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06" w:rsidRPr="009566E8" w:rsidRDefault="00F35806" w:rsidP="00585853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w w:val="100"/>
          <w:lang w:eastAsia="uk-UA"/>
        </w:rPr>
      </w:pPr>
    </w:p>
    <w:p w:rsidR="00F35806" w:rsidRPr="009566E8" w:rsidRDefault="00F35806" w:rsidP="00585853">
      <w:pPr>
        <w:ind w:firstLine="0"/>
        <w:outlineLvl w:val="4"/>
        <w:rPr>
          <w:b/>
          <w:bCs/>
          <w:w w:val="100"/>
        </w:rPr>
      </w:pPr>
      <w:r w:rsidRPr="009566E8">
        <w:rPr>
          <w:b/>
          <w:bCs/>
          <w:noProof/>
          <w:w w:val="100"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 wp14:anchorId="017F57BE" wp14:editId="0D55C328">
            <wp:simplePos x="0" y="0"/>
            <wp:positionH relativeFrom="margin">
              <wp:posOffset>2786380</wp:posOffset>
            </wp:positionH>
            <wp:positionV relativeFrom="paragraph">
              <wp:posOffset>-185420</wp:posOffset>
            </wp:positionV>
            <wp:extent cx="548005" cy="721995"/>
            <wp:effectExtent l="1905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5806" w:rsidRPr="009566E8" w:rsidRDefault="00F35806" w:rsidP="00585853">
      <w:pPr>
        <w:ind w:firstLine="0"/>
        <w:outlineLvl w:val="4"/>
        <w:rPr>
          <w:b/>
          <w:bCs/>
          <w:w w:val="100"/>
        </w:rPr>
      </w:pPr>
    </w:p>
    <w:p w:rsidR="00F35806" w:rsidRPr="009566E8" w:rsidRDefault="00F35806" w:rsidP="00585853">
      <w:pPr>
        <w:ind w:firstLine="0"/>
        <w:outlineLvl w:val="4"/>
        <w:rPr>
          <w:b/>
          <w:bCs/>
          <w:w w:val="100"/>
          <w:lang w:eastAsia="uk-UA"/>
        </w:rPr>
      </w:pPr>
    </w:p>
    <w:p w:rsidR="00F35806" w:rsidRPr="009566E8" w:rsidRDefault="00F35806" w:rsidP="00585853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9566E8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F35806" w:rsidRPr="009566E8" w:rsidRDefault="00F35806" w:rsidP="00585853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9566E8">
        <w:rPr>
          <w:b/>
          <w:spacing w:val="18"/>
          <w:w w:val="90"/>
          <w:lang w:eastAsia="uk-UA"/>
        </w:rPr>
        <w:t>VIІІ</w:t>
      </w:r>
      <w:r w:rsidRPr="009566E8">
        <w:rPr>
          <w:b/>
          <w:w w:val="90"/>
          <w:lang w:eastAsia="uk-UA"/>
        </w:rPr>
        <w:t xml:space="preserve"> СКЛИКАННЯ</w:t>
      </w:r>
    </w:p>
    <w:p w:rsidR="00F35806" w:rsidRPr="009566E8" w:rsidRDefault="00F35806" w:rsidP="00585853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9566E8">
        <w:rPr>
          <w:b/>
          <w:bCs/>
          <w:lang w:eastAsia="uk-UA"/>
        </w:rPr>
        <w:t>ПОСТІЙНА КОМІСІЯ З ПИТАНЬ ВЛАСНОСТІ</w:t>
      </w:r>
    </w:p>
    <w:p w:rsidR="00F35806" w:rsidRPr="009566E8" w:rsidRDefault="00F35806" w:rsidP="00585853">
      <w:pPr>
        <w:pBdr>
          <w:top w:val="thinThickSmallGap" w:sz="24" w:space="1" w:color="auto"/>
        </w:pBdr>
        <w:tabs>
          <w:tab w:val="left" w:pos="4152"/>
        </w:tabs>
        <w:ind w:right="113" w:firstLine="0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9566E8">
          <w:rPr>
            <w:bCs/>
            <w:i/>
            <w:sz w:val="20"/>
            <w:lang w:eastAsia="uk-UA"/>
          </w:rPr>
          <w:t>01044, м</w:t>
        </w:r>
      </w:smartTag>
      <w:r w:rsidRPr="009566E8">
        <w:rPr>
          <w:bCs/>
          <w:i/>
          <w:sz w:val="20"/>
          <w:lang w:eastAsia="uk-UA"/>
        </w:rPr>
        <w:t xml:space="preserve">. Київ, вул. Хрещатик, 36, </w:t>
      </w:r>
      <w:proofErr w:type="spellStart"/>
      <w:r w:rsidRPr="009566E8">
        <w:rPr>
          <w:bCs/>
          <w:i/>
          <w:sz w:val="20"/>
          <w:lang w:eastAsia="uk-UA"/>
        </w:rPr>
        <w:t>каб</w:t>
      </w:r>
      <w:proofErr w:type="spellEnd"/>
      <w:r w:rsidRPr="009566E8">
        <w:rPr>
          <w:bCs/>
          <w:i/>
          <w:sz w:val="20"/>
          <w:lang w:eastAsia="uk-UA"/>
        </w:rPr>
        <w:t xml:space="preserve">. 1015                     </w:t>
      </w:r>
      <w:proofErr w:type="spellStart"/>
      <w:r w:rsidRPr="009566E8">
        <w:rPr>
          <w:bCs/>
          <w:i/>
          <w:sz w:val="20"/>
          <w:lang w:eastAsia="uk-UA"/>
        </w:rPr>
        <w:t>тел</w:t>
      </w:r>
      <w:proofErr w:type="spellEnd"/>
      <w:r w:rsidRPr="009566E8">
        <w:rPr>
          <w:bCs/>
          <w:i/>
          <w:sz w:val="20"/>
          <w:lang w:eastAsia="uk-UA"/>
        </w:rPr>
        <w:t>.:(044)202-72-24,</w:t>
      </w:r>
      <w:r w:rsidRPr="009566E8">
        <w:rPr>
          <w:b/>
          <w:bCs/>
          <w:lang w:eastAsia="uk-UA"/>
        </w:rPr>
        <w:t xml:space="preserve"> </w:t>
      </w:r>
      <w:proofErr w:type="spellStart"/>
      <w:r w:rsidRPr="009566E8">
        <w:rPr>
          <w:bCs/>
          <w:i/>
          <w:sz w:val="20"/>
          <w:szCs w:val="20"/>
          <w:lang w:eastAsia="uk-UA"/>
        </w:rPr>
        <w:t>тел</w:t>
      </w:r>
      <w:proofErr w:type="spellEnd"/>
      <w:r w:rsidRPr="009566E8">
        <w:rPr>
          <w:bCs/>
          <w:i/>
          <w:sz w:val="20"/>
          <w:szCs w:val="20"/>
          <w:lang w:eastAsia="uk-UA"/>
        </w:rPr>
        <w:t>./факс: (044) 202-73-12</w:t>
      </w:r>
    </w:p>
    <w:p w:rsidR="00F35806" w:rsidRPr="009566E8" w:rsidRDefault="00F35806" w:rsidP="00585853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F35806" w:rsidRPr="009566E8" w:rsidRDefault="00F35806" w:rsidP="00585853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9566E8">
        <w:rPr>
          <w:b/>
          <w:bCs/>
          <w:lang w:eastAsia="uk-UA"/>
        </w:rPr>
        <w:t>Протокол № 29/215</w:t>
      </w:r>
    </w:p>
    <w:p w:rsidR="00F35806" w:rsidRPr="009566E8" w:rsidRDefault="00F35806" w:rsidP="00585853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9566E8">
        <w:rPr>
          <w:b/>
          <w:bCs/>
          <w:lang w:eastAsia="uk-UA"/>
        </w:rPr>
        <w:t xml:space="preserve">позачергового засідання постійної комісії Київської міської ради </w:t>
      </w:r>
    </w:p>
    <w:p w:rsidR="00F35806" w:rsidRPr="009566E8" w:rsidRDefault="00F35806" w:rsidP="00585853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9566E8">
        <w:rPr>
          <w:b/>
          <w:bCs/>
          <w:lang w:eastAsia="uk-UA"/>
        </w:rPr>
        <w:t>з питань власності</w:t>
      </w:r>
    </w:p>
    <w:p w:rsidR="00F35806" w:rsidRPr="009566E8" w:rsidRDefault="00F35806" w:rsidP="00585853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w w:val="100"/>
          <w:sz w:val="24"/>
          <w:szCs w:val="24"/>
          <w:lang w:eastAsia="uk-UA"/>
        </w:rPr>
      </w:pPr>
      <w:r w:rsidRPr="009566E8">
        <w:rPr>
          <w:b/>
          <w:bCs/>
          <w:lang w:eastAsia="uk-UA"/>
        </w:rPr>
        <w:t>від 28.07.2020</w:t>
      </w:r>
    </w:p>
    <w:p w:rsidR="00F35806" w:rsidRPr="009566E8" w:rsidRDefault="00F35806" w:rsidP="00585853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F35806" w:rsidRPr="009566E8" w:rsidRDefault="00F35806" w:rsidP="00585853">
      <w:pPr>
        <w:widowControl w:val="0"/>
        <w:ind w:right="114" w:firstLine="0"/>
        <w:rPr>
          <w:b/>
          <w:bCs/>
          <w:lang w:eastAsia="uk-UA"/>
        </w:rPr>
      </w:pPr>
      <w:r w:rsidRPr="009566E8">
        <w:rPr>
          <w:b/>
          <w:bCs/>
          <w:lang w:eastAsia="uk-UA"/>
        </w:rPr>
        <w:t xml:space="preserve">Місце проведення: </w:t>
      </w:r>
      <w:r w:rsidRPr="009566E8">
        <w:rPr>
          <w:bCs/>
          <w:lang w:eastAsia="uk-UA"/>
        </w:rPr>
        <w:t>Київська міська рада, м. Київ, вул. Хрещатик, 36,                        сесійна зала 4-го поверху</w:t>
      </w:r>
      <w:r w:rsidR="0067059C">
        <w:rPr>
          <w:lang w:eastAsia="uk-UA"/>
        </w:rPr>
        <w:t xml:space="preserve">, початок о 10:30; продовження о </w:t>
      </w:r>
      <w:r w:rsidR="00C05610">
        <w:rPr>
          <w:lang w:eastAsia="uk-UA"/>
        </w:rPr>
        <w:t>17:55.</w:t>
      </w:r>
    </w:p>
    <w:p w:rsidR="00F35806" w:rsidRPr="009566E8" w:rsidRDefault="00F35806" w:rsidP="00585853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F35806" w:rsidRPr="009566E8" w:rsidRDefault="00F35806" w:rsidP="00585853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9566E8">
        <w:rPr>
          <w:b/>
          <w:lang w:eastAsia="uk-UA"/>
        </w:rPr>
        <w:t>Склад комісії:</w:t>
      </w:r>
      <w:r w:rsidRPr="009566E8">
        <w:rPr>
          <w:lang w:eastAsia="uk-UA"/>
        </w:rPr>
        <w:t xml:space="preserve"> </w:t>
      </w:r>
      <w:r w:rsidRPr="009566E8">
        <w:rPr>
          <w:b/>
          <w:lang w:eastAsia="uk-UA"/>
        </w:rPr>
        <w:t>12</w:t>
      </w:r>
      <w:r w:rsidRPr="009566E8">
        <w:rPr>
          <w:lang w:eastAsia="uk-UA"/>
        </w:rPr>
        <w:t xml:space="preserve"> депутатів Київської міської ради.</w:t>
      </w:r>
    </w:p>
    <w:p w:rsidR="00F35806" w:rsidRPr="009566E8" w:rsidRDefault="00F35806" w:rsidP="00585853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F35806" w:rsidRPr="009566E8" w:rsidRDefault="00F35806" w:rsidP="00585853">
      <w:pPr>
        <w:widowControl w:val="0"/>
        <w:tabs>
          <w:tab w:val="left" w:pos="4152"/>
        </w:tabs>
        <w:ind w:right="-1" w:firstLine="0"/>
        <w:rPr>
          <w:bCs/>
          <w:lang w:eastAsia="uk-UA"/>
        </w:rPr>
      </w:pPr>
      <w:r w:rsidRPr="009566E8">
        <w:rPr>
          <w:b/>
          <w:bCs/>
          <w:lang w:eastAsia="uk-UA"/>
        </w:rPr>
        <w:t xml:space="preserve">Присутні: </w:t>
      </w:r>
      <w:r w:rsidR="00585853" w:rsidRPr="009566E8">
        <w:rPr>
          <w:b/>
          <w:bCs/>
          <w:lang w:eastAsia="uk-UA"/>
        </w:rPr>
        <w:t>10</w:t>
      </w:r>
      <w:r w:rsidRPr="009566E8">
        <w:rPr>
          <w:bCs/>
          <w:lang w:eastAsia="uk-UA"/>
        </w:rPr>
        <w:t xml:space="preserve"> депутат</w:t>
      </w:r>
      <w:r w:rsidR="00585853" w:rsidRPr="009566E8">
        <w:rPr>
          <w:bCs/>
          <w:lang w:eastAsia="uk-UA"/>
        </w:rPr>
        <w:t>ів</w:t>
      </w:r>
      <w:r w:rsidRPr="009566E8">
        <w:rPr>
          <w:bCs/>
          <w:lang w:eastAsia="uk-UA"/>
        </w:rPr>
        <w:t xml:space="preserve"> Київської міської ради, член</w:t>
      </w:r>
      <w:r w:rsidR="00585853" w:rsidRPr="009566E8">
        <w:rPr>
          <w:bCs/>
          <w:lang w:eastAsia="uk-UA"/>
        </w:rPr>
        <w:t>и</w:t>
      </w:r>
      <w:r w:rsidRPr="009566E8">
        <w:rPr>
          <w:bCs/>
          <w:lang w:eastAsia="uk-UA"/>
        </w:rPr>
        <w:t xml:space="preserve"> постійної комісії:</w:t>
      </w:r>
    </w:p>
    <w:p w:rsidR="00F35806" w:rsidRPr="009566E8" w:rsidRDefault="00F35806" w:rsidP="00585853">
      <w:pPr>
        <w:widowControl w:val="0"/>
        <w:tabs>
          <w:tab w:val="left" w:pos="4152"/>
        </w:tabs>
        <w:ind w:right="-1" w:firstLine="0"/>
        <w:rPr>
          <w:lang w:eastAsia="uk-UA"/>
        </w:rPr>
      </w:pPr>
    </w:p>
    <w:tbl>
      <w:tblPr>
        <w:tblW w:w="9532" w:type="dxa"/>
        <w:tblInd w:w="-34" w:type="dxa"/>
        <w:tblLook w:val="04A0" w:firstRow="1" w:lastRow="0" w:firstColumn="1" w:lastColumn="0" w:noHBand="0" w:noVBand="1"/>
      </w:tblPr>
      <w:tblGrid>
        <w:gridCol w:w="3153"/>
        <w:gridCol w:w="6379"/>
      </w:tblGrid>
      <w:tr w:rsidR="00F35806" w:rsidRPr="009566E8" w:rsidTr="00585853">
        <w:tc>
          <w:tcPr>
            <w:tcW w:w="3153" w:type="dxa"/>
            <w:hideMark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Максим КОНОБАС</w:t>
            </w:r>
          </w:p>
        </w:tc>
        <w:tc>
          <w:tcPr>
            <w:tcW w:w="6379" w:type="dxa"/>
            <w:hideMark/>
          </w:tcPr>
          <w:p w:rsidR="00F35806" w:rsidRPr="009566E8" w:rsidRDefault="00F35806" w:rsidP="00585853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голова постійної комісії</w:t>
            </w:r>
          </w:p>
        </w:tc>
      </w:tr>
      <w:tr w:rsidR="00F35806" w:rsidRPr="009566E8" w:rsidTr="00585853">
        <w:tc>
          <w:tcPr>
            <w:tcW w:w="3153" w:type="dxa"/>
            <w:hideMark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Сергій АРТЕМЕНКО</w:t>
            </w:r>
          </w:p>
        </w:tc>
        <w:tc>
          <w:tcPr>
            <w:tcW w:w="6379" w:type="dxa"/>
            <w:hideMark/>
          </w:tcPr>
          <w:p w:rsidR="00F35806" w:rsidRPr="009566E8" w:rsidRDefault="00F35806" w:rsidP="00585853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9566E8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F35806" w:rsidRPr="009566E8" w:rsidTr="00585853">
        <w:tc>
          <w:tcPr>
            <w:tcW w:w="3153" w:type="dxa"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Михайло БУДІЛОВ</w:t>
            </w:r>
          </w:p>
        </w:tc>
        <w:tc>
          <w:tcPr>
            <w:tcW w:w="6379" w:type="dxa"/>
          </w:tcPr>
          <w:p w:rsidR="00F35806" w:rsidRPr="009566E8" w:rsidRDefault="00F35806" w:rsidP="00585853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9566E8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F35806" w:rsidRPr="009566E8" w:rsidTr="00585853">
        <w:tc>
          <w:tcPr>
            <w:tcW w:w="3153" w:type="dxa"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Ярослав ДІДЕНКО</w:t>
            </w:r>
          </w:p>
        </w:tc>
        <w:tc>
          <w:tcPr>
            <w:tcW w:w="6379" w:type="dxa"/>
          </w:tcPr>
          <w:p w:rsidR="00F35806" w:rsidRPr="009566E8" w:rsidRDefault="00F35806" w:rsidP="00585853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9566E8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F35806" w:rsidRPr="009566E8" w:rsidTr="00585853">
        <w:tc>
          <w:tcPr>
            <w:tcW w:w="3153" w:type="dxa"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Ганна СВИРИДЕНКО</w:t>
            </w:r>
          </w:p>
        </w:tc>
        <w:tc>
          <w:tcPr>
            <w:tcW w:w="6379" w:type="dxa"/>
          </w:tcPr>
          <w:p w:rsidR="00F35806" w:rsidRPr="009566E8" w:rsidRDefault="00F35806" w:rsidP="00585853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9566E8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F35806" w:rsidRPr="009566E8" w:rsidTr="00585853">
        <w:tc>
          <w:tcPr>
            <w:tcW w:w="9532" w:type="dxa"/>
            <w:gridSpan w:val="2"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color w:val="FF0000"/>
                <w:lang w:eastAsia="uk-UA"/>
              </w:rPr>
            </w:pPr>
          </w:p>
        </w:tc>
      </w:tr>
      <w:tr w:rsidR="00F35806" w:rsidRPr="009566E8" w:rsidTr="00585853">
        <w:tc>
          <w:tcPr>
            <w:tcW w:w="9532" w:type="dxa"/>
            <w:gridSpan w:val="2"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9566E8">
              <w:rPr>
                <w:b/>
                <w:bCs/>
                <w:lang w:eastAsia="uk-UA"/>
              </w:rPr>
              <w:t>члени постійної комісії:</w:t>
            </w:r>
          </w:p>
        </w:tc>
      </w:tr>
      <w:tr w:rsidR="00F35806" w:rsidRPr="009566E8" w:rsidTr="00585853">
        <w:tc>
          <w:tcPr>
            <w:tcW w:w="9532" w:type="dxa"/>
            <w:gridSpan w:val="2"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contextualSpacing/>
              <w:rPr>
                <w:b/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Дмитро КАЛІНІЧЕНКО</w:t>
            </w:r>
          </w:p>
        </w:tc>
      </w:tr>
      <w:tr w:rsidR="00F35806" w:rsidRPr="009566E8" w:rsidTr="00585853">
        <w:tc>
          <w:tcPr>
            <w:tcW w:w="9532" w:type="dxa"/>
            <w:gridSpan w:val="2"/>
          </w:tcPr>
          <w:p w:rsidR="00F35806" w:rsidRPr="009566E8" w:rsidRDefault="00F35806" w:rsidP="00585853">
            <w:pPr>
              <w:tabs>
                <w:tab w:val="left" w:pos="0"/>
                <w:tab w:val="left" w:pos="1470"/>
                <w:tab w:val="left" w:pos="4152"/>
              </w:tabs>
              <w:ind w:left="5" w:firstLine="0"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Марина КОЧУР</w:t>
            </w:r>
          </w:p>
        </w:tc>
      </w:tr>
      <w:tr w:rsidR="00F35806" w:rsidRPr="009566E8" w:rsidTr="00585853">
        <w:tc>
          <w:tcPr>
            <w:tcW w:w="3153" w:type="dxa"/>
            <w:hideMark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Михайло ІЩЕНКО</w:t>
            </w:r>
          </w:p>
        </w:tc>
        <w:tc>
          <w:tcPr>
            <w:tcW w:w="6379" w:type="dxa"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F35806" w:rsidRPr="009566E8" w:rsidTr="00585853">
        <w:tc>
          <w:tcPr>
            <w:tcW w:w="3153" w:type="dxa"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Леонід АНТОНЄНКО</w:t>
            </w:r>
          </w:p>
        </w:tc>
        <w:tc>
          <w:tcPr>
            <w:tcW w:w="6379" w:type="dxa"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F35806" w:rsidRPr="009566E8" w:rsidTr="00585853">
        <w:tc>
          <w:tcPr>
            <w:tcW w:w="3153" w:type="dxa"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Вадим ПИШНЯК</w:t>
            </w:r>
          </w:p>
        </w:tc>
        <w:tc>
          <w:tcPr>
            <w:tcW w:w="6379" w:type="dxa"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</w:p>
        </w:tc>
      </w:tr>
      <w:tr w:rsidR="00F35806" w:rsidRPr="009566E8" w:rsidTr="00585853">
        <w:trPr>
          <w:trHeight w:val="376"/>
        </w:trPr>
        <w:tc>
          <w:tcPr>
            <w:tcW w:w="3153" w:type="dxa"/>
          </w:tcPr>
          <w:p w:rsidR="00F35806" w:rsidRPr="009566E8" w:rsidRDefault="00F35806" w:rsidP="00585853">
            <w:pPr>
              <w:tabs>
                <w:tab w:val="left" w:pos="4152"/>
              </w:tabs>
              <w:ind w:right="-1" w:firstLine="0"/>
              <w:rPr>
                <w:b/>
                <w:bCs/>
                <w:lang w:eastAsia="uk-UA"/>
              </w:rPr>
            </w:pPr>
          </w:p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/>
                <w:bCs/>
                <w:lang w:eastAsia="uk-UA"/>
              </w:rPr>
            </w:pPr>
            <w:r w:rsidRPr="009566E8">
              <w:rPr>
                <w:b/>
                <w:bCs/>
                <w:lang w:eastAsia="uk-UA"/>
              </w:rPr>
              <w:t xml:space="preserve">Відсутні: </w:t>
            </w:r>
          </w:p>
        </w:tc>
        <w:tc>
          <w:tcPr>
            <w:tcW w:w="6379" w:type="dxa"/>
          </w:tcPr>
          <w:p w:rsidR="00F35806" w:rsidRPr="009566E8" w:rsidRDefault="00F35806" w:rsidP="00585853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</w:p>
          <w:p w:rsidR="00F35806" w:rsidRPr="009566E8" w:rsidRDefault="00585853" w:rsidP="00585853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  <w:r w:rsidRPr="009566E8">
              <w:rPr>
                <w:b/>
                <w:bCs/>
                <w:lang w:eastAsia="uk-UA"/>
              </w:rPr>
              <w:t>2</w:t>
            </w:r>
            <w:r w:rsidR="00F35806" w:rsidRPr="009566E8">
              <w:rPr>
                <w:bCs/>
                <w:lang w:eastAsia="uk-UA"/>
              </w:rPr>
              <w:t xml:space="preserve"> депутати Київської міської ради</w:t>
            </w:r>
          </w:p>
          <w:p w:rsidR="00F35806" w:rsidRPr="009566E8" w:rsidRDefault="00F35806" w:rsidP="00585853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w w:val="100"/>
                <w:lang w:eastAsia="uk-UA"/>
              </w:rPr>
            </w:pPr>
          </w:p>
        </w:tc>
      </w:tr>
      <w:tr w:rsidR="00F35806" w:rsidRPr="009566E8" w:rsidTr="00585853">
        <w:trPr>
          <w:trHeight w:val="376"/>
        </w:trPr>
        <w:tc>
          <w:tcPr>
            <w:tcW w:w="3153" w:type="dxa"/>
          </w:tcPr>
          <w:p w:rsidR="00F35806" w:rsidRPr="009566E8" w:rsidRDefault="00F35806" w:rsidP="00585853">
            <w:pPr>
              <w:tabs>
                <w:tab w:val="left" w:pos="4152"/>
              </w:tabs>
              <w:ind w:right="-1" w:firstLine="0"/>
              <w:rPr>
                <w:b/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Юрій ВАХЕЛЬ</w:t>
            </w:r>
          </w:p>
        </w:tc>
        <w:tc>
          <w:tcPr>
            <w:tcW w:w="6379" w:type="dxa"/>
          </w:tcPr>
          <w:p w:rsidR="00F35806" w:rsidRPr="009566E8" w:rsidRDefault="00F35806" w:rsidP="00585853">
            <w:pPr>
              <w:numPr>
                <w:ilvl w:val="0"/>
                <w:numId w:val="1"/>
              </w:numPr>
              <w:tabs>
                <w:tab w:val="left" w:pos="4152"/>
              </w:tabs>
              <w:ind w:left="5" w:right="-1"/>
              <w:contextualSpacing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секретар  комісії</w:t>
            </w:r>
          </w:p>
        </w:tc>
      </w:tr>
      <w:tr w:rsidR="00F35806" w:rsidRPr="009566E8" w:rsidTr="00585853">
        <w:trPr>
          <w:trHeight w:val="376"/>
        </w:trPr>
        <w:tc>
          <w:tcPr>
            <w:tcW w:w="3153" w:type="dxa"/>
          </w:tcPr>
          <w:p w:rsidR="00F35806" w:rsidRPr="009566E8" w:rsidRDefault="00F35806" w:rsidP="00585853">
            <w:pPr>
              <w:tabs>
                <w:tab w:val="left" w:pos="4152"/>
              </w:tabs>
              <w:ind w:left="5" w:right="-1" w:firstLine="0"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>Андрій АНДРЄЄВ</w:t>
            </w:r>
          </w:p>
        </w:tc>
        <w:tc>
          <w:tcPr>
            <w:tcW w:w="6379" w:type="dxa"/>
          </w:tcPr>
          <w:p w:rsidR="00F35806" w:rsidRPr="009566E8" w:rsidRDefault="00F35806" w:rsidP="00585853">
            <w:pPr>
              <w:tabs>
                <w:tab w:val="left" w:pos="4152"/>
              </w:tabs>
              <w:ind w:right="-1" w:firstLine="36"/>
              <w:contextualSpacing/>
              <w:rPr>
                <w:bCs/>
                <w:lang w:eastAsia="uk-UA"/>
              </w:rPr>
            </w:pPr>
            <w:r w:rsidRPr="009566E8">
              <w:rPr>
                <w:bCs/>
                <w:lang w:eastAsia="uk-UA"/>
              </w:rPr>
              <w:t xml:space="preserve">член комісії </w:t>
            </w:r>
          </w:p>
        </w:tc>
      </w:tr>
    </w:tbl>
    <w:p w:rsidR="00F35806" w:rsidRPr="009566E8" w:rsidRDefault="00F35806" w:rsidP="00585853">
      <w:pPr>
        <w:ind w:firstLine="0"/>
        <w:jc w:val="center"/>
        <w:rPr>
          <w:b/>
        </w:rPr>
      </w:pPr>
    </w:p>
    <w:p w:rsidR="00F35806" w:rsidRPr="009566E8" w:rsidRDefault="00F35806" w:rsidP="00585853">
      <w:pPr>
        <w:tabs>
          <w:tab w:val="left" w:pos="1470"/>
        </w:tabs>
        <w:ind w:firstLine="0"/>
        <w:rPr>
          <w:b/>
          <w:bCs/>
        </w:rPr>
      </w:pPr>
      <w:r w:rsidRPr="009566E8">
        <w:rPr>
          <w:b/>
          <w:bCs/>
        </w:rPr>
        <w:t>Запрошені:</w:t>
      </w:r>
    </w:p>
    <w:tbl>
      <w:tblPr>
        <w:tblStyle w:val="a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521"/>
      </w:tblGrid>
      <w:tr w:rsidR="00F35806" w:rsidRPr="009566E8" w:rsidTr="00585853">
        <w:tc>
          <w:tcPr>
            <w:tcW w:w="2977" w:type="dxa"/>
          </w:tcPr>
          <w:p w:rsidR="00F35806" w:rsidRPr="009566E8" w:rsidRDefault="00F35806" w:rsidP="00381901">
            <w:pPr>
              <w:ind w:firstLine="0"/>
              <w:rPr>
                <w:rFonts w:eastAsiaTheme="minorEastAsia"/>
                <w:bCs/>
              </w:rPr>
            </w:pPr>
            <w:r w:rsidRPr="009566E8">
              <w:rPr>
                <w:rFonts w:eastAsiaTheme="minorEastAsia"/>
                <w:bCs/>
              </w:rPr>
              <w:t>Ю. ПЛОТНІКОВ</w:t>
            </w:r>
          </w:p>
        </w:tc>
        <w:tc>
          <w:tcPr>
            <w:tcW w:w="6521" w:type="dxa"/>
          </w:tcPr>
          <w:p w:rsidR="00F35806" w:rsidRPr="009566E8" w:rsidRDefault="00F35806" w:rsidP="00585853">
            <w:pPr>
              <w:ind w:left="171" w:firstLine="0"/>
              <w:contextualSpacing/>
              <w:rPr>
                <w:bCs/>
              </w:rPr>
            </w:pPr>
            <w:r w:rsidRPr="009566E8">
              <w:rPr>
                <w:shd w:val="clear" w:color="auto" w:fill="FFFFFF"/>
              </w:rPr>
              <w:t xml:space="preserve">- заступник директора Департаменту – начальник управління моніторингу </w:t>
            </w:r>
            <w:r w:rsidRPr="009566E8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35806" w:rsidRPr="009566E8" w:rsidTr="00585853">
        <w:tc>
          <w:tcPr>
            <w:tcW w:w="2977" w:type="dxa"/>
          </w:tcPr>
          <w:p w:rsidR="00F35806" w:rsidRPr="009566E8" w:rsidRDefault="00F35806" w:rsidP="00585853">
            <w:pPr>
              <w:ind w:firstLine="37"/>
              <w:rPr>
                <w:bCs/>
              </w:rPr>
            </w:pPr>
            <w:r w:rsidRPr="009566E8">
              <w:rPr>
                <w:rFonts w:eastAsiaTheme="minorEastAsia"/>
                <w:bCs/>
              </w:rPr>
              <w:lastRenderedPageBreak/>
              <w:t>А.КУЗЬМЕНКО</w:t>
            </w:r>
          </w:p>
        </w:tc>
        <w:tc>
          <w:tcPr>
            <w:tcW w:w="6521" w:type="dxa"/>
          </w:tcPr>
          <w:p w:rsidR="00F35806" w:rsidRPr="009566E8" w:rsidRDefault="00F35806" w:rsidP="00585853">
            <w:pPr>
              <w:ind w:left="171" w:hanging="11"/>
              <w:contextualSpacing/>
              <w:rPr>
                <w:bCs/>
              </w:rPr>
            </w:pPr>
            <w:r w:rsidRPr="009566E8">
              <w:rPr>
                <w:shd w:val="clear" w:color="auto" w:fill="FFFFFF"/>
              </w:rPr>
              <w:t xml:space="preserve">- заступник начальника управління приватизації та корпоративних прав </w:t>
            </w:r>
            <w:r w:rsidRPr="009566E8"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35806" w:rsidRPr="009566E8" w:rsidTr="00585853">
        <w:tc>
          <w:tcPr>
            <w:tcW w:w="2977" w:type="dxa"/>
          </w:tcPr>
          <w:p w:rsidR="00F35806" w:rsidRPr="009566E8" w:rsidRDefault="00F35806" w:rsidP="00585853">
            <w:pPr>
              <w:ind w:firstLine="37"/>
              <w:rPr>
                <w:rFonts w:eastAsiaTheme="minorEastAsia"/>
                <w:bCs/>
              </w:rPr>
            </w:pPr>
            <w:r w:rsidRPr="009566E8">
              <w:rPr>
                <w:rFonts w:eastAsiaTheme="minorEastAsia"/>
                <w:bCs/>
              </w:rPr>
              <w:t>О.СЛОБОЖАН</w:t>
            </w:r>
          </w:p>
        </w:tc>
        <w:tc>
          <w:tcPr>
            <w:tcW w:w="6521" w:type="dxa"/>
          </w:tcPr>
          <w:p w:rsidR="00F35806" w:rsidRPr="009566E8" w:rsidRDefault="00F35806" w:rsidP="00585853">
            <w:pPr>
              <w:ind w:left="171" w:hanging="11"/>
              <w:contextualSpacing/>
              <w:rPr>
                <w:shd w:val="clear" w:color="auto" w:fill="FFFFFF"/>
              </w:rPr>
            </w:pPr>
            <w:r w:rsidRPr="009566E8">
              <w:t>- виконавчий директор Асоціації міст України;</w:t>
            </w:r>
          </w:p>
        </w:tc>
      </w:tr>
      <w:tr w:rsidR="00F35806" w:rsidRPr="009566E8" w:rsidTr="00585853">
        <w:trPr>
          <w:trHeight w:val="389"/>
        </w:trPr>
        <w:tc>
          <w:tcPr>
            <w:tcW w:w="2977" w:type="dxa"/>
            <w:hideMark/>
          </w:tcPr>
          <w:p w:rsidR="00F35806" w:rsidRPr="009566E8" w:rsidRDefault="00F35806" w:rsidP="00585853">
            <w:pPr>
              <w:ind w:firstLine="37"/>
              <w:rPr>
                <w:bCs/>
              </w:rPr>
            </w:pPr>
            <w:r w:rsidRPr="009566E8">
              <w:rPr>
                <w:bCs/>
              </w:rPr>
              <w:t>Н.КУЛІК</w:t>
            </w:r>
          </w:p>
        </w:tc>
        <w:tc>
          <w:tcPr>
            <w:tcW w:w="6521" w:type="dxa"/>
          </w:tcPr>
          <w:p w:rsidR="00F35806" w:rsidRPr="009566E8" w:rsidRDefault="00F35806" w:rsidP="00585853">
            <w:pPr>
              <w:ind w:left="171" w:hanging="11"/>
              <w:contextualSpacing/>
              <w:rPr>
                <w:bCs/>
              </w:rPr>
            </w:pPr>
            <w:r w:rsidRPr="009566E8">
              <w:rPr>
                <w:bCs/>
              </w:rPr>
              <w:t>- представник ТОВ «</w:t>
            </w:r>
            <w:proofErr w:type="spellStart"/>
            <w:r w:rsidRPr="009566E8">
              <w:rPr>
                <w:bCs/>
              </w:rPr>
              <w:t>Укрсоцбудінвест</w:t>
            </w:r>
            <w:proofErr w:type="spellEnd"/>
            <w:r w:rsidRPr="009566E8">
              <w:rPr>
                <w:bCs/>
              </w:rPr>
              <w:t>».</w:t>
            </w:r>
          </w:p>
        </w:tc>
      </w:tr>
    </w:tbl>
    <w:p w:rsidR="00F35806" w:rsidRPr="009566E8" w:rsidRDefault="00F35806" w:rsidP="00585853">
      <w:pPr>
        <w:ind w:firstLine="0"/>
        <w:jc w:val="center"/>
        <w:rPr>
          <w:b/>
        </w:rPr>
      </w:pPr>
    </w:p>
    <w:p w:rsidR="002E1F70" w:rsidRPr="009566E8" w:rsidRDefault="002E1F70" w:rsidP="00585853">
      <w:pPr>
        <w:ind w:firstLine="0"/>
        <w:jc w:val="center"/>
        <w:rPr>
          <w:b/>
        </w:rPr>
      </w:pPr>
      <w:r w:rsidRPr="009566E8">
        <w:rPr>
          <w:b/>
        </w:rPr>
        <w:t>Голосування щодо наповнення та затвердження порядку денного:</w:t>
      </w:r>
    </w:p>
    <w:p w:rsidR="002E1F70" w:rsidRPr="009566E8" w:rsidRDefault="002E1F70" w:rsidP="00585853"/>
    <w:p w:rsidR="002E1F70" w:rsidRPr="009566E8" w:rsidRDefault="002E1F70" w:rsidP="00585853">
      <w:pPr>
        <w:ind w:firstLine="0"/>
        <w:rPr>
          <w:bCs/>
        </w:rPr>
      </w:pPr>
      <w:r w:rsidRPr="009566E8">
        <w:rPr>
          <w:bCs/>
        </w:rPr>
        <w:t>1. СЛУХАЛИ: М.Конобаса.</w:t>
      </w:r>
    </w:p>
    <w:p w:rsidR="002E1F70" w:rsidRPr="009566E8" w:rsidRDefault="002E1F70" w:rsidP="00585853">
      <w:pPr>
        <w:ind w:firstLine="0"/>
        <w:rPr>
          <w:bCs/>
        </w:rPr>
      </w:pPr>
      <w:r w:rsidRPr="009566E8">
        <w:rPr>
          <w:bCs/>
        </w:rPr>
        <w:t>М.Конобас звернувся із пропозицією щодо обрання секрет</w:t>
      </w:r>
      <w:r w:rsidR="004709C2">
        <w:rPr>
          <w:bCs/>
        </w:rPr>
        <w:t xml:space="preserve">аря засідання комісії </w:t>
      </w:r>
      <w:proofErr w:type="spellStart"/>
      <w:r w:rsidR="004709C2">
        <w:rPr>
          <w:bCs/>
        </w:rPr>
        <w:t>Я.Діденка</w:t>
      </w:r>
      <w:proofErr w:type="spellEnd"/>
      <w:r w:rsidRPr="009566E8">
        <w:rPr>
          <w:bCs/>
        </w:rPr>
        <w:t xml:space="preserve"> у зв’язку з відсутністю секретаря комісії Ю.Вахеля.</w:t>
      </w:r>
    </w:p>
    <w:p w:rsidR="002E1F70" w:rsidRPr="009566E8" w:rsidRDefault="002E1F70" w:rsidP="00585853">
      <w:pPr>
        <w:tabs>
          <w:tab w:val="left" w:pos="0"/>
        </w:tabs>
        <w:ind w:firstLine="0"/>
        <w:rPr>
          <w:w w:val="100"/>
          <w:lang w:eastAsia="en-US"/>
        </w:rPr>
      </w:pPr>
      <w:r w:rsidRPr="009566E8">
        <w:t xml:space="preserve">ВИРІШИЛИ: Обрати секретарем засідання </w:t>
      </w:r>
      <w:r w:rsidRPr="009566E8">
        <w:rPr>
          <w:bCs/>
        </w:rPr>
        <w:t xml:space="preserve">комісії  Я.Діденка.  </w:t>
      </w:r>
      <w:r w:rsidRPr="009566E8">
        <w:rPr>
          <w:w w:val="100"/>
          <w:lang w:eastAsia="en-US"/>
        </w:rPr>
        <w:t xml:space="preserve"> </w:t>
      </w:r>
    </w:p>
    <w:p w:rsidR="002E1F70" w:rsidRPr="009566E8" w:rsidRDefault="002E1F70" w:rsidP="00585853">
      <w:pPr>
        <w:ind w:firstLine="0"/>
      </w:pPr>
      <w:r w:rsidRPr="009566E8">
        <w:t xml:space="preserve">ГОЛОСУВАЛИ: "за" –  9 "проти" – 0, "утримались" – 0, "не голосували" – 1 (С.Артеменко).                    </w:t>
      </w:r>
    </w:p>
    <w:p w:rsidR="002E1F70" w:rsidRPr="009566E8" w:rsidRDefault="002E1F70" w:rsidP="00585853">
      <w:pPr>
        <w:ind w:firstLine="0"/>
        <w:rPr>
          <w:b/>
          <w:i/>
        </w:rPr>
      </w:pPr>
      <w:r w:rsidRPr="009566E8">
        <w:rPr>
          <w:b/>
          <w:i/>
        </w:rPr>
        <w:t>Рішення прийнято.</w:t>
      </w:r>
    </w:p>
    <w:p w:rsidR="002E1F70" w:rsidRPr="009566E8" w:rsidRDefault="002E1F70" w:rsidP="00585853">
      <w:pPr>
        <w:ind w:firstLine="0"/>
        <w:rPr>
          <w:b/>
          <w:i/>
        </w:rPr>
      </w:pPr>
    </w:p>
    <w:p w:rsidR="007D5976" w:rsidRPr="009566E8" w:rsidRDefault="007D5976" w:rsidP="00585853">
      <w:pPr>
        <w:ind w:firstLine="0"/>
        <w:rPr>
          <w:bCs/>
        </w:rPr>
      </w:pPr>
      <w:r w:rsidRPr="009566E8">
        <w:rPr>
          <w:bCs/>
        </w:rPr>
        <w:t>2. СЛУХАЛИ: М.Конобаса.</w:t>
      </w:r>
    </w:p>
    <w:p w:rsidR="003B3695" w:rsidRPr="009566E8" w:rsidRDefault="007D5976" w:rsidP="00585853">
      <w:pPr>
        <w:ind w:firstLine="0"/>
        <w:rPr>
          <w:bCs/>
        </w:rPr>
      </w:pPr>
      <w:r w:rsidRPr="009566E8">
        <w:rPr>
          <w:bCs/>
        </w:rPr>
        <w:t>М.Конобас запропонував доповнити проєкт порядку денного питанням</w:t>
      </w:r>
      <w:r w:rsidR="003B3695" w:rsidRPr="009566E8">
        <w:rPr>
          <w:bCs/>
        </w:rPr>
        <w:t>:</w:t>
      </w:r>
    </w:p>
    <w:p w:rsidR="007D5976" w:rsidRPr="009566E8" w:rsidRDefault="003B3695" w:rsidP="00585853">
      <w:pPr>
        <w:ind w:firstLine="0"/>
        <w:rPr>
          <w:bCs/>
        </w:rPr>
      </w:pPr>
      <w:r w:rsidRPr="009566E8">
        <w:rPr>
          <w:bCs/>
        </w:rPr>
        <w:t>4. П</w:t>
      </w:r>
      <w:r w:rsidR="007D5976" w:rsidRPr="009566E8">
        <w:rPr>
          <w:bCs/>
        </w:rPr>
        <w:t xml:space="preserve">ро повторний розгляд </w:t>
      </w:r>
      <w:r w:rsidR="007D5976" w:rsidRPr="009566E8">
        <w:t xml:space="preserve">проєкту рішення Київради "Про деякі питання нарахування орендної плати за користування майном територіальної громади міста Києва, плати за право тимчасового користування місцями, що перебувають у комунальній власності територіальної громади міста Києва, для розміщення рекламних засобів, про сплату пайової участі літніх та сезонних майданчиків кафе і ресторанів" </w:t>
      </w:r>
      <w:r w:rsidR="007D5976" w:rsidRPr="009566E8">
        <w:rPr>
          <w:rFonts w:eastAsiaTheme="minorEastAsia"/>
        </w:rPr>
        <w:t>(доручення №08/231-1244/ПР від 19.05.20</w:t>
      </w:r>
      <w:r w:rsidR="007D5976" w:rsidRPr="009566E8">
        <w:t>20)</w:t>
      </w:r>
      <w:r w:rsidR="007D5976" w:rsidRPr="009566E8">
        <w:rPr>
          <w:b/>
          <w:lang w:eastAsia="uk-UA"/>
        </w:rPr>
        <w:t xml:space="preserve"> </w:t>
      </w:r>
      <w:r w:rsidR="007D5976" w:rsidRPr="009566E8">
        <w:rPr>
          <w:lang w:eastAsia="uk-UA"/>
        </w:rPr>
        <w:t xml:space="preserve">у зв’язку з  </w:t>
      </w:r>
      <w:r w:rsidR="007D5976" w:rsidRPr="009566E8">
        <w:t xml:space="preserve"> правовим висновком  управління правового забезпечення діяльності Київської міської ради </w:t>
      </w:r>
      <w:r w:rsidR="007D5976" w:rsidRPr="009566E8">
        <w:rPr>
          <w:b/>
        </w:rPr>
        <w:t xml:space="preserve"> </w:t>
      </w:r>
      <w:r w:rsidR="007D5976" w:rsidRPr="009566E8">
        <w:t>від 28.07.2020 №08/230-</w:t>
      </w:r>
      <w:r w:rsidR="00D6044B" w:rsidRPr="009566E8">
        <w:t>1178</w:t>
      </w:r>
      <w:r w:rsidR="007D5976" w:rsidRPr="009566E8">
        <w:t xml:space="preserve">. </w:t>
      </w:r>
    </w:p>
    <w:p w:rsidR="007D5976" w:rsidRPr="009566E8" w:rsidRDefault="007D5976" w:rsidP="00585853">
      <w:pPr>
        <w:tabs>
          <w:tab w:val="left" w:pos="0"/>
        </w:tabs>
        <w:ind w:firstLine="0"/>
        <w:rPr>
          <w:w w:val="100"/>
          <w:lang w:eastAsia="en-US"/>
        </w:rPr>
      </w:pPr>
      <w:r w:rsidRPr="009566E8">
        <w:t xml:space="preserve">ВИРІШИЛИ: </w:t>
      </w:r>
      <w:r w:rsidR="00AB46B5" w:rsidRPr="009566E8">
        <w:t xml:space="preserve">Підтримати пропозицію, озвучену </w:t>
      </w:r>
      <w:r w:rsidR="00B70286">
        <w:t xml:space="preserve">депутатом Київради </w:t>
      </w:r>
      <w:proofErr w:type="spellStart"/>
      <w:r w:rsidR="00AB46B5" w:rsidRPr="009566E8">
        <w:t>М.Конобасом</w:t>
      </w:r>
      <w:proofErr w:type="spellEnd"/>
      <w:r w:rsidR="00AB46B5" w:rsidRPr="009566E8">
        <w:t>.</w:t>
      </w:r>
    </w:p>
    <w:p w:rsidR="007D5976" w:rsidRPr="009566E8" w:rsidRDefault="007D5976" w:rsidP="00585853">
      <w:pPr>
        <w:ind w:firstLine="0"/>
      </w:pPr>
      <w:r w:rsidRPr="009566E8">
        <w:t xml:space="preserve">ГОЛОСУВАЛИ: "за" –  </w:t>
      </w:r>
      <w:r w:rsidR="00956BFB" w:rsidRPr="009566E8">
        <w:t>7</w:t>
      </w:r>
      <w:r w:rsidRPr="009566E8">
        <w:t xml:space="preserve"> "проти" – 0, "утримались" – </w:t>
      </w:r>
      <w:r w:rsidR="00956BFB" w:rsidRPr="009566E8">
        <w:t>1 (М.Буділов)</w:t>
      </w:r>
      <w:r w:rsidRPr="009566E8">
        <w:t xml:space="preserve">, "не голосували" – </w:t>
      </w:r>
      <w:r w:rsidR="00956BFB" w:rsidRPr="009566E8">
        <w:t>2</w:t>
      </w:r>
      <w:r w:rsidRPr="009566E8">
        <w:t xml:space="preserve"> (</w:t>
      </w:r>
      <w:r w:rsidR="00956BFB" w:rsidRPr="009566E8">
        <w:t xml:space="preserve">Л.Антонєнко, </w:t>
      </w:r>
      <w:r w:rsidRPr="009566E8">
        <w:t xml:space="preserve">С.Артеменко).                    </w:t>
      </w:r>
    </w:p>
    <w:p w:rsidR="007D5976" w:rsidRPr="009566E8" w:rsidRDefault="007D5976" w:rsidP="00585853">
      <w:pPr>
        <w:ind w:firstLine="0"/>
        <w:rPr>
          <w:b/>
          <w:i/>
        </w:rPr>
      </w:pPr>
      <w:r w:rsidRPr="009566E8">
        <w:rPr>
          <w:b/>
          <w:i/>
        </w:rPr>
        <w:t>Рішення прийнято.</w:t>
      </w:r>
    </w:p>
    <w:p w:rsidR="002E1F70" w:rsidRPr="009566E8" w:rsidRDefault="002E1F70" w:rsidP="00585853">
      <w:pPr>
        <w:ind w:firstLine="0"/>
        <w:rPr>
          <w:b/>
          <w:i/>
        </w:rPr>
      </w:pPr>
    </w:p>
    <w:p w:rsidR="002E1F70" w:rsidRPr="009566E8" w:rsidRDefault="007A7181" w:rsidP="00585853">
      <w:pPr>
        <w:ind w:firstLine="0"/>
        <w:rPr>
          <w:bCs/>
        </w:rPr>
      </w:pPr>
      <w:r w:rsidRPr="009566E8">
        <w:rPr>
          <w:bCs/>
        </w:rPr>
        <w:t>3</w:t>
      </w:r>
      <w:r w:rsidR="002E1F70" w:rsidRPr="009566E8">
        <w:rPr>
          <w:bCs/>
        </w:rPr>
        <w:t>. СЛУХАЛИ: Л.Антонєнка.</w:t>
      </w:r>
    </w:p>
    <w:p w:rsidR="00A40366" w:rsidRPr="009566E8" w:rsidRDefault="002E1F70" w:rsidP="00585853">
      <w:pPr>
        <w:ind w:firstLine="0"/>
        <w:rPr>
          <w:bCs/>
        </w:rPr>
      </w:pPr>
      <w:r w:rsidRPr="009566E8">
        <w:rPr>
          <w:bCs/>
        </w:rPr>
        <w:t>Л.Антонєнко запропонува</w:t>
      </w:r>
      <w:r w:rsidR="00BC4D3F" w:rsidRPr="009566E8">
        <w:rPr>
          <w:bCs/>
        </w:rPr>
        <w:t>в</w:t>
      </w:r>
      <w:r w:rsidRPr="009566E8">
        <w:rPr>
          <w:bCs/>
        </w:rPr>
        <w:t xml:space="preserve"> надати доручення голові постійної комісії Київради з питань власності </w:t>
      </w:r>
      <w:proofErr w:type="spellStart"/>
      <w:r w:rsidRPr="009566E8">
        <w:rPr>
          <w:bCs/>
        </w:rPr>
        <w:t>М.Конобасу</w:t>
      </w:r>
      <w:proofErr w:type="spellEnd"/>
      <w:r w:rsidRPr="009566E8">
        <w:rPr>
          <w:bCs/>
        </w:rPr>
        <w:t xml:space="preserve"> </w:t>
      </w:r>
      <w:r w:rsidR="00A40366" w:rsidRPr="009566E8">
        <w:rPr>
          <w:bCs/>
        </w:rPr>
        <w:t xml:space="preserve">подати </w:t>
      </w:r>
      <w:proofErr w:type="spellStart"/>
      <w:r w:rsidR="00A40366" w:rsidRPr="009566E8">
        <w:rPr>
          <w:bCs/>
        </w:rPr>
        <w:t>проєкт</w:t>
      </w:r>
      <w:proofErr w:type="spellEnd"/>
      <w:r w:rsidR="00A40366" w:rsidRPr="009566E8">
        <w:rPr>
          <w:bCs/>
        </w:rPr>
        <w:t xml:space="preserve"> рішення Київради </w:t>
      </w:r>
      <w:r w:rsidR="00082005" w:rsidRPr="009566E8">
        <w:rPr>
          <w:bCs/>
        </w:rPr>
        <w:t>«Про надання згоди на безоплатну передачу у державну власність нежитлового будинку літ. «А» на вул. Липській, 16» (</w:t>
      </w:r>
      <w:r w:rsidR="00381901">
        <w:rPr>
          <w:bCs/>
        </w:rPr>
        <w:t xml:space="preserve">доручення </w:t>
      </w:r>
      <w:r w:rsidR="00082005" w:rsidRPr="009566E8">
        <w:rPr>
          <w:bCs/>
        </w:rPr>
        <w:t xml:space="preserve">№08/231-1644/ПР від 01.07.2020) </w:t>
      </w:r>
      <w:r w:rsidR="00A40366" w:rsidRPr="009566E8">
        <w:rPr>
          <w:bCs/>
        </w:rPr>
        <w:t>для опрацювання до управління правового забезпечення діяльності Київради, оскільки іншими коміс</w:t>
      </w:r>
      <w:r w:rsidR="003C100F" w:rsidRPr="009566E8">
        <w:rPr>
          <w:bCs/>
        </w:rPr>
        <w:t>іями з розгляду зазначеного проє</w:t>
      </w:r>
      <w:r w:rsidR="00381901">
        <w:rPr>
          <w:bCs/>
        </w:rPr>
        <w:t>кту рішення у встановлений Р</w:t>
      </w:r>
      <w:r w:rsidR="00A40366" w:rsidRPr="009566E8">
        <w:rPr>
          <w:bCs/>
        </w:rPr>
        <w:t>егламентом</w:t>
      </w:r>
      <w:r w:rsidR="00381901">
        <w:rPr>
          <w:bCs/>
        </w:rPr>
        <w:t xml:space="preserve"> Київради </w:t>
      </w:r>
      <w:r w:rsidR="00A40366" w:rsidRPr="009566E8">
        <w:rPr>
          <w:bCs/>
        </w:rPr>
        <w:t xml:space="preserve"> поряд</w:t>
      </w:r>
      <w:r w:rsidR="003C100F" w:rsidRPr="009566E8">
        <w:rPr>
          <w:bCs/>
        </w:rPr>
        <w:t>ку не прийнято жодного рішення.</w:t>
      </w:r>
    </w:p>
    <w:p w:rsidR="002E1F70" w:rsidRPr="009566E8" w:rsidRDefault="002E1F70" w:rsidP="00585853">
      <w:pPr>
        <w:tabs>
          <w:tab w:val="left" w:pos="0"/>
        </w:tabs>
        <w:ind w:firstLine="0"/>
        <w:rPr>
          <w:w w:val="100"/>
          <w:lang w:eastAsia="en-US"/>
        </w:rPr>
      </w:pPr>
      <w:r w:rsidRPr="009566E8">
        <w:t xml:space="preserve">ВИРІШИЛИ: </w:t>
      </w:r>
      <w:r w:rsidR="003C100F" w:rsidRPr="009566E8">
        <w:t>Підтримати пропозицію</w:t>
      </w:r>
      <w:r w:rsidR="00381901">
        <w:t>,</w:t>
      </w:r>
      <w:r w:rsidR="003C100F" w:rsidRPr="009566E8">
        <w:t xml:space="preserve"> озвучену</w:t>
      </w:r>
      <w:r w:rsidR="00381901">
        <w:t xml:space="preserve"> депутатом Київради </w:t>
      </w:r>
      <w:proofErr w:type="spellStart"/>
      <w:r w:rsidR="00381901">
        <w:t>Л.Антонєнко</w:t>
      </w:r>
      <w:r w:rsidR="004709C2">
        <w:t>м</w:t>
      </w:r>
      <w:proofErr w:type="spellEnd"/>
      <w:r w:rsidR="003C100F" w:rsidRPr="009566E8">
        <w:t>.</w:t>
      </w:r>
    </w:p>
    <w:p w:rsidR="002E1F70" w:rsidRPr="009566E8" w:rsidRDefault="002E1F70" w:rsidP="00585853">
      <w:pPr>
        <w:ind w:firstLine="0"/>
      </w:pPr>
      <w:r w:rsidRPr="009566E8">
        <w:t xml:space="preserve">ГОЛОСУВАЛИ: "за" –  </w:t>
      </w:r>
      <w:r w:rsidR="008730D0" w:rsidRPr="009566E8">
        <w:t>8</w:t>
      </w:r>
      <w:r w:rsidRPr="009566E8">
        <w:t xml:space="preserve"> "проти" – 0, "утримались" – </w:t>
      </w:r>
      <w:r w:rsidR="003B3695" w:rsidRPr="009566E8">
        <w:t>1 (Г.Свириденко)</w:t>
      </w:r>
      <w:r w:rsidRPr="009566E8">
        <w:t xml:space="preserve">, "не голосували" – 1 (С.Артеменко).                    </w:t>
      </w:r>
    </w:p>
    <w:p w:rsidR="002E1F70" w:rsidRPr="009566E8" w:rsidRDefault="002E1F70" w:rsidP="00585853">
      <w:pPr>
        <w:ind w:firstLine="0"/>
        <w:rPr>
          <w:b/>
          <w:i/>
        </w:rPr>
      </w:pPr>
      <w:r w:rsidRPr="009566E8">
        <w:rPr>
          <w:b/>
          <w:i/>
        </w:rPr>
        <w:t>Рішення прийнято.</w:t>
      </w:r>
    </w:p>
    <w:p w:rsidR="002E1F70" w:rsidRPr="009566E8" w:rsidRDefault="007A7181" w:rsidP="00585853">
      <w:pPr>
        <w:ind w:firstLine="0"/>
        <w:rPr>
          <w:bCs/>
        </w:rPr>
      </w:pPr>
      <w:r w:rsidRPr="009566E8">
        <w:t>4</w:t>
      </w:r>
      <w:r w:rsidR="002E1F70" w:rsidRPr="009566E8">
        <w:t xml:space="preserve">. </w:t>
      </w:r>
      <w:r w:rsidR="002E1F70" w:rsidRPr="009566E8">
        <w:rPr>
          <w:bCs/>
        </w:rPr>
        <w:t>СЛУХАЛИ: М.Конобаса.</w:t>
      </w:r>
    </w:p>
    <w:p w:rsidR="002E1F70" w:rsidRPr="009566E8" w:rsidRDefault="002E1F70" w:rsidP="00585853">
      <w:pPr>
        <w:ind w:firstLine="0"/>
      </w:pPr>
      <w:r w:rsidRPr="009566E8">
        <w:t>М.Конобас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2E1F70" w:rsidRPr="009566E8" w:rsidRDefault="002E1F70" w:rsidP="00585853">
      <w:pPr>
        <w:ind w:firstLine="0"/>
      </w:pPr>
    </w:p>
    <w:p w:rsidR="002E1F70" w:rsidRPr="009566E8" w:rsidRDefault="002E1F70" w:rsidP="00585853">
      <w:pPr>
        <w:ind w:firstLine="0"/>
        <w:rPr>
          <w:i/>
        </w:rPr>
      </w:pPr>
      <w:r w:rsidRPr="009566E8"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2E1F70" w:rsidRPr="009566E8" w:rsidRDefault="002E1F70" w:rsidP="00585853">
      <w:pPr>
        <w:ind w:firstLine="0"/>
      </w:pPr>
    </w:p>
    <w:p w:rsidR="002E1F70" w:rsidRPr="009566E8" w:rsidRDefault="00BA738E" w:rsidP="00585853">
      <w:pPr>
        <w:tabs>
          <w:tab w:val="left" w:pos="8850"/>
        </w:tabs>
        <w:ind w:firstLine="0"/>
        <w:rPr>
          <w:bCs/>
        </w:rPr>
      </w:pPr>
      <w:r w:rsidRPr="009566E8">
        <w:rPr>
          <w:bCs/>
        </w:rPr>
        <w:t>5</w:t>
      </w:r>
      <w:r w:rsidR="002E1F70" w:rsidRPr="009566E8">
        <w:rPr>
          <w:bCs/>
        </w:rPr>
        <w:t>. СЛУХАЛИ: М.Конобаса.</w:t>
      </w:r>
    </w:p>
    <w:p w:rsidR="002E1F70" w:rsidRPr="009566E8" w:rsidRDefault="002E1F70" w:rsidP="0058585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566E8">
        <w:t>ВИРІШИЛИ: Затвердити в цілому порядок денний.</w:t>
      </w:r>
    </w:p>
    <w:p w:rsidR="002E1F70" w:rsidRPr="009566E8" w:rsidRDefault="002E1F70" w:rsidP="00585853">
      <w:pPr>
        <w:ind w:firstLine="0"/>
      </w:pPr>
      <w:r w:rsidRPr="009566E8">
        <w:t xml:space="preserve">ГОЛОСУВАЛИ: "за" –  </w:t>
      </w:r>
      <w:r w:rsidR="003B3695" w:rsidRPr="009566E8">
        <w:t>8</w:t>
      </w:r>
      <w:r w:rsidRPr="009566E8">
        <w:t xml:space="preserve"> "проти" – 0, "утримались" – 0, "не голосували" – </w:t>
      </w:r>
      <w:r w:rsidR="003B3695" w:rsidRPr="009566E8">
        <w:t>2</w:t>
      </w:r>
      <w:r w:rsidRPr="009566E8">
        <w:t xml:space="preserve"> (</w:t>
      </w:r>
      <w:r w:rsidR="003B3695" w:rsidRPr="009566E8">
        <w:t xml:space="preserve">М.Буділов, </w:t>
      </w:r>
      <w:r w:rsidRPr="009566E8">
        <w:t xml:space="preserve">С.Артеменко).                    </w:t>
      </w:r>
    </w:p>
    <w:p w:rsidR="002E1F70" w:rsidRPr="009566E8" w:rsidRDefault="002E1F70" w:rsidP="00585853">
      <w:pPr>
        <w:ind w:firstLine="0"/>
        <w:rPr>
          <w:b/>
          <w:i/>
        </w:rPr>
      </w:pPr>
      <w:r w:rsidRPr="009566E8">
        <w:rPr>
          <w:b/>
          <w:i/>
        </w:rPr>
        <w:t>Рішення прийнято.</w:t>
      </w:r>
    </w:p>
    <w:p w:rsidR="002E1F70" w:rsidRPr="00755243" w:rsidRDefault="002E1F70" w:rsidP="00585853"/>
    <w:p w:rsidR="002E1F70" w:rsidRPr="009566E8" w:rsidRDefault="002E1F70" w:rsidP="00585853">
      <w:pPr>
        <w:ind w:firstLine="0"/>
        <w:rPr>
          <w:i/>
        </w:rPr>
      </w:pPr>
      <w:r w:rsidRPr="00755243">
        <w:rPr>
          <w:i/>
        </w:rPr>
        <w:t>*</w:t>
      </w:r>
      <w:proofErr w:type="spellStart"/>
      <w:r w:rsidRPr="00755243">
        <w:rPr>
          <w:i/>
        </w:rPr>
        <w:t>Відеотрансляція</w:t>
      </w:r>
      <w:proofErr w:type="spellEnd"/>
      <w:r w:rsidRPr="00755243">
        <w:rPr>
          <w:i/>
        </w:rPr>
        <w:t xml:space="preserve">  щодо  обговорення питань порядку денного  розміщена на офіційному </w:t>
      </w:r>
      <w:proofErr w:type="spellStart"/>
      <w:r w:rsidRPr="00755243">
        <w:rPr>
          <w:i/>
        </w:rPr>
        <w:t>вебсайті</w:t>
      </w:r>
      <w:proofErr w:type="spellEnd"/>
      <w:r w:rsidRPr="00755243">
        <w:rPr>
          <w:i/>
        </w:rPr>
        <w:t xml:space="preserve"> Київради (</w:t>
      </w:r>
      <w:hyperlink r:id="rId8" w:history="1">
        <w:r w:rsidRPr="00755243">
          <w:rPr>
            <w:rStyle w:val="a3"/>
            <w:rFonts w:eastAsiaTheme="majorEastAsia"/>
            <w:i/>
            <w:color w:val="auto"/>
          </w:rPr>
          <w:t>www.kmr.gov.ua</w:t>
        </w:r>
      </w:hyperlink>
      <w:r w:rsidRPr="00755243">
        <w:rPr>
          <w:i/>
        </w:rPr>
        <w:t>) відповідно до частини дев’ятої  статті 11 Регламенту</w:t>
      </w:r>
      <w:r w:rsidR="00381901">
        <w:rPr>
          <w:i/>
        </w:rPr>
        <w:t xml:space="preserve"> Київради</w:t>
      </w:r>
      <w:r w:rsidRPr="00755243">
        <w:rPr>
          <w:i/>
        </w:rPr>
        <w:t xml:space="preserve">, затвердженого рішенням </w:t>
      </w:r>
      <w:r w:rsidRPr="009566E8">
        <w:rPr>
          <w:i/>
        </w:rPr>
        <w:t>Київради від 07.07.2016 №579/579.</w:t>
      </w:r>
    </w:p>
    <w:p w:rsidR="00F35806" w:rsidRPr="009566E8" w:rsidRDefault="00F35806" w:rsidP="00585853">
      <w:pPr>
        <w:ind w:firstLine="0"/>
        <w:rPr>
          <w:b/>
          <w:kern w:val="3"/>
        </w:rPr>
      </w:pPr>
    </w:p>
    <w:p w:rsidR="009566E8" w:rsidRDefault="00F35806" w:rsidP="00585853">
      <w:pPr>
        <w:jc w:val="center"/>
        <w:rPr>
          <w:rFonts w:eastAsiaTheme="minorEastAsia"/>
          <w:b/>
          <w:lang w:eastAsia="en-US"/>
        </w:rPr>
      </w:pPr>
      <w:r w:rsidRPr="009566E8">
        <w:rPr>
          <w:rFonts w:eastAsiaTheme="minorEastAsia"/>
          <w:b/>
          <w:lang w:eastAsia="en-US"/>
        </w:rPr>
        <w:t xml:space="preserve">ПОРЯДОК ДЕННИЙ   </w:t>
      </w:r>
    </w:p>
    <w:p w:rsidR="00F35806" w:rsidRPr="009566E8" w:rsidRDefault="00F35806" w:rsidP="00585853">
      <w:pPr>
        <w:jc w:val="center"/>
        <w:rPr>
          <w:rFonts w:eastAsiaTheme="minorEastAsia"/>
          <w:b/>
          <w:lang w:eastAsia="en-US"/>
        </w:rPr>
      </w:pPr>
      <w:r w:rsidRPr="009566E8">
        <w:rPr>
          <w:rFonts w:eastAsiaTheme="minorEastAsia"/>
          <w:b/>
          <w:lang w:eastAsia="en-US"/>
        </w:rPr>
        <w:t xml:space="preserve">                                                                             </w:t>
      </w:r>
    </w:p>
    <w:p w:rsidR="00F35806" w:rsidRPr="009566E8" w:rsidRDefault="00F35806" w:rsidP="00585853">
      <w:pPr>
        <w:jc w:val="center"/>
        <w:rPr>
          <w:rFonts w:eastAsiaTheme="minorEastAsia"/>
          <w:b/>
          <w:lang w:eastAsia="en-US"/>
        </w:rPr>
      </w:pPr>
      <w:proofErr w:type="spellStart"/>
      <w:r w:rsidRPr="009566E8">
        <w:rPr>
          <w:rFonts w:eastAsiaTheme="minorEastAsia"/>
          <w:b/>
          <w:lang w:eastAsia="en-US"/>
        </w:rPr>
        <w:t>Проєкти</w:t>
      </w:r>
      <w:proofErr w:type="spellEnd"/>
      <w:r w:rsidRPr="009566E8">
        <w:rPr>
          <w:rFonts w:eastAsiaTheme="minorEastAsia"/>
          <w:b/>
          <w:lang w:eastAsia="en-US"/>
        </w:rPr>
        <w:t xml:space="preserve"> рішень Київради та інші питання</w:t>
      </w:r>
    </w:p>
    <w:p w:rsidR="00F35806" w:rsidRPr="009566E8" w:rsidRDefault="00F35806" w:rsidP="00585853">
      <w:pPr>
        <w:jc w:val="center"/>
        <w:rPr>
          <w:rFonts w:eastAsiaTheme="minorEastAsia"/>
          <w:b/>
          <w:lang w:eastAsia="en-US"/>
        </w:rPr>
      </w:pPr>
    </w:p>
    <w:p w:rsidR="00F35806" w:rsidRPr="009566E8" w:rsidRDefault="00F35806" w:rsidP="00585853">
      <w:pPr>
        <w:ind w:firstLine="0"/>
        <w:rPr>
          <w:bCs/>
        </w:rPr>
      </w:pPr>
      <w:r w:rsidRPr="009566E8">
        <w:rPr>
          <w:lang w:eastAsia="uk-UA"/>
        </w:rPr>
        <w:t>1. Про повторний розгляд проєкту рішення Київради «</w:t>
      </w:r>
      <w:r w:rsidRPr="009566E8">
        <w:t xml:space="preserve">Про безоплатну передачу до комунальної власності територіальних громад сіл, селищ та міст майна комунальної власності територіальної громади міста Києва» </w:t>
      </w:r>
      <w:r w:rsidRPr="009566E8">
        <w:rPr>
          <w:rFonts w:eastAsiaTheme="minorEastAsia"/>
        </w:rPr>
        <w:t xml:space="preserve">за поданням заступника голови КМДА </w:t>
      </w:r>
      <w:proofErr w:type="spellStart"/>
      <w:r w:rsidRPr="009566E8">
        <w:rPr>
          <w:rFonts w:eastAsiaTheme="minorEastAsia"/>
        </w:rPr>
        <w:t>П.Пантелеєва</w:t>
      </w:r>
      <w:proofErr w:type="spellEnd"/>
      <w:r w:rsidRPr="009566E8">
        <w:rPr>
          <w:rFonts w:eastAsiaTheme="minorEastAsia"/>
        </w:rPr>
        <w:t>, Департаменту  комунальної власності м.Києва виконавчого органу Київради (КМДА) (доручення №08/231-1710/ПР від 08.07.20</w:t>
      </w:r>
      <w:r w:rsidRPr="009566E8">
        <w:t>20)</w:t>
      </w:r>
      <w:r w:rsidRPr="009566E8">
        <w:rPr>
          <w:lang w:eastAsia="uk-UA"/>
        </w:rPr>
        <w:t xml:space="preserve">  у зв’язку з  </w:t>
      </w:r>
      <w:r w:rsidRPr="009566E8">
        <w:t xml:space="preserve"> правовим висновком  управління правового забезпечення діяльності Київської міської ради  від 22.078.2020 №08/230-1137. </w:t>
      </w:r>
    </w:p>
    <w:p w:rsidR="00F35806" w:rsidRPr="009566E8" w:rsidRDefault="00F35806" w:rsidP="00585853">
      <w:pPr>
        <w:pStyle w:val="2"/>
        <w:spacing w:after="0" w:line="240" w:lineRule="auto"/>
        <w:ind w:firstLine="0"/>
        <w:rPr>
          <w:i/>
          <w:sz w:val="24"/>
          <w:szCs w:val="24"/>
        </w:rPr>
      </w:pPr>
      <w:r w:rsidRPr="009566E8">
        <w:rPr>
          <w:i/>
          <w:sz w:val="24"/>
          <w:szCs w:val="24"/>
        </w:rPr>
        <w:t>Протокол № 27/213 від 23.07.2020  – рішення не прийнято.</w:t>
      </w:r>
    </w:p>
    <w:p w:rsidR="00F35806" w:rsidRPr="009566E8" w:rsidRDefault="00F35806" w:rsidP="00585853">
      <w:pPr>
        <w:pStyle w:val="2"/>
        <w:spacing w:after="0" w:line="240" w:lineRule="auto"/>
        <w:ind w:firstLine="0"/>
      </w:pPr>
      <w:r w:rsidRPr="009566E8">
        <w:t>Доповідач: представник Департаменту.</w:t>
      </w:r>
    </w:p>
    <w:p w:rsidR="00F4603A" w:rsidRDefault="00F4603A" w:rsidP="00585853">
      <w:pPr>
        <w:ind w:firstLine="0"/>
        <w:rPr>
          <w:rFonts w:eastAsiaTheme="minorEastAsia"/>
        </w:rPr>
      </w:pPr>
    </w:p>
    <w:p w:rsidR="00F35806" w:rsidRPr="009566E8" w:rsidRDefault="00F35806" w:rsidP="00585853">
      <w:pPr>
        <w:ind w:firstLine="0"/>
      </w:pPr>
      <w:r w:rsidRPr="009566E8">
        <w:rPr>
          <w:rFonts w:eastAsiaTheme="minorEastAsia"/>
        </w:rPr>
        <w:t xml:space="preserve">2. Про розгляд звернення </w:t>
      </w:r>
      <w:r w:rsidRPr="009566E8">
        <w:rPr>
          <w:bCs/>
        </w:rPr>
        <w:t xml:space="preserve">Департаменту комунальної власності м.Києва щодо розгляду </w:t>
      </w:r>
      <w:r w:rsidR="0067059C">
        <w:t>листа</w:t>
      </w:r>
      <w:r w:rsidRPr="009566E8">
        <w:t xml:space="preserve"> ТОВ «Арсенальний квартал» від 22.06.2020 № 22/06 стосовно надання дозволу на виділ у натурі частки із спільного майна в окремий самостійний об’єкт нерухомого майна нежилих приміщень загальною площею 2716,7 </w:t>
      </w:r>
      <w:proofErr w:type="spellStart"/>
      <w:r w:rsidRPr="009566E8">
        <w:t>кв</w:t>
      </w:r>
      <w:proofErr w:type="spellEnd"/>
      <w:r w:rsidRPr="009566E8">
        <w:t xml:space="preserve">. м, які розташовані в підземному переході на площі Слави (вих.№062/06/13-4319 від 01.07.2020; </w:t>
      </w:r>
      <w:proofErr w:type="spellStart"/>
      <w:r w:rsidRPr="009566E8">
        <w:t>вх</w:t>
      </w:r>
      <w:proofErr w:type="spellEnd"/>
      <w:r w:rsidRPr="009566E8">
        <w:t>. №08/13904 від 01.07.2020).</w:t>
      </w:r>
    </w:p>
    <w:p w:rsidR="00F35806" w:rsidRPr="009566E8" w:rsidRDefault="00F35806" w:rsidP="00585853">
      <w:pPr>
        <w:pStyle w:val="2"/>
        <w:spacing w:after="0" w:line="240" w:lineRule="auto"/>
        <w:ind w:firstLine="0"/>
      </w:pPr>
      <w:r w:rsidRPr="009566E8">
        <w:t>Доповідач: представник Департаменту.</w:t>
      </w:r>
    </w:p>
    <w:p w:rsidR="00F35806" w:rsidRPr="009566E8" w:rsidRDefault="00F35806" w:rsidP="00585853">
      <w:pPr>
        <w:pStyle w:val="2"/>
        <w:spacing w:after="0" w:line="240" w:lineRule="auto"/>
        <w:ind w:firstLine="0"/>
      </w:pPr>
    </w:p>
    <w:p w:rsidR="00F35806" w:rsidRPr="009566E8" w:rsidRDefault="00F35806" w:rsidP="00585853">
      <w:pPr>
        <w:ind w:firstLine="0"/>
        <w:rPr>
          <w:rFonts w:eastAsiaTheme="minorEastAsia"/>
        </w:rPr>
      </w:pPr>
      <w:r w:rsidRPr="009566E8">
        <w:t xml:space="preserve">3. Про розгляд проєкту рішення Київради "Про надання згоди на внесення змін до договору купівлі-продажу об’єкта незавершеного будівництва" </w:t>
      </w:r>
      <w:r w:rsidRPr="009566E8">
        <w:rPr>
          <w:i/>
          <w:sz w:val="24"/>
          <w:szCs w:val="24"/>
        </w:rPr>
        <w:t xml:space="preserve">(крита </w:t>
      </w:r>
      <w:r w:rsidR="007B5F93">
        <w:rPr>
          <w:i/>
          <w:sz w:val="24"/>
          <w:szCs w:val="24"/>
        </w:rPr>
        <w:t>спортивна арена</w:t>
      </w:r>
      <w:r w:rsidRPr="009566E8">
        <w:rPr>
          <w:i/>
          <w:sz w:val="24"/>
          <w:szCs w:val="24"/>
        </w:rPr>
        <w:t xml:space="preserve"> на </w:t>
      </w:r>
      <w:proofErr w:type="spellStart"/>
      <w:r w:rsidR="008730D0" w:rsidRPr="009566E8">
        <w:rPr>
          <w:i/>
          <w:sz w:val="24"/>
          <w:szCs w:val="24"/>
        </w:rPr>
        <w:t>просп</w:t>
      </w:r>
      <w:proofErr w:type="spellEnd"/>
      <w:r w:rsidR="008730D0" w:rsidRPr="009566E8">
        <w:rPr>
          <w:i/>
          <w:sz w:val="24"/>
          <w:szCs w:val="24"/>
        </w:rPr>
        <w:t>.</w:t>
      </w:r>
      <w:r w:rsidRPr="009566E8">
        <w:rPr>
          <w:i/>
          <w:sz w:val="24"/>
          <w:szCs w:val="24"/>
        </w:rPr>
        <w:t xml:space="preserve"> Глушкова, 9)</w:t>
      </w:r>
      <w:r w:rsidRPr="009566E8">
        <w:t xml:space="preserve"> </w:t>
      </w:r>
      <w:r w:rsidRPr="009566E8">
        <w:rPr>
          <w:rFonts w:eastAsiaTheme="minorEastAsia"/>
        </w:rPr>
        <w:t xml:space="preserve">за поданням заступника голови КМДА </w:t>
      </w:r>
      <w:proofErr w:type="spellStart"/>
      <w:r w:rsidR="00381901">
        <w:rPr>
          <w:rFonts w:eastAsiaTheme="minorEastAsia"/>
        </w:rPr>
        <w:t>В.Мондриївського</w:t>
      </w:r>
      <w:proofErr w:type="spellEnd"/>
      <w:r w:rsidR="00381901">
        <w:rPr>
          <w:rFonts w:eastAsiaTheme="minorEastAsia"/>
        </w:rPr>
        <w:t xml:space="preserve">, Департаменту </w:t>
      </w:r>
      <w:r w:rsidRPr="009566E8">
        <w:rPr>
          <w:rFonts w:eastAsiaTheme="minorEastAsia"/>
        </w:rPr>
        <w:t>комунальної власності м.Києва виконавчого органу Київради (КМДА) (доручення №08/231-1530/ПР від 18.06.20</w:t>
      </w:r>
      <w:r w:rsidRPr="009566E8">
        <w:t xml:space="preserve">20). </w:t>
      </w:r>
    </w:p>
    <w:p w:rsidR="00F35806" w:rsidRPr="009566E8" w:rsidRDefault="00F35806" w:rsidP="00585853">
      <w:pPr>
        <w:ind w:firstLine="0"/>
        <w:textAlignment w:val="baseline"/>
        <w:rPr>
          <w:i/>
          <w:sz w:val="22"/>
          <w:szCs w:val="22"/>
        </w:rPr>
      </w:pPr>
      <w:r w:rsidRPr="009566E8">
        <w:rPr>
          <w:i/>
          <w:sz w:val="22"/>
          <w:szCs w:val="22"/>
        </w:rPr>
        <w:t>Протокол № 23/209 від 23.06.2020 – рішення не прийнято та рекомендовано ДКВ надати на ознайомлення членам комісії наявні додаткові інформативні матеріали до проєкту рішення.</w:t>
      </w:r>
    </w:p>
    <w:p w:rsidR="00F35806" w:rsidRPr="009566E8" w:rsidRDefault="00F35806" w:rsidP="0058585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  <w:rPr>
          <w:i/>
          <w:sz w:val="22"/>
          <w:szCs w:val="22"/>
        </w:rPr>
      </w:pPr>
      <w:r w:rsidRPr="009566E8">
        <w:rPr>
          <w:i/>
          <w:sz w:val="22"/>
          <w:szCs w:val="22"/>
        </w:rPr>
        <w:t>Протокол № 26/212 від 14.07.2020 –  створено робочу групу у складі</w:t>
      </w:r>
      <w:r w:rsidRPr="009566E8">
        <w:rPr>
          <w:bCs/>
          <w:i/>
          <w:sz w:val="22"/>
          <w:szCs w:val="22"/>
        </w:rPr>
        <w:t xml:space="preserve"> депутатів Київради: </w:t>
      </w:r>
      <w:proofErr w:type="spellStart"/>
      <w:r w:rsidRPr="009566E8">
        <w:rPr>
          <w:bCs/>
          <w:i/>
          <w:sz w:val="22"/>
          <w:szCs w:val="22"/>
        </w:rPr>
        <w:t>М.Конобаса</w:t>
      </w:r>
      <w:proofErr w:type="spellEnd"/>
      <w:r w:rsidRPr="009566E8">
        <w:rPr>
          <w:bCs/>
          <w:i/>
          <w:sz w:val="22"/>
          <w:szCs w:val="22"/>
        </w:rPr>
        <w:t xml:space="preserve">,  </w:t>
      </w:r>
      <w:proofErr w:type="spellStart"/>
      <w:r w:rsidRPr="009566E8">
        <w:rPr>
          <w:bCs/>
          <w:i/>
          <w:sz w:val="22"/>
          <w:szCs w:val="22"/>
        </w:rPr>
        <w:t>Л.Антонєнка</w:t>
      </w:r>
      <w:proofErr w:type="spellEnd"/>
      <w:r w:rsidRPr="009566E8">
        <w:rPr>
          <w:bCs/>
          <w:i/>
          <w:sz w:val="22"/>
          <w:szCs w:val="22"/>
        </w:rPr>
        <w:t xml:space="preserve">, </w:t>
      </w:r>
      <w:proofErr w:type="spellStart"/>
      <w:r w:rsidRPr="009566E8">
        <w:rPr>
          <w:bCs/>
          <w:i/>
          <w:sz w:val="22"/>
          <w:szCs w:val="22"/>
        </w:rPr>
        <w:t>В.Пишняка</w:t>
      </w:r>
      <w:proofErr w:type="spellEnd"/>
      <w:r w:rsidRPr="009566E8">
        <w:rPr>
          <w:i/>
          <w:sz w:val="22"/>
          <w:szCs w:val="22"/>
        </w:rPr>
        <w:t xml:space="preserve">, </w:t>
      </w:r>
      <w:proofErr w:type="spellStart"/>
      <w:r w:rsidRPr="009566E8">
        <w:rPr>
          <w:bCs/>
          <w:i/>
          <w:sz w:val="22"/>
          <w:szCs w:val="22"/>
        </w:rPr>
        <w:t>М.Буділова</w:t>
      </w:r>
      <w:proofErr w:type="spellEnd"/>
      <w:r w:rsidRPr="009566E8">
        <w:rPr>
          <w:bCs/>
          <w:i/>
          <w:sz w:val="22"/>
          <w:szCs w:val="22"/>
        </w:rPr>
        <w:t>.</w:t>
      </w:r>
    </w:p>
    <w:p w:rsidR="00F35806" w:rsidRPr="009566E8" w:rsidRDefault="00F35806" w:rsidP="00585853">
      <w:pPr>
        <w:pStyle w:val="2"/>
        <w:spacing w:after="0" w:line="240" w:lineRule="auto"/>
        <w:ind w:firstLine="0"/>
        <w:rPr>
          <w:i/>
          <w:sz w:val="24"/>
          <w:szCs w:val="24"/>
        </w:rPr>
      </w:pPr>
    </w:p>
    <w:p w:rsidR="00AF0137" w:rsidRDefault="00AF0137" w:rsidP="00AF0137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i/>
        </w:rPr>
      </w:pPr>
      <w:r w:rsidRPr="00AF0137">
        <w:rPr>
          <w:bCs/>
        </w:rPr>
        <w:t xml:space="preserve">4. Про повторний розгляд </w:t>
      </w:r>
      <w:r w:rsidRPr="00AF0137">
        <w:t xml:space="preserve">проєкту рішення Київради "Про деякі питання нарахування орендної плати за користування майном територіальної громади міста Києва, плати за право тимчасового користування місцями, що перебувають у комунальній власності територіальної громади міста Києва, для розміщення рекламних засобів, про сплату пайової участі літніх та сезонних майданчиків кафе і ресторанів" </w:t>
      </w:r>
      <w:r w:rsidRPr="00AF0137">
        <w:rPr>
          <w:rFonts w:eastAsiaTheme="minorEastAsia"/>
        </w:rPr>
        <w:t>(доручення №08/231-1244/ПР від 19.05.20</w:t>
      </w:r>
      <w:r w:rsidRPr="00AF0137">
        <w:t>20)</w:t>
      </w:r>
      <w:r w:rsidRPr="00AF0137">
        <w:rPr>
          <w:lang w:eastAsia="uk-UA"/>
        </w:rPr>
        <w:t xml:space="preserve"> у зв’язку з  </w:t>
      </w:r>
      <w:r w:rsidRPr="00AF0137">
        <w:t xml:space="preserve"> правовим висновком  управління правового забезпечення діяльності Київської міської ради  від 28.07.2020 №08/230-1178. </w:t>
      </w:r>
      <w:r w:rsidRPr="00AF0137">
        <w:rPr>
          <w:i/>
          <w:sz w:val="24"/>
          <w:szCs w:val="24"/>
        </w:rPr>
        <w:t xml:space="preserve">(Звернення депутата Київської міської ради </w:t>
      </w:r>
      <w:proofErr w:type="spellStart"/>
      <w:r w:rsidRPr="00AF0137">
        <w:rPr>
          <w:i/>
          <w:sz w:val="24"/>
          <w:szCs w:val="24"/>
        </w:rPr>
        <w:t>А.Дрепіна</w:t>
      </w:r>
      <w:proofErr w:type="spellEnd"/>
      <w:r w:rsidRPr="00AF0137">
        <w:rPr>
          <w:i/>
          <w:sz w:val="24"/>
          <w:szCs w:val="24"/>
        </w:rPr>
        <w:t xml:space="preserve"> щодо пропозицій до проєкту</w:t>
      </w:r>
      <w:r w:rsidRPr="00432647">
        <w:rPr>
          <w:i/>
          <w:sz w:val="24"/>
          <w:szCs w:val="24"/>
        </w:rPr>
        <w:t xml:space="preserve"> рішення Київради  (</w:t>
      </w:r>
      <w:proofErr w:type="spellStart"/>
      <w:r w:rsidRPr="00432647">
        <w:rPr>
          <w:i/>
          <w:sz w:val="24"/>
          <w:szCs w:val="24"/>
        </w:rPr>
        <w:t>вих</w:t>
      </w:r>
      <w:proofErr w:type="spellEnd"/>
      <w:r w:rsidRPr="00432647">
        <w:rPr>
          <w:i/>
          <w:sz w:val="24"/>
          <w:szCs w:val="24"/>
        </w:rPr>
        <w:t xml:space="preserve">. №08/279/08/162-1145 від 13.07.2020; </w:t>
      </w:r>
      <w:proofErr w:type="spellStart"/>
      <w:r w:rsidRPr="00432647">
        <w:rPr>
          <w:i/>
          <w:sz w:val="24"/>
          <w:szCs w:val="24"/>
        </w:rPr>
        <w:t>вх</w:t>
      </w:r>
      <w:proofErr w:type="spellEnd"/>
      <w:r w:rsidRPr="00432647">
        <w:rPr>
          <w:i/>
          <w:sz w:val="24"/>
          <w:szCs w:val="24"/>
        </w:rPr>
        <w:t>. № 08/15151 від 14.07.2020).</w:t>
      </w:r>
    </w:p>
    <w:p w:rsidR="00AF0137" w:rsidRDefault="00AF0137" w:rsidP="00AF0137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i/>
          <w:sz w:val="24"/>
          <w:szCs w:val="24"/>
          <w:lang w:eastAsia="en-US"/>
        </w:rPr>
      </w:pPr>
      <w:r>
        <w:rPr>
          <w:i/>
          <w:sz w:val="24"/>
          <w:szCs w:val="24"/>
        </w:rPr>
        <w:t>Постійна комісія Київради з питань бюджету та соціально-е</w:t>
      </w:r>
      <w:r w:rsidR="004709C2">
        <w:rPr>
          <w:i/>
          <w:sz w:val="24"/>
          <w:szCs w:val="24"/>
        </w:rPr>
        <w:t xml:space="preserve">кономічного розвитку </w:t>
      </w:r>
      <w:r>
        <w:rPr>
          <w:i/>
          <w:sz w:val="24"/>
          <w:szCs w:val="24"/>
        </w:rPr>
        <w:t xml:space="preserve"> не надала в установленому порядку Регламентом  інформації щодо результатів розгляду проєкту.</w:t>
      </w:r>
    </w:p>
    <w:p w:rsidR="00F35806" w:rsidRPr="009566E8" w:rsidRDefault="00F35806" w:rsidP="00585853">
      <w:pPr>
        <w:ind w:firstLine="0"/>
        <w:rPr>
          <w:rFonts w:eastAsiaTheme="minorEastAsia"/>
          <w:b/>
          <w:lang w:eastAsia="en-US"/>
        </w:rPr>
      </w:pPr>
    </w:p>
    <w:p w:rsidR="00F35806" w:rsidRPr="009566E8" w:rsidRDefault="00F35806" w:rsidP="00585853">
      <w:pPr>
        <w:jc w:val="center"/>
        <w:rPr>
          <w:b/>
          <w:kern w:val="3"/>
        </w:rPr>
      </w:pPr>
      <w:r w:rsidRPr="009566E8">
        <w:rPr>
          <w:b/>
          <w:kern w:val="3"/>
        </w:rPr>
        <w:t>РОЗГЛЯД (ОБГОВОРЕННЯ) ПИТАНЬ ПОРЯДКУ ДЕННОГО:</w:t>
      </w:r>
    </w:p>
    <w:p w:rsidR="00F35806" w:rsidRPr="009566E8" w:rsidRDefault="00F35806" w:rsidP="00585853">
      <w:pPr>
        <w:jc w:val="center"/>
        <w:rPr>
          <w:rFonts w:eastAsiaTheme="minorEastAsia"/>
          <w:b/>
          <w:lang w:eastAsia="en-US"/>
        </w:rPr>
      </w:pPr>
    </w:p>
    <w:p w:rsidR="00A208CF" w:rsidRPr="009566E8" w:rsidRDefault="00A208CF" w:rsidP="00585853">
      <w:pPr>
        <w:jc w:val="center"/>
        <w:rPr>
          <w:rFonts w:eastAsiaTheme="minorEastAsia"/>
          <w:b/>
          <w:lang w:eastAsia="en-US"/>
        </w:rPr>
      </w:pPr>
      <w:proofErr w:type="spellStart"/>
      <w:r w:rsidRPr="009566E8">
        <w:rPr>
          <w:rFonts w:eastAsiaTheme="minorEastAsia"/>
          <w:b/>
          <w:lang w:eastAsia="en-US"/>
        </w:rPr>
        <w:t>Проєкти</w:t>
      </w:r>
      <w:proofErr w:type="spellEnd"/>
      <w:r w:rsidRPr="009566E8">
        <w:rPr>
          <w:rFonts w:eastAsiaTheme="minorEastAsia"/>
          <w:b/>
          <w:lang w:eastAsia="en-US"/>
        </w:rPr>
        <w:t xml:space="preserve"> рішень Київради</w:t>
      </w:r>
      <w:r w:rsidR="00305F54" w:rsidRPr="009566E8">
        <w:rPr>
          <w:rFonts w:eastAsiaTheme="minorEastAsia"/>
          <w:b/>
          <w:lang w:eastAsia="en-US"/>
        </w:rPr>
        <w:t xml:space="preserve"> та інші питання</w:t>
      </w:r>
    </w:p>
    <w:p w:rsidR="007E5AD1" w:rsidRPr="009566E8" w:rsidRDefault="007E5AD1" w:rsidP="00585853">
      <w:pPr>
        <w:jc w:val="center"/>
        <w:rPr>
          <w:rFonts w:eastAsiaTheme="minorEastAsia"/>
          <w:b/>
          <w:lang w:eastAsia="en-US"/>
        </w:rPr>
      </w:pPr>
    </w:p>
    <w:p w:rsidR="002B6105" w:rsidRPr="009566E8" w:rsidRDefault="002B6105" w:rsidP="00585853">
      <w:pPr>
        <w:ind w:firstLine="0"/>
        <w:rPr>
          <w:b/>
          <w:bCs/>
        </w:rPr>
      </w:pPr>
      <w:r w:rsidRPr="009566E8">
        <w:rPr>
          <w:b/>
          <w:lang w:eastAsia="uk-UA"/>
        </w:rPr>
        <w:t>1. Про повторний розгляд проєкту рішення Київради «</w:t>
      </w:r>
      <w:r w:rsidRPr="009566E8">
        <w:rPr>
          <w:b/>
        </w:rPr>
        <w:t xml:space="preserve">Про безоплатну передачу до комунальної власності територіальних громад сіл, селищ та міст майна комунальної власності територіальної громади міста Києва» </w:t>
      </w:r>
      <w:r w:rsidRPr="009566E8">
        <w:rPr>
          <w:rFonts w:eastAsiaTheme="minorEastAsia"/>
          <w:b/>
        </w:rPr>
        <w:t xml:space="preserve">за поданням заступника голови КМДА </w:t>
      </w:r>
      <w:proofErr w:type="spellStart"/>
      <w:r w:rsidRPr="009566E8">
        <w:rPr>
          <w:rFonts w:eastAsiaTheme="minorEastAsia"/>
          <w:b/>
        </w:rPr>
        <w:t>П.Пантелеєва</w:t>
      </w:r>
      <w:proofErr w:type="spellEnd"/>
      <w:r w:rsidRPr="009566E8">
        <w:rPr>
          <w:rFonts w:eastAsiaTheme="minorEastAsia"/>
          <w:b/>
        </w:rPr>
        <w:t>, Департаменту  комунальної власності м.Києва виконавчого органу Київради (КМДА) (доручення №08/231-1710/ПР від 08.07.20</w:t>
      </w:r>
      <w:r w:rsidRPr="009566E8">
        <w:rPr>
          <w:b/>
        </w:rPr>
        <w:t>20)</w:t>
      </w:r>
      <w:r w:rsidRPr="009566E8">
        <w:rPr>
          <w:b/>
          <w:lang w:eastAsia="uk-UA"/>
        </w:rPr>
        <w:t xml:space="preserve">  у зв’язку з  </w:t>
      </w:r>
      <w:r w:rsidRPr="009566E8">
        <w:rPr>
          <w:b/>
        </w:rPr>
        <w:t xml:space="preserve"> правовим висновком  управління правового забезпечення діяльності Ки</w:t>
      </w:r>
      <w:r w:rsidR="007E5AD1" w:rsidRPr="009566E8">
        <w:rPr>
          <w:b/>
        </w:rPr>
        <w:t>ївської міської ради  від 22.07</w:t>
      </w:r>
      <w:r w:rsidRPr="009566E8">
        <w:rPr>
          <w:b/>
        </w:rPr>
        <w:t xml:space="preserve">.2020 №08/230-1137. </w:t>
      </w:r>
    </w:p>
    <w:p w:rsidR="002B6105" w:rsidRPr="009566E8" w:rsidRDefault="002B6105" w:rsidP="00585853">
      <w:pPr>
        <w:pStyle w:val="2"/>
        <w:spacing w:after="0" w:line="240" w:lineRule="auto"/>
        <w:ind w:firstLine="0"/>
        <w:rPr>
          <w:b/>
          <w:i/>
          <w:sz w:val="24"/>
          <w:szCs w:val="24"/>
        </w:rPr>
      </w:pPr>
      <w:r w:rsidRPr="009566E8">
        <w:rPr>
          <w:b/>
          <w:i/>
          <w:sz w:val="24"/>
          <w:szCs w:val="24"/>
        </w:rPr>
        <w:t>Протокол № 27/213</w:t>
      </w:r>
      <w:r w:rsidR="00B641ED" w:rsidRPr="009566E8">
        <w:rPr>
          <w:b/>
          <w:i/>
          <w:sz w:val="24"/>
          <w:szCs w:val="24"/>
        </w:rPr>
        <w:t xml:space="preserve"> від 23.07.2020 </w:t>
      </w:r>
      <w:r w:rsidRPr="009566E8">
        <w:rPr>
          <w:b/>
          <w:i/>
          <w:sz w:val="24"/>
          <w:szCs w:val="24"/>
        </w:rPr>
        <w:t xml:space="preserve"> – рішення не прийнято.</w:t>
      </w:r>
    </w:p>
    <w:p w:rsidR="002B6105" w:rsidRPr="009566E8" w:rsidRDefault="002B6105" w:rsidP="00585853">
      <w:pPr>
        <w:pStyle w:val="2"/>
        <w:spacing w:after="0" w:line="240" w:lineRule="auto"/>
        <w:ind w:firstLine="0"/>
        <w:rPr>
          <w:b/>
        </w:rPr>
      </w:pPr>
      <w:r w:rsidRPr="009566E8">
        <w:rPr>
          <w:b/>
        </w:rPr>
        <w:t>Доповідач: представник Департаменту.</w:t>
      </w:r>
    </w:p>
    <w:p w:rsidR="007E5AD1" w:rsidRPr="009566E8" w:rsidRDefault="007E5AD1" w:rsidP="00585853">
      <w:pPr>
        <w:ind w:firstLine="0"/>
        <w:rPr>
          <w:bCs/>
        </w:rPr>
      </w:pPr>
      <w:r w:rsidRPr="009566E8">
        <w:rPr>
          <w:bCs/>
        </w:rPr>
        <w:t>СЛУХАЛИ</w:t>
      </w:r>
      <w:r w:rsidR="008730D0" w:rsidRPr="009566E8">
        <w:rPr>
          <w:bCs/>
        </w:rPr>
        <w:t xml:space="preserve"> (10:54)</w:t>
      </w:r>
      <w:r w:rsidRPr="009566E8">
        <w:rPr>
          <w:bCs/>
        </w:rPr>
        <w:t>: М.Конобаса.</w:t>
      </w:r>
    </w:p>
    <w:p w:rsidR="007E5AD1" w:rsidRPr="009566E8" w:rsidRDefault="007E5AD1" w:rsidP="00585853">
      <w:pPr>
        <w:tabs>
          <w:tab w:val="left" w:pos="8850"/>
        </w:tabs>
        <w:ind w:firstLine="0"/>
      </w:pPr>
      <w:r w:rsidRPr="009566E8">
        <w:t>ВИРІШИЛИ: 1</w:t>
      </w:r>
      <w:r w:rsidRPr="009566E8">
        <w:rPr>
          <w:bCs/>
        </w:rPr>
        <w:t xml:space="preserve">. Відхилити правовий висновок </w:t>
      </w:r>
      <w:r w:rsidRPr="009566E8">
        <w:t xml:space="preserve">управління правового забезпечення діяльності Київської міської ради  від 22.07.2020 №08/230-1137. </w:t>
      </w:r>
    </w:p>
    <w:p w:rsidR="007E5AD1" w:rsidRPr="009566E8" w:rsidRDefault="007E5AD1" w:rsidP="00585853">
      <w:pPr>
        <w:tabs>
          <w:tab w:val="left" w:pos="8850"/>
        </w:tabs>
        <w:ind w:firstLine="0"/>
        <w:rPr>
          <w:bCs/>
        </w:rPr>
      </w:pPr>
      <w:r w:rsidRPr="009566E8">
        <w:t>2. Повторно підтримати проєкт рішення Київради.</w:t>
      </w:r>
    </w:p>
    <w:p w:rsidR="007E5AD1" w:rsidRPr="009566E8" w:rsidRDefault="007E5AD1" w:rsidP="0058585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566E8">
        <w:t xml:space="preserve">ГОЛОСУВАЛИ: "за" – </w:t>
      </w:r>
      <w:r w:rsidR="003B3695" w:rsidRPr="009566E8">
        <w:t>7</w:t>
      </w:r>
      <w:r w:rsidRPr="009566E8">
        <w:t xml:space="preserve">, "проти" – </w:t>
      </w:r>
      <w:r w:rsidR="003B3695" w:rsidRPr="009566E8">
        <w:t>0</w:t>
      </w:r>
      <w:r w:rsidRPr="009566E8">
        <w:t>, "утримались" – 1 (</w:t>
      </w:r>
      <w:r w:rsidR="003B3695" w:rsidRPr="009566E8">
        <w:t>Л.Антонєнко</w:t>
      </w:r>
      <w:r w:rsidRPr="009566E8">
        <w:t xml:space="preserve">), "не голосували" – </w:t>
      </w:r>
      <w:r w:rsidR="003B3695" w:rsidRPr="009566E8">
        <w:t>2</w:t>
      </w:r>
      <w:r w:rsidRPr="009566E8">
        <w:t xml:space="preserve"> (</w:t>
      </w:r>
      <w:r w:rsidR="003B3695" w:rsidRPr="009566E8">
        <w:t>М.Буділов, Д.Калініченко</w:t>
      </w:r>
      <w:r w:rsidRPr="009566E8">
        <w:t xml:space="preserve">). </w:t>
      </w:r>
    </w:p>
    <w:p w:rsidR="007E5AD1" w:rsidRPr="009566E8" w:rsidRDefault="007E5AD1" w:rsidP="00585853">
      <w:pPr>
        <w:ind w:firstLine="0"/>
        <w:rPr>
          <w:b/>
          <w:i/>
        </w:rPr>
      </w:pPr>
      <w:r w:rsidRPr="009566E8">
        <w:rPr>
          <w:b/>
          <w:i/>
        </w:rPr>
        <w:t>Рішення прийнято.</w:t>
      </w:r>
    </w:p>
    <w:p w:rsidR="004302EA" w:rsidRPr="009566E8" w:rsidRDefault="004302EA" w:rsidP="00585853">
      <w:pPr>
        <w:ind w:firstLine="0"/>
        <w:rPr>
          <w:rFonts w:eastAsiaTheme="minorEastAsia"/>
          <w:b/>
        </w:rPr>
      </w:pPr>
    </w:p>
    <w:p w:rsidR="003B48DC" w:rsidRPr="009566E8" w:rsidRDefault="00F17E5A" w:rsidP="00585853">
      <w:pPr>
        <w:ind w:firstLine="0"/>
        <w:rPr>
          <w:b/>
        </w:rPr>
      </w:pPr>
      <w:r w:rsidRPr="009566E8">
        <w:rPr>
          <w:rFonts w:eastAsiaTheme="minorEastAsia"/>
          <w:b/>
        </w:rPr>
        <w:t xml:space="preserve">2. </w:t>
      </w:r>
      <w:r w:rsidR="00A11EDF" w:rsidRPr="009566E8">
        <w:rPr>
          <w:rFonts w:eastAsiaTheme="minorEastAsia"/>
          <w:b/>
        </w:rPr>
        <w:t xml:space="preserve">Про розгляд звернення </w:t>
      </w:r>
      <w:r w:rsidR="003B48DC" w:rsidRPr="009566E8">
        <w:rPr>
          <w:b/>
          <w:bCs/>
        </w:rPr>
        <w:t xml:space="preserve">Департаменту комунальної власності м.Києва щодо розгляду </w:t>
      </w:r>
      <w:r w:rsidR="0067059C">
        <w:rPr>
          <w:b/>
        </w:rPr>
        <w:t>листа</w:t>
      </w:r>
      <w:r w:rsidR="003B48DC" w:rsidRPr="009566E8">
        <w:rPr>
          <w:b/>
        </w:rPr>
        <w:t xml:space="preserve"> ТОВ «Арсенальний квартал» від 22.06.2020 </w:t>
      </w:r>
      <w:r w:rsidR="008B789B" w:rsidRPr="009566E8">
        <w:rPr>
          <w:b/>
        </w:rPr>
        <w:t xml:space="preserve">                        </w:t>
      </w:r>
      <w:r w:rsidR="003B48DC" w:rsidRPr="009566E8">
        <w:rPr>
          <w:b/>
        </w:rPr>
        <w:t xml:space="preserve">№ 22/06 стосовно надання дозволу на виділ у натурі частки із спільного майна в окремий самостійний об’єкт нерухомого майна нежилих приміщень загальною площею 2716,7 </w:t>
      </w:r>
      <w:proofErr w:type="spellStart"/>
      <w:r w:rsidR="003B48DC" w:rsidRPr="009566E8">
        <w:rPr>
          <w:b/>
        </w:rPr>
        <w:t>кв</w:t>
      </w:r>
      <w:proofErr w:type="spellEnd"/>
      <w:r w:rsidR="003B48DC" w:rsidRPr="009566E8">
        <w:rPr>
          <w:b/>
        </w:rPr>
        <w:t xml:space="preserve">. м, які розташовані в підземному переході на площі Слави (вих.№062/06/13-4319 від 01.07.2020; </w:t>
      </w:r>
      <w:proofErr w:type="spellStart"/>
      <w:r w:rsidR="003B48DC" w:rsidRPr="009566E8">
        <w:rPr>
          <w:b/>
        </w:rPr>
        <w:t>вх</w:t>
      </w:r>
      <w:proofErr w:type="spellEnd"/>
      <w:r w:rsidR="003B48DC" w:rsidRPr="009566E8">
        <w:rPr>
          <w:b/>
        </w:rPr>
        <w:t>. №08/13904 від 01.07.2020).</w:t>
      </w:r>
    </w:p>
    <w:p w:rsidR="00A11EDF" w:rsidRPr="009566E8" w:rsidRDefault="00A11EDF" w:rsidP="00585853">
      <w:pPr>
        <w:pStyle w:val="2"/>
        <w:spacing w:after="0" w:line="240" w:lineRule="auto"/>
        <w:ind w:firstLine="0"/>
        <w:rPr>
          <w:b/>
        </w:rPr>
      </w:pPr>
      <w:r w:rsidRPr="009566E8">
        <w:rPr>
          <w:b/>
        </w:rPr>
        <w:t>Доповідач: представник Департаменту.</w:t>
      </w:r>
    </w:p>
    <w:p w:rsidR="008B789B" w:rsidRPr="009566E8" w:rsidRDefault="008B789B" w:rsidP="00585853">
      <w:pPr>
        <w:ind w:firstLine="0"/>
        <w:rPr>
          <w:bCs/>
        </w:rPr>
      </w:pPr>
      <w:r w:rsidRPr="009566E8">
        <w:rPr>
          <w:bCs/>
        </w:rPr>
        <w:t>СЛУХАЛИ: М.Конобаса.</w:t>
      </w:r>
    </w:p>
    <w:p w:rsidR="008B789B" w:rsidRPr="009566E8" w:rsidRDefault="00024023" w:rsidP="00585853">
      <w:pPr>
        <w:ind w:firstLine="0"/>
        <w:rPr>
          <w:bCs/>
        </w:rPr>
      </w:pPr>
      <w:r w:rsidRPr="009566E8">
        <w:rPr>
          <w:bCs/>
        </w:rPr>
        <w:t>ВИСТУПИЛИ: Я.Діденко, Л.Антонєнко, М.Іщенко.</w:t>
      </w:r>
    </w:p>
    <w:p w:rsidR="0090476A" w:rsidRPr="009566E8" w:rsidRDefault="0090476A" w:rsidP="00585853">
      <w:pPr>
        <w:ind w:firstLine="0"/>
        <w:rPr>
          <w:bCs/>
        </w:rPr>
      </w:pPr>
      <w:r w:rsidRPr="009566E8">
        <w:rPr>
          <w:bCs/>
        </w:rPr>
        <w:t>Я.Діденко зауважив, що підземний перехід на площі Слави</w:t>
      </w:r>
      <w:r w:rsidR="00381901">
        <w:rPr>
          <w:bCs/>
        </w:rPr>
        <w:t>,</w:t>
      </w:r>
      <w:r w:rsidRPr="009566E8">
        <w:rPr>
          <w:bCs/>
        </w:rPr>
        <w:t xml:space="preserve"> розташований на території його виборчого округу і для даної території є вкрай важливим питання щодо розміщення продуктових магазинів, тому було б за доцільне</w:t>
      </w:r>
      <w:r w:rsidR="001C4FBC" w:rsidRPr="009566E8">
        <w:rPr>
          <w:bCs/>
        </w:rPr>
        <w:t>,</w:t>
      </w:r>
      <w:r w:rsidRPr="009566E8">
        <w:rPr>
          <w:bCs/>
        </w:rPr>
        <w:t xml:space="preserve"> власнику нерухомого майна  </w:t>
      </w:r>
      <w:r w:rsidR="001C4FBC" w:rsidRPr="009566E8">
        <w:rPr>
          <w:bCs/>
        </w:rPr>
        <w:t xml:space="preserve">в </w:t>
      </w:r>
      <w:r w:rsidRPr="009566E8">
        <w:rPr>
          <w:bCs/>
        </w:rPr>
        <w:t>підземному переході врахувати потреби мешканців Печерського району щодо розташування на даній території такого магазину.</w:t>
      </w:r>
    </w:p>
    <w:p w:rsidR="008B789B" w:rsidRPr="009566E8" w:rsidRDefault="008B789B" w:rsidP="00585853">
      <w:pPr>
        <w:tabs>
          <w:tab w:val="left" w:pos="8850"/>
        </w:tabs>
        <w:ind w:firstLine="0"/>
        <w:rPr>
          <w:bCs/>
        </w:rPr>
      </w:pPr>
      <w:r w:rsidRPr="009566E8">
        <w:t xml:space="preserve">ВИРІШИЛИ: Доручити </w:t>
      </w:r>
      <w:r w:rsidRPr="009566E8">
        <w:rPr>
          <w:bCs/>
        </w:rPr>
        <w:t>Департаменту комунальної власності м.Києва</w:t>
      </w:r>
      <w:r w:rsidR="00381901">
        <w:rPr>
          <w:bCs/>
        </w:rPr>
        <w:t xml:space="preserve"> виконавчого органу Київради (КМДА) </w:t>
      </w:r>
      <w:r w:rsidRPr="009566E8">
        <w:rPr>
          <w:bCs/>
        </w:rPr>
        <w:t xml:space="preserve"> в установленому порядку підготувати проєкт рішення </w:t>
      </w:r>
      <w:r w:rsidR="007449D6">
        <w:rPr>
          <w:bCs/>
        </w:rPr>
        <w:t xml:space="preserve">Київської міської ради </w:t>
      </w:r>
      <w:r w:rsidR="007449D6">
        <w:t xml:space="preserve">про </w:t>
      </w:r>
      <w:r w:rsidRPr="009566E8">
        <w:t xml:space="preserve">надання дозволу </w:t>
      </w:r>
      <w:r w:rsidR="00054E91">
        <w:t xml:space="preserve">на </w:t>
      </w:r>
      <w:r w:rsidR="00054E91">
        <w:t xml:space="preserve">укладання </w:t>
      </w:r>
      <w:r w:rsidR="00936430">
        <w:t xml:space="preserve">відповідного </w:t>
      </w:r>
      <w:bookmarkStart w:id="0" w:name="_GoBack"/>
      <w:bookmarkEnd w:id="0"/>
      <w:r w:rsidR="00054E91">
        <w:t xml:space="preserve">договору з </w:t>
      </w:r>
      <w:r w:rsidR="00054E91" w:rsidRPr="009566E8">
        <w:t>ТОВ «Арсенальний квартал»</w:t>
      </w:r>
      <w:r w:rsidR="00054E91" w:rsidRPr="009566E8">
        <w:rPr>
          <w:b/>
        </w:rPr>
        <w:t xml:space="preserve"> </w:t>
      </w:r>
      <w:r w:rsidRPr="009566E8">
        <w:t xml:space="preserve">на виділ у натурі частки із спільного майна в окремий самостійний об’єкт нерухомого майна нежилих приміщень загальною площею 2716,7 </w:t>
      </w:r>
      <w:proofErr w:type="spellStart"/>
      <w:r w:rsidRPr="009566E8">
        <w:t>кв</w:t>
      </w:r>
      <w:proofErr w:type="spellEnd"/>
      <w:r w:rsidRPr="009566E8">
        <w:t>. м, які розташовані в підземному переході на площі Слави.</w:t>
      </w:r>
    </w:p>
    <w:p w:rsidR="008B789B" w:rsidRPr="009566E8" w:rsidRDefault="008B789B" w:rsidP="0058585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566E8">
        <w:t xml:space="preserve">ГОЛОСУВАЛИ: "за" – </w:t>
      </w:r>
      <w:r w:rsidR="002405BF" w:rsidRPr="009566E8">
        <w:t>9</w:t>
      </w:r>
      <w:r w:rsidRPr="009566E8">
        <w:t xml:space="preserve">, "проти" – 0, "утримались" – </w:t>
      </w:r>
      <w:r w:rsidR="002405BF" w:rsidRPr="009566E8">
        <w:t>0</w:t>
      </w:r>
      <w:r w:rsidRPr="009566E8">
        <w:t>, "не голосували" – 1 (</w:t>
      </w:r>
      <w:r w:rsidR="002405BF" w:rsidRPr="009566E8">
        <w:t>М.Буділов</w:t>
      </w:r>
      <w:r w:rsidRPr="009566E8">
        <w:t xml:space="preserve">). </w:t>
      </w:r>
    </w:p>
    <w:p w:rsidR="008B789B" w:rsidRPr="009566E8" w:rsidRDefault="008B789B" w:rsidP="00585853">
      <w:pPr>
        <w:ind w:firstLine="0"/>
        <w:rPr>
          <w:b/>
          <w:i/>
        </w:rPr>
      </w:pPr>
      <w:r w:rsidRPr="009566E8">
        <w:rPr>
          <w:b/>
          <w:i/>
        </w:rPr>
        <w:t>Рішення прийнято.</w:t>
      </w:r>
    </w:p>
    <w:p w:rsidR="001A51AA" w:rsidRPr="009566E8" w:rsidRDefault="001A51AA" w:rsidP="00585853">
      <w:pPr>
        <w:pStyle w:val="2"/>
        <w:spacing w:after="0" w:line="240" w:lineRule="auto"/>
        <w:ind w:firstLine="0"/>
        <w:rPr>
          <w:b/>
        </w:rPr>
      </w:pPr>
    </w:p>
    <w:p w:rsidR="001A51AA" w:rsidRPr="009566E8" w:rsidRDefault="001A51AA" w:rsidP="00585853">
      <w:pPr>
        <w:ind w:firstLine="0"/>
        <w:rPr>
          <w:rFonts w:eastAsiaTheme="minorEastAsia"/>
          <w:b/>
        </w:rPr>
      </w:pPr>
      <w:r w:rsidRPr="009566E8">
        <w:rPr>
          <w:b/>
        </w:rPr>
        <w:t xml:space="preserve">3. Про розгляд проєкту рішення Київради "Про надання згоди на внесення змін до договору купівлі-продажу об’єкта незавершеного будівництва" </w:t>
      </w:r>
      <w:r w:rsidR="004709C2">
        <w:rPr>
          <w:b/>
          <w:i/>
          <w:sz w:val="24"/>
          <w:szCs w:val="24"/>
        </w:rPr>
        <w:t>(крита спортивна арена</w:t>
      </w:r>
      <w:r w:rsidRPr="009566E8">
        <w:rPr>
          <w:b/>
          <w:i/>
          <w:sz w:val="24"/>
          <w:szCs w:val="24"/>
        </w:rPr>
        <w:t xml:space="preserve"> на </w:t>
      </w:r>
      <w:proofErr w:type="spellStart"/>
      <w:r w:rsidR="008730D0" w:rsidRPr="009566E8">
        <w:rPr>
          <w:b/>
          <w:i/>
          <w:sz w:val="24"/>
          <w:szCs w:val="24"/>
        </w:rPr>
        <w:t>просп</w:t>
      </w:r>
      <w:proofErr w:type="spellEnd"/>
      <w:r w:rsidR="008730D0" w:rsidRPr="009566E8">
        <w:rPr>
          <w:b/>
          <w:i/>
          <w:sz w:val="24"/>
          <w:szCs w:val="24"/>
        </w:rPr>
        <w:t>.</w:t>
      </w:r>
      <w:r w:rsidRPr="009566E8">
        <w:rPr>
          <w:b/>
          <w:i/>
          <w:sz w:val="24"/>
          <w:szCs w:val="24"/>
        </w:rPr>
        <w:t xml:space="preserve"> Глушкова, 9)</w:t>
      </w:r>
      <w:r w:rsidRPr="009566E8">
        <w:rPr>
          <w:b/>
          <w:sz w:val="24"/>
          <w:szCs w:val="24"/>
        </w:rPr>
        <w:t xml:space="preserve"> </w:t>
      </w:r>
      <w:r w:rsidRPr="009566E8">
        <w:rPr>
          <w:rFonts w:eastAsiaTheme="minorEastAsia"/>
          <w:b/>
        </w:rPr>
        <w:t xml:space="preserve">за поданням заступника голови КМДА </w:t>
      </w:r>
      <w:proofErr w:type="spellStart"/>
      <w:r w:rsidR="00381901">
        <w:rPr>
          <w:rFonts w:eastAsiaTheme="minorEastAsia"/>
          <w:b/>
        </w:rPr>
        <w:t>В.Мондриївського</w:t>
      </w:r>
      <w:proofErr w:type="spellEnd"/>
      <w:r w:rsidR="00381901">
        <w:rPr>
          <w:rFonts w:eastAsiaTheme="minorEastAsia"/>
          <w:b/>
        </w:rPr>
        <w:t>, Департаменту</w:t>
      </w:r>
      <w:r w:rsidRPr="009566E8">
        <w:rPr>
          <w:rFonts w:eastAsiaTheme="minorEastAsia"/>
          <w:b/>
        </w:rPr>
        <w:t xml:space="preserve"> комунальної власності м.Києва виконавчого органу Київради (КМДА) (доручення №08/231-1530/ПР від 18.06.20</w:t>
      </w:r>
      <w:r w:rsidRPr="009566E8">
        <w:rPr>
          <w:b/>
        </w:rPr>
        <w:t xml:space="preserve">20). </w:t>
      </w:r>
    </w:p>
    <w:p w:rsidR="001A51AA" w:rsidRPr="009566E8" w:rsidRDefault="001A51AA" w:rsidP="00585853">
      <w:pPr>
        <w:ind w:firstLine="0"/>
        <w:textAlignment w:val="baseline"/>
        <w:rPr>
          <w:b/>
          <w:i/>
          <w:sz w:val="22"/>
          <w:szCs w:val="22"/>
        </w:rPr>
      </w:pPr>
      <w:r w:rsidRPr="009566E8">
        <w:rPr>
          <w:b/>
          <w:i/>
          <w:sz w:val="22"/>
          <w:szCs w:val="22"/>
        </w:rPr>
        <w:t>Протокол № 23/209 від 23.06.2020 – рішення не прийнято та рекомендовано ДКВ надати на ознайомлення членам комісії наявні додаткові інформативні матеріали до проєкту рішення.</w:t>
      </w:r>
    </w:p>
    <w:p w:rsidR="00A11EDF" w:rsidRPr="00F4603A" w:rsidRDefault="001A51AA" w:rsidP="0058585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  <w:rPr>
          <w:b/>
          <w:i/>
          <w:sz w:val="22"/>
          <w:szCs w:val="22"/>
        </w:rPr>
      </w:pPr>
      <w:r w:rsidRPr="00F4603A">
        <w:rPr>
          <w:b/>
          <w:i/>
          <w:sz w:val="22"/>
          <w:szCs w:val="22"/>
        </w:rPr>
        <w:t>Протокол № 26/212 від 14.07.2020 –  створено робочу групу у складі</w:t>
      </w:r>
      <w:r w:rsidRPr="00F4603A">
        <w:rPr>
          <w:b/>
          <w:bCs/>
          <w:i/>
          <w:sz w:val="22"/>
          <w:szCs w:val="22"/>
        </w:rPr>
        <w:t xml:space="preserve"> депутатів Київради: </w:t>
      </w:r>
      <w:proofErr w:type="spellStart"/>
      <w:r w:rsidRPr="00F4603A">
        <w:rPr>
          <w:b/>
          <w:bCs/>
          <w:i/>
          <w:sz w:val="22"/>
          <w:szCs w:val="22"/>
        </w:rPr>
        <w:t>М.Конобаса</w:t>
      </w:r>
      <w:proofErr w:type="spellEnd"/>
      <w:r w:rsidRPr="00F4603A">
        <w:rPr>
          <w:b/>
          <w:bCs/>
          <w:i/>
          <w:sz w:val="22"/>
          <w:szCs w:val="22"/>
        </w:rPr>
        <w:t xml:space="preserve">,  </w:t>
      </w:r>
      <w:proofErr w:type="spellStart"/>
      <w:r w:rsidRPr="00F4603A">
        <w:rPr>
          <w:b/>
          <w:bCs/>
          <w:i/>
          <w:sz w:val="22"/>
          <w:szCs w:val="22"/>
        </w:rPr>
        <w:t>Л.Антонєнка</w:t>
      </w:r>
      <w:proofErr w:type="spellEnd"/>
      <w:r w:rsidRPr="00F4603A">
        <w:rPr>
          <w:b/>
          <w:bCs/>
          <w:i/>
          <w:sz w:val="22"/>
          <w:szCs w:val="22"/>
        </w:rPr>
        <w:t xml:space="preserve">, </w:t>
      </w:r>
      <w:proofErr w:type="spellStart"/>
      <w:r w:rsidRPr="00F4603A">
        <w:rPr>
          <w:b/>
          <w:bCs/>
          <w:i/>
          <w:sz w:val="22"/>
          <w:szCs w:val="22"/>
        </w:rPr>
        <w:t>В.Пишняка</w:t>
      </w:r>
      <w:proofErr w:type="spellEnd"/>
      <w:r w:rsidRPr="00F4603A">
        <w:rPr>
          <w:b/>
          <w:i/>
          <w:sz w:val="22"/>
          <w:szCs w:val="22"/>
        </w:rPr>
        <w:t xml:space="preserve">, </w:t>
      </w:r>
      <w:proofErr w:type="spellStart"/>
      <w:r w:rsidRPr="00F4603A">
        <w:rPr>
          <w:b/>
          <w:bCs/>
          <w:i/>
          <w:sz w:val="22"/>
          <w:szCs w:val="22"/>
        </w:rPr>
        <w:t>М.Буділова</w:t>
      </w:r>
      <w:proofErr w:type="spellEnd"/>
      <w:r w:rsidRPr="00F4603A">
        <w:rPr>
          <w:b/>
          <w:bCs/>
          <w:i/>
          <w:sz w:val="22"/>
          <w:szCs w:val="22"/>
        </w:rPr>
        <w:t>.</w:t>
      </w:r>
    </w:p>
    <w:p w:rsidR="007E5AD1" w:rsidRPr="009F04D5" w:rsidRDefault="007E5AD1" w:rsidP="00585853">
      <w:pPr>
        <w:ind w:firstLine="0"/>
        <w:rPr>
          <w:bCs/>
        </w:rPr>
      </w:pPr>
      <w:r w:rsidRPr="009F04D5">
        <w:rPr>
          <w:bCs/>
        </w:rPr>
        <w:t>СЛУХАЛИ</w:t>
      </w:r>
      <w:r w:rsidR="008730D0" w:rsidRPr="009F04D5">
        <w:rPr>
          <w:bCs/>
        </w:rPr>
        <w:t xml:space="preserve"> (10:43)</w:t>
      </w:r>
      <w:r w:rsidRPr="009F04D5">
        <w:rPr>
          <w:bCs/>
        </w:rPr>
        <w:t>: М.Конобаса.</w:t>
      </w:r>
    </w:p>
    <w:p w:rsidR="007E5AD1" w:rsidRPr="009F04D5" w:rsidRDefault="007E5AD1" w:rsidP="00585853">
      <w:pPr>
        <w:tabs>
          <w:tab w:val="left" w:pos="8850"/>
        </w:tabs>
        <w:ind w:firstLine="0"/>
        <w:rPr>
          <w:bCs/>
        </w:rPr>
      </w:pPr>
      <w:r w:rsidRPr="009F04D5">
        <w:rPr>
          <w:bCs/>
        </w:rPr>
        <w:t xml:space="preserve">ВИСТУПИЛИ: </w:t>
      </w:r>
      <w:proofErr w:type="spellStart"/>
      <w:r w:rsidR="009C2F5E" w:rsidRPr="009F04D5">
        <w:rPr>
          <w:bCs/>
        </w:rPr>
        <w:t>Л.Ант</w:t>
      </w:r>
      <w:r w:rsidR="008730D0" w:rsidRPr="009F04D5">
        <w:rPr>
          <w:bCs/>
        </w:rPr>
        <w:t>онєнко</w:t>
      </w:r>
      <w:proofErr w:type="spellEnd"/>
      <w:r w:rsidR="008730D0" w:rsidRPr="009F04D5">
        <w:rPr>
          <w:bCs/>
        </w:rPr>
        <w:t xml:space="preserve">, </w:t>
      </w:r>
      <w:proofErr w:type="spellStart"/>
      <w:r w:rsidR="008730D0" w:rsidRPr="009F04D5">
        <w:rPr>
          <w:bCs/>
        </w:rPr>
        <w:t>М.Буділов</w:t>
      </w:r>
      <w:proofErr w:type="spellEnd"/>
      <w:r w:rsidR="008730D0" w:rsidRPr="009F04D5">
        <w:rPr>
          <w:bCs/>
        </w:rPr>
        <w:t xml:space="preserve">, </w:t>
      </w:r>
      <w:proofErr w:type="spellStart"/>
      <w:r w:rsidR="008730D0" w:rsidRPr="009F04D5">
        <w:rPr>
          <w:bCs/>
        </w:rPr>
        <w:t>С.Артеменко</w:t>
      </w:r>
      <w:proofErr w:type="spellEnd"/>
      <w:r w:rsidR="008730D0" w:rsidRPr="009F04D5">
        <w:rPr>
          <w:bCs/>
        </w:rPr>
        <w:t xml:space="preserve">, </w:t>
      </w:r>
      <w:proofErr w:type="spellStart"/>
      <w:r w:rsidR="008730D0" w:rsidRPr="009F04D5">
        <w:rPr>
          <w:bCs/>
        </w:rPr>
        <w:t>А.Кузьменко</w:t>
      </w:r>
      <w:proofErr w:type="spellEnd"/>
      <w:r w:rsidR="008730D0" w:rsidRPr="009F04D5">
        <w:rPr>
          <w:bCs/>
        </w:rPr>
        <w:t xml:space="preserve">, </w:t>
      </w:r>
      <w:proofErr w:type="spellStart"/>
      <w:r w:rsidR="008730D0" w:rsidRPr="009F04D5">
        <w:rPr>
          <w:bCs/>
        </w:rPr>
        <w:t>Н.Кулік</w:t>
      </w:r>
      <w:proofErr w:type="spellEnd"/>
      <w:r w:rsidR="008730D0" w:rsidRPr="009F04D5">
        <w:rPr>
          <w:bCs/>
        </w:rPr>
        <w:t>.</w:t>
      </w:r>
    </w:p>
    <w:p w:rsidR="009566E8" w:rsidRPr="009F04D5" w:rsidRDefault="009566E8" w:rsidP="009566E8">
      <w:pPr>
        <w:ind w:firstLine="0"/>
      </w:pPr>
      <w:r w:rsidRPr="009F04D5">
        <w:rPr>
          <w:b/>
        </w:rPr>
        <w:t>М.Буділов</w:t>
      </w:r>
      <w:r w:rsidRPr="009F04D5">
        <w:t xml:space="preserve"> доповів членам комісії про результати роботи засідання робочої групи з даного пи</w:t>
      </w:r>
      <w:r w:rsidR="000E3ED8">
        <w:t>тання, яка відбулась 28.07.2020, з</w:t>
      </w:r>
      <w:r w:rsidR="00381901">
        <w:t>окрема, що жодного рішення робо</w:t>
      </w:r>
      <w:r w:rsidR="000E3ED8">
        <w:t>чою групою по порушеному питанню не було прийнято, однак термін роботи робочої групи спливає 28.07.2020 відповідно до вимог Регламенту Київської міської ради.</w:t>
      </w:r>
    </w:p>
    <w:p w:rsidR="00C05610" w:rsidRPr="000E3ED8" w:rsidRDefault="009566E8" w:rsidP="009566E8">
      <w:pPr>
        <w:ind w:firstLine="0"/>
      </w:pPr>
      <w:r w:rsidRPr="000E3ED8">
        <w:rPr>
          <w:b/>
        </w:rPr>
        <w:t>Л.Антонєнко</w:t>
      </w:r>
      <w:r w:rsidRPr="000E3ED8">
        <w:t xml:space="preserve"> </w:t>
      </w:r>
      <w:r w:rsidR="009F04D5" w:rsidRPr="000E3ED8">
        <w:t xml:space="preserve">зауважив, що </w:t>
      </w:r>
      <w:r w:rsidRPr="000E3ED8">
        <w:t xml:space="preserve">з метою з’ясування всіх обставин </w:t>
      </w:r>
      <w:r w:rsidR="009F04D5" w:rsidRPr="000E3ED8">
        <w:t xml:space="preserve">щодо порушеного питання, ним було направлено звернення до Міністерства молоді та спорту України </w:t>
      </w:r>
      <w:r w:rsidR="00C05610" w:rsidRPr="000E3ED8">
        <w:t xml:space="preserve">щодо намірів </w:t>
      </w:r>
      <w:r w:rsidR="000E3ED8" w:rsidRPr="000E3ED8">
        <w:t>відомства</w:t>
      </w:r>
      <w:r w:rsidR="00C05610" w:rsidRPr="000E3ED8">
        <w:t xml:space="preserve"> </w:t>
      </w:r>
      <w:r w:rsidR="000E3ED8" w:rsidRPr="000E3ED8">
        <w:t xml:space="preserve">по </w:t>
      </w:r>
      <w:r w:rsidR="00C05610" w:rsidRPr="000E3ED8">
        <w:t>використанн</w:t>
      </w:r>
      <w:r w:rsidR="000E3ED8" w:rsidRPr="000E3ED8">
        <w:t>ю</w:t>
      </w:r>
      <w:r w:rsidR="00C05610" w:rsidRPr="000E3ED8">
        <w:t xml:space="preserve"> земельної ділянки</w:t>
      </w:r>
      <w:r w:rsidR="004955E4">
        <w:t xml:space="preserve"> понад 10 га</w:t>
      </w:r>
      <w:r w:rsidR="00C05610" w:rsidRPr="000E3ED8">
        <w:t xml:space="preserve">. За словами Л.Антонєнка, Міністром було повідомлено, що </w:t>
      </w:r>
      <w:r w:rsidR="00C40AEC">
        <w:t xml:space="preserve">Державним  підприємством «Центрально учбово-тренувальна база по ковзанярському спорту «Льодовий стадіон» </w:t>
      </w:r>
      <w:r w:rsidR="00C05610" w:rsidRPr="000E3ED8">
        <w:t xml:space="preserve">вживаються заходи щодо </w:t>
      </w:r>
      <w:r w:rsidR="000E3ED8" w:rsidRPr="000E3ED8">
        <w:t xml:space="preserve">відновлення її частини під стадіон, в зимовий період </w:t>
      </w:r>
      <w:r w:rsidR="008A0F4F">
        <w:t>-</w:t>
      </w:r>
      <w:r w:rsidR="00570323">
        <w:t xml:space="preserve"> під льодовий майданчик та під </w:t>
      </w:r>
      <w:r w:rsidR="000E3ED8" w:rsidRPr="000E3ED8">
        <w:t xml:space="preserve">інші </w:t>
      </w:r>
      <w:r w:rsidR="008521A6">
        <w:t xml:space="preserve">активності </w:t>
      </w:r>
      <w:r w:rsidR="000E3ED8" w:rsidRPr="000E3ED8">
        <w:t>відп</w:t>
      </w:r>
      <w:r w:rsidR="00381901">
        <w:t>овідно до цільового призначення земельної ділянки.</w:t>
      </w:r>
    </w:p>
    <w:p w:rsidR="009566E8" w:rsidRPr="000E3ED8" w:rsidRDefault="009566E8" w:rsidP="009566E8">
      <w:pPr>
        <w:ind w:firstLine="0"/>
      </w:pPr>
      <w:proofErr w:type="spellStart"/>
      <w:r w:rsidRPr="000E3ED8">
        <w:rPr>
          <w:b/>
        </w:rPr>
        <w:t>Н.Кулік</w:t>
      </w:r>
      <w:proofErr w:type="spellEnd"/>
      <w:r w:rsidRPr="000E3ED8">
        <w:t xml:space="preserve"> зазначила, що провадження у справі  щодо рішення Київради від 08.07.2010 №1095/4533 «Про передачу товариству з обмеженою відповідальністю «</w:t>
      </w:r>
      <w:proofErr w:type="spellStart"/>
      <w:r w:rsidRPr="000E3ED8">
        <w:t>Укрсоцбудінвест</w:t>
      </w:r>
      <w:proofErr w:type="spellEnd"/>
      <w:r w:rsidRPr="000E3ED8">
        <w:t>» земельної ділянки для будівництва та реконструкції спортивно-</w:t>
      </w:r>
      <w:proofErr w:type="spellStart"/>
      <w:r w:rsidRPr="000E3ED8">
        <w:t>розважально</w:t>
      </w:r>
      <w:proofErr w:type="spellEnd"/>
      <w:r w:rsidRPr="000E3ED8">
        <w:t xml:space="preserve">-торговельного комплексу, ведення діяльності у сфері спорту та торгівлі на вул. Академіка Глушкова, 9 у Голосіївському районі м.Києва» закрито у судовому порядку, а тому визнано таким, що є легітимним. На підставі </w:t>
      </w:r>
      <w:r w:rsidR="00C81B7F">
        <w:t xml:space="preserve">зазначеного </w:t>
      </w:r>
      <w:r w:rsidRPr="000E3ED8">
        <w:t xml:space="preserve">рішення  </w:t>
      </w:r>
      <w:r w:rsidR="00381901">
        <w:t>Т</w:t>
      </w:r>
      <w:r w:rsidR="00C81B7F">
        <w:t xml:space="preserve">овариством </w:t>
      </w:r>
      <w:r w:rsidRPr="000E3ED8">
        <w:t>укладено договір купівлі-продажу об’єкта незавершеного будівництва №2712 від 26.03.2010.</w:t>
      </w:r>
      <w:r w:rsidR="000E3ED8" w:rsidRPr="000E3ED8">
        <w:t xml:space="preserve"> </w:t>
      </w:r>
      <w:r w:rsidRPr="000E3ED8">
        <w:t>Однак</w:t>
      </w:r>
      <w:r w:rsidR="00C81B7F">
        <w:t>,</w:t>
      </w:r>
      <w:r w:rsidRPr="000E3ED8">
        <w:t xml:space="preserve"> на даний час справу з даного питання  №2а-4563/11/2670 направлено на новий розгляд до Шостого апеляційного адміністративного суду.</w:t>
      </w:r>
      <w:r w:rsidR="005A7FD4">
        <w:t xml:space="preserve"> Одночасно </w:t>
      </w:r>
      <w:proofErr w:type="spellStart"/>
      <w:r w:rsidR="005A7FD4">
        <w:t>Н.Кулік</w:t>
      </w:r>
      <w:proofErr w:type="spellEnd"/>
      <w:r w:rsidR="005A7FD4">
        <w:t xml:space="preserve"> надала відповіді на інші запитання </w:t>
      </w:r>
      <w:r w:rsidR="00381901">
        <w:t>членів комісії</w:t>
      </w:r>
      <w:r w:rsidR="005A7FD4">
        <w:t xml:space="preserve"> щодо порушеного питання.</w:t>
      </w:r>
    </w:p>
    <w:p w:rsidR="007E5AD1" w:rsidRPr="009566E8" w:rsidRDefault="007E5AD1" w:rsidP="0058585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9566E8">
        <w:t>ВИРІШИЛИ: Підтримати проєкт рішення К</w:t>
      </w:r>
      <w:r w:rsidR="00F26A47" w:rsidRPr="009566E8">
        <w:t>иївради без зауважень.</w:t>
      </w:r>
    </w:p>
    <w:p w:rsidR="007E5AD1" w:rsidRPr="009566E8" w:rsidRDefault="007E5AD1" w:rsidP="00585853">
      <w:pPr>
        <w:ind w:firstLine="0"/>
      </w:pPr>
      <w:r w:rsidRPr="009566E8">
        <w:t>ГОЛОСУВАЛИ: "за" –</w:t>
      </w:r>
      <w:r w:rsidR="00133137" w:rsidRPr="009566E8">
        <w:t xml:space="preserve"> 8</w:t>
      </w:r>
      <w:r w:rsidRPr="009566E8">
        <w:t xml:space="preserve">, "проти" – </w:t>
      </w:r>
      <w:r w:rsidR="00133137" w:rsidRPr="009566E8">
        <w:t>1 (Л.Антонєнко)</w:t>
      </w:r>
      <w:r w:rsidRPr="009566E8">
        <w:t xml:space="preserve">, "утримались" – </w:t>
      </w:r>
      <w:r w:rsidR="00133137" w:rsidRPr="009566E8">
        <w:t>1 (М.Буділов)</w:t>
      </w:r>
      <w:r w:rsidRPr="009566E8">
        <w:t xml:space="preserve">, "не голосували" – </w:t>
      </w:r>
      <w:r w:rsidR="00133137" w:rsidRPr="009566E8">
        <w:t>0</w:t>
      </w:r>
      <w:r w:rsidRPr="009566E8">
        <w:t xml:space="preserve">. </w:t>
      </w:r>
    </w:p>
    <w:p w:rsidR="007E5AD1" w:rsidRPr="009566E8" w:rsidRDefault="007E5AD1" w:rsidP="00585853">
      <w:pPr>
        <w:ind w:firstLine="0"/>
        <w:rPr>
          <w:b/>
          <w:i/>
        </w:rPr>
      </w:pPr>
      <w:r w:rsidRPr="009566E8">
        <w:rPr>
          <w:b/>
          <w:i/>
        </w:rPr>
        <w:t>Рішення прийнято.</w:t>
      </w:r>
    </w:p>
    <w:p w:rsidR="00D6044B" w:rsidRPr="009566E8" w:rsidRDefault="00D6044B" w:rsidP="00585853">
      <w:pPr>
        <w:ind w:firstLine="0"/>
        <w:rPr>
          <w:b/>
          <w:i/>
          <w:color w:val="FF0000"/>
        </w:rPr>
      </w:pPr>
    </w:p>
    <w:p w:rsidR="00CC0408" w:rsidRDefault="00CC0408" w:rsidP="00CC0408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i/>
        </w:rPr>
      </w:pPr>
      <w:r>
        <w:rPr>
          <w:b/>
          <w:bCs/>
        </w:rPr>
        <w:t xml:space="preserve">4. Про повторний розгляд </w:t>
      </w:r>
      <w:r>
        <w:rPr>
          <w:b/>
        </w:rPr>
        <w:t xml:space="preserve">проєкту рішення Київради "Про деякі питання нарахування орендної плати за користування майном територіальної громади міста Києва, плати за право тимчасового користування місцями, що перебувають у комунальній власності територіальної громади міста Києва, для розміщення рекламних засобів, про сплату пайової участі літніх та сезонних майданчиків кафе і ресторанів" </w:t>
      </w:r>
      <w:r>
        <w:rPr>
          <w:rFonts w:eastAsiaTheme="minorEastAsia"/>
          <w:b/>
        </w:rPr>
        <w:t>(доручення №08/231-1244/ПР від 19.05.20</w:t>
      </w:r>
      <w:r>
        <w:rPr>
          <w:b/>
        </w:rPr>
        <w:t>20)</w:t>
      </w:r>
      <w:r>
        <w:rPr>
          <w:b/>
          <w:lang w:eastAsia="uk-UA"/>
        </w:rPr>
        <w:t xml:space="preserve"> у зв’язку з  </w:t>
      </w:r>
      <w:r>
        <w:rPr>
          <w:b/>
        </w:rPr>
        <w:t xml:space="preserve"> правовим висновком  управління правового забезпечення діяльності Київської міської ради  від 28.07.2020 №08/230-1178. </w:t>
      </w:r>
      <w:r>
        <w:rPr>
          <w:i/>
          <w:sz w:val="24"/>
          <w:szCs w:val="24"/>
        </w:rPr>
        <w:t xml:space="preserve">(Звернення депутата Київської міської ради </w:t>
      </w:r>
      <w:proofErr w:type="spellStart"/>
      <w:r>
        <w:rPr>
          <w:i/>
          <w:sz w:val="24"/>
          <w:szCs w:val="24"/>
        </w:rPr>
        <w:t>А.Дрепіна</w:t>
      </w:r>
      <w:proofErr w:type="spellEnd"/>
      <w:r>
        <w:rPr>
          <w:i/>
          <w:sz w:val="24"/>
          <w:szCs w:val="24"/>
        </w:rPr>
        <w:t xml:space="preserve"> щодо пропозицій до проєкту рішення Київради  (</w:t>
      </w:r>
      <w:proofErr w:type="spellStart"/>
      <w:r>
        <w:rPr>
          <w:i/>
          <w:sz w:val="24"/>
          <w:szCs w:val="24"/>
        </w:rPr>
        <w:t>вих</w:t>
      </w:r>
      <w:proofErr w:type="spellEnd"/>
      <w:r>
        <w:rPr>
          <w:i/>
          <w:sz w:val="24"/>
          <w:szCs w:val="24"/>
        </w:rPr>
        <w:t xml:space="preserve">. №08/279/08/162-1145 від 13.07.2020; </w:t>
      </w:r>
      <w:proofErr w:type="spellStart"/>
      <w:r>
        <w:rPr>
          <w:i/>
          <w:sz w:val="24"/>
          <w:szCs w:val="24"/>
        </w:rPr>
        <w:t>вх</w:t>
      </w:r>
      <w:proofErr w:type="spellEnd"/>
      <w:r>
        <w:rPr>
          <w:i/>
          <w:sz w:val="24"/>
          <w:szCs w:val="24"/>
        </w:rPr>
        <w:t>. № 08/15151 від 14.07.2020).</w:t>
      </w:r>
    </w:p>
    <w:p w:rsidR="00CC0408" w:rsidRDefault="00CC0408" w:rsidP="00CC0408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rFonts w:eastAsiaTheme="minorEastAsia"/>
          <w:i/>
          <w:sz w:val="24"/>
          <w:szCs w:val="24"/>
          <w:lang w:eastAsia="en-US"/>
        </w:rPr>
      </w:pPr>
      <w:r>
        <w:rPr>
          <w:i/>
          <w:sz w:val="24"/>
          <w:szCs w:val="24"/>
        </w:rPr>
        <w:t>Постійна комісія Київради з питань бюджету та соціально-економічного розвитку - не надала в установленому порядку Регламентом  інформації щодо результатів розгляду проєкту.</w:t>
      </w:r>
    </w:p>
    <w:p w:rsidR="00CC0408" w:rsidRDefault="00CC0408" w:rsidP="00CC0408">
      <w:pPr>
        <w:ind w:firstLine="0"/>
        <w:rPr>
          <w:bCs/>
        </w:rPr>
      </w:pPr>
      <w:r>
        <w:rPr>
          <w:bCs/>
        </w:rPr>
        <w:t>I. СЛУХАЛИ (10:55): М.Конобаса.</w:t>
      </w:r>
    </w:p>
    <w:p w:rsidR="00CC0408" w:rsidRDefault="00CC0408" w:rsidP="00CC0408">
      <w:pPr>
        <w:ind w:firstLine="0"/>
        <w:rPr>
          <w:bCs/>
        </w:rPr>
      </w:pPr>
      <w:r>
        <w:rPr>
          <w:bCs/>
        </w:rPr>
        <w:t xml:space="preserve">М.Конобас запропонував зробити перерву </w:t>
      </w:r>
      <w:r w:rsidR="004B1721">
        <w:rPr>
          <w:bCs/>
        </w:rPr>
        <w:t>в</w:t>
      </w:r>
      <w:r>
        <w:rPr>
          <w:bCs/>
        </w:rPr>
        <w:t xml:space="preserve"> розгляді питання для надання можливості суб’єкту подання  доповісти на засіданні  постійної комісії Київради з питань власності свою аргументацію  </w:t>
      </w:r>
      <w:r>
        <w:rPr>
          <w:lang w:eastAsia="uk-UA"/>
        </w:rPr>
        <w:t xml:space="preserve">щодо  </w:t>
      </w:r>
      <w:r>
        <w:t xml:space="preserve"> правового висновку  управління правового забезпечення діяльності Київської міської ради до проєкту рішення</w:t>
      </w:r>
      <w:r>
        <w:rPr>
          <w:bCs/>
        </w:rPr>
        <w:t>.</w:t>
      </w:r>
    </w:p>
    <w:p w:rsidR="00CC0408" w:rsidRDefault="00CC0408" w:rsidP="00CC040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>
        <w:t>ВИРІШИЛИ: Зробити перерву у розгляді цього питання порядку денного.</w:t>
      </w:r>
    </w:p>
    <w:p w:rsidR="00CC0408" w:rsidRDefault="00CC0408" w:rsidP="00CC0408">
      <w:pPr>
        <w:ind w:firstLine="0"/>
      </w:pPr>
      <w:r>
        <w:t xml:space="preserve">ГОЛОСУВАЛИ: "за" – 8, "проти" – 0, "утримались" – 0, "не голосували" –  2 (Л.Антонєнко, М.Буділов). </w:t>
      </w:r>
    </w:p>
    <w:p w:rsidR="00CC0408" w:rsidRDefault="00CC0408" w:rsidP="00CC0408">
      <w:pPr>
        <w:ind w:firstLine="0"/>
      </w:pPr>
      <w:r>
        <w:rPr>
          <w:b/>
          <w:i/>
        </w:rPr>
        <w:t>Рішення прийнято.</w:t>
      </w:r>
    </w:p>
    <w:p w:rsidR="00CC0408" w:rsidRDefault="00CC0408" w:rsidP="00CC0408">
      <w:pPr>
        <w:ind w:firstLine="0"/>
      </w:pPr>
    </w:p>
    <w:p w:rsidR="00CC0408" w:rsidRDefault="00CC0408" w:rsidP="00CC0408">
      <w:pPr>
        <w:ind w:firstLine="0"/>
        <w:rPr>
          <w:bCs/>
        </w:rPr>
      </w:pPr>
      <w:r>
        <w:rPr>
          <w:bCs/>
        </w:rPr>
        <w:t>II. СЛУХАЛИ (18:00): М.Конобаса.</w:t>
      </w:r>
    </w:p>
    <w:p w:rsidR="00CC0408" w:rsidRDefault="00CC0408" w:rsidP="00CC0408">
      <w:pPr>
        <w:ind w:firstLine="0"/>
        <w:rPr>
          <w:bCs/>
        </w:rPr>
      </w:pPr>
      <w:r>
        <w:rPr>
          <w:bCs/>
        </w:rPr>
        <w:t xml:space="preserve">ВИСТУПИЛИ: </w:t>
      </w:r>
      <w:proofErr w:type="spellStart"/>
      <w:r>
        <w:rPr>
          <w:bCs/>
        </w:rPr>
        <w:t>А.Дрепін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В.Пишняк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М.Іщенко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Я.Діденко</w:t>
      </w:r>
      <w:proofErr w:type="spellEnd"/>
      <w:r>
        <w:rPr>
          <w:bCs/>
        </w:rPr>
        <w:t>, Д.Калініченко, С.Артеменко.</w:t>
      </w:r>
    </w:p>
    <w:p w:rsidR="00CC0408" w:rsidRPr="00004B18" w:rsidRDefault="00CC0408" w:rsidP="00CC0408">
      <w:pPr>
        <w:ind w:firstLine="0"/>
      </w:pPr>
      <w:r>
        <w:t>ВИРІШИЛИ: 1. Підтримати пункт 2 правового висновку управління правового забезпечення діяльності Київської міської ради  від 28.07.2020 №08/230-1178 до проєкту рішення, а саме: виключити пункт 4 з проєкту рішення.</w:t>
      </w:r>
      <w:r w:rsidR="00004B18">
        <w:t xml:space="preserve"> </w:t>
      </w:r>
      <w:r>
        <w:t>Нумерацію проєкту рішення привести у відповідність.</w:t>
      </w:r>
    </w:p>
    <w:p w:rsidR="00CC0408" w:rsidRDefault="00CC0408" w:rsidP="00CC0408">
      <w:pPr>
        <w:ind w:firstLine="0"/>
        <w:rPr>
          <w:bCs/>
        </w:rPr>
      </w:pPr>
      <w:r>
        <w:t>2. Відхилити пункт 1 та пункт 3 правового висновку управління правового забезпечення діяльності Київської міської ради  від 28.07.2020 №08/230-1178 до проєкту рішення.</w:t>
      </w:r>
    </w:p>
    <w:p w:rsidR="00CC0408" w:rsidRDefault="00CC0408" w:rsidP="00CC0408">
      <w:pPr>
        <w:ind w:firstLine="0"/>
      </w:pPr>
      <w:r>
        <w:t xml:space="preserve">ГОЛОСУВАЛИ: "за" – 7, "проти" – 0, "утримались" – 0, "не голосували" –  3 (Г.Свириденко, Л.Антонєнко, М.Буділов). </w:t>
      </w:r>
    </w:p>
    <w:p w:rsidR="00CC0408" w:rsidRDefault="00CC0408" w:rsidP="00CC0408">
      <w:pPr>
        <w:ind w:firstLine="0"/>
        <w:rPr>
          <w:b/>
          <w:i/>
        </w:rPr>
      </w:pPr>
      <w:r>
        <w:rPr>
          <w:b/>
          <w:i/>
        </w:rPr>
        <w:t>Рішення прийнято.</w:t>
      </w:r>
    </w:p>
    <w:p w:rsidR="00CC0408" w:rsidRDefault="00CC0408" w:rsidP="00CC0408">
      <w:pPr>
        <w:ind w:firstLine="0"/>
      </w:pPr>
    </w:p>
    <w:p w:rsidR="00CC0408" w:rsidRDefault="00CC0408" w:rsidP="00CC0408">
      <w:pPr>
        <w:ind w:firstLine="0"/>
        <w:rPr>
          <w:bCs/>
        </w:rPr>
      </w:pPr>
      <w:r>
        <w:rPr>
          <w:bCs/>
        </w:rPr>
        <w:t>III. СЛУХАЛИ: М.Конобаса.</w:t>
      </w:r>
    </w:p>
    <w:p w:rsidR="00CC0408" w:rsidRDefault="00CC0408" w:rsidP="00CC0408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  <w:rPr>
          <w:b/>
        </w:rPr>
      </w:pPr>
      <w:r>
        <w:rPr>
          <w:bCs/>
        </w:rPr>
        <w:t xml:space="preserve">ВИСТУПИЛИ: </w:t>
      </w:r>
      <w:proofErr w:type="spellStart"/>
      <w:r>
        <w:rPr>
          <w:bCs/>
        </w:rPr>
        <w:t>В.Мондриївський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А.Дрепін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В.Пишняк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Я.Діденко</w:t>
      </w:r>
      <w:proofErr w:type="spellEnd"/>
      <w:r>
        <w:rPr>
          <w:bCs/>
        </w:rPr>
        <w:t>.</w:t>
      </w:r>
      <w:r>
        <w:rPr>
          <w:b/>
        </w:rPr>
        <w:t xml:space="preserve"> </w:t>
      </w:r>
    </w:p>
    <w:p w:rsidR="00CC0408" w:rsidRDefault="00CC0408" w:rsidP="00CC0408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ind w:firstLine="0"/>
      </w:pPr>
      <w:proofErr w:type="spellStart"/>
      <w:r>
        <w:rPr>
          <w:bCs/>
        </w:rPr>
        <w:t>А.Дрепін</w:t>
      </w:r>
      <w:proofErr w:type="spellEnd"/>
      <w:r>
        <w:rPr>
          <w:bCs/>
        </w:rPr>
        <w:t xml:space="preserve"> зазначив, що за результатами додаткового опрацювання проєкту рішення щодо питання нарахування плати  для розміщення засобів зовнішньої реклами та реклами на транспорті ним було направлено лист до постійної комісії (</w:t>
      </w:r>
      <w:proofErr w:type="spellStart"/>
      <w:r>
        <w:t>вих</w:t>
      </w:r>
      <w:proofErr w:type="spellEnd"/>
      <w:r>
        <w:t xml:space="preserve">. №08/279/08/162-1145 від 13.07.2020; </w:t>
      </w:r>
      <w:proofErr w:type="spellStart"/>
      <w:r>
        <w:t>вх</w:t>
      </w:r>
      <w:proofErr w:type="spellEnd"/>
      <w:r>
        <w:t>. № 08/15151 від 14.07.2020) стосовно доповнення проєкту рішення пропозицією такого змісту</w:t>
      </w:r>
      <w:r>
        <w:rPr>
          <w:bCs/>
        </w:rPr>
        <w:t>: «Тимчасово, до 31 грудня 2020 року, встановити плату за право тимчасового користування місцями,</w:t>
      </w:r>
      <w:r>
        <w:rPr>
          <w:rFonts w:eastAsiaTheme="minorEastAsia"/>
          <w:lang w:eastAsia="en-US"/>
        </w:rPr>
        <w:t xml:space="preserve"> що перебувають у комунальній власності  територіальної громади міста Києва,  для розміщення засобів зовнішньої реклами та реклами на транспорті  комунальної власності у розмірі 50% від визначеної у договорах тимчасового користування місцями, що перебувають в комунальній власності територіальної громади міста Києва, для розміщення рекламних засобів, що укладаються та укладених до набрання чинності цим рішенням».</w:t>
      </w:r>
    </w:p>
    <w:p w:rsidR="00CC0408" w:rsidRDefault="00CC0408" w:rsidP="00CC0408">
      <w:pPr>
        <w:ind w:firstLine="0"/>
        <w:rPr>
          <w:rFonts w:eastAsiaTheme="minorEastAsia"/>
          <w:lang w:eastAsia="en-US"/>
        </w:rPr>
      </w:pPr>
      <w:r>
        <w:rPr>
          <w:rFonts w:eastAsiaTheme="minorEastAsia"/>
          <w:lang w:eastAsia="en-US"/>
        </w:rPr>
        <w:t xml:space="preserve">М.Конобас зауважив, що на засіданні комісії  11.06.2020 (протокол №21/207) комісією було прийнято рішення про виключення зазначеного пункту з проєкту рішення. У зв’язку з цим М.Конобас зауважив, що </w:t>
      </w:r>
      <w:r w:rsidR="004B1721">
        <w:rPr>
          <w:rFonts w:eastAsiaTheme="minorEastAsia"/>
          <w:lang w:eastAsia="en-US"/>
        </w:rPr>
        <w:t>в</w:t>
      </w:r>
      <w:r>
        <w:rPr>
          <w:rFonts w:eastAsiaTheme="minorEastAsia"/>
          <w:lang w:eastAsia="en-US"/>
        </w:rPr>
        <w:t xml:space="preserve"> разі підтримки зазначеної депутатом Київради </w:t>
      </w:r>
      <w:proofErr w:type="spellStart"/>
      <w:r>
        <w:rPr>
          <w:rFonts w:eastAsiaTheme="minorEastAsia"/>
          <w:lang w:eastAsia="en-US"/>
        </w:rPr>
        <w:t>А.Дрепіном</w:t>
      </w:r>
      <w:proofErr w:type="spellEnd"/>
      <w:r>
        <w:rPr>
          <w:rFonts w:eastAsiaTheme="minorEastAsia"/>
          <w:lang w:eastAsia="en-US"/>
        </w:rPr>
        <w:t xml:space="preserve"> пропозиції до </w:t>
      </w:r>
      <w:proofErr w:type="spellStart"/>
      <w:r>
        <w:rPr>
          <w:rFonts w:eastAsiaTheme="minorEastAsia"/>
          <w:lang w:eastAsia="en-US"/>
        </w:rPr>
        <w:t>проєкту</w:t>
      </w:r>
      <w:proofErr w:type="spellEnd"/>
      <w:r>
        <w:rPr>
          <w:rFonts w:eastAsiaTheme="minorEastAsia"/>
          <w:lang w:eastAsia="en-US"/>
        </w:rPr>
        <w:t xml:space="preserve"> рішення,  є необхідність скасувати рішення постійної комісії Київради з питань власності від 11.06.2020, а саме: розділ III пункту 1 протоколу №21/207 від 11.06.2020 та  абзац другий розділу V пункту 1 протоколу №21/207 від 11.06.2020.</w:t>
      </w:r>
    </w:p>
    <w:p w:rsidR="00CC0408" w:rsidRDefault="00CC0408" w:rsidP="00CC0408">
      <w:pPr>
        <w:ind w:firstLine="0"/>
        <w:rPr>
          <w:rFonts w:eastAsiaTheme="minorEastAsia"/>
          <w:lang w:eastAsia="en-US"/>
        </w:rPr>
      </w:pPr>
      <w:r>
        <w:t xml:space="preserve">ВИРІШИЛИ: 1. </w:t>
      </w:r>
      <w:r>
        <w:rPr>
          <w:rFonts w:eastAsiaTheme="minorEastAsia"/>
          <w:lang w:eastAsia="en-US"/>
        </w:rPr>
        <w:t>Скасувати рішення постійної комісії Київради з питань власності від 11.06.2020, а саме: розділ III пункту 1 протоколу №21/207 від 11.06.2020 та  абзац другий розділу V пункту 1 протоколу №21/207 від 11.06.2020.</w:t>
      </w:r>
    </w:p>
    <w:p w:rsidR="00CC0408" w:rsidRDefault="00CC0408" w:rsidP="00CC0408">
      <w:pPr>
        <w:ind w:firstLine="0"/>
      </w:pPr>
      <w:r>
        <w:t xml:space="preserve">2. Підтримати пропозицію депутата Київради </w:t>
      </w:r>
      <w:proofErr w:type="spellStart"/>
      <w:r>
        <w:t>А.Дрепіна</w:t>
      </w:r>
      <w:proofErr w:type="spellEnd"/>
      <w:r>
        <w:t xml:space="preserve"> та доповнити </w:t>
      </w:r>
      <w:proofErr w:type="spellStart"/>
      <w:r>
        <w:t>проєкт</w:t>
      </w:r>
      <w:proofErr w:type="spellEnd"/>
      <w:r>
        <w:t xml:space="preserve"> рішення пунктом 1 такого змісту:</w:t>
      </w:r>
    </w:p>
    <w:p w:rsidR="00CC0408" w:rsidRDefault="00CC0408" w:rsidP="00CC0408">
      <w:pPr>
        <w:ind w:firstLine="0"/>
        <w:rPr>
          <w:rFonts w:eastAsiaTheme="minorEastAsia"/>
          <w:lang w:eastAsia="en-US"/>
        </w:rPr>
      </w:pPr>
      <w:r>
        <w:rPr>
          <w:bCs/>
        </w:rPr>
        <w:t>«1. Тимчасово, до 31 грудня 2020 року, встановити плату за право тимчасового користування місцями,</w:t>
      </w:r>
      <w:r>
        <w:rPr>
          <w:rFonts w:eastAsiaTheme="minorEastAsia"/>
          <w:lang w:eastAsia="en-US"/>
        </w:rPr>
        <w:t xml:space="preserve"> що перебувають у комунальній власності  територіальної громади міста Києва,  для розміщення засобів зовнішньої реклами та реклами на транспорті  комунальної власності у розмірі 50% від визначеної у договорах тимчасового користування місцями, що перебувають в комунальній власності територіальної громади міста Києва, для розміщення рекламних засобів, що укладаються та укладених до набрання чинності цим рішенням».</w:t>
      </w:r>
    </w:p>
    <w:p w:rsidR="00CC0408" w:rsidRDefault="00CC0408" w:rsidP="00CC0408">
      <w:pPr>
        <w:ind w:firstLine="0"/>
        <w:rPr>
          <w:b/>
          <w:w w:val="100"/>
          <w:lang w:eastAsia="en-US"/>
        </w:rPr>
      </w:pPr>
      <w:r>
        <w:t>3.Привести нумерацію проєкту рішення Київради у відповідність до проголосованих пропозицій та поправок та викласти редакцію проєкту рішення №</w:t>
      </w:r>
      <w:r>
        <w:rPr>
          <w:rFonts w:eastAsiaTheme="minorEastAsia"/>
        </w:rPr>
        <w:t>08/231-1244/ПР від 19.05.20</w:t>
      </w:r>
      <w:r>
        <w:t>20</w:t>
      </w:r>
      <w:r>
        <w:rPr>
          <w:b/>
        </w:rPr>
        <w:t xml:space="preserve"> </w:t>
      </w:r>
      <w:r>
        <w:t xml:space="preserve">згідно </w:t>
      </w:r>
      <w:r>
        <w:rPr>
          <w:w w:val="100"/>
          <w:lang w:eastAsia="en-US"/>
        </w:rPr>
        <w:t xml:space="preserve"> з </w:t>
      </w:r>
      <w:r>
        <w:rPr>
          <w:b/>
          <w:w w:val="100"/>
          <w:lang w:eastAsia="en-US"/>
        </w:rPr>
        <w:t>додатком   до цього  протоколу.</w:t>
      </w:r>
    </w:p>
    <w:p w:rsidR="00CC0408" w:rsidRDefault="00CC0408" w:rsidP="00CC0408">
      <w:pPr>
        <w:ind w:firstLine="0"/>
      </w:pPr>
      <w:r>
        <w:t xml:space="preserve">ГОЛОСУВАЛИ: "за" – 7, "проти" – 0, "утримались" – 0, "не голосували" –  3 (Г.Свириденко, Л.Антонєнко, М.Буділов). </w:t>
      </w:r>
    </w:p>
    <w:p w:rsidR="00CC0408" w:rsidRDefault="00CC0408" w:rsidP="00CC0408">
      <w:pPr>
        <w:ind w:firstLine="0"/>
        <w:rPr>
          <w:b/>
          <w:i/>
        </w:rPr>
      </w:pPr>
      <w:r>
        <w:rPr>
          <w:b/>
          <w:i/>
        </w:rPr>
        <w:t>Рішення прийнято.</w:t>
      </w:r>
    </w:p>
    <w:p w:rsidR="005A77E3" w:rsidRPr="00F4603A" w:rsidRDefault="005A77E3" w:rsidP="005A77E3">
      <w:pPr>
        <w:ind w:firstLine="0"/>
        <w:rPr>
          <w:rFonts w:eastAsiaTheme="minorEastAsia"/>
          <w:lang w:eastAsia="en-US"/>
        </w:rPr>
      </w:pPr>
    </w:p>
    <w:p w:rsidR="00FD4759" w:rsidRDefault="00FD4759" w:rsidP="00956BFB">
      <w:pPr>
        <w:ind w:firstLine="0"/>
      </w:pPr>
    </w:p>
    <w:p w:rsidR="00AF0137" w:rsidRPr="00F4603A" w:rsidRDefault="00AF0137" w:rsidP="00956BFB">
      <w:pPr>
        <w:ind w:firstLine="0"/>
      </w:pPr>
    </w:p>
    <w:p w:rsidR="00005B92" w:rsidRPr="00F4603A" w:rsidRDefault="00005B92" w:rsidP="00956BFB">
      <w:pPr>
        <w:ind w:firstLine="0"/>
      </w:pPr>
      <w:r w:rsidRPr="00F4603A">
        <w:tab/>
        <w:t xml:space="preserve">Голова комісії </w:t>
      </w:r>
      <w:r w:rsidRPr="00F4603A">
        <w:tab/>
      </w:r>
      <w:r w:rsidRPr="00F4603A">
        <w:tab/>
      </w:r>
      <w:r w:rsidRPr="00F4603A">
        <w:tab/>
      </w:r>
      <w:r w:rsidRPr="00F4603A">
        <w:tab/>
      </w:r>
      <w:r w:rsidRPr="00F4603A">
        <w:tab/>
      </w:r>
      <w:r w:rsidRPr="00F4603A">
        <w:tab/>
        <w:t>Максим КОНОБАС</w:t>
      </w:r>
    </w:p>
    <w:p w:rsidR="00005B92" w:rsidRPr="00F4603A" w:rsidRDefault="00005B92" w:rsidP="00956BFB">
      <w:pPr>
        <w:ind w:firstLine="0"/>
      </w:pPr>
    </w:p>
    <w:p w:rsidR="00005B92" w:rsidRPr="00F4603A" w:rsidRDefault="00005B92" w:rsidP="00956BFB">
      <w:pPr>
        <w:ind w:firstLine="0"/>
      </w:pPr>
    </w:p>
    <w:p w:rsidR="00005B92" w:rsidRDefault="00005B92" w:rsidP="00956BFB">
      <w:pPr>
        <w:ind w:firstLine="0"/>
      </w:pPr>
    </w:p>
    <w:p w:rsidR="00AF0137" w:rsidRPr="00F4603A" w:rsidRDefault="00AF0137" w:rsidP="00956BFB">
      <w:pPr>
        <w:ind w:firstLine="0"/>
      </w:pPr>
    </w:p>
    <w:p w:rsidR="00005B92" w:rsidRPr="00F4603A" w:rsidRDefault="00005B92" w:rsidP="00956BFB">
      <w:pPr>
        <w:ind w:firstLine="0"/>
      </w:pPr>
      <w:r w:rsidRPr="00F4603A">
        <w:tab/>
        <w:t xml:space="preserve">Секретар засідання </w:t>
      </w:r>
      <w:r w:rsidRPr="00F4603A">
        <w:tab/>
      </w:r>
      <w:r w:rsidRPr="00F4603A">
        <w:tab/>
      </w:r>
      <w:r w:rsidRPr="00F4603A">
        <w:tab/>
      </w:r>
      <w:r w:rsidRPr="00F4603A">
        <w:tab/>
      </w:r>
      <w:r w:rsidRPr="00F4603A">
        <w:tab/>
        <w:t>Ярослав ДІДЕНКО</w:t>
      </w:r>
    </w:p>
    <w:p w:rsidR="00A208CF" w:rsidRPr="00F4603A" w:rsidRDefault="00A208CF" w:rsidP="00585853">
      <w:pPr>
        <w:jc w:val="center"/>
        <w:rPr>
          <w:rFonts w:eastAsiaTheme="minorEastAsia"/>
          <w:b/>
          <w:lang w:eastAsia="en-US"/>
        </w:rPr>
      </w:pPr>
    </w:p>
    <w:sectPr w:rsidR="00A208CF" w:rsidRPr="00F4603A" w:rsidSect="00F53D2F"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284" w:rsidRDefault="001B6284" w:rsidP="00A208CF">
      <w:r>
        <w:separator/>
      </w:r>
    </w:p>
  </w:endnote>
  <w:endnote w:type="continuationSeparator" w:id="0">
    <w:p w:rsidR="001B6284" w:rsidRDefault="001B6284" w:rsidP="00A20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284" w:rsidRDefault="001B6284" w:rsidP="00A208CF">
      <w:r>
        <w:separator/>
      </w:r>
    </w:p>
  </w:footnote>
  <w:footnote w:type="continuationSeparator" w:id="0">
    <w:p w:rsidR="001B6284" w:rsidRDefault="001B6284" w:rsidP="00A208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9647787"/>
      <w:docPartObj>
        <w:docPartGallery w:val="Page Numbers (Top of Page)"/>
        <w:docPartUnique/>
      </w:docPartObj>
    </w:sdtPr>
    <w:sdtEndPr/>
    <w:sdtContent>
      <w:p w:rsidR="00005B92" w:rsidRDefault="00005B9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430">
          <w:rPr>
            <w:noProof/>
          </w:rPr>
          <w:t>8</w:t>
        </w:r>
        <w:r>
          <w:fldChar w:fldCharType="end"/>
        </w:r>
      </w:p>
    </w:sdtContent>
  </w:sdt>
  <w:p w:rsidR="00005B92" w:rsidRDefault="00005B9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8CF"/>
    <w:rsid w:val="00004B18"/>
    <w:rsid w:val="00005B92"/>
    <w:rsid w:val="00022741"/>
    <w:rsid w:val="00024023"/>
    <w:rsid w:val="00054E91"/>
    <w:rsid w:val="00082005"/>
    <w:rsid w:val="000C3FB5"/>
    <w:rsid w:val="000E3ED8"/>
    <w:rsid w:val="00133137"/>
    <w:rsid w:val="00171DBC"/>
    <w:rsid w:val="001A1112"/>
    <w:rsid w:val="001A51AA"/>
    <w:rsid w:val="001B1737"/>
    <w:rsid w:val="001B6284"/>
    <w:rsid w:val="001C4FBC"/>
    <w:rsid w:val="002405BF"/>
    <w:rsid w:val="002B6105"/>
    <w:rsid w:val="002D0D0C"/>
    <w:rsid w:val="002E1F70"/>
    <w:rsid w:val="00305F54"/>
    <w:rsid w:val="00336EA7"/>
    <w:rsid w:val="00381901"/>
    <w:rsid w:val="00382D28"/>
    <w:rsid w:val="003B3695"/>
    <w:rsid w:val="003B48DC"/>
    <w:rsid w:val="003C100F"/>
    <w:rsid w:val="00405CC3"/>
    <w:rsid w:val="004302EA"/>
    <w:rsid w:val="00432647"/>
    <w:rsid w:val="00435D4B"/>
    <w:rsid w:val="00446968"/>
    <w:rsid w:val="004709C2"/>
    <w:rsid w:val="004955E4"/>
    <w:rsid w:val="004B0902"/>
    <w:rsid w:val="004B1721"/>
    <w:rsid w:val="004D76F0"/>
    <w:rsid w:val="005323A7"/>
    <w:rsid w:val="00570323"/>
    <w:rsid w:val="00585853"/>
    <w:rsid w:val="005A77E3"/>
    <w:rsid w:val="005A7FD4"/>
    <w:rsid w:val="005D6AAA"/>
    <w:rsid w:val="0064133F"/>
    <w:rsid w:val="00646788"/>
    <w:rsid w:val="0067059C"/>
    <w:rsid w:val="006805A6"/>
    <w:rsid w:val="00695B87"/>
    <w:rsid w:val="006C2D13"/>
    <w:rsid w:val="007449D6"/>
    <w:rsid w:val="00755243"/>
    <w:rsid w:val="007A6197"/>
    <w:rsid w:val="007A7181"/>
    <w:rsid w:val="007B5902"/>
    <w:rsid w:val="007B5F93"/>
    <w:rsid w:val="007C347E"/>
    <w:rsid w:val="007D5976"/>
    <w:rsid w:val="007E5AD1"/>
    <w:rsid w:val="00843C17"/>
    <w:rsid w:val="008521A6"/>
    <w:rsid w:val="008730D0"/>
    <w:rsid w:val="008809AC"/>
    <w:rsid w:val="008A0F4F"/>
    <w:rsid w:val="008B789B"/>
    <w:rsid w:val="0090476A"/>
    <w:rsid w:val="00920F14"/>
    <w:rsid w:val="00936430"/>
    <w:rsid w:val="009566E8"/>
    <w:rsid w:val="00956BFB"/>
    <w:rsid w:val="00974E1B"/>
    <w:rsid w:val="009C2F5E"/>
    <w:rsid w:val="009F04D5"/>
    <w:rsid w:val="00A11EDF"/>
    <w:rsid w:val="00A14364"/>
    <w:rsid w:val="00A208CF"/>
    <w:rsid w:val="00A40366"/>
    <w:rsid w:val="00AB46B5"/>
    <w:rsid w:val="00AF0137"/>
    <w:rsid w:val="00B3404F"/>
    <w:rsid w:val="00B447C1"/>
    <w:rsid w:val="00B641ED"/>
    <w:rsid w:val="00B70286"/>
    <w:rsid w:val="00BA738E"/>
    <w:rsid w:val="00BC4D3F"/>
    <w:rsid w:val="00C05610"/>
    <w:rsid w:val="00C33E29"/>
    <w:rsid w:val="00C40AEC"/>
    <w:rsid w:val="00C40C7C"/>
    <w:rsid w:val="00C620D0"/>
    <w:rsid w:val="00C81B7F"/>
    <w:rsid w:val="00CA50ED"/>
    <w:rsid w:val="00CC0408"/>
    <w:rsid w:val="00D30326"/>
    <w:rsid w:val="00D6044B"/>
    <w:rsid w:val="00D77CB7"/>
    <w:rsid w:val="00D83E37"/>
    <w:rsid w:val="00D92719"/>
    <w:rsid w:val="00DA75CB"/>
    <w:rsid w:val="00DF7859"/>
    <w:rsid w:val="00E15FEC"/>
    <w:rsid w:val="00E403C2"/>
    <w:rsid w:val="00E74706"/>
    <w:rsid w:val="00F15381"/>
    <w:rsid w:val="00F17E5A"/>
    <w:rsid w:val="00F212E9"/>
    <w:rsid w:val="00F26A47"/>
    <w:rsid w:val="00F33773"/>
    <w:rsid w:val="00F35806"/>
    <w:rsid w:val="00F37C04"/>
    <w:rsid w:val="00F4603A"/>
    <w:rsid w:val="00F53D2F"/>
    <w:rsid w:val="00F67FDB"/>
    <w:rsid w:val="00FC02D0"/>
    <w:rsid w:val="00FD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43112CE-E9FE-47A7-86A6-896BCC50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8C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A208CF"/>
    <w:pPr>
      <w:keepNext/>
      <w:ind w:firstLine="0"/>
      <w:textAlignment w:val="baseline"/>
      <w:outlineLvl w:val="8"/>
    </w:pPr>
    <w:rPr>
      <w:rFonts w:eastAsiaTheme="minorEastAsia"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"/>
    <w:rsid w:val="00A208CF"/>
    <w:rPr>
      <w:rFonts w:ascii="Times New Roman" w:eastAsiaTheme="minorEastAsia" w:hAnsi="Times New Roman" w:cs="Times New Roman"/>
      <w:i/>
      <w:color w:val="FF0000"/>
      <w:w w:val="101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208CF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unhideWhenUsed/>
    <w:rsid w:val="00A208CF"/>
    <w:rPr>
      <w:sz w:val="20"/>
      <w:szCs w:val="20"/>
    </w:rPr>
  </w:style>
  <w:style w:type="character" w:customStyle="1" w:styleId="a5">
    <w:name w:val="Текст виноски Знак"/>
    <w:basedOn w:val="a0"/>
    <w:link w:val="a4"/>
    <w:uiPriority w:val="99"/>
    <w:rsid w:val="00A208CF"/>
    <w:rPr>
      <w:rFonts w:ascii="Times New Roman" w:eastAsia="Times New Roman" w:hAnsi="Times New Roman" w:cs="Times New Roman"/>
      <w:w w:val="101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A208CF"/>
    <w:rPr>
      <w:vertAlign w:val="superscript"/>
    </w:rPr>
  </w:style>
  <w:style w:type="paragraph" w:styleId="2">
    <w:name w:val="Body Text 2"/>
    <w:basedOn w:val="a"/>
    <w:link w:val="20"/>
    <w:uiPriority w:val="99"/>
    <w:unhideWhenUsed/>
    <w:rsid w:val="00A208CF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rsid w:val="00A208CF"/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5FEC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15FEC"/>
    <w:rPr>
      <w:rFonts w:ascii="Segoe UI" w:eastAsia="Times New Roman" w:hAnsi="Segoe UI" w:cs="Segoe UI"/>
      <w:w w:val="101"/>
      <w:sz w:val="18"/>
      <w:szCs w:val="18"/>
      <w:lang w:eastAsia="ru-RU"/>
    </w:rPr>
  </w:style>
  <w:style w:type="table" w:styleId="a9">
    <w:name w:val="Table Grid"/>
    <w:basedOn w:val="a1"/>
    <w:uiPriority w:val="39"/>
    <w:rsid w:val="00F35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005B92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005B92"/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005B92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005B92"/>
    <w:rPr>
      <w:rFonts w:ascii="Times New Roman" w:eastAsia="Times New Roman" w:hAnsi="Times New Roman" w:cs="Times New Roman"/>
      <w:w w:val="10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r.gov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8</Pages>
  <Words>10987</Words>
  <Characters>6264</Characters>
  <Application>Microsoft Office Word</Application>
  <DocSecurity>0</DocSecurity>
  <Lines>52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Stepchenko Lidiya</dc:creator>
  <cp:lastModifiedBy>Ivanko Ludmyla</cp:lastModifiedBy>
  <cp:revision>51</cp:revision>
  <cp:lastPrinted>2020-07-31T11:40:00Z</cp:lastPrinted>
  <dcterms:created xsi:type="dcterms:W3CDTF">2020-07-28T11:07:00Z</dcterms:created>
  <dcterms:modified xsi:type="dcterms:W3CDTF">2020-07-31T11:42:00Z</dcterms:modified>
</cp:coreProperties>
</file>