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19" w:rsidRDefault="006D0D19" w:rsidP="00A66B12">
      <w:pPr>
        <w:rPr>
          <w:lang w:eastAsia="zh-CN"/>
        </w:rPr>
      </w:pPr>
    </w:p>
    <w:p w:rsidR="006D0D19" w:rsidRPr="00FE52C4" w:rsidRDefault="006D0D19" w:rsidP="006D0D19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jc w:val="left"/>
        <w:rPr>
          <w:b/>
          <w:bCs/>
          <w:lang w:eastAsia="zh-CN"/>
        </w:rPr>
      </w:pPr>
      <w:r w:rsidRPr="00FE52C4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0D19" w:rsidRPr="00FE52C4" w:rsidRDefault="006D0D19" w:rsidP="006D0D19">
      <w:pPr>
        <w:tabs>
          <w:tab w:val="left" w:pos="4152"/>
        </w:tabs>
        <w:jc w:val="left"/>
        <w:rPr>
          <w:rFonts w:ascii="Calibri" w:eastAsia="Calibri" w:hAnsi="Calibri"/>
        </w:rPr>
      </w:pPr>
    </w:p>
    <w:p w:rsidR="006D0D19" w:rsidRPr="00FE52C4" w:rsidRDefault="006D0D19" w:rsidP="006D0D19">
      <w:pPr>
        <w:tabs>
          <w:tab w:val="left" w:pos="4152"/>
        </w:tabs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6D0D19" w:rsidRPr="00FE52C4" w:rsidRDefault="006D0D19" w:rsidP="006D0D19">
      <w:pPr>
        <w:tabs>
          <w:tab w:val="left" w:pos="4152"/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FE52C4">
        <w:rPr>
          <w:b/>
          <w:spacing w:val="18"/>
          <w:w w:val="90"/>
          <w:sz w:val="28"/>
          <w:szCs w:val="28"/>
          <w:lang w:eastAsia="ru-RU"/>
        </w:rPr>
        <w:t>VIІІ</w:t>
      </w:r>
      <w:r w:rsidRPr="00FE52C4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6D0D19" w:rsidRPr="00FE52C4" w:rsidRDefault="006D0D19" w:rsidP="006D0D19">
      <w:pPr>
        <w:pBdr>
          <w:top w:val="thickThinSmallGap" w:sz="24" w:space="2" w:color="auto"/>
        </w:pBdr>
        <w:tabs>
          <w:tab w:val="left" w:pos="4152"/>
        </w:tabs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6D0D19" w:rsidRPr="00FE52C4" w:rsidRDefault="006D0D19" w:rsidP="006D0D19">
      <w:pPr>
        <w:pBdr>
          <w:top w:val="thinThickSmallGap" w:sz="24" w:space="1" w:color="auto"/>
        </w:pBdr>
        <w:tabs>
          <w:tab w:val="left" w:pos="4152"/>
        </w:tabs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E52C4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E52C4">
        <w:rPr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FE52C4">
        <w:rPr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FE52C4">
        <w:rPr>
          <w:bCs/>
          <w:i/>
          <w:w w:val="101"/>
          <w:sz w:val="20"/>
          <w:szCs w:val="28"/>
          <w:lang w:eastAsia="ru-RU"/>
        </w:rPr>
        <w:t xml:space="preserve">. 1015                               </w:t>
      </w:r>
      <w:proofErr w:type="spellStart"/>
      <w:r w:rsidRPr="00FE52C4">
        <w:rPr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FE52C4">
        <w:rPr>
          <w:bCs/>
          <w:i/>
          <w:w w:val="101"/>
          <w:sz w:val="20"/>
          <w:szCs w:val="28"/>
          <w:lang w:eastAsia="ru-RU"/>
        </w:rPr>
        <w:t>.:(044)202-72-24,</w:t>
      </w:r>
      <w:r w:rsidRPr="00FE52C4">
        <w:rPr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FE52C4">
        <w:rPr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FE52C4">
        <w:rPr>
          <w:bCs/>
          <w:i/>
          <w:w w:val="101"/>
          <w:sz w:val="20"/>
          <w:szCs w:val="20"/>
          <w:lang w:eastAsia="ru-RU"/>
        </w:rPr>
        <w:t>./факс: (044) 202-73-12</w:t>
      </w:r>
    </w:p>
    <w:p w:rsidR="006D0D19" w:rsidRPr="00FE52C4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6D0D19" w:rsidRPr="004A4347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851E1E">
        <w:rPr>
          <w:b/>
          <w:bCs/>
          <w:w w:val="101"/>
          <w:sz w:val="28"/>
          <w:szCs w:val="28"/>
          <w:lang w:eastAsia="ru-RU"/>
        </w:rPr>
        <w:t>40</w:t>
      </w:r>
      <w:r w:rsidRPr="00FE52C4">
        <w:rPr>
          <w:b/>
          <w:bCs/>
          <w:w w:val="101"/>
          <w:sz w:val="28"/>
          <w:szCs w:val="28"/>
          <w:lang w:eastAsia="ru-RU"/>
        </w:rPr>
        <w:t>/1</w:t>
      </w:r>
      <w:r w:rsidR="00F7320F">
        <w:rPr>
          <w:b/>
          <w:bCs/>
          <w:w w:val="101"/>
          <w:sz w:val="28"/>
          <w:szCs w:val="28"/>
          <w:lang w:eastAsia="ru-RU"/>
        </w:rPr>
        <w:t>7</w:t>
      </w:r>
      <w:r w:rsidR="00851E1E">
        <w:rPr>
          <w:b/>
          <w:bCs/>
          <w:w w:val="101"/>
          <w:sz w:val="28"/>
          <w:szCs w:val="28"/>
          <w:lang w:eastAsia="ru-RU"/>
        </w:rPr>
        <w:t>5</w:t>
      </w:r>
    </w:p>
    <w:p w:rsidR="006D0D19" w:rsidRPr="00FE52C4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6D0D19" w:rsidRPr="00FE52C4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6D0D19" w:rsidRPr="00FE52C4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F7320F">
        <w:rPr>
          <w:b/>
          <w:bCs/>
          <w:w w:val="101"/>
          <w:sz w:val="28"/>
          <w:szCs w:val="28"/>
          <w:lang w:val="ru-RU" w:eastAsia="ru-RU"/>
        </w:rPr>
        <w:t>0</w:t>
      </w:r>
      <w:r w:rsidR="00851E1E">
        <w:rPr>
          <w:b/>
          <w:bCs/>
          <w:w w:val="101"/>
          <w:sz w:val="28"/>
          <w:szCs w:val="28"/>
          <w:lang w:val="ru-RU" w:eastAsia="ru-RU"/>
        </w:rPr>
        <w:t>8</w:t>
      </w:r>
      <w:r w:rsidRPr="00FE52C4">
        <w:rPr>
          <w:b/>
          <w:bCs/>
          <w:w w:val="101"/>
          <w:sz w:val="28"/>
          <w:szCs w:val="28"/>
          <w:lang w:eastAsia="ru-RU"/>
        </w:rPr>
        <w:t>.</w:t>
      </w:r>
      <w:r w:rsidR="00F7320F">
        <w:rPr>
          <w:b/>
          <w:bCs/>
          <w:w w:val="101"/>
          <w:sz w:val="28"/>
          <w:szCs w:val="28"/>
          <w:lang w:eastAsia="ru-RU"/>
        </w:rPr>
        <w:t>10</w:t>
      </w:r>
      <w:r w:rsidRPr="00FE52C4">
        <w:rPr>
          <w:b/>
          <w:bCs/>
          <w:w w:val="101"/>
          <w:sz w:val="28"/>
          <w:szCs w:val="28"/>
          <w:lang w:eastAsia="ru-RU"/>
        </w:rPr>
        <w:t>.2019</w:t>
      </w:r>
    </w:p>
    <w:p w:rsidR="006D0D19" w:rsidRPr="00FE52C4" w:rsidRDefault="006D0D19" w:rsidP="006D0D19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Cs/>
          <w:w w:val="101"/>
          <w:sz w:val="28"/>
          <w:szCs w:val="28"/>
          <w:lang w:eastAsia="ru-RU"/>
        </w:rPr>
      </w:pPr>
    </w:p>
    <w:p w:rsidR="006D0D19" w:rsidRPr="00FE52C4" w:rsidRDefault="006D0D19" w:rsidP="006D0D19">
      <w:pPr>
        <w:widowControl w:val="0"/>
        <w:tabs>
          <w:tab w:val="left" w:pos="4152"/>
        </w:tabs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FE52C4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FE52C4">
        <w:rPr>
          <w:bCs/>
          <w:sz w:val="28"/>
          <w:szCs w:val="28"/>
          <w:lang w:eastAsia="zh-CN"/>
        </w:rPr>
        <w:t xml:space="preserve">зала засідань, к. </w:t>
      </w:r>
      <w:r w:rsidR="00F7320F">
        <w:rPr>
          <w:bCs/>
          <w:sz w:val="28"/>
          <w:szCs w:val="28"/>
          <w:lang w:eastAsia="zh-CN"/>
        </w:rPr>
        <w:t>1017</w:t>
      </w:r>
      <w:r w:rsidRPr="00FE52C4">
        <w:rPr>
          <w:w w:val="101"/>
          <w:sz w:val="28"/>
          <w:szCs w:val="28"/>
          <w:lang w:eastAsia="ru-RU"/>
        </w:rPr>
        <w:t xml:space="preserve">, початок о </w:t>
      </w:r>
      <w:r>
        <w:rPr>
          <w:w w:val="101"/>
          <w:sz w:val="28"/>
          <w:szCs w:val="28"/>
          <w:lang w:eastAsia="ru-RU"/>
        </w:rPr>
        <w:t>1</w:t>
      </w:r>
      <w:r w:rsidRPr="006D0D19">
        <w:rPr>
          <w:w w:val="101"/>
          <w:sz w:val="28"/>
          <w:szCs w:val="28"/>
          <w:lang w:val="ru-RU" w:eastAsia="ru-RU"/>
        </w:rPr>
        <w:t>0</w:t>
      </w:r>
      <w:r>
        <w:rPr>
          <w:w w:val="101"/>
          <w:sz w:val="28"/>
          <w:szCs w:val="28"/>
          <w:lang w:eastAsia="ru-RU"/>
        </w:rPr>
        <w:t>.</w:t>
      </w:r>
      <w:r w:rsidRPr="006D0D19">
        <w:rPr>
          <w:w w:val="101"/>
          <w:sz w:val="28"/>
          <w:szCs w:val="28"/>
          <w:lang w:val="ru-RU" w:eastAsia="ru-RU"/>
        </w:rPr>
        <w:t>0</w:t>
      </w:r>
      <w:r>
        <w:rPr>
          <w:w w:val="101"/>
          <w:sz w:val="28"/>
          <w:szCs w:val="28"/>
          <w:lang w:eastAsia="ru-RU"/>
        </w:rPr>
        <w:t>0</w:t>
      </w:r>
      <w:r w:rsidRPr="00FE52C4">
        <w:rPr>
          <w:w w:val="101"/>
          <w:sz w:val="28"/>
          <w:szCs w:val="28"/>
          <w:lang w:eastAsia="ru-RU"/>
        </w:rPr>
        <w:t>.</w:t>
      </w:r>
    </w:p>
    <w:p w:rsidR="006D0D19" w:rsidRPr="00FE52C4" w:rsidRDefault="006D0D19" w:rsidP="006D0D19">
      <w:pPr>
        <w:widowControl w:val="0"/>
        <w:tabs>
          <w:tab w:val="left" w:pos="4152"/>
        </w:tabs>
        <w:ind w:right="-1"/>
        <w:rPr>
          <w:b/>
          <w:w w:val="101"/>
          <w:sz w:val="28"/>
          <w:szCs w:val="28"/>
          <w:lang w:eastAsia="ru-RU"/>
        </w:rPr>
      </w:pPr>
    </w:p>
    <w:p w:rsidR="006D0D19" w:rsidRPr="00FE52C4" w:rsidRDefault="006D0D19" w:rsidP="006D0D19">
      <w:pPr>
        <w:widowControl w:val="0"/>
        <w:tabs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Склад комісії: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</w:t>
      </w: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12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6D0D19" w:rsidRPr="00FE52C4" w:rsidRDefault="006D0D19" w:rsidP="006D0D19">
      <w:pPr>
        <w:widowControl w:val="0"/>
        <w:tabs>
          <w:tab w:val="left" w:pos="709"/>
          <w:tab w:val="left" w:pos="900"/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</w:p>
    <w:p w:rsidR="006D0D19" w:rsidRDefault="006D0D19" w:rsidP="006D0D19">
      <w:pPr>
        <w:tabs>
          <w:tab w:val="left" w:pos="4152"/>
        </w:tabs>
        <w:ind w:right="-1"/>
        <w:jc w:val="left"/>
        <w:rPr>
          <w:rFonts w:eastAsiaTheme="minorEastAsia"/>
          <w:bCs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bCs/>
          <w:w w:val="101"/>
          <w:sz w:val="28"/>
          <w:szCs w:val="28"/>
          <w:lang w:eastAsia="ru-RU"/>
        </w:rPr>
        <w:t xml:space="preserve">Присутні: </w:t>
      </w:r>
      <w:r w:rsidR="00E16E73">
        <w:rPr>
          <w:rFonts w:eastAsiaTheme="minorEastAsia"/>
          <w:b/>
          <w:bCs/>
          <w:w w:val="101"/>
          <w:sz w:val="28"/>
          <w:szCs w:val="28"/>
          <w:lang w:eastAsia="ru-RU"/>
        </w:rPr>
        <w:t>10</w:t>
      </w:r>
      <w:r w:rsidR="000F0281">
        <w:rPr>
          <w:rFonts w:eastAsiaTheme="minorEastAsia"/>
          <w:b/>
          <w:bCs/>
          <w:w w:val="101"/>
          <w:sz w:val="28"/>
          <w:szCs w:val="28"/>
          <w:lang w:eastAsia="ru-RU"/>
        </w:rPr>
        <w:t xml:space="preserve"> </w:t>
      </w:r>
      <w:r w:rsidRPr="00FE52C4">
        <w:rPr>
          <w:rFonts w:eastAsiaTheme="minorEastAsia"/>
          <w:bCs/>
          <w:w w:val="101"/>
          <w:sz w:val="28"/>
          <w:szCs w:val="28"/>
          <w:lang w:eastAsia="ru-RU"/>
        </w:rPr>
        <w:t>депутатів Київської міської ради, членів постійної комісії: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981"/>
        <w:gridCol w:w="6942"/>
      </w:tblGrid>
      <w:tr w:rsidR="00851E1E" w:rsidRPr="00947764" w:rsidTr="00325B5F">
        <w:trPr>
          <w:trHeight w:val="376"/>
        </w:trPr>
        <w:tc>
          <w:tcPr>
            <w:tcW w:w="2981" w:type="dxa"/>
          </w:tcPr>
          <w:p w:rsidR="00851E1E" w:rsidRPr="00947764" w:rsidRDefault="00851E1E" w:rsidP="00325B5F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947764"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  <w:t>Антонєнко Л.В</w:t>
            </w:r>
          </w:p>
        </w:tc>
        <w:tc>
          <w:tcPr>
            <w:tcW w:w="6942" w:type="dxa"/>
          </w:tcPr>
          <w:p w:rsidR="00851E1E" w:rsidRPr="00947764" w:rsidRDefault="00851E1E" w:rsidP="00325B5F">
            <w:p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947764"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  <w:t>голова постійної комісії</w:t>
            </w: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Конобас М.П.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перший заступник голови постійної комісії</w:t>
            </w: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Свириденко Г.В.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перший заступник голови постійної комісії</w:t>
            </w: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Діденко Я.О.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заступник голови постійної комісії</w:t>
            </w: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Артеменко С.В.</w:t>
            </w:r>
          </w:p>
        </w:tc>
        <w:tc>
          <w:tcPr>
            <w:tcW w:w="6942" w:type="dxa"/>
          </w:tcPr>
          <w:p w:rsidR="006D0D19" w:rsidRDefault="006D0D19" w:rsidP="008C6386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секретар 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постійної комісії</w:t>
            </w:r>
          </w:p>
          <w:p w:rsidR="00E16E73" w:rsidRPr="00FE52C4" w:rsidRDefault="00E16E73" w:rsidP="008C6386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9923" w:type="dxa"/>
            <w:gridSpan w:val="2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>члени постійної комісії:</w:t>
            </w:r>
          </w:p>
        </w:tc>
      </w:tr>
      <w:tr w:rsidR="006D0D19" w:rsidRPr="00FE52C4" w:rsidTr="008C6386">
        <w:tc>
          <w:tcPr>
            <w:tcW w:w="9923" w:type="dxa"/>
            <w:gridSpan w:val="2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Іщенко М.В.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BA7790" w:rsidP="00BA7790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Калініченко Д.Ю.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2981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Андрєєв А.С.</w:t>
            </w:r>
          </w:p>
        </w:tc>
        <w:tc>
          <w:tcPr>
            <w:tcW w:w="6942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6D0D19" w:rsidRPr="00FE52C4" w:rsidTr="008C6386">
        <w:tc>
          <w:tcPr>
            <w:tcW w:w="2981" w:type="dxa"/>
          </w:tcPr>
          <w:p w:rsidR="006D0D19" w:rsidRDefault="00851E1E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Сторожук В.П.</w:t>
            </w:r>
          </w:p>
          <w:p w:rsidR="00E16E73" w:rsidRPr="00FE52C4" w:rsidRDefault="00E16E73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942" w:type="dxa"/>
          </w:tcPr>
          <w:p w:rsidR="006D0D19" w:rsidRPr="00FE52C4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A10CF7" w:rsidRPr="00A10CF7" w:rsidTr="008C6386">
        <w:trPr>
          <w:trHeight w:val="376"/>
        </w:trPr>
        <w:tc>
          <w:tcPr>
            <w:tcW w:w="2981" w:type="dxa"/>
          </w:tcPr>
          <w:p w:rsidR="006D0D19" w:rsidRPr="00A10CF7" w:rsidRDefault="006D0D19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A10CF7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  <w:p w:rsidR="00F7320F" w:rsidRPr="00A10CF7" w:rsidRDefault="00F7320F" w:rsidP="008C6386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942" w:type="dxa"/>
          </w:tcPr>
          <w:p w:rsidR="006D0D19" w:rsidRPr="00A10CF7" w:rsidRDefault="00A10CF7" w:rsidP="006D0D19">
            <w:pPr>
              <w:numPr>
                <w:ilvl w:val="0"/>
                <w:numId w:val="2"/>
              </w:num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2</w:t>
            </w:r>
            <w:r w:rsidR="006D0D19"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депутат</w:t>
            </w:r>
            <w:r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и </w:t>
            </w:r>
            <w:r w:rsidR="006D0D19" w:rsidRPr="00A10CF7"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  <w:t>Київської міської ради,</w:t>
            </w:r>
            <w:r w:rsidR="006D0D19"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член постійної комісії:</w:t>
            </w:r>
          </w:p>
        </w:tc>
      </w:tr>
      <w:tr w:rsidR="00A10CF7" w:rsidRPr="00A10CF7" w:rsidTr="000F0281">
        <w:trPr>
          <w:trHeight w:val="376"/>
        </w:trPr>
        <w:tc>
          <w:tcPr>
            <w:tcW w:w="2981" w:type="dxa"/>
          </w:tcPr>
          <w:p w:rsidR="000F0281" w:rsidRPr="00A10CF7" w:rsidRDefault="000F0281" w:rsidP="004275F7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proofErr w:type="spellStart"/>
            <w:r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Пишняк</w:t>
            </w:r>
            <w:proofErr w:type="spellEnd"/>
            <w:r w:rsidRPr="00A10CF7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В.П.</w:t>
            </w:r>
          </w:p>
        </w:tc>
        <w:tc>
          <w:tcPr>
            <w:tcW w:w="6942" w:type="dxa"/>
          </w:tcPr>
          <w:p w:rsidR="000F0281" w:rsidRPr="00A10CF7" w:rsidRDefault="000F0281" w:rsidP="004275F7">
            <w:p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A10CF7" w:rsidRPr="00157D5A" w:rsidTr="000F0281">
        <w:trPr>
          <w:trHeight w:val="376"/>
        </w:trPr>
        <w:tc>
          <w:tcPr>
            <w:tcW w:w="2981" w:type="dxa"/>
          </w:tcPr>
          <w:p w:rsidR="00A10CF7" w:rsidRPr="00157D5A" w:rsidRDefault="00A10CF7" w:rsidP="004275F7">
            <w:pPr>
              <w:tabs>
                <w:tab w:val="left" w:pos="4152"/>
              </w:tabs>
              <w:ind w:left="5" w:right="-1"/>
              <w:jc w:val="left"/>
              <w:rPr>
                <w:rFonts w:eastAsiaTheme="minorEastAsia"/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942" w:type="dxa"/>
          </w:tcPr>
          <w:p w:rsidR="00A10CF7" w:rsidRPr="00157D5A" w:rsidRDefault="00A10CF7" w:rsidP="004275F7">
            <w:pPr>
              <w:tabs>
                <w:tab w:val="left" w:pos="4152"/>
              </w:tabs>
              <w:ind w:left="5" w:right="-1"/>
              <w:contextualSpacing/>
              <w:jc w:val="left"/>
              <w:rPr>
                <w:rFonts w:eastAsiaTheme="minorEastAsia"/>
                <w:bCs/>
                <w:color w:val="FF0000"/>
                <w:w w:val="101"/>
                <w:sz w:val="28"/>
                <w:szCs w:val="28"/>
                <w:lang w:eastAsia="ru-RU"/>
              </w:rPr>
            </w:pPr>
          </w:p>
        </w:tc>
      </w:tr>
    </w:tbl>
    <w:p w:rsidR="00FA3270" w:rsidRDefault="00FA3270" w:rsidP="007E29EF">
      <w:pPr>
        <w:tabs>
          <w:tab w:val="left" w:pos="0"/>
          <w:tab w:val="left" w:pos="1470"/>
          <w:tab w:val="left" w:pos="4152"/>
        </w:tabs>
        <w:ind w:left="5"/>
        <w:jc w:val="left"/>
        <w:rPr>
          <w:rFonts w:eastAsiaTheme="minorEastAsia"/>
          <w:b/>
          <w:bCs/>
          <w:w w:val="101"/>
          <w:sz w:val="28"/>
          <w:szCs w:val="28"/>
          <w:lang w:eastAsia="ru-RU"/>
        </w:rPr>
      </w:pPr>
    </w:p>
    <w:p w:rsidR="007E29EF" w:rsidRPr="007E29EF" w:rsidRDefault="007E29EF" w:rsidP="007E29EF">
      <w:pPr>
        <w:tabs>
          <w:tab w:val="left" w:pos="0"/>
          <w:tab w:val="left" w:pos="1470"/>
          <w:tab w:val="left" w:pos="4152"/>
        </w:tabs>
        <w:ind w:left="5"/>
        <w:jc w:val="left"/>
        <w:rPr>
          <w:rFonts w:eastAsiaTheme="minorEastAsia"/>
          <w:bCs/>
          <w:w w:val="101"/>
          <w:sz w:val="28"/>
          <w:szCs w:val="28"/>
          <w:lang w:eastAsia="ru-RU"/>
        </w:rPr>
      </w:pPr>
      <w:r w:rsidRPr="007E29EF">
        <w:rPr>
          <w:rFonts w:eastAsiaTheme="minorEastAsia"/>
          <w:b/>
          <w:bCs/>
          <w:w w:val="101"/>
          <w:sz w:val="28"/>
          <w:szCs w:val="28"/>
          <w:lang w:eastAsia="ru-RU"/>
        </w:rPr>
        <w:t>Запрошені</w:t>
      </w:r>
      <w:r w:rsidRPr="007E29EF">
        <w:rPr>
          <w:rFonts w:eastAsiaTheme="minorEastAsia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10066" w:type="dxa"/>
        <w:tblInd w:w="-142" w:type="dxa"/>
        <w:tblLook w:val="04A0" w:firstRow="1" w:lastRow="0" w:firstColumn="1" w:lastColumn="0" w:noHBand="0" w:noVBand="1"/>
      </w:tblPr>
      <w:tblGrid>
        <w:gridCol w:w="3085"/>
        <w:gridCol w:w="6981"/>
      </w:tblGrid>
      <w:tr w:rsidR="00D265A4" w:rsidRPr="00B36B13" w:rsidTr="007A5DAC">
        <w:trPr>
          <w:trHeight w:val="557"/>
        </w:trPr>
        <w:tc>
          <w:tcPr>
            <w:tcW w:w="3085" w:type="dxa"/>
          </w:tcPr>
          <w:p w:rsidR="00D265A4" w:rsidRPr="00B36B13" w:rsidRDefault="00D265A4" w:rsidP="00E16E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rPr>
                <w:rFonts w:eastAsiaTheme="minorEastAsia"/>
                <w:w w:val="101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B36B13">
              <w:rPr>
                <w:rFonts w:eastAsiaTheme="minorEastAsia"/>
                <w:w w:val="101"/>
                <w:sz w:val="28"/>
                <w:szCs w:val="28"/>
              </w:rPr>
              <w:t>Шмуляр</w:t>
            </w:r>
            <w:proofErr w:type="spellEnd"/>
            <w:r w:rsidRPr="00B36B13">
              <w:rPr>
                <w:rFonts w:eastAsiaTheme="minorEastAsia"/>
                <w:w w:val="101"/>
                <w:sz w:val="28"/>
                <w:szCs w:val="28"/>
              </w:rPr>
              <w:t xml:space="preserve"> О.В.</w:t>
            </w:r>
          </w:p>
        </w:tc>
        <w:tc>
          <w:tcPr>
            <w:tcW w:w="6981" w:type="dxa"/>
          </w:tcPr>
          <w:p w:rsidR="00D265A4" w:rsidRPr="00B36B13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B36B13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B36B13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65A4" w:rsidRPr="00B36B13" w:rsidTr="007A5DAC">
        <w:trPr>
          <w:trHeight w:val="698"/>
        </w:trPr>
        <w:tc>
          <w:tcPr>
            <w:tcW w:w="3085" w:type="dxa"/>
          </w:tcPr>
          <w:p w:rsidR="00D265A4" w:rsidRPr="00B36B13" w:rsidRDefault="00D265A4" w:rsidP="007A5DA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</w:rPr>
            </w:pPr>
            <w:proofErr w:type="spellStart"/>
            <w:r w:rsidRPr="00B36B13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>Шалюта</w:t>
            </w:r>
            <w:proofErr w:type="spellEnd"/>
            <w:r w:rsidRPr="00B36B13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 xml:space="preserve"> О.Ф.</w:t>
            </w:r>
          </w:p>
        </w:tc>
        <w:tc>
          <w:tcPr>
            <w:tcW w:w="6981" w:type="dxa"/>
          </w:tcPr>
          <w:p w:rsidR="00D265A4" w:rsidRPr="00B36B13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B36B13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</w:t>
            </w:r>
            <w:r w:rsidRPr="00B36B13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lastRenderedPageBreak/>
              <w:t xml:space="preserve">майна </w:t>
            </w:r>
            <w:r w:rsidRPr="00B36B13">
              <w:rPr>
                <w:rFonts w:eastAsiaTheme="minorEastAsia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65A4" w:rsidRPr="00B36B13" w:rsidTr="007A5DAC">
        <w:trPr>
          <w:trHeight w:val="1277"/>
        </w:trPr>
        <w:tc>
          <w:tcPr>
            <w:tcW w:w="3085" w:type="dxa"/>
          </w:tcPr>
          <w:p w:rsidR="00D265A4" w:rsidRPr="00B36B13" w:rsidRDefault="00D265A4" w:rsidP="007A5DA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</w:rPr>
            </w:pPr>
            <w:r w:rsidRPr="00B36B13">
              <w:rPr>
                <w:rFonts w:eastAsiaTheme="minorEastAsia"/>
                <w:w w:val="101"/>
                <w:sz w:val="28"/>
                <w:szCs w:val="28"/>
              </w:rPr>
              <w:lastRenderedPageBreak/>
              <w:t>Береговий Ю.М.</w:t>
            </w:r>
          </w:p>
        </w:tc>
        <w:tc>
          <w:tcPr>
            <w:tcW w:w="6981" w:type="dxa"/>
          </w:tcPr>
          <w:p w:rsidR="00D265A4" w:rsidRPr="00B36B13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B36B13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B36B13">
              <w:rPr>
                <w:rFonts w:eastAsiaTheme="minorEastAsia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65A4" w:rsidRPr="00B36B13" w:rsidTr="007A5DAC">
        <w:trPr>
          <w:trHeight w:val="667"/>
        </w:trPr>
        <w:tc>
          <w:tcPr>
            <w:tcW w:w="3085" w:type="dxa"/>
          </w:tcPr>
          <w:p w:rsidR="00D265A4" w:rsidRPr="00B36B13" w:rsidRDefault="00D265A4" w:rsidP="007A5DA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</w:rPr>
            </w:pPr>
            <w:r w:rsidRPr="00B36B13">
              <w:rPr>
                <w:rFonts w:eastAsiaTheme="minorEastAsia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981" w:type="dxa"/>
          </w:tcPr>
          <w:p w:rsidR="00D265A4" w:rsidRPr="00B36B13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B36B13">
              <w:rPr>
                <w:rFonts w:eastAsiaTheme="minorEastAsia"/>
                <w:sz w:val="28"/>
                <w:szCs w:val="28"/>
              </w:rPr>
              <w:t>заступник  начальника                                                                        КП "</w:t>
            </w:r>
            <w:proofErr w:type="spellStart"/>
            <w:r w:rsidRPr="00B36B13">
              <w:rPr>
                <w:rFonts w:eastAsiaTheme="minorEastAsia"/>
                <w:sz w:val="28"/>
                <w:szCs w:val="28"/>
              </w:rPr>
              <w:t>Київжитлоспецексплуатація</w:t>
            </w:r>
            <w:proofErr w:type="spellEnd"/>
            <w:r w:rsidRPr="00B36B13">
              <w:rPr>
                <w:rFonts w:eastAsiaTheme="minorEastAsia"/>
                <w:sz w:val="28"/>
                <w:szCs w:val="28"/>
              </w:rPr>
              <w:t>";</w:t>
            </w:r>
          </w:p>
        </w:tc>
      </w:tr>
      <w:tr w:rsidR="00D265A4" w:rsidRPr="0086452F" w:rsidTr="007A5DAC">
        <w:trPr>
          <w:trHeight w:val="915"/>
        </w:trPr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начальника відділу 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з питань майна комунальної власності Деснянської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rPr>
          <w:trHeight w:val="915"/>
        </w:trPr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Дуда В.В.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>
              <w:rPr>
                <w:rFonts w:eastAsiaTheme="majorEastAsia"/>
                <w:w w:val="101"/>
                <w:sz w:val="28"/>
                <w:szCs w:val="28"/>
              </w:rPr>
              <w:t xml:space="preserve">головний спеціаліст </w:t>
            </w:r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відділу 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з питань майна комунальної власності Деснянської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rPr>
          <w:trHeight w:val="649"/>
        </w:trPr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Онишко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Т.В.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з питань майна комунальної власності Печерської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  <w:hideMark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Дмитрук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О.М.</w:t>
            </w:r>
          </w:p>
        </w:tc>
        <w:tc>
          <w:tcPr>
            <w:tcW w:w="6981" w:type="dxa"/>
            <w:hideMark/>
          </w:tcPr>
          <w:p w:rsidR="00D265A4" w:rsidRPr="0086452F" w:rsidRDefault="00D265A4" w:rsidP="007A5DA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inorEastAsia"/>
                <w:w w:val="101"/>
                <w:sz w:val="28"/>
                <w:szCs w:val="28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</w:rPr>
              <w:t xml:space="preserve">начальник </w:t>
            </w:r>
            <w:r w:rsidRPr="0086452F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Голосіївської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  <w:hideMark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981" w:type="dxa"/>
            <w:hideMark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Ільченко Р.М.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86452F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</w:t>
            </w:r>
            <w:r>
              <w:rPr>
                <w:rFonts w:eastAsiaTheme="minorEastAsia"/>
                <w:bCs/>
                <w:sz w:val="28"/>
                <w:szCs w:val="28"/>
              </w:rPr>
              <w:t>Подільської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Гоглюватий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Ю.І.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</w:rPr>
              <w:t xml:space="preserve">представник 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Подільської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Солом'янської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  <w:hideMark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981" w:type="dxa"/>
            <w:hideMark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Пухляк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А.М.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Дніпровської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Редчиць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І.С.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86452F">
              <w:rPr>
                <w:rFonts w:eastAsiaTheme="majorEastAsia"/>
                <w:w w:val="101"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ajorEastAsia"/>
                <w:w w:val="101"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86452F" w:rsidTr="007A5DAC">
        <w:tc>
          <w:tcPr>
            <w:tcW w:w="3085" w:type="dxa"/>
          </w:tcPr>
          <w:p w:rsidR="00D265A4" w:rsidRPr="0086452F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>Трегубенко</w:t>
            </w:r>
            <w:proofErr w:type="spellEnd"/>
            <w:r w:rsidRPr="0086452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t xml:space="preserve"> Н.М.</w:t>
            </w:r>
          </w:p>
        </w:tc>
        <w:tc>
          <w:tcPr>
            <w:tcW w:w="6981" w:type="dxa"/>
          </w:tcPr>
          <w:p w:rsidR="00D265A4" w:rsidRPr="0086452F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86452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Шевченківської районної в </w:t>
            </w:r>
            <w:proofErr w:type="spellStart"/>
            <w:r w:rsidRPr="0086452F">
              <w:rPr>
                <w:rFonts w:eastAsiaTheme="minorEastAsia"/>
                <w:bCs/>
                <w:sz w:val="28"/>
                <w:szCs w:val="28"/>
              </w:rPr>
              <w:t>м.Києві</w:t>
            </w:r>
            <w:proofErr w:type="spellEnd"/>
            <w:r w:rsidRPr="0086452F">
              <w:rPr>
                <w:rFonts w:eastAsiaTheme="minorEastAsia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D265A4" w:rsidRPr="009F3DF3" w:rsidTr="007A5DAC">
        <w:tc>
          <w:tcPr>
            <w:tcW w:w="3085" w:type="dxa"/>
          </w:tcPr>
          <w:p w:rsidR="00D265A4" w:rsidRPr="009F3DF3" w:rsidRDefault="00D265A4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9F3DF3">
              <w:rPr>
                <w:w w:val="101"/>
                <w:sz w:val="28"/>
                <w:szCs w:val="28"/>
                <w:shd w:val="clear" w:color="auto" w:fill="FFFFFF"/>
              </w:rPr>
              <w:t>Науменко Д.В.</w:t>
            </w:r>
          </w:p>
        </w:tc>
        <w:tc>
          <w:tcPr>
            <w:tcW w:w="6981" w:type="dxa"/>
          </w:tcPr>
          <w:p w:rsidR="00D265A4" w:rsidRPr="009F3DF3" w:rsidRDefault="00D265A4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9F3DF3">
              <w:rPr>
                <w:sz w:val="28"/>
                <w:szCs w:val="28"/>
                <w:shd w:val="clear" w:color="auto" w:fill="FFFFFF"/>
              </w:rPr>
              <w:t xml:space="preserve">директор Департаменту житлово-комунальної інфраструктури </w:t>
            </w:r>
            <w:r w:rsidRPr="009F3DF3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A371A0" w:rsidRPr="00E93E1F" w:rsidTr="007A5DAC">
        <w:tc>
          <w:tcPr>
            <w:tcW w:w="3085" w:type="dxa"/>
          </w:tcPr>
          <w:p w:rsidR="00A371A0" w:rsidRPr="00E93E1F" w:rsidRDefault="00A371A0" w:rsidP="007A5DA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</w:pPr>
            <w:r w:rsidRPr="00E93E1F">
              <w:rPr>
                <w:rFonts w:eastAsiaTheme="minorEastAsia"/>
                <w:w w:val="101"/>
                <w:sz w:val="28"/>
                <w:szCs w:val="28"/>
                <w:shd w:val="clear" w:color="auto" w:fill="FFFFFF"/>
              </w:rPr>
              <w:lastRenderedPageBreak/>
              <w:t>Біленький А.І.</w:t>
            </w:r>
          </w:p>
        </w:tc>
        <w:tc>
          <w:tcPr>
            <w:tcW w:w="6981" w:type="dxa"/>
          </w:tcPr>
          <w:p w:rsidR="00A371A0" w:rsidRPr="00E93E1F" w:rsidRDefault="00A371A0" w:rsidP="007A5DA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E93E1F">
              <w:rPr>
                <w:rFonts w:eastAsiaTheme="minorEastAsia"/>
                <w:iCs/>
                <w:sz w:val="28"/>
                <w:szCs w:val="28"/>
                <w:shd w:val="clear" w:color="auto" w:fill="FFFFFF"/>
              </w:rPr>
              <w:t>начальник ЦУМІ Київська міська дирекція УДППЗ "Укрпошта"</w:t>
            </w:r>
          </w:p>
        </w:tc>
      </w:tr>
    </w:tbl>
    <w:p w:rsidR="007C79BA" w:rsidRDefault="007C79BA" w:rsidP="00C1738A">
      <w:pPr>
        <w:tabs>
          <w:tab w:val="left" w:pos="4152"/>
        </w:tabs>
        <w:rPr>
          <w:b/>
          <w:color w:val="FF0000"/>
          <w:w w:val="101"/>
          <w:sz w:val="28"/>
          <w:szCs w:val="28"/>
          <w:lang w:eastAsia="ru-RU"/>
        </w:rPr>
      </w:pPr>
    </w:p>
    <w:p w:rsidR="007C79BA" w:rsidRPr="007E1212" w:rsidRDefault="007C79BA" w:rsidP="006D0D19">
      <w:pPr>
        <w:tabs>
          <w:tab w:val="left" w:pos="4152"/>
        </w:tabs>
        <w:jc w:val="center"/>
        <w:rPr>
          <w:b/>
          <w:color w:val="FF0000"/>
          <w:w w:val="101"/>
          <w:sz w:val="28"/>
          <w:szCs w:val="28"/>
          <w:lang w:eastAsia="ru-RU"/>
        </w:rPr>
      </w:pPr>
    </w:p>
    <w:p w:rsidR="00A66B12" w:rsidRPr="00A66B12" w:rsidRDefault="00586C01" w:rsidP="00A66B12">
      <w:pPr>
        <w:rPr>
          <w:b/>
          <w:w w:val="101"/>
          <w:sz w:val="28"/>
          <w:szCs w:val="28"/>
          <w:lang w:eastAsia="ru-RU"/>
        </w:rPr>
      </w:pPr>
      <w:r>
        <w:rPr>
          <w:b/>
          <w:w w:val="101"/>
          <w:sz w:val="28"/>
          <w:szCs w:val="28"/>
          <w:lang w:eastAsia="ru-RU"/>
        </w:rPr>
        <w:t>I.</w:t>
      </w:r>
      <w:r w:rsidR="00F03ADC">
        <w:rPr>
          <w:b/>
          <w:w w:val="101"/>
          <w:sz w:val="28"/>
          <w:szCs w:val="28"/>
          <w:lang w:eastAsia="ru-RU"/>
        </w:rPr>
        <w:t xml:space="preserve"> </w:t>
      </w:r>
      <w:r w:rsidR="006D0D19" w:rsidRPr="00586C01">
        <w:rPr>
          <w:b/>
          <w:w w:val="101"/>
          <w:sz w:val="28"/>
          <w:szCs w:val="28"/>
          <w:lang w:eastAsia="ru-RU"/>
        </w:rPr>
        <w:t xml:space="preserve">Голосування щодо наповнення </w:t>
      </w:r>
      <w:r w:rsidR="00A66B12">
        <w:rPr>
          <w:b/>
          <w:w w:val="101"/>
          <w:sz w:val="28"/>
          <w:szCs w:val="28"/>
          <w:lang w:eastAsia="ru-RU"/>
        </w:rPr>
        <w:t xml:space="preserve">та </w:t>
      </w:r>
      <w:r w:rsidR="00A66B12" w:rsidRPr="000F0F63">
        <w:rPr>
          <w:b/>
          <w:w w:val="101"/>
          <w:sz w:val="28"/>
          <w:szCs w:val="28"/>
          <w:lang w:eastAsia="ru-RU"/>
        </w:rPr>
        <w:t>затвердження  порядку денного:</w:t>
      </w:r>
    </w:p>
    <w:p w:rsidR="00DF6503" w:rsidRPr="00BB18BC" w:rsidRDefault="00BB18BC" w:rsidP="00BB18B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600C1D" w:rsidRPr="00BB18BC">
        <w:rPr>
          <w:color w:val="000000" w:themeColor="text1"/>
          <w:sz w:val="28"/>
          <w:szCs w:val="28"/>
        </w:rPr>
        <w:t xml:space="preserve">СЛУХАЛИ: </w:t>
      </w:r>
      <w:proofErr w:type="spellStart"/>
      <w:r w:rsidR="00157D5A" w:rsidRPr="00BB18BC">
        <w:rPr>
          <w:color w:val="000000" w:themeColor="text1"/>
          <w:sz w:val="28"/>
          <w:szCs w:val="28"/>
        </w:rPr>
        <w:t>С.Артеменка</w:t>
      </w:r>
      <w:proofErr w:type="spellEnd"/>
      <w:r w:rsidR="00DF6503" w:rsidRPr="00BB18BC">
        <w:rPr>
          <w:color w:val="000000" w:themeColor="text1"/>
          <w:sz w:val="28"/>
          <w:szCs w:val="28"/>
        </w:rPr>
        <w:t>.</w:t>
      </w:r>
    </w:p>
    <w:p w:rsidR="00A548BB" w:rsidRPr="00BE44CF" w:rsidRDefault="00BB18BC" w:rsidP="00D215F9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1-13. </w:t>
      </w:r>
      <w:r w:rsidR="00C40BDA" w:rsidRPr="00BE44CF">
        <w:rPr>
          <w:sz w:val="28"/>
          <w:szCs w:val="28"/>
        </w:rPr>
        <w:t xml:space="preserve">Про </w:t>
      </w:r>
      <w:r w:rsidR="00C1738A" w:rsidRPr="00DC4D27">
        <w:rPr>
          <w:sz w:val="28"/>
          <w:szCs w:val="28"/>
        </w:rPr>
        <w:t xml:space="preserve">включення до порядку денного </w:t>
      </w:r>
      <w:r w:rsidR="00C40BDA" w:rsidRPr="00BE44CF">
        <w:rPr>
          <w:sz w:val="28"/>
          <w:szCs w:val="28"/>
        </w:rPr>
        <w:t xml:space="preserve">розгляд </w:t>
      </w:r>
      <w:r w:rsidR="00A548BB" w:rsidRPr="00BE44CF">
        <w:rPr>
          <w:sz w:val="28"/>
          <w:szCs w:val="28"/>
        </w:rPr>
        <w:t>звернень</w:t>
      </w:r>
      <w:r w:rsidR="00D215F9" w:rsidRPr="00BE44CF">
        <w:rPr>
          <w:sz w:val="28"/>
          <w:szCs w:val="28"/>
        </w:rPr>
        <w:t xml:space="preserve"> </w:t>
      </w:r>
      <w:r w:rsidR="00A548BB" w:rsidRPr="00BE44CF">
        <w:rPr>
          <w:sz w:val="28"/>
          <w:szCs w:val="28"/>
        </w:rPr>
        <w:t xml:space="preserve">Київської  міської дирекції АТ "Укрпошта" </w:t>
      </w:r>
      <w:r w:rsidR="00A548BB" w:rsidRPr="00BE44CF">
        <w:rPr>
          <w:rFonts w:cs="Tahoma"/>
          <w:kern w:val="3"/>
          <w:sz w:val="28"/>
          <w:szCs w:val="28"/>
          <w:lang w:eastAsia="en-US"/>
        </w:rPr>
        <w:t xml:space="preserve">щодо поновлення терміну подачі документів для продовження строків дії договорів </w:t>
      </w:r>
      <w:r w:rsidR="00BE44CF">
        <w:rPr>
          <w:rFonts w:cs="Tahoma"/>
          <w:kern w:val="3"/>
          <w:sz w:val="28"/>
          <w:szCs w:val="28"/>
          <w:lang w:eastAsia="en-US"/>
        </w:rPr>
        <w:t>оренди</w:t>
      </w:r>
      <w:r w:rsidR="00317D87" w:rsidRPr="00BE44CF">
        <w:rPr>
          <w:rFonts w:cs="Tahoma"/>
          <w:kern w:val="3"/>
          <w:sz w:val="28"/>
          <w:szCs w:val="28"/>
          <w:lang w:eastAsia="en-US"/>
        </w:rPr>
        <w:t xml:space="preserve"> </w:t>
      </w:r>
      <w:r w:rsidR="00230CC1" w:rsidRPr="00230CC1">
        <w:rPr>
          <w:rFonts w:cs="Tahoma"/>
          <w:i/>
          <w:kern w:val="3"/>
          <w:sz w:val="28"/>
          <w:szCs w:val="28"/>
          <w:lang w:eastAsia="en-US"/>
        </w:rPr>
        <w:t>(2 звернення)</w:t>
      </w:r>
      <w:r w:rsidR="00230CC1">
        <w:rPr>
          <w:rFonts w:cs="Tahoma"/>
          <w:kern w:val="3"/>
          <w:sz w:val="28"/>
          <w:szCs w:val="28"/>
          <w:lang w:eastAsia="en-US"/>
        </w:rPr>
        <w:t xml:space="preserve"> </w:t>
      </w:r>
      <w:r w:rsidR="00BE44CF">
        <w:rPr>
          <w:sz w:val="28"/>
          <w:szCs w:val="28"/>
        </w:rPr>
        <w:t>(</w:t>
      </w:r>
      <w:proofErr w:type="spellStart"/>
      <w:r w:rsidR="00BE44CF">
        <w:rPr>
          <w:sz w:val="28"/>
          <w:szCs w:val="28"/>
        </w:rPr>
        <w:t>вх</w:t>
      </w:r>
      <w:proofErr w:type="spellEnd"/>
      <w:r w:rsidR="00BE44CF">
        <w:rPr>
          <w:sz w:val="28"/>
          <w:szCs w:val="28"/>
        </w:rPr>
        <w:t>.</w:t>
      </w:r>
      <w:r w:rsidR="00CD1594">
        <w:rPr>
          <w:sz w:val="28"/>
          <w:szCs w:val="28"/>
        </w:rPr>
        <w:t xml:space="preserve"> </w:t>
      </w:r>
      <w:r w:rsidR="00BE44CF">
        <w:rPr>
          <w:sz w:val="28"/>
          <w:szCs w:val="28"/>
        </w:rPr>
        <w:t>№08/14172 від 20.06.2019;</w:t>
      </w:r>
      <w:r w:rsidR="00317D87" w:rsidRPr="00BE44CF">
        <w:rPr>
          <w:sz w:val="28"/>
          <w:szCs w:val="28"/>
        </w:rPr>
        <w:t xml:space="preserve"> </w:t>
      </w:r>
      <w:proofErr w:type="spellStart"/>
      <w:r w:rsidR="00BE44CF">
        <w:rPr>
          <w:sz w:val="28"/>
          <w:szCs w:val="28"/>
        </w:rPr>
        <w:t>вх</w:t>
      </w:r>
      <w:proofErr w:type="spellEnd"/>
      <w:r w:rsidR="00BE44CF">
        <w:rPr>
          <w:sz w:val="28"/>
          <w:szCs w:val="28"/>
        </w:rPr>
        <w:t>.</w:t>
      </w:r>
      <w:r w:rsidR="00230CC1">
        <w:rPr>
          <w:sz w:val="28"/>
          <w:szCs w:val="28"/>
        </w:rPr>
        <w:t xml:space="preserve"> </w:t>
      </w:r>
      <w:r w:rsidR="00BE44CF">
        <w:rPr>
          <w:sz w:val="28"/>
          <w:szCs w:val="28"/>
        </w:rPr>
        <w:t>№ 08/21157 від 16.09.2019):</w:t>
      </w:r>
    </w:p>
    <w:p w:rsidR="00D215F9" w:rsidRPr="00BE44CF" w:rsidRDefault="00BE44CF" w:rsidP="00BE44CF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D215F9" w:rsidRPr="00BE44CF">
        <w:rPr>
          <w:sz w:val="28"/>
          <w:szCs w:val="28"/>
        </w:rPr>
        <w:t xml:space="preserve">нежитлові приміщення на вул. </w:t>
      </w:r>
      <w:proofErr w:type="spellStart"/>
      <w:r w:rsidR="00D215F9" w:rsidRPr="00BE44CF">
        <w:rPr>
          <w:sz w:val="28"/>
          <w:szCs w:val="28"/>
        </w:rPr>
        <w:t>Ш.</w:t>
      </w:r>
      <w:r w:rsidRPr="00BE44CF">
        <w:rPr>
          <w:sz w:val="28"/>
          <w:szCs w:val="28"/>
        </w:rPr>
        <w:t>Алейхема</w:t>
      </w:r>
      <w:proofErr w:type="spellEnd"/>
      <w:r w:rsidRPr="00BE44CF">
        <w:rPr>
          <w:sz w:val="28"/>
          <w:szCs w:val="28"/>
        </w:rPr>
        <w:t xml:space="preserve">, 18 (площа 221,9 </w:t>
      </w:r>
      <w:proofErr w:type="spellStart"/>
      <w:r w:rsidRPr="00BE44CF">
        <w:rPr>
          <w:sz w:val="28"/>
          <w:szCs w:val="28"/>
        </w:rPr>
        <w:t>кв.м</w:t>
      </w:r>
      <w:proofErr w:type="spellEnd"/>
      <w:r w:rsidRPr="00BE44CF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</w:p>
    <w:p w:rsidR="00D215F9" w:rsidRPr="00D215F9" w:rsidRDefault="00D215F9" w:rsidP="00D215F9">
      <w:pPr>
        <w:rPr>
          <w:i/>
        </w:rPr>
      </w:pPr>
      <w:r w:rsidRPr="00D215F9">
        <w:rPr>
          <w:i/>
          <w:w w:val="101"/>
          <w:lang w:eastAsia="ru-RU"/>
        </w:rPr>
        <w:t xml:space="preserve">Протокол №28/163 від 26.07.2019 – </w:t>
      </w:r>
      <w:r w:rsidRPr="00D215F9">
        <w:rPr>
          <w:i/>
        </w:rPr>
        <w:t>питання не розглянуто та перенесено.</w:t>
      </w:r>
    </w:p>
    <w:p w:rsidR="00D215F9" w:rsidRPr="00D215F9" w:rsidRDefault="00D215F9" w:rsidP="00D215F9">
      <w:pPr>
        <w:tabs>
          <w:tab w:val="left" w:pos="0"/>
        </w:tabs>
        <w:rPr>
          <w:i/>
          <w:w w:val="101"/>
          <w:lang w:eastAsia="ru-RU"/>
        </w:rPr>
      </w:pPr>
      <w:r w:rsidRPr="00D215F9">
        <w:rPr>
          <w:i/>
          <w:w w:val="101"/>
          <w:lang w:eastAsia="ru-RU"/>
        </w:rPr>
        <w:t>Протокол №31/166 від 15.08.2019 – рішення не прийнято.</w:t>
      </w:r>
    </w:p>
    <w:p w:rsidR="00D215F9" w:rsidRPr="00D215F9" w:rsidRDefault="00D215F9" w:rsidP="00D215F9">
      <w:pPr>
        <w:textAlignment w:val="baseline"/>
        <w:rPr>
          <w:rFonts w:eastAsiaTheme="minorEastAsia"/>
          <w:i/>
          <w:w w:val="101"/>
          <w:lang w:eastAsia="ru-RU"/>
        </w:rPr>
      </w:pPr>
      <w:r w:rsidRPr="00D215F9">
        <w:rPr>
          <w:rFonts w:eastAsiaTheme="minorEastAsia"/>
          <w:i/>
          <w:w w:val="101"/>
          <w:lang w:eastAsia="ru-RU"/>
        </w:rPr>
        <w:t xml:space="preserve">Протокол № 34/169 від10.09.2019 – питання не розглянуто та перенесено. </w:t>
      </w:r>
    </w:p>
    <w:p w:rsidR="00D215F9" w:rsidRPr="00BE44CF" w:rsidRDefault="00BE44CF" w:rsidP="00BE44CF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4643B3">
        <w:rPr>
          <w:sz w:val="28"/>
          <w:szCs w:val="28"/>
        </w:rPr>
        <w:t xml:space="preserve"> </w:t>
      </w:r>
      <w:r w:rsidR="00D215F9" w:rsidRPr="00BE44CF">
        <w:rPr>
          <w:sz w:val="28"/>
          <w:szCs w:val="28"/>
        </w:rPr>
        <w:t xml:space="preserve">нежитлові приміщення на вул. </w:t>
      </w:r>
      <w:proofErr w:type="spellStart"/>
      <w:r w:rsidR="00D215F9" w:rsidRPr="00BE44CF">
        <w:rPr>
          <w:sz w:val="28"/>
          <w:szCs w:val="28"/>
        </w:rPr>
        <w:t>Драйзера</w:t>
      </w:r>
      <w:proofErr w:type="spellEnd"/>
      <w:r w:rsidR="00D215F9" w:rsidRPr="00BE44CF">
        <w:rPr>
          <w:sz w:val="28"/>
          <w:szCs w:val="28"/>
        </w:rPr>
        <w:t xml:space="preserve">, 6 (площа 268,0 </w:t>
      </w:r>
      <w:proofErr w:type="spellStart"/>
      <w:r w:rsidR="00D215F9" w:rsidRPr="00BE44CF">
        <w:rPr>
          <w:sz w:val="28"/>
          <w:szCs w:val="28"/>
        </w:rPr>
        <w:t>кв.м</w:t>
      </w:r>
      <w:proofErr w:type="spellEnd"/>
      <w:r w:rsidR="00D215F9" w:rsidRPr="00BE44CF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  <w:r w:rsidR="00D215F9" w:rsidRPr="00BE44CF">
        <w:rPr>
          <w:sz w:val="28"/>
          <w:szCs w:val="28"/>
        </w:rPr>
        <w:t xml:space="preserve"> </w:t>
      </w:r>
    </w:p>
    <w:p w:rsidR="00D215F9" w:rsidRPr="00D215F9" w:rsidRDefault="00D215F9" w:rsidP="00D215F9">
      <w:pPr>
        <w:rPr>
          <w:i/>
        </w:rPr>
      </w:pPr>
      <w:r w:rsidRPr="00D215F9">
        <w:rPr>
          <w:i/>
          <w:w w:val="101"/>
          <w:lang w:eastAsia="ru-RU"/>
        </w:rPr>
        <w:t xml:space="preserve">Протокол №28/163 від 26.07.2019 – </w:t>
      </w:r>
      <w:r w:rsidRPr="00D215F9">
        <w:rPr>
          <w:i/>
        </w:rPr>
        <w:t>питання не розглянуто та перенесено.</w:t>
      </w:r>
    </w:p>
    <w:p w:rsidR="00D215F9" w:rsidRPr="00D215F9" w:rsidRDefault="00D215F9" w:rsidP="00D215F9">
      <w:pPr>
        <w:tabs>
          <w:tab w:val="left" w:pos="0"/>
        </w:tabs>
        <w:rPr>
          <w:i/>
          <w:w w:val="101"/>
          <w:lang w:eastAsia="ru-RU"/>
        </w:rPr>
      </w:pPr>
      <w:r w:rsidRPr="00D215F9">
        <w:rPr>
          <w:i/>
          <w:w w:val="101"/>
          <w:lang w:eastAsia="ru-RU"/>
        </w:rPr>
        <w:t>Протокол №31/166 від 15.08.2019 – рішення не прийнято.</w:t>
      </w:r>
    </w:p>
    <w:p w:rsidR="00D215F9" w:rsidRPr="00D215F9" w:rsidRDefault="00D215F9" w:rsidP="00D215F9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D215F9">
        <w:rPr>
          <w:rFonts w:eastAsiaTheme="minorEastAsia"/>
          <w:i/>
          <w:w w:val="101"/>
          <w:lang w:eastAsia="ru-RU"/>
        </w:rPr>
        <w:t>Протокол № 34/169 від10.09.2019 – питання не розглянуто та перенесено</w:t>
      </w:r>
    </w:p>
    <w:p w:rsidR="00D215F9" w:rsidRPr="00BE44CF" w:rsidRDefault="00BE44CF" w:rsidP="00BE44CF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D215F9" w:rsidRPr="00BE44CF">
        <w:rPr>
          <w:sz w:val="28"/>
          <w:szCs w:val="28"/>
        </w:rPr>
        <w:t>нежитлові приміщення на вул. Харківське шосе, 2,  літ</w:t>
      </w:r>
      <w:r w:rsidR="00CD1594">
        <w:rPr>
          <w:sz w:val="28"/>
          <w:szCs w:val="28"/>
        </w:rPr>
        <w:t xml:space="preserve">ер А (площа 181,8 </w:t>
      </w:r>
      <w:proofErr w:type="spellStart"/>
      <w:r w:rsidR="00CD1594">
        <w:rPr>
          <w:sz w:val="28"/>
          <w:szCs w:val="28"/>
        </w:rPr>
        <w:t>кв.м</w:t>
      </w:r>
      <w:proofErr w:type="spellEnd"/>
      <w:r w:rsidR="00CD1594">
        <w:rPr>
          <w:sz w:val="28"/>
          <w:szCs w:val="28"/>
        </w:rPr>
        <w:t>);</w:t>
      </w:r>
    </w:p>
    <w:p w:rsidR="00D215F9" w:rsidRPr="00D215F9" w:rsidRDefault="00D215F9" w:rsidP="00D215F9">
      <w:pPr>
        <w:rPr>
          <w:i/>
        </w:rPr>
      </w:pPr>
      <w:r w:rsidRPr="00D215F9">
        <w:rPr>
          <w:i/>
          <w:w w:val="101"/>
          <w:lang w:eastAsia="ru-RU"/>
        </w:rPr>
        <w:t xml:space="preserve">Протокол №28/163 від 26.07.2019 – </w:t>
      </w:r>
      <w:r w:rsidRPr="00D215F9">
        <w:rPr>
          <w:i/>
        </w:rPr>
        <w:t>питання не розглянуто та перенесено.</w:t>
      </w:r>
    </w:p>
    <w:p w:rsidR="00D215F9" w:rsidRPr="00D215F9" w:rsidRDefault="00D215F9" w:rsidP="00D215F9">
      <w:pPr>
        <w:tabs>
          <w:tab w:val="left" w:pos="0"/>
        </w:tabs>
        <w:rPr>
          <w:i/>
          <w:w w:val="101"/>
          <w:lang w:eastAsia="ru-RU"/>
        </w:rPr>
      </w:pPr>
      <w:r w:rsidRPr="00D215F9">
        <w:rPr>
          <w:i/>
          <w:w w:val="101"/>
          <w:lang w:eastAsia="ru-RU"/>
        </w:rPr>
        <w:t>Протокол №31/166 від 15.08.2019 – рішення не прийнято.</w:t>
      </w:r>
    </w:p>
    <w:p w:rsidR="00D215F9" w:rsidRPr="00D215F9" w:rsidRDefault="00D215F9" w:rsidP="00D215F9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D215F9">
        <w:rPr>
          <w:rFonts w:eastAsiaTheme="minorEastAsia"/>
          <w:i/>
          <w:w w:val="101"/>
          <w:lang w:eastAsia="ru-RU"/>
        </w:rPr>
        <w:t>Протокол № 34/169 від10.09.2019 – питання не розглянуто та перенесено</w:t>
      </w:r>
    </w:p>
    <w:p w:rsidR="00D215F9" w:rsidRPr="00D215F9" w:rsidRDefault="00BE44CF" w:rsidP="00D215F9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D215F9" w:rsidRPr="00D215F9">
        <w:rPr>
          <w:sz w:val="28"/>
          <w:szCs w:val="28"/>
        </w:rPr>
        <w:t xml:space="preserve">нежитлові приміщення на  </w:t>
      </w:r>
      <w:proofErr w:type="spellStart"/>
      <w:r w:rsidR="00D215F9" w:rsidRPr="00D215F9">
        <w:rPr>
          <w:sz w:val="28"/>
          <w:szCs w:val="28"/>
        </w:rPr>
        <w:t>просп</w:t>
      </w:r>
      <w:proofErr w:type="spellEnd"/>
      <w:r w:rsidR="00D215F9" w:rsidRPr="00D215F9">
        <w:rPr>
          <w:sz w:val="28"/>
          <w:szCs w:val="28"/>
        </w:rPr>
        <w:t>. Маяковського, 7</w:t>
      </w:r>
      <w:r w:rsidR="00CD1594">
        <w:rPr>
          <w:sz w:val="28"/>
          <w:szCs w:val="28"/>
        </w:rPr>
        <w:t xml:space="preserve">3, літер А (площа 258,4 </w:t>
      </w:r>
      <w:proofErr w:type="spellStart"/>
      <w:r w:rsidR="00CD1594">
        <w:rPr>
          <w:sz w:val="28"/>
          <w:szCs w:val="28"/>
        </w:rPr>
        <w:t>кв.м</w:t>
      </w:r>
      <w:proofErr w:type="spellEnd"/>
      <w:r w:rsidR="00CD1594">
        <w:rPr>
          <w:sz w:val="28"/>
          <w:szCs w:val="28"/>
        </w:rPr>
        <w:t>);</w:t>
      </w:r>
    </w:p>
    <w:p w:rsidR="00D215F9" w:rsidRPr="00D215F9" w:rsidRDefault="00D215F9" w:rsidP="00D215F9">
      <w:pPr>
        <w:rPr>
          <w:i/>
        </w:rPr>
      </w:pPr>
      <w:r w:rsidRPr="00D215F9">
        <w:rPr>
          <w:i/>
          <w:w w:val="101"/>
          <w:lang w:eastAsia="ru-RU"/>
        </w:rPr>
        <w:t xml:space="preserve">Протокол №28/163 від 26.07.2019 – </w:t>
      </w:r>
      <w:r w:rsidRPr="00D215F9">
        <w:rPr>
          <w:i/>
        </w:rPr>
        <w:t>питання не розглянуто та перенесено.</w:t>
      </w:r>
    </w:p>
    <w:p w:rsidR="00D215F9" w:rsidRPr="00D215F9" w:rsidRDefault="00D215F9" w:rsidP="00D215F9">
      <w:pPr>
        <w:tabs>
          <w:tab w:val="left" w:pos="0"/>
        </w:tabs>
        <w:rPr>
          <w:i/>
          <w:w w:val="101"/>
          <w:lang w:eastAsia="ru-RU"/>
        </w:rPr>
      </w:pPr>
      <w:r w:rsidRPr="00D215F9">
        <w:rPr>
          <w:i/>
          <w:w w:val="101"/>
          <w:lang w:eastAsia="ru-RU"/>
        </w:rPr>
        <w:t>Протокол №31/166 від 15.08.2019 – рішення не прийнято.</w:t>
      </w:r>
    </w:p>
    <w:p w:rsidR="00D215F9" w:rsidRPr="00D215F9" w:rsidRDefault="00D215F9" w:rsidP="00D215F9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D215F9">
        <w:rPr>
          <w:rFonts w:eastAsiaTheme="minorEastAsia"/>
          <w:i/>
          <w:w w:val="101"/>
          <w:lang w:eastAsia="ru-RU"/>
        </w:rPr>
        <w:t>Протокол № 34/169 від10.09.2019 – питання не розглянуто та перенесено</w:t>
      </w:r>
      <w:r w:rsidRPr="00D215F9">
        <w:rPr>
          <w:sz w:val="28"/>
          <w:szCs w:val="28"/>
        </w:rPr>
        <w:t>.</w:t>
      </w:r>
    </w:p>
    <w:p w:rsidR="005E3C9F" w:rsidRP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Харківське шосе, 164 (ВПЗ Київ-91)</w:t>
      </w:r>
      <w:r w:rsidR="00CD1594">
        <w:rPr>
          <w:sz w:val="28"/>
          <w:szCs w:val="28"/>
        </w:rPr>
        <w:t>;</w:t>
      </w:r>
    </w:p>
    <w:p w:rsidR="005E3C9F" w:rsidRP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</w:t>
      </w:r>
      <w:r w:rsidR="00CD1594">
        <w:rPr>
          <w:sz w:val="28"/>
          <w:szCs w:val="28"/>
        </w:rPr>
        <w:t xml:space="preserve"> Вербицького, 32 (ВПЗ Київ-121);</w:t>
      </w:r>
    </w:p>
    <w:p w:rsidR="005E3C9F" w:rsidRP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Харківське шосе, 53</w:t>
      </w:r>
      <w:r w:rsidR="00CD1594">
        <w:rPr>
          <w:sz w:val="28"/>
          <w:szCs w:val="28"/>
        </w:rPr>
        <w:t>,</w:t>
      </w:r>
      <w:r w:rsidR="005E3C9F" w:rsidRPr="00BE44CF">
        <w:rPr>
          <w:sz w:val="28"/>
          <w:szCs w:val="28"/>
        </w:rPr>
        <w:t xml:space="preserve"> </w:t>
      </w:r>
      <w:proofErr w:type="spellStart"/>
      <w:r w:rsidR="005E3C9F" w:rsidRPr="00BE44CF">
        <w:rPr>
          <w:sz w:val="28"/>
          <w:szCs w:val="28"/>
        </w:rPr>
        <w:t>літ.А</w:t>
      </w:r>
      <w:proofErr w:type="spellEnd"/>
      <w:r w:rsidR="005E3C9F" w:rsidRPr="00BE44CF">
        <w:rPr>
          <w:sz w:val="28"/>
          <w:szCs w:val="28"/>
        </w:rPr>
        <w:t xml:space="preserve"> (ВПЗ Київ-175)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Милославській, 49</w:t>
      </w:r>
      <w:r w:rsidR="00CD1594">
        <w:rPr>
          <w:sz w:val="28"/>
          <w:szCs w:val="28"/>
        </w:rPr>
        <w:t>,</w:t>
      </w:r>
      <w:r w:rsidR="005E3C9F" w:rsidRPr="00BE44CF">
        <w:rPr>
          <w:sz w:val="28"/>
          <w:szCs w:val="28"/>
        </w:rPr>
        <w:t xml:space="preserve"> літ.</w:t>
      </w:r>
      <w:r w:rsidR="00230CC1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А (ВПЗ Київ-167)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Здолбунівській, 1 (ВПЗ Київ-81)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Харченка, 49 (ВПЗ Київ-88)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317D87" w:rsidRP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нежитлові приміщення на вул. Поліській, 12 (ВПЗ Київ-93)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317D87" w:rsidRPr="00BE44CF" w:rsidRDefault="00BE44CF" w:rsidP="005E3C9F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 xml:space="preserve">нежитлові приміщення: на вул. </w:t>
      </w:r>
      <w:proofErr w:type="spellStart"/>
      <w:r w:rsidR="005E3C9F" w:rsidRPr="00BE44CF">
        <w:rPr>
          <w:sz w:val="28"/>
          <w:szCs w:val="28"/>
        </w:rPr>
        <w:t>Пасхаліна</w:t>
      </w:r>
      <w:proofErr w:type="spellEnd"/>
      <w:r w:rsidR="005E3C9F" w:rsidRPr="00BE44CF">
        <w:rPr>
          <w:sz w:val="28"/>
          <w:szCs w:val="28"/>
        </w:rPr>
        <w:t>, 6/5 (ВПЗ Київ-96)</w:t>
      </w:r>
      <w:r w:rsidR="00CD1594">
        <w:rPr>
          <w:sz w:val="28"/>
          <w:szCs w:val="28"/>
        </w:rPr>
        <w:t>;</w:t>
      </w:r>
      <w:r w:rsidR="005E3C9F" w:rsidRPr="00BE44CF">
        <w:rPr>
          <w:sz w:val="28"/>
          <w:szCs w:val="28"/>
        </w:rPr>
        <w:t xml:space="preserve"> </w:t>
      </w:r>
    </w:p>
    <w:p w:rsidR="00D215F9" w:rsidRPr="00BE44CF" w:rsidRDefault="00BE44CF" w:rsidP="00FE1319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5E3C9F" w:rsidRPr="00BE44CF">
        <w:rPr>
          <w:sz w:val="28"/>
          <w:szCs w:val="28"/>
        </w:rPr>
        <w:t>нежитлові приміщення на вул. Вересневій, 12</w:t>
      </w:r>
      <w:r w:rsidR="00CD1594">
        <w:rPr>
          <w:sz w:val="28"/>
          <w:szCs w:val="28"/>
        </w:rPr>
        <w:t>,</w:t>
      </w:r>
      <w:r w:rsidR="005E3C9F" w:rsidRPr="00BE44CF">
        <w:rPr>
          <w:sz w:val="28"/>
          <w:szCs w:val="28"/>
        </w:rPr>
        <w:t xml:space="preserve"> літ.</w:t>
      </w:r>
      <w:r w:rsidR="008371ED">
        <w:rPr>
          <w:sz w:val="28"/>
          <w:szCs w:val="28"/>
        </w:rPr>
        <w:t xml:space="preserve"> </w:t>
      </w:r>
      <w:r w:rsidR="005E3C9F" w:rsidRPr="00BE44CF">
        <w:rPr>
          <w:sz w:val="28"/>
          <w:szCs w:val="28"/>
        </w:rPr>
        <w:t>А (ВПЗ Київ-99)</w:t>
      </w:r>
      <w:r w:rsidR="00BB18BC">
        <w:rPr>
          <w:sz w:val="28"/>
          <w:szCs w:val="28"/>
        </w:rPr>
        <w:t>.</w:t>
      </w:r>
      <w:r w:rsidR="005E3C9F" w:rsidRPr="00BE44CF">
        <w:rPr>
          <w:sz w:val="28"/>
          <w:szCs w:val="28"/>
        </w:rPr>
        <w:t xml:space="preserve"> </w:t>
      </w:r>
    </w:p>
    <w:p w:rsidR="00DF6503" w:rsidRPr="00BE44CF" w:rsidRDefault="00DF6503" w:rsidP="00DF6503">
      <w:pPr>
        <w:tabs>
          <w:tab w:val="left" w:pos="567"/>
          <w:tab w:val="left" w:pos="5387"/>
        </w:tabs>
        <w:rPr>
          <w:sz w:val="28"/>
          <w:szCs w:val="28"/>
        </w:rPr>
      </w:pPr>
      <w:r w:rsidRPr="00BE44CF">
        <w:rPr>
          <w:rFonts w:eastAsiaTheme="minorHAnsi"/>
          <w:sz w:val="28"/>
          <w:szCs w:val="28"/>
        </w:rPr>
        <w:t>ВИРІШИЛИ: Підтримати пропозиці</w:t>
      </w:r>
      <w:r w:rsidR="00BB18BC">
        <w:rPr>
          <w:rFonts w:eastAsiaTheme="minorHAnsi"/>
          <w:sz w:val="28"/>
          <w:szCs w:val="28"/>
        </w:rPr>
        <w:t>ю</w:t>
      </w:r>
      <w:r w:rsidRPr="00BE44CF">
        <w:rPr>
          <w:rFonts w:eastAsiaTheme="minorHAnsi"/>
          <w:sz w:val="28"/>
          <w:szCs w:val="28"/>
        </w:rPr>
        <w:t xml:space="preserve"> озвучену депутатом Київради </w:t>
      </w:r>
      <w:proofErr w:type="spellStart"/>
      <w:r w:rsidR="00157D5A" w:rsidRPr="00BE44CF">
        <w:rPr>
          <w:rFonts w:eastAsiaTheme="minorHAnsi"/>
          <w:sz w:val="28"/>
          <w:szCs w:val="28"/>
        </w:rPr>
        <w:t>С.Артеменком</w:t>
      </w:r>
      <w:proofErr w:type="spellEnd"/>
      <w:r w:rsidRPr="00BE44CF">
        <w:rPr>
          <w:rFonts w:eastAsiaTheme="minorHAnsi"/>
          <w:sz w:val="28"/>
          <w:szCs w:val="28"/>
        </w:rPr>
        <w:t>.</w:t>
      </w:r>
    </w:p>
    <w:p w:rsidR="00DF6503" w:rsidRPr="00BE44CF" w:rsidRDefault="00DF6503" w:rsidP="00DF6503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</w:t>
      </w:r>
      <w:r w:rsidR="0048007B" w:rsidRPr="00BE44CF">
        <w:rPr>
          <w:w w:val="101"/>
          <w:sz w:val="28"/>
          <w:szCs w:val="28"/>
          <w:lang w:eastAsia="ru-RU"/>
        </w:rPr>
        <w:t>7</w:t>
      </w:r>
      <w:r w:rsidRPr="00BE44CF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682E43">
        <w:rPr>
          <w:bCs/>
          <w:sz w:val="28"/>
          <w:szCs w:val="28"/>
        </w:rPr>
        <w:t>3</w:t>
      </w:r>
      <w:r w:rsidR="0048007B" w:rsidRPr="00BE44CF">
        <w:rPr>
          <w:bCs/>
          <w:sz w:val="28"/>
          <w:szCs w:val="28"/>
        </w:rPr>
        <w:t xml:space="preserve"> (</w:t>
      </w:r>
      <w:r w:rsidR="00682E43">
        <w:rPr>
          <w:bCs/>
          <w:sz w:val="28"/>
          <w:szCs w:val="28"/>
        </w:rPr>
        <w:t>Г.Свириденко</w:t>
      </w:r>
      <w:r w:rsidR="00E3309E" w:rsidRPr="00BE44CF">
        <w:rPr>
          <w:bCs/>
          <w:sz w:val="28"/>
          <w:szCs w:val="28"/>
        </w:rPr>
        <w:t>,</w:t>
      </w:r>
      <w:r w:rsidR="00682E43">
        <w:rPr>
          <w:bCs/>
          <w:sz w:val="28"/>
          <w:szCs w:val="28"/>
        </w:rPr>
        <w:t xml:space="preserve"> В.Сторожук, А.Андрєєв</w:t>
      </w:r>
      <w:r w:rsidR="00255FEF" w:rsidRPr="00BE44CF">
        <w:rPr>
          <w:bCs/>
          <w:sz w:val="28"/>
          <w:szCs w:val="28"/>
        </w:rPr>
        <w:t>)</w:t>
      </w:r>
      <w:r w:rsidRPr="00BE44CF">
        <w:rPr>
          <w:bCs/>
          <w:sz w:val="28"/>
          <w:szCs w:val="28"/>
        </w:rPr>
        <w:t xml:space="preserve">. </w:t>
      </w:r>
    </w:p>
    <w:p w:rsidR="00DF6503" w:rsidRPr="00BE44CF" w:rsidRDefault="00DF6503" w:rsidP="00DF6503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B255B3" w:rsidRPr="000F0F63" w:rsidRDefault="00B255B3" w:rsidP="00DF6503">
      <w:pPr>
        <w:rPr>
          <w:rFonts w:eastAsiaTheme="minorHAnsi"/>
          <w:b/>
          <w:i/>
          <w:sz w:val="28"/>
          <w:szCs w:val="28"/>
        </w:rPr>
      </w:pPr>
    </w:p>
    <w:p w:rsidR="00AD14A1" w:rsidRDefault="00342012" w:rsidP="00A10CF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FE1319">
        <w:rPr>
          <w:color w:val="000000" w:themeColor="text1"/>
          <w:sz w:val="28"/>
          <w:szCs w:val="28"/>
        </w:rPr>
        <w:t xml:space="preserve"> </w:t>
      </w:r>
      <w:r w:rsidR="005A0C38" w:rsidRPr="00342012">
        <w:rPr>
          <w:color w:val="000000" w:themeColor="text1"/>
          <w:sz w:val="28"/>
          <w:szCs w:val="28"/>
        </w:rPr>
        <w:t xml:space="preserve">СЛУХАЛИ: </w:t>
      </w:r>
      <w:proofErr w:type="spellStart"/>
      <w:r w:rsidR="00157D5A" w:rsidRPr="00342012">
        <w:rPr>
          <w:color w:val="000000" w:themeColor="text1"/>
          <w:sz w:val="28"/>
          <w:szCs w:val="28"/>
        </w:rPr>
        <w:t>Д.Калініченка</w:t>
      </w:r>
      <w:proofErr w:type="spellEnd"/>
      <w:r w:rsidR="00600C1D" w:rsidRPr="00342012">
        <w:rPr>
          <w:color w:val="000000" w:themeColor="text1"/>
          <w:sz w:val="28"/>
          <w:szCs w:val="28"/>
        </w:rPr>
        <w:t>.</w:t>
      </w:r>
      <w:r w:rsidR="00AD14A1" w:rsidRPr="00AD14A1">
        <w:rPr>
          <w:color w:val="000000" w:themeColor="text1"/>
          <w:sz w:val="28"/>
          <w:szCs w:val="28"/>
        </w:rPr>
        <w:t xml:space="preserve"> </w:t>
      </w:r>
    </w:p>
    <w:p w:rsidR="00C1738A" w:rsidRDefault="00AD45B2" w:rsidP="00A10CF7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14. </w:t>
      </w:r>
      <w:r w:rsidR="00C1738A" w:rsidRPr="00DC4D27">
        <w:rPr>
          <w:sz w:val="28"/>
          <w:szCs w:val="28"/>
        </w:rPr>
        <w:t>Про включення до порядку денного</w:t>
      </w:r>
      <w:r w:rsidR="00C1738A">
        <w:rPr>
          <w:sz w:val="28"/>
          <w:szCs w:val="28"/>
        </w:rPr>
        <w:t xml:space="preserve"> розгляд звернення </w:t>
      </w:r>
      <w:r w:rsidR="008371ED">
        <w:rPr>
          <w:sz w:val="28"/>
          <w:szCs w:val="28"/>
        </w:rPr>
        <w:t xml:space="preserve">депутата Київради </w:t>
      </w:r>
      <w:r w:rsidR="00376946">
        <w:rPr>
          <w:sz w:val="28"/>
          <w:szCs w:val="28"/>
        </w:rPr>
        <w:t xml:space="preserve">                             </w:t>
      </w:r>
      <w:proofErr w:type="spellStart"/>
      <w:r w:rsidR="00C1738A">
        <w:rPr>
          <w:sz w:val="28"/>
          <w:szCs w:val="28"/>
        </w:rPr>
        <w:t>Д.Калініченка</w:t>
      </w:r>
      <w:proofErr w:type="spellEnd"/>
      <w:r w:rsidR="00C1738A">
        <w:rPr>
          <w:sz w:val="28"/>
          <w:szCs w:val="28"/>
        </w:rPr>
        <w:t xml:space="preserve"> щодо </w:t>
      </w:r>
      <w:r w:rsidR="008371ED">
        <w:rPr>
          <w:sz w:val="28"/>
          <w:szCs w:val="28"/>
        </w:rPr>
        <w:t xml:space="preserve">скасування результатів голосування </w:t>
      </w:r>
      <w:r w:rsidR="00240087">
        <w:rPr>
          <w:sz w:val="28"/>
          <w:szCs w:val="28"/>
        </w:rPr>
        <w:t xml:space="preserve">постійної комісії Київської міської ради з питань власності </w:t>
      </w:r>
      <w:r w:rsidR="00CD1594">
        <w:rPr>
          <w:sz w:val="28"/>
          <w:szCs w:val="28"/>
        </w:rPr>
        <w:t xml:space="preserve"> від 03.10.2019  </w:t>
      </w:r>
      <w:r w:rsidR="00131FDD">
        <w:rPr>
          <w:sz w:val="28"/>
          <w:szCs w:val="28"/>
        </w:rPr>
        <w:t xml:space="preserve">стосовно </w:t>
      </w:r>
      <w:r w:rsidR="008371ED">
        <w:rPr>
          <w:sz w:val="28"/>
          <w:szCs w:val="28"/>
        </w:rPr>
        <w:t xml:space="preserve">питання надання </w:t>
      </w:r>
      <w:r w:rsidR="008C1F5F">
        <w:rPr>
          <w:sz w:val="28"/>
          <w:szCs w:val="28"/>
        </w:rPr>
        <w:t xml:space="preserve">ГО «Асоціація національно-патріотичного виховання дітей та підлітків» </w:t>
      </w:r>
      <w:r w:rsidR="008371ED">
        <w:rPr>
          <w:sz w:val="28"/>
          <w:szCs w:val="28"/>
        </w:rPr>
        <w:t xml:space="preserve">в орендне користування без проведення конкурсу нежитлових приміщень </w:t>
      </w:r>
      <w:r w:rsidR="008371ED">
        <w:rPr>
          <w:sz w:val="28"/>
          <w:szCs w:val="28"/>
        </w:rPr>
        <w:lastRenderedPageBreak/>
        <w:t>загальною площею  440, 6 на вул.</w:t>
      </w:r>
      <w:r w:rsidR="00376946">
        <w:rPr>
          <w:sz w:val="28"/>
          <w:szCs w:val="28"/>
        </w:rPr>
        <w:t xml:space="preserve"> </w:t>
      </w:r>
      <w:proofErr w:type="spellStart"/>
      <w:r w:rsidR="008371ED">
        <w:rPr>
          <w:sz w:val="28"/>
          <w:szCs w:val="28"/>
        </w:rPr>
        <w:t>І.Франка</w:t>
      </w:r>
      <w:proofErr w:type="spellEnd"/>
      <w:r w:rsidR="00131FDD">
        <w:rPr>
          <w:sz w:val="28"/>
          <w:szCs w:val="28"/>
        </w:rPr>
        <w:t>, 26</w:t>
      </w:r>
      <w:r w:rsidR="00CD1594">
        <w:rPr>
          <w:sz w:val="28"/>
          <w:szCs w:val="28"/>
        </w:rPr>
        <w:t>,</w:t>
      </w:r>
      <w:r w:rsidR="00131FDD">
        <w:rPr>
          <w:sz w:val="28"/>
          <w:szCs w:val="28"/>
        </w:rPr>
        <w:t xml:space="preserve"> літ. Б (</w:t>
      </w:r>
      <w:proofErr w:type="spellStart"/>
      <w:r w:rsidR="00131FDD">
        <w:rPr>
          <w:sz w:val="28"/>
          <w:szCs w:val="28"/>
        </w:rPr>
        <w:t>вих</w:t>
      </w:r>
      <w:proofErr w:type="spellEnd"/>
      <w:r w:rsidR="008371ED">
        <w:rPr>
          <w:sz w:val="28"/>
          <w:szCs w:val="28"/>
        </w:rPr>
        <w:t>.</w:t>
      </w:r>
      <w:r w:rsidR="00CD1594">
        <w:rPr>
          <w:sz w:val="28"/>
          <w:szCs w:val="28"/>
        </w:rPr>
        <w:t xml:space="preserve"> </w:t>
      </w:r>
      <w:r w:rsidR="00131FDD">
        <w:rPr>
          <w:sz w:val="28"/>
          <w:szCs w:val="28"/>
        </w:rPr>
        <w:t xml:space="preserve">№08/219/077-2786 від 03.10.2019; </w:t>
      </w:r>
      <w:proofErr w:type="spellStart"/>
      <w:r w:rsidR="00131FDD">
        <w:rPr>
          <w:sz w:val="28"/>
          <w:szCs w:val="28"/>
        </w:rPr>
        <w:t>вх</w:t>
      </w:r>
      <w:proofErr w:type="spellEnd"/>
      <w:r w:rsidR="00131FDD">
        <w:rPr>
          <w:sz w:val="28"/>
          <w:szCs w:val="28"/>
        </w:rPr>
        <w:t>.</w:t>
      </w:r>
      <w:r w:rsidR="00CD1594">
        <w:rPr>
          <w:sz w:val="28"/>
          <w:szCs w:val="28"/>
        </w:rPr>
        <w:t xml:space="preserve"> </w:t>
      </w:r>
      <w:r w:rsidR="00131FDD">
        <w:rPr>
          <w:sz w:val="28"/>
          <w:szCs w:val="28"/>
        </w:rPr>
        <w:t>№08/22850 від 03.10.2019).</w:t>
      </w:r>
    </w:p>
    <w:p w:rsidR="00B255B3" w:rsidRPr="000F0F63" w:rsidRDefault="00B255B3" w:rsidP="00B255B3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0F0F63">
        <w:rPr>
          <w:rFonts w:eastAsiaTheme="minorHAnsi"/>
          <w:color w:val="000000" w:themeColor="text1"/>
          <w:sz w:val="28"/>
          <w:szCs w:val="28"/>
        </w:rPr>
        <w:t xml:space="preserve">ВИРІШИЛИ: Підтримати пропозицію, озвучену депутатом Київради </w:t>
      </w:r>
      <w:proofErr w:type="spellStart"/>
      <w:r w:rsidR="00157D5A">
        <w:rPr>
          <w:rFonts w:eastAsiaTheme="minorHAnsi"/>
          <w:color w:val="000000" w:themeColor="text1"/>
          <w:sz w:val="28"/>
          <w:szCs w:val="28"/>
        </w:rPr>
        <w:t>Д.Калініченком</w:t>
      </w:r>
      <w:proofErr w:type="spellEnd"/>
      <w:r w:rsidR="00CD1594">
        <w:rPr>
          <w:rFonts w:eastAsiaTheme="minorHAnsi"/>
          <w:color w:val="000000" w:themeColor="text1"/>
          <w:sz w:val="28"/>
          <w:szCs w:val="28"/>
        </w:rPr>
        <w:t>.</w:t>
      </w:r>
    </w:p>
    <w:p w:rsidR="00D265A4" w:rsidRPr="00BE44CF" w:rsidRDefault="00D265A4" w:rsidP="00D265A4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>
        <w:rPr>
          <w:bCs/>
          <w:sz w:val="28"/>
          <w:szCs w:val="28"/>
        </w:rPr>
        <w:t>3</w:t>
      </w:r>
      <w:r w:rsidRPr="00BE44C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Г.Свириденко</w:t>
      </w:r>
      <w:r w:rsidRPr="00BE44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В.Сторожук, А.Андрєєв</w:t>
      </w:r>
      <w:r w:rsidRPr="00BE44CF">
        <w:rPr>
          <w:bCs/>
          <w:sz w:val="28"/>
          <w:szCs w:val="28"/>
        </w:rPr>
        <w:t xml:space="preserve">). </w:t>
      </w:r>
    </w:p>
    <w:p w:rsidR="00D265A4" w:rsidRPr="00BE44CF" w:rsidRDefault="00D265A4" w:rsidP="00D265A4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275E23" w:rsidRPr="000F0F63" w:rsidRDefault="00275E23" w:rsidP="00B255B3">
      <w:pPr>
        <w:rPr>
          <w:rFonts w:eastAsiaTheme="minorHAnsi"/>
          <w:b/>
          <w:i/>
          <w:sz w:val="28"/>
          <w:szCs w:val="28"/>
        </w:rPr>
      </w:pPr>
    </w:p>
    <w:p w:rsidR="00275E23" w:rsidRPr="00275E23" w:rsidRDefault="00275E23" w:rsidP="00275E23">
      <w:pPr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3</w:t>
      </w:r>
      <w:r w:rsidRPr="00275E23">
        <w:rPr>
          <w:w w:val="101"/>
          <w:sz w:val="28"/>
          <w:szCs w:val="28"/>
          <w:lang w:eastAsia="ru-RU"/>
        </w:rPr>
        <w:t>.</w:t>
      </w:r>
      <w:r w:rsidRPr="00275E23">
        <w:rPr>
          <w:w w:val="101"/>
          <w:sz w:val="28"/>
          <w:szCs w:val="28"/>
          <w:lang w:eastAsia="ru-RU"/>
        </w:rPr>
        <w:tab/>
        <w:t xml:space="preserve">СЛУХАЛИ: </w:t>
      </w:r>
      <w:r w:rsidR="00157D5A">
        <w:rPr>
          <w:w w:val="101"/>
          <w:sz w:val="28"/>
          <w:szCs w:val="28"/>
          <w:lang w:eastAsia="ru-RU"/>
        </w:rPr>
        <w:t>Л.Антонєнка</w:t>
      </w:r>
      <w:r w:rsidR="00A84A51">
        <w:rPr>
          <w:w w:val="101"/>
          <w:sz w:val="28"/>
          <w:szCs w:val="28"/>
          <w:lang w:eastAsia="ru-RU"/>
        </w:rPr>
        <w:t>.</w:t>
      </w:r>
    </w:p>
    <w:p w:rsidR="00157D5A" w:rsidRPr="004643B3" w:rsidRDefault="00342012" w:rsidP="00157D5A">
      <w:pPr>
        <w:rPr>
          <w:rFonts w:eastAsia="Calibri" w:cs="Calibri"/>
          <w:sz w:val="28"/>
          <w:szCs w:val="22"/>
          <w:lang w:eastAsia="en-US"/>
        </w:rPr>
      </w:pPr>
      <w:r w:rsidRPr="004643B3">
        <w:rPr>
          <w:w w:val="101"/>
          <w:sz w:val="28"/>
          <w:szCs w:val="28"/>
          <w:lang w:eastAsia="ru-RU"/>
        </w:rPr>
        <w:t>15</w:t>
      </w:r>
      <w:r w:rsidR="00275E23" w:rsidRPr="004643B3">
        <w:rPr>
          <w:w w:val="101"/>
          <w:sz w:val="28"/>
          <w:szCs w:val="28"/>
          <w:lang w:eastAsia="ru-RU"/>
        </w:rPr>
        <w:t xml:space="preserve">.  </w:t>
      </w:r>
      <w:r w:rsidR="00157D5A" w:rsidRPr="004643B3">
        <w:rPr>
          <w:rFonts w:eastAsia="Calibri" w:cs="Calibri"/>
          <w:sz w:val="28"/>
          <w:szCs w:val="22"/>
          <w:lang w:eastAsia="en-US"/>
        </w:rPr>
        <w:t xml:space="preserve">Про </w:t>
      </w:r>
      <w:r w:rsidR="004643B3" w:rsidRPr="004643B3">
        <w:rPr>
          <w:sz w:val="28"/>
          <w:szCs w:val="28"/>
        </w:rPr>
        <w:t xml:space="preserve">включення до порядку денного </w:t>
      </w:r>
      <w:r w:rsidR="00157D5A" w:rsidRPr="004643B3">
        <w:rPr>
          <w:rFonts w:eastAsia="Calibri" w:cs="Calibri"/>
          <w:sz w:val="28"/>
          <w:szCs w:val="22"/>
          <w:lang w:eastAsia="en-US"/>
        </w:rPr>
        <w:t>розгляд письмової вимоги депутата Київської міської ради Л.Антонєнка в порядку</w:t>
      </w:r>
      <w:r w:rsidR="00CD1594">
        <w:rPr>
          <w:rFonts w:eastAsia="Calibri" w:cs="Calibri"/>
          <w:sz w:val="28"/>
          <w:szCs w:val="22"/>
          <w:lang w:eastAsia="en-US"/>
        </w:rPr>
        <w:t>, визначеному</w:t>
      </w:r>
      <w:r w:rsidR="00157D5A" w:rsidRPr="004643B3">
        <w:rPr>
          <w:rFonts w:eastAsia="Calibri" w:cs="Calibri"/>
          <w:sz w:val="28"/>
          <w:szCs w:val="22"/>
          <w:lang w:eastAsia="en-US"/>
        </w:rPr>
        <w:t xml:space="preserve"> абзац</w:t>
      </w:r>
      <w:r w:rsidR="00CD1594">
        <w:rPr>
          <w:rFonts w:eastAsia="Calibri" w:cs="Calibri"/>
          <w:sz w:val="28"/>
          <w:szCs w:val="22"/>
          <w:lang w:eastAsia="en-US"/>
        </w:rPr>
        <w:t>ом</w:t>
      </w:r>
      <w:r w:rsidR="00157D5A" w:rsidRPr="004643B3">
        <w:rPr>
          <w:rFonts w:eastAsia="Calibri" w:cs="Calibri"/>
          <w:sz w:val="28"/>
          <w:szCs w:val="22"/>
          <w:lang w:eastAsia="en-US"/>
        </w:rPr>
        <w:t xml:space="preserve"> перш</w:t>
      </w:r>
      <w:r w:rsidR="00CD1594">
        <w:rPr>
          <w:rFonts w:eastAsia="Calibri" w:cs="Calibri"/>
          <w:sz w:val="28"/>
          <w:szCs w:val="22"/>
          <w:lang w:eastAsia="en-US"/>
        </w:rPr>
        <w:t>им</w:t>
      </w:r>
      <w:r w:rsidR="00157D5A" w:rsidRPr="004643B3">
        <w:rPr>
          <w:rFonts w:eastAsia="Calibri" w:cs="Calibri"/>
          <w:sz w:val="28"/>
          <w:szCs w:val="22"/>
          <w:lang w:eastAsia="en-US"/>
        </w:rPr>
        <w:t xml:space="preserve"> пункту 5.11 Положення про оренду територіальної громади міста Києва (</w:t>
      </w:r>
      <w:proofErr w:type="spellStart"/>
      <w:r w:rsidR="00157D5A" w:rsidRPr="004643B3">
        <w:rPr>
          <w:rFonts w:eastAsia="Calibri" w:cs="Calibri"/>
          <w:sz w:val="28"/>
          <w:szCs w:val="22"/>
          <w:lang w:eastAsia="en-US"/>
        </w:rPr>
        <w:t>вих</w:t>
      </w:r>
      <w:proofErr w:type="spellEnd"/>
      <w:r w:rsidR="00157D5A" w:rsidRPr="004643B3">
        <w:rPr>
          <w:rFonts w:eastAsia="Calibri" w:cs="Calibri"/>
          <w:sz w:val="28"/>
          <w:szCs w:val="22"/>
          <w:lang w:eastAsia="en-US"/>
        </w:rPr>
        <w:t xml:space="preserve">. 08/279/08/156-1185 від 08.07.2019, </w:t>
      </w:r>
      <w:proofErr w:type="spellStart"/>
      <w:r w:rsidR="00157D5A" w:rsidRPr="004643B3">
        <w:rPr>
          <w:rFonts w:eastAsia="Calibri" w:cs="Calibri"/>
          <w:sz w:val="28"/>
          <w:szCs w:val="22"/>
          <w:lang w:eastAsia="en-US"/>
        </w:rPr>
        <w:t>вх</w:t>
      </w:r>
      <w:proofErr w:type="spellEnd"/>
      <w:r w:rsidR="00157D5A" w:rsidRPr="004643B3">
        <w:rPr>
          <w:rFonts w:eastAsia="Calibri" w:cs="Calibri"/>
          <w:sz w:val="28"/>
          <w:szCs w:val="22"/>
          <w:lang w:eastAsia="en-US"/>
        </w:rPr>
        <w:t>. № 08/15853 від 11.07.2019) щодо:</w:t>
      </w:r>
    </w:p>
    <w:p w:rsidR="00157D5A" w:rsidRPr="004643B3" w:rsidRDefault="00157D5A" w:rsidP="00157D5A">
      <w:pPr>
        <w:rPr>
          <w:rFonts w:eastAsia="Calibri" w:cs="Calibri"/>
          <w:sz w:val="28"/>
          <w:szCs w:val="22"/>
          <w:lang w:eastAsia="en-US"/>
        </w:rPr>
      </w:pPr>
      <w:r w:rsidRPr="004643B3">
        <w:rPr>
          <w:rFonts w:eastAsia="Calibri" w:cs="Calibri"/>
          <w:sz w:val="28"/>
          <w:szCs w:val="22"/>
          <w:lang w:eastAsia="en-US"/>
        </w:rPr>
        <w:t>-  скасування рішення Департаменту</w:t>
      </w:r>
      <w:r w:rsidR="00CD1594">
        <w:rPr>
          <w:rFonts w:eastAsia="Calibri" w:cs="Calibri"/>
          <w:sz w:val="28"/>
          <w:szCs w:val="22"/>
          <w:lang w:eastAsia="en-US"/>
        </w:rPr>
        <w:t xml:space="preserve"> комунальної власності м.Києва </w:t>
      </w:r>
      <w:r w:rsidRPr="004643B3">
        <w:rPr>
          <w:rFonts w:eastAsia="Calibri" w:cs="Calibri"/>
          <w:sz w:val="28"/>
          <w:szCs w:val="22"/>
          <w:lang w:eastAsia="en-US"/>
        </w:rPr>
        <w:t xml:space="preserve"> про включення об’єкта загальною  площею 440,6 </w:t>
      </w:r>
      <w:proofErr w:type="spellStart"/>
      <w:r w:rsidRPr="004643B3">
        <w:rPr>
          <w:rFonts w:eastAsia="Calibri" w:cs="Calibri"/>
          <w:sz w:val="28"/>
          <w:szCs w:val="22"/>
          <w:lang w:eastAsia="en-US"/>
        </w:rPr>
        <w:t>кв.м</w:t>
      </w:r>
      <w:proofErr w:type="spellEnd"/>
      <w:r w:rsidRPr="004643B3">
        <w:rPr>
          <w:rFonts w:eastAsia="Calibri" w:cs="Calibri"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оренду;</w:t>
      </w:r>
    </w:p>
    <w:p w:rsidR="00157D5A" w:rsidRPr="004643B3" w:rsidRDefault="00157D5A" w:rsidP="00157D5A">
      <w:pPr>
        <w:rPr>
          <w:rFonts w:eastAsia="Calibri"/>
          <w:sz w:val="28"/>
          <w:szCs w:val="22"/>
          <w:lang w:eastAsia="en-US"/>
        </w:rPr>
      </w:pPr>
      <w:r w:rsidRPr="004643B3">
        <w:rPr>
          <w:rFonts w:eastAsia="Calibri" w:cs="Calibri"/>
          <w:sz w:val="28"/>
          <w:szCs w:val="22"/>
          <w:lang w:eastAsia="en-US"/>
        </w:rPr>
        <w:t>- доручення Департаменту та балансоутримувачу включити не раніше</w:t>
      </w:r>
      <w:r w:rsidR="00CD1594">
        <w:rPr>
          <w:rFonts w:eastAsia="Calibri" w:cs="Calibri"/>
          <w:sz w:val="28"/>
          <w:szCs w:val="22"/>
          <w:lang w:eastAsia="en-US"/>
        </w:rPr>
        <w:t xml:space="preserve"> ніж </w:t>
      </w:r>
      <w:r w:rsidRPr="004643B3">
        <w:rPr>
          <w:rFonts w:eastAsia="Calibri" w:cs="Calibri"/>
          <w:sz w:val="28"/>
          <w:szCs w:val="22"/>
          <w:lang w:eastAsia="en-US"/>
        </w:rPr>
        <w:t xml:space="preserve"> 01.08.2019  року нежитлові приміщення  загальною  площею 440,6 </w:t>
      </w:r>
      <w:proofErr w:type="spellStart"/>
      <w:r w:rsidRPr="004643B3">
        <w:rPr>
          <w:rFonts w:eastAsia="Calibri" w:cs="Calibri"/>
          <w:sz w:val="28"/>
          <w:szCs w:val="22"/>
          <w:lang w:eastAsia="en-US"/>
        </w:rPr>
        <w:t>кв.м</w:t>
      </w:r>
      <w:proofErr w:type="spellEnd"/>
      <w:r w:rsidRPr="004643B3">
        <w:rPr>
          <w:rFonts w:eastAsia="Calibri" w:cs="Calibri"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 та одночасно оприлюднити оголошення про вивчення попиту</w:t>
      </w:r>
      <w:r w:rsidR="00CD1594">
        <w:rPr>
          <w:rFonts w:eastAsia="Calibri" w:cs="Calibri"/>
          <w:sz w:val="28"/>
          <w:szCs w:val="22"/>
          <w:lang w:eastAsia="en-US"/>
        </w:rPr>
        <w:t>,</w:t>
      </w:r>
      <w:r w:rsidRPr="004643B3">
        <w:rPr>
          <w:rFonts w:eastAsia="Calibri" w:cs="Calibri"/>
          <w:sz w:val="28"/>
          <w:szCs w:val="22"/>
          <w:lang w:eastAsia="en-US"/>
        </w:rPr>
        <w:t xml:space="preserve"> зазначивши </w:t>
      </w:r>
      <w:r w:rsidRPr="004643B3">
        <w:rPr>
          <w:rFonts w:eastAsia="Calibri"/>
          <w:sz w:val="28"/>
          <w:szCs w:val="22"/>
          <w:lang w:eastAsia="en-US"/>
        </w:rPr>
        <w:t>в такому оголошені цільове призначення: "24. Розміщення офісних приміщень, або інше цільове призначення, крім цільових призначень, які  дають право потенційному орендарю орендувати приміщення без конкурсу".</w:t>
      </w:r>
    </w:p>
    <w:p w:rsidR="00157D5A" w:rsidRPr="004643B3" w:rsidRDefault="00157D5A" w:rsidP="00157D5A">
      <w:pPr>
        <w:rPr>
          <w:rFonts w:eastAsiaTheme="minorEastAsia"/>
          <w:i/>
          <w:w w:val="101"/>
          <w:lang w:eastAsia="ru-RU"/>
        </w:rPr>
      </w:pPr>
      <w:r w:rsidRPr="004643B3">
        <w:rPr>
          <w:rFonts w:eastAsiaTheme="minorEastAsia"/>
          <w:i/>
          <w:w w:val="101"/>
          <w:lang w:eastAsia="ru-RU"/>
        </w:rPr>
        <w:t>Протокол №28/163 від 26.07.2019 – питання не розглянуто та перенесено.</w:t>
      </w:r>
    </w:p>
    <w:p w:rsidR="00157D5A" w:rsidRPr="004643B3" w:rsidRDefault="00157D5A" w:rsidP="00157D5A">
      <w:pPr>
        <w:textAlignment w:val="baseline"/>
        <w:rPr>
          <w:rFonts w:eastAsia="Calibri"/>
          <w:bCs/>
          <w:lang w:eastAsia="en-US"/>
        </w:rPr>
      </w:pPr>
      <w:r w:rsidRPr="004643B3">
        <w:rPr>
          <w:rFonts w:eastAsiaTheme="minorEastAsia"/>
          <w:i/>
          <w:w w:val="101"/>
          <w:lang w:eastAsia="ru-RU"/>
        </w:rPr>
        <w:t>Протокол №32/167 від 29.08.2019 – питання не розглянуто та перенесено.</w:t>
      </w:r>
    </w:p>
    <w:p w:rsidR="00157D5A" w:rsidRPr="004643B3" w:rsidRDefault="00157D5A" w:rsidP="00157D5A">
      <w:pPr>
        <w:textAlignment w:val="baseline"/>
        <w:rPr>
          <w:rFonts w:eastAsia="Calibri"/>
          <w:bCs/>
          <w:i/>
          <w:lang w:eastAsia="en-US"/>
        </w:rPr>
      </w:pPr>
      <w:r w:rsidRPr="004643B3">
        <w:rPr>
          <w:rFonts w:eastAsiaTheme="minorEastAsia"/>
          <w:i/>
          <w:w w:val="101"/>
          <w:lang w:eastAsia="ru-RU"/>
        </w:rPr>
        <w:t>Протокол №34/169 від 10.09.2019 –</w:t>
      </w:r>
      <w:r w:rsidRPr="004643B3">
        <w:rPr>
          <w:rFonts w:eastAsia="Calibri"/>
          <w:bCs/>
          <w:i/>
          <w:lang w:eastAsia="en-US"/>
        </w:rPr>
        <w:t xml:space="preserve"> не набрало голосів рішення про відхилення та рішення по погодження.</w:t>
      </w:r>
    </w:p>
    <w:p w:rsidR="00A10CF7" w:rsidRPr="004643B3" w:rsidRDefault="00157D5A" w:rsidP="00275E23">
      <w:pPr>
        <w:rPr>
          <w:rFonts w:eastAsia="Calibri"/>
          <w:sz w:val="28"/>
          <w:szCs w:val="22"/>
          <w:lang w:eastAsia="en-US"/>
        </w:rPr>
      </w:pPr>
      <w:r w:rsidRPr="004643B3">
        <w:rPr>
          <w:rFonts w:eastAsia="Calibri"/>
          <w:sz w:val="28"/>
          <w:szCs w:val="22"/>
          <w:lang w:eastAsia="en-US"/>
        </w:rPr>
        <w:t>Доповідач: Л.Антонєнко.</w:t>
      </w:r>
    </w:p>
    <w:p w:rsidR="004643B3" w:rsidRPr="000F0F63" w:rsidRDefault="004643B3" w:rsidP="004643B3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0F0F63">
        <w:rPr>
          <w:rFonts w:eastAsiaTheme="minorHAnsi"/>
          <w:color w:val="000000" w:themeColor="text1"/>
          <w:sz w:val="28"/>
          <w:szCs w:val="28"/>
        </w:rPr>
        <w:t xml:space="preserve">ВИРІШИЛИ: Підтримати пропозицію, озвучену депутатом Київради </w:t>
      </w:r>
      <w:proofErr w:type="spellStart"/>
      <w:r>
        <w:rPr>
          <w:rFonts w:eastAsiaTheme="minorHAnsi"/>
          <w:color w:val="000000" w:themeColor="text1"/>
          <w:sz w:val="28"/>
          <w:szCs w:val="28"/>
        </w:rPr>
        <w:t>Л.Антонєнком</w:t>
      </w:r>
      <w:proofErr w:type="spellEnd"/>
      <w:r>
        <w:rPr>
          <w:rFonts w:eastAsiaTheme="minorHAnsi"/>
          <w:color w:val="000000" w:themeColor="text1"/>
          <w:sz w:val="28"/>
          <w:szCs w:val="28"/>
        </w:rPr>
        <w:t>.</w:t>
      </w:r>
    </w:p>
    <w:p w:rsidR="00D265A4" w:rsidRPr="00BE44CF" w:rsidRDefault="00D265A4" w:rsidP="00D265A4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>
        <w:rPr>
          <w:bCs/>
          <w:sz w:val="28"/>
          <w:szCs w:val="28"/>
        </w:rPr>
        <w:t>3</w:t>
      </w:r>
      <w:r w:rsidRPr="00BE44C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Г.Свириденко</w:t>
      </w:r>
      <w:r w:rsidRPr="00BE44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В.Сторожук, А.Андрєєв</w:t>
      </w:r>
      <w:r w:rsidRPr="00BE44CF">
        <w:rPr>
          <w:bCs/>
          <w:sz w:val="28"/>
          <w:szCs w:val="28"/>
        </w:rPr>
        <w:t xml:space="preserve">). </w:t>
      </w:r>
    </w:p>
    <w:p w:rsidR="00D265A4" w:rsidRPr="00BE44CF" w:rsidRDefault="00D265A4" w:rsidP="00D265A4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A84A51" w:rsidRDefault="00A84A51" w:rsidP="00275E23">
      <w:pPr>
        <w:rPr>
          <w:w w:val="101"/>
          <w:sz w:val="28"/>
          <w:szCs w:val="28"/>
          <w:lang w:eastAsia="ru-RU"/>
        </w:rPr>
      </w:pPr>
    </w:p>
    <w:p w:rsidR="00531DFA" w:rsidRPr="005905F3" w:rsidRDefault="00AD45B2" w:rsidP="005905F3">
      <w:pPr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4</w:t>
      </w:r>
      <w:r w:rsidR="005905F3">
        <w:rPr>
          <w:w w:val="101"/>
          <w:sz w:val="28"/>
          <w:szCs w:val="28"/>
          <w:lang w:eastAsia="ru-RU"/>
        </w:rPr>
        <w:t>.</w:t>
      </w:r>
      <w:r w:rsidR="002C625B">
        <w:rPr>
          <w:w w:val="101"/>
          <w:sz w:val="28"/>
          <w:szCs w:val="28"/>
          <w:lang w:eastAsia="ru-RU"/>
        </w:rPr>
        <w:t xml:space="preserve"> </w:t>
      </w:r>
      <w:r w:rsidR="005905F3" w:rsidRPr="00275E23">
        <w:rPr>
          <w:w w:val="101"/>
          <w:sz w:val="28"/>
          <w:szCs w:val="28"/>
          <w:lang w:eastAsia="ru-RU"/>
        </w:rPr>
        <w:t>СЛУХАЛИ</w:t>
      </w:r>
      <w:r w:rsidR="005905F3">
        <w:rPr>
          <w:w w:val="101"/>
          <w:sz w:val="28"/>
          <w:szCs w:val="28"/>
          <w:lang w:eastAsia="ru-RU"/>
        </w:rPr>
        <w:t xml:space="preserve"> (ЧАС 12:33)</w:t>
      </w:r>
      <w:r w:rsidR="005905F3" w:rsidRPr="00275E23">
        <w:rPr>
          <w:w w:val="101"/>
          <w:sz w:val="28"/>
          <w:szCs w:val="28"/>
          <w:lang w:eastAsia="ru-RU"/>
        </w:rPr>
        <w:t xml:space="preserve">: </w:t>
      </w:r>
      <w:r w:rsidR="005905F3">
        <w:rPr>
          <w:w w:val="101"/>
          <w:sz w:val="28"/>
          <w:szCs w:val="28"/>
          <w:lang w:eastAsia="ru-RU"/>
        </w:rPr>
        <w:t>Л.Антонєнка.</w:t>
      </w:r>
    </w:p>
    <w:p w:rsidR="005905F3" w:rsidRPr="005905F3" w:rsidRDefault="005905F3" w:rsidP="005905F3">
      <w:pPr>
        <w:tabs>
          <w:tab w:val="left" w:pos="0"/>
        </w:tabs>
        <w:rPr>
          <w:rFonts w:eastAsiaTheme="minorEastAsia"/>
          <w:i/>
          <w:lang w:eastAsia="en-US"/>
        </w:rPr>
      </w:pPr>
      <w:r>
        <w:rPr>
          <w:sz w:val="28"/>
          <w:szCs w:val="28"/>
        </w:rPr>
        <w:t xml:space="preserve">16. </w:t>
      </w:r>
      <w:r w:rsidRPr="00BE44CF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включення до порядку денного розгляд  </w:t>
      </w:r>
      <w:r w:rsidRPr="005905F3">
        <w:rPr>
          <w:rFonts w:eastAsiaTheme="minorEastAsia"/>
          <w:sz w:val="28"/>
          <w:szCs w:val="28"/>
          <w:lang w:eastAsia="en-US"/>
        </w:rPr>
        <w:t>звернення</w:t>
      </w:r>
      <w:r w:rsidRPr="005905F3">
        <w:rPr>
          <w:rFonts w:eastAsiaTheme="minorEastAsia"/>
          <w:w w:val="101"/>
          <w:sz w:val="28"/>
          <w:szCs w:val="28"/>
          <w:lang w:eastAsia="ru-RU"/>
        </w:rPr>
        <w:t xml:space="preserve"> Департаменту житлово-комунальної інфраструктури виконавчого органу Київради (КМДА)</w:t>
      </w:r>
      <w:r w:rsidRPr="005905F3">
        <w:rPr>
          <w:rFonts w:eastAsiaTheme="minorEastAsia"/>
          <w:sz w:val="28"/>
          <w:szCs w:val="28"/>
          <w:lang w:eastAsia="en-US"/>
        </w:rPr>
        <w:t xml:space="preserve"> щодо затвердження переліку статей витрат за рахунок статутного фонду КП "КИЇВТЕПЛОЕНЕРГО" на 2019 рік  </w:t>
      </w:r>
      <w:r w:rsidR="00CD1594">
        <w:rPr>
          <w:rFonts w:eastAsiaTheme="minorEastAsia"/>
          <w:sz w:val="28"/>
          <w:szCs w:val="28"/>
          <w:lang w:eastAsia="en-US"/>
        </w:rPr>
        <w:t>у</w:t>
      </w:r>
      <w:r w:rsidRPr="005905F3">
        <w:rPr>
          <w:rFonts w:eastAsiaTheme="minorEastAsia"/>
          <w:sz w:val="28"/>
          <w:szCs w:val="28"/>
          <w:lang w:eastAsia="en-US"/>
        </w:rPr>
        <w:t xml:space="preserve"> розмірі </w:t>
      </w:r>
      <w:r w:rsidRPr="005905F3">
        <w:rPr>
          <w:rFonts w:eastAsiaTheme="minorEastAsia"/>
          <w:i/>
          <w:lang w:eastAsia="en-US"/>
        </w:rPr>
        <w:t>50 000 000, 0</w:t>
      </w:r>
      <w:r w:rsidR="00CD1594">
        <w:rPr>
          <w:rFonts w:eastAsiaTheme="minorEastAsia"/>
          <w:i/>
          <w:lang w:eastAsia="en-US"/>
        </w:rPr>
        <w:t>0</w:t>
      </w:r>
      <w:r w:rsidRPr="005905F3">
        <w:rPr>
          <w:rFonts w:eastAsiaTheme="minorEastAsia"/>
          <w:i/>
          <w:lang w:eastAsia="en-US"/>
        </w:rPr>
        <w:t xml:space="preserve"> грн</w:t>
      </w:r>
      <w:r>
        <w:rPr>
          <w:rFonts w:eastAsiaTheme="minorEastAsia"/>
          <w:b/>
          <w:i/>
          <w:lang w:eastAsia="en-US"/>
        </w:rPr>
        <w:t xml:space="preserve"> </w:t>
      </w:r>
      <w:r w:rsidRPr="005905F3">
        <w:rPr>
          <w:rFonts w:eastAsiaTheme="minorEastAsia"/>
          <w:i/>
          <w:lang w:eastAsia="en-US"/>
        </w:rPr>
        <w:t>(виплата заробітної плати працівникам підприємства; розрахунки з ПАТ «</w:t>
      </w:r>
      <w:proofErr w:type="spellStart"/>
      <w:r w:rsidRPr="005905F3">
        <w:rPr>
          <w:rFonts w:eastAsiaTheme="minorEastAsia"/>
          <w:i/>
          <w:lang w:eastAsia="en-US"/>
        </w:rPr>
        <w:t>Київгаз</w:t>
      </w:r>
      <w:proofErr w:type="spellEnd"/>
      <w:r w:rsidRPr="005905F3">
        <w:rPr>
          <w:rFonts w:eastAsiaTheme="minorEastAsia"/>
          <w:i/>
          <w:lang w:eastAsia="en-US"/>
        </w:rPr>
        <w:t>» за транспортування газу;  встановлення, ремонт, обслуговування та повірка засобів обліку теплової енергії; програма ремонту теплових мереж, в тому числі благоустрій)</w:t>
      </w:r>
      <w:r w:rsidRPr="005905F3">
        <w:rPr>
          <w:rFonts w:eastAsia="Calibri"/>
          <w:bCs/>
          <w:color w:val="FF0000"/>
          <w:sz w:val="28"/>
          <w:szCs w:val="28"/>
          <w:lang w:eastAsia="en-US"/>
        </w:rPr>
        <w:t xml:space="preserve"> </w:t>
      </w:r>
      <w:r w:rsidRPr="005905F3">
        <w:rPr>
          <w:rFonts w:eastAsia="Calibri"/>
          <w:bCs/>
          <w:sz w:val="28"/>
          <w:szCs w:val="28"/>
          <w:lang w:eastAsia="en-US"/>
        </w:rPr>
        <w:t>(</w:t>
      </w:r>
      <w:proofErr w:type="spellStart"/>
      <w:r w:rsidRPr="005905F3">
        <w:rPr>
          <w:rFonts w:eastAsia="Calibri"/>
          <w:bCs/>
          <w:sz w:val="28"/>
          <w:szCs w:val="28"/>
          <w:lang w:eastAsia="en-US"/>
        </w:rPr>
        <w:t>вих</w:t>
      </w:r>
      <w:proofErr w:type="spellEnd"/>
      <w:r w:rsidRPr="005905F3">
        <w:rPr>
          <w:rFonts w:eastAsia="Calibri"/>
          <w:bCs/>
          <w:sz w:val="28"/>
          <w:szCs w:val="28"/>
          <w:lang w:eastAsia="en-US"/>
        </w:rPr>
        <w:t xml:space="preserve">. № 058/7/2-6906 від 07.10.2019; </w:t>
      </w:r>
      <w:proofErr w:type="spellStart"/>
      <w:r w:rsidRPr="005905F3">
        <w:rPr>
          <w:rFonts w:eastAsia="Calibri"/>
          <w:bCs/>
          <w:sz w:val="28"/>
          <w:szCs w:val="28"/>
          <w:lang w:eastAsia="en-US"/>
        </w:rPr>
        <w:t>вх</w:t>
      </w:r>
      <w:proofErr w:type="spellEnd"/>
      <w:r w:rsidRPr="005905F3">
        <w:rPr>
          <w:rFonts w:eastAsia="Calibri"/>
          <w:bCs/>
          <w:sz w:val="28"/>
          <w:szCs w:val="28"/>
          <w:lang w:eastAsia="en-US"/>
        </w:rPr>
        <w:t>.</w:t>
      </w:r>
      <w:r w:rsidR="00CD1594">
        <w:rPr>
          <w:rFonts w:eastAsia="Calibri"/>
          <w:bCs/>
          <w:sz w:val="28"/>
          <w:szCs w:val="28"/>
          <w:lang w:eastAsia="en-US"/>
        </w:rPr>
        <w:t xml:space="preserve"> </w:t>
      </w:r>
      <w:r w:rsidRPr="005905F3">
        <w:rPr>
          <w:rFonts w:eastAsia="Calibri"/>
          <w:bCs/>
          <w:sz w:val="28"/>
          <w:szCs w:val="28"/>
          <w:lang w:eastAsia="en-US"/>
        </w:rPr>
        <w:t>№08/23163 від 08.10.2019).</w:t>
      </w:r>
    </w:p>
    <w:p w:rsidR="00B80BC0" w:rsidRPr="000F0F63" w:rsidRDefault="00B80BC0" w:rsidP="00B80BC0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0F0F63">
        <w:rPr>
          <w:rFonts w:eastAsiaTheme="minorHAnsi"/>
          <w:color w:val="000000" w:themeColor="text1"/>
          <w:sz w:val="28"/>
          <w:szCs w:val="28"/>
        </w:rPr>
        <w:t xml:space="preserve">ВИРІШИЛИ: Підтримати пропозицію, озвучену депутатом Київради </w:t>
      </w:r>
      <w:proofErr w:type="spellStart"/>
      <w:r>
        <w:rPr>
          <w:rFonts w:eastAsiaTheme="minorHAnsi"/>
          <w:color w:val="000000" w:themeColor="text1"/>
          <w:sz w:val="28"/>
          <w:szCs w:val="28"/>
        </w:rPr>
        <w:t>Л.Антонєнком</w:t>
      </w:r>
      <w:proofErr w:type="spellEnd"/>
      <w:r>
        <w:rPr>
          <w:rFonts w:eastAsiaTheme="minorHAnsi"/>
          <w:color w:val="000000" w:themeColor="text1"/>
          <w:sz w:val="28"/>
          <w:szCs w:val="28"/>
        </w:rPr>
        <w:t>.</w:t>
      </w:r>
    </w:p>
    <w:p w:rsidR="00B80BC0" w:rsidRPr="000F0F63" w:rsidRDefault="00B80BC0" w:rsidP="00B80BC0">
      <w:pPr>
        <w:tabs>
          <w:tab w:val="left" w:pos="1985"/>
        </w:tabs>
        <w:rPr>
          <w:sz w:val="28"/>
        </w:rPr>
      </w:pPr>
      <w:r w:rsidRPr="000F0F63">
        <w:rPr>
          <w:w w:val="101"/>
          <w:sz w:val="28"/>
          <w:szCs w:val="28"/>
          <w:lang w:eastAsia="ru-RU"/>
        </w:rPr>
        <w:lastRenderedPageBreak/>
        <w:t xml:space="preserve">ГОЛОСУВАЛИ: "за" – </w:t>
      </w:r>
      <w:r>
        <w:rPr>
          <w:w w:val="101"/>
          <w:sz w:val="28"/>
          <w:szCs w:val="28"/>
          <w:lang w:eastAsia="ru-RU"/>
        </w:rPr>
        <w:t>9</w:t>
      </w:r>
      <w:r w:rsidRPr="000F0F63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>
        <w:rPr>
          <w:bCs/>
          <w:sz w:val="28"/>
          <w:szCs w:val="28"/>
        </w:rPr>
        <w:t xml:space="preserve">1 </w:t>
      </w:r>
      <w:r w:rsidR="0065179B">
        <w:rPr>
          <w:bCs/>
          <w:sz w:val="28"/>
          <w:szCs w:val="28"/>
        </w:rPr>
        <w:t xml:space="preserve">                      (</w:t>
      </w:r>
      <w:r>
        <w:rPr>
          <w:bCs/>
          <w:sz w:val="28"/>
          <w:szCs w:val="28"/>
        </w:rPr>
        <w:t>А.Андрєєв).</w:t>
      </w:r>
    </w:p>
    <w:p w:rsidR="00B80BC0" w:rsidRDefault="00B80BC0" w:rsidP="00B80BC0">
      <w:pPr>
        <w:rPr>
          <w:rFonts w:eastAsiaTheme="minorHAnsi"/>
          <w:b/>
          <w:i/>
          <w:sz w:val="28"/>
          <w:szCs w:val="28"/>
        </w:rPr>
      </w:pPr>
      <w:r w:rsidRPr="000F0F63">
        <w:rPr>
          <w:rFonts w:eastAsiaTheme="minorHAnsi"/>
          <w:b/>
          <w:i/>
          <w:sz w:val="28"/>
          <w:szCs w:val="28"/>
        </w:rPr>
        <w:t>Рішення прийнято</w:t>
      </w:r>
    </w:p>
    <w:p w:rsidR="006B4781" w:rsidRDefault="006B4781" w:rsidP="006B4781">
      <w:pPr>
        <w:rPr>
          <w:rFonts w:eastAsiaTheme="minorEastAsia"/>
          <w:color w:val="FF0000"/>
          <w:sz w:val="28"/>
          <w:szCs w:val="28"/>
          <w:lang w:eastAsia="en-US"/>
        </w:rPr>
      </w:pPr>
    </w:p>
    <w:p w:rsidR="006B4781" w:rsidRPr="006B4781" w:rsidRDefault="00A66B12" w:rsidP="006B4781">
      <w:pPr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5</w:t>
      </w:r>
      <w:r w:rsidR="006B4781" w:rsidRPr="006B4781">
        <w:rPr>
          <w:w w:val="101"/>
          <w:sz w:val="28"/>
          <w:szCs w:val="28"/>
          <w:lang w:eastAsia="ru-RU"/>
        </w:rPr>
        <w:t xml:space="preserve">. СЛУХАЛИ: </w:t>
      </w:r>
      <w:proofErr w:type="spellStart"/>
      <w:r w:rsidR="00E27228">
        <w:rPr>
          <w:w w:val="101"/>
          <w:sz w:val="28"/>
          <w:szCs w:val="28"/>
          <w:lang w:eastAsia="ru-RU"/>
        </w:rPr>
        <w:t>Д.Калінінченка</w:t>
      </w:r>
      <w:proofErr w:type="spellEnd"/>
      <w:r w:rsidR="00E27228">
        <w:rPr>
          <w:w w:val="101"/>
          <w:sz w:val="28"/>
          <w:szCs w:val="28"/>
          <w:lang w:eastAsia="ru-RU"/>
        </w:rPr>
        <w:t>.</w:t>
      </w:r>
    </w:p>
    <w:p w:rsidR="006B4781" w:rsidRPr="006B4781" w:rsidRDefault="006B4781" w:rsidP="006B4781">
      <w:pPr>
        <w:rPr>
          <w:sz w:val="28"/>
          <w:szCs w:val="28"/>
        </w:rPr>
      </w:pPr>
      <w:r w:rsidRPr="006B4781">
        <w:rPr>
          <w:sz w:val="28"/>
          <w:szCs w:val="28"/>
        </w:rPr>
        <w:t xml:space="preserve">17. Про включення до порядку денного розгляд звернення ФОП </w:t>
      </w:r>
      <w:proofErr w:type="spellStart"/>
      <w:r w:rsidRPr="006B4781">
        <w:rPr>
          <w:sz w:val="28"/>
          <w:szCs w:val="28"/>
        </w:rPr>
        <w:t>Харитончук</w:t>
      </w:r>
      <w:proofErr w:type="spellEnd"/>
      <w:r w:rsidRPr="006B4781">
        <w:rPr>
          <w:sz w:val="28"/>
          <w:szCs w:val="28"/>
        </w:rPr>
        <w:t xml:space="preserve"> В.М. </w:t>
      </w:r>
      <w:r w:rsidRPr="006B4781">
        <w:rPr>
          <w:rFonts w:cs="Tahoma"/>
          <w:kern w:val="3"/>
          <w:sz w:val="28"/>
          <w:szCs w:val="28"/>
          <w:lang w:eastAsia="en-US"/>
        </w:rPr>
        <w:t>щодо поновлення терміну подачі документів для продовження строк</w:t>
      </w:r>
      <w:r w:rsidR="0031744C">
        <w:rPr>
          <w:rFonts w:cs="Tahoma"/>
          <w:kern w:val="3"/>
          <w:sz w:val="28"/>
          <w:szCs w:val="28"/>
          <w:lang w:eastAsia="en-US"/>
        </w:rPr>
        <w:t>у</w:t>
      </w:r>
      <w:r w:rsidRPr="006B4781">
        <w:rPr>
          <w:rFonts w:cs="Tahoma"/>
          <w:kern w:val="3"/>
          <w:sz w:val="28"/>
          <w:szCs w:val="28"/>
          <w:lang w:eastAsia="en-US"/>
        </w:rPr>
        <w:t xml:space="preserve"> дії договор</w:t>
      </w:r>
      <w:r w:rsidR="0031744C">
        <w:rPr>
          <w:rFonts w:cs="Tahoma"/>
          <w:kern w:val="3"/>
          <w:sz w:val="28"/>
          <w:szCs w:val="28"/>
          <w:lang w:eastAsia="en-US"/>
        </w:rPr>
        <w:t>у</w:t>
      </w:r>
      <w:r w:rsidRPr="006B4781">
        <w:rPr>
          <w:rFonts w:cs="Tahoma"/>
          <w:kern w:val="3"/>
          <w:sz w:val="28"/>
          <w:szCs w:val="28"/>
          <w:lang w:eastAsia="en-US"/>
        </w:rPr>
        <w:t xml:space="preserve"> оренди </w:t>
      </w:r>
      <w:r w:rsidRPr="006B4781">
        <w:rPr>
          <w:sz w:val="28"/>
          <w:szCs w:val="28"/>
        </w:rPr>
        <w:t>нежитлов</w:t>
      </w:r>
      <w:r w:rsidR="0031744C">
        <w:rPr>
          <w:sz w:val="28"/>
          <w:szCs w:val="28"/>
        </w:rPr>
        <w:t xml:space="preserve">ого </w:t>
      </w:r>
      <w:r w:rsidRPr="006B4781">
        <w:rPr>
          <w:sz w:val="28"/>
          <w:szCs w:val="28"/>
        </w:rPr>
        <w:t>приміщен</w:t>
      </w:r>
      <w:r w:rsidR="0031744C">
        <w:rPr>
          <w:sz w:val="28"/>
          <w:szCs w:val="28"/>
        </w:rPr>
        <w:t>ня</w:t>
      </w:r>
      <w:r w:rsidRPr="006B4781">
        <w:rPr>
          <w:sz w:val="28"/>
          <w:szCs w:val="28"/>
        </w:rPr>
        <w:t xml:space="preserve"> на вул. Вербицького, 5 (</w:t>
      </w:r>
      <w:proofErr w:type="spellStart"/>
      <w:r w:rsidRPr="006B4781">
        <w:rPr>
          <w:sz w:val="28"/>
          <w:szCs w:val="28"/>
        </w:rPr>
        <w:t>вх</w:t>
      </w:r>
      <w:proofErr w:type="spellEnd"/>
      <w:r w:rsidRPr="006B4781">
        <w:rPr>
          <w:sz w:val="28"/>
          <w:szCs w:val="28"/>
        </w:rPr>
        <w:t>. №08/Х-3727 від 19.09.2019).</w:t>
      </w:r>
    </w:p>
    <w:p w:rsidR="007C6AD0" w:rsidRPr="000F0F63" w:rsidRDefault="007C6AD0" w:rsidP="007C6AD0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0F0F63">
        <w:rPr>
          <w:rFonts w:eastAsiaTheme="minorHAnsi"/>
          <w:color w:val="000000" w:themeColor="text1"/>
          <w:sz w:val="28"/>
          <w:szCs w:val="28"/>
        </w:rPr>
        <w:t xml:space="preserve">ВИРІШИЛИ: Підтримати пропозицію, озвучену депутатом Київради </w:t>
      </w:r>
      <w:proofErr w:type="spellStart"/>
      <w:r w:rsidR="00E27228">
        <w:rPr>
          <w:rFonts w:eastAsiaTheme="minorHAnsi"/>
          <w:color w:val="000000" w:themeColor="text1"/>
          <w:sz w:val="28"/>
          <w:szCs w:val="28"/>
        </w:rPr>
        <w:t>Д.Калініченком</w:t>
      </w:r>
      <w:proofErr w:type="spellEnd"/>
      <w:r w:rsidR="00E27228">
        <w:rPr>
          <w:rFonts w:eastAsiaTheme="minorHAnsi"/>
          <w:color w:val="000000" w:themeColor="text1"/>
          <w:sz w:val="28"/>
          <w:szCs w:val="28"/>
        </w:rPr>
        <w:t>.</w:t>
      </w:r>
    </w:p>
    <w:p w:rsidR="008B37AE" w:rsidRPr="00BE44CF" w:rsidRDefault="008B37AE" w:rsidP="008B37AE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>
        <w:rPr>
          <w:bCs/>
          <w:sz w:val="28"/>
          <w:szCs w:val="28"/>
        </w:rPr>
        <w:t>3</w:t>
      </w:r>
      <w:r w:rsidRPr="00BE44C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Г.Свириденко</w:t>
      </w:r>
      <w:r w:rsidRPr="00BE44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В.Сторожук, А.Андрєєв</w:t>
      </w:r>
      <w:r w:rsidRPr="00BE44CF">
        <w:rPr>
          <w:bCs/>
          <w:sz w:val="28"/>
          <w:szCs w:val="28"/>
        </w:rPr>
        <w:t xml:space="preserve">). </w:t>
      </w:r>
    </w:p>
    <w:p w:rsidR="008B37AE" w:rsidRPr="00BE44CF" w:rsidRDefault="008B37AE" w:rsidP="008B37AE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7B2D94" w:rsidRDefault="007B2D94" w:rsidP="007B2D94">
      <w:pPr>
        <w:rPr>
          <w:b/>
          <w:w w:val="101"/>
          <w:sz w:val="28"/>
          <w:szCs w:val="28"/>
          <w:lang w:eastAsia="ru-RU"/>
        </w:rPr>
      </w:pPr>
    </w:p>
    <w:p w:rsidR="00531DFA" w:rsidRPr="004E7D2F" w:rsidRDefault="00A66B12" w:rsidP="00531DFA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6</w:t>
      </w:r>
      <w:r w:rsidR="00531DFA" w:rsidRPr="004E7D2F">
        <w:rPr>
          <w:sz w:val="28"/>
          <w:szCs w:val="28"/>
        </w:rPr>
        <w:t xml:space="preserve">. СЛУХАЛИ: </w:t>
      </w:r>
      <w:r w:rsidR="00157D5A">
        <w:rPr>
          <w:sz w:val="28"/>
          <w:szCs w:val="28"/>
        </w:rPr>
        <w:t>Л.Антонєнка</w:t>
      </w:r>
      <w:r w:rsidR="00531DFA">
        <w:rPr>
          <w:sz w:val="28"/>
          <w:szCs w:val="28"/>
        </w:rPr>
        <w:t>.</w:t>
      </w:r>
    </w:p>
    <w:p w:rsidR="00531DFA" w:rsidRPr="004E7D2F" w:rsidRDefault="00531DFA" w:rsidP="00531DF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</w:rPr>
      </w:pPr>
      <w:r w:rsidRPr="004E7D2F">
        <w:rPr>
          <w:rFonts w:eastAsiaTheme="minorHAnsi"/>
          <w:sz w:val="28"/>
          <w:szCs w:val="28"/>
        </w:rPr>
        <w:t>ВИРІШИЛИ: Затвердити в цілом</w:t>
      </w:r>
      <w:r w:rsidR="008542A3">
        <w:rPr>
          <w:rFonts w:eastAsiaTheme="minorHAnsi"/>
          <w:sz w:val="28"/>
          <w:szCs w:val="28"/>
        </w:rPr>
        <w:t>у порядок денний з пропозиціями</w:t>
      </w:r>
      <w:r w:rsidR="00CD1594">
        <w:rPr>
          <w:rFonts w:eastAsiaTheme="minorHAnsi"/>
          <w:sz w:val="28"/>
          <w:szCs w:val="28"/>
        </w:rPr>
        <w:t>,</w:t>
      </w:r>
      <w:r w:rsidR="008542A3">
        <w:rPr>
          <w:rFonts w:eastAsiaTheme="minorHAnsi"/>
          <w:sz w:val="28"/>
          <w:szCs w:val="28"/>
        </w:rPr>
        <w:t xml:space="preserve">      </w:t>
      </w:r>
      <w:r w:rsidR="00533407">
        <w:rPr>
          <w:rFonts w:eastAsiaTheme="minorHAnsi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4E7D2F">
        <w:rPr>
          <w:rFonts w:eastAsiaTheme="minorHAnsi"/>
          <w:sz w:val="28"/>
          <w:szCs w:val="28"/>
        </w:rPr>
        <w:t xml:space="preserve"> озвученими депутатами Київради (</w:t>
      </w:r>
      <w:r w:rsidR="00B74345">
        <w:rPr>
          <w:rFonts w:eastAsiaTheme="minorHAnsi"/>
          <w:sz w:val="28"/>
          <w:szCs w:val="28"/>
        </w:rPr>
        <w:t>17 питань</w:t>
      </w:r>
      <w:r>
        <w:rPr>
          <w:rFonts w:eastAsiaTheme="minorHAnsi"/>
          <w:sz w:val="28"/>
          <w:szCs w:val="28"/>
        </w:rPr>
        <w:t>).</w:t>
      </w:r>
    </w:p>
    <w:p w:rsidR="001646CE" w:rsidRPr="00BE44CF" w:rsidRDefault="001646CE" w:rsidP="001646CE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>
        <w:rPr>
          <w:bCs/>
          <w:sz w:val="28"/>
          <w:szCs w:val="28"/>
        </w:rPr>
        <w:t>3</w:t>
      </w:r>
      <w:r w:rsidRPr="00BE44C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Г.Свириденко</w:t>
      </w:r>
      <w:r w:rsidRPr="00BE44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В.Сторожук, А.Андрєєв</w:t>
      </w:r>
      <w:r w:rsidRPr="00BE44CF">
        <w:rPr>
          <w:bCs/>
          <w:sz w:val="28"/>
          <w:szCs w:val="28"/>
        </w:rPr>
        <w:t xml:space="preserve">). </w:t>
      </w:r>
    </w:p>
    <w:p w:rsidR="001646CE" w:rsidRPr="00BE44CF" w:rsidRDefault="001646CE" w:rsidP="001646CE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531DFA" w:rsidRDefault="00531DFA" w:rsidP="00531DFA">
      <w:pPr>
        <w:rPr>
          <w:b/>
          <w:w w:val="101"/>
          <w:sz w:val="28"/>
          <w:szCs w:val="28"/>
          <w:lang w:eastAsia="ru-RU"/>
        </w:rPr>
      </w:pPr>
    </w:p>
    <w:p w:rsidR="00531DFA" w:rsidRPr="004E7D2F" w:rsidRDefault="00157D5A" w:rsidP="00531DFA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Л.Антонєнко</w:t>
      </w:r>
      <w:r w:rsidR="00531DFA">
        <w:rPr>
          <w:rFonts w:eastAsiaTheme="minorHAnsi"/>
          <w:sz w:val="28"/>
          <w:szCs w:val="28"/>
        </w:rPr>
        <w:t xml:space="preserve"> </w:t>
      </w:r>
      <w:r w:rsidR="00531DFA" w:rsidRPr="004E7D2F">
        <w:rPr>
          <w:rFonts w:eastAsiaTheme="minorHAnsi"/>
          <w:sz w:val="28"/>
          <w:szCs w:val="28"/>
        </w:rPr>
        <w:t>звернувся до присутніх на засіданні членів постійної комісії з пропозицією   повідомити про наявність у них реального чи потенційного конфлікту інтересів щодо  питань порядку денного.</w:t>
      </w:r>
    </w:p>
    <w:p w:rsidR="00531DFA" w:rsidRPr="004E7D2F" w:rsidRDefault="00531DFA" w:rsidP="00531DFA">
      <w:pPr>
        <w:rPr>
          <w:rFonts w:eastAsiaTheme="minorHAnsi"/>
          <w:sz w:val="28"/>
          <w:szCs w:val="28"/>
        </w:rPr>
      </w:pPr>
    </w:p>
    <w:p w:rsidR="00531DFA" w:rsidRPr="004E7D2F" w:rsidRDefault="00531DFA" w:rsidP="00531DFA">
      <w:pPr>
        <w:rPr>
          <w:rFonts w:eastAsiaTheme="minorHAnsi"/>
          <w:sz w:val="28"/>
          <w:szCs w:val="28"/>
        </w:rPr>
      </w:pPr>
      <w:r w:rsidRPr="004E7D2F">
        <w:rPr>
          <w:rFonts w:eastAsiaTheme="minorHAnsi"/>
          <w:sz w:val="28"/>
          <w:szCs w:val="28"/>
        </w:rPr>
        <w:t>Жоден із присутніх на засіданні членів постійної комісії про наявність потенційного чи реального конфлікту  інтересів по питаннях порядку денного загальної частини  не заявив.</w:t>
      </w:r>
    </w:p>
    <w:p w:rsidR="00531DFA" w:rsidRPr="004E7D2F" w:rsidRDefault="00531DFA" w:rsidP="00531DFA">
      <w:pPr>
        <w:tabs>
          <w:tab w:val="left" w:pos="567"/>
          <w:tab w:val="left" w:pos="5387"/>
        </w:tabs>
        <w:rPr>
          <w:sz w:val="28"/>
          <w:szCs w:val="28"/>
        </w:rPr>
      </w:pPr>
    </w:p>
    <w:p w:rsidR="00531DFA" w:rsidRDefault="00531DFA" w:rsidP="00531DFA">
      <w:pPr>
        <w:tabs>
          <w:tab w:val="left" w:pos="838"/>
        </w:tabs>
        <w:rPr>
          <w:i/>
          <w:w w:val="101"/>
          <w:sz w:val="28"/>
          <w:szCs w:val="28"/>
          <w:lang w:eastAsia="ru-RU"/>
        </w:rPr>
      </w:pPr>
      <w:r w:rsidRPr="004E7D2F">
        <w:rPr>
          <w:i/>
          <w:w w:val="101"/>
          <w:sz w:val="28"/>
          <w:szCs w:val="28"/>
          <w:lang w:eastAsia="ru-RU"/>
        </w:rPr>
        <w:t>*</w:t>
      </w:r>
      <w:proofErr w:type="spellStart"/>
      <w:r w:rsidRPr="004E7D2F">
        <w:rPr>
          <w:i/>
          <w:w w:val="101"/>
          <w:sz w:val="28"/>
          <w:szCs w:val="28"/>
          <w:lang w:eastAsia="ru-RU"/>
        </w:rPr>
        <w:t>Відеотрансляція</w:t>
      </w:r>
      <w:proofErr w:type="spellEnd"/>
      <w:r w:rsidRPr="004E7D2F">
        <w:rPr>
          <w:i/>
          <w:w w:val="101"/>
          <w:sz w:val="28"/>
          <w:szCs w:val="28"/>
          <w:lang w:eastAsia="ru-RU"/>
        </w:rPr>
        <w:t xml:space="preserve">  щодо  обговорення питань порядку денного  розміщена на офіційному веб-сайті Київради (</w:t>
      </w:r>
      <w:hyperlink r:id="rId9" w:history="1">
        <w:r w:rsidRPr="004E7D2F">
          <w:rPr>
            <w:i/>
            <w:w w:val="101"/>
            <w:sz w:val="28"/>
            <w:szCs w:val="28"/>
            <w:lang w:eastAsia="ru-RU"/>
          </w:rPr>
          <w:t>www.kmr.gov.ua</w:t>
        </w:r>
      </w:hyperlink>
      <w:r w:rsidRPr="004E7D2F">
        <w:rPr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140F34" w:rsidRDefault="00140F34" w:rsidP="00140F34">
      <w:pPr>
        <w:jc w:val="center"/>
        <w:rPr>
          <w:rFonts w:eastAsiaTheme="minorEastAsia"/>
          <w:b/>
          <w:sz w:val="28"/>
          <w:szCs w:val="28"/>
          <w:lang w:eastAsia="en-US"/>
        </w:rPr>
      </w:pPr>
      <w:r w:rsidRPr="000A4445">
        <w:rPr>
          <w:rFonts w:eastAsiaTheme="minorEastAsia"/>
          <w:b/>
          <w:sz w:val="28"/>
          <w:szCs w:val="28"/>
          <w:lang w:eastAsia="en-US"/>
        </w:rPr>
        <w:t xml:space="preserve">Порядок денний  </w:t>
      </w:r>
    </w:p>
    <w:p w:rsidR="00140F34" w:rsidRPr="000A4445" w:rsidRDefault="00140F34" w:rsidP="00140F34">
      <w:pPr>
        <w:jc w:val="center"/>
        <w:rPr>
          <w:rFonts w:eastAsiaTheme="minorEastAsia"/>
          <w:b/>
          <w:sz w:val="28"/>
          <w:szCs w:val="28"/>
          <w:lang w:eastAsia="en-US"/>
        </w:rPr>
      </w:pPr>
      <w:r w:rsidRPr="000A4445">
        <w:rPr>
          <w:rFonts w:eastAsiaTheme="minorEastAsia"/>
          <w:b/>
          <w:sz w:val="28"/>
          <w:szCs w:val="28"/>
          <w:lang w:eastAsia="en-US"/>
        </w:rPr>
        <w:t xml:space="preserve"> 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sz w:val="28"/>
          <w:szCs w:val="28"/>
        </w:rPr>
        <w:t xml:space="preserve">1-13. Про розгляд звернень Київської  міської дирекції АТ "Укрпошта" </w:t>
      </w:r>
      <w:r w:rsidRPr="00140F34">
        <w:rPr>
          <w:kern w:val="3"/>
          <w:sz w:val="28"/>
          <w:szCs w:val="28"/>
          <w:lang w:eastAsia="en-US"/>
        </w:rPr>
        <w:t xml:space="preserve">щодо поновлення терміну подачі документів для продовження строків дії договорів оренди </w:t>
      </w:r>
      <w:r w:rsidRPr="00140F34">
        <w:rPr>
          <w:sz w:val="28"/>
          <w:szCs w:val="28"/>
        </w:rPr>
        <w:t xml:space="preserve">(вх.№08/14172 від 20.06.2019; </w:t>
      </w:r>
      <w:proofErr w:type="spellStart"/>
      <w:r w:rsidRPr="00140F34">
        <w:rPr>
          <w:sz w:val="28"/>
          <w:szCs w:val="28"/>
        </w:rPr>
        <w:t>вх</w:t>
      </w:r>
      <w:proofErr w:type="spellEnd"/>
      <w:r w:rsidRPr="00140F34">
        <w:rPr>
          <w:sz w:val="28"/>
          <w:szCs w:val="28"/>
        </w:rPr>
        <w:t>.№ 08/21157 від 16.09.2019):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 xml:space="preserve">нежитлові приміщення на вул. </w:t>
      </w:r>
      <w:proofErr w:type="spellStart"/>
      <w:r w:rsidRPr="00140F34">
        <w:rPr>
          <w:sz w:val="28"/>
          <w:szCs w:val="28"/>
        </w:rPr>
        <w:t>Ш.Алейхема</w:t>
      </w:r>
      <w:proofErr w:type="spellEnd"/>
      <w:r w:rsidRPr="00140F34">
        <w:rPr>
          <w:sz w:val="28"/>
          <w:szCs w:val="28"/>
        </w:rPr>
        <w:t xml:space="preserve">, 18 (площа 221,9 </w:t>
      </w:r>
      <w:proofErr w:type="spellStart"/>
      <w:r w:rsidRPr="00140F34">
        <w:rPr>
          <w:sz w:val="28"/>
          <w:szCs w:val="28"/>
        </w:rPr>
        <w:t>кв.м</w:t>
      </w:r>
      <w:proofErr w:type="spellEnd"/>
      <w:r w:rsidRPr="00140F34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</w:p>
    <w:p w:rsidR="00140F34" w:rsidRPr="00140F34" w:rsidRDefault="00140F34" w:rsidP="00140F34">
      <w:pPr>
        <w:rPr>
          <w:i/>
        </w:rPr>
      </w:pPr>
      <w:r w:rsidRPr="00140F34">
        <w:rPr>
          <w:i/>
          <w:w w:val="101"/>
          <w:lang w:eastAsia="ru-RU"/>
        </w:rPr>
        <w:t xml:space="preserve">Протокол №28/163 від 26.07.2019 – </w:t>
      </w:r>
      <w:r w:rsidRPr="00140F34">
        <w:rPr>
          <w:i/>
        </w:rPr>
        <w:t>питання не розглянуто та перенесено.</w:t>
      </w:r>
    </w:p>
    <w:p w:rsidR="00140F34" w:rsidRPr="00140F34" w:rsidRDefault="00140F34" w:rsidP="00140F34">
      <w:pPr>
        <w:tabs>
          <w:tab w:val="left" w:pos="0"/>
        </w:tabs>
        <w:rPr>
          <w:i/>
          <w:w w:val="101"/>
          <w:lang w:eastAsia="ru-RU"/>
        </w:rPr>
      </w:pPr>
      <w:r w:rsidRPr="00140F34">
        <w:rPr>
          <w:i/>
          <w:w w:val="101"/>
          <w:lang w:eastAsia="ru-RU"/>
        </w:rPr>
        <w:t>Протокол №31/166 від 15.08.2019 – рішення не прийнято.</w:t>
      </w:r>
    </w:p>
    <w:p w:rsidR="00140F34" w:rsidRPr="00140F34" w:rsidRDefault="00140F34" w:rsidP="00140F34">
      <w:pPr>
        <w:textAlignment w:val="baseline"/>
        <w:rPr>
          <w:rFonts w:eastAsiaTheme="minorEastAsia"/>
          <w:i/>
          <w:w w:val="101"/>
          <w:lang w:eastAsia="ru-RU"/>
        </w:rPr>
      </w:pPr>
      <w:r w:rsidRPr="00140F34">
        <w:rPr>
          <w:rFonts w:eastAsiaTheme="minorEastAsia"/>
          <w:i/>
          <w:w w:val="101"/>
          <w:lang w:eastAsia="ru-RU"/>
        </w:rPr>
        <w:t xml:space="preserve">Протокол № 34/169 від10.09.2019 – питання не розглянуто та перенесено. 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sz w:val="28"/>
          <w:szCs w:val="28"/>
        </w:rPr>
        <w:t xml:space="preserve">- нежитлові приміщення на вул. </w:t>
      </w:r>
      <w:proofErr w:type="spellStart"/>
      <w:r w:rsidRPr="00140F34">
        <w:rPr>
          <w:sz w:val="28"/>
          <w:szCs w:val="28"/>
        </w:rPr>
        <w:t>Драйзера</w:t>
      </w:r>
      <w:proofErr w:type="spellEnd"/>
      <w:r w:rsidRPr="00140F34">
        <w:rPr>
          <w:sz w:val="28"/>
          <w:szCs w:val="28"/>
        </w:rPr>
        <w:t xml:space="preserve">, 6 (площа 268,0 </w:t>
      </w:r>
      <w:proofErr w:type="spellStart"/>
      <w:r w:rsidRPr="00140F34">
        <w:rPr>
          <w:sz w:val="28"/>
          <w:szCs w:val="28"/>
        </w:rPr>
        <w:t>кв.м</w:t>
      </w:r>
      <w:proofErr w:type="spellEnd"/>
      <w:r w:rsidRPr="00140F34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rPr>
          <w:i/>
        </w:rPr>
      </w:pPr>
      <w:r w:rsidRPr="00140F34">
        <w:rPr>
          <w:i/>
          <w:w w:val="101"/>
          <w:lang w:eastAsia="ru-RU"/>
        </w:rPr>
        <w:t xml:space="preserve">Протокол №28/163 від 26.07.2019 – </w:t>
      </w:r>
      <w:r w:rsidRPr="00140F34">
        <w:rPr>
          <w:i/>
        </w:rPr>
        <w:t>питання не розглянуто та перенесено.</w:t>
      </w:r>
    </w:p>
    <w:p w:rsidR="00140F34" w:rsidRPr="00140F34" w:rsidRDefault="00140F34" w:rsidP="00140F34">
      <w:pPr>
        <w:tabs>
          <w:tab w:val="left" w:pos="0"/>
        </w:tabs>
        <w:rPr>
          <w:i/>
          <w:w w:val="101"/>
          <w:lang w:eastAsia="ru-RU"/>
        </w:rPr>
      </w:pPr>
      <w:r w:rsidRPr="00140F34">
        <w:rPr>
          <w:i/>
          <w:w w:val="101"/>
          <w:lang w:eastAsia="ru-RU"/>
        </w:rPr>
        <w:t>Протокол №31/166 від 15.08.2019 – рішення не прийнято.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rFonts w:eastAsiaTheme="minorEastAsia"/>
          <w:i/>
          <w:w w:val="101"/>
          <w:lang w:eastAsia="ru-RU"/>
        </w:rPr>
        <w:lastRenderedPageBreak/>
        <w:t>Протокол № 34/169 від10.09.2019 – питання не розглянуто та перенесено.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 xml:space="preserve">нежитлові приміщення на вул. Харківське шосе, 2,  літер А (площа 181,8 </w:t>
      </w:r>
      <w:proofErr w:type="spellStart"/>
      <w:r w:rsidRPr="00140F34">
        <w:rPr>
          <w:sz w:val="28"/>
          <w:szCs w:val="28"/>
        </w:rPr>
        <w:t>кв.м</w:t>
      </w:r>
      <w:proofErr w:type="spellEnd"/>
      <w:r w:rsidRPr="00140F34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rPr>
          <w:i/>
        </w:rPr>
      </w:pPr>
      <w:r w:rsidRPr="00140F34">
        <w:rPr>
          <w:i/>
          <w:w w:val="101"/>
          <w:lang w:eastAsia="ru-RU"/>
        </w:rPr>
        <w:t xml:space="preserve">Протокол №28/163 від 26.07.2019 – </w:t>
      </w:r>
      <w:r w:rsidRPr="00140F34">
        <w:rPr>
          <w:i/>
        </w:rPr>
        <w:t>питання не розглянуто та перенесено.</w:t>
      </w:r>
    </w:p>
    <w:p w:rsidR="00140F34" w:rsidRPr="00140F34" w:rsidRDefault="00140F34" w:rsidP="00140F34">
      <w:pPr>
        <w:tabs>
          <w:tab w:val="left" w:pos="0"/>
        </w:tabs>
        <w:rPr>
          <w:i/>
          <w:w w:val="101"/>
          <w:lang w:eastAsia="ru-RU"/>
        </w:rPr>
      </w:pPr>
      <w:r w:rsidRPr="00140F34">
        <w:rPr>
          <w:i/>
          <w:w w:val="101"/>
          <w:lang w:eastAsia="ru-RU"/>
        </w:rPr>
        <w:t>Протокол №31/166 від 15.08.2019 – рішення не прийнято.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rFonts w:eastAsiaTheme="minorEastAsia"/>
          <w:i/>
          <w:w w:val="101"/>
          <w:lang w:eastAsia="ru-RU"/>
        </w:rPr>
        <w:t>Протокол № 34/169 від10.09.2019 – питання не розглянуто та перенесено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 xml:space="preserve">нежитлові приміщення на  </w:t>
      </w:r>
      <w:proofErr w:type="spellStart"/>
      <w:r w:rsidRPr="00140F34">
        <w:rPr>
          <w:sz w:val="28"/>
          <w:szCs w:val="28"/>
        </w:rPr>
        <w:t>просп</w:t>
      </w:r>
      <w:proofErr w:type="spellEnd"/>
      <w:r w:rsidRPr="00140F34">
        <w:rPr>
          <w:sz w:val="28"/>
          <w:szCs w:val="28"/>
        </w:rPr>
        <w:t xml:space="preserve">. Маяковського, 73, літер А (площа 258,4 </w:t>
      </w:r>
      <w:proofErr w:type="spellStart"/>
      <w:r w:rsidRPr="00140F34">
        <w:rPr>
          <w:sz w:val="28"/>
          <w:szCs w:val="28"/>
        </w:rPr>
        <w:t>кв.м</w:t>
      </w:r>
      <w:proofErr w:type="spellEnd"/>
      <w:r w:rsidRPr="00140F34">
        <w:rPr>
          <w:sz w:val="28"/>
          <w:szCs w:val="28"/>
        </w:rPr>
        <w:t>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rPr>
          <w:i/>
        </w:rPr>
      </w:pPr>
      <w:r w:rsidRPr="00140F34">
        <w:rPr>
          <w:i/>
          <w:w w:val="101"/>
          <w:lang w:eastAsia="ru-RU"/>
        </w:rPr>
        <w:t xml:space="preserve">Протокол №28/163 від 26.07.2019 – </w:t>
      </w:r>
      <w:r w:rsidRPr="00140F34">
        <w:rPr>
          <w:i/>
        </w:rPr>
        <w:t>питання не розглянуто та перенесено.</w:t>
      </w:r>
    </w:p>
    <w:p w:rsidR="00140F34" w:rsidRPr="00140F34" w:rsidRDefault="00140F34" w:rsidP="00140F34">
      <w:pPr>
        <w:tabs>
          <w:tab w:val="left" w:pos="0"/>
        </w:tabs>
        <w:rPr>
          <w:i/>
          <w:w w:val="101"/>
          <w:lang w:eastAsia="ru-RU"/>
        </w:rPr>
      </w:pPr>
      <w:r w:rsidRPr="00140F34">
        <w:rPr>
          <w:i/>
          <w:w w:val="101"/>
          <w:lang w:eastAsia="ru-RU"/>
        </w:rPr>
        <w:t>Протокол №31/166 від 15.08.2019 – рішення не прийнято.</w:t>
      </w:r>
    </w:p>
    <w:p w:rsidR="00140F34" w:rsidRPr="00140F34" w:rsidRDefault="00140F34" w:rsidP="00140F3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 w:rsidRPr="00140F34">
        <w:rPr>
          <w:rFonts w:eastAsiaTheme="minorEastAsia"/>
          <w:i/>
          <w:w w:val="101"/>
          <w:lang w:eastAsia="ru-RU"/>
        </w:rPr>
        <w:t>Протокол № 34/169 від10.09.2019 – питання не розглянуто та перенесено</w:t>
      </w:r>
      <w:r w:rsidRPr="00140F34">
        <w:rPr>
          <w:sz w:val="28"/>
          <w:szCs w:val="28"/>
        </w:rPr>
        <w:t>.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Харківське шосе, 164 (ВПЗ Київ-91)</w:t>
      </w:r>
      <w:r w:rsidR="00CD1594">
        <w:rPr>
          <w:sz w:val="28"/>
          <w:szCs w:val="28"/>
        </w:rPr>
        <w:t>;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</w:t>
      </w:r>
      <w:r w:rsidR="00CD1594">
        <w:rPr>
          <w:sz w:val="28"/>
          <w:szCs w:val="28"/>
        </w:rPr>
        <w:t xml:space="preserve"> Вербицького, 32 (ВПЗ Київ-121);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Харківське шосе, 53</w:t>
      </w:r>
      <w:r w:rsidR="00CD1594">
        <w:rPr>
          <w:sz w:val="28"/>
          <w:szCs w:val="28"/>
        </w:rPr>
        <w:t>,</w:t>
      </w:r>
      <w:r w:rsidRPr="00140F34">
        <w:rPr>
          <w:sz w:val="28"/>
          <w:szCs w:val="28"/>
        </w:rPr>
        <w:t xml:space="preserve"> </w:t>
      </w:r>
      <w:proofErr w:type="spellStart"/>
      <w:r w:rsidRPr="00140F34">
        <w:rPr>
          <w:sz w:val="28"/>
          <w:szCs w:val="28"/>
        </w:rPr>
        <w:t>літ.А</w:t>
      </w:r>
      <w:proofErr w:type="spellEnd"/>
      <w:r w:rsidRPr="00140F34">
        <w:rPr>
          <w:sz w:val="28"/>
          <w:szCs w:val="28"/>
        </w:rPr>
        <w:t xml:space="preserve"> (ВПЗ Київ-175)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Милославській, 49</w:t>
      </w:r>
      <w:r w:rsidR="00CD1594">
        <w:rPr>
          <w:sz w:val="28"/>
          <w:szCs w:val="28"/>
        </w:rPr>
        <w:t>,</w:t>
      </w:r>
      <w:r w:rsidRPr="00140F34">
        <w:rPr>
          <w:sz w:val="28"/>
          <w:szCs w:val="28"/>
        </w:rPr>
        <w:t xml:space="preserve"> </w:t>
      </w:r>
      <w:proofErr w:type="spellStart"/>
      <w:r w:rsidRPr="00140F34">
        <w:rPr>
          <w:sz w:val="28"/>
          <w:szCs w:val="28"/>
        </w:rPr>
        <w:t>літ.А</w:t>
      </w:r>
      <w:proofErr w:type="spellEnd"/>
      <w:r w:rsidRPr="00140F34">
        <w:rPr>
          <w:sz w:val="28"/>
          <w:szCs w:val="28"/>
        </w:rPr>
        <w:t xml:space="preserve"> (ВПЗ Київ-167)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Здолбунівській, 1 (ВПЗ Київ-81)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Харченка, 49 (ВПЗ Київ-88)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</w:t>
      </w:r>
      <w:r w:rsidR="00CD1594">
        <w:rPr>
          <w:sz w:val="28"/>
          <w:szCs w:val="28"/>
        </w:rPr>
        <w:t>ул. Поліській, 12 (ВПЗ Київ-93);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 xml:space="preserve">нежитлові приміщення: на вул. </w:t>
      </w:r>
      <w:proofErr w:type="spellStart"/>
      <w:r w:rsidRPr="00140F34">
        <w:rPr>
          <w:sz w:val="28"/>
          <w:szCs w:val="28"/>
        </w:rPr>
        <w:t>Пасхаліна</w:t>
      </w:r>
      <w:proofErr w:type="spellEnd"/>
      <w:r w:rsidRPr="00140F34">
        <w:rPr>
          <w:sz w:val="28"/>
          <w:szCs w:val="28"/>
        </w:rPr>
        <w:t>, 6/5 (ВПЗ Київ-96)</w:t>
      </w:r>
      <w:r w:rsidR="00CD1594">
        <w:rPr>
          <w:sz w:val="28"/>
          <w:szCs w:val="28"/>
        </w:rPr>
        <w:t>;</w:t>
      </w:r>
      <w:r w:rsidRPr="00140F34">
        <w:rPr>
          <w:sz w:val="28"/>
          <w:szCs w:val="28"/>
        </w:rPr>
        <w:t xml:space="preserve"> </w:t>
      </w:r>
    </w:p>
    <w:p w:rsidR="00140F34" w:rsidRPr="00140F34" w:rsidRDefault="00140F34" w:rsidP="00140F34">
      <w:pPr>
        <w:pStyle w:val="a5"/>
        <w:rPr>
          <w:sz w:val="28"/>
          <w:szCs w:val="28"/>
        </w:rPr>
      </w:pPr>
      <w:r w:rsidRPr="00140F34">
        <w:rPr>
          <w:sz w:val="28"/>
          <w:szCs w:val="28"/>
        </w:rPr>
        <w:t>-</w:t>
      </w:r>
      <w:r w:rsidR="00CD1594">
        <w:rPr>
          <w:sz w:val="28"/>
          <w:szCs w:val="28"/>
        </w:rPr>
        <w:t xml:space="preserve"> </w:t>
      </w:r>
      <w:r w:rsidRPr="00140F34">
        <w:rPr>
          <w:sz w:val="28"/>
          <w:szCs w:val="28"/>
        </w:rPr>
        <w:t>нежитлові приміщення на вул. Вересневій, 12</w:t>
      </w:r>
      <w:r w:rsidR="00CD1594">
        <w:rPr>
          <w:sz w:val="28"/>
          <w:szCs w:val="28"/>
        </w:rPr>
        <w:t>,</w:t>
      </w:r>
      <w:r w:rsidRPr="00140F34">
        <w:rPr>
          <w:sz w:val="28"/>
          <w:szCs w:val="28"/>
        </w:rPr>
        <w:t xml:space="preserve"> літ. А (ВПЗ Київ-99). </w:t>
      </w:r>
    </w:p>
    <w:p w:rsidR="00140F34" w:rsidRPr="00140F34" w:rsidRDefault="00140F34" w:rsidP="00140F34">
      <w:pPr>
        <w:rPr>
          <w:i/>
          <w:color w:val="000000" w:themeColor="text1"/>
          <w:sz w:val="28"/>
          <w:szCs w:val="28"/>
        </w:rPr>
      </w:pPr>
      <w:r w:rsidRPr="00140F34">
        <w:rPr>
          <w:i/>
          <w:color w:val="000000" w:themeColor="text1"/>
          <w:sz w:val="28"/>
          <w:szCs w:val="28"/>
        </w:rPr>
        <w:t>Доповідачі: представники орендодавців.</w:t>
      </w:r>
    </w:p>
    <w:p w:rsidR="00140F34" w:rsidRPr="00140F34" w:rsidRDefault="00140F34" w:rsidP="00140F34">
      <w:pPr>
        <w:rPr>
          <w:color w:val="000000" w:themeColor="text1"/>
          <w:sz w:val="28"/>
          <w:szCs w:val="28"/>
        </w:rPr>
      </w:pPr>
    </w:p>
    <w:p w:rsidR="00140F34" w:rsidRPr="00140F34" w:rsidRDefault="00140F34" w:rsidP="00140F34">
      <w:pPr>
        <w:rPr>
          <w:color w:val="000000" w:themeColor="text1"/>
          <w:sz w:val="28"/>
          <w:szCs w:val="28"/>
        </w:rPr>
      </w:pPr>
      <w:r w:rsidRPr="00140F34">
        <w:rPr>
          <w:sz w:val="28"/>
          <w:szCs w:val="28"/>
        </w:rPr>
        <w:t xml:space="preserve">14. Про розгляд звернення депутата Київради </w:t>
      </w:r>
      <w:proofErr w:type="spellStart"/>
      <w:r w:rsidRPr="00140F34">
        <w:rPr>
          <w:sz w:val="28"/>
          <w:szCs w:val="28"/>
        </w:rPr>
        <w:t>Д.Калініченка</w:t>
      </w:r>
      <w:proofErr w:type="spellEnd"/>
      <w:r w:rsidRPr="00140F34">
        <w:rPr>
          <w:sz w:val="28"/>
          <w:szCs w:val="28"/>
        </w:rPr>
        <w:t xml:space="preserve"> щодо скасування результатів голосування постійної комісії Київської міської ради з питань власності </w:t>
      </w:r>
      <w:r w:rsidR="00CD1594">
        <w:rPr>
          <w:sz w:val="28"/>
          <w:szCs w:val="28"/>
        </w:rPr>
        <w:t xml:space="preserve">від </w:t>
      </w:r>
      <w:r w:rsidR="00CD1594" w:rsidRPr="00140F34">
        <w:rPr>
          <w:sz w:val="28"/>
          <w:szCs w:val="28"/>
        </w:rPr>
        <w:t xml:space="preserve">03.10.2019 </w:t>
      </w:r>
      <w:r w:rsidRPr="00140F34">
        <w:rPr>
          <w:sz w:val="28"/>
          <w:szCs w:val="28"/>
        </w:rPr>
        <w:t xml:space="preserve">стосовно питання надання ГО «Асоціація національно-патріотичного виховання дітей та підлітків» в орендне користування без проведення конкурсу нежитлових приміщень загальною площею  440,6 на вул. </w:t>
      </w:r>
      <w:proofErr w:type="spellStart"/>
      <w:r w:rsidRPr="00140F34">
        <w:rPr>
          <w:sz w:val="28"/>
          <w:szCs w:val="28"/>
        </w:rPr>
        <w:t>І.Франка</w:t>
      </w:r>
      <w:proofErr w:type="spellEnd"/>
      <w:r w:rsidRPr="00140F34">
        <w:rPr>
          <w:sz w:val="28"/>
          <w:szCs w:val="28"/>
        </w:rPr>
        <w:t>, 26</w:t>
      </w:r>
      <w:r w:rsidR="00CD1594">
        <w:rPr>
          <w:sz w:val="28"/>
          <w:szCs w:val="28"/>
        </w:rPr>
        <w:t>,</w:t>
      </w:r>
      <w:r w:rsidRPr="00140F34">
        <w:rPr>
          <w:sz w:val="28"/>
          <w:szCs w:val="28"/>
        </w:rPr>
        <w:t xml:space="preserve"> </w:t>
      </w:r>
      <w:proofErr w:type="spellStart"/>
      <w:r w:rsidRPr="00140F34">
        <w:rPr>
          <w:sz w:val="28"/>
          <w:szCs w:val="28"/>
        </w:rPr>
        <w:t>літ.Б</w:t>
      </w:r>
      <w:proofErr w:type="spellEnd"/>
      <w:r w:rsidRPr="00140F34">
        <w:rPr>
          <w:sz w:val="28"/>
          <w:szCs w:val="28"/>
        </w:rPr>
        <w:t>. (вих.№08/219/077-2786 від 03.10.2019; вх.№08/22850 від 03.10.2019).</w:t>
      </w:r>
    </w:p>
    <w:p w:rsidR="00140F34" w:rsidRPr="007D223C" w:rsidRDefault="00140F34" w:rsidP="00140F34">
      <w:pPr>
        <w:rPr>
          <w:rFonts w:eastAsiaTheme="minorHAnsi"/>
          <w:i/>
          <w:sz w:val="28"/>
          <w:szCs w:val="28"/>
        </w:rPr>
      </w:pPr>
      <w:r w:rsidRPr="007D223C">
        <w:rPr>
          <w:rFonts w:eastAsiaTheme="minorHAnsi"/>
          <w:i/>
          <w:sz w:val="28"/>
          <w:szCs w:val="28"/>
        </w:rPr>
        <w:t>Доповідач: Д.Калініченко.</w:t>
      </w:r>
    </w:p>
    <w:p w:rsidR="00140F34" w:rsidRPr="007D223C" w:rsidRDefault="00140F34" w:rsidP="00140F34">
      <w:pPr>
        <w:rPr>
          <w:rFonts w:eastAsiaTheme="minorHAnsi"/>
          <w:i/>
          <w:sz w:val="28"/>
          <w:szCs w:val="28"/>
        </w:rPr>
      </w:pPr>
    </w:p>
    <w:p w:rsidR="00140F34" w:rsidRPr="00140F34" w:rsidRDefault="00140F34" w:rsidP="00140F34">
      <w:pPr>
        <w:rPr>
          <w:rFonts w:eastAsia="Calibri"/>
          <w:sz w:val="28"/>
          <w:szCs w:val="22"/>
          <w:lang w:eastAsia="en-US"/>
        </w:rPr>
      </w:pPr>
      <w:r w:rsidRPr="00140F34">
        <w:rPr>
          <w:w w:val="101"/>
          <w:sz w:val="28"/>
          <w:szCs w:val="28"/>
          <w:lang w:eastAsia="ru-RU"/>
        </w:rPr>
        <w:t xml:space="preserve">15.  </w:t>
      </w:r>
      <w:r w:rsidRPr="00140F34">
        <w:rPr>
          <w:rFonts w:eastAsia="Calibri"/>
          <w:sz w:val="28"/>
          <w:szCs w:val="22"/>
          <w:lang w:eastAsia="en-US"/>
        </w:rPr>
        <w:t>Про розгляд письмової вимоги депутата Київської міської ради Л.Антонєнка в порядку</w:t>
      </w:r>
      <w:r w:rsidR="00CD1594">
        <w:rPr>
          <w:rFonts w:eastAsia="Calibri"/>
          <w:sz w:val="28"/>
          <w:szCs w:val="22"/>
          <w:lang w:eastAsia="en-US"/>
        </w:rPr>
        <w:t xml:space="preserve">, визначеному </w:t>
      </w:r>
      <w:r w:rsidRPr="00140F34">
        <w:rPr>
          <w:rFonts w:eastAsia="Calibri"/>
          <w:sz w:val="28"/>
          <w:szCs w:val="22"/>
          <w:lang w:eastAsia="en-US"/>
        </w:rPr>
        <w:t xml:space="preserve"> абзац</w:t>
      </w:r>
      <w:r w:rsidR="00CD1594">
        <w:rPr>
          <w:rFonts w:eastAsia="Calibri"/>
          <w:sz w:val="28"/>
          <w:szCs w:val="22"/>
          <w:lang w:eastAsia="en-US"/>
        </w:rPr>
        <w:t>ом</w:t>
      </w:r>
      <w:r w:rsidRPr="00140F34">
        <w:rPr>
          <w:rFonts w:eastAsia="Calibri"/>
          <w:sz w:val="28"/>
          <w:szCs w:val="22"/>
          <w:lang w:eastAsia="en-US"/>
        </w:rPr>
        <w:t xml:space="preserve"> перш</w:t>
      </w:r>
      <w:r w:rsidR="00CD1594">
        <w:rPr>
          <w:rFonts w:eastAsia="Calibri"/>
          <w:sz w:val="28"/>
          <w:szCs w:val="22"/>
          <w:lang w:eastAsia="en-US"/>
        </w:rPr>
        <w:t>им</w:t>
      </w:r>
      <w:r w:rsidRPr="00140F34">
        <w:rPr>
          <w:rFonts w:eastAsia="Calibri"/>
          <w:sz w:val="28"/>
          <w:szCs w:val="22"/>
          <w:lang w:eastAsia="en-US"/>
        </w:rPr>
        <w:t xml:space="preserve"> пункту 5.11 Положення про оренду територіальної громади міста Києва (</w:t>
      </w:r>
      <w:proofErr w:type="spellStart"/>
      <w:r w:rsidRPr="00140F34">
        <w:rPr>
          <w:rFonts w:eastAsia="Calibri"/>
          <w:sz w:val="28"/>
          <w:szCs w:val="22"/>
          <w:lang w:eastAsia="en-US"/>
        </w:rPr>
        <w:t>вих</w:t>
      </w:r>
      <w:proofErr w:type="spellEnd"/>
      <w:r w:rsidRPr="00140F34">
        <w:rPr>
          <w:rFonts w:eastAsia="Calibri"/>
          <w:sz w:val="28"/>
          <w:szCs w:val="22"/>
          <w:lang w:eastAsia="en-US"/>
        </w:rPr>
        <w:t xml:space="preserve">. 08/279/08/156-1185 від 08.07.2019, </w:t>
      </w:r>
      <w:proofErr w:type="spellStart"/>
      <w:r w:rsidRPr="00140F34">
        <w:rPr>
          <w:rFonts w:eastAsia="Calibri"/>
          <w:sz w:val="28"/>
          <w:szCs w:val="22"/>
          <w:lang w:eastAsia="en-US"/>
        </w:rPr>
        <w:t>вх</w:t>
      </w:r>
      <w:proofErr w:type="spellEnd"/>
      <w:r w:rsidRPr="00140F34">
        <w:rPr>
          <w:rFonts w:eastAsia="Calibri"/>
          <w:sz w:val="28"/>
          <w:szCs w:val="22"/>
          <w:lang w:eastAsia="en-US"/>
        </w:rPr>
        <w:t>. № 08/15853 від 11.07.2019) щодо:</w:t>
      </w:r>
    </w:p>
    <w:p w:rsidR="00140F34" w:rsidRPr="00140F34" w:rsidRDefault="00140F34" w:rsidP="00140F34">
      <w:pPr>
        <w:rPr>
          <w:rFonts w:eastAsia="Calibri"/>
          <w:sz w:val="28"/>
          <w:szCs w:val="22"/>
          <w:lang w:eastAsia="en-US"/>
        </w:rPr>
      </w:pPr>
      <w:r w:rsidRPr="00140F34">
        <w:rPr>
          <w:rFonts w:eastAsia="Calibri"/>
          <w:sz w:val="28"/>
          <w:szCs w:val="22"/>
          <w:lang w:eastAsia="en-US"/>
        </w:rPr>
        <w:t xml:space="preserve">-  скасування рішення Департаменту </w:t>
      </w:r>
      <w:r w:rsidR="006E7925">
        <w:rPr>
          <w:rFonts w:eastAsia="Calibri"/>
          <w:sz w:val="28"/>
          <w:szCs w:val="22"/>
          <w:lang w:eastAsia="en-US"/>
        </w:rPr>
        <w:t xml:space="preserve"> комунальної власності м.Києва </w:t>
      </w:r>
      <w:r w:rsidRPr="00140F34">
        <w:rPr>
          <w:rFonts w:eastAsia="Calibri"/>
          <w:sz w:val="28"/>
          <w:szCs w:val="22"/>
          <w:lang w:eastAsia="en-US"/>
        </w:rPr>
        <w:t xml:space="preserve">про включення об’єкта загальною  площею 440,6 </w:t>
      </w:r>
      <w:proofErr w:type="spellStart"/>
      <w:r w:rsidRPr="00140F34">
        <w:rPr>
          <w:rFonts w:eastAsia="Calibri"/>
          <w:sz w:val="28"/>
          <w:szCs w:val="22"/>
          <w:lang w:eastAsia="en-US"/>
        </w:rPr>
        <w:t>кв.м</w:t>
      </w:r>
      <w:proofErr w:type="spellEnd"/>
      <w:r w:rsidRPr="00140F34">
        <w:rPr>
          <w:rFonts w:eastAsia="Calibri"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оренду;</w:t>
      </w:r>
    </w:p>
    <w:p w:rsidR="00140F34" w:rsidRPr="00140F34" w:rsidRDefault="00140F34" w:rsidP="00140F34">
      <w:pPr>
        <w:rPr>
          <w:rFonts w:eastAsia="Calibri"/>
          <w:sz w:val="28"/>
          <w:szCs w:val="22"/>
          <w:lang w:eastAsia="en-US"/>
        </w:rPr>
      </w:pPr>
      <w:r w:rsidRPr="00140F34">
        <w:rPr>
          <w:rFonts w:eastAsia="Calibri"/>
          <w:sz w:val="28"/>
          <w:szCs w:val="22"/>
          <w:lang w:eastAsia="en-US"/>
        </w:rPr>
        <w:t>- доручення Департаменту та балансоутримувачу включити не раніше</w:t>
      </w:r>
      <w:r w:rsidR="006E7925">
        <w:rPr>
          <w:rFonts w:eastAsia="Calibri"/>
          <w:sz w:val="28"/>
          <w:szCs w:val="22"/>
          <w:lang w:eastAsia="en-US"/>
        </w:rPr>
        <w:t xml:space="preserve"> ніж </w:t>
      </w:r>
      <w:r w:rsidRPr="00140F34">
        <w:rPr>
          <w:rFonts w:eastAsia="Calibri"/>
          <w:sz w:val="28"/>
          <w:szCs w:val="22"/>
          <w:lang w:eastAsia="en-US"/>
        </w:rPr>
        <w:t xml:space="preserve"> 01.08.2019  року нежитлові приміщення  загальною  площею 440,6 </w:t>
      </w:r>
      <w:proofErr w:type="spellStart"/>
      <w:r w:rsidRPr="00140F34">
        <w:rPr>
          <w:rFonts w:eastAsia="Calibri"/>
          <w:sz w:val="28"/>
          <w:szCs w:val="22"/>
          <w:lang w:eastAsia="en-US"/>
        </w:rPr>
        <w:t>кв.м</w:t>
      </w:r>
      <w:proofErr w:type="spellEnd"/>
      <w:r w:rsidRPr="00140F34">
        <w:rPr>
          <w:rFonts w:eastAsia="Calibri"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 та одночасно оприлюднити оголошення про вивчення попиту зазначивши в такому оголошені цільове призначення: "24. Розміщення офісних приміщень, або інше цільове призначення, крім цільових призначень, які  дають право потенційному орендарю орендувати приміщення без конкурсу".</w:t>
      </w:r>
    </w:p>
    <w:p w:rsidR="00140F34" w:rsidRPr="00140F34" w:rsidRDefault="00140F34" w:rsidP="00140F34">
      <w:pPr>
        <w:rPr>
          <w:rFonts w:eastAsiaTheme="minorEastAsia"/>
          <w:i/>
          <w:w w:val="101"/>
          <w:lang w:eastAsia="ru-RU"/>
        </w:rPr>
      </w:pPr>
      <w:r w:rsidRPr="00140F34">
        <w:rPr>
          <w:rFonts w:eastAsiaTheme="minorEastAsia"/>
          <w:i/>
          <w:w w:val="101"/>
          <w:lang w:eastAsia="ru-RU"/>
        </w:rPr>
        <w:t>Протокол №28/163 від 26.07.2019 – питання не розглянуто та перенесено.</w:t>
      </w:r>
    </w:p>
    <w:p w:rsidR="00140F34" w:rsidRPr="00140F34" w:rsidRDefault="00140F34" w:rsidP="00140F34">
      <w:pPr>
        <w:textAlignment w:val="baseline"/>
        <w:rPr>
          <w:rFonts w:eastAsia="Calibri"/>
          <w:bCs/>
          <w:lang w:eastAsia="en-US"/>
        </w:rPr>
      </w:pPr>
      <w:r w:rsidRPr="00140F34">
        <w:rPr>
          <w:rFonts w:eastAsiaTheme="minorEastAsia"/>
          <w:i/>
          <w:w w:val="101"/>
          <w:lang w:eastAsia="ru-RU"/>
        </w:rPr>
        <w:t>Протокол №32/167 від 29.08.2019 – питання не розглянуто та перенесено.</w:t>
      </w:r>
    </w:p>
    <w:p w:rsidR="00140F34" w:rsidRPr="00140F34" w:rsidRDefault="00140F34" w:rsidP="00140F34">
      <w:pPr>
        <w:textAlignment w:val="baseline"/>
        <w:rPr>
          <w:rFonts w:eastAsia="Calibri"/>
          <w:bCs/>
          <w:i/>
          <w:lang w:eastAsia="en-US"/>
        </w:rPr>
      </w:pPr>
      <w:r w:rsidRPr="00140F34">
        <w:rPr>
          <w:rFonts w:eastAsiaTheme="minorEastAsia"/>
          <w:i/>
          <w:w w:val="101"/>
          <w:lang w:eastAsia="ru-RU"/>
        </w:rPr>
        <w:t>Протокол №34/169 від 10.09.2019 –</w:t>
      </w:r>
      <w:r w:rsidRPr="00140F34">
        <w:rPr>
          <w:rFonts w:eastAsia="Calibri"/>
          <w:bCs/>
          <w:i/>
          <w:lang w:eastAsia="en-US"/>
        </w:rPr>
        <w:t xml:space="preserve"> не набрало голосів рішення про відхилення та рішення по погодження.</w:t>
      </w:r>
    </w:p>
    <w:p w:rsidR="00140F34" w:rsidRPr="007D223C" w:rsidRDefault="00140F34" w:rsidP="00140F34">
      <w:pPr>
        <w:rPr>
          <w:rFonts w:eastAsia="Calibri"/>
          <w:i/>
          <w:sz w:val="28"/>
          <w:szCs w:val="22"/>
          <w:lang w:eastAsia="en-US"/>
        </w:rPr>
      </w:pPr>
      <w:r w:rsidRPr="007D223C">
        <w:rPr>
          <w:rFonts w:eastAsia="Calibri"/>
          <w:i/>
          <w:sz w:val="28"/>
          <w:szCs w:val="22"/>
          <w:lang w:eastAsia="en-US"/>
        </w:rPr>
        <w:lastRenderedPageBreak/>
        <w:t>Доповідач: Л.Антонєнко.</w:t>
      </w:r>
    </w:p>
    <w:p w:rsidR="00140F34" w:rsidRPr="00140F34" w:rsidRDefault="00140F34" w:rsidP="00140F34">
      <w:pPr>
        <w:rPr>
          <w:rFonts w:eastAsia="Calibri"/>
          <w:sz w:val="28"/>
          <w:szCs w:val="22"/>
          <w:lang w:eastAsia="en-US"/>
        </w:rPr>
      </w:pPr>
    </w:p>
    <w:p w:rsidR="00140F34" w:rsidRPr="00140F34" w:rsidRDefault="00140F34" w:rsidP="00140F34">
      <w:pPr>
        <w:tabs>
          <w:tab w:val="left" w:pos="0"/>
        </w:tabs>
        <w:rPr>
          <w:rFonts w:eastAsiaTheme="minorEastAsia"/>
          <w:sz w:val="28"/>
          <w:szCs w:val="28"/>
          <w:lang w:eastAsia="en-US"/>
        </w:rPr>
      </w:pPr>
    </w:p>
    <w:p w:rsidR="00140F34" w:rsidRPr="00140F34" w:rsidRDefault="00140F34" w:rsidP="00140F34">
      <w:pPr>
        <w:tabs>
          <w:tab w:val="left" w:pos="0"/>
        </w:tabs>
        <w:rPr>
          <w:rFonts w:eastAsiaTheme="minorEastAsia"/>
          <w:i/>
          <w:lang w:eastAsia="en-US"/>
        </w:rPr>
      </w:pPr>
      <w:r w:rsidRPr="00140F34">
        <w:rPr>
          <w:rFonts w:eastAsiaTheme="minorEastAsia"/>
          <w:sz w:val="28"/>
          <w:szCs w:val="28"/>
          <w:lang w:eastAsia="en-US"/>
        </w:rPr>
        <w:t>16. Про розгляд звернення</w:t>
      </w:r>
      <w:r w:rsidRPr="00140F34">
        <w:rPr>
          <w:rFonts w:eastAsiaTheme="minorEastAsia"/>
          <w:w w:val="101"/>
          <w:sz w:val="28"/>
          <w:szCs w:val="28"/>
          <w:lang w:eastAsia="ru-RU"/>
        </w:rPr>
        <w:t xml:space="preserve"> Департаменту житлово-комунальної інфраструктури виконавчого органу Київради (КМДА)</w:t>
      </w:r>
      <w:r w:rsidRPr="00140F34">
        <w:rPr>
          <w:rFonts w:eastAsiaTheme="minorEastAsia"/>
          <w:sz w:val="28"/>
          <w:szCs w:val="28"/>
          <w:lang w:eastAsia="en-US"/>
        </w:rPr>
        <w:t xml:space="preserve"> щодо затвердження переліку статей витрат за рахунок статутного фонду КП "КИЇВТЕПЛОЕНЕРГО" на 2019 рік  в розмірі </w:t>
      </w:r>
      <w:r w:rsidRPr="00140F34">
        <w:rPr>
          <w:rFonts w:eastAsiaTheme="minorEastAsia"/>
          <w:i/>
          <w:lang w:eastAsia="en-US"/>
        </w:rPr>
        <w:t>50 000 000,</w:t>
      </w:r>
      <w:r w:rsidR="006E7925">
        <w:rPr>
          <w:rFonts w:eastAsiaTheme="minorEastAsia"/>
          <w:i/>
          <w:lang w:eastAsia="en-US"/>
        </w:rPr>
        <w:t>0</w:t>
      </w:r>
      <w:r w:rsidRPr="00140F34">
        <w:rPr>
          <w:rFonts w:eastAsiaTheme="minorEastAsia"/>
          <w:i/>
          <w:lang w:eastAsia="en-US"/>
        </w:rPr>
        <w:t xml:space="preserve"> 0 грн (виплата заробітної плати працівникам підприємства; розрахунки з ПАТ «</w:t>
      </w:r>
      <w:proofErr w:type="spellStart"/>
      <w:r w:rsidRPr="00140F34">
        <w:rPr>
          <w:rFonts w:eastAsiaTheme="minorEastAsia"/>
          <w:i/>
          <w:lang w:eastAsia="en-US"/>
        </w:rPr>
        <w:t>Київгаз</w:t>
      </w:r>
      <w:proofErr w:type="spellEnd"/>
      <w:r w:rsidRPr="00140F34">
        <w:rPr>
          <w:rFonts w:eastAsiaTheme="minorEastAsia"/>
          <w:i/>
          <w:lang w:eastAsia="en-US"/>
        </w:rPr>
        <w:t>» за транспортування газу;  встановлення, ремонт, обслуговування та повірка засобів обліку теплової енергії; програма ремонту теплових мереж, в тому числі благоустрій)</w:t>
      </w:r>
      <w:r w:rsidRPr="00140F34">
        <w:rPr>
          <w:rFonts w:eastAsia="Calibri"/>
          <w:bCs/>
          <w:color w:val="FF0000"/>
          <w:sz w:val="28"/>
          <w:szCs w:val="28"/>
          <w:lang w:eastAsia="en-US"/>
        </w:rPr>
        <w:t xml:space="preserve"> </w:t>
      </w:r>
      <w:r w:rsidR="009E2233">
        <w:rPr>
          <w:rFonts w:eastAsia="Calibri"/>
          <w:bCs/>
          <w:sz w:val="28"/>
          <w:szCs w:val="28"/>
          <w:lang w:eastAsia="en-US"/>
        </w:rPr>
        <w:t>(</w:t>
      </w:r>
      <w:proofErr w:type="spellStart"/>
      <w:r w:rsidR="009E2233">
        <w:rPr>
          <w:rFonts w:eastAsia="Calibri"/>
          <w:bCs/>
          <w:sz w:val="28"/>
          <w:szCs w:val="28"/>
          <w:lang w:eastAsia="en-US"/>
        </w:rPr>
        <w:t>вих</w:t>
      </w:r>
      <w:proofErr w:type="spellEnd"/>
      <w:r w:rsidR="009E2233">
        <w:rPr>
          <w:rFonts w:eastAsia="Calibri"/>
          <w:bCs/>
          <w:sz w:val="28"/>
          <w:szCs w:val="28"/>
          <w:lang w:eastAsia="en-US"/>
        </w:rPr>
        <w:t xml:space="preserve">. </w:t>
      </w:r>
      <w:r w:rsidRPr="00140F34">
        <w:rPr>
          <w:rFonts w:eastAsia="Calibri"/>
          <w:bCs/>
          <w:sz w:val="28"/>
          <w:szCs w:val="28"/>
          <w:lang w:eastAsia="en-US"/>
        </w:rPr>
        <w:t xml:space="preserve">  № 058/7/2-6906 від 07.10.2019; вх.№08/23163 від 08.10.2019).</w:t>
      </w:r>
    </w:p>
    <w:p w:rsidR="00140F34" w:rsidRPr="007D223C" w:rsidRDefault="00140F34" w:rsidP="00140F34">
      <w:pPr>
        <w:rPr>
          <w:rFonts w:eastAsiaTheme="minorEastAsia"/>
          <w:i/>
          <w:sz w:val="28"/>
          <w:szCs w:val="28"/>
          <w:lang w:eastAsia="en-US"/>
        </w:rPr>
      </w:pPr>
      <w:r w:rsidRPr="007D223C">
        <w:rPr>
          <w:rFonts w:eastAsiaTheme="minorEastAsia"/>
          <w:i/>
          <w:sz w:val="28"/>
          <w:szCs w:val="28"/>
          <w:lang w:eastAsia="en-US"/>
        </w:rPr>
        <w:t>Доповідач: представник ДЖКІ.</w:t>
      </w:r>
    </w:p>
    <w:p w:rsidR="00140F34" w:rsidRPr="00140F34" w:rsidRDefault="00140F34" w:rsidP="00140F34">
      <w:pPr>
        <w:widowControl w:val="0"/>
        <w:suppressAutoHyphens/>
        <w:autoSpaceDN w:val="0"/>
        <w:textAlignment w:val="baseline"/>
        <w:rPr>
          <w:rFonts w:eastAsia="Calibri"/>
          <w:bCs/>
          <w:sz w:val="28"/>
          <w:szCs w:val="28"/>
        </w:rPr>
      </w:pPr>
    </w:p>
    <w:p w:rsidR="00140F34" w:rsidRPr="00140F34" w:rsidRDefault="00140F34" w:rsidP="00140F34">
      <w:pPr>
        <w:rPr>
          <w:sz w:val="28"/>
          <w:szCs w:val="28"/>
        </w:rPr>
      </w:pPr>
      <w:r w:rsidRPr="00140F34">
        <w:rPr>
          <w:sz w:val="28"/>
          <w:szCs w:val="28"/>
        </w:rPr>
        <w:t xml:space="preserve">17. Про розгляд звернення ФОП </w:t>
      </w:r>
      <w:proofErr w:type="spellStart"/>
      <w:r w:rsidRPr="00140F34">
        <w:rPr>
          <w:sz w:val="28"/>
          <w:szCs w:val="28"/>
        </w:rPr>
        <w:t>Харитончук</w:t>
      </w:r>
      <w:proofErr w:type="spellEnd"/>
      <w:r w:rsidRPr="00140F34">
        <w:rPr>
          <w:sz w:val="28"/>
          <w:szCs w:val="28"/>
        </w:rPr>
        <w:t xml:space="preserve"> В.М. </w:t>
      </w:r>
      <w:r w:rsidRPr="00140F34">
        <w:rPr>
          <w:kern w:val="3"/>
          <w:sz w:val="28"/>
          <w:szCs w:val="28"/>
          <w:lang w:eastAsia="en-US"/>
        </w:rPr>
        <w:t xml:space="preserve">щодо поновлення терміну подачі документів для продовження строку дії договору оренди </w:t>
      </w:r>
      <w:r w:rsidRPr="00140F34">
        <w:rPr>
          <w:sz w:val="28"/>
          <w:szCs w:val="28"/>
        </w:rPr>
        <w:t>нежитлового приміщення на вул. Вербицького, 5 (</w:t>
      </w:r>
      <w:proofErr w:type="spellStart"/>
      <w:r w:rsidRPr="00140F34">
        <w:rPr>
          <w:sz w:val="28"/>
          <w:szCs w:val="28"/>
        </w:rPr>
        <w:t>вх</w:t>
      </w:r>
      <w:proofErr w:type="spellEnd"/>
      <w:r w:rsidRPr="00140F34">
        <w:rPr>
          <w:sz w:val="28"/>
          <w:szCs w:val="28"/>
        </w:rPr>
        <w:t>. №08/Х-3727 від 19.09.2019).</w:t>
      </w:r>
    </w:p>
    <w:p w:rsidR="00140F34" w:rsidRPr="00140F34" w:rsidRDefault="00140F34" w:rsidP="00140F34">
      <w:pPr>
        <w:widowControl w:val="0"/>
        <w:suppressAutoHyphens/>
        <w:autoSpaceDN w:val="0"/>
        <w:textAlignment w:val="baseline"/>
        <w:rPr>
          <w:rFonts w:eastAsia="Calibri" w:cs="Calibri"/>
          <w:bCs/>
          <w:i/>
          <w:sz w:val="28"/>
          <w:szCs w:val="28"/>
        </w:rPr>
      </w:pPr>
      <w:r w:rsidRPr="00140F34">
        <w:rPr>
          <w:rFonts w:eastAsia="Calibri" w:cs="Calibri"/>
          <w:bCs/>
          <w:i/>
          <w:sz w:val="28"/>
          <w:szCs w:val="28"/>
        </w:rPr>
        <w:t>Доповідач: представник району.</w:t>
      </w:r>
    </w:p>
    <w:p w:rsidR="00AA4925" w:rsidRDefault="00533407" w:rsidP="00F51FE4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 xml:space="preserve">                                               </w:t>
      </w:r>
    </w:p>
    <w:p w:rsidR="00543D80" w:rsidRDefault="00D06938" w:rsidP="00F51FE4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Розгляд питань порядку денного</w:t>
      </w:r>
    </w:p>
    <w:p w:rsidR="00D06938" w:rsidRPr="00D06938" w:rsidRDefault="00D06938" w:rsidP="00D06938">
      <w:pPr>
        <w:widowControl w:val="0"/>
        <w:suppressAutoHyphens/>
        <w:autoSpaceDN w:val="0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 xml:space="preserve">1-13. Про розгляд звернень Київської  міської дирекції АТ "Укрпошта" </w:t>
      </w:r>
      <w:r w:rsidRPr="00C77D01">
        <w:rPr>
          <w:rFonts w:cs="Tahoma"/>
          <w:b/>
          <w:kern w:val="3"/>
          <w:sz w:val="28"/>
          <w:szCs w:val="28"/>
          <w:lang w:eastAsia="en-US"/>
        </w:rPr>
        <w:t xml:space="preserve">щодо поновлення терміну подачі документів для продовження строків дії договорів оренди </w:t>
      </w:r>
      <w:r w:rsidRPr="00C77D01">
        <w:rPr>
          <w:b/>
          <w:sz w:val="28"/>
          <w:szCs w:val="28"/>
        </w:rPr>
        <w:t xml:space="preserve">(вх.№08/14172 від 20.06.2019; </w:t>
      </w:r>
      <w:proofErr w:type="spellStart"/>
      <w:r w:rsidRPr="00C77D01">
        <w:rPr>
          <w:b/>
          <w:sz w:val="28"/>
          <w:szCs w:val="28"/>
        </w:rPr>
        <w:t>вх</w:t>
      </w:r>
      <w:proofErr w:type="spellEnd"/>
      <w:r w:rsidRPr="00C77D01">
        <w:rPr>
          <w:b/>
          <w:sz w:val="28"/>
          <w:szCs w:val="28"/>
        </w:rPr>
        <w:t>.№ 08/21157 від 16.09.2019):</w:t>
      </w: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 xml:space="preserve">нежитлові приміщення на вул. </w:t>
      </w:r>
      <w:proofErr w:type="spellStart"/>
      <w:r w:rsidRPr="00C77D01">
        <w:rPr>
          <w:b/>
          <w:sz w:val="28"/>
          <w:szCs w:val="28"/>
        </w:rPr>
        <w:t>Ш.Алейхема</w:t>
      </w:r>
      <w:proofErr w:type="spellEnd"/>
      <w:r w:rsidRPr="00C77D01">
        <w:rPr>
          <w:b/>
          <w:sz w:val="28"/>
          <w:szCs w:val="28"/>
        </w:rPr>
        <w:t xml:space="preserve">, 18 (площа 221,9 </w:t>
      </w:r>
      <w:proofErr w:type="spellStart"/>
      <w:r w:rsidRPr="00C77D01">
        <w:rPr>
          <w:b/>
          <w:sz w:val="28"/>
          <w:szCs w:val="28"/>
        </w:rPr>
        <w:t>кв.м</w:t>
      </w:r>
      <w:proofErr w:type="spellEnd"/>
      <w:r w:rsidRPr="00C77D01">
        <w:rPr>
          <w:b/>
          <w:sz w:val="28"/>
          <w:szCs w:val="28"/>
        </w:rPr>
        <w:t>)</w:t>
      </w:r>
      <w:r w:rsidR="006E7925">
        <w:rPr>
          <w:b/>
          <w:sz w:val="28"/>
          <w:szCs w:val="28"/>
        </w:rPr>
        <w:t>;</w:t>
      </w:r>
    </w:p>
    <w:p w:rsidR="00BB18BC" w:rsidRPr="00C77D01" w:rsidRDefault="00BB18BC" w:rsidP="00BB18BC">
      <w:pPr>
        <w:rPr>
          <w:b/>
          <w:i/>
        </w:rPr>
      </w:pPr>
      <w:r w:rsidRPr="00C77D01">
        <w:rPr>
          <w:b/>
          <w:i/>
          <w:w w:val="101"/>
          <w:lang w:eastAsia="ru-RU"/>
        </w:rPr>
        <w:t xml:space="preserve">Протокол №28/163 від 26.07.2019 – </w:t>
      </w:r>
      <w:r w:rsidRPr="00C77D01">
        <w:rPr>
          <w:b/>
          <w:i/>
        </w:rPr>
        <w:t>питання не розглянуто та перенесено.</w:t>
      </w:r>
    </w:p>
    <w:p w:rsidR="00BB18BC" w:rsidRPr="00C77D01" w:rsidRDefault="00BB18BC" w:rsidP="00BB18BC">
      <w:pPr>
        <w:tabs>
          <w:tab w:val="left" w:pos="0"/>
        </w:tabs>
        <w:rPr>
          <w:b/>
          <w:i/>
          <w:w w:val="101"/>
          <w:lang w:eastAsia="ru-RU"/>
        </w:rPr>
      </w:pPr>
      <w:r w:rsidRPr="00C77D01">
        <w:rPr>
          <w:b/>
          <w:i/>
          <w:w w:val="101"/>
          <w:lang w:eastAsia="ru-RU"/>
        </w:rPr>
        <w:t>Протокол №31/166 від 15.08.2019 – рішення не прийнято.</w:t>
      </w:r>
    </w:p>
    <w:p w:rsidR="00BB18BC" w:rsidRPr="00C77D01" w:rsidRDefault="00BB18BC" w:rsidP="00BB18BC">
      <w:pPr>
        <w:textAlignment w:val="baseline"/>
        <w:rPr>
          <w:rFonts w:eastAsiaTheme="minorEastAsia"/>
          <w:b/>
          <w:i/>
          <w:w w:val="101"/>
          <w:lang w:eastAsia="ru-RU"/>
        </w:rPr>
      </w:pPr>
      <w:r w:rsidRPr="00C77D01">
        <w:rPr>
          <w:rFonts w:eastAsiaTheme="minorEastAsia"/>
          <w:b/>
          <w:i/>
          <w:w w:val="101"/>
          <w:lang w:eastAsia="ru-RU"/>
        </w:rPr>
        <w:t xml:space="preserve">Протокол № 34/169 від10.09.2019 – питання не розглянуто та перенесено. </w:t>
      </w: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 xml:space="preserve">- нежитлові приміщення на вул. </w:t>
      </w:r>
      <w:proofErr w:type="spellStart"/>
      <w:r w:rsidRPr="00C77D01">
        <w:rPr>
          <w:b/>
          <w:sz w:val="28"/>
          <w:szCs w:val="28"/>
        </w:rPr>
        <w:t>Драйзера</w:t>
      </w:r>
      <w:proofErr w:type="spellEnd"/>
      <w:r w:rsidRPr="00C77D01">
        <w:rPr>
          <w:b/>
          <w:sz w:val="28"/>
          <w:szCs w:val="28"/>
        </w:rPr>
        <w:t xml:space="preserve">, 6 (площа 268, 0 </w:t>
      </w:r>
      <w:proofErr w:type="spellStart"/>
      <w:r w:rsidRPr="00C77D01">
        <w:rPr>
          <w:b/>
          <w:sz w:val="28"/>
          <w:szCs w:val="28"/>
        </w:rPr>
        <w:t>кв.м</w:t>
      </w:r>
      <w:proofErr w:type="spellEnd"/>
      <w:r w:rsidRPr="00C77D01">
        <w:rPr>
          <w:b/>
          <w:sz w:val="28"/>
          <w:szCs w:val="28"/>
        </w:rPr>
        <w:t>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Pr="00C77D01" w:rsidRDefault="00BB18BC" w:rsidP="00BB18BC">
      <w:pPr>
        <w:rPr>
          <w:b/>
          <w:i/>
        </w:rPr>
      </w:pPr>
      <w:r w:rsidRPr="00C77D01">
        <w:rPr>
          <w:b/>
          <w:i/>
          <w:w w:val="101"/>
          <w:lang w:eastAsia="ru-RU"/>
        </w:rPr>
        <w:t xml:space="preserve">Протокол №28/163 від 26.07.2019 – </w:t>
      </w:r>
      <w:r w:rsidRPr="00C77D01">
        <w:rPr>
          <w:b/>
          <w:i/>
        </w:rPr>
        <w:t>питання не розглянуто та перенесено.</w:t>
      </w:r>
    </w:p>
    <w:p w:rsidR="00BB18BC" w:rsidRPr="00C77D01" w:rsidRDefault="00BB18BC" w:rsidP="00BB18BC">
      <w:pPr>
        <w:tabs>
          <w:tab w:val="left" w:pos="0"/>
        </w:tabs>
        <w:rPr>
          <w:b/>
          <w:i/>
          <w:w w:val="101"/>
          <w:lang w:eastAsia="ru-RU"/>
        </w:rPr>
      </w:pPr>
      <w:r w:rsidRPr="00C77D01">
        <w:rPr>
          <w:b/>
          <w:i/>
          <w:w w:val="101"/>
          <w:lang w:eastAsia="ru-RU"/>
        </w:rPr>
        <w:t>Протокол №31/166 від 15.08.2019 – рішення не прийнято.</w:t>
      </w:r>
    </w:p>
    <w:p w:rsidR="00AD0770" w:rsidRDefault="00BB18BC" w:rsidP="00AD0770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rFonts w:eastAsiaTheme="minorEastAsia"/>
          <w:b/>
          <w:i/>
          <w:w w:val="101"/>
          <w:lang w:eastAsia="ru-RU"/>
        </w:rPr>
        <w:t>Протокол № 34/169 від10.09.2019 – питання не розглянуто та перенесено</w:t>
      </w:r>
      <w:r w:rsidR="00AD0770">
        <w:rPr>
          <w:rFonts w:eastAsiaTheme="minorEastAsia"/>
          <w:b/>
          <w:i/>
          <w:w w:val="101"/>
          <w:lang w:eastAsia="ru-RU"/>
        </w:rPr>
        <w:t>.</w:t>
      </w:r>
    </w:p>
    <w:p w:rsidR="00BB18BC" w:rsidRPr="00AD0770" w:rsidRDefault="00AD0770" w:rsidP="00AD0770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="00AE4DF5">
        <w:rPr>
          <w:b/>
          <w:sz w:val="28"/>
          <w:szCs w:val="28"/>
        </w:rPr>
        <w:t xml:space="preserve"> </w:t>
      </w:r>
      <w:r w:rsidR="00BB18BC" w:rsidRPr="00AD0770">
        <w:rPr>
          <w:b/>
          <w:sz w:val="28"/>
          <w:szCs w:val="28"/>
        </w:rPr>
        <w:t>нежитлові приміщення на вул. Харківське шосе, 2,</w:t>
      </w:r>
      <w:r w:rsidR="006E7925">
        <w:rPr>
          <w:b/>
          <w:sz w:val="28"/>
          <w:szCs w:val="28"/>
        </w:rPr>
        <w:t xml:space="preserve">  літер А (площа 181, 8 </w:t>
      </w:r>
      <w:proofErr w:type="spellStart"/>
      <w:r w:rsidR="006E7925">
        <w:rPr>
          <w:b/>
          <w:sz w:val="28"/>
          <w:szCs w:val="28"/>
        </w:rPr>
        <w:t>кв.м</w:t>
      </w:r>
      <w:proofErr w:type="spellEnd"/>
      <w:r w:rsidR="006E7925">
        <w:rPr>
          <w:b/>
          <w:sz w:val="28"/>
          <w:szCs w:val="28"/>
        </w:rPr>
        <w:t>);</w:t>
      </w:r>
    </w:p>
    <w:p w:rsidR="00BB18BC" w:rsidRPr="00C77D01" w:rsidRDefault="00BB18BC" w:rsidP="00BB18BC">
      <w:pPr>
        <w:rPr>
          <w:b/>
          <w:i/>
        </w:rPr>
      </w:pPr>
      <w:r w:rsidRPr="00C77D01">
        <w:rPr>
          <w:b/>
          <w:i/>
          <w:w w:val="101"/>
          <w:lang w:eastAsia="ru-RU"/>
        </w:rPr>
        <w:t xml:space="preserve">Протокол №28/163 від 26.07.2019 – </w:t>
      </w:r>
      <w:r w:rsidRPr="00C77D01">
        <w:rPr>
          <w:b/>
          <w:i/>
        </w:rPr>
        <w:t>питання не розглянуто та перенесено.</w:t>
      </w:r>
    </w:p>
    <w:p w:rsidR="00BB18BC" w:rsidRPr="00C77D01" w:rsidRDefault="00BB18BC" w:rsidP="00BB18BC">
      <w:pPr>
        <w:tabs>
          <w:tab w:val="left" w:pos="0"/>
        </w:tabs>
        <w:rPr>
          <w:b/>
          <w:i/>
          <w:w w:val="101"/>
          <w:lang w:eastAsia="ru-RU"/>
        </w:rPr>
      </w:pPr>
      <w:r w:rsidRPr="00C77D01">
        <w:rPr>
          <w:b/>
          <w:i/>
          <w:w w:val="101"/>
          <w:lang w:eastAsia="ru-RU"/>
        </w:rPr>
        <w:t>Протокол №31/166 від 15.08.2019 – рішення не прийнято.</w:t>
      </w: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rFonts w:eastAsiaTheme="minorEastAsia"/>
          <w:b/>
          <w:i/>
          <w:w w:val="101"/>
          <w:lang w:eastAsia="ru-RU"/>
        </w:rPr>
        <w:t>Протокол № 34/169 від10.09.2019 – питання не розглянуто та перенесено</w:t>
      </w: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 xml:space="preserve">нежитлові приміщення на  </w:t>
      </w:r>
      <w:proofErr w:type="spellStart"/>
      <w:r w:rsidRPr="00C77D01">
        <w:rPr>
          <w:b/>
          <w:sz w:val="28"/>
          <w:szCs w:val="28"/>
        </w:rPr>
        <w:t>просп</w:t>
      </w:r>
      <w:proofErr w:type="spellEnd"/>
      <w:r w:rsidRPr="00C77D01">
        <w:rPr>
          <w:b/>
          <w:sz w:val="28"/>
          <w:szCs w:val="28"/>
        </w:rPr>
        <w:t>. Маяковського, 7</w:t>
      </w:r>
      <w:r w:rsidR="006E7925">
        <w:rPr>
          <w:b/>
          <w:sz w:val="28"/>
          <w:szCs w:val="28"/>
        </w:rPr>
        <w:t xml:space="preserve">3, літер А (площа 258, 4 </w:t>
      </w:r>
      <w:proofErr w:type="spellStart"/>
      <w:r w:rsidR="006E7925">
        <w:rPr>
          <w:b/>
          <w:sz w:val="28"/>
          <w:szCs w:val="28"/>
        </w:rPr>
        <w:t>кв.м</w:t>
      </w:r>
      <w:proofErr w:type="spellEnd"/>
      <w:r w:rsidR="006E7925">
        <w:rPr>
          <w:b/>
          <w:sz w:val="28"/>
          <w:szCs w:val="28"/>
        </w:rPr>
        <w:t>);</w:t>
      </w:r>
    </w:p>
    <w:p w:rsidR="00BB18BC" w:rsidRPr="00C77D01" w:rsidRDefault="00BB18BC" w:rsidP="00BB18BC">
      <w:pPr>
        <w:rPr>
          <w:b/>
          <w:i/>
        </w:rPr>
      </w:pPr>
      <w:r w:rsidRPr="00C77D01">
        <w:rPr>
          <w:b/>
          <w:i/>
          <w:w w:val="101"/>
          <w:lang w:eastAsia="ru-RU"/>
        </w:rPr>
        <w:t xml:space="preserve">Протокол №28/163 від 26.07.2019 – </w:t>
      </w:r>
      <w:r w:rsidRPr="00C77D01">
        <w:rPr>
          <w:b/>
          <w:i/>
        </w:rPr>
        <w:t>питання не розглянуто та перенесено.</w:t>
      </w:r>
    </w:p>
    <w:p w:rsidR="00BB18BC" w:rsidRPr="00C77D01" w:rsidRDefault="00BB18BC" w:rsidP="00BB18BC">
      <w:pPr>
        <w:tabs>
          <w:tab w:val="left" w:pos="0"/>
        </w:tabs>
        <w:rPr>
          <w:b/>
          <w:i/>
          <w:w w:val="101"/>
          <w:lang w:eastAsia="ru-RU"/>
        </w:rPr>
      </w:pPr>
      <w:r w:rsidRPr="00C77D01">
        <w:rPr>
          <w:b/>
          <w:i/>
          <w:w w:val="101"/>
          <w:lang w:eastAsia="ru-RU"/>
        </w:rPr>
        <w:t>Протокол №31/166 від 15.08.2019 – рішення не прийнято.</w:t>
      </w:r>
    </w:p>
    <w:p w:rsidR="00BB18BC" w:rsidRPr="00C77D01" w:rsidRDefault="00BB18BC" w:rsidP="00BB18BC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77D01">
        <w:rPr>
          <w:rFonts w:eastAsiaTheme="minorEastAsia"/>
          <w:b/>
          <w:i/>
          <w:w w:val="101"/>
          <w:lang w:eastAsia="ru-RU"/>
        </w:rPr>
        <w:t>Протокол № 34/169 від10.09.2019 – питання не розглянуто та перенесено</w:t>
      </w:r>
      <w:r w:rsidRPr="00C77D01">
        <w:rPr>
          <w:b/>
          <w:sz w:val="28"/>
          <w:szCs w:val="28"/>
        </w:rPr>
        <w:t>.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Харківське шосе, 164 (ВПЗ Київ-91)</w:t>
      </w:r>
      <w:r w:rsidR="006E7925">
        <w:rPr>
          <w:b/>
          <w:sz w:val="28"/>
          <w:szCs w:val="28"/>
        </w:rPr>
        <w:t>;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</w:t>
      </w:r>
      <w:r w:rsidR="006E7925">
        <w:rPr>
          <w:b/>
          <w:sz w:val="28"/>
          <w:szCs w:val="28"/>
        </w:rPr>
        <w:t xml:space="preserve"> Вербицького, 32 (ВПЗ Київ-121);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Харківське шосе, 53</w:t>
      </w:r>
      <w:r w:rsidR="00F5314A">
        <w:rPr>
          <w:b/>
          <w:sz w:val="28"/>
          <w:szCs w:val="28"/>
        </w:rPr>
        <w:t>,</w:t>
      </w:r>
      <w:r w:rsidRPr="00C77D01">
        <w:rPr>
          <w:b/>
          <w:sz w:val="28"/>
          <w:szCs w:val="28"/>
        </w:rPr>
        <w:t xml:space="preserve"> </w:t>
      </w:r>
      <w:proofErr w:type="spellStart"/>
      <w:r w:rsidRPr="00C77D01">
        <w:rPr>
          <w:b/>
          <w:sz w:val="28"/>
          <w:szCs w:val="28"/>
        </w:rPr>
        <w:t>літ.А</w:t>
      </w:r>
      <w:proofErr w:type="spellEnd"/>
      <w:r w:rsidRPr="00C77D01">
        <w:rPr>
          <w:b/>
          <w:sz w:val="28"/>
          <w:szCs w:val="28"/>
        </w:rPr>
        <w:t xml:space="preserve"> (ВПЗ Київ-175)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Милославській, 49</w:t>
      </w:r>
      <w:r w:rsidR="00F5314A">
        <w:rPr>
          <w:b/>
          <w:sz w:val="28"/>
          <w:szCs w:val="28"/>
        </w:rPr>
        <w:t>,</w:t>
      </w:r>
      <w:r w:rsidRPr="00C77D01">
        <w:rPr>
          <w:b/>
          <w:sz w:val="28"/>
          <w:szCs w:val="28"/>
        </w:rPr>
        <w:t xml:space="preserve"> </w:t>
      </w:r>
      <w:proofErr w:type="spellStart"/>
      <w:r w:rsidRPr="00C77D01">
        <w:rPr>
          <w:b/>
          <w:sz w:val="28"/>
          <w:szCs w:val="28"/>
        </w:rPr>
        <w:t>літ.А</w:t>
      </w:r>
      <w:proofErr w:type="spellEnd"/>
      <w:r w:rsidRPr="00C77D01">
        <w:rPr>
          <w:b/>
          <w:sz w:val="28"/>
          <w:szCs w:val="28"/>
        </w:rPr>
        <w:t xml:space="preserve"> (ВПЗ Київ-167)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Здолбунівській, 1 (ВПЗ Київ-81)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Харченка, 49 (ВПЗ Київ-88)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</w:t>
      </w:r>
      <w:r w:rsidR="006E7925">
        <w:rPr>
          <w:b/>
          <w:sz w:val="28"/>
          <w:szCs w:val="28"/>
        </w:rPr>
        <w:t>ул. Поліській, 12 (ВПЗ Київ-93);</w:t>
      </w:r>
    </w:p>
    <w:p w:rsidR="00BB18BC" w:rsidRPr="00C77D01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lastRenderedPageBreak/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 xml:space="preserve">нежитлові приміщення: на вул. </w:t>
      </w:r>
      <w:proofErr w:type="spellStart"/>
      <w:r w:rsidRPr="00C77D01">
        <w:rPr>
          <w:b/>
          <w:sz w:val="28"/>
          <w:szCs w:val="28"/>
        </w:rPr>
        <w:t>Пасхаліна</w:t>
      </w:r>
      <w:proofErr w:type="spellEnd"/>
      <w:r w:rsidRPr="00C77D01">
        <w:rPr>
          <w:b/>
          <w:sz w:val="28"/>
          <w:szCs w:val="28"/>
        </w:rPr>
        <w:t>, 6/5 (ВПЗ Київ-96)</w:t>
      </w:r>
      <w:r w:rsidR="006E7925">
        <w:rPr>
          <w:b/>
          <w:sz w:val="28"/>
          <w:szCs w:val="28"/>
        </w:rPr>
        <w:t>;</w:t>
      </w:r>
      <w:r w:rsidRPr="00C77D01">
        <w:rPr>
          <w:b/>
          <w:sz w:val="28"/>
          <w:szCs w:val="28"/>
        </w:rPr>
        <w:t xml:space="preserve"> </w:t>
      </w:r>
    </w:p>
    <w:p w:rsidR="00BB18BC" w:rsidRDefault="00BB18BC" w:rsidP="00BB18BC">
      <w:pPr>
        <w:pStyle w:val="a5"/>
        <w:rPr>
          <w:b/>
          <w:sz w:val="28"/>
          <w:szCs w:val="28"/>
        </w:rPr>
      </w:pPr>
      <w:r w:rsidRPr="00C77D01">
        <w:rPr>
          <w:b/>
          <w:sz w:val="28"/>
          <w:szCs w:val="28"/>
        </w:rPr>
        <w:t>-</w:t>
      </w:r>
      <w:r w:rsidR="006E7925">
        <w:rPr>
          <w:b/>
          <w:sz w:val="28"/>
          <w:szCs w:val="28"/>
        </w:rPr>
        <w:t xml:space="preserve"> </w:t>
      </w:r>
      <w:r w:rsidRPr="00C77D01">
        <w:rPr>
          <w:b/>
          <w:sz w:val="28"/>
          <w:szCs w:val="28"/>
        </w:rPr>
        <w:t>нежитлові приміщення на вул. Вересневій, 12</w:t>
      </w:r>
      <w:r w:rsidR="00F5314A">
        <w:rPr>
          <w:b/>
          <w:sz w:val="28"/>
          <w:szCs w:val="28"/>
        </w:rPr>
        <w:t>,</w:t>
      </w:r>
      <w:r w:rsidRPr="00C77D01">
        <w:rPr>
          <w:b/>
          <w:sz w:val="28"/>
          <w:szCs w:val="28"/>
        </w:rPr>
        <w:t xml:space="preserve"> літ. А (ВПЗ Київ-99). </w:t>
      </w:r>
    </w:p>
    <w:p w:rsidR="00140F34" w:rsidRPr="00F94908" w:rsidRDefault="00140F34" w:rsidP="00140F34">
      <w:pPr>
        <w:rPr>
          <w:b/>
          <w:i/>
          <w:color w:val="000000" w:themeColor="text1"/>
          <w:sz w:val="28"/>
          <w:szCs w:val="28"/>
        </w:rPr>
      </w:pPr>
      <w:r w:rsidRPr="00F94908">
        <w:rPr>
          <w:b/>
          <w:i/>
          <w:color w:val="000000" w:themeColor="text1"/>
          <w:sz w:val="28"/>
          <w:szCs w:val="28"/>
        </w:rPr>
        <w:t>Доповідачі: представники орендодавців.</w:t>
      </w:r>
    </w:p>
    <w:p w:rsidR="00875F11" w:rsidRDefault="00875F11" w:rsidP="00875F11">
      <w:pPr>
        <w:tabs>
          <w:tab w:val="left" w:pos="0"/>
        </w:tabs>
        <w:rPr>
          <w:sz w:val="28"/>
          <w:szCs w:val="28"/>
        </w:rPr>
      </w:pPr>
      <w:r w:rsidRPr="0096167A">
        <w:rPr>
          <w:sz w:val="28"/>
          <w:szCs w:val="28"/>
        </w:rPr>
        <w:t>СЛУХАЛИ:</w:t>
      </w:r>
      <w:r w:rsidR="00C77D01">
        <w:rPr>
          <w:sz w:val="28"/>
          <w:szCs w:val="28"/>
        </w:rPr>
        <w:t xml:space="preserve"> Л.Антонєнка.</w:t>
      </w:r>
    </w:p>
    <w:p w:rsidR="00875F11" w:rsidRPr="0096167A" w:rsidRDefault="009E2BCA" w:rsidP="00875F11">
      <w:pPr>
        <w:tabs>
          <w:tab w:val="left" w:pos="0"/>
        </w:tabs>
        <w:rPr>
          <w:sz w:val="28"/>
          <w:szCs w:val="28"/>
        </w:rPr>
      </w:pPr>
      <w:r w:rsidRPr="009E2BCA">
        <w:rPr>
          <w:sz w:val="28"/>
          <w:szCs w:val="28"/>
        </w:rPr>
        <w:t>ВИСТУПИЛИ:</w:t>
      </w:r>
      <w:r w:rsidR="000473B3">
        <w:rPr>
          <w:sz w:val="28"/>
          <w:szCs w:val="28"/>
        </w:rPr>
        <w:t xml:space="preserve"> </w:t>
      </w:r>
      <w:r w:rsidR="00C77D01">
        <w:rPr>
          <w:sz w:val="28"/>
          <w:szCs w:val="28"/>
        </w:rPr>
        <w:t>С.Артеменко.</w:t>
      </w:r>
    </w:p>
    <w:p w:rsidR="002520C1" w:rsidRDefault="00875F11" w:rsidP="002520C1">
      <w:pPr>
        <w:rPr>
          <w:w w:val="101"/>
          <w:sz w:val="28"/>
          <w:szCs w:val="28"/>
          <w:lang w:eastAsia="ru-RU"/>
        </w:rPr>
      </w:pPr>
      <w:r>
        <w:rPr>
          <w:sz w:val="28"/>
          <w:szCs w:val="28"/>
        </w:rPr>
        <w:t>ВИРІШИЛИ</w:t>
      </w:r>
      <w:r w:rsidRPr="0096167A">
        <w:rPr>
          <w:sz w:val="28"/>
          <w:szCs w:val="28"/>
        </w:rPr>
        <w:t>:</w:t>
      </w:r>
      <w:r w:rsidRPr="0096167A">
        <w:rPr>
          <w:b/>
          <w:w w:val="101"/>
          <w:sz w:val="28"/>
          <w:szCs w:val="28"/>
          <w:lang w:eastAsia="ru-RU"/>
        </w:rPr>
        <w:t xml:space="preserve"> </w:t>
      </w:r>
      <w:r w:rsidR="002520C1" w:rsidRPr="002520C1">
        <w:rPr>
          <w:w w:val="101"/>
          <w:sz w:val="28"/>
          <w:szCs w:val="28"/>
          <w:lang w:eastAsia="ru-RU"/>
        </w:rPr>
        <w:t xml:space="preserve">Поновити </w:t>
      </w:r>
      <w:r w:rsidR="002520C1" w:rsidRPr="002520C1">
        <w:rPr>
          <w:sz w:val="28"/>
          <w:szCs w:val="28"/>
        </w:rPr>
        <w:t>Київській  міській дирекції АТ "Укрпошта"</w:t>
      </w:r>
      <w:r w:rsidR="002520C1" w:rsidRPr="00BB18BC">
        <w:rPr>
          <w:b/>
          <w:sz w:val="28"/>
          <w:szCs w:val="28"/>
        </w:rPr>
        <w:t xml:space="preserve"> </w:t>
      </w:r>
      <w:r w:rsidR="002520C1" w:rsidRPr="002520C1">
        <w:rPr>
          <w:w w:val="101"/>
          <w:sz w:val="28"/>
          <w:szCs w:val="28"/>
          <w:lang w:eastAsia="ru-RU"/>
        </w:rPr>
        <w:t>термін</w:t>
      </w:r>
      <w:r w:rsidR="00F5314A">
        <w:rPr>
          <w:w w:val="101"/>
          <w:sz w:val="28"/>
          <w:szCs w:val="28"/>
          <w:lang w:eastAsia="ru-RU"/>
        </w:rPr>
        <w:t>и</w:t>
      </w:r>
      <w:r w:rsidR="002520C1" w:rsidRPr="002520C1">
        <w:rPr>
          <w:w w:val="101"/>
          <w:sz w:val="28"/>
          <w:szCs w:val="28"/>
          <w:lang w:eastAsia="ru-RU"/>
        </w:rPr>
        <w:t xml:space="preserve"> подачі документів для продовження строку дії договору оренди</w:t>
      </w:r>
      <w:r w:rsidR="002520C1">
        <w:rPr>
          <w:w w:val="101"/>
          <w:sz w:val="28"/>
          <w:szCs w:val="28"/>
          <w:lang w:eastAsia="ru-RU"/>
        </w:rPr>
        <w:t>, а саме:</w:t>
      </w:r>
      <w:r w:rsidR="002520C1" w:rsidRPr="002520C1">
        <w:rPr>
          <w:w w:val="101"/>
          <w:sz w:val="28"/>
          <w:szCs w:val="28"/>
          <w:lang w:eastAsia="ru-RU"/>
        </w:rPr>
        <w:t xml:space="preserve"> </w:t>
      </w:r>
    </w:p>
    <w:p w:rsidR="002520C1" w:rsidRPr="00BE44CF" w:rsidRDefault="002520C1" w:rsidP="002520C1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 xml:space="preserve">нежитлові приміщення на вул. </w:t>
      </w:r>
      <w:proofErr w:type="spellStart"/>
      <w:r w:rsidRPr="00BE44CF">
        <w:rPr>
          <w:sz w:val="28"/>
          <w:szCs w:val="28"/>
        </w:rPr>
        <w:t>Ш.Алейхема</w:t>
      </w:r>
      <w:proofErr w:type="spellEnd"/>
      <w:r w:rsidRPr="00BE44CF">
        <w:rPr>
          <w:sz w:val="28"/>
          <w:szCs w:val="28"/>
        </w:rPr>
        <w:t xml:space="preserve">, 18 (площа 221,9 </w:t>
      </w:r>
      <w:proofErr w:type="spellStart"/>
      <w:r w:rsidRPr="00BE44CF">
        <w:rPr>
          <w:sz w:val="28"/>
          <w:szCs w:val="28"/>
        </w:rPr>
        <w:t>кв.м</w:t>
      </w:r>
      <w:proofErr w:type="spellEnd"/>
      <w:r w:rsidRPr="00BE44CF">
        <w:rPr>
          <w:sz w:val="28"/>
          <w:szCs w:val="28"/>
        </w:rPr>
        <w:t>)</w:t>
      </w:r>
      <w:r w:rsidR="00AD0770">
        <w:rPr>
          <w:sz w:val="28"/>
          <w:szCs w:val="28"/>
        </w:rPr>
        <w:t>;</w:t>
      </w:r>
    </w:p>
    <w:p w:rsidR="002520C1" w:rsidRPr="00BE44CF" w:rsidRDefault="002520C1" w:rsidP="002520C1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44CF">
        <w:rPr>
          <w:sz w:val="28"/>
          <w:szCs w:val="28"/>
        </w:rPr>
        <w:t xml:space="preserve">нежитлові приміщення на вул. </w:t>
      </w:r>
      <w:proofErr w:type="spellStart"/>
      <w:r w:rsidR="00AD0770">
        <w:rPr>
          <w:sz w:val="28"/>
          <w:szCs w:val="28"/>
        </w:rPr>
        <w:t>Драйзера</w:t>
      </w:r>
      <w:proofErr w:type="spellEnd"/>
      <w:r w:rsidR="00AD0770">
        <w:rPr>
          <w:sz w:val="28"/>
          <w:szCs w:val="28"/>
        </w:rPr>
        <w:t xml:space="preserve">, 6 (площа 268,0 </w:t>
      </w:r>
      <w:proofErr w:type="spellStart"/>
      <w:r w:rsidR="00AD0770">
        <w:rPr>
          <w:sz w:val="28"/>
          <w:szCs w:val="28"/>
        </w:rPr>
        <w:t>кв.м</w:t>
      </w:r>
      <w:proofErr w:type="spellEnd"/>
      <w:r w:rsidR="00AD0770">
        <w:rPr>
          <w:sz w:val="28"/>
          <w:szCs w:val="28"/>
        </w:rPr>
        <w:t>);</w:t>
      </w:r>
    </w:p>
    <w:p w:rsidR="002520C1" w:rsidRPr="00BE44CF" w:rsidRDefault="002520C1" w:rsidP="002520C1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Харківське шосе, 2,  літер А (пло</w:t>
      </w:r>
      <w:r w:rsidR="00AD0770">
        <w:rPr>
          <w:sz w:val="28"/>
          <w:szCs w:val="28"/>
        </w:rPr>
        <w:t xml:space="preserve">ща 181,8 </w:t>
      </w:r>
      <w:proofErr w:type="spellStart"/>
      <w:r w:rsidR="00AD0770">
        <w:rPr>
          <w:sz w:val="28"/>
          <w:szCs w:val="28"/>
        </w:rPr>
        <w:t>кв.м</w:t>
      </w:r>
      <w:proofErr w:type="spellEnd"/>
      <w:r w:rsidR="00AD0770">
        <w:rPr>
          <w:sz w:val="28"/>
          <w:szCs w:val="28"/>
        </w:rPr>
        <w:t>);</w:t>
      </w:r>
      <w:r w:rsidRPr="00BE44CF">
        <w:rPr>
          <w:sz w:val="28"/>
          <w:szCs w:val="28"/>
        </w:rPr>
        <w:t xml:space="preserve"> </w:t>
      </w:r>
    </w:p>
    <w:p w:rsidR="002520C1" w:rsidRPr="00D215F9" w:rsidRDefault="002520C1" w:rsidP="002520C1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D215F9">
        <w:rPr>
          <w:sz w:val="28"/>
          <w:szCs w:val="28"/>
        </w:rPr>
        <w:t xml:space="preserve">нежитлові приміщення на  </w:t>
      </w:r>
      <w:proofErr w:type="spellStart"/>
      <w:r w:rsidRPr="00D215F9">
        <w:rPr>
          <w:sz w:val="28"/>
          <w:szCs w:val="28"/>
        </w:rPr>
        <w:t>просп</w:t>
      </w:r>
      <w:proofErr w:type="spellEnd"/>
      <w:r w:rsidRPr="00D215F9">
        <w:rPr>
          <w:sz w:val="28"/>
          <w:szCs w:val="28"/>
        </w:rPr>
        <w:t>. Маяковського, 7</w:t>
      </w:r>
      <w:r w:rsidR="00AD0770">
        <w:rPr>
          <w:sz w:val="28"/>
          <w:szCs w:val="28"/>
        </w:rPr>
        <w:t xml:space="preserve">3, літер А (площа 258,4 </w:t>
      </w:r>
      <w:proofErr w:type="spellStart"/>
      <w:r w:rsidR="00AD0770">
        <w:rPr>
          <w:sz w:val="28"/>
          <w:szCs w:val="28"/>
        </w:rPr>
        <w:t>кв.м</w:t>
      </w:r>
      <w:proofErr w:type="spellEnd"/>
      <w:r w:rsidR="00AD0770">
        <w:rPr>
          <w:sz w:val="28"/>
          <w:szCs w:val="28"/>
        </w:rPr>
        <w:t>);</w:t>
      </w:r>
    </w:p>
    <w:p w:rsidR="002520C1" w:rsidRPr="00BE44CF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Харківське шосе, 164 (ВПЗ Київ-91)</w:t>
      </w:r>
      <w:r w:rsidR="00AD0770">
        <w:rPr>
          <w:sz w:val="28"/>
          <w:szCs w:val="28"/>
        </w:rPr>
        <w:t>;</w:t>
      </w:r>
    </w:p>
    <w:p w:rsidR="002520C1" w:rsidRPr="00BE44CF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</w:t>
      </w:r>
      <w:r w:rsidR="00AD0770">
        <w:rPr>
          <w:sz w:val="28"/>
          <w:szCs w:val="28"/>
        </w:rPr>
        <w:t xml:space="preserve"> Вербицького, 32 (ВПЗ Київ-121);</w:t>
      </w:r>
    </w:p>
    <w:p w:rsidR="002520C1" w:rsidRPr="00BE44CF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Харківське шосе, 53</w:t>
      </w:r>
      <w:r w:rsidR="00F5314A">
        <w:rPr>
          <w:sz w:val="28"/>
          <w:szCs w:val="28"/>
        </w:rPr>
        <w:t>,</w:t>
      </w:r>
      <w:r w:rsidRPr="00BE44CF">
        <w:rPr>
          <w:sz w:val="28"/>
          <w:szCs w:val="28"/>
        </w:rPr>
        <w:t xml:space="preserve"> </w:t>
      </w:r>
      <w:proofErr w:type="spellStart"/>
      <w:r w:rsidRPr="00BE44CF">
        <w:rPr>
          <w:sz w:val="28"/>
          <w:szCs w:val="28"/>
        </w:rPr>
        <w:t>літ.А</w:t>
      </w:r>
      <w:proofErr w:type="spellEnd"/>
      <w:r w:rsidRPr="00BE44CF">
        <w:rPr>
          <w:sz w:val="28"/>
          <w:szCs w:val="28"/>
        </w:rPr>
        <w:t xml:space="preserve"> (ВПЗ Київ-175)</w:t>
      </w:r>
      <w:r w:rsidR="00AD0770">
        <w:rPr>
          <w:sz w:val="28"/>
          <w:szCs w:val="28"/>
        </w:rPr>
        <w:t>;</w:t>
      </w:r>
      <w:r w:rsidRPr="00BE44CF">
        <w:rPr>
          <w:sz w:val="28"/>
          <w:szCs w:val="28"/>
        </w:rPr>
        <w:t xml:space="preserve"> </w:t>
      </w:r>
    </w:p>
    <w:p w:rsidR="002520C1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 xml:space="preserve">нежитлові приміщення на вул. Милославській, 49 </w:t>
      </w:r>
      <w:proofErr w:type="spellStart"/>
      <w:r w:rsidRPr="00BE44CF">
        <w:rPr>
          <w:sz w:val="28"/>
          <w:szCs w:val="28"/>
        </w:rPr>
        <w:t>літ.А</w:t>
      </w:r>
      <w:proofErr w:type="spellEnd"/>
      <w:r w:rsidRPr="00BE44CF">
        <w:rPr>
          <w:sz w:val="28"/>
          <w:szCs w:val="28"/>
        </w:rPr>
        <w:t xml:space="preserve"> (ВПЗ Київ-167)</w:t>
      </w:r>
      <w:r w:rsidR="00AD0770">
        <w:rPr>
          <w:sz w:val="28"/>
          <w:szCs w:val="28"/>
        </w:rPr>
        <w:t>;</w:t>
      </w:r>
      <w:r w:rsidRPr="00BE44CF">
        <w:rPr>
          <w:sz w:val="28"/>
          <w:szCs w:val="28"/>
        </w:rPr>
        <w:t xml:space="preserve"> </w:t>
      </w:r>
    </w:p>
    <w:p w:rsidR="002520C1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Здолбунівській, 1 (ВПЗ Київ-81)</w:t>
      </w:r>
      <w:r w:rsidR="00AD0770">
        <w:rPr>
          <w:sz w:val="28"/>
          <w:szCs w:val="28"/>
        </w:rPr>
        <w:t>;</w:t>
      </w:r>
      <w:r w:rsidRPr="00BE44CF">
        <w:rPr>
          <w:sz w:val="28"/>
          <w:szCs w:val="28"/>
        </w:rPr>
        <w:t xml:space="preserve"> </w:t>
      </w:r>
    </w:p>
    <w:p w:rsidR="002520C1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 xml:space="preserve">нежитлові приміщення на </w:t>
      </w:r>
      <w:r w:rsidR="00AD0770">
        <w:rPr>
          <w:sz w:val="28"/>
          <w:szCs w:val="28"/>
        </w:rPr>
        <w:t>вул. Харченка, 49 (ВПЗ Київ-88);</w:t>
      </w:r>
    </w:p>
    <w:p w:rsidR="002520C1" w:rsidRPr="00BE44CF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Поліській, 12 (ВПЗ Київ-93)</w:t>
      </w:r>
      <w:r w:rsidR="00AD0770">
        <w:rPr>
          <w:sz w:val="28"/>
          <w:szCs w:val="28"/>
        </w:rPr>
        <w:t>;</w:t>
      </w:r>
      <w:r w:rsidRPr="00BE44CF">
        <w:rPr>
          <w:sz w:val="28"/>
          <w:szCs w:val="28"/>
        </w:rPr>
        <w:t xml:space="preserve"> </w:t>
      </w:r>
    </w:p>
    <w:p w:rsidR="002520C1" w:rsidRPr="00BE44CF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 xml:space="preserve">нежитлові приміщення: на вул. </w:t>
      </w:r>
      <w:proofErr w:type="spellStart"/>
      <w:r w:rsidRPr="00BE44CF">
        <w:rPr>
          <w:sz w:val="28"/>
          <w:szCs w:val="28"/>
        </w:rPr>
        <w:t>Пасхаліна</w:t>
      </w:r>
      <w:proofErr w:type="spellEnd"/>
      <w:r w:rsidRPr="00BE44CF">
        <w:rPr>
          <w:sz w:val="28"/>
          <w:szCs w:val="28"/>
        </w:rPr>
        <w:t>, 6/5 (ВПЗ Київ-96)</w:t>
      </w:r>
      <w:r w:rsidR="00AD0770">
        <w:rPr>
          <w:sz w:val="28"/>
          <w:szCs w:val="28"/>
        </w:rPr>
        <w:t>;</w:t>
      </w:r>
      <w:r w:rsidRPr="00BE44CF">
        <w:rPr>
          <w:sz w:val="28"/>
          <w:szCs w:val="28"/>
        </w:rPr>
        <w:t xml:space="preserve"> </w:t>
      </w:r>
    </w:p>
    <w:p w:rsidR="0056524B" w:rsidRPr="002520C1" w:rsidRDefault="002520C1" w:rsidP="002520C1">
      <w:pPr>
        <w:pStyle w:val="a5"/>
        <w:rPr>
          <w:sz w:val="28"/>
          <w:szCs w:val="28"/>
        </w:rPr>
      </w:pPr>
      <w:r>
        <w:rPr>
          <w:sz w:val="28"/>
          <w:szCs w:val="28"/>
        </w:rPr>
        <w:t>-</w:t>
      </w:r>
      <w:r w:rsidR="00F5314A"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нежитлові приміщення на вул. Вересневій, 12</w:t>
      </w:r>
      <w:r w:rsidR="00F5314A">
        <w:rPr>
          <w:sz w:val="28"/>
          <w:szCs w:val="28"/>
        </w:rPr>
        <w:t>,</w:t>
      </w:r>
      <w:r w:rsidRPr="00BE44CF">
        <w:rPr>
          <w:sz w:val="28"/>
          <w:szCs w:val="28"/>
        </w:rPr>
        <w:t xml:space="preserve"> літ.</w:t>
      </w:r>
      <w:r>
        <w:rPr>
          <w:sz w:val="28"/>
          <w:szCs w:val="28"/>
        </w:rPr>
        <w:t xml:space="preserve"> </w:t>
      </w:r>
      <w:r w:rsidRPr="00BE44CF">
        <w:rPr>
          <w:sz w:val="28"/>
          <w:szCs w:val="28"/>
        </w:rPr>
        <w:t>А (ВПЗ Київ-99)</w:t>
      </w:r>
      <w:r>
        <w:rPr>
          <w:sz w:val="28"/>
          <w:szCs w:val="28"/>
        </w:rPr>
        <w:t>.</w:t>
      </w:r>
      <w:r w:rsidRPr="00BE44CF">
        <w:rPr>
          <w:sz w:val="28"/>
          <w:szCs w:val="28"/>
        </w:rPr>
        <w:t xml:space="preserve"> </w:t>
      </w:r>
    </w:p>
    <w:p w:rsidR="00230CC1" w:rsidRPr="00BE44CF" w:rsidRDefault="00230CC1" w:rsidP="00230CC1">
      <w:pPr>
        <w:tabs>
          <w:tab w:val="left" w:pos="1985"/>
        </w:tabs>
        <w:rPr>
          <w:sz w:val="28"/>
        </w:rPr>
      </w:pPr>
      <w:r w:rsidRPr="00BE44CF">
        <w:rPr>
          <w:w w:val="101"/>
          <w:sz w:val="28"/>
          <w:szCs w:val="28"/>
          <w:lang w:eastAsia="ru-RU"/>
        </w:rPr>
        <w:t xml:space="preserve">ГОЛОСУВАЛИ: "за" – 7, "проти" – 0, "утримались" – 0, "не голосували" – </w:t>
      </w:r>
      <w:r>
        <w:rPr>
          <w:bCs/>
          <w:sz w:val="28"/>
          <w:szCs w:val="28"/>
        </w:rPr>
        <w:t>3</w:t>
      </w:r>
      <w:r w:rsidRPr="00BE44C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Г.Свириденко</w:t>
      </w:r>
      <w:r w:rsidRPr="00BE44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В.Сторожук, А.Андрєєв</w:t>
      </w:r>
      <w:r w:rsidRPr="00BE44CF">
        <w:rPr>
          <w:bCs/>
          <w:sz w:val="28"/>
          <w:szCs w:val="28"/>
        </w:rPr>
        <w:t xml:space="preserve">). </w:t>
      </w:r>
    </w:p>
    <w:p w:rsidR="00230CC1" w:rsidRPr="00BE44CF" w:rsidRDefault="00230CC1" w:rsidP="00230CC1">
      <w:pPr>
        <w:rPr>
          <w:rFonts w:eastAsiaTheme="minorHAnsi"/>
          <w:b/>
          <w:i/>
          <w:sz w:val="28"/>
          <w:szCs w:val="28"/>
        </w:rPr>
      </w:pPr>
      <w:r w:rsidRPr="00BE44CF">
        <w:rPr>
          <w:rFonts w:eastAsiaTheme="minorHAnsi"/>
          <w:b/>
          <w:i/>
          <w:sz w:val="28"/>
          <w:szCs w:val="28"/>
        </w:rPr>
        <w:t>Рішення прийнято</w:t>
      </w:r>
    </w:p>
    <w:p w:rsidR="00734F23" w:rsidRDefault="00734F23" w:rsidP="00734F23">
      <w:pPr>
        <w:rPr>
          <w:color w:val="000000" w:themeColor="text1"/>
          <w:sz w:val="28"/>
          <w:szCs w:val="28"/>
        </w:rPr>
      </w:pPr>
    </w:p>
    <w:p w:rsidR="00131FDD" w:rsidRPr="0057739D" w:rsidRDefault="00734F23" w:rsidP="00734F23">
      <w:pPr>
        <w:rPr>
          <w:b/>
          <w:color w:val="000000" w:themeColor="text1"/>
          <w:sz w:val="28"/>
          <w:szCs w:val="28"/>
        </w:rPr>
      </w:pPr>
      <w:r w:rsidRPr="0057739D">
        <w:rPr>
          <w:b/>
          <w:sz w:val="28"/>
          <w:szCs w:val="28"/>
        </w:rPr>
        <w:t xml:space="preserve">14. Про розгляд </w:t>
      </w:r>
      <w:r w:rsidR="00131FDD" w:rsidRPr="0057739D">
        <w:rPr>
          <w:b/>
          <w:sz w:val="28"/>
          <w:szCs w:val="28"/>
        </w:rPr>
        <w:t xml:space="preserve">звернення </w:t>
      </w:r>
      <w:r w:rsidR="0082390E">
        <w:rPr>
          <w:b/>
          <w:sz w:val="28"/>
          <w:szCs w:val="28"/>
        </w:rPr>
        <w:t>депутата Київради</w:t>
      </w:r>
      <w:r w:rsidR="00131FDD" w:rsidRPr="0057739D">
        <w:rPr>
          <w:b/>
          <w:sz w:val="28"/>
          <w:szCs w:val="28"/>
        </w:rPr>
        <w:t xml:space="preserve"> </w:t>
      </w:r>
      <w:proofErr w:type="spellStart"/>
      <w:r w:rsidR="00131FDD" w:rsidRPr="0057739D">
        <w:rPr>
          <w:b/>
          <w:sz w:val="28"/>
          <w:szCs w:val="28"/>
        </w:rPr>
        <w:t>Д.Калініченка</w:t>
      </w:r>
      <w:proofErr w:type="spellEnd"/>
      <w:r w:rsidR="00131FDD" w:rsidRPr="0057739D">
        <w:rPr>
          <w:b/>
          <w:sz w:val="28"/>
          <w:szCs w:val="28"/>
        </w:rPr>
        <w:t xml:space="preserve"> щодо скасування результатів голосування </w:t>
      </w:r>
      <w:r w:rsidR="00240087" w:rsidRPr="00240087">
        <w:rPr>
          <w:b/>
          <w:sz w:val="28"/>
          <w:szCs w:val="28"/>
        </w:rPr>
        <w:t>постійної комісії Київської міської ради з питань власності</w:t>
      </w:r>
      <w:r w:rsidR="00131FDD" w:rsidRPr="00240087">
        <w:rPr>
          <w:b/>
          <w:sz w:val="28"/>
          <w:szCs w:val="28"/>
        </w:rPr>
        <w:t xml:space="preserve"> </w:t>
      </w:r>
      <w:r w:rsidR="00F5314A">
        <w:rPr>
          <w:b/>
          <w:sz w:val="28"/>
          <w:szCs w:val="28"/>
        </w:rPr>
        <w:t xml:space="preserve">від </w:t>
      </w:r>
      <w:r w:rsidR="00F5314A" w:rsidRPr="0057739D">
        <w:rPr>
          <w:b/>
          <w:sz w:val="28"/>
          <w:szCs w:val="28"/>
        </w:rPr>
        <w:t>03.10.2019</w:t>
      </w:r>
      <w:r w:rsidR="00F5314A" w:rsidRPr="00240087">
        <w:rPr>
          <w:sz w:val="28"/>
          <w:szCs w:val="28"/>
        </w:rPr>
        <w:t xml:space="preserve"> </w:t>
      </w:r>
      <w:r w:rsidR="00131FDD" w:rsidRPr="00240087">
        <w:rPr>
          <w:b/>
          <w:sz w:val="28"/>
          <w:szCs w:val="28"/>
        </w:rPr>
        <w:t>стосовно</w:t>
      </w:r>
      <w:r w:rsidR="00131FDD" w:rsidRPr="0057739D">
        <w:rPr>
          <w:b/>
          <w:sz w:val="28"/>
          <w:szCs w:val="28"/>
        </w:rPr>
        <w:t xml:space="preserve"> питання надання ГО «Асоціація національно-патріотичного виховання дітей та підлітків» в орендне користування без проведення конкурсу нежитлових приміщень загальною площею  440, 6 на вул. </w:t>
      </w:r>
      <w:proofErr w:type="spellStart"/>
      <w:r w:rsidR="00131FDD" w:rsidRPr="0057739D">
        <w:rPr>
          <w:b/>
          <w:sz w:val="28"/>
          <w:szCs w:val="28"/>
        </w:rPr>
        <w:t>І.Франка</w:t>
      </w:r>
      <w:proofErr w:type="spellEnd"/>
      <w:r w:rsidR="00131FDD" w:rsidRPr="0057739D">
        <w:rPr>
          <w:b/>
          <w:sz w:val="28"/>
          <w:szCs w:val="28"/>
        </w:rPr>
        <w:t>, 26</w:t>
      </w:r>
      <w:r w:rsidR="00F5314A">
        <w:rPr>
          <w:b/>
          <w:sz w:val="28"/>
          <w:szCs w:val="28"/>
        </w:rPr>
        <w:t>,</w:t>
      </w:r>
      <w:r w:rsidR="00131FDD" w:rsidRPr="0057739D">
        <w:rPr>
          <w:b/>
          <w:sz w:val="28"/>
          <w:szCs w:val="28"/>
        </w:rPr>
        <w:t xml:space="preserve"> </w:t>
      </w:r>
      <w:proofErr w:type="spellStart"/>
      <w:r w:rsidR="00131FDD" w:rsidRPr="0057739D">
        <w:rPr>
          <w:b/>
          <w:sz w:val="28"/>
          <w:szCs w:val="28"/>
        </w:rPr>
        <w:t>літ.Б</w:t>
      </w:r>
      <w:proofErr w:type="spellEnd"/>
      <w:r w:rsidR="00131FDD" w:rsidRPr="0057739D">
        <w:rPr>
          <w:b/>
          <w:sz w:val="28"/>
          <w:szCs w:val="28"/>
        </w:rPr>
        <w:t>.</w:t>
      </w:r>
      <w:r w:rsidR="0057739D" w:rsidRPr="0057739D">
        <w:rPr>
          <w:b/>
          <w:sz w:val="28"/>
          <w:szCs w:val="28"/>
        </w:rPr>
        <w:t xml:space="preserve"> (вих.№08/219/077-2786 від 03.10.2019; вх.№08/22850 від 03.10.2019).</w:t>
      </w:r>
    </w:p>
    <w:p w:rsidR="00734F23" w:rsidRPr="00F94908" w:rsidRDefault="00734F23" w:rsidP="00734F23">
      <w:pPr>
        <w:rPr>
          <w:rFonts w:eastAsiaTheme="minorHAnsi"/>
          <w:b/>
          <w:i/>
          <w:sz w:val="28"/>
          <w:szCs w:val="28"/>
        </w:rPr>
      </w:pPr>
      <w:r w:rsidRPr="00F94908">
        <w:rPr>
          <w:rFonts w:eastAsiaTheme="minorHAnsi"/>
          <w:b/>
          <w:i/>
          <w:sz w:val="28"/>
          <w:szCs w:val="28"/>
        </w:rPr>
        <w:t>Доповідач: Д.Калініченко.</w:t>
      </w:r>
    </w:p>
    <w:p w:rsidR="00F94908" w:rsidRPr="00B20C37" w:rsidRDefault="00F94908" w:rsidP="00734F23">
      <w:pPr>
        <w:rPr>
          <w:rFonts w:eastAsiaTheme="minorHAnsi"/>
          <w:i/>
          <w:sz w:val="28"/>
          <w:szCs w:val="28"/>
        </w:rPr>
      </w:pPr>
    </w:p>
    <w:p w:rsidR="00734F23" w:rsidRPr="00734F23" w:rsidRDefault="00734F23" w:rsidP="00734F23">
      <w:pPr>
        <w:rPr>
          <w:rFonts w:eastAsia="Calibri" w:cs="Calibri"/>
          <w:b/>
          <w:sz w:val="28"/>
          <w:szCs w:val="22"/>
          <w:lang w:eastAsia="en-US"/>
        </w:rPr>
      </w:pPr>
      <w:r w:rsidRPr="00734F23">
        <w:rPr>
          <w:b/>
          <w:w w:val="101"/>
          <w:sz w:val="28"/>
          <w:szCs w:val="28"/>
          <w:lang w:eastAsia="ru-RU"/>
        </w:rPr>
        <w:t xml:space="preserve">15.  </w:t>
      </w:r>
      <w:r w:rsidRPr="00734F23">
        <w:rPr>
          <w:rFonts w:eastAsia="Calibri" w:cs="Calibri"/>
          <w:b/>
          <w:sz w:val="28"/>
          <w:szCs w:val="22"/>
          <w:lang w:eastAsia="en-US"/>
        </w:rPr>
        <w:t>Про розгляд письмової вимоги депутата Київської міської ради Л.Антонєнка в порядку</w:t>
      </w:r>
      <w:r w:rsidR="00F5314A">
        <w:rPr>
          <w:rFonts w:eastAsia="Calibri" w:cs="Calibri"/>
          <w:b/>
          <w:sz w:val="28"/>
          <w:szCs w:val="22"/>
          <w:lang w:eastAsia="en-US"/>
        </w:rPr>
        <w:t xml:space="preserve">, визначеному </w:t>
      </w:r>
      <w:r w:rsidRPr="00734F23">
        <w:rPr>
          <w:rFonts w:eastAsia="Calibri" w:cs="Calibri"/>
          <w:b/>
          <w:sz w:val="28"/>
          <w:szCs w:val="22"/>
          <w:lang w:eastAsia="en-US"/>
        </w:rPr>
        <w:t xml:space="preserve"> абзац</w:t>
      </w:r>
      <w:r w:rsidR="00F5314A">
        <w:rPr>
          <w:rFonts w:eastAsia="Calibri" w:cs="Calibri"/>
          <w:b/>
          <w:sz w:val="28"/>
          <w:szCs w:val="22"/>
          <w:lang w:eastAsia="en-US"/>
        </w:rPr>
        <w:t>ом</w:t>
      </w:r>
      <w:r w:rsidRPr="00734F23">
        <w:rPr>
          <w:rFonts w:eastAsia="Calibri" w:cs="Calibri"/>
          <w:b/>
          <w:sz w:val="28"/>
          <w:szCs w:val="22"/>
          <w:lang w:eastAsia="en-US"/>
        </w:rPr>
        <w:t xml:space="preserve"> перш</w:t>
      </w:r>
      <w:r w:rsidR="00F5314A">
        <w:rPr>
          <w:rFonts w:eastAsia="Calibri" w:cs="Calibri"/>
          <w:b/>
          <w:sz w:val="28"/>
          <w:szCs w:val="22"/>
          <w:lang w:eastAsia="en-US"/>
        </w:rPr>
        <w:t>им</w:t>
      </w:r>
      <w:r w:rsidRPr="00734F23">
        <w:rPr>
          <w:rFonts w:eastAsia="Calibri" w:cs="Calibri"/>
          <w:b/>
          <w:sz w:val="28"/>
          <w:szCs w:val="22"/>
          <w:lang w:eastAsia="en-US"/>
        </w:rPr>
        <w:t xml:space="preserve"> пункту 5.11 Положення про оренду територіальної громади міста Києва (</w:t>
      </w:r>
      <w:proofErr w:type="spellStart"/>
      <w:r w:rsidRPr="00734F23">
        <w:rPr>
          <w:rFonts w:eastAsia="Calibri" w:cs="Calibri"/>
          <w:b/>
          <w:sz w:val="28"/>
          <w:szCs w:val="22"/>
          <w:lang w:eastAsia="en-US"/>
        </w:rPr>
        <w:t>вих</w:t>
      </w:r>
      <w:proofErr w:type="spellEnd"/>
      <w:r w:rsidRPr="00734F23">
        <w:rPr>
          <w:rFonts w:eastAsia="Calibri" w:cs="Calibri"/>
          <w:b/>
          <w:sz w:val="28"/>
          <w:szCs w:val="22"/>
          <w:lang w:eastAsia="en-US"/>
        </w:rPr>
        <w:t xml:space="preserve">. 08/279/08/156-1185 від 08.07.2019, </w:t>
      </w:r>
      <w:proofErr w:type="spellStart"/>
      <w:r w:rsidRPr="00734F23">
        <w:rPr>
          <w:rFonts w:eastAsia="Calibri" w:cs="Calibri"/>
          <w:b/>
          <w:sz w:val="28"/>
          <w:szCs w:val="22"/>
          <w:lang w:eastAsia="en-US"/>
        </w:rPr>
        <w:t>вх</w:t>
      </w:r>
      <w:proofErr w:type="spellEnd"/>
      <w:r w:rsidRPr="00734F23">
        <w:rPr>
          <w:rFonts w:eastAsia="Calibri" w:cs="Calibri"/>
          <w:b/>
          <w:sz w:val="28"/>
          <w:szCs w:val="22"/>
          <w:lang w:eastAsia="en-US"/>
        </w:rPr>
        <w:t>. № 08/15853 від 11.07.2019) щодо:</w:t>
      </w:r>
    </w:p>
    <w:p w:rsidR="00734F23" w:rsidRPr="00734F23" w:rsidRDefault="00734F23" w:rsidP="00734F23">
      <w:pPr>
        <w:rPr>
          <w:rFonts w:eastAsia="Calibri" w:cs="Calibri"/>
          <w:b/>
          <w:sz w:val="28"/>
          <w:szCs w:val="22"/>
          <w:lang w:eastAsia="en-US"/>
        </w:rPr>
      </w:pPr>
      <w:r w:rsidRPr="00734F23">
        <w:rPr>
          <w:rFonts w:eastAsia="Calibri" w:cs="Calibri"/>
          <w:b/>
          <w:sz w:val="28"/>
          <w:szCs w:val="22"/>
          <w:lang w:eastAsia="en-US"/>
        </w:rPr>
        <w:t>-  скасування рішення Департаменту</w:t>
      </w:r>
      <w:r w:rsidR="00F5314A">
        <w:rPr>
          <w:rFonts w:eastAsia="Calibri" w:cs="Calibri"/>
          <w:b/>
          <w:sz w:val="28"/>
          <w:szCs w:val="22"/>
          <w:lang w:eastAsia="en-US"/>
        </w:rPr>
        <w:t xml:space="preserve"> комунальної власності м.Києва</w:t>
      </w:r>
      <w:r w:rsidRPr="00734F23">
        <w:rPr>
          <w:rFonts w:eastAsia="Calibri" w:cs="Calibri"/>
          <w:b/>
          <w:sz w:val="28"/>
          <w:szCs w:val="22"/>
          <w:lang w:eastAsia="en-US"/>
        </w:rPr>
        <w:t xml:space="preserve"> про включення об’єкта загальною  площею 440,6 </w:t>
      </w:r>
      <w:proofErr w:type="spellStart"/>
      <w:r w:rsidRPr="00734F23">
        <w:rPr>
          <w:rFonts w:eastAsia="Calibri" w:cs="Calibri"/>
          <w:b/>
          <w:sz w:val="28"/>
          <w:szCs w:val="22"/>
          <w:lang w:eastAsia="en-US"/>
        </w:rPr>
        <w:t>кв.м</w:t>
      </w:r>
      <w:proofErr w:type="spellEnd"/>
      <w:r w:rsidRPr="00734F23">
        <w:rPr>
          <w:rFonts w:eastAsia="Calibri" w:cs="Calibri"/>
          <w:b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оренду;</w:t>
      </w:r>
    </w:p>
    <w:p w:rsidR="00734F23" w:rsidRPr="00734F23" w:rsidRDefault="00734F23" w:rsidP="00734F23">
      <w:pPr>
        <w:rPr>
          <w:rFonts w:eastAsia="Calibri"/>
          <w:b/>
          <w:sz w:val="28"/>
          <w:szCs w:val="22"/>
          <w:lang w:eastAsia="en-US"/>
        </w:rPr>
      </w:pPr>
      <w:r w:rsidRPr="00734F23">
        <w:rPr>
          <w:rFonts w:eastAsia="Calibri" w:cs="Calibri"/>
          <w:b/>
          <w:sz w:val="28"/>
          <w:szCs w:val="22"/>
          <w:lang w:eastAsia="en-US"/>
        </w:rPr>
        <w:t xml:space="preserve">- доручення Департаменту та балансоутримувачу включити не раніше </w:t>
      </w:r>
      <w:r w:rsidR="00F5314A">
        <w:rPr>
          <w:rFonts w:eastAsia="Calibri" w:cs="Calibri"/>
          <w:b/>
          <w:sz w:val="28"/>
          <w:szCs w:val="22"/>
          <w:lang w:eastAsia="en-US"/>
        </w:rPr>
        <w:t xml:space="preserve">ніж </w:t>
      </w:r>
      <w:r w:rsidRPr="00734F23">
        <w:rPr>
          <w:rFonts w:eastAsia="Calibri" w:cs="Calibri"/>
          <w:b/>
          <w:sz w:val="28"/>
          <w:szCs w:val="22"/>
          <w:lang w:eastAsia="en-US"/>
        </w:rPr>
        <w:t xml:space="preserve">01.08.2019  року нежитлові приміщення  загальною  площею 440,6 </w:t>
      </w:r>
      <w:proofErr w:type="spellStart"/>
      <w:r w:rsidRPr="00734F23">
        <w:rPr>
          <w:rFonts w:eastAsia="Calibri" w:cs="Calibri"/>
          <w:b/>
          <w:sz w:val="28"/>
          <w:szCs w:val="22"/>
          <w:lang w:eastAsia="en-US"/>
        </w:rPr>
        <w:t>кв.м</w:t>
      </w:r>
      <w:proofErr w:type="spellEnd"/>
      <w:r w:rsidRPr="00734F23">
        <w:rPr>
          <w:rFonts w:eastAsia="Calibri" w:cs="Calibri"/>
          <w:b/>
          <w:sz w:val="28"/>
          <w:szCs w:val="22"/>
          <w:lang w:eastAsia="en-US"/>
        </w:rPr>
        <w:t xml:space="preserve"> на вул. Івана Франка, 26, літ. Б до переліку вільних приміщень, що можуть бути передані в оренду та одночасно оприлюднити оголошення про вивчення попиту зазначивши </w:t>
      </w:r>
      <w:r w:rsidRPr="00734F23">
        <w:rPr>
          <w:rFonts w:eastAsia="Calibri"/>
          <w:b/>
          <w:sz w:val="28"/>
          <w:szCs w:val="22"/>
          <w:lang w:eastAsia="en-US"/>
        </w:rPr>
        <w:t xml:space="preserve">в такому оголошені цільове призначення: </w:t>
      </w:r>
      <w:r w:rsidRPr="00734F23">
        <w:rPr>
          <w:rFonts w:eastAsia="Calibri"/>
          <w:b/>
          <w:sz w:val="28"/>
          <w:szCs w:val="22"/>
          <w:lang w:eastAsia="en-US"/>
        </w:rPr>
        <w:lastRenderedPageBreak/>
        <w:t>"24. Розміщення офісних приміщень, або інше цільове призначення, крім цільових призначень, які  дають право потенційному орендарю орендувати приміщення без конкурсу".</w:t>
      </w:r>
    </w:p>
    <w:p w:rsidR="00734F23" w:rsidRPr="00734F23" w:rsidRDefault="00734F23" w:rsidP="00734F23">
      <w:pPr>
        <w:rPr>
          <w:rFonts w:eastAsiaTheme="minorEastAsia"/>
          <w:b/>
          <w:i/>
          <w:w w:val="101"/>
          <w:lang w:eastAsia="ru-RU"/>
        </w:rPr>
      </w:pPr>
      <w:r w:rsidRPr="00734F23">
        <w:rPr>
          <w:rFonts w:eastAsiaTheme="minorEastAsia"/>
          <w:b/>
          <w:i/>
          <w:w w:val="101"/>
          <w:lang w:eastAsia="ru-RU"/>
        </w:rPr>
        <w:t>Протокол №28/163 від 26.07.2019 – питання не розглянуто та перенесено.</w:t>
      </w:r>
    </w:p>
    <w:p w:rsidR="00734F23" w:rsidRPr="00734F23" w:rsidRDefault="00734F23" w:rsidP="00734F23">
      <w:pPr>
        <w:textAlignment w:val="baseline"/>
        <w:rPr>
          <w:rFonts w:eastAsia="Calibri"/>
          <w:b/>
          <w:bCs/>
          <w:lang w:eastAsia="en-US"/>
        </w:rPr>
      </w:pPr>
      <w:r w:rsidRPr="00734F23">
        <w:rPr>
          <w:rFonts w:eastAsiaTheme="minorEastAsia"/>
          <w:b/>
          <w:i/>
          <w:w w:val="101"/>
          <w:lang w:eastAsia="ru-RU"/>
        </w:rPr>
        <w:t>Протокол №32/167 від 29.08.2019 – питання не розглянуто та перенесено.</w:t>
      </w:r>
    </w:p>
    <w:p w:rsidR="00734F23" w:rsidRPr="00734F23" w:rsidRDefault="00734F23" w:rsidP="00734F23">
      <w:pPr>
        <w:textAlignment w:val="baseline"/>
        <w:rPr>
          <w:rFonts w:eastAsia="Calibri"/>
          <w:b/>
          <w:bCs/>
          <w:i/>
          <w:lang w:eastAsia="en-US"/>
        </w:rPr>
      </w:pPr>
      <w:r w:rsidRPr="00734F23">
        <w:rPr>
          <w:rFonts w:eastAsiaTheme="minorEastAsia"/>
          <w:b/>
          <w:i/>
          <w:w w:val="101"/>
          <w:lang w:eastAsia="ru-RU"/>
        </w:rPr>
        <w:t>Протокол №34/169 від 10.09.2019 –</w:t>
      </w:r>
      <w:r w:rsidRPr="00734F23">
        <w:rPr>
          <w:rFonts w:eastAsia="Calibri"/>
          <w:b/>
          <w:bCs/>
          <w:i/>
          <w:lang w:eastAsia="en-US"/>
        </w:rPr>
        <w:t xml:space="preserve"> не набрало голосів рішення про відхилення та рішення по погодження.</w:t>
      </w:r>
    </w:p>
    <w:p w:rsidR="00734F23" w:rsidRPr="00F94908" w:rsidRDefault="00734F23" w:rsidP="00734F23">
      <w:pPr>
        <w:rPr>
          <w:rFonts w:eastAsia="Calibri"/>
          <w:b/>
          <w:i/>
          <w:sz w:val="28"/>
          <w:szCs w:val="22"/>
          <w:lang w:eastAsia="en-US"/>
        </w:rPr>
      </w:pPr>
      <w:r w:rsidRPr="00F94908">
        <w:rPr>
          <w:rFonts w:eastAsia="Calibri"/>
          <w:b/>
          <w:i/>
          <w:sz w:val="28"/>
          <w:szCs w:val="22"/>
          <w:lang w:eastAsia="en-US"/>
        </w:rPr>
        <w:t>Доповідач: Л.Антонєнко.</w:t>
      </w:r>
    </w:p>
    <w:p w:rsidR="005F1ED9" w:rsidRDefault="005F1ED9" w:rsidP="00734F23">
      <w:pPr>
        <w:rPr>
          <w:rFonts w:eastAsia="Calibri"/>
          <w:b/>
          <w:sz w:val="28"/>
          <w:szCs w:val="22"/>
          <w:lang w:eastAsia="en-US"/>
        </w:rPr>
      </w:pPr>
    </w:p>
    <w:p w:rsidR="0016315E" w:rsidRPr="006B66F3" w:rsidRDefault="005F1ED9" w:rsidP="006B66F3">
      <w:pPr>
        <w:jc w:val="center"/>
        <w:rPr>
          <w:rFonts w:eastAsia="Calibri"/>
          <w:b/>
          <w:i/>
          <w:sz w:val="28"/>
          <w:szCs w:val="22"/>
          <w:lang w:eastAsia="en-US"/>
        </w:rPr>
      </w:pPr>
      <w:r w:rsidRPr="005F1ED9">
        <w:rPr>
          <w:rFonts w:eastAsia="Calibri"/>
          <w:b/>
          <w:i/>
          <w:sz w:val="28"/>
          <w:szCs w:val="22"/>
          <w:lang w:eastAsia="en-US"/>
        </w:rPr>
        <w:t>В цілому по питаннях 14-15</w:t>
      </w:r>
      <w:r w:rsidR="006C4EBF">
        <w:rPr>
          <w:rFonts w:eastAsia="Calibri"/>
          <w:b/>
          <w:i/>
          <w:sz w:val="28"/>
          <w:szCs w:val="22"/>
          <w:lang w:eastAsia="en-US"/>
        </w:rPr>
        <w:t>:</w:t>
      </w:r>
    </w:p>
    <w:p w:rsidR="006712BB" w:rsidRPr="00606302" w:rsidRDefault="006712BB" w:rsidP="006712BB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 w:rsidRPr="00606302">
        <w:rPr>
          <w:rFonts w:eastAsiaTheme="minorEastAsia"/>
          <w:sz w:val="28"/>
          <w:szCs w:val="28"/>
          <w:lang w:eastAsia="en-US"/>
        </w:rPr>
        <w:t>СЛУХАЛИ: Л.Антонєнка.</w:t>
      </w:r>
    </w:p>
    <w:p w:rsidR="006712BB" w:rsidRDefault="006712BB" w:rsidP="006712BB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ВИСТУПИЛИ:</w:t>
      </w:r>
      <w:r w:rsidRPr="00606302">
        <w:rPr>
          <w:rFonts w:eastAsiaTheme="minorEastAsia"/>
          <w:sz w:val="28"/>
          <w:szCs w:val="28"/>
          <w:lang w:eastAsia="en-US"/>
        </w:rPr>
        <w:t xml:space="preserve"> </w:t>
      </w:r>
      <w:r w:rsidR="00240087">
        <w:rPr>
          <w:rFonts w:eastAsiaTheme="minorEastAsia"/>
          <w:sz w:val="28"/>
          <w:szCs w:val="28"/>
          <w:lang w:eastAsia="en-US"/>
        </w:rPr>
        <w:t>М.Іщенко.</w:t>
      </w:r>
    </w:p>
    <w:p w:rsidR="006712BB" w:rsidRDefault="006712BB" w:rsidP="006712BB">
      <w:pPr>
        <w:tabs>
          <w:tab w:val="left" w:pos="1937"/>
          <w:tab w:val="left" w:pos="3756"/>
        </w:tabs>
        <w:rPr>
          <w:sz w:val="28"/>
          <w:szCs w:val="28"/>
        </w:rPr>
      </w:pPr>
      <w:r w:rsidRPr="00606302">
        <w:rPr>
          <w:rFonts w:eastAsiaTheme="minorEastAsia"/>
          <w:sz w:val="28"/>
          <w:szCs w:val="28"/>
          <w:lang w:eastAsia="en-US"/>
        </w:rPr>
        <w:t>ВИРІШИЛИ:</w:t>
      </w:r>
      <w:r w:rsidRPr="00421502">
        <w:rPr>
          <w:rFonts w:eastAsiaTheme="minorEastAsia"/>
          <w:sz w:val="28"/>
          <w:szCs w:val="28"/>
          <w:lang w:eastAsia="en-US"/>
        </w:rPr>
        <w:t xml:space="preserve"> </w:t>
      </w:r>
      <w:r w:rsidR="00240087">
        <w:rPr>
          <w:rFonts w:eastAsiaTheme="minorEastAsia"/>
          <w:sz w:val="28"/>
          <w:szCs w:val="28"/>
          <w:lang w:eastAsia="en-US"/>
        </w:rPr>
        <w:t xml:space="preserve">1. </w:t>
      </w:r>
      <w:r w:rsidR="00240087" w:rsidRPr="00240087">
        <w:rPr>
          <w:sz w:val="28"/>
          <w:szCs w:val="28"/>
        </w:rPr>
        <w:t xml:space="preserve">Скасувати результати голосування </w:t>
      </w:r>
      <w:r w:rsidR="00240087">
        <w:rPr>
          <w:sz w:val="28"/>
          <w:szCs w:val="28"/>
        </w:rPr>
        <w:t>засіданн</w:t>
      </w:r>
      <w:r w:rsidR="00F5314A">
        <w:rPr>
          <w:sz w:val="28"/>
          <w:szCs w:val="28"/>
        </w:rPr>
        <w:t>я</w:t>
      </w:r>
      <w:r w:rsidR="00240087">
        <w:rPr>
          <w:sz w:val="28"/>
          <w:szCs w:val="28"/>
        </w:rPr>
        <w:t xml:space="preserve"> постійної комісії Київської міської ради з питань власності </w:t>
      </w:r>
      <w:r w:rsidR="00F5314A">
        <w:rPr>
          <w:sz w:val="28"/>
          <w:szCs w:val="28"/>
        </w:rPr>
        <w:t xml:space="preserve">від </w:t>
      </w:r>
      <w:r w:rsidR="00F5314A" w:rsidRPr="00240087">
        <w:rPr>
          <w:sz w:val="28"/>
          <w:szCs w:val="28"/>
        </w:rPr>
        <w:t xml:space="preserve">03.10.2019 </w:t>
      </w:r>
      <w:r w:rsidR="00F5314A">
        <w:rPr>
          <w:sz w:val="28"/>
          <w:szCs w:val="28"/>
        </w:rPr>
        <w:t xml:space="preserve"> </w:t>
      </w:r>
      <w:r w:rsidR="00240087" w:rsidRPr="00240087">
        <w:rPr>
          <w:sz w:val="28"/>
          <w:szCs w:val="28"/>
        </w:rPr>
        <w:t xml:space="preserve">стосовно питання надання ГО «Асоціація національно-патріотичного виховання дітей та підлітків» в орендне користування без проведення конкурсу нежитлових приміщень загальною площею  440,6 на вул. </w:t>
      </w:r>
      <w:proofErr w:type="spellStart"/>
      <w:r w:rsidR="00240087" w:rsidRPr="00240087">
        <w:rPr>
          <w:sz w:val="28"/>
          <w:szCs w:val="28"/>
        </w:rPr>
        <w:t>І.Франка</w:t>
      </w:r>
      <w:proofErr w:type="spellEnd"/>
      <w:r w:rsidR="00240087" w:rsidRPr="00240087">
        <w:rPr>
          <w:sz w:val="28"/>
          <w:szCs w:val="28"/>
        </w:rPr>
        <w:t>, 26</w:t>
      </w:r>
      <w:r w:rsidR="00F5314A">
        <w:rPr>
          <w:sz w:val="28"/>
          <w:szCs w:val="28"/>
        </w:rPr>
        <w:t>,</w:t>
      </w:r>
      <w:r w:rsidR="00240087" w:rsidRPr="00240087">
        <w:rPr>
          <w:sz w:val="28"/>
          <w:szCs w:val="28"/>
        </w:rPr>
        <w:t xml:space="preserve"> </w:t>
      </w:r>
      <w:proofErr w:type="spellStart"/>
      <w:r w:rsidR="00240087" w:rsidRPr="00240087">
        <w:rPr>
          <w:sz w:val="28"/>
          <w:szCs w:val="28"/>
        </w:rPr>
        <w:t>літ.Б</w:t>
      </w:r>
      <w:proofErr w:type="spellEnd"/>
      <w:r w:rsidR="00240087" w:rsidRPr="00240087">
        <w:rPr>
          <w:sz w:val="28"/>
          <w:szCs w:val="28"/>
        </w:rPr>
        <w:t>.</w:t>
      </w:r>
      <w:r w:rsidR="006B66F3">
        <w:rPr>
          <w:sz w:val="28"/>
          <w:szCs w:val="28"/>
        </w:rPr>
        <w:t xml:space="preserve"> </w:t>
      </w:r>
    </w:p>
    <w:p w:rsidR="006B66F3" w:rsidRPr="006B66F3" w:rsidRDefault="006B66F3" w:rsidP="006712BB">
      <w:pPr>
        <w:tabs>
          <w:tab w:val="left" w:pos="1937"/>
          <w:tab w:val="left" w:pos="3756"/>
        </w:tabs>
        <w:rPr>
          <w:sz w:val="28"/>
          <w:szCs w:val="28"/>
        </w:rPr>
      </w:pPr>
      <w:r>
        <w:rPr>
          <w:sz w:val="28"/>
          <w:szCs w:val="28"/>
        </w:rPr>
        <w:t xml:space="preserve">2. Доручити Департаменту комунальної власності м.Києва (виконавчого органу Київради (КМДА) запросити на наступне засідання постійної комісії Київської міської ради всіх потенційних орендарів </w:t>
      </w:r>
      <w:r w:rsidRPr="00240087">
        <w:rPr>
          <w:sz w:val="28"/>
          <w:szCs w:val="28"/>
        </w:rPr>
        <w:t xml:space="preserve">нежитлових приміщень загальною площею  440,6 на вул. </w:t>
      </w:r>
      <w:proofErr w:type="spellStart"/>
      <w:r w:rsidRPr="00240087">
        <w:rPr>
          <w:sz w:val="28"/>
          <w:szCs w:val="28"/>
        </w:rPr>
        <w:t>І.Франка</w:t>
      </w:r>
      <w:proofErr w:type="spellEnd"/>
      <w:r w:rsidRPr="00240087">
        <w:rPr>
          <w:sz w:val="28"/>
          <w:szCs w:val="28"/>
        </w:rPr>
        <w:t>, 26</w:t>
      </w:r>
      <w:r w:rsidR="00F5314A">
        <w:rPr>
          <w:sz w:val="28"/>
          <w:szCs w:val="28"/>
        </w:rPr>
        <w:t xml:space="preserve">, </w:t>
      </w:r>
      <w:r w:rsidRPr="00240087">
        <w:rPr>
          <w:sz w:val="28"/>
          <w:szCs w:val="28"/>
        </w:rPr>
        <w:t xml:space="preserve"> </w:t>
      </w:r>
      <w:proofErr w:type="spellStart"/>
      <w:r w:rsidRPr="00240087">
        <w:rPr>
          <w:sz w:val="28"/>
          <w:szCs w:val="28"/>
        </w:rPr>
        <w:t>літ.Б</w:t>
      </w:r>
      <w:proofErr w:type="spellEnd"/>
      <w:r w:rsidRPr="002400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712BB" w:rsidRPr="008469D9" w:rsidRDefault="006712BB" w:rsidP="006712BB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 w:rsidRPr="00D47BEB">
        <w:rPr>
          <w:rFonts w:eastAsiaTheme="minorEastAsia"/>
          <w:sz w:val="28"/>
          <w:szCs w:val="28"/>
          <w:lang w:eastAsia="en-US"/>
        </w:rPr>
        <w:t>ГОЛОСУВАЛИ: «за» - 7; «проти» - 0; «утримались» - 0; «не голосували» - 3 (А.Андрєєв, Г.Свириденко, Д.Калініченко).</w:t>
      </w:r>
      <w:r w:rsidRPr="008469D9">
        <w:rPr>
          <w:rFonts w:eastAsiaTheme="minorEastAsia"/>
          <w:sz w:val="28"/>
          <w:szCs w:val="28"/>
          <w:lang w:eastAsia="en-US"/>
        </w:rPr>
        <w:t xml:space="preserve"> </w:t>
      </w:r>
    </w:p>
    <w:p w:rsidR="006712BB" w:rsidRPr="008469D9" w:rsidRDefault="006712BB" w:rsidP="006712BB">
      <w:pPr>
        <w:tabs>
          <w:tab w:val="left" w:pos="1937"/>
          <w:tab w:val="left" w:pos="3756"/>
        </w:tabs>
        <w:rPr>
          <w:rFonts w:eastAsiaTheme="minorEastAsia"/>
          <w:b/>
          <w:i/>
          <w:sz w:val="28"/>
          <w:szCs w:val="28"/>
          <w:lang w:eastAsia="en-US"/>
        </w:rPr>
      </w:pPr>
      <w:r w:rsidRPr="008469D9">
        <w:rPr>
          <w:rFonts w:eastAsiaTheme="minorEastAsia"/>
          <w:b/>
          <w:i/>
          <w:sz w:val="28"/>
          <w:szCs w:val="28"/>
          <w:lang w:eastAsia="en-US"/>
        </w:rPr>
        <w:t>Рішення прийнято</w:t>
      </w:r>
    </w:p>
    <w:p w:rsidR="00734F23" w:rsidRDefault="00734F23" w:rsidP="0016315E">
      <w:pPr>
        <w:tabs>
          <w:tab w:val="left" w:pos="0"/>
        </w:tabs>
        <w:rPr>
          <w:rFonts w:eastAsiaTheme="minorEastAsia"/>
          <w:b/>
          <w:sz w:val="28"/>
          <w:szCs w:val="28"/>
          <w:lang w:eastAsia="en-US"/>
        </w:rPr>
      </w:pPr>
    </w:p>
    <w:p w:rsidR="0016315E" w:rsidRPr="00F94908" w:rsidRDefault="0016315E" w:rsidP="0016315E">
      <w:pPr>
        <w:tabs>
          <w:tab w:val="left" w:pos="0"/>
        </w:tabs>
        <w:rPr>
          <w:rFonts w:eastAsiaTheme="minorEastAsia"/>
          <w:b/>
          <w:i/>
          <w:lang w:eastAsia="en-US"/>
        </w:rPr>
      </w:pPr>
      <w:r w:rsidRPr="00F94908">
        <w:rPr>
          <w:rFonts w:eastAsiaTheme="minorEastAsia"/>
          <w:b/>
          <w:sz w:val="28"/>
          <w:szCs w:val="28"/>
          <w:lang w:eastAsia="en-US"/>
        </w:rPr>
        <w:t>16. Про розгляд звернення</w:t>
      </w:r>
      <w:r w:rsidRPr="00F94908">
        <w:rPr>
          <w:rFonts w:eastAsiaTheme="minorEastAsia"/>
          <w:b/>
          <w:w w:val="101"/>
          <w:sz w:val="28"/>
          <w:szCs w:val="28"/>
          <w:lang w:eastAsia="ru-RU"/>
        </w:rPr>
        <w:t xml:space="preserve"> Департаменту житлово-комунальної інфраструктури виконавчого органу Київради (КМДА)</w:t>
      </w:r>
      <w:r w:rsidRPr="00F94908">
        <w:rPr>
          <w:rFonts w:eastAsiaTheme="minorEastAsia"/>
          <w:b/>
          <w:sz w:val="28"/>
          <w:szCs w:val="28"/>
          <w:lang w:eastAsia="en-US"/>
        </w:rPr>
        <w:t xml:space="preserve"> щодо затвердження переліку статей витрат за рахунок статутного фонду КП "КИЇВТЕПЛОЕНЕРГО" на 2019 рік  в розмірі </w:t>
      </w:r>
      <w:r w:rsidRPr="00F94908">
        <w:rPr>
          <w:rFonts w:eastAsiaTheme="minorEastAsia"/>
          <w:b/>
          <w:i/>
          <w:lang w:eastAsia="en-US"/>
        </w:rPr>
        <w:t xml:space="preserve">50 000 000, </w:t>
      </w:r>
      <w:r w:rsidR="00B05897">
        <w:rPr>
          <w:rFonts w:eastAsiaTheme="minorEastAsia"/>
          <w:b/>
          <w:i/>
          <w:lang w:eastAsia="en-US"/>
        </w:rPr>
        <w:t>0</w:t>
      </w:r>
      <w:r w:rsidRPr="00F94908">
        <w:rPr>
          <w:rFonts w:eastAsiaTheme="minorEastAsia"/>
          <w:b/>
          <w:i/>
          <w:lang w:eastAsia="en-US"/>
        </w:rPr>
        <w:t>0 грн (виплата заробітної плати працівникам підприємства; розрахунки з ПАТ «</w:t>
      </w:r>
      <w:proofErr w:type="spellStart"/>
      <w:r w:rsidRPr="00F94908">
        <w:rPr>
          <w:rFonts w:eastAsiaTheme="minorEastAsia"/>
          <w:b/>
          <w:i/>
          <w:lang w:eastAsia="en-US"/>
        </w:rPr>
        <w:t>Київгаз</w:t>
      </w:r>
      <w:proofErr w:type="spellEnd"/>
      <w:r w:rsidRPr="00F94908">
        <w:rPr>
          <w:rFonts w:eastAsiaTheme="minorEastAsia"/>
          <w:b/>
          <w:i/>
          <w:lang w:eastAsia="en-US"/>
        </w:rPr>
        <w:t>» за транспортування газу;  встановлення, ремонт, обслуговування та повірка засобів обліку теплової енергії; програма ремонту теплових мереж, в тому числі благоустрій)</w:t>
      </w:r>
      <w:r w:rsidRPr="00F94908">
        <w:rPr>
          <w:rFonts w:eastAsia="Calibri"/>
          <w:b/>
          <w:bCs/>
          <w:color w:val="FF0000"/>
          <w:sz w:val="28"/>
          <w:szCs w:val="28"/>
          <w:lang w:eastAsia="en-US"/>
        </w:rPr>
        <w:t xml:space="preserve"> </w:t>
      </w:r>
      <w:r w:rsidRPr="00F94908">
        <w:rPr>
          <w:rFonts w:eastAsia="Calibri"/>
          <w:b/>
          <w:bCs/>
          <w:sz w:val="28"/>
          <w:szCs w:val="28"/>
          <w:lang w:eastAsia="en-US"/>
        </w:rPr>
        <w:t>(</w:t>
      </w:r>
      <w:proofErr w:type="spellStart"/>
      <w:r w:rsidRPr="00F94908">
        <w:rPr>
          <w:rFonts w:eastAsia="Calibri"/>
          <w:b/>
          <w:bCs/>
          <w:sz w:val="28"/>
          <w:szCs w:val="28"/>
          <w:lang w:eastAsia="en-US"/>
        </w:rPr>
        <w:t>вих</w:t>
      </w:r>
      <w:proofErr w:type="spellEnd"/>
      <w:r w:rsidRPr="00F94908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FF305F" w:rsidRPr="00F94908">
        <w:rPr>
          <w:rFonts w:eastAsia="Calibri"/>
          <w:b/>
          <w:bCs/>
          <w:sz w:val="28"/>
          <w:szCs w:val="28"/>
          <w:lang w:eastAsia="en-US"/>
        </w:rPr>
        <w:t xml:space="preserve">               </w:t>
      </w:r>
      <w:r w:rsidRPr="00F94908">
        <w:rPr>
          <w:rFonts w:eastAsia="Calibri"/>
          <w:b/>
          <w:bCs/>
          <w:sz w:val="28"/>
          <w:szCs w:val="28"/>
          <w:lang w:eastAsia="en-US"/>
        </w:rPr>
        <w:t>№ 058/7/2-6906 від 07.10.2019; вх.№08/23163 від 08.10.2019).</w:t>
      </w:r>
    </w:p>
    <w:p w:rsidR="0016315E" w:rsidRPr="00F94908" w:rsidRDefault="0016315E" w:rsidP="0016315E">
      <w:pPr>
        <w:rPr>
          <w:rFonts w:eastAsiaTheme="minorEastAsia"/>
          <w:b/>
          <w:i/>
          <w:sz w:val="28"/>
          <w:szCs w:val="28"/>
          <w:lang w:eastAsia="en-US"/>
        </w:rPr>
      </w:pPr>
      <w:r w:rsidRPr="00F94908">
        <w:rPr>
          <w:rFonts w:eastAsiaTheme="minorEastAsia"/>
          <w:b/>
          <w:i/>
          <w:sz w:val="28"/>
          <w:szCs w:val="28"/>
          <w:lang w:eastAsia="en-US"/>
        </w:rPr>
        <w:t>Доповідач: представник ДЖКІ.</w:t>
      </w:r>
    </w:p>
    <w:p w:rsidR="0016315E" w:rsidRPr="00606302" w:rsidRDefault="0016315E" w:rsidP="0016315E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 w:rsidRPr="00606302">
        <w:rPr>
          <w:rFonts w:eastAsiaTheme="minorEastAsia"/>
          <w:sz w:val="28"/>
          <w:szCs w:val="28"/>
          <w:lang w:eastAsia="en-US"/>
        </w:rPr>
        <w:t>СЛУХАЛИ: Л.Антонєнка.</w:t>
      </w:r>
    </w:p>
    <w:p w:rsidR="0016315E" w:rsidRDefault="0016315E" w:rsidP="0016315E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ВИСТУПИЛИ:</w:t>
      </w:r>
      <w:r w:rsidRPr="00606302">
        <w:rPr>
          <w:rFonts w:eastAsiaTheme="minorEastAsia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EastAsia"/>
          <w:sz w:val="28"/>
          <w:szCs w:val="28"/>
          <w:lang w:eastAsia="en-US"/>
        </w:rPr>
        <w:t>Д.</w:t>
      </w:r>
      <w:r w:rsidR="007E35FB">
        <w:rPr>
          <w:rFonts w:eastAsiaTheme="minorEastAsia"/>
          <w:sz w:val="28"/>
          <w:szCs w:val="28"/>
          <w:lang w:eastAsia="en-US"/>
        </w:rPr>
        <w:t>Науменко</w:t>
      </w:r>
      <w:proofErr w:type="spellEnd"/>
      <w:r w:rsidR="007E35FB">
        <w:rPr>
          <w:rFonts w:eastAsiaTheme="minorEastAsia"/>
          <w:sz w:val="28"/>
          <w:szCs w:val="28"/>
          <w:lang w:eastAsia="en-US"/>
        </w:rPr>
        <w:t xml:space="preserve">, </w:t>
      </w:r>
      <w:proofErr w:type="spellStart"/>
      <w:r w:rsidR="007E35FB">
        <w:rPr>
          <w:rFonts w:eastAsiaTheme="minorEastAsia"/>
          <w:sz w:val="28"/>
          <w:szCs w:val="28"/>
          <w:lang w:eastAsia="en-US"/>
        </w:rPr>
        <w:t>С.Артеменко</w:t>
      </w:r>
      <w:proofErr w:type="spellEnd"/>
      <w:r w:rsidR="007E35FB">
        <w:rPr>
          <w:rFonts w:eastAsiaTheme="minorEastAsia"/>
          <w:sz w:val="28"/>
          <w:szCs w:val="28"/>
          <w:lang w:eastAsia="en-US"/>
        </w:rPr>
        <w:t xml:space="preserve">, </w:t>
      </w:r>
      <w:proofErr w:type="spellStart"/>
      <w:r w:rsidR="007E35FB">
        <w:rPr>
          <w:rFonts w:eastAsiaTheme="minorEastAsia"/>
          <w:sz w:val="28"/>
          <w:szCs w:val="28"/>
          <w:lang w:eastAsia="en-US"/>
        </w:rPr>
        <w:t>М.Іщенко</w:t>
      </w:r>
      <w:proofErr w:type="spellEnd"/>
      <w:r w:rsidR="007E35FB">
        <w:rPr>
          <w:rFonts w:eastAsiaTheme="minorEastAsia"/>
          <w:sz w:val="28"/>
          <w:szCs w:val="28"/>
          <w:lang w:eastAsia="en-US"/>
        </w:rPr>
        <w:t xml:space="preserve">, </w:t>
      </w:r>
      <w:proofErr w:type="spellStart"/>
      <w:r w:rsidR="007E35FB">
        <w:rPr>
          <w:rFonts w:eastAsiaTheme="minorEastAsia"/>
          <w:sz w:val="28"/>
          <w:szCs w:val="28"/>
          <w:lang w:eastAsia="en-US"/>
        </w:rPr>
        <w:t>В.Сторожук</w:t>
      </w:r>
      <w:proofErr w:type="spellEnd"/>
      <w:r w:rsidR="007E35FB">
        <w:rPr>
          <w:rFonts w:eastAsiaTheme="minorEastAsia"/>
          <w:sz w:val="28"/>
          <w:szCs w:val="28"/>
          <w:lang w:eastAsia="en-US"/>
        </w:rPr>
        <w:t>.</w:t>
      </w:r>
    </w:p>
    <w:p w:rsidR="0016315E" w:rsidRPr="00606302" w:rsidRDefault="0016315E" w:rsidP="0016315E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 w:rsidRPr="00606302">
        <w:rPr>
          <w:rFonts w:eastAsiaTheme="minorEastAsia"/>
          <w:sz w:val="28"/>
          <w:szCs w:val="28"/>
          <w:lang w:eastAsia="en-US"/>
        </w:rPr>
        <w:t>ВИРІШИЛИ:</w:t>
      </w:r>
      <w:r w:rsidRPr="00421502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П</w:t>
      </w:r>
      <w:r w:rsidRPr="00921C12">
        <w:rPr>
          <w:rFonts w:eastAsiaTheme="minorEastAsia"/>
          <w:sz w:val="28"/>
          <w:szCs w:val="28"/>
          <w:lang w:eastAsia="en-US"/>
        </w:rPr>
        <w:t>ідтримати звернення</w:t>
      </w:r>
      <w:r w:rsidRPr="00921C12">
        <w:rPr>
          <w:rFonts w:eastAsiaTheme="minorEastAsia"/>
          <w:w w:val="101"/>
          <w:sz w:val="28"/>
          <w:szCs w:val="28"/>
          <w:lang w:eastAsia="ru-RU"/>
        </w:rPr>
        <w:t xml:space="preserve"> Департаменту житлово-комунальної інфраструктури виконавчого органу Київради (КМДА)</w:t>
      </w:r>
      <w:r w:rsidRPr="00921C12">
        <w:rPr>
          <w:rFonts w:eastAsiaTheme="minorEastAsia"/>
          <w:sz w:val="28"/>
          <w:szCs w:val="28"/>
          <w:lang w:eastAsia="en-US"/>
        </w:rPr>
        <w:t xml:space="preserve"> щодо затвердження переліку статей витрат за рахунок статутного фонду КП "КИЇВТЕПЛОЕНЕРГО" на 2019 рік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 w:rsidRPr="00606302">
        <w:rPr>
          <w:rFonts w:eastAsiaTheme="minorEastAsia"/>
          <w:sz w:val="28"/>
          <w:szCs w:val="28"/>
          <w:lang w:eastAsia="en-US"/>
        </w:rPr>
        <w:t xml:space="preserve">в сумі </w:t>
      </w:r>
      <w:r>
        <w:rPr>
          <w:rFonts w:eastAsiaTheme="minorEastAsia"/>
          <w:sz w:val="28"/>
          <w:szCs w:val="28"/>
          <w:lang w:eastAsia="en-US"/>
        </w:rPr>
        <w:t xml:space="preserve">50 000 000, </w:t>
      </w:r>
      <w:r w:rsidR="00B05897">
        <w:rPr>
          <w:rFonts w:eastAsiaTheme="minorEastAsia"/>
          <w:sz w:val="28"/>
          <w:szCs w:val="28"/>
          <w:lang w:eastAsia="en-US"/>
        </w:rPr>
        <w:t>0</w:t>
      </w:r>
      <w:r>
        <w:rPr>
          <w:rFonts w:eastAsiaTheme="minorEastAsia"/>
          <w:sz w:val="28"/>
          <w:szCs w:val="28"/>
          <w:lang w:eastAsia="en-US"/>
        </w:rPr>
        <w:t>0 грн.</w:t>
      </w:r>
    </w:p>
    <w:p w:rsidR="0016315E" w:rsidRPr="008469D9" w:rsidRDefault="0016315E" w:rsidP="0016315E">
      <w:pPr>
        <w:tabs>
          <w:tab w:val="left" w:pos="1937"/>
          <w:tab w:val="left" w:pos="3756"/>
        </w:tabs>
        <w:rPr>
          <w:rFonts w:eastAsiaTheme="minorEastAsia"/>
          <w:sz w:val="28"/>
          <w:szCs w:val="28"/>
          <w:lang w:eastAsia="en-US"/>
        </w:rPr>
      </w:pPr>
      <w:r w:rsidRPr="00D47BEB">
        <w:rPr>
          <w:rFonts w:eastAsiaTheme="minorEastAsia"/>
          <w:sz w:val="28"/>
          <w:szCs w:val="28"/>
          <w:lang w:eastAsia="en-US"/>
        </w:rPr>
        <w:t>ГОЛОСУВАЛИ: «за» - 7; «проти» - 0; «утримались» - 0; «не голосували» - 3 (А.Андрєєв, Г.Свириденко, Д.Калініченко).</w:t>
      </w:r>
      <w:r w:rsidRPr="008469D9">
        <w:rPr>
          <w:rFonts w:eastAsiaTheme="minorEastAsia"/>
          <w:sz w:val="28"/>
          <w:szCs w:val="28"/>
          <w:lang w:eastAsia="en-US"/>
        </w:rPr>
        <w:t xml:space="preserve"> </w:t>
      </w:r>
    </w:p>
    <w:p w:rsidR="0016315E" w:rsidRPr="008469D9" w:rsidRDefault="0016315E" w:rsidP="0016315E">
      <w:pPr>
        <w:tabs>
          <w:tab w:val="left" w:pos="1937"/>
          <w:tab w:val="left" w:pos="3756"/>
        </w:tabs>
        <w:rPr>
          <w:rFonts w:eastAsiaTheme="minorEastAsia"/>
          <w:b/>
          <w:i/>
          <w:sz w:val="28"/>
          <w:szCs w:val="28"/>
          <w:lang w:eastAsia="en-US"/>
        </w:rPr>
      </w:pPr>
      <w:r w:rsidRPr="008469D9">
        <w:rPr>
          <w:rFonts w:eastAsiaTheme="minorEastAsia"/>
          <w:b/>
          <w:i/>
          <w:sz w:val="28"/>
          <w:szCs w:val="28"/>
          <w:lang w:eastAsia="en-US"/>
        </w:rPr>
        <w:t>Рішення прийнято</w:t>
      </w:r>
    </w:p>
    <w:p w:rsidR="0016315E" w:rsidRDefault="0016315E" w:rsidP="0016315E">
      <w:pPr>
        <w:tabs>
          <w:tab w:val="left" w:pos="567"/>
          <w:tab w:val="left" w:pos="5387"/>
        </w:tabs>
        <w:rPr>
          <w:sz w:val="28"/>
          <w:szCs w:val="28"/>
        </w:rPr>
      </w:pPr>
    </w:p>
    <w:p w:rsidR="00F7320F" w:rsidRDefault="00F7320F" w:rsidP="001A2D2A">
      <w:pPr>
        <w:widowControl w:val="0"/>
        <w:suppressAutoHyphens/>
        <w:autoSpaceDN w:val="0"/>
        <w:textAlignment w:val="baseline"/>
        <w:rPr>
          <w:rFonts w:eastAsia="Calibri" w:cs="Calibri"/>
          <w:bCs/>
          <w:sz w:val="28"/>
          <w:szCs w:val="28"/>
        </w:rPr>
      </w:pPr>
    </w:p>
    <w:p w:rsidR="006B4781" w:rsidRPr="006B4781" w:rsidRDefault="006B4781" w:rsidP="006B4781">
      <w:pPr>
        <w:rPr>
          <w:b/>
          <w:sz w:val="28"/>
          <w:szCs w:val="28"/>
        </w:rPr>
      </w:pPr>
      <w:r w:rsidRPr="006B4781">
        <w:rPr>
          <w:b/>
          <w:sz w:val="28"/>
          <w:szCs w:val="28"/>
        </w:rPr>
        <w:lastRenderedPageBreak/>
        <w:t xml:space="preserve">17. Про розгляд звернення ФОП </w:t>
      </w:r>
      <w:proofErr w:type="spellStart"/>
      <w:r w:rsidRPr="006B4781">
        <w:rPr>
          <w:b/>
          <w:sz w:val="28"/>
          <w:szCs w:val="28"/>
        </w:rPr>
        <w:t>Харитончук</w:t>
      </w:r>
      <w:proofErr w:type="spellEnd"/>
      <w:r w:rsidRPr="006B4781">
        <w:rPr>
          <w:b/>
          <w:sz w:val="28"/>
          <w:szCs w:val="28"/>
        </w:rPr>
        <w:t xml:space="preserve"> В.М. </w:t>
      </w:r>
      <w:r w:rsidRPr="006B4781">
        <w:rPr>
          <w:rFonts w:cs="Tahoma"/>
          <w:b/>
          <w:kern w:val="3"/>
          <w:sz w:val="28"/>
          <w:szCs w:val="28"/>
          <w:lang w:eastAsia="en-US"/>
        </w:rPr>
        <w:t>щодо поновлення терміну подачі документів для продовження строк</w:t>
      </w:r>
      <w:r w:rsidR="00AE4300">
        <w:rPr>
          <w:rFonts w:cs="Tahoma"/>
          <w:b/>
          <w:kern w:val="3"/>
          <w:sz w:val="28"/>
          <w:szCs w:val="28"/>
          <w:lang w:eastAsia="en-US"/>
        </w:rPr>
        <w:t>у</w:t>
      </w:r>
      <w:r w:rsidRPr="006B4781">
        <w:rPr>
          <w:rFonts w:cs="Tahoma"/>
          <w:b/>
          <w:kern w:val="3"/>
          <w:sz w:val="28"/>
          <w:szCs w:val="28"/>
          <w:lang w:eastAsia="en-US"/>
        </w:rPr>
        <w:t xml:space="preserve"> дії договор</w:t>
      </w:r>
      <w:r w:rsidR="00AE4300">
        <w:rPr>
          <w:rFonts w:cs="Tahoma"/>
          <w:b/>
          <w:kern w:val="3"/>
          <w:sz w:val="28"/>
          <w:szCs w:val="28"/>
          <w:lang w:eastAsia="en-US"/>
        </w:rPr>
        <w:t>у</w:t>
      </w:r>
      <w:r w:rsidRPr="006B4781">
        <w:rPr>
          <w:rFonts w:cs="Tahoma"/>
          <w:b/>
          <w:kern w:val="3"/>
          <w:sz w:val="28"/>
          <w:szCs w:val="28"/>
          <w:lang w:eastAsia="en-US"/>
        </w:rPr>
        <w:t xml:space="preserve"> оренди </w:t>
      </w:r>
      <w:r w:rsidRPr="006B4781">
        <w:rPr>
          <w:b/>
          <w:sz w:val="28"/>
          <w:szCs w:val="28"/>
        </w:rPr>
        <w:t>нежитлов</w:t>
      </w:r>
      <w:r w:rsidR="00AE4300">
        <w:rPr>
          <w:b/>
          <w:sz w:val="28"/>
          <w:szCs w:val="28"/>
        </w:rPr>
        <w:t xml:space="preserve">ого </w:t>
      </w:r>
      <w:r w:rsidRPr="006B4781">
        <w:rPr>
          <w:b/>
          <w:sz w:val="28"/>
          <w:szCs w:val="28"/>
        </w:rPr>
        <w:t>приміщен</w:t>
      </w:r>
      <w:r w:rsidR="00AE4300">
        <w:rPr>
          <w:b/>
          <w:sz w:val="28"/>
          <w:szCs w:val="28"/>
        </w:rPr>
        <w:t>ня</w:t>
      </w:r>
      <w:r w:rsidRPr="006B4781">
        <w:rPr>
          <w:b/>
          <w:sz w:val="28"/>
          <w:szCs w:val="28"/>
        </w:rPr>
        <w:t xml:space="preserve"> на вул. Вербицького, 5 (</w:t>
      </w:r>
      <w:proofErr w:type="spellStart"/>
      <w:r w:rsidRPr="006B4781">
        <w:rPr>
          <w:b/>
          <w:sz w:val="28"/>
          <w:szCs w:val="28"/>
        </w:rPr>
        <w:t>вх</w:t>
      </w:r>
      <w:proofErr w:type="spellEnd"/>
      <w:r w:rsidRPr="006B4781">
        <w:rPr>
          <w:b/>
          <w:sz w:val="28"/>
          <w:szCs w:val="28"/>
        </w:rPr>
        <w:t>. №08/Х-3727 від 19.09.2019).</w:t>
      </w:r>
    </w:p>
    <w:p w:rsidR="00FA2FC2" w:rsidRPr="00F94908" w:rsidRDefault="00140F34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  <w:r w:rsidRPr="00F94908">
        <w:rPr>
          <w:rFonts w:eastAsia="Calibri" w:cs="Calibri"/>
          <w:b/>
          <w:bCs/>
          <w:i/>
          <w:sz w:val="28"/>
          <w:szCs w:val="28"/>
        </w:rPr>
        <w:t>Доповідач: представник району.</w:t>
      </w:r>
    </w:p>
    <w:p w:rsidR="00140F34" w:rsidRPr="00140F34" w:rsidRDefault="00140F34" w:rsidP="001A2D2A">
      <w:pPr>
        <w:widowControl w:val="0"/>
        <w:suppressAutoHyphens/>
        <w:autoSpaceDN w:val="0"/>
        <w:textAlignment w:val="baseline"/>
        <w:rPr>
          <w:rFonts w:eastAsia="Calibri" w:cs="Calibri"/>
          <w:bCs/>
          <w:i/>
          <w:sz w:val="28"/>
          <w:szCs w:val="28"/>
        </w:rPr>
      </w:pPr>
    </w:p>
    <w:p w:rsidR="00BF1F82" w:rsidRDefault="006B4781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  <w:r w:rsidRPr="006B4781">
        <w:rPr>
          <w:rFonts w:eastAsia="Calibri" w:cs="Calibri"/>
          <w:b/>
          <w:bCs/>
          <w:i/>
          <w:sz w:val="28"/>
          <w:szCs w:val="28"/>
        </w:rPr>
        <w:t>Питання не розглянуто та перенесено</w:t>
      </w:r>
      <w:r w:rsidR="00BF1F82">
        <w:rPr>
          <w:rFonts w:eastAsia="Calibri" w:cs="Calibri"/>
          <w:b/>
          <w:bCs/>
          <w:i/>
          <w:sz w:val="28"/>
          <w:szCs w:val="28"/>
        </w:rPr>
        <w:t>.</w:t>
      </w:r>
    </w:p>
    <w:p w:rsidR="00BF1F82" w:rsidRDefault="00BF1F82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</w:p>
    <w:p w:rsidR="00BF1F82" w:rsidRDefault="00BF1F82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</w:p>
    <w:p w:rsidR="00FA2FC2" w:rsidRDefault="006B4781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  <w:r w:rsidRPr="006B4781">
        <w:rPr>
          <w:rFonts w:eastAsia="Calibri" w:cs="Calibri"/>
          <w:b/>
          <w:bCs/>
          <w:i/>
          <w:sz w:val="28"/>
          <w:szCs w:val="28"/>
        </w:rPr>
        <w:t xml:space="preserve"> </w:t>
      </w:r>
    </w:p>
    <w:p w:rsidR="00B20C37" w:rsidRDefault="00B20C37" w:rsidP="001A2D2A">
      <w:pPr>
        <w:widowControl w:val="0"/>
        <w:suppressAutoHyphens/>
        <w:autoSpaceDN w:val="0"/>
        <w:textAlignment w:val="baseline"/>
        <w:rPr>
          <w:rFonts w:eastAsia="Calibri" w:cs="Calibri"/>
          <w:b/>
          <w:bCs/>
          <w:i/>
          <w:sz w:val="28"/>
          <w:szCs w:val="28"/>
        </w:rPr>
      </w:pPr>
    </w:p>
    <w:p w:rsidR="00B20C37" w:rsidRDefault="00B20C37" w:rsidP="001A2D2A">
      <w:pPr>
        <w:widowControl w:val="0"/>
        <w:suppressAutoHyphens/>
        <w:autoSpaceDN w:val="0"/>
        <w:textAlignment w:val="baseline"/>
        <w:rPr>
          <w:rFonts w:eastAsia="Calibri" w:cs="Calibri"/>
          <w:bCs/>
          <w:sz w:val="28"/>
          <w:szCs w:val="28"/>
        </w:rPr>
      </w:pPr>
    </w:p>
    <w:p w:rsidR="001A2D2A" w:rsidRPr="001A2D2A" w:rsidRDefault="005C6512" w:rsidP="001A2D2A">
      <w:pPr>
        <w:widowControl w:val="0"/>
        <w:suppressAutoHyphens/>
        <w:autoSpaceDN w:val="0"/>
        <w:textAlignment w:val="baseline"/>
        <w:rPr>
          <w:rFonts w:cs="Tahoma"/>
          <w:kern w:val="3"/>
          <w:sz w:val="28"/>
          <w:szCs w:val="28"/>
          <w:lang w:eastAsia="en-US"/>
        </w:rPr>
      </w:pPr>
      <w:r>
        <w:rPr>
          <w:rFonts w:cs="Tahoma"/>
          <w:kern w:val="3"/>
          <w:sz w:val="28"/>
          <w:szCs w:val="28"/>
          <w:lang w:eastAsia="en-US"/>
        </w:rPr>
        <w:t>Г</w:t>
      </w:r>
      <w:r w:rsidR="001A2D2A" w:rsidRPr="001A2D2A">
        <w:rPr>
          <w:rFonts w:cs="Tahoma"/>
          <w:kern w:val="3"/>
          <w:sz w:val="28"/>
          <w:szCs w:val="28"/>
          <w:lang w:eastAsia="en-US"/>
        </w:rPr>
        <w:t>олов</w:t>
      </w:r>
      <w:r>
        <w:rPr>
          <w:rFonts w:cs="Tahoma"/>
          <w:kern w:val="3"/>
          <w:sz w:val="28"/>
          <w:szCs w:val="28"/>
          <w:lang w:eastAsia="en-US"/>
        </w:rPr>
        <w:t>а</w:t>
      </w:r>
      <w:r w:rsidR="001A2D2A" w:rsidRPr="001A2D2A">
        <w:rPr>
          <w:rFonts w:cs="Tahoma"/>
          <w:kern w:val="3"/>
          <w:sz w:val="28"/>
          <w:szCs w:val="28"/>
          <w:lang w:eastAsia="en-US"/>
        </w:rPr>
        <w:t xml:space="preserve"> комісії                         </w:t>
      </w:r>
      <w:r w:rsidR="00D23ED6">
        <w:rPr>
          <w:rFonts w:cs="Tahoma"/>
          <w:kern w:val="3"/>
          <w:sz w:val="28"/>
          <w:szCs w:val="28"/>
          <w:lang w:eastAsia="en-US"/>
        </w:rPr>
        <w:t xml:space="preserve">                </w:t>
      </w:r>
      <w:r>
        <w:rPr>
          <w:rFonts w:cs="Tahoma"/>
          <w:kern w:val="3"/>
          <w:sz w:val="28"/>
          <w:szCs w:val="28"/>
          <w:lang w:eastAsia="en-US"/>
        </w:rPr>
        <w:t xml:space="preserve">                           Леонід АНТОНЄНКО</w:t>
      </w:r>
    </w:p>
    <w:p w:rsidR="001A2D2A" w:rsidRPr="001A2D2A" w:rsidRDefault="001A2D2A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1A2D2A" w:rsidRDefault="001A2D2A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3C0442" w:rsidRDefault="003C0442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B20C37" w:rsidRPr="001A2D2A" w:rsidRDefault="00B20C37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1A2D2A" w:rsidRDefault="001A2D2A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06188F" w:rsidRPr="001A2D2A" w:rsidRDefault="0006188F" w:rsidP="001A2D2A">
      <w:pPr>
        <w:widowControl w:val="0"/>
        <w:suppressAutoHyphens/>
        <w:autoSpaceDN w:val="0"/>
        <w:jc w:val="center"/>
        <w:textAlignment w:val="baseline"/>
        <w:rPr>
          <w:rFonts w:cs="Tahoma"/>
          <w:kern w:val="3"/>
          <w:sz w:val="28"/>
          <w:szCs w:val="28"/>
          <w:lang w:eastAsia="en-US"/>
        </w:rPr>
      </w:pPr>
    </w:p>
    <w:p w:rsidR="001A2D2A" w:rsidRDefault="001A2D2A" w:rsidP="00263875">
      <w:pPr>
        <w:widowControl w:val="0"/>
        <w:suppressAutoHyphens/>
        <w:autoSpaceDN w:val="0"/>
        <w:textAlignment w:val="baseline"/>
      </w:pPr>
      <w:r w:rsidRPr="001A2D2A">
        <w:rPr>
          <w:rFonts w:cs="Tahoma"/>
          <w:kern w:val="3"/>
          <w:sz w:val="28"/>
          <w:szCs w:val="28"/>
          <w:lang w:eastAsia="en-US"/>
        </w:rPr>
        <w:t xml:space="preserve">Секретар комісії                             </w:t>
      </w:r>
      <w:r>
        <w:rPr>
          <w:rFonts w:cs="Tahoma"/>
          <w:kern w:val="3"/>
          <w:sz w:val="28"/>
          <w:szCs w:val="28"/>
          <w:lang w:eastAsia="en-US"/>
        </w:rPr>
        <w:t xml:space="preserve">              </w:t>
      </w:r>
      <w:r w:rsidR="00FA2FC2">
        <w:rPr>
          <w:rFonts w:cs="Tahoma"/>
          <w:kern w:val="3"/>
          <w:sz w:val="28"/>
          <w:szCs w:val="28"/>
          <w:lang w:eastAsia="en-US"/>
        </w:rPr>
        <w:t xml:space="preserve">                 </w:t>
      </w:r>
      <w:r>
        <w:rPr>
          <w:rFonts w:cs="Tahoma"/>
          <w:kern w:val="3"/>
          <w:sz w:val="28"/>
          <w:szCs w:val="28"/>
          <w:lang w:eastAsia="en-US"/>
        </w:rPr>
        <w:t xml:space="preserve">        </w:t>
      </w:r>
      <w:r w:rsidRPr="001A2D2A">
        <w:rPr>
          <w:rFonts w:cs="Tahoma"/>
          <w:kern w:val="3"/>
          <w:sz w:val="28"/>
          <w:szCs w:val="28"/>
          <w:lang w:eastAsia="en-US"/>
        </w:rPr>
        <w:t xml:space="preserve">  Сергій АРТЕМЕНКО</w:t>
      </w:r>
    </w:p>
    <w:p w:rsidR="00343169" w:rsidRDefault="00343169"/>
    <w:sectPr w:rsidR="00343169" w:rsidSect="00263875"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875" w:rsidRDefault="00263875" w:rsidP="00263875">
      <w:r>
        <w:separator/>
      </w:r>
    </w:p>
  </w:endnote>
  <w:endnote w:type="continuationSeparator" w:id="0">
    <w:p w:rsidR="00263875" w:rsidRDefault="00263875" w:rsidP="0026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875" w:rsidRDefault="00263875" w:rsidP="00263875">
      <w:r>
        <w:separator/>
      </w:r>
    </w:p>
  </w:footnote>
  <w:footnote w:type="continuationSeparator" w:id="0">
    <w:p w:rsidR="00263875" w:rsidRDefault="00263875" w:rsidP="00263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7521708"/>
      <w:docPartObj>
        <w:docPartGallery w:val="Page Numbers (Top of Page)"/>
        <w:docPartUnique/>
      </w:docPartObj>
    </w:sdtPr>
    <w:sdtEndPr/>
    <w:sdtContent>
      <w:p w:rsidR="00263875" w:rsidRDefault="0026387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E73">
          <w:rPr>
            <w:noProof/>
          </w:rPr>
          <w:t>4</w:t>
        </w:r>
        <w:r>
          <w:fldChar w:fldCharType="end"/>
        </w:r>
      </w:p>
    </w:sdtContent>
  </w:sdt>
  <w:p w:rsidR="00263875" w:rsidRDefault="0026387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D9D"/>
    <w:multiLevelType w:val="hybridMultilevel"/>
    <w:tmpl w:val="F69C44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B0135"/>
    <w:multiLevelType w:val="multilevel"/>
    <w:tmpl w:val="D4707B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w w:val="101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w w:val="10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10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101"/>
      </w:rPr>
    </w:lvl>
  </w:abstractNum>
  <w:abstractNum w:abstractNumId="2" w15:restartNumberingAfterBreak="0">
    <w:nsid w:val="15311DAE"/>
    <w:multiLevelType w:val="hybridMultilevel"/>
    <w:tmpl w:val="34228A58"/>
    <w:lvl w:ilvl="0" w:tplc="50428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20F95"/>
    <w:multiLevelType w:val="hybridMultilevel"/>
    <w:tmpl w:val="2264D4C8"/>
    <w:lvl w:ilvl="0" w:tplc="4CF835B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7DB30DE"/>
    <w:multiLevelType w:val="hybridMultilevel"/>
    <w:tmpl w:val="7D7A5042"/>
    <w:lvl w:ilvl="0" w:tplc="9C7019B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763F0"/>
    <w:multiLevelType w:val="multilevel"/>
    <w:tmpl w:val="5964C4DE"/>
    <w:lvl w:ilvl="0">
      <w:start w:val="1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3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062E9"/>
    <w:multiLevelType w:val="hybridMultilevel"/>
    <w:tmpl w:val="D72AE356"/>
    <w:lvl w:ilvl="0" w:tplc="E1BA2ECC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120AB"/>
    <w:multiLevelType w:val="hybridMultilevel"/>
    <w:tmpl w:val="5B1A90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05DE7"/>
    <w:multiLevelType w:val="hybridMultilevel"/>
    <w:tmpl w:val="AE9AD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C6F07"/>
    <w:multiLevelType w:val="hybridMultilevel"/>
    <w:tmpl w:val="D29C3BA4"/>
    <w:lvl w:ilvl="0" w:tplc="5914E5B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19"/>
    <w:rsid w:val="00002607"/>
    <w:rsid w:val="000048B7"/>
    <w:rsid w:val="00006FBC"/>
    <w:rsid w:val="0002037D"/>
    <w:rsid w:val="00022287"/>
    <w:rsid w:val="00025013"/>
    <w:rsid w:val="00044EEE"/>
    <w:rsid w:val="000473B3"/>
    <w:rsid w:val="0006188F"/>
    <w:rsid w:val="000625F6"/>
    <w:rsid w:val="000774EC"/>
    <w:rsid w:val="00083C50"/>
    <w:rsid w:val="0009252D"/>
    <w:rsid w:val="000925C3"/>
    <w:rsid w:val="00093999"/>
    <w:rsid w:val="00093FB9"/>
    <w:rsid w:val="00095DD9"/>
    <w:rsid w:val="00096E33"/>
    <w:rsid w:val="000A0B6D"/>
    <w:rsid w:val="000A12DF"/>
    <w:rsid w:val="000A17A3"/>
    <w:rsid w:val="000A4445"/>
    <w:rsid w:val="000A72AE"/>
    <w:rsid w:val="000A7764"/>
    <w:rsid w:val="000B022F"/>
    <w:rsid w:val="000B0D75"/>
    <w:rsid w:val="000B3BBA"/>
    <w:rsid w:val="000B6F4A"/>
    <w:rsid w:val="000B7048"/>
    <w:rsid w:val="000C6B43"/>
    <w:rsid w:val="000D034B"/>
    <w:rsid w:val="000E63E1"/>
    <w:rsid w:val="000F0281"/>
    <w:rsid w:val="000F1C2D"/>
    <w:rsid w:val="001073CC"/>
    <w:rsid w:val="00112F9E"/>
    <w:rsid w:val="00115E75"/>
    <w:rsid w:val="00117D01"/>
    <w:rsid w:val="0012693B"/>
    <w:rsid w:val="00131C1D"/>
    <w:rsid w:val="00131FDD"/>
    <w:rsid w:val="001327AF"/>
    <w:rsid w:val="001329EF"/>
    <w:rsid w:val="00140F34"/>
    <w:rsid w:val="00141F50"/>
    <w:rsid w:val="0014527D"/>
    <w:rsid w:val="00147FCC"/>
    <w:rsid w:val="00152252"/>
    <w:rsid w:val="00153211"/>
    <w:rsid w:val="00157D5A"/>
    <w:rsid w:val="00161EB1"/>
    <w:rsid w:val="0016315E"/>
    <w:rsid w:val="00163A27"/>
    <w:rsid w:val="001646CE"/>
    <w:rsid w:val="00165CFB"/>
    <w:rsid w:val="00165E0B"/>
    <w:rsid w:val="00167AD1"/>
    <w:rsid w:val="0017580C"/>
    <w:rsid w:val="001902F6"/>
    <w:rsid w:val="00190AF1"/>
    <w:rsid w:val="001914EB"/>
    <w:rsid w:val="001918C5"/>
    <w:rsid w:val="001A103A"/>
    <w:rsid w:val="001A2D2A"/>
    <w:rsid w:val="001A3283"/>
    <w:rsid w:val="001B3E3F"/>
    <w:rsid w:val="001B5647"/>
    <w:rsid w:val="001C0EB2"/>
    <w:rsid w:val="001D1668"/>
    <w:rsid w:val="001D3D50"/>
    <w:rsid w:val="001D5216"/>
    <w:rsid w:val="001E2A16"/>
    <w:rsid w:val="001E3474"/>
    <w:rsid w:val="001F0BE7"/>
    <w:rsid w:val="001F6882"/>
    <w:rsid w:val="00201ACA"/>
    <w:rsid w:val="00203FD6"/>
    <w:rsid w:val="00215760"/>
    <w:rsid w:val="0021630C"/>
    <w:rsid w:val="00222223"/>
    <w:rsid w:val="0022351E"/>
    <w:rsid w:val="00223D11"/>
    <w:rsid w:val="0022625A"/>
    <w:rsid w:val="00230CC1"/>
    <w:rsid w:val="00240087"/>
    <w:rsid w:val="00250887"/>
    <w:rsid w:val="002520C1"/>
    <w:rsid w:val="00255FEF"/>
    <w:rsid w:val="002562E8"/>
    <w:rsid w:val="00261282"/>
    <w:rsid w:val="00263875"/>
    <w:rsid w:val="00271A50"/>
    <w:rsid w:val="00275E23"/>
    <w:rsid w:val="00280310"/>
    <w:rsid w:val="0028146A"/>
    <w:rsid w:val="00282280"/>
    <w:rsid w:val="00296151"/>
    <w:rsid w:val="00297276"/>
    <w:rsid w:val="00297F2A"/>
    <w:rsid w:val="002A0A29"/>
    <w:rsid w:val="002A15C9"/>
    <w:rsid w:val="002A3075"/>
    <w:rsid w:val="002B466F"/>
    <w:rsid w:val="002C00A2"/>
    <w:rsid w:val="002C5FB9"/>
    <w:rsid w:val="002C625B"/>
    <w:rsid w:val="002D3ED3"/>
    <w:rsid w:val="002D65BB"/>
    <w:rsid w:val="002E2CD9"/>
    <w:rsid w:val="002E54BF"/>
    <w:rsid w:val="002F323C"/>
    <w:rsid w:val="002F456D"/>
    <w:rsid w:val="00300ED5"/>
    <w:rsid w:val="00304433"/>
    <w:rsid w:val="0030589A"/>
    <w:rsid w:val="00305ABE"/>
    <w:rsid w:val="003076B6"/>
    <w:rsid w:val="0031197A"/>
    <w:rsid w:val="00312663"/>
    <w:rsid w:val="0031744C"/>
    <w:rsid w:val="00317D87"/>
    <w:rsid w:val="00334715"/>
    <w:rsid w:val="003355DF"/>
    <w:rsid w:val="00340E16"/>
    <w:rsid w:val="00342012"/>
    <w:rsid w:val="00343169"/>
    <w:rsid w:val="0034398E"/>
    <w:rsid w:val="00345139"/>
    <w:rsid w:val="00361E21"/>
    <w:rsid w:val="00370AA8"/>
    <w:rsid w:val="00374163"/>
    <w:rsid w:val="00376946"/>
    <w:rsid w:val="00381229"/>
    <w:rsid w:val="003868F9"/>
    <w:rsid w:val="003878C6"/>
    <w:rsid w:val="0039765F"/>
    <w:rsid w:val="003A17D9"/>
    <w:rsid w:val="003A1D4E"/>
    <w:rsid w:val="003A3C5D"/>
    <w:rsid w:val="003B6967"/>
    <w:rsid w:val="003C0442"/>
    <w:rsid w:val="003C08D8"/>
    <w:rsid w:val="003C1393"/>
    <w:rsid w:val="003C55B9"/>
    <w:rsid w:val="003D3B42"/>
    <w:rsid w:val="003D4B7A"/>
    <w:rsid w:val="003D6644"/>
    <w:rsid w:val="003E5705"/>
    <w:rsid w:val="003F38A7"/>
    <w:rsid w:val="003F42E7"/>
    <w:rsid w:val="00401B08"/>
    <w:rsid w:val="00402565"/>
    <w:rsid w:val="00411503"/>
    <w:rsid w:val="00415F9A"/>
    <w:rsid w:val="0042144C"/>
    <w:rsid w:val="00421502"/>
    <w:rsid w:val="00425F96"/>
    <w:rsid w:val="0044188A"/>
    <w:rsid w:val="00452E82"/>
    <w:rsid w:val="004643B3"/>
    <w:rsid w:val="00467AB3"/>
    <w:rsid w:val="00471D38"/>
    <w:rsid w:val="00472D27"/>
    <w:rsid w:val="0048007B"/>
    <w:rsid w:val="004946E3"/>
    <w:rsid w:val="00494ADF"/>
    <w:rsid w:val="0049660A"/>
    <w:rsid w:val="004A4347"/>
    <w:rsid w:val="004C5B6E"/>
    <w:rsid w:val="004C659D"/>
    <w:rsid w:val="004D30AB"/>
    <w:rsid w:val="004E51D5"/>
    <w:rsid w:val="004E6D55"/>
    <w:rsid w:val="004E7620"/>
    <w:rsid w:val="004E7D2F"/>
    <w:rsid w:val="004F07E9"/>
    <w:rsid w:val="004F1AA1"/>
    <w:rsid w:val="004F239F"/>
    <w:rsid w:val="004F7801"/>
    <w:rsid w:val="00511A86"/>
    <w:rsid w:val="00514044"/>
    <w:rsid w:val="00515EF7"/>
    <w:rsid w:val="00521A29"/>
    <w:rsid w:val="00531DFA"/>
    <w:rsid w:val="00533407"/>
    <w:rsid w:val="00533889"/>
    <w:rsid w:val="00534CF3"/>
    <w:rsid w:val="005408F7"/>
    <w:rsid w:val="00543D80"/>
    <w:rsid w:val="00545DCE"/>
    <w:rsid w:val="00551B0F"/>
    <w:rsid w:val="0056524B"/>
    <w:rsid w:val="00570B9B"/>
    <w:rsid w:val="00570F18"/>
    <w:rsid w:val="00573BA7"/>
    <w:rsid w:val="0057739D"/>
    <w:rsid w:val="0058556E"/>
    <w:rsid w:val="00586C01"/>
    <w:rsid w:val="00587605"/>
    <w:rsid w:val="00590334"/>
    <w:rsid w:val="005905F3"/>
    <w:rsid w:val="0059526A"/>
    <w:rsid w:val="00597C0E"/>
    <w:rsid w:val="005A0C38"/>
    <w:rsid w:val="005A300B"/>
    <w:rsid w:val="005A410D"/>
    <w:rsid w:val="005A63A7"/>
    <w:rsid w:val="005B5BF3"/>
    <w:rsid w:val="005B6042"/>
    <w:rsid w:val="005C53D8"/>
    <w:rsid w:val="005C6512"/>
    <w:rsid w:val="005C7BE8"/>
    <w:rsid w:val="005C7F8A"/>
    <w:rsid w:val="005D3B91"/>
    <w:rsid w:val="005E3C9F"/>
    <w:rsid w:val="005E5702"/>
    <w:rsid w:val="005F1ED9"/>
    <w:rsid w:val="005F6010"/>
    <w:rsid w:val="00600C1D"/>
    <w:rsid w:val="00604871"/>
    <w:rsid w:val="00606302"/>
    <w:rsid w:val="006204AB"/>
    <w:rsid w:val="0062324E"/>
    <w:rsid w:val="0062464F"/>
    <w:rsid w:val="006277B8"/>
    <w:rsid w:val="00630C58"/>
    <w:rsid w:val="00633309"/>
    <w:rsid w:val="00640086"/>
    <w:rsid w:val="0065179B"/>
    <w:rsid w:val="00664F40"/>
    <w:rsid w:val="006712BB"/>
    <w:rsid w:val="00682438"/>
    <w:rsid w:val="00682E43"/>
    <w:rsid w:val="006836C9"/>
    <w:rsid w:val="00683971"/>
    <w:rsid w:val="006844FA"/>
    <w:rsid w:val="00690D66"/>
    <w:rsid w:val="006A4A2C"/>
    <w:rsid w:val="006B222C"/>
    <w:rsid w:val="006B4781"/>
    <w:rsid w:val="006B6085"/>
    <w:rsid w:val="006B6252"/>
    <w:rsid w:val="006B667A"/>
    <w:rsid w:val="006B66F3"/>
    <w:rsid w:val="006B7048"/>
    <w:rsid w:val="006C03D0"/>
    <w:rsid w:val="006C0857"/>
    <w:rsid w:val="006C17B7"/>
    <w:rsid w:val="006C3692"/>
    <w:rsid w:val="006C4EBF"/>
    <w:rsid w:val="006C7B76"/>
    <w:rsid w:val="006D0AD2"/>
    <w:rsid w:val="006D0D19"/>
    <w:rsid w:val="006D26B4"/>
    <w:rsid w:val="006D483C"/>
    <w:rsid w:val="006D4C4A"/>
    <w:rsid w:val="006D5373"/>
    <w:rsid w:val="006D6F36"/>
    <w:rsid w:val="006D7B9F"/>
    <w:rsid w:val="006E3C0E"/>
    <w:rsid w:val="006E6D99"/>
    <w:rsid w:val="006E7925"/>
    <w:rsid w:val="0070748E"/>
    <w:rsid w:val="00711EBA"/>
    <w:rsid w:val="007160CE"/>
    <w:rsid w:val="0071663C"/>
    <w:rsid w:val="0072022F"/>
    <w:rsid w:val="007242E9"/>
    <w:rsid w:val="00725092"/>
    <w:rsid w:val="00734F23"/>
    <w:rsid w:val="00735E28"/>
    <w:rsid w:val="007434DD"/>
    <w:rsid w:val="00746340"/>
    <w:rsid w:val="007467EF"/>
    <w:rsid w:val="0075732E"/>
    <w:rsid w:val="00763E16"/>
    <w:rsid w:val="00764074"/>
    <w:rsid w:val="00771761"/>
    <w:rsid w:val="00782E47"/>
    <w:rsid w:val="007838CF"/>
    <w:rsid w:val="0078658F"/>
    <w:rsid w:val="007871F3"/>
    <w:rsid w:val="00795E9D"/>
    <w:rsid w:val="007A3F69"/>
    <w:rsid w:val="007A64F3"/>
    <w:rsid w:val="007B2D94"/>
    <w:rsid w:val="007B34B8"/>
    <w:rsid w:val="007B42B7"/>
    <w:rsid w:val="007B7689"/>
    <w:rsid w:val="007C6AD0"/>
    <w:rsid w:val="007C79BA"/>
    <w:rsid w:val="007D10D0"/>
    <w:rsid w:val="007D223C"/>
    <w:rsid w:val="007D2439"/>
    <w:rsid w:val="007D71DE"/>
    <w:rsid w:val="007E29EF"/>
    <w:rsid w:val="007E35FB"/>
    <w:rsid w:val="007E3695"/>
    <w:rsid w:val="00800920"/>
    <w:rsid w:val="008042F4"/>
    <w:rsid w:val="008114F3"/>
    <w:rsid w:val="00816380"/>
    <w:rsid w:val="00816A71"/>
    <w:rsid w:val="0082390E"/>
    <w:rsid w:val="00824BB8"/>
    <w:rsid w:val="00827506"/>
    <w:rsid w:val="008339D7"/>
    <w:rsid w:val="00837158"/>
    <w:rsid w:val="008371ED"/>
    <w:rsid w:val="008469D9"/>
    <w:rsid w:val="00850228"/>
    <w:rsid w:val="00851E1E"/>
    <w:rsid w:val="00853DC7"/>
    <w:rsid w:val="008542A3"/>
    <w:rsid w:val="00857382"/>
    <w:rsid w:val="0086255E"/>
    <w:rsid w:val="00871EF0"/>
    <w:rsid w:val="00873FCF"/>
    <w:rsid w:val="00875F11"/>
    <w:rsid w:val="00883A10"/>
    <w:rsid w:val="0088402B"/>
    <w:rsid w:val="008841E8"/>
    <w:rsid w:val="00890AFF"/>
    <w:rsid w:val="00891450"/>
    <w:rsid w:val="008955B3"/>
    <w:rsid w:val="008B0FFA"/>
    <w:rsid w:val="008B1140"/>
    <w:rsid w:val="008B289B"/>
    <w:rsid w:val="008B37AE"/>
    <w:rsid w:val="008B393B"/>
    <w:rsid w:val="008C1F5F"/>
    <w:rsid w:val="008C3591"/>
    <w:rsid w:val="008C49D2"/>
    <w:rsid w:val="008C6386"/>
    <w:rsid w:val="008E5234"/>
    <w:rsid w:val="008F0624"/>
    <w:rsid w:val="008F2A28"/>
    <w:rsid w:val="008F5EAD"/>
    <w:rsid w:val="009060B4"/>
    <w:rsid w:val="009122C7"/>
    <w:rsid w:val="00912AD3"/>
    <w:rsid w:val="00915CFC"/>
    <w:rsid w:val="0091781D"/>
    <w:rsid w:val="00921C12"/>
    <w:rsid w:val="00924F50"/>
    <w:rsid w:val="009265C1"/>
    <w:rsid w:val="0093541B"/>
    <w:rsid w:val="00940C7B"/>
    <w:rsid w:val="009417B4"/>
    <w:rsid w:val="009438C9"/>
    <w:rsid w:val="00946539"/>
    <w:rsid w:val="00947764"/>
    <w:rsid w:val="00947F00"/>
    <w:rsid w:val="0096420D"/>
    <w:rsid w:val="009673C8"/>
    <w:rsid w:val="009709AA"/>
    <w:rsid w:val="009714BF"/>
    <w:rsid w:val="00972692"/>
    <w:rsid w:val="009778EE"/>
    <w:rsid w:val="00984256"/>
    <w:rsid w:val="009857DC"/>
    <w:rsid w:val="00987B9D"/>
    <w:rsid w:val="0099429A"/>
    <w:rsid w:val="009A540E"/>
    <w:rsid w:val="009A701D"/>
    <w:rsid w:val="009B28BE"/>
    <w:rsid w:val="009B4A91"/>
    <w:rsid w:val="009C453C"/>
    <w:rsid w:val="009D0934"/>
    <w:rsid w:val="009D1620"/>
    <w:rsid w:val="009E0D8F"/>
    <w:rsid w:val="009E1977"/>
    <w:rsid w:val="009E2233"/>
    <w:rsid w:val="009E2BCA"/>
    <w:rsid w:val="009E6475"/>
    <w:rsid w:val="009F315E"/>
    <w:rsid w:val="00A06BF7"/>
    <w:rsid w:val="00A10B23"/>
    <w:rsid w:val="00A10CF7"/>
    <w:rsid w:val="00A23CE6"/>
    <w:rsid w:val="00A26DBA"/>
    <w:rsid w:val="00A31DCB"/>
    <w:rsid w:val="00A371A0"/>
    <w:rsid w:val="00A435A1"/>
    <w:rsid w:val="00A463E4"/>
    <w:rsid w:val="00A50B60"/>
    <w:rsid w:val="00A5109E"/>
    <w:rsid w:val="00A51A08"/>
    <w:rsid w:val="00A548BB"/>
    <w:rsid w:val="00A5692B"/>
    <w:rsid w:val="00A576AC"/>
    <w:rsid w:val="00A61CAD"/>
    <w:rsid w:val="00A65109"/>
    <w:rsid w:val="00A66B12"/>
    <w:rsid w:val="00A702D5"/>
    <w:rsid w:val="00A75376"/>
    <w:rsid w:val="00A84A51"/>
    <w:rsid w:val="00A86CCD"/>
    <w:rsid w:val="00A911B9"/>
    <w:rsid w:val="00A950C9"/>
    <w:rsid w:val="00AA20D2"/>
    <w:rsid w:val="00AA318E"/>
    <w:rsid w:val="00AA4925"/>
    <w:rsid w:val="00AA6103"/>
    <w:rsid w:val="00AA71BE"/>
    <w:rsid w:val="00AB0CEB"/>
    <w:rsid w:val="00AB7B9B"/>
    <w:rsid w:val="00AC133B"/>
    <w:rsid w:val="00AC363D"/>
    <w:rsid w:val="00AC3729"/>
    <w:rsid w:val="00AD0770"/>
    <w:rsid w:val="00AD14A1"/>
    <w:rsid w:val="00AD45B2"/>
    <w:rsid w:val="00AE4300"/>
    <w:rsid w:val="00AE4DF5"/>
    <w:rsid w:val="00AE6AC5"/>
    <w:rsid w:val="00AF1CFF"/>
    <w:rsid w:val="00B0274A"/>
    <w:rsid w:val="00B053F7"/>
    <w:rsid w:val="00B05897"/>
    <w:rsid w:val="00B119F6"/>
    <w:rsid w:val="00B12DD1"/>
    <w:rsid w:val="00B14491"/>
    <w:rsid w:val="00B167D4"/>
    <w:rsid w:val="00B20C37"/>
    <w:rsid w:val="00B255B3"/>
    <w:rsid w:val="00B27154"/>
    <w:rsid w:val="00B30892"/>
    <w:rsid w:val="00B31167"/>
    <w:rsid w:val="00B346E6"/>
    <w:rsid w:val="00B36ECB"/>
    <w:rsid w:val="00B4716A"/>
    <w:rsid w:val="00B54278"/>
    <w:rsid w:val="00B542EE"/>
    <w:rsid w:val="00B54C1A"/>
    <w:rsid w:val="00B643D9"/>
    <w:rsid w:val="00B663DC"/>
    <w:rsid w:val="00B737B5"/>
    <w:rsid w:val="00B74345"/>
    <w:rsid w:val="00B75EB1"/>
    <w:rsid w:val="00B805F3"/>
    <w:rsid w:val="00B80BC0"/>
    <w:rsid w:val="00B8168A"/>
    <w:rsid w:val="00B93427"/>
    <w:rsid w:val="00B94120"/>
    <w:rsid w:val="00B94BD8"/>
    <w:rsid w:val="00BA3E32"/>
    <w:rsid w:val="00BA7790"/>
    <w:rsid w:val="00BB18BC"/>
    <w:rsid w:val="00BB7C07"/>
    <w:rsid w:val="00BC0643"/>
    <w:rsid w:val="00BC2178"/>
    <w:rsid w:val="00BC3A4F"/>
    <w:rsid w:val="00BC4685"/>
    <w:rsid w:val="00BD03E8"/>
    <w:rsid w:val="00BD65F1"/>
    <w:rsid w:val="00BD6F46"/>
    <w:rsid w:val="00BE062F"/>
    <w:rsid w:val="00BE438F"/>
    <w:rsid w:val="00BE44CF"/>
    <w:rsid w:val="00BE465D"/>
    <w:rsid w:val="00BF0C52"/>
    <w:rsid w:val="00BF1F82"/>
    <w:rsid w:val="00BF6B7D"/>
    <w:rsid w:val="00C143A9"/>
    <w:rsid w:val="00C1440E"/>
    <w:rsid w:val="00C156A0"/>
    <w:rsid w:val="00C1738A"/>
    <w:rsid w:val="00C22ED3"/>
    <w:rsid w:val="00C23A7B"/>
    <w:rsid w:val="00C347D6"/>
    <w:rsid w:val="00C40BDA"/>
    <w:rsid w:val="00C71191"/>
    <w:rsid w:val="00C71996"/>
    <w:rsid w:val="00C72891"/>
    <w:rsid w:val="00C77434"/>
    <w:rsid w:val="00C77D01"/>
    <w:rsid w:val="00C87565"/>
    <w:rsid w:val="00C90C5A"/>
    <w:rsid w:val="00C915C1"/>
    <w:rsid w:val="00C91BE3"/>
    <w:rsid w:val="00C92861"/>
    <w:rsid w:val="00C95B9C"/>
    <w:rsid w:val="00C973CA"/>
    <w:rsid w:val="00CC0852"/>
    <w:rsid w:val="00CD1594"/>
    <w:rsid w:val="00CD4871"/>
    <w:rsid w:val="00CE0DF1"/>
    <w:rsid w:val="00CE0FE2"/>
    <w:rsid w:val="00CE1157"/>
    <w:rsid w:val="00CE1174"/>
    <w:rsid w:val="00CF164C"/>
    <w:rsid w:val="00CF200F"/>
    <w:rsid w:val="00D06938"/>
    <w:rsid w:val="00D06C85"/>
    <w:rsid w:val="00D20F7C"/>
    <w:rsid w:val="00D215F9"/>
    <w:rsid w:val="00D23627"/>
    <w:rsid w:val="00D23ED6"/>
    <w:rsid w:val="00D24884"/>
    <w:rsid w:val="00D265A4"/>
    <w:rsid w:val="00D26870"/>
    <w:rsid w:val="00D31F5C"/>
    <w:rsid w:val="00D41821"/>
    <w:rsid w:val="00D42F0A"/>
    <w:rsid w:val="00D43C69"/>
    <w:rsid w:val="00D50979"/>
    <w:rsid w:val="00D51AB9"/>
    <w:rsid w:val="00D528F3"/>
    <w:rsid w:val="00D52A0E"/>
    <w:rsid w:val="00D53BB8"/>
    <w:rsid w:val="00D6000C"/>
    <w:rsid w:val="00D722C8"/>
    <w:rsid w:val="00D873C3"/>
    <w:rsid w:val="00D9091D"/>
    <w:rsid w:val="00DA2448"/>
    <w:rsid w:val="00DA2ACF"/>
    <w:rsid w:val="00DA3F17"/>
    <w:rsid w:val="00DA70DC"/>
    <w:rsid w:val="00DB1111"/>
    <w:rsid w:val="00DB4766"/>
    <w:rsid w:val="00DB540C"/>
    <w:rsid w:val="00DB5639"/>
    <w:rsid w:val="00DC6539"/>
    <w:rsid w:val="00DD0018"/>
    <w:rsid w:val="00DD5E3A"/>
    <w:rsid w:val="00DD757E"/>
    <w:rsid w:val="00DF6503"/>
    <w:rsid w:val="00DF7F2E"/>
    <w:rsid w:val="00E01466"/>
    <w:rsid w:val="00E01727"/>
    <w:rsid w:val="00E14563"/>
    <w:rsid w:val="00E16E73"/>
    <w:rsid w:val="00E20564"/>
    <w:rsid w:val="00E2229A"/>
    <w:rsid w:val="00E26D0A"/>
    <w:rsid w:val="00E26FB0"/>
    <w:rsid w:val="00E27228"/>
    <w:rsid w:val="00E323D6"/>
    <w:rsid w:val="00E3309E"/>
    <w:rsid w:val="00E420DD"/>
    <w:rsid w:val="00E4707E"/>
    <w:rsid w:val="00E523CC"/>
    <w:rsid w:val="00E53EAC"/>
    <w:rsid w:val="00E5450A"/>
    <w:rsid w:val="00E61F24"/>
    <w:rsid w:val="00E70BAF"/>
    <w:rsid w:val="00E716D0"/>
    <w:rsid w:val="00E71A0C"/>
    <w:rsid w:val="00E84C61"/>
    <w:rsid w:val="00E93B3D"/>
    <w:rsid w:val="00EA3D0D"/>
    <w:rsid w:val="00EA4E02"/>
    <w:rsid w:val="00EA73EE"/>
    <w:rsid w:val="00EB0EF7"/>
    <w:rsid w:val="00EB20C3"/>
    <w:rsid w:val="00EB5361"/>
    <w:rsid w:val="00EC2EF9"/>
    <w:rsid w:val="00ED7896"/>
    <w:rsid w:val="00EE0C27"/>
    <w:rsid w:val="00EE2043"/>
    <w:rsid w:val="00EE2604"/>
    <w:rsid w:val="00EF1630"/>
    <w:rsid w:val="00EF3EF6"/>
    <w:rsid w:val="00EF4084"/>
    <w:rsid w:val="00EF69B1"/>
    <w:rsid w:val="00F03ADC"/>
    <w:rsid w:val="00F04EA5"/>
    <w:rsid w:val="00F06DE7"/>
    <w:rsid w:val="00F129D5"/>
    <w:rsid w:val="00F17675"/>
    <w:rsid w:val="00F17BB0"/>
    <w:rsid w:val="00F228BE"/>
    <w:rsid w:val="00F23AC3"/>
    <w:rsid w:val="00F246FB"/>
    <w:rsid w:val="00F24947"/>
    <w:rsid w:val="00F328BF"/>
    <w:rsid w:val="00F421FE"/>
    <w:rsid w:val="00F4608A"/>
    <w:rsid w:val="00F467A3"/>
    <w:rsid w:val="00F51FE4"/>
    <w:rsid w:val="00F5314A"/>
    <w:rsid w:val="00F53973"/>
    <w:rsid w:val="00F61148"/>
    <w:rsid w:val="00F701E3"/>
    <w:rsid w:val="00F7320F"/>
    <w:rsid w:val="00F864B7"/>
    <w:rsid w:val="00F92312"/>
    <w:rsid w:val="00F94908"/>
    <w:rsid w:val="00FA2FC2"/>
    <w:rsid w:val="00FA3270"/>
    <w:rsid w:val="00FB116E"/>
    <w:rsid w:val="00FB29BA"/>
    <w:rsid w:val="00FB3C49"/>
    <w:rsid w:val="00FB424F"/>
    <w:rsid w:val="00FD2683"/>
    <w:rsid w:val="00FD5080"/>
    <w:rsid w:val="00FE1319"/>
    <w:rsid w:val="00FE4E48"/>
    <w:rsid w:val="00FE7A78"/>
    <w:rsid w:val="00FF305F"/>
    <w:rsid w:val="00FF4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359D01"/>
  <w15:docId w15:val="{E6681653-E4FF-44A7-AE3D-73FD3244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D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1A2D2A"/>
    <w:pPr>
      <w:keepNext/>
      <w:jc w:val="center"/>
      <w:outlineLvl w:val="0"/>
    </w:pPr>
    <w:rPr>
      <w:rFonts w:eastAsiaTheme="minorEastAsia"/>
      <w:b/>
      <w:color w:val="FF0000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A2D2A"/>
    <w:pPr>
      <w:keepNext/>
      <w:tabs>
        <w:tab w:val="left" w:pos="1937"/>
        <w:tab w:val="left" w:pos="3756"/>
      </w:tabs>
      <w:outlineLvl w:val="1"/>
    </w:pPr>
    <w:rPr>
      <w:rFonts w:eastAsiaTheme="minorEastAsia"/>
      <w:b/>
      <w:i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2D2A"/>
    <w:pPr>
      <w:keepNext/>
      <w:tabs>
        <w:tab w:val="left" w:pos="0"/>
      </w:tabs>
      <w:outlineLvl w:val="2"/>
    </w:pPr>
    <w:rPr>
      <w:rFonts w:eastAsiaTheme="minorEastAsia"/>
      <w:color w:val="FF000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A2D2A"/>
    <w:pPr>
      <w:keepNext/>
      <w:tabs>
        <w:tab w:val="left" w:pos="700"/>
        <w:tab w:val="left" w:pos="900"/>
        <w:tab w:val="left" w:pos="1470"/>
        <w:tab w:val="left" w:pos="7440"/>
      </w:tabs>
      <w:outlineLvl w:val="3"/>
    </w:pPr>
    <w:rPr>
      <w:rFonts w:eastAsiaTheme="minorEastAsia"/>
      <w:color w:val="ED7D31" w:themeColor="accent2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A2D2A"/>
    <w:pPr>
      <w:keepNext/>
      <w:outlineLvl w:val="4"/>
    </w:pPr>
    <w:rPr>
      <w:rFonts w:eastAsiaTheme="minorEastAsia"/>
      <w:i/>
      <w:color w:val="FF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5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A2D2A"/>
    <w:rPr>
      <w:rFonts w:ascii="Times New Roman" w:eastAsiaTheme="minorEastAsia" w:hAnsi="Times New Roman" w:cs="Times New Roman"/>
      <w:b/>
      <w:color w:val="FF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A2D2A"/>
    <w:rPr>
      <w:rFonts w:ascii="Times New Roman" w:eastAsiaTheme="minorEastAsia" w:hAnsi="Times New Roman" w:cs="Times New Roman"/>
      <w:b/>
      <w:i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A2D2A"/>
    <w:rPr>
      <w:rFonts w:ascii="Times New Roman" w:eastAsiaTheme="minorEastAsia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A2D2A"/>
    <w:rPr>
      <w:rFonts w:ascii="Times New Roman" w:eastAsiaTheme="minorEastAsia" w:hAnsi="Times New Roman" w:cs="Times New Roman"/>
      <w:color w:val="ED7D31" w:themeColor="accent2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A2D2A"/>
    <w:rPr>
      <w:rFonts w:ascii="Times New Roman" w:eastAsiaTheme="minorEastAsia" w:hAnsi="Times New Roman" w:cs="Times New Roman"/>
      <w:i/>
      <w:color w:val="FF0000"/>
      <w:sz w:val="28"/>
      <w:szCs w:val="28"/>
    </w:rPr>
  </w:style>
  <w:style w:type="numbering" w:customStyle="1" w:styleId="11">
    <w:name w:val="Немає списку1"/>
    <w:next w:val="a2"/>
    <w:uiPriority w:val="99"/>
    <w:semiHidden/>
    <w:unhideWhenUsed/>
    <w:rsid w:val="001A2D2A"/>
  </w:style>
  <w:style w:type="table" w:styleId="a4">
    <w:name w:val="Table Grid"/>
    <w:basedOn w:val="a1"/>
    <w:uiPriority w:val="39"/>
    <w:rsid w:val="001A2D2A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1A2D2A"/>
    <w:pPr>
      <w:tabs>
        <w:tab w:val="left" w:pos="0"/>
      </w:tabs>
    </w:pPr>
    <w:rPr>
      <w:rFonts w:eastAsiaTheme="minorEastAsia"/>
      <w:lang w:eastAsia="en-US"/>
    </w:rPr>
  </w:style>
  <w:style w:type="character" w:customStyle="1" w:styleId="a6">
    <w:name w:val="Основний текст Знак"/>
    <w:basedOn w:val="a0"/>
    <w:link w:val="a5"/>
    <w:uiPriority w:val="99"/>
    <w:rsid w:val="001A2D2A"/>
    <w:rPr>
      <w:rFonts w:ascii="Times New Roman" w:eastAsiaTheme="minorEastAsia" w:hAnsi="Times New Roman" w:cs="Times New Roman"/>
      <w:sz w:val="24"/>
      <w:szCs w:val="24"/>
    </w:rPr>
  </w:style>
  <w:style w:type="paragraph" w:customStyle="1" w:styleId="a7">
    <w:name w:val="Знак Знак Знак"/>
    <w:basedOn w:val="a"/>
    <w:rsid w:val="001A2D2A"/>
    <w:pPr>
      <w:jc w:val="left"/>
    </w:pPr>
    <w:rPr>
      <w:rFonts w:ascii="Verdana" w:hAnsi="Verdana"/>
      <w:lang w:val="en-US" w:eastAsia="en-US"/>
    </w:rPr>
  </w:style>
  <w:style w:type="paragraph" w:styleId="21">
    <w:name w:val="Body Text 2"/>
    <w:basedOn w:val="a"/>
    <w:link w:val="22"/>
    <w:uiPriority w:val="99"/>
    <w:unhideWhenUsed/>
    <w:rsid w:val="001A2D2A"/>
    <w:pPr>
      <w:jc w:val="left"/>
      <w:textAlignment w:val="baseline"/>
    </w:pPr>
    <w:rPr>
      <w:color w:val="333333"/>
      <w:sz w:val="28"/>
      <w:szCs w:val="28"/>
    </w:rPr>
  </w:style>
  <w:style w:type="character" w:customStyle="1" w:styleId="22">
    <w:name w:val="Основний текст 2 Знак"/>
    <w:basedOn w:val="a0"/>
    <w:link w:val="21"/>
    <w:uiPriority w:val="99"/>
    <w:rsid w:val="001A2D2A"/>
    <w:rPr>
      <w:rFonts w:ascii="Times New Roman" w:eastAsia="Times New Roman" w:hAnsi="Times New Roman" w:cs="Times New Roman"/>
      <w:color w:val="333333"/>
      <w:sz w:val="28"/>
      <w:szCs w:val="28"/>
      <w:lang w:eastAsia="uk-UA"/>
    </w:rPr>
  </w:style>
  <w:style w:type="paragraph" w:styleId="31">
    <w:name w:val="Body Text 3"/>
    <w:basedOn w:val="a"/>
    <w:link w:val="32"/>
    <w:uiPriority w:val="99"/>
    <w:semiHidden/>
    <w:unhideWhenUsed/>
    <w:rsid w:val="001A2D2A"/>
    <w:pPr>
      <w:spacing w:after="120"/>
      <w:jc w:val="left"/>
    </w:pPr>
    <w:rPr>
      <w:rFonts w:asciiTheme="minorHAnsi" w:eastAsiaTheme="minorEastAsia" w:hAnsiTheme="minorHAnsi"/>
      <w:sz w:val="16"/>
      <w:szCs w:val="16"/>
      <w:lang w:eastAsia="en-US"/>
    </w:rPr>
  </w:style>
  <w:style w:type="character" w:customStyle="1" w:styleId="32">
    <w:name w:val="Основний текст 3 Знак"/>
    <w:basedOn w:val="a0"/>
    <w:link w:val="31"/>
    <w:uiPriority w:val="99"/>
    <w:semiHidden/>
    <w:rsid w:val="001A2D2A"/>
    <w:rPr>
      <w:rFonts w:eastAsiaTheme="minorEastAsia" w:cs="Times New Roman"/>
      <w:sz w:val="16"/>
      <w:szCs w:val="16"/>
    </w:rPr>
  </w:style>
  <w:style w:type="character" w:styleId="a8">
    <w:name w:val="Hyperlink"/>
    <w:basedOn w:val="a0"/>
    <w:uiPriority w:val="99"/>
    <w:unhideWhenUsed/>
    <w:rsid w:val="001A2D2A"/>
    <w:rPr>
      <w:color w:val="0000FF"/>
      <w:u w:val="single"/>
    </w:rPr>
  </w:style>
  <w:style w:type="paragraph" w:customStyle="1" w:styleId="Standard">
    <w:name w:val="Standard"/>
    <w:rsid w:val="001A2D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1A2D2A"/>
    <w:pPr>
      <w:jc w:val="left"/>
    </w:pPr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A2D2A"/>
    <w:rPr>
      <w:rFonts w:ascii="Segoe UI" w:eastAsiaTheme="minorEastAsia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A2D2A"/>
    <w:pPr>
      <w:tabs>
        <w:tab w:val="center" w:pos="4819"/>
        <w:tab w:val="right" w:pos="9639"/>
      </w:tabs>
      <w:jc w:val="left"/>
    </w:pPr>
    <w:rPr>
      <w:rFonts w:asciiTheme="minorHAnsi" w:eastAsiaTheme="minorEastAsia" w:hAnsiTheme="minorHAnsi"/>
      <w:lang w:eastAsia="en-US"/>
    </w:rPr>
  </w:style>
  <w:style w:type="character" w:customStyle="1" w:styleId="ac">
    <w:name w:val="Верхній колонтитул Знак"/>
    <w:basedOn w:val="a0"/>
    <w:link w:val="ab"/>
    <w:uiPriority w:val="99"/>
    <w:rsid w:val="001A2D2A"/>
    <w:rPr>
      <w:rFonts w:eastAsiaTheme="minorEastAsia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1A2D2A"/>
    <w:pPr>
      <w:tabs>
        <w:tab w:val="center" w:pos="4819"/>
        <w:tab w:val="right" w:pos="9639"/>
      </w:tabs>
      <w:jc w:val="left"/>
    </w:pPr>
    <w:rPr>
      <w:rFonts w:asciiTheme="minorHAnsi" w:eastAsiaTheme="minorEastAsia" w:hAnsiTheme="minorHAnsi"/>
      <w:lang w:eastAsia="en-US"/>
    </w:rPr>
  </w:style>
  <w:style w:type="character" w:customStyle="1" w:styleId="ae">
    <w:name w:val="Нижній колонтитул Знак"/>
    <w:basedOn w:val="a0"/>
    <w:link w:val="ad"/>
    <w:uiPriority w:val="99"/>
    <w:rsid w:val="001A2D2A"/>
    <w:rPr>
      <w:rFonts w:eastAsiaTheme="minorEastAsia" w:cs="Times New Roman"/>
      <w:sz w:val="24"/>
      <w:szCs w:val="24"/>
    </w:rPr>
  </w:style>
  <w:style w:type="numbering" w:customStyle="1" w:styleId="23">
    <w:name w:val="Немає списку2"/>
    <w:next w:val="a2"/>
    <w:uiPriority w:val="99"/>
    <w:semiHidden/>
    <w:unhideWhenUsed/>
    <w:rsid w:val="008469D9"/>
  </w:style>
  <w:style w:type="character" w:customStyle="1" w:styleId="af">
    <w:name w:val="Основной текст_"/>
    <w:basedOn w:val="a0"/>
    <w:link w:val="12"/>
    <w:rsid w:val="00BF0C52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"/>
    <w:rsid w:val="00BF0C52"/>
    <w:pPr>
      <w:widowControl w:val="0"/>
      <w:shd w:val="clear" w:color="auto" w:fill="FFFFFF"/>
      <w:ind w:firstLine="400"/>
      <w:jc w:val="left"/>
    </w:pPr>
    <w:rPr>
      <w:rFonts w:asciiTheme="minorHAnsi" w:hAnsiTheme="minorHAnsi"/>
      <w:sz w:val="28"/>
      <w:szCs w:val="28"/>
      <w:lang w:eastAsia="en-US"/>
    </w:rPr>
  </w:style>
  <w:style w:type="paragraph" w:styleId="af0">
    <w:name w:val="Normal (Web)"/>
    <w:basedOn w:val="a"/>
    <w:uiPriority w:val="99"/>
    <w:unhideWhenUsed/>
    <w:rsid w:val="006C3692"/>
    <w:pPr>
      <w:spacing w:before="100" w:beforeAutospacing="1" w:after="100" w:afterAutospacing="1"/>
      <w:jc w:val="left"/>
    </w:pPr>
  </w:style>
  <w:style w:type="character" w:customStyle="1" w:styleId="24">
    <w:name w:val="Основной текст (2)_"/>
    <w:link w:val="210"/>
    <w:rsid w:val="001F0BE7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1F0BE7"/>
    <w:pPr>
      <w:widowControl w:val="0"/>
      <w:shd w:val="clear" w:color="auto" w:fill="FFFFFF"/>
      <w:spacing w:before="420" w:after="900" w:line="240" w:lineRule="atLeast"/>
      <w:ind w:hanging="46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1">
    <w:name w:val="No Spacing"/>
    <w:uiPriority w:val="1"/>
    <w:qFormat/>
    <w:rsid w:val="00A66B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38AA2-0C6F-4672-BE0E-2B754716C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10</Pages>
  <Words>14099</Words>
  <Characters>8037</Characters>
  <Application>Microsoft Office Word</Application>
  <DocSecurity>0</DocSecurity>
  <Lines>66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Ivasenko Olena</cp:lastModifiedBy>
  <cp:revision>182</cp:revision>
  <cp:lastPrinted>2019-10-16T11:47:00Z</cp:lastPrinted>
  <dcterms:created xsi:type="dcterms:W3CDTF">2019-09-16T06:38:00Z</dcterms:created>
  <dcterms:modified xsi:type="dcterms:W3CDTF">2019-10-16T12:48:00Z</dcterms:modified>
</cp:coreProperties>
</file>