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D19" w:rsidRDefault="006D0D19" w:rsidP="006D0D19">
      <w:pPr>
        <w:keepNext/>
        <w:keepLines/>
        <w:widowControl w:val="0"/>
        <w:tabs>
          <w:tab w:val="left" w:pos="4152"/>
        </w:tabs>
        <w:suppressAutoHyphens/>
        <w:ind w:left="4200" w:right="-57" w:hanging="48"/>
        <w:jc w:val="left"/>
        <w:rPr>
          <w:b/>
          <w:bCs/>
          <w:lang w:eastAsia="zh-CN"/>
        </w:rPr>
      </w:pPr>
    </w:p>
    <w:p w:rsidR="006D0D19" w:rsidRPr="00FE52C4" w:rsidRDefault="006D0D19" w:rsidP="006D0D19">
      <w:pPr>
        <w:keepNext/>
        <w:keepLines/>
        <w:widowControl w:val="0"/>
        <w:tabs>
          <w:tab w:val="left" w:pos="4152"/>
        </w:tabs>
        <w:suppressAutoHyphens/>
        <w:ind w:left="4200" w:right="-57" w:hanging="48"/>
        <w:jc w:val="left"/>
        <w:rPr>
          <w:b/>
          <w:bCs/>
          <w:lang w:eastAsia="zh-CN"/>
        </w:rPr>
      </w:pPr>
      <w:r w:rsidRPr="00FE52C4">
        <w:rPr>
          <w:rFonts w:ascii="Calibri" w:eastAsia="Calibri" w:hAnsi="Calibri"/>
          <w:noProof/>
        </w:rPr>
        <w:drawing>
          <wp:anchor distT="0" distB="0" distL="114300" distR="114300" simplePos="0" relativeHeight="251659264" behindDoc="0" locked="0" layoutInCell="1" allowOverlap="1">
            <wp:simplePos x="0" y="0"/>
            <wp:positionH relativeFrom="margin">
              <wp:posOffset>2783840</wp:posOffset>
            </wp:positionH>
            <wp:positionV relativeFrom="paragraph">
              <wp:posOffset>-385445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pic:spPr>
                </pic:pic>
              </a:graphicData>
            </a:graphic>
          </wp:anchor>
        </w:drawing>
      </w:r>
    </w:p>
    <w:p w:rsidR="006D0D19" w:rsidRPr="00FE52C4" w:rsidRDefault="006D0D19" w:rsidP="006D0D19">
      <w:pPr>
        <w:tabs>
          <w:tab w:val="left" w:pos="4152"/>
        </w:tabs>
        <w:jc w:val="left"/>
        <w:rPr>
          <w:rFonts w:ascii="Calibri" w:eastAsia="Calibri" w:hAnsi="Calibri"/>
        </w:rPr>
      </w:pPr>
    </w:p>
    <w:p w:rsidR="006D0D19" w:rsidRPr="00FE52C4" w:rsidRDefault="006D0D19" w:rsidP="006D0D19">
      <w:pPr>
        <w:tabs>
          <w:tab w:val="left" w:pos="4152"/>
        </w:tabs>
        <w:ind w:right="113" w:firstLine="720"/>
        <w:jc w:val="center"/>
        <w:rPr>
          <w:rFonts w:ascii="Benguiat" w:hAnsi="Benguiat"/>
          <w:b/>
          <w:spacing w:val="18"/>
          <w:w w:val="66"/>
          <w:sz w:val="72"/>
          <w:szCs w:val="28"/>
          <w:lang w:eastAsia="ru-RU"/>
        </w:rPr>
      </w:pPr>
      <w:r w:rsidRPr="00FE52C4">
        <w:rPr>
          <w:rFonts w:ascii="Benguiat" w:hAnsi="Benguiat"/>
          <w:b/>
          <w:spacing w:val="18"/>
          <w:w w:val="66"/>
          <w:sz w:val="72"/>
          <w:szCs w:val="28"/>
          <w:lang w:eastAsia="ru-RU"/>
        </w:rPr>
        <w:t>КИ</w:t>
      </w:r>
      <w:r w:rsidRPr="00FE52C4">
        <w:rPr>
          <w:rFonts w:ascii="Cambria" w:hAnsi="Cambria" w:cs="Cambria"/>
          <w:b/>
          <w:spacing w:val="18"/>
          <w:w w:val="66"/>
          <w:sz w:val="72"/>
          <w:szCs w:val="28"/>
          <w:lang w:eastAsia="ru-RU"/>
        </w:rPr>
        <w:t>Ї</w:t>
      </w:r>
      <w:r w:rsidRPr="00FE52C4">
        <w:rPr>
          <w:rFonts w:ascii="Benguiat" w:hAnsi="Benguiat" w:cs="Benguiat"/>
          <w:b/>
          <w:spacing w:val="18"/>
          <w:w w:val="66"/>
          <w:sz w:val="72"/>
          <w:szCs w:val="28"/>
          <w:lang w:eastAsia="ru-RU"/>
        </w:rPr>
        <w:t>ВСЬКА</w:t>
      </w:r>
      <w:r w:rsidRPr="00FE52C4">
        <w:rPr>
          <w:rFonts w:ascii="Benguiat" w:hAnsi="Benguiat"/>
          <w:b/>
          <w:spacing w:val="18"/>
          <w:w w:val="66"/>
          <w:sz w:val="72"/>
          <w:szCs w:val="28"/>
          <w:lang w:eastAsia="ru-RU"/>
        </w:rPr>
        <w:t xml:space="preserve"> </w:t>
      </w:r>
      <w:r w:rsidRPr="00FE52C4">
        <w:rPr>
          <w:rFonts w:ascii="Benguiat" w:hAnsi="Benguiat" w:cs="Benguiat"/>
          <w:b/>
          <w:spacing w:val="18"/>
          <w:w w:val="66"/>
          <w:sz w:val="72"/>
          <w:szCs w:val="28"/>
          <w:lang w:eastAsia="ru-RU"/>
        </w:rPr>
        <w:t>М</w:t>
      </w:r>
      <w:r w:rsidRPr="00FE52C4">
        <w:rPr>
          <w:rFonts w:ascii="Cambria" w:hAnsi="Cambria" w:cs="Cambria"/>
          <w:b/>
          <w:spacing w:val="18"/>
          <w:w w:val="66"/>
          <w:sz w:val="72"/>
          <w:szCs w:val="28"/>
          <w:lang w:eastAsia="ru-RU"/>
        </w:rPr>
        <w:t>І</w:t>
      </w:r>
      <w:r w:rsidRPr="00FE52C4">
        <w:rPr>
          <w:rFonts w:ascii="Benguiat" w:hAnsi="Benguiat" w:cs="Benguiat"/>
          <w:b/>
          <w:spacing w:val="18"/>
          <w:w w:val="66"/>
          <w:sz w:val="72"/>
          <w:szCs w:val="28"/>
          <w:lang w:eastAsia="ru-RU"/>
        </w:rPr>
        <w:t>СЬКА</w:t>
      </w:r>
      <w:r w:rsidRPr="00FE52C4">
        <w:rPr>
          <w:rFonts w:ascii="Benguiat" w:hAnsi="Benguiat"/>
          <w:b/>
          <w:spacing w:val="18"/>
          <w:w w:val="66"/>
          <w:sz w:val="72"/>
          <w:szCs w:val="28"/>
          <w:lang w:eastAsia="ru-RU"/>
        </w:rPr>
        <w:t xml:space="preserve"> </w:t>
      </w:r>
      <w:r w:rsidRPr="00FE52C4">
        <w:rPr>
          <w:rFonts w:ascii="Benguiat" w:hAnsi="Benguiat" w:cs="Benguiat"/>
          <w:b/>
          <w:spacing w:val="18"/>
          <w:w w:val="66"/>
          <w:sz w:val="72"/>
          <w:szCs w:val="28"/>
          <w:lang w:eastAsia="ru-RU"/>
        </w:rPr>
        <w:t>РАДА</w:t>
      </w:r>
    </w:p>
    <w:p w:rsidR="006D0D19" w:rsidRPr="00FE52C4" w:rsidRDefault="006D0D19" w:rsidP="006D0D19">
      <w:pPr>
        <w:tabs>
          <w:tab w:val="left" w:pos="4152"/>
          <w:tab w:val="center" w:pos="5858"/>
          <w:tab w:val="left" w:pos="8760"/>
        </w:tabs>
        <w:ind w:right="113" w:firstLine="720"/>
        <w:jc w:val="center"/>
        <w:rPr>
          <w:b/>
          <w:w w:val="90"/>
          <w:sz w:val="28"/>
          <w:szCs w:val="28"/>
          <w:lang w:eastAsia="ru-RU"/>
        </w:rPr>
      </w:pPr>
      <w:r w:rsidRPr="00FE52C4">
        <w:rPr>
          <w:b/>
          <w:spacing w:val="18"/>
          <w:w w:val="90"/>
          <w:sz w:val="28"/>
          <w:szCs w:val="28"/>
          <w:lang w:eastAsia="ru-RU"/>
        </w:rPr>
        <w:t>VIІІ</w:t>
      </w:r>
      <w:r w:rsidRPr="00FE52C4">
        <w:rPr>
          <w:b/>
          <w:w w:val="90"/>
          <w:sz w:val="28"/>
          <w:szCs w:val="28"/>
          <w:lang w:eastAsia="ru-RU"/>
        </w:rPr>
        <w:t xml:space="preserve"> СКЛИКАННЯ</w:t>
      </w:r>
    </w:p>
    <w:p w:rsidR="006D0D19" w:rsidRPr="00FE52C4" w:rsidRDefault="006D0D19" w:rsidP="006D0D19">
      <w:pPr>
        <w:pBdr>
          <w:top w:val="thickThinSmallGap" w:sz="24" w:space="2" w:color="auto"/>
        </w:pBdr>
        <w:tabs>
          <w:tab w:val="left" w:pos="4152"/>
        </w:tabs>
        <w:ind w:right="113" w:firstLine="720"/>
        <w:jc w:val="center"/>
        <w:outlineLvl w:val="0"/>
        <w:rPr>
          <w:b/>
          <w:bCs/>
          <w:w w:val="101"/>
          <w:sz w:val="28"/>
          <w:szCs w:val="28"/>
          <w:lang w:eastAsia="ru-RU"/>
        </w:rPr>
      </w:pPr>
      <w:r w:rsidRPr="00FE52C4">
        <w:rPr>
          <w:b/>
          <w:bCs/>
          <w:w w:val="101"/>
          <w:sz w:val="28"/>
          <w:szCs w:val="28"/>
          <w:lang w:eastAsia="ru-RU"/>
        </w:rPr>
        <w:t>ПОСТІЙНА КОМІСІЯ З ПИТАНЬ ВЛАСНОСТІ</w:t>
      </w:r>
    </w:p>
    <w:p w:rsidR="006D0D19" w:rsidRPr="00FE52C4" w:rsidRDefault="006D0D19" w:rsidP="006D0D19">
      <w:pPr>
        <w:pBdr>
          <w:top w:val="thinThickSmallGap" w:sz="24" w:space="1" w:color="auto"/>
        </w:pBdr>
        <w:tabs>
          <w:tab w:val="left" w:pos="4152"/>
        </w:tabs>
        <w:ind w:right="113"/>
        <w:jc w:val="center"/>
        <w:outlineLvl w:val="0"/>
        <w:rPr>
          <w:bCs/>
          <w:i/>
          <w:w w:val="101"/>
          <w:sz w:val="20"/>
          <w:szCs w:val="20"/>
          <w:lang w:eastAsia="ru-RU"/>
        </w:rPr>
      </w:pPr>
      <w:smartTag w:uri="urn:schemas-microsoft-com:office:smarttags" w:element="metricconverter">
        <w:smartTagPr>
          <w:attr w:name="ProductID" w:val="01044, м"/>
        </w:smartTagPr>
        <w:r w:rsidRPr="00FE52C4">
          <w:rPr>
            <w:bCs/>
            <w:i/>
            <w:w w:val="101"/>
            <w:sz w:val="20"/>
            <w:szCs w:val="28"/>
            <w:lang w:eastAsia="ru-RU"/>
          </w:rPr>
          <w:t>01044, м</w:t>
        </w:r>
      </w:smartTag>
      <w:r w:rsidRPr="00FE52C4">
        <w:rPr>
          <w:bCs/>
          <w:i/>
          <w:w w:val="101"/>
          <w:sz w:val="20"/>
          <w:szCs w:val="28"/>
          <w:lang w:eastAsia="ru-RU"/>
        </w:rPr>
        <w:t xml:space="preserve">. Київ, вул. Хрещатик, 36, </w:t>
      </w:r>
      <w:proofErr w:type="spellStart"/>
      <w:r w:rsidRPr="00FE52C4">
        <w:rPr>
          <w:bCs/>
          <w:i/>
          <w:w w:val="101"/>
          <w:sz w:val="20"/>
          <w:szCs w:val="28"/>
          <w:lang w:eastAsia="ru-RU"/>
        </w:rPr>
        <w:t>каб</w:t>
      </w:r>
      <w:proofErr w:type="spellEnd"/>
      <w:r w:rsidRPr="00FE52C4">
        <w:rPr>
          <w:bCs/>
          <w:i/>
          <w:w w:val="101"/>
          <w:sz w:val="20"/>
          <w:szCs w:val="28"/>
          <w:lang w:eastAsia="ru-RU"/>
        </w:rPr>
        <w:t xml:space="preserve">. 1015                               </w:t>
      </w:r>
      <w:proofErr w:type="spellStart"/>
      <w:r w:rsidRPr="00FE52C4">
        <w:rPr>
          <w:bCs/>
          <w:i/>
          <w:w w:val="101"/>
          <w:sz w:val="20"/>
          <w:szCs w:val="28"/>
          <w:lang w:eastAsia="ru-RU"/>
        </w:rPr>
        <w:t>тел</w:t>
      </w:r>
      <w:proofErr w:type="spellEnd"/>
      <w:r w:rsidRPr="00FE52C4">
        <w:rPr>
          <w:bCs/>
          <w:i/>
          <w:w w:val="101"/>
          <w:sz w:val="20"/>
          <w:szCs w:val="28"/>
          <w:lang w:eastAsia="ru-RU"/>
        </w:rPr>
        <w:t>.:(044)202-72-24,</w:t>
      </w:r>
      <w:r w:rsidRPr="00FE52C4">
        <w:rPr>
          <w:b/>
          <w:bCs/>
          <w:w w:val="101"/>
          <w:sz w:val="28"/>
          <w:szCs w:val="28"/>
          <w:lang w:eastAsia="ru-RU"/>
        </w:rPr>
        <w:t xml:space="preserve"> </w:t>
      </w:r>
      <w:proofErr w:type="spellStart"/>
      <w:r w:rsidRPr="00FE52C4">
        <w:rPr>
          <w:bCs/>
          <w:i/>
          <w:w w:val="101"/>
          <w:sz w:val="20"/>
          <w:szCs w:val="20"/>
          <w:lang w:eastAsia="ru-RU"/>
        </w:rPr>
        <w:t>тел</w:t>
      </w:r>
      <w:proofErr w:type="spellEnd"/>
      <w:r w:rsidRPr="00FE52C4">
        <w:rPr>
          <w:bCs/>
          <w:i/>
          <w:w w:val="101"/>
          <w:sz w:val="20"/>
          <w:szCs w:val="20"/>
          <w:lang w:eastAsia="ru-RU"/>
        </w:rPr>
        <w:t>./факс: (044) 202-73-12</w:t>
      </w:r>
    </w:p>
    <w:p w:rsidR="006D0D19" w:rsidRPr="00FE52C4" w:rsidRDefault="006D0D19" w:rsidP="006D0D19">
      <w:pPr>
        <w:widowControl w:val="0"/>
        <w:tabs>
          <w:tab w:val="left" w:pos="900"/>
          <w:tab w:val="left" w:pos="1260"/>
          <w:tab w:val="left" w:pos="4152"/>
        </w:tabs>
        <w:ind w:right="114" w:firstLine="720"/>
        <w:jc w:val="center"/>
        <w:rPr>
          <w:b/>
          <w:bCs/>
          <w:w w:val="101"/>
          <w:sz w:val="28"/>
          <w:szCs w:val="28"/>
          <w:lang w:eastAsia="ru-RU"/>
        </w:rPr>
      </w:pPr>
    </w:p>
    <w:p w:rsidR="006D0D19" w:rsidRPr="004A4347" w:rsidRDefault="006D0D19" w:rsidP="006D0D19">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 xml:space="preserve">Протокол № </w:t>
      </w:r>
      <w:r w:rsidRPr="0060393D">
        <w:rPr>
          <w:b/>
          <w:bCs/>
          <w:w w:val="101"/>
          <w:sz w:val="28"/>
          <w:szCs w:val="28"/>
          <w:lang w:eastAsia="ru-RU"/>
        </w:rPr>
        <w:t>3</w:t>
      </w:r>
      <w:r w:rsidR="00FE4E48">
        <w:rPr>
          <w:b/>
          <w:bCs/>
          <w:w w:val="101"/>
          <w:sz w:val="28"/>
          <w:szCs w:val="28"/>
          <w:lang w:eastAsia="ru-RU"/>
        </w:rPr>
        <w:t>8</w:t>
      </w:r>
      <w:r w:rsidRPr="00FE52C4">
        <w:rPr>
          <w:b/>
          <w:bCs/>
          <w:w w:val="101"/>
          <w:sz w:val="28"/>
          <w:szCs w:val="28"/>
          <w:lang w:eastAsia="ru-RU"/>
        </w:rPr>
        <w:t>/1</w:t>
      </w:r>
      <w:r w:rsidR="00F7320F">
        <w:rPr>
          <w:b/>
          <w:bCs/>
          <w:w w:val="101"/>
          <w:sz w:val="28"/>
          <w:szCs w:val="28"/>
          <w:lang w:eastAsia="ru-RU"/>
        </w:rPr>
        <w:t>7</w:t>
      </w:r>
      <w:r w:rsidR="00FE4E48">
        <w:rPr>
          <w:b/>
          <w:bCs/>
          <w:w w:val="101"/>
          <w:sz w:val="28"/>
          <w:szCs w:val="28"/>
          <w:lang w:eastAsia="ru-RU"/>
        </w:rPr>
        <w:t>3</w:t>
      </w:r>
    </w:p>
    <w:p w:rsidR="006D0D19" w:rsidRPr="00FE52C4" w:rsidRDefault="006D0D19" w:rsidP="006D0D19">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 xml:space="preserve">засідання постійної комісії Київської міської ради </w:t>
      </w:r>
    </w:p>
    <w:p w:rsidR="006D0D19" w:rsidRPr="00FE52C4" w:rsidRDefault="006D0D19" w:rsidP="006D0D19">
      <w:pPr>
        <w:widowControl w:val="0"/>
        <w:tabs>
          <w:tab w:val="left" w:pos="900"/>
          <w:tab w:val="left" w:pos="1260"/>
          <w:tab w:val="left" w:pos="4152"/>
        </w:tabs>
        <w:ind w:right="114" w:firstLine="720"/>
        <w:jc w:val="center"/>
        <w:rPr>
          <w:b/>
          <w:bCs/>
          <w:w w:val="101"/>
          <w:sz w:val="28"/>
          <w:szCs w:val="28"/>
          <w:lang w:eastAsia="ru-RU"/>
        </w:rPr>
      </w:pPr>
      <w:r w:rsidRPr="00FE52C4">
        <w:rPr>
          <w:b/>
          <w:bCs/>
          <w:w w:val="101"/>
          <w:sz w:val="28"/>
          <w:szCs w:val="28"/>
          <w:lang w:eastAsia="ru-RU"/>
        </w:rPr>
        <w:t>з питань власності</w:t>
      </w:r>
    </w:p>
    <w:p w:rsidR="006D0D19" w:rsidRPr="00FE52C4" w:rsidRDefault="006D0D19" w:rsidP="006D0D19">
      <w:pPr>
        <w:widowControl w:val="0"/>
        <w:tabs>
          <w:tab w:val="left" w:pos="900"/>
          <w:tab w:val="left" w:pos="1260"/>
          <w:tab w:val="left" w:pos="4152"/>
        </w:tabs>
        <w:ind w:right="-1"/>
        <w:rPr>
          <w:b/>
          <w:bCs/>
          <w:w w:val="101"/>
          <w:sz w:val="28"/>
          <w:szCs w:val="28"/>
          <w:lang w:eastAsia="ru-RU"/>
        </w:rPr>
      </w:pPr>
      <w:r w:rsidRPr="00FE52C4">
        <w:rPr>
          <w:b/>
          <w:bCs/>
          <w:w w:val="101"/>
          <w:sz w:val="28"/>
          <w:szCs w:val="28"/>
          <w:lang w:eastAsia="ru-RU"/>
        </w:rPr>
        <w:t xml:space="preserve">від </w:t>
      </w:r>
      <w:r w:rsidR="00F7320F">
        <w:rPr>
          <w:b/>
          <w:bCs/>
          <w:w w:val="101"/>
          <w:sz w:val="28"/>
          <w:szCs w:val="28"/>
          <w:lang w:val="ru-RU" w:eastAsia="ru-RU"/>
        </w:rPr>
        <w:t>03</w:t>
      </w:r>
      <w:r w:rsidRPr="00FE52C4">
        <w:rPr>
          <w:b/>
          <w:bCs/>
          <w:w w:val="101"/>
          <w:sz w:val="28"/>
          <w:szCs w:val="28"/>
          <w:lang w:eastAsia="ru-RU"/>
        </w:rPr>
        <w:t>.</w:t>
      </w:r>
      <w:r w:rsidR="00F7320F">
        <w:rPr>
          <w:b/>
          <w:bCs/>
          <w:w w:val="101"/>
          <w:sz w:val="28"/>
          <w:szCs w:val="28"/>
          <w:lang w:eastAsia="ru-RU"/>
        </w:rPr>
        <w:t>10</w:t>
      </w:r>
      <w:r w:rsidRPr="00FE52C4">
        <w:rPr>
          <w:b/>
          <w:bCs/>
          <w:w w:val="101"/>
          <w:sz w:val="28"/>
          <w:szCs w:val="28"/>
          <w:lang w:eastAsia="ru-RU"/>
        </w:rPr>
        <w:t>.2019</w:t>
      </w:r>
    </w:p>
    <w:p w:rsidR="006D0D19" w:rsidRPr="00FE52C4" w:rsidRDefault="006D0D19" w:rsidP="006D0D19">
      <w:pPr>
        <w:widowControl w:val="0"/>
        <w:tabs>
          <w:tab w:val="left" w:pos="900"/>
          <w:tab w:val="left" w:pos="1260"/>
          <w:tab w:val="left" w:pos="4152"/>
        </w:tabs>
        <w:ind w:right="-1"/>
        <w:rPr>
          <w:bCs/>
          <w:w w:val="101"/>
          <w:sz w:val="28"/>
          <w:szCs w:val="28"/>
          <w:lang w:eastAsia="ru-RU"/>
        </w:rPr>
      </w:pPr>
    </w:p>
    <w:p w:rsidR="006D0D19" w:rsidRPr="00FE52C4" w:rsidRDefault="006D0D19" w:rsidP="006D0D19">
      <w:pPr>
        <w:widowControl w:val="0"/>
        <w:tabs>
          <w:tab w:val="left" w:pos="4152"/>
        </w:tabs>
        <w:ind w:left="2835" w:right="114" w:hanging="2835"/>
        <w:rPr>
          <w:b/>
          <w:bCs/>
          <w:w w:val="101"/>
          <w:sz w:val="28"/>
          <w:szCs w:val="28"/>
          <w:lang w:eastAsia="ru-RU"/>
        </w:rPr>
      </w:pPr>
      <w:r w:rsidRPr="00FE52C4">
        <w:rPr>
          <w:b/>
          <w:bCs/>
          <w:w w:val="101"/>
          <w:sz w:val="28"/>
          <w:szCs w:val="28"/>
          <w:lang w:eastAsia="ru-RU"/>
        </w:rPr>
        <w:t xml:space="preserve">Місце проведення: </w:t>
      </w:r>
      <w:r w:rsidRPr="00FE52C4">
        <w:rPr>
          <w:bCs/>
          <w:w w:val="101"/>
          <w:sz w:val="28"/>
          <w:szCs w:val="28"/>
          <w:lang w:eastAsia="ru-RU"/>
        </w:rPr>
        <w:t xml:space="preserve">Київська міська рада, м. Київ, вул. Хрещатик, 36,                                         </w:t>
      </w:r>
      <w:r w:rsidRPr="00FE52C4">
        <w:rPr>
          <w:bCs/>
          <w:sz w:val="28"/>
          <w:szCs w:val="28"/>
          <w:lang w:eastAsia="zh-CN"/>
        </w:rPr>
        <w:t xml:space="preserve">зала засідань, к. </w:t>
      </w:r>
      <w:r w:rsidR="00F7320F">
        <w:rPr>
          <w:bCs/>
          <w:sz w:val="28"/>
          <w:szCs w:val="28"/>
          <w:lang w:eastAsia="zh-CN"/>
        </w:rPr>
        <w:t>1017</w:t>
      </w:r>
      <w:r w:rsidRPr="00FE52C4">
        <w:rPr>
          <w:w w:val="101"/>
          <w:sz w:val="28"/>
          <w:szCs w:val="28"/>
          <w:lang w:eastAsia="ru-RU"/>
        </w:rPr>
        <w:t xml:space="preserve">, початок о </w:t>
      </w:r>
      <w:r>
        <w:rPr>
          <w:w w:val="101"/>
          <w:sz w:val="28"/>
          <w:szCs w:val="28"/>
          <w:lang w:eastAsia="ru-RU"/>
        </w:rPr>
        <w:t>1</w:t>
      </w:r>
      <w:r w:rsidRPr="006D0D19">
        <w:rPr>
          <w:w w:val="101"/>
          <w:sz w:val="28"/>
          <w:szCs w:val="28"/>
          <w:lang w:val="ru-RU" w:eastAsia="ru-RU"/>
        </w:rPr>
        <w:t>0</w:t>
      </w:r>
      <w:r>
        <w:rPr>
          <w:w w:val="101"/>
          <w:sz w:val="28"/>
          <w:szCs w:val="28"/>
          <w:lang w:eastAsia="ru-RU"/>
        </w:rPr>
        <w:t>.</w:t>
      </w:r>
      <w:r w:rsidRPr="006D0D19">
        <w:rPr>
          <w:w w:val="101"/>
          <w:sz w:val="28"/>
          <w:szCs w:val="28"/>
          <w:lang w:val="ru-RU" w:eastAsia="ru-RU"/>
        </w:rPr>
        <w:t>0</w:t>
      </w:r>
      <w:r>
        <w:rPr>
          <w:w w:val="101"/>
          <w:sz w:val="28"/>
          <w:szCs w:val="28"/>
          <w:lang w:eastAsia="ru-RU"/>
        </w:rPr>
        <w:t>0</w:t>
      </w:r>
      <w:r w:rsidRPr="00FE52C4">
        <w:rPr>
          <w:w w:val="101"/>
          <w:sz w:val="28"/>
          <w:szCs w:val="28"/>
          <w:lang w:eastAsia="ru-RU"/>
        </w:rPr>
        <w:t>.</w:t>
      </w:r>
    </w:p>
    <w:p w:rsidR="006D0D19" w:rsidRPr="00FE52C4" w:rsidRDefault="006D0D19" w:rsidP="006D0D19">
      <w:pPr>
        <w:widowControl w:val="0"/>
        <w:tabs>
          <w:tab w:val="left" w:pos="4152"/>
        </w:tabs>
        <w:ind w:right="-1"/>
        <w:rPr>
          <w:b/>
          <w:w w:val="101"/>
          <w:sz w:val="28"/>
          <w:szCs w:val="28"/>
          <w:lang w:eastAsia="ru-RU"/>
        </w:rPr>
      </w:pPr>
    </w:p>
    <w:p w:rsidR="006D0D19" w:rsidRPr="00FE52C4" w:rsidRDefault="006D0D19" w:rsidP="006D0D19">
      <w:pPr>
        <w:widowControl w:val="0"/>
        <w:tabs>
          <w:tab w:val="left" w:pos="4152"/>
        </w:tabs>
        <w:ind w:right="-1"/>
        <w:jc w:val="left"/>
        <w:rPr>
          <w:rFonts w:eastAsiaTheme="minorEastAsia"/>
          <w:w w:val="101"/>
          <w:sz w:val="28"/>
          <w:szCs w:val="28"/>
          <w:lang w:eastAsia="ru-RU"/>
        </w:rPr>
      </w:pPr>
      <w:r w:rsidRPr="00FE52C4">
        <w:rPr>
          <w:rFonts w:eastAsiaTheme="minorEastAsia"/>
          <w:b/>
          <w:w w:val="101"/>
          <w:sz w:val="28"/>
          <w:szCs w:val="28"/>
          <w:lang w:eastAsia="ru-RU"/>
        </w:rPr>
        <w:t>Склад комісії:</w:t>
      </w:r>
      <w:r w:rsidRPr="00FE52C4">
        <w:rPr>
          <w:rFonts w:eastAsiaTheme="minorEastAsia"/>
          <w:w w:val="101"/>
          <w:sz w:val="28"/>
          <w:szCs w:val="28"/>
          <w:lang w:eastAsia="ru-RU"/>
        </w:rPr>
        <w:t xml:space="preserve"> </w:t>
      </w:r>
      <w:r w:rsidRPr="00FE52C4">
        <w:rPr>
          <w:rFonts w:eastAsiaTheme="minorEastAsia"/>
          <w:b/>
          <w:w w:val="101"/>
          <w:sz w:val="28"/>
          <w:szCs w:val="28"/>
          <w:lang w:eastAsia="ru-RU"/>
        </w:rPr>
        <w:t>12</w:t>
      </w:r>
      <w:r w:rsidRPr="00FE52C4">
        <w:rPr>
          <w:rFonts w:eastAsiaTheme="minorEastAsia"/>
          <w:w w:val="101"/>
          <w:sz w:val="28"/>
          <w:szCs w:val="28"/>
          <w:lang w:eastAsia="ru-RU"/>
        </w:rPr>
        <w:t xml:space="preserve"> депутатів Київської міської ради.</w:t>
      </w:r>
    </w:p>
    <w:p w:rsidR="006D0D19" w:rsidRPr="00FE52C4" w:rsidRDefault="006D0D19" w:rsidP="006D0D19">
      <w:pPr>
        <w:widowControl w:val="0"/>
        <w:tabs>
          <w:tab w:val="left" w:pos="709"/>
          <w:tab w:val="left" w:pos="900"/>
          <w:tab w:val="left" w:pos="4152"/>
        </w:tabs>
        <w:ind w:right="-1"/>
        <w:jc w:val="left"/>
        <w:rPr>
          <w:rFonts w:eastAsiaTheme="minorEastAsia"/>
          <w:w w:val="101"/>
          <w:sz w:val="28"/>
          <w:szCs w:val="28"/>
          <w:lang w:eastAsia="ru-RU"/>
        </w:rPr>
      </w:pPr>
    </w:p>
    <w:p w:rsidR="006D0D19" w:rsidRPr="00FE52C4" w:rsidRDefault="006D0D19" w:rsidP="006D0D19">
      <w:pPr>
        <w:tabs>
          <w:tab w:val="left" w:pos="4152"/>
        </w:tabs>
        <w:ind w:right="-1"/>
        <w:jc w:val="left"/>
        <w:rPr>
          <w:rFonts w:eastAsiaTheme="minorEastAsia"/>
          <w:b/>
          <w:bCs/>
          <w:w w:val="101"/>
          <w:sz w:val="28"/>
          <w:szCs w:val="28"/>
          <w:lang w:eastAsia="ru-RU"/>
        </w:rPr>
      </w:pPr>
      <w:r w:rsidRPr="00FE52C4">
        <w:rPr>
          <w:rFonts w:eastAsiaTheme="minorEastAsia"/>
          <w:b/>
          <w:bCs/>
          <w:w w:val="101"/>
          <w:sz w:val="28"/>
          <w:szCs w:val="28"/>
          <w:lang w:eastAsia="ru-RU"/>
        </w:rPr>
        <w:t xml:space="preserve">Присутні: </w:t>
      </w:r>
      <w:r w:rsidR="000F0281">
        <w:rPr>
          <w:rFonts w:eastAsiaTheme="minorEastAsia"/>
          <w:b/>
          <w:bCs/>
          <w:w w:val="101"/>
          <w:sz w:val="28"/>
          <w:szCs w:val="28"/>
          <w:lang w:eastAsia="ru-RU"/>
        </w:rPr>
        <w:t xml:space="preserve">9 </w:t>
      </w:r>
      <w:r w:rsidRPr="00FE52C4">
        <w:rPr>
          <w:rFonts w:eastAsiaTheme="minorEastAsia"/>
          <w:bCs/>
          <w:w w:val="101"/>
          <w:sz w:val="28"/>
          <w:szCs w:val="28"/>
          <w:lang w:eastAsia="ru-RU"/>
        </w:rPr>
        <w:t>депутатів Київської міської ради, членів постійної комісії:</w:t>
      </w:r>
    </w:p>
    <w:tbl>
      <w:tblPr>
        <w:tblW w:w="9923" w:type="dxa"/>
        <w:tblInd w:w="-34" w:type="dxa"/>
        <w:tblLook w:val="04A0" w:firstRow="1" w:lastRow="0" w:firstColumn="1" w:lastColumn="0" w:noHBand="0" w:noVBand="1"/>
      </w:tblPr>
      <w:tblGrid>
        <w:gridCol w:w="2981"/>
        <w:gridCol w:w="6942"/>
      </w:tblGrid>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Конобас М.П.</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w w:val="101"/>
                <w:sz w:val="28"/>
                <w:szCs w:val="28"/>
                <w:lang w:eastAsia="en-US"/>
              </w:rPr>
            </w:pPr>
            <w:r w:rsidRPr="00FE52C4">
              <w:rPr>
                <w:rFonts w:eastAsiaTheme="minorEastAsia"/>
                <w:bCs/>
                <w:sz w:val="28"/>
                <w:szCs w:val="28"/>
                <w:lang w:eastAsia="en-US"/>
              </w:rPr>
              <w:t>перший заступник голови постійної комісії</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Свириденко Г.В.</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sz w:val="28"/>
                <w:szCs w:val="28"/>
                <w:lang w:eastAsia="en-US"/>
              </w:rPr>
            </w:pPr>
            <w:r w:rsidRPr="00FE52C4">
              <w:rPr>
                <w:rFonts w:eastAsiaTheme="minorEastAsia"/>
                <w:bCs/>
                <w:sz w:val="28"/>
                <w:szCs w:val="28"/>
                <w:lang w:eastAsia="en-US"/>
              </w:rPr>
              <w:t>перший заступник голови постійної комісії</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Діденко Я.О.</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sz w:val="28"/>
                <w:szCs w:val="28"/>
                <w:lang w:eastAsia="en-US"/>
              </w:rPr>
            </w:pPr>
            <w:r w:rsidRPr="00FE52C4">
              <w:rPr>
                <w:rFonts w:eastAsiaTheme="minorEastAsia"/>
                <w:bCs/>
                <w:sz w:val="28"/>
                <w:szCs w:val="28"/>
                <w:lang w:eastAsia="en-US"/>
              </w:rPr>
              <w:t>заступник голови постійної комісії</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Артеменко С.В.</w:t>
            </w:r>
          </w:p>
        </w:tc>
        <w:tc>
          <w:tcPr>
            <w:tcW w:w="6942" w:type="dxa"/>
          </w:tcPr>
          <w:p w:rsidR="006D0D19" w:rsidRPr="00FE52C4" w:rsidRDefault="006D0D19" w:rsidP="008C6386">
            <w:pPr>
              <w:numPr>
                <w:ilvl w:val="0"/>
                <w:numId w:val="2"/>
              </w:numPr>
              <w:tabs>
                <w:tab w:val="left" w:pos="4152"/>
              </w:tabs>
              <w:ind w:left="5" w:right="-1"/>
              <w:contextualSpacing/>
              <w:jc w:val="left"/>
              <w:rPr>
                <w:rFonts w:eastAsiaTheme="minorEastAsia"/>
                <w:bCs/>
                <w:sz w:val="28"/>
                <w:szCs w:val="28"/>
                <w:lang w:eastAsia="en-US"/>
              </w:rPr>
            </w:pPr>
            <w:r>
              <w:rPr>
                <w:rFonts w:eastAsiaTheme="minorEastAsia"/>
                <w:bCs/>
                <w:sz w:val="28"/>
                <w:szCs w:val="28"/>
                <w:lang w:eastAsia="en-US"/>
              </w:rPr>
              <w:t xml:space="preserve">секретар </w:t>
            </w:r>
            <w:r w:rsidRPr="00FE52C4">
              <w:rPr>
                <w:rFonts w:eastAsiaTheme="minorEastAsia"/>
                <w:bCs/>
                <w:sz w:val="28"/>
                <w:szCs w:val="28"/>
                <w:lang w:eastAsia="en-US"/>
              </w:rPr>
              <w:t>постійної комісії</w:t>
            </w:r>
          </w:p>
        </w:tc>
      </w:tr>
      <w:tr w:rsidR="006D0D19" w:rsidRPr="00FE52C4" w:rsidTr="008C6386">
        <w:tc>
          <w:tcPr>
            <w:tcW w:w="9923" w:type="dxa"/>
            <w:gridSpan w:val="2"/>
          </w:tcPr>
          <w:p w:rsidR="006D0D19" w:rsidRPr="00FE52C4" w:rsidRDefault="006D0D19" w:rsidP="008C6386">
            <w:pPr>
              <w:tabs>
                <w:tab w:val="left" w:pos="4152"/>
              </w:tabs>
              <w:ind w:left="5" w:right="-1"/>
              <w:contextualSpacing/>
              <w:jc w:val="left"/>
              <w:rPr>
                <w:rFonts w:eastAsiaTheme="minorEastAsia"/>
                <w:b/>
                <w:bCs/>
                <w:w w:val="101"/>
                <w:sz w:val="28"/>
                <w:szCs w:val="28"/>
                <w:lang w:eastAsia="en-US"/>
              </w:rPr>
            </w:pPr>
            <w:r w:rsidRPr="00FE52C4">
              <w:rPr>
                <w:rFonts w:eastAsiaTheme="minorEastAsia"/>
                <w:b/>
                <w:bCs/>
                <w:w w:val="101"/>
                <w:sz w:val="28"/>
                <w:szCs w:val="28"/>
                <w:lang w:eastAsia="en-US"/>
              </w:rPr>
              <w:t>члени постійної комісії:</w:t>
            </w:r>
          </w:p>
        </w:tc>
      </w:tr>
      <w:tr w:rsidR="006D0D19" w:rsidRPr="00FE52C4" w:rsidTr="008C6386">
        <w:tc>
          <w:tcPr>
            <w:tcW w:w="9923" w:type="dxa"/>
            <w:gridSpan w:val="2"/>
          </w:tcPr>
          <w:p w:rsidR="006D0D19" w:rsidRPr="00FE52C4" w:rsidRDefault="006D0D19" w:rsidP="008C6386">
            <w:pPr>
              <w:tabs>
                <w:tab w:val="left" w:pos="4152"/>
              </w:tabs>
              <w:ind w:left="5" w:right="-1"/>
              <w:contextualSpacing/>
              <w:jc w:val="left"/>
              <w:rPr>
                <w:rFonts w:eastAsiaTheme="minorEastAsia"/>
                <w:bCs/>
                <w:w w:val="101"/>
                <w:sz w:val="28"/>
                <w:szCs w:val="28"/>
                <w:lang w:eastAsia="en-US"/>
              </w:rPr>
            </w:pPr>
            <w:r w:rsidRPr="00FE52C4">
              <w:rPr>
                <w:rFonts w:eastAsiaTheme="minorEastAsia"/>
                <w:bCs/>
                <w:w w:val="101"/>
                <w:sz w:val="28"/>
                <w:szCs w:val="28"/>
                <w:lang w:eastAsia="en-US"/>
              </w:rPr>
              <w:t>Вахель Ю.В.</w:t>
            </w: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Іщенко М.В.</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BA7790" w:rsidP="00BA7790">
            <w:pPr>
              <w:tabs>
                <w:tab w:val="left" w:pos="4152"/>
              </w:tabs>
              <w:ind w:left="5" w:right="-1"/>
              <w:jc w:val="left"/>
              <w:rPr>
                <w:rFonts w:eastAsiaTheme="minorEastAsia"/>
                <w:bCs/>
                <w:w w:val="101"/>
                <w:sz w:val="28"/>
                <w:szCs w:val="28"/>
                <w:lang w:eastAsia="en-US"/>
              </w:rPr>
            </w:pPr>
            <w:r>
              <w:rPr>
                <w:rFonts w:eastAsiaTheme="minorEastAsia"/>
                <w:bCs/>
                <w:w w:val="101"/>
                <w:sz w:val="28"/>
                <w:szCs w:val="28"/>
                <w:lang w:eastAsia="en-US"/>
              </w:rPr>
              <w:t>Калініченко Д.Ю.</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Буділов М.М.</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r w:rsidRPr="00FE52C4">
              <w:rPr>
                <w:rFonts w:eastAsiaTheme="minorEastAsia"/>
                <w:bCs/>
                <w:w w:val="101"/>
                <w:sz w:val="28"/>
                <w:szCs w:val="28"/>
                <w:lang w:eastAsia="en-US"/>
              </w:rPr>
              <w:t>Андрєєв А.С.</w:t>
            </w: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c>
          <w:tcPr>
            <w:tcW w:w="2981"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c>
          <w:tcPr>
            <w:tcW w:w="6942" w:type="dxa"/>
          </w:tcPr>
          <w:p w:rsidR="006D0D19" w:rsidRPr="00FE52C4" w:rsidRDefault="006D0D19" w:rsidP="008C6386">
            <w:pPr>
              <w:tabs>
                <w:tab w:val="left" w:pos="4152"/>
              </w:tabs>
              <w:ind w:left="5" w:right="-1"/>
              <w:jc w:val="left"/>
              <w:rPr>
                <w:rFonts w:eastAsiaTheme="minorEastAsia"/>
                <w:bCs/>
                <w:w w:val="101"/>
                <w:sz w:val="28"/>
                <w:szCs w:val="28"/>
                <w:lang w:eastAsia="en-US"/>
              </w:rPr>
            </w:pPr>
          </w:p>
        </w:tc>
      </w:tr>
      <w:tr w:rsidR="006D0D19" w:rsidRPr="00FE52C4" w:rsidTr="008C6386">
        <w:trPr>
          <w:trHeight w:val="376"/>
        </w:trPr>
        <w:tc>
          <w:tcPr>
            <w:tcW w:w="2981" w:type="dxa"/>
          </w:tcPr>
          <w:p w:rsidR="006D0D19" w:rsidRDefault="006D0D19" w:rsidP="008C6386">
            <w:pPr>
              <w:tabs>
                <w:tab w:val="left" w:pos="4152"/>
              </w:tabs>
              <w:ind w:left="5" w:right="-1"/>
              <w:jc w:val="left"/>
              <w:rPr>
                <w:rFonts w:eastAsiaTheme="minorEastAsia"/>
                <w:b/>
                <w:bCs/>
                <w:w w:val="101"/>
                <w:sz w:val="28"/>
                <w:szCs w:val="28"/>
                <w:lang w:eastAsia="en-US"/>
              </w:rPr>
            </w:pPr>
            <w:r w:rsidRPr="00FE52C4">
              <w:rPr>
                <w:rFonts w:eastAsiaTheme="minorEastAsia"/>
                <w:b/>
                <w:bCs/>
                <w:w w:val="101"/>
                <w:sz w:val="28"/>
                <w:szCs w:val="28"/>
                <w:lang w:eastAsia="en-US"/>
              </w:rPr>
              <w:t xml:space="preserve">відсутні: </w:t>
            </w:r>
          </w:p>
          <w:p w:rsidR="00F7320F" w:rsidRPr="00FE52C4" w:rsidRDefault="00F7320F" w:rsidP="008C6386">
            <w:pPr>
              <w:tabs>
                <w:tab w:val="left" w:pos="4152"/>
              </w:tabs>
              <w:ind w:left="5" w:right="-1"/>
              <w:jc w:val="left"/>
              <w:rPr>
                <w:rFonts w:eastAsiaTheme="minorEastAsia"/>
                <w:b/>
                <w:bCs/>
                <w:w w:val="101"/>
                <w:sz w:val="28"/>
                <w:szCs w:val="28"/>
                <w:lang w:eastAsia="en-US"/>
              </w:rPr>
            </w:pPr>
          </w:p>
        </w:tc>
        <w:tc>
          <w:tcPr>
            <w:tcW w:w="6942" w:type="dxa"/>
          </w:tcPr>
          <w:p w:rsidR="006D0D19" w:rsidRPr="00FE52C4" w:rsidRDefault="000F0281" w:rsidP="006D0D19">
            <w:pPr>
              <w:numPr>
                <w:ilvl w:val="0"/>
                <w:numId w:val="2"/>
              </w:numPr>
              <w:tabs>
                <w:tab w:val="left" w:pos="4152"/>
              </w:tabs>
              <w:ind w:left="5" w:right="-1"/>
              <w:contextualSpacing/>
              <w:jc w:val="left"/>
              <w:rPr>
                <w:rFonts w:eastAsiaTheme="minorEastAsia"/>
                <w:bCs/>
                <w:w w:val="101"/>
                <w:sz w:val="28"/>
                <w:szCs w:val="28"/>
                <w:lang w:eastAsia="en-US"/>
              </w:rPr>
            </w:pPr>
            <w:r>
              <w:rPr>
                <w:rFonts w:eastAsiaTheme="minorEastAsia"/>
                <w:bCs/>
                <w:w w:val="101"/>
                <w:sz w:val="28"/>
                <w:szCs w:val="28"/>
                <w:lang w:eastAsia="en-US"/>
              </w:rPr>
              <w:t>3</w:t>
            </w:r>
            <w:r w:rsidR="006D0D19" w:rsidRPr="00FE52C4">
              <w:rPr>
                <w:rFonts w:eastAsiaTheme="minorEastAsia"/>
                <w:bCs/>
                <w:w w:val="101"/>
                <w:sz w:val="28"/>
                <w:szCs w:val="28"/>
                <w:lang w:eastAsia="en-US"/>
              </w:rPr>
              <w:t xml:space="preserve"> депутат</w:t>
            </w:r>
            <w:r w:rsidR="00F7320F">
              <w:rPr>
                <w:rFonts w:eastAsiaTheme="minorEastAsia"/>
                <w:bCs/>
                <w:w w:val="101"/>
                <w:sz w:val="28"/>
                <w:szCs w:val="28"/>
                <w:lang w:eastAsia="en-US"/>
              </w:rPr>
              <w:t>и</w:t>
            </w:r>
            <w:r w:rsidR="006D0D19" w:rsidRPr="00FE52C4">
              <w:rPr>
                <w:rFonts w:eastAsiaTheme="minorEastAsia"/>
                <w:bCs/>
                <w:w w:val="101"/>
                <w:sz w:val="28"/>
                <w:szCs w:val="28"/>
                <w:lang w:eastAsia="ru-RU"/>
              </w:rPr>
              <w:t xml:space="preserve"> Київської міської ради,</w:t>
            </w:r>
            <w:r w:rsidR="006D0D19">
              <w:rPr>
                <w:rFonts w:eastAsiaTheme="minorEastAsia"/>
                <w:bCs/>
                <w:w w:val="101"/>
                <w:sz w:val="28"/>
                <w:szCs w:val="28"/>
                <w:lang w:eastAsia="en-US"/>
              </w:rPr>
              <w:t xml:space="preserve"> член постійної комісії:</w:t>
            </w:r>
          </w:p>
        </w:tc>
      </w:tr>
      <w:tr w:rsidR="006D0D19" w:rsidRPr="00947764" w:rsidTr="008C6386">
        <w:trPr>
          <w:trHeight w:val="376"/>
        </w:trPr>
        <w:tc>
          <w:tcPr>
            <w:tcW w:w="2981" w:type="dxa"/>
          </w:tcPr>
          <w:p w:rsidR="006D0D19" w:rsidRPr="00947764" w:rsidRDefault="00F7320F" w:rsidP="008C6386">
            <w:pPr>
              <w:tabs>
                <w:tab w:val="left" w:pos="4152"/>
              </w:tabs>
              <w:ind w:left="5" w:right="-1"/>
              <w:jc w:val="left"/>
              <w:rPr>
                <w:rFonts w:eastAsiaTheme="minorEastAsia"/>
                <w:bCs/>
                <w:w w:val="101"/>
                <w:sz w:val="28"/>
                <w:szCs w:val="28"/>
                <w:lang w:eastAsia="en-US"/>
              </w:rPr>
            </w:pPr>
            <w:r w:rsidRPr="00947764">
              <w:rPr>
                <w:rFonts w:eastAsiaTheme="minorEastAsia"/>
                <w:bCs/>
                <w:w w:val="101"/>
                <w:sz w:val="28"/>
                <w:szCs w:val="28"/>
                <w:lang w:eastAsia="ru-RU"/>
              </w:rPr>
              <w:t>Антонєнко Л.В</w:t>
            </w:r>
          </w:p>
        </w:tc>
        <w:tc>
          <w:tcPr>
            <w:tcW w:w="6942" w:type="dxa"/>
          </w:tcPr>
          <w:p w:rsidR="006D0D19" w:rsidRPr="00947764" w:rsidRDefault="00F7320F" w:rsidP="008C6386">
            <w:pPr>
              <w:tabs>
                <w:tab w:val="left" w:pos="4152"/>
              </w:tabs>
              <w:ind w:left="5" w:right="-1"/>
              <w:contextualSpacing/>
              <w:jc w:val="left"/>
              <w:rPr>
                <w:rFonts w:eastAsiaTheme="minorEastAsia"/>
                <w:bCs/>
                <w:w w:val="101"/>
                <w:sz w:val="28"/>
                <w:szCs w:val="28"/>
                <w:lang w:eastAsia="en-US"/>
              </w:rPr>
            </w:pPr>
            <w:r w:rsidRPr="00947764">
              <w:rPr>
                <w:rFonts w:eastAsiaTheme="minorEastAsia"/>
                <w:bCs/>
                <w:w w:val="101"/>
                <w:sz w:val="28"/>
                <w:szCs w:val="28"/>
                <w:lang w:eastAsia="ru-RU"/>
              </w:rPr>
              <w:t>голова постійної комісії</w:t>
            </w:r>
          </w:p>
        </w:tc>
      </w:tr>
      <w:tr w:rsidR="00947764" w:rsidRPr="00947764" w:rsidTr="008C6386">
        <w:trPr>
          <w:trHeight w:val="376"/>
        </w:trPr>
        <w:tc>
          <w:tcPr>
            <w:tcW w:w="2981" w:type="dxa"/>
          </w:tcPr>
          <w:p w:rsidR="00947764" w:rsidRPr="00947764" w:rsidRDefault="00947764" w:rsidP="008C6386">
            <w:pPr>
              <w:tabs>
                <w:tab w:val="left" w:pos="4152"/>
              </w:tabs>
              <w:ind w:left="5" w:right="-1"/>
              <w:jc w:val="left"/>
              <w:rPr>
                <w:rFonts w:eastAsiaTheme="minorEastAsia"/>
                <w:bCs/>
                <w:w w:val="101"/>
                <w:sz w:val="28"/>
                <w:szCs w:val="28"/>
                <w:lang w:eastAsia="ru-RU"/>
              </w:rPr>
            </w:pPr>
            <w:r w:rsidRPr="00FE52C4">
              <w:rPr>
                <w:rFonts w:eastAsiaTheme="minorEastAsia"/>
                <w:bCs/>
                <w:w w:val="101"/>
                <w:sz w:val="28"/>
                <w:szCs w:val="28"/>
                <w:lang w:eastAsia="en-US"/>
              </w:rPr>
              <w:t>Сторожук В.П.</w:t>
            </w:r>
          </w:p>
        </w:tc>
        <w:tc>
          <w:tcPr>
            <w:tcW w:w="6942" w:type="dxa"/>
          </w:tcPr>
          <w:p w:rsidR="00947764" w:rsidRPr="00947764" w:rsidRDefault="00947764" w:rsidP="008C6386">
            <w:pPr>
              <w:tabs>
                <w:tab w:val="left" w:pos="4152"/>
              </w:tabs>
              <w:ind w:left="5" w:right="-1"/>
              <w:contextualSpacing/>
              <w:jc w:val="left"/>
              <w:rPr>
                <w:rFonts w:eastAsiaTheme="minorEastAsia"/>
                <w:bCs/>
                <w:w w:val="101"/>
                <w:sz w:val="28"/>
                <w:szCs w:val="28"/>
                <w:lang w:eastAsia="ru-RU"/>
              </w:rPr>
            </w:pPr>
            <w:r>
              <w:rPr>
                <w:rFonts w:eastAsiaTheme="minorEastAsia"/>
                <w:bCs/>
                <w:w w:val="101"/>
                <w:sz w:val="28"/>
                <w:szCs w:val="28"/>
                <w:lang w:eastAsia="ru-RU"/>
              </w:rPr>
              <w:t>член постійної комісії</w:t>
            </w:r>
          </w:p>
        </w:tc>
      </w:tr>
      <w:tr w:rsidR="000F0281" w:rsidRPr="00FE52C4" w:rsidTr="000F0281">
        <w:trPr>
          <w:trHeight w:val="376"/>
        </w:trPr>
        <w:tc>
          <w:tcPr>
            <w:tcW w:w="2981" w:type="dxa"/>
          </w:tcPr>
          <w:p w:rsidR="000F0281" w:rsidRPr="00FE52C4" w:rsidRDefault="000F0281" w:rsidP="004275F7">
            <w:pPr>
              <w:tabs>
                <w:tab w:val="left" w:pos="4152"/>
              </w:tabs>
              <w:ind w:left="5" w:right="-1"/>
              <w:jc w:val="left"/>
              <w:rPr>
                <w:rFonts w:eastAsiaTheme="minorEastAsia"/>
                <w:bCs/>
                <w:w w:val="101"/>
                <w:sz w:val="28"/>
                <w:szCs w:val="28"/>
                <w:lang w:eastAsia="en-US"/>
              </w:rPr>
            </w:pPr>
            <w:proofErr w:type="spellStart"/>
            <w:r w:rsidRPr="00FE52C4">
              <w:rPr>
                <w:rFonts w:eastAsiaTheme="minorEastAsia"/>
                <w:bCs/>
                <w:w w:val="101"/>
                <w:sz w:val="28"/>
                <w:szCs w:val="28"/>
                <w:lang w:eastAsia="en-US"/>
              </w:rPr>
              <w:t>Пишняк</w:t>
            </w:r>
            <w:proofErr w:type="spellEnd"/>
            <w:r w:rsidRPr="00FE52C4">
              <w:rPr>
                <w:rFonts w:eastAsiaTheme="minorEastAsia"/>
                <w:bCs/>
                <w:w w:val="101"/>
                <w:sz w:val="28"/>
                <w:szCs w:val="28"/>
                <w:lang w:eastAsia="en-US"/>
              </w:rPr>
              <w:t xml:space="preserve"> В.П.</w:t>
            </w:r>
          </w:p>
        </w:tc>
        <w:tc>
          <w:tcPr>
            <w:tcW w:w="6942" w:type="dxa"/>
          </w:tcPr>
          <w:p w:rsidR="000F0281" w:rsidRPr="00FE52C4" w:rsidRDefault="000F0281" w:rsidP="004275F7">
            <w:pPr>
              <w:tabs>
                <w:tab w:val="left" w:pos="4152"/>
              </w:tabs>
              <w:ind w:left="5" w:right="-1"/>
              <w:contextualSpacing/>
              <w:jc w:val="left"/>
              <w:rPr>
                <w:rFonts w:eastAsiaTheme="minorEastAsia"/>
                <w:bCs/>
                <w:w w:val="101"/>
                <w:sz w:val="28"/>
                <w:szCs w:val="28"/>
                <w:lang w:eastAsia="ru-RU"/>
              </w:rPr>
            </w:pPr>
            <w:r>
              <w:rPr>
                <w:rFonts w:eastAsiaTheme="minorEastAsia"/>
                <w:bCs/>
                <w:w w:val="101"/>
                <w:sz w:val="28"/>
                <w:szCs w:val="28"/>
                <w:lang w:eastAsia="ru-RU"/>
              </w:rPr>
              <w:t>член постійної комісії</w:t>
            </w:r>
          </w:p>
        </w:tc>
      </w:tr>
    </w:tbl>
    <w:p w:rsidR="007E29EF" w:rsidRPr="007E29EF" w:rsidRDefault="007E29EF" w:rsidP="007E29EF">
      <w:pPr>
        <w:tabs>
          <w:tab w:val="left" w:pos="0"/>
          <w:tab w:val="left" w:pos="1470"/>
          <w:tab w:val="left" w:pos="4152"/>
        </w:tabs>
        <w:ind w:left="5"/>
        <w:jc w:val="left"/>
        <w:rPr>
          <w:rFonts w:eastAsiaTheme="minorEastAsia"/>
          <w:bCs/>
          <w:w w:val="101"/>
          <w:sz w:val="28"/>
          <w:szCs w:val="28"/>
          <w:lang w:eastAsia="ru-RU"/>
        </w:rPr>
      </w:pPr>
      <w:r w:rsidRPr="007E29EF">
        <w:rPr>
          <w:rFonts w:eastAsiaTheme="minorEastAsia"/>
          <w:b/>
          <w:bCs/>
          <w:w w:val="101"/>
          <w:sz w:val="28"/>
          <w:szCs w:val="28"/>
          <w:lang w:eastAsia="ru-RU"/>
        </w:rPr>
        <w:t>Запрошені</w:t>
      </w:r>
      <w:r w:rsidRPr="007E29EF">
        <w:rPr>
          <w:rFonts w:eastAsiaTheme="minorEastAsia"/>
          <w:bCs/>
          <w:w w:val="101"/>
          <w:sz w:val="28"/>
          <w:szCs w:val="28"/>
          <w:lang w:eastAsia="ru-RU"/>
        </w:rPr>
        <w:t xml:space="preserve">:  </w:t>
      </w:r>
    </w:p>
    <w:tbl>
      <w:tblPr>
        <w:tblW w:w="10066" w:type="dxa"/>
        <w:tblInd w:w="-142" w:type="dxa"/>
        <w:tblLook w:val="04A0" w:firstRow="1" w:lastRow="0" w:firstColumn="1" w:lastColumn="0" w:noHBand="0" w:noVBand="1"/>
      </w:tblPr>
      <w:tblGrid>
        <w:gridCol w:w="3085"/>
        <w:gridCol w:w="6981"/>
      </w:tblGrid>
      <w:tr w:rsidR="007E29EF" w:rsidRPr="007E29EF" w:rsidTr="004275F7">
        <w:trPr>
          <w:trHeight w:val="557"/>
        </w:trPr>
        <w:tc>
          <w:tcPr>
            <w:tcW w:w="3085" w:type="dxa"/>
          </w:tcPr>
          <w:p w:rsidR="007E29EF" w:rsidRPr="007E29EF" w:rsidRDefault="007E29EF" w:rsidP="007D2439">
            <w:pPr>
              <w:tabs>
                <w:tab w:val="left" w:pos="612"/>
                <w:tab w:val="left" w:pos="1470"/>
                <w:tab w:val="left" w:pos="2835"/>
                <w:tab w:val="left" w:pos="3261"/>
                <w:tab w:val="left" w:pos="3686"/>
                <w:tab w:val="left" w:pos="4152"/>
              </w:tabs>
              <w:ind w:left="147"/>
              <w:rPr>
                <w:rFonts w:eastAsiaTheme="minorEastAsia"/>
                <w:w w:val="101"/>
                <w:sz w:val="28"/>
                <w:szCs w:val="28"/>
                <w:lang w:eastAsia="en-US"/>
              </w:rPr>
            </w:pPr>
            <w:proofErr w:type="spellStart"/>
            <w:r w:rsidRPr="007E29EF">
              <w:rPr>
                <w:rFonts w:eastAsiaTheme="minorEastAsia"/>
                <w:w w:val="101"/>
                <w:sz w:val="28"/>
                <w:szCs w:val="28"/>
                <w:lang w:eastAsia="en-US"/>
              </w:rPr>
              <w:t>Шмуляр</w:t>
            </w:r>
            <w:proofErr w:type="spellEnd"/>
            <w:r w:rsidRPr="007E29EF">
              <w:rPr>
                <w:rFonts w:eastAsiaTheme="minorEastAsia"/>
                <w:w w:val="101"/>
                <w:sz w:val="28"/>
                <w:szCs w:val="28"/>
                <w:lang w:eastAsia="en-US"/>
              </w:rPr>
              <w:t xml:space="preserve"> О.В.</w:t>
            </w:r>
          </w:p>
        </w:tc>
        <w:tc>
          <w:tcPr>
            <w:tcW w:w="6981" w:type="dxa"/>
          </w:tcPr>
          <w:p w:rsidR="007E29EF" w:rsidRPr="007E29EF" w:rsidRDefault="007E29EF" w:rsidP="007D2439">
            <w:pPr>
              <w:numPr>
                <w:ilvl w:val="0"/>
                <w:numId w:val="1"/>
              </w:numPr>
              <w:tabs>
                <w:tab w:val="left" w:pos="0"/>
                <w:tab w:val="left" w:pos="1470"/>
                <w:tab w:val="left" w:pos="2835"/>
                <w:tab w:val="left" w:pos="3261"/>
                <w:tab w:val="left" w:pos="3686"/>
                <w:tab w:val="left" w:pos="4152"/>
              </w:tabs>
              <w:spacing w:after="160" w:line="259" w:lineRule="auto"/>
              <w:ind w:left="5"/>
              <w:contextualSpacing/>
              <w:rPr>
                <w:rFonts w:eastAsiaTheme="minorEastAsia"/>
                <w:w w:val="101"/>
                <w:sz w:val="28"/>
                <w:szCs w:val="28"/>
                <w:shd w:val="clear" w:color="auto" w:fill="FFFFFF"/>
                <w:lang w:eastAsia="en-US"/>
              </w:rPr>
            </w:pPr>
            <w:r w:rsidRPr="007E29EF">
              <w:rPr>
                <w:bCs/>
                <w:sz w:val="28"/>
                <w:szCs w:val="28"/>
              </w:rPr>
              <w:t xml:space="preserve">перший заступник директора </w:t>
            </w:r>
            <w:r w:rsidRPr="007E29EF">
              <w:rPr>
                <w:sz w:val="28"/>
                <w:szCs w:val="28"/>
              </w:rPr>
              <w:t>Департаменту комунальної власності м. Києва виконавчого органу Київської міської ради (КМДА);</w:t>
            </w:r>
          </w:p>
        </w:tc>
      </w:tr>
      <w:tr w:rsidR="007E29EF" w:rsidRPr="007E29EF" w:rsidTr="005C7F8A">
        <w:trPr>
          <w:trHeight w:val="1257"/>
        </w:trPr>
        <w:tc>
          <w:tcPr>
            <w:tcW w:w="3085" w:type="dxa"/>
          </w:tcPr>
          <w:p w:rsidR="007E29EF" w:rsidRPr="00BA7790" w:rsidRDefault="007E29EF" w:rsidP="00BA7790">
            <w:pPr>
              <w:tabs>
                <w:tab w:val="left" w:pos="612"/>
                <w:tab w:val="left" w:pos="1470"/>
                <w:tab w:val="left" w:pos="2835"/>
                <w:tab w:val="left" w:pos="3261"/>
                <w:tab w:val="left" w:pos="3686"/>
                <w:tab w:val="left" w:pos="4152"/>
              </w:tabs>
              <w:ind w:left="5"/>
              <w:rPr>
                <w:rFonts w:eastAsiaTheme="minorEastAsia"/>
                <w:color w:val="FF0000"/>
                <w:w w:val="101"/>
                <w:sz w:val="28"/>
                <w:szCs w:val="28"/>
                <w:lang w:eastAsia="en-US"/>
              </w:rPr>
            </w:pPr>
            <w:r w:rsidRPr="005C7F8A">
              <w:rPr>
                <w:rFonts w:eastAsiaTheme="minorEastAsia"/>
                <w:sz w:val="28"/>
                <w:szCs w:val="28"/>
                <w:shd w:val="clear" w:color="auto" w:fill="FFFFFF"/>
                <w:lang w:eastAsia="ru-RU"/>
              </w:rPr>
              <w:t>Р</w:t>
            </w:r>
            <w:r w:rsidR="00BA7790" w:rsidRPr="005C7F8A">
              <w:rPr>
                <w:rFonts w:eastAsiaTheme="minorEastAsia"/>
                <w:sz w:val="28"/>
                <w:szCs w:val="28"/>
                <w:shd w:val="clear" w:color="auto" w:fill="FFFFFF"/>
                <w:lang w:eastAsia="ru-RU"/>
              </w:rPr>
              <w:t>имаренко А.П.</w:t>
            </w:r>
          </w:p>
        </w:tc>
        <w:tc>
          <w:tcPr>
            <w:tcW w:w="6981" w:type="dxa"/>
          </w:tcPr>
          <w:p w:rsidR="007E29EF" w:rsidRPr="00BA7790" w:rsidRDefault="005C7F8A" w:rsidP="007D2439">
            <w:pPr>
              <w:numPr>
                <w:ilvl w:val="0"/>
                <w:numId w:val="1"/>
              </w:numPr>
              <w:tabs>
                <w:tab w:val="left" w:pos="0"/>
                <w:tab w:val="left" w:pos="1470"/>
                <w:tab w:val="left" w:pos="2835"/>
                <w:tab w:val="left" w:pos="3261"/>
                <w:tab w:val="left" w:pos="3686"/>
                <w:tab w:val="left" w:pos="4152"/>
              </w:tabs>
              <w:spacing w:after="160" w:line="259" w:lineRule="auto"/>
              <w:ind w:left="5"/>
              <w:contextualSpacing/>
              <w:rPr>
                <w:rFonts w:eastAsiaTheme="minorEastAsia"/>
                <w:color w:val="FF0000"/>
                <w:sz w:val="28"/>
                <w:szCs w:val="28"/>
                <w:shd w:val="clear" w:color="auto" w:fill="FFFFFF"/>
                <w:lang w:eastAsia="en-US"/>
              </w:rPr>
            </w:pPr>
            <w:r w:rsidRPr="00674346">
              <w:rPr>
                <w:w w:val="101"/>
                <w:sz w:val="28"/>
                <w:szCs w:val="28"/>
                <w:shd w:val="clear" w:color="auto" w:fill="FFFFFF"/>
              </w:rPr>
              <w:t xml:space="preserve">заступник начальника відділу використання майна </w:t>
            </w:r>
            <w:r w:rsidRPr="00674346">
              <w:rPr>
                <w:w w:val="101"/>
                <w:sz w:val="28"/>
                <w:szCs w:val="28"/>
              </w:rPr>
              <w:t>Департаменту комунальної власності м. Києва виконавчого органу Київської міської ради (КМДА);</w:t>
            </w:r>
          </w:p>
        </w:tc>
      </w:tr>
      <w:tr w:rsidR="007E29EF" w:rsidRPr="007E29EF" w:rsidTr="004275F7">
        <w:trPr>
          <w:trHeight w:val="1572"/>
        </w:trPr>
        <w:tc>
          <w:tcPr>
            <w:tcW w:w="3085" w:type="dxa"/>
          </w:tcPr>
          <w:p w:rsidR="007E29EF" w:rsidRPr="007E29EF" w:rsidRDefault="007E29EF" w:rsidP="007D2439">
            <w:pPr>
              <w:tabs>
                <w:tab w:val="left" w:pos="612"/>
                <w:tab w:val="left" w:pos="1470"/>
                <w:tab w:val="left" w:pos="2835"/>
                <w:tab w:val="left" w:pos="3261"/>
                <w:tab w:val="left" w:pos="3686"/>
                <w:tab w:val="left" w:pos="4152"/>
              </w:tabs>
              <w:ind w:left="5"/>
              <w:rPr>
                <w:rFonts w:eastAsiaTheme="minorEastAsia"/>
                <w:w w:val="101"/>
                <w:sz w:val="28"/>
                <w:szCs w:val="28"/>
                <w:lang w:eastAsia="en-US"/>
              </w:rPr>
            </w:pPr>
            <w:r w:rsidRPr="007E29EF">
              <w:rPr>
                <w:rFonts w:eastAsiaTheme="minorEastAsia"/>
                <w:w w:val="101"/>
                <w:sz w:val="28"/>
                <w:szCs w:val="28"/>
                <w:lang w:eastAsia="en-US"/>
              </w:rPr>
              <w:lastRenderedPageBreak/>
              <w:t>Береговий Ю.М.</w:t>
            </w:r>
          </w:p>
        </w:tc>
        <w:tc>
          <w:tcPr>
            <w:tcW w:w="6981" w:type="dxa"/>
          </w:tcPr>
          <w:p w:rsidR="007E29EF" w:rsidRPr="007E29EF" w:rsidRDefault="007E29EF" w:rsidP="007D2439">
            <w:pPr>
              <w:numPr>
                <w:ilvl w:val="0"/>
                <w:numId w:val="1"/>
              </w:numPr>
              <w:tabs>
                <w:tab w:val="left" w:pos="0"/>
                <w:tab w:val="left" w:pos="1470"/>
                <w:tab w:val="left" w:pos="2835"/>
                <w:tab w:val="left" w:pos="3261"/>
                <w:tab w:val="left" w:pos="3686"/>
                <w:tab w:val="left" w:pos="4152"/>
              </w:tabs>
              <w:spacing w:after="160" w:line="259" w:lineRule="auto"/>
              <w:ind w:left="5"/>
              <w:contextualSpacing/>
              <w:rPr>
                <w:rFonts w:eastAsiaTheme="minorEastAsia"/>
                <w:w w:val="101"/>
                <w:sz w:val="28"/>
                <w:szCs w:val="28"/>
                <w:shd w:val="clear" w:color="auto" w:fill="FFFFFF"/>
                <w:lang w:eastAsia="en-US"/>
              </w:rPr>
            </w:pPr>
            <w:r w:rsidRPr="007E29EF">
              <w:rPr>
                <w:rFonts w:eastAsiaTheme="minorEastAsia"/>
                <w:sz w:val="28"/>
                <w:szCs w:val="28"/>
                <w:shd w:val="clear" w:color="auto" w:fill="FFFFFF"/>
                <w:lang w:eastAsia="en-US"/>
              </w:rPr>
              <w:t xml:space="preserve">заступник директора Департаменту - начальник управління приватизації та корпоративних прав </w:t>
            </w:r>
            <w:r w:rsidRPr="007E29EF">
              <w:rPr>
                <w:rFonts w:eastAsiaTheme="minorEastAsia"/>
                <w:w w:val="101"/>
                <w:sz w:val="28"/>
                <w:szCs w:val="28"/>
                <w:lang w:eastAsia="en-US"/>
              </w:rPr>
              <w:t>Департаменту комунальної власності м. Києва виконавчого органу Київської міської ради (КМДА);</w:t>
            </w:r>
          </w:p>
        </w:tc>
      </w:tr>
      <w:tr w:rsidR="007E29EF" w:rsidRPr="007E29EF" w:rsidTr="004275F7">
        <w:trPr>
          <w:trHeight w:val="667"/>
        </w:trPr>
        <w:tc>
          <w:tcPr>
            <w:tcW w:w="3085" w:type="dxa"/>
          </w:tcPr>
          <w:p w:rsidR="007E29EF" w:rsidRPr="007E29EF" w:rsidRDefault="007E29EF" w:rsidP="007D2439">
            <w:pPr>
              <w:tabs>
                <w:tab w:val="left" w:pos="612"/>
                <w:tab w:val="left" w:pos="1470"/>
                <w:tab w:val="left" w:pos="2835"/>
                <w:tab w:val="left" w:pos="3261"/>
                <w:tab w:val="left" w:pos="3686"/>
                <w:tab w:val="left" w:pos="4152"/>
              </w:tabs>
              <w:ind w:left="5"/>
              <w:rPr>
                <w:rFonts w:eastAsiaTheme="minorEastAsia"/>
                <w:w w:val="101"/>
                <w:sz w:val="28"/>
                <w:szCs w:val="28"/>
                <w:lang w:eastAsia="en-US"/>
              </w:rPr>
            </w:pPr>
            <w:r w:rsidRPr="007E29EF">
              <w:rPr>
                <w:rFonts w:eastAsiaTheme="minorEastAsia"/>
                <w:w w:val="101"/>
                <w:sz w:val="28"/>
                <w:szCs w:val="28"/>
                <w:lang w:eastAsia="en-US"/>
              </w:rPr>
              <w:t>Мусієнко В.В.</w:t>
            </w:r>
          </w:p>
        </w:tc>
        <w:tc>
          <w:tcPr>
            <w:tcW w:w="6981" w:type="dxa"/>
          </w:tcPr>
          <w:p w:rsidR="007E29EF" w:rsidRPr="007E29EF" w:rsidRDefault="007E29EF" w:rsidP="007D2439">
            <w:pPr>
              <w:numPr>
                <w:ilvl w:val="0"/>
                <w:numId w:val="1"/>
              </w:numPr>
              <w:tabs>
                <w:tab w:val="left" w:pos="0"/>
                <w:tab w:val="left" w:pos="1470"/>
                <w:tab w:val="left" w:pos="2835"/>
                <w:tab w:val="left" w:pos="3261"/>
                <w:tab w:val="left" w:pos="3686"/>
                <w:tab w:val="left" w:pos="4152"/>
              </w:tabs>
              <w:spacing w:after="160" w:line="259" w:lineRule="auto"/>
              <w:ind w:left="5"/>
              <w:contextualSpacing/>
              <w:rPr>
                <w:rFonts w:eastAsiaTheme="minorEastAsia"/>
                <w:w w:val="101"/>
                <w:sz w:val="28"/>
                <w:szCs w:val="28"/>
                <w:shd w:val="clear" w:color="auto" w:fill="FFFFFF"/>
                <w:lang w:eastAsia="en-US"/>
              </w:rPr>
            </w:pPr>
            <w:r w:rsidRPr="007E29EF">
              <w:rPr>
                <w:rFonts w:eastAsiaTheme="minorEastAsia"/>
                <w:sz w:val="28"/>
                <w:szCs w:val="28"/>
                <w:lang w:eastAsia="en-US"/>
              </w:rPr>
              <w:t>заступник  начальника                                                                        КП "</w:t>
            </w:r>
            <w:proofErr w:type="spellStart"/>
            <w:r w:rsidRPr="007E29EF">
              <w:rPr>
                <w:rFonts w:eastAsiaTheme="minorEastAsia"/>
                <w:sz w:val="28"/>
                <w:szCs w:val="28"/>
                <w:lang w:eastAsia="en-US"/>
              </w:rPr>
              <w:t>Київжитлоспецексплуатація</w:t>
            </w:r>
            <w:proofErr w:type="spellEnd"/>
            <w:r w:rsidRPr="007E29EF">
              <w:rPr>
                <w:rFonts w:eastAsiaTheme="minorEastAsia"/>
                <w:sz w:val="28"/>
                <w:szCs w:val="28"/>
                <w:lang w:eastAsia="en-US"/>
              </w:rPr>
              <w:t>";</w:t>
            </w:r>
          </w:p>
        </w:tc>
      </w:tr>
      <w:tr w:rsidR="007E29EF" w:rsidRPr="007E29EF" w:rsidTr="004275F7">
        <w:trPr>
          <w:trHeight w:val="915"/>
        </w:trPr>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r w:rsidRPr="007E29EF">
              <w:rPr>
                <w:rFonts w:eastAsiaTheme="minorEastAsia"/>
                <w:w w:val="101"/>
                <w:sz w:val="28"/>
                <w:szCs w:val="28"/>
                <w:shd w:val="clear" w:color="auto" w:fill="FFFFFF"/>
                <w:lang w:eastAsia="en-US"/>
              </w:rPr>
              <w:t>Сердюк Р.І.</w:t>
            </w:r>
          </w:p>
        </w:tc>
        <w:tc>
          <w:tcPr>
            <w:tcW w:w="6981" w:type="dxa"/>
          </w:tcPr>
          <w:p w:rsidR="007E29EF" w:rsidRPr="007E29EF" w:rsidRDefault="007E29EF" w:rsidP="007D2439">
            <w:pPr>
              <w:numPr>
                <w:ilvl w:val="0"/>
                <w:numId w:val="1"/>
              </w:numPr>
              <w:tabs>
                <w:tab w:val="left" w:pos="0"/>
                <w:tab w:val="left" w:pos="1470"/>
                <w:tab w:val="left" w:pos="2835"/>
                <w:tab w:val="left" w:pos="3261"/>
                <w:tab w:val="left" w:pos="3686"/>
                <w:tab w:val="left" w:pos="4152"/>
              </w:tabs>
              <w:spacing w:after="160" w:line="259" w:lineRule="auto"/>
              <w:ind w:left="5"/>
              <w:contextualSpacing/>
              <w:rPr>
                <w:rFonts w:eastAsiaTheme="majorEastAsia"/>
                <w:w w:val="101"/>
                <w:sz w:val="28"/>
                <w:szCs w:val="28"/>
                <w:lang w:eastAsia="en-US"/>
              </w:rPr>
            </w:pPr>
            <w:r w:rsidRPr="007E29EF">
              <w:rPr>
                <w:rFonts w:eastAsiaTheme="majorEastAsia"/>
                <w:w w:val="101"/>
                <w:sz w:val="28"/>
                <w:szCs w:val="28"/>
                <w:lang w:eastAsia="en-US"/>
              </w:rPr>
              <w:t xml:space="preserve">начальника відділу </w:t>
            </w:r>
            <w:r w:rsidRPr="007E29EF">
              <w:rPr>
                <w:rFonts w:eastAsiaTheme="minorEastAsia"/>
                <w:bCs/>
                <w:sz w:val="28"/>
                <w:szCs w:val="28"/>
                <w:lang w:eastAsia="en-US"/>
              </w:rPr>
              <w:t xml:space="preserve">з питань майна комунальної власності Деснянської районної в </w:t>
            </w:r>
            <w:proofErr w:type="spellStart"/>
            <w:r w:rsidRPr="007E29EF">
              <w:rPr>
                <w:rFonts w:eastAsiaTheme="minorEastAsia"/>
                <w:bCs/>
                <w:sz w:val="28"/>
                <w:szCs w:val="28"/>
                <w:lang w:eastAsia="en-US"/>
              </w:rPr>
              <w:t>м.Києві</w:t>
            </w:r>
            <w:proofErr w:type="spellEnd"/>
            <w:r w:rsidRPr="007E29EF">
              <w:rPr>
                <w:rFonts w:eastAsiaTheme="minorEastAsia"/>
                <w:bCs/>
                <w:sz w:val="28"/>
                <w:szCs w:val="28"/>
                <w:lang w:eastAsia="en-US"/>
              </w:rPr>
              <w:t xml:space="preserve"> державної адміністрації;</w:t>
            </w:r>
          </w:p>
        </w:tc>
      </w:tr>
      <w:tr w:rsidR="007E29EF" w:rsidRPr="007E29EF" w:rsidTr="004275F7">
        <w:trPr>
          <w:trHeight w:val="915"/>
        </w:trPr>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proofErr w:type="spellStart"/>
            <w:r w:rsidRPr="007E29EF">
              <w:rPr>
                <w:rFonts w:eastAsiaTheme="minorEastAsia"/>
                <w:w w:val="101"/>
                <w:sz w:val="28"/>
                <w:szCs w:val="28"/>
                <w:shd w:val="clear" w:color="auto" w:fill="FFFFFF"/>
                <w:lang w:eastAsia="en-US"/>
              </w:rPr>
              <w:t>Онишко</w:t>
            </w:r>
            <w:proofErr w:type="spellEnd"/>
            <w:r w:rsidRPr="007E29EF">
              <w:rPr>
                <w:rFonts w:eastAsiaTheme="minorEastAsia"/>
                <w:w w:val="101"/>
                <w:sz w:val="28"/>
                <w:szCs w:val="28"/>
                <w:shd w:val="clear" w:color="auto" w:fill="FFFFFF"/>
                <w:lang w:eastAsia="en-US"/>
              </w:rPr>
              <w:t xml:space="preserve"> Т.В.</w:t>
            </w:r>
          </w:p>
        </w:tc>
        <w:tc>
          <w:tcPr>
            <w:tcW w:w="6981" w:type="dxa"/>
          </w:tcPr>
          <w:p w:rsidR="007E29EF" w:rsidRPr="007E29EF" w:rsidRDefault="007E29EF" w:rsidP="007D2439">
            <w:pPr>
              <w:numPr>
                <w:ilvl w:val="0"/>
                <w:numId w:val="1"/>
              </w:numPr>
              <w:tabs>
                <w:tab w:val="left" w:pos="0"/>
                <w:tab w:val="left" w:pos="1470"/>
                <w:tab w:val="left" w:pos="2835"/>
                <w:tab w:val="left" w:pos="3261"/>
                <w:tab w:val="left" w:pos="3686"/>
                <w:tab w:val="left" w:pos="4152"/>
              </w:tabs>
              <w:spacing w:after="160" w:line="259" w:lineRule="auto"/>
              <w:ind w:left="5"/>
              <w:contextualSpacing/>
              <w:rPr>
                <w:rFonts w:eastAsiaTheme="majorEastAsia"/>
                <w:w w:val="101"/>
                <w:sz w:val="28"/>
                <w:szCs w:val="28"/>
                <w:lang w:eastAsia="en-US"/>
              </w:rPr>
            </w:pPr>
            <w:r w:rsidRPr="007E29EF">
              <w:rPr>
                <w:rFonts w:eastAsiaTheme="majorEastAsia"/>
                <w:w w:val="101"/>
                <w:sz w:val="28"/>
                <w:szCs w:val="28"/>
                <w:lang w:eastAsia="en-US"/>
              </w:rPr>
              <w:t xml:space="preserve">начальника відділу </w:t>
            </w:r>
            <w:r w:rsidRPr="007E29EF">
              <w:rPr>
                <w:rFonts w:eastAsiaTheme="minorEastAsia"/>
                <w:bCs/>
                <w:sz w:val="28"/>
                <w:szCs w:val="28"/>
                <w:lang w:eastAsia="en-US"/>
              </w:rPr>
              <w:t xml:space="preserve">з питань майна комунальної власності Печерської районної в </w:t>
            </w:r>
            <w:proofErr w:type="spellStart"/>
            <w:r w:rsidRPr="007E29EF">
              <w:rPr>
                <w:rFonts w:eastAsiaTheme="minorEastAsia"/>
                <w:bCs/>
                <w:sz w:val="28"/>
                <w:szCs w:val="28"/>
                <w:lang w:eastAsia="en-US"/>
              </w:rPr>
              <w:t>м.Києві</w:t>
            </w:r>
            <w:proofErr w:type="spellEnd"/>
            <w:r w:rsidRPr="007E29EF">
              <w:rPr>
                <w:rFonts w:eastAsiaTheme="minorEastAsia"/>
                <w:bCs/>
                <w:sz w:val="28"/>
                <w:szCs w:val="28"/>
                <w:lang w:eastAsia="en-US"/>
              </w:rPr>
              <w:t xml:space="preserve"> державної адміністрації;</w:t>
            </w:r>
          </w:p>
        </w:tc>
      </w:tr>
      <w:tr w:rsidR="007E29EF" w:rsidRPr="007E29EF" w:rsidTr="004275F7">
        <w:tc>
          <w:tcPr>
            <w:tcW w:w="3085" w:type="dxa"/>
            <w:hideMark/>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proofErr w:type="spellStart"/>
            <w:r w:rsidRPr="007E29EF">
              <w:rPr>
                <w:rFonts w:eastAsiaTheme="minorEastAsia"/>
                <w:w w:val="101"/>
                <w:sz w:val="28"/>
                <w:szCs w:val="28"/>
                <w:shd w:val="clear" w:color="auto" w:fill="FFFFFF"/>
                <w:lang w:eastAsia="en-US"/>
              </w:rPr>
              <w:t>Дмитрук</w:t>
            </w:r>
            <w:proofErr w:type="spellEnd"/>
            <w:r w:rsidRPr="007E29EF">
              <w:rPr>
                <w:rFonts w:eastAsiaTheme="minorEastAsia"/>
                <w:w w:val="101"/>
                <w:sz w:val="28"/>
                <w:szCs w:val="28"/>
                <w:shd w:val="clear" w:color="auto" w:fill="FFFFFF"/>
                <w:lang w:eastAsia="en-US"/>
              </w:rPr>
              <w:t xml:space="preserve"> О.М.</w:t>
            </w:r>
          </w:p>
        </w:tc>
        <w:tc>
          <w:tcPr>
            <w:tcW w:w="6981" w:type="dxa"/>
            <w:hideMark/>
          </w:tcPr>
          <w:p w:rsidR="007E29EF" w:rsidRPr="007E29EF" w:rsidRDefault="007E29EF" w:rsidP="007D2439">
            <w:pPr>
              <w:numPr>
                <w:ilvl w:val="0"/>
                <w:numId w:val="1"/>
              </w:numPr>
              <w:tabs>
                <w:tab w:val="left" w:pos="0"/>
                <w:tab w:val="left" w:pos="1470"/>
                <w:tab w:val="left" w:pos="2835"/>
                <w:tab w:val="left" w:pos="3261"/>
                <w:tab w:val="left" w:pos="3686"/>
                <w:tab w:val="left" w:pos="4152"/>
              </w:tabs>
              <w:spacing w:after="160" w:line="259" w:lineRule="auto"/>
              <w:ind w:left="5"/>
              <w:contextualSpacing/>
              <w:rPr>
                <w:rFonts w:eastAsiaTheme="minorEastAsia"/>
                <w:w w:val="101"/>
                <w:sz w:val="28"/>
                <w:szCs w:val="28"/>
                <w:lang w:eastAsia="en-US"/>
              </w:rPr>
            </w:pPr>
            <w:r w:rsidRPr="007E29EF">
              <w:rPr>
                <w:rFonts w:eastAsiaTheme="minorEastAsia"/>
                <w:w w:val="101"/>
                <w:sz w:val="28"/>
                <w:szCs w:val="28"/>
                <w:lang w:eastAsia="en-US"/>
              </w:rPr>
              <w:t xml:space="preserve">начальник </w:t>
            </w:r>
            <w:r w:rsidRPr="007E29EF">
              <w:rPr>
                <w:rFonts w:eastAsiaTheme="majorEastAsia"/>
                <w:w w:val="101"/>
                <w:sz w:val="28"/>
                <w:szCs w:val="28"/>
                <w:lang w:eastAsia="en-US"/>
              </w:rPr>
              <w:t>відділу з питань</w:t>
            </w:r>
            <w:r w:rsidRPr="007E29EF">
              <w:rPr>
                <w:rFonts w:eastAsiaTheme="minorEastAsia"/>
                <w:bCs/>
                <w:sz w:val="28"/>
                <w:szCs w:val="28"/>
                <w:lang w:eastAsia="en-US"/>
              </w:rPr>
              <w:t xml:space="preserve"> майна комунальної власності Голосіївської районної в </w:t>
            </w:r>
            <w:proofErr w:type="spellStart"/>
            <w:r w:rsidRPr="007E29EF">
              <w:rPr>
                <w:rFonts w:eastAsiaTheme="minorEastAsia"/>
                <w:bCs/>
                <w:sz w:val="28"/>
                <w:szCs w:val="28"/>
                <w:lang w:eastAsia="en-US"/>
              </w:rPr>
              <w:t>м.Києві</w:t>
            </w:r>
            <w:proofErr w:type="spellEnd"/>
            <w:r w:rsidRPr="007E29EF">
              <w:rPr>
                <w:rFonts w:eastAsiaTheme="minorEastAsia"/>
                <w:bCs/>
                <w:sz w:val="28"/>
                <w:szCs w:val="28"/>
                <w:lang w:eastAsia="en-US"/>
              </w:rPr>
              <w:t xml:space="preserve"> державної адміністрації;</w:t>
            </w:r>
          </w:p>
        </w:tc>
      </w:tr>
      <w:tr w:rsidR="007E29EF" w:rsidRPr="007E29EF" w:rsidTr="004275F7">
        <w:tc>
          <w:tcPr>
            <w:tcW w:w="3085" w:type="dxa"/>
            <w:hideMark/>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r w:rsidRPr="007E29EF">
              <w:rPr>
                <w:rFonts w:eastAsiaTheme="minorEastAsia"/>
                <w:w w:val="101"/>
                <w:sz w:val="28"/>
                <w:szCs w:val="28"/>
                <w:shd w:val="clear" w:color="auto" w:fill="FFFFFF"/>
                <w:lang w:eastAsia="en-US"/>
              </w:rPr>
              <w:t>Кравченко О.О.</w:t>
            </w:r>
          </w:p>
        </w:tc>
        <w:tc>
          <w:tcPr>
            <w:tcW w:w="6981" w:type="dxa"/>
            <w:hideMark/>
          </w:tcPr>
          <w:p w:rsidR="007E29EF" w:rsidRPr="007E29EF" w:rsidRDefault="007E29EF" w:rsidP="007D2439">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Theme="majorEastAsia"/>
                <w:w w:val="101"/>
                <w:sz w:val="28"/>
                <w:szCs w:val="28"/>
                <w:lang w:eastAsia="en-US"/>
              </w:rPr>
            </w:pPr>
            <w:r w:rsidRPr="007E29EF">
              <w:rPr>
                <w:rFonts w:eastAsiaTheme="majorEastAsia"/>
                <w:w w:val="101"/>
                <w:sz w:val="28"/>
                <w:szCs w:val="28"/>
                <w:lang w:eastAsia="ru-RU"/>
              </w:rPr>
              <w:t>начальник відділу з питань</w:t>
            </w:r>
            <w:r w:rsidRPr="007E29EF">
              <w:rPr>
                <w:rFonts w:eastAsiaTheme="minorEastAsia"/>
                <w:bCs/>
                <w:sz w:val="28"/>
                <w:szCs w:val="28"/>
                <w:lang w:eastAsia="en-US"/>
              </w:rPr>
              <w:t xml:space="preserve"> майна комунальної власності Святошинської районної в </w:t>
            </w:r>
            <w:proofErr w:type="spellStart"/>
            <w:r w:rsidRPr="007E29EF">
              <w:rPr>
                <w:rFonts w:eastAsiaTheme="minorEastAsia"/>
                <w:bCs/>
                <w:sz w:val="28"/>
                <w:szCs w:val="28"/>
                <w:lang w:eastAsia="en-US"/>
              </w:rPr>
              <w:t>м.Києві</w:t>
            </w:r>
            <w:proofErr w:type="spellEnd"/>
            <w:r w:rsidRPr="007E29EF">
              <w:rPr>
                <w:rFonts w:eastAsiaTheme="minorEastAsia"/>
                <w:bCs/>
                <w:sz w:val="28"/>
                <w:szCs w:val="28"/>
                <w:lang w:eastAsia="en-US"/>
              </w:rPr>
              <w:t xml:space="preserve"> державної адміністрації;</w:t>
            </w:r>
          </w:p>
        </w:tc>
      </w:tr>
      <w:tr w:rsidR="007E29EF" w:rsidRPr="007E29EF" w:rsidTr="004275F7">
        <w:tc>
          <w:tcPr>
            <w:tcW w:w="3085" w:type="dxa"/>
            <w:hideMark/>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r w:rsidRPr="007E29EF">
              <w:rPr>
                <w:rFonts w:eastAsiaTheme="minorEastAsia"/>
                <w:w w:val="101"/>
                <w:sz w:val="28"/>
                <w:szCs w:val="28"/>
                <w:shd w:val="clear" w:color="auto" w:fill="FFFFFF"/>
                <w:lang w:eastAsia="en-US"/>
              </w:rPr>
              <w:t>Бігун В.В.</w:t>
            </w:r>
          </w:p>
        </w:tc>
        <w:tc>
          <w:tcPr>
            <w:tcW w:w="6981" w:type="dxa"/>
            <w:hideMark/>
          </w:tcPr>
          <w:p w:rsidR="007E29EF" w:rsidRPr="007E29EF" w:rsidRDefault="007E29EF" w:rsidP="007D2439">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Calibri"/>
                <w:sz w:val="28"/>
                <w:szCs w:val="28"/>
                <w:shd w:val="clear" w:color="auto" w:fill="FFFFFF"/>
                <w:lang w:eastAsia="en-US"/>
              </w:rPr>
            </w:pPr>
            <w:r w:rsidRPr="007E29EF">
              <w:rPr>
                <w:rFonts w:eastAsiaTheme="majorEastAsia"/>
                <w:w w:val="101"/>
                <w:sz w:val="28"/>
                <w:szCs w:val="28"/>
                <w:lang w:eastAsia="en-US"/>
              </w:rPr>
              <w:t xml:space="preserve">начальник відділу </w:t>
            </w:r>
            <w:r w:rsidRPr="007E29EF">
              <w:rPr>
                <w:rFonts w:eastAsiaTheme="minorEastAsia"/>
                <w:bCs/>
                <w:sz w:val="28"/>
                <w:szCs w:val="28"/>
                <w:lang w:eastAsia="en-US"/>
              </w:rPr>
              <w:t xml:space="preserve">з питань майна комунальної власності та приватизації державного житлового фонду Дарницької районної в </w:t>
            </w:r>
            <w:proofErr w:type="spellStart"/>
            <w:r w:rsidRPr="007E29EF">
              <w:rPr>
                <w:rFonts w:eastAsiaTheme="minorEastAsia"/>
                <w:bCs/>
                <w:sz w:val="28"/>
                <w:szCs w:val="28"/>
                <w:lang w:eastAsia="en-US"/>
              </w:rPr>
              <w:t>м.Києві</w:t>
            </w:r>
            <w:proofErr w:type="spellEnd"/>
            <w:r w:rsidRPr="007E29EF">
              <w:rPr>
                <w:rFonts w:eastAsiaTheme="minorEastAsia"/>
                <w:bCs/>
                <w:sz w:val="28"/>
                <w:szCs w:val="28"/>
                <w:lang w:eastAsia="en-US"/>
              </w:rPr>
              <w:t xml:space="preserve"> державної адміністрації;</w:t>
            </w:r>
          </w:p>
        </w:tc>
      </w:tr>
      <w:tr w:rsidR="007E29EF" w:rsidRPr="007E29EF" w:rsidTr="004275F7">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proofErr w:type="spellStart"/>
            <w:r w:rsidRPr="007E29EF">
              <w:rPr>
                <w:rFonts w:eastAsiaTheme="minorEastAsia"/>
                <w:w w:val="101"/>
                <w:sz w:val="28"/>
                <w:szCs w:val="28"/>
                <w:shd w:val="clear" w:color="auto" w:fill="FFFFFF"/>
                <w:lang w:eastAsia="en-US"/>
              </w:rPr>
              <w:t>Пухляк</w:t>
            </w:r>
            <w:proofErr w:type="spellEnd"/>
            <w:r w:rsidRPr="007E29EF">
              <w:rPr>
                <w:rFonts w:eastAsiaTheme="minorEastAsia"/>
                <w:w w:val="101"/>
                <w:sz w:val="28"/>
                <w:szCs w:val="28"/>
                <w:shd w:val="clear" w:color="auto" w:fill="FFFFFF"/>
                <w:lang w:eastAsia="en-US"/>
              </w:rPr>
              <w:t xml:space="preserve"> А.М.</w:t>
            </w:r>
          </w:p>
        </w:tc>
        <w:tc>
          <w:tcPr>
            <w:tcW w:w="6981" w:type="dxa"/>
          </w:tcPr>
          <w:p w:rsidR="007E29EF" w:rsidRPr="007E29EF" w:rsidRDefault="007E29EF" w:rsidP="007D2439">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Theme="majorEastAsia"/>
                <w:w w:val="101"/>
                <w:sz w:val="28"/>
                <w:szCs w:val="28"/>
                <w:lang w:eastAsia="en-US"/>
              </w:rPr>
            </w:pPr>
            <w:r w:rsidRPr="007E29EF">
              <w:rPr>
                <w:rFonts w:eastAsiaTheme="majorEastAsia"/>
                <w:w w:val="101"/>
                <w:sz w:val="28"/>
                <w:szCs w:val="28"/>
                <w:lang w:eastAsia="en-US"/>
              </w:rPr>
              <w:t>начальник відділу з питань</w:t>
            </w:r>
            <w:r w:rsidRPr="007E29EF">
              <w:rPr>
                <w:rFonts w:eastAsiaTheme="minorEastAsia"/>
                <w:bCs/>
                <w:sz w:val="28"/>
                <w:szCs w:val="28"/>
                <w:lang w:eastAsia="en-US"/>
              </w:rPr>
              <w:t xml:space="preserve"> майна комунальної власності Дніпровської районної в </w:t>
            </w:r>
            <w:proofErr w:type="spellStart"/>
            <w:r w:rsidRPr="007E29EF">
              <w:rPr>
                <w:rFonts w:eastAsiaTheme="minorEastAsia"/>
                <w:bCs/>
                <w:sz w:val="28"/>
                <w:szCs w:val="28"/>
                <w:lang w:eastAsia="en-US"/>
              </w:rPr>
              <w:t>м.Києві</w:t>
            </w:r>
            <w:proofErr w:type="spellEnd"/>
            <w:r w:rsidRPr="007E29EF">
              <w:rPr>
                <w:rFonts w:eastAsiaTheme="minorEastAsia"/>
                <w:bCs/>
                <w:sz w:val="28"/>
                <w:szCs w:val="28"/>
                <w:lang w:eastAsia="en-US"/>
              </w:rPr>
              <w:t xml:space="preserve"> державної адміністрації;</w:t>
            </w:r>
          </w:p>
        </w:tc>
      </w:tr>
      <w:tr w:rsidR="007E29EF" w:rsidRPr="007E29EF" w:rsidTr="004275F7">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proofErr w:type="spellStart"/>
            <w:r w:rsidRPr="007E29EF">
              <w:rPr>
                <w:rFonts w:eastAsiaTheme="minorEastAsia"/>
                <w:w w:val="101"/>
                <w:sz w:val="28"/>
                <w:szCs w:val="28"/>
                <w:shd w:val="clear" w:color="auto" w:fill="FFFFFF"/>
                <w:lang w:eastAsia="en-US"/>
              </w:rPr>
              <w:t>Редчиць</w:t>
            </w:r>
            <w:proofErr w:type="spellEnd"/>
            <w:r w:rsidRPr="007E29EF">
              <w:rPr>
                <w:rFonts w:eastAsiaTheme="minorEastAsia"/>
                <w:w w:val="101"/>
                <w:sz w:val="28"/>
                <w:szCs w:val="28"/>
                <w:shd w:val="clear" w:color="auto" w:fill="FFFFFF"/>
                <w:lang w:eastAsia="en-US"/>
              </w:rPr>
              <w:t xml:space="preserve"> І.С.</w:t>
            </w:r>
          </w:p>
        </w:tc>
        <w:tc>
          <w:tcPr>
            <w:tcW w:w="6981" w:type="dxa"/>
          </w:tcPr>
          <w:p w:rsidR="007E29EF" w:rsidRPr="007E29EF" w:rsidRDefault="007E29EF" w:rsidP="007D2439">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Theme="majorEastAsia"/>
                <w:w w:val="101"/>
                <w:sz w:val="28"/>
                <w:szCs w:val="28"/>
                <w:lang w:eastAsia="en-US"/>
              </w:rPr>
            </w:pPr>
            <w:r w:rsidRPr="007E29EF">
              <w:rPr>
                <w:rFonts w:eastAsiaTheme="majorEastAsia"/>
                <w:w w:val="101"/>
                <w:sz w:val="28"/>
                <w:szCs w:val="28"/>
                <w:lang w:eastAsia="en-US"/>
              </w:rPr>
              <w:t xml:space="preserve">головний спеціаліст відділу з питань майна комунальної власності Оболонської районної в </w:t>
            </w:r>
            <w:proofErr w:type="spellStart"/>
            <w:r w:rsidRPr="007E29EF">
              <w:rPr>
                <w:rFonts w:eastAsiaTheme="majorEastAsia"/>
                <w:w w:val="101"/>
                <w:sz w:val="28"/>
                <w:szCs w:val="28"/>
                <w:lang w:eastAsia="en-US"/>
              </w:rPr>
              <w:t>м.Києві</w:t>
            </w:r>
            <w:proofErr w:type="spellEnd"/>
            <w:r w:rsidRPr="007E29EF">
              <w:rPr>
                <w:rFonts w:eastAsiaTheme="majorEastAsia"/>
                <w:w w:val="101"/>
                <w:sz w:val="28"/>
                <w:szCs w:val="28"/>
                <w:lang w:eastAsia="en-US"/>
              </w:rPr>
              <w:t xml:space="preserve"> державної адміністрації;</w:t>
            </w:r>
          </w:p>
        </w:tc>
      </w:tr>
      <w:tr w:rsidR="007E29EF" w:rsidRPr="007E29EF" w:rsidTr="004275F7">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proofErr w:type="spellStart"/>
            <w:r w:rsidRPr="007E29EF">
              <w:rPr>
                <w:rFonts w:eastAsiaTheme="minorEastAsia"/>
                <w:w w:val="101"/>
                <w:sz w:val="28"/>
                <w:szCs w:val="28"/>
                <w:shd w:val="clear" w:color="auto" w:fill="FFFFFF"/>
                <w:lang w:eastAsia="en-US"/>
              </w:rPr>
              <w:t>Трегубенко</w:t>
            </w:r>
            <w:proofErr w:type="spellEnd"/>
            <w:r w:rsidRPr="007E29EF">
              <w:rPr>
                <w:rFonts w:eastAsiaTheme="minorEastAsia"/>
                <w:w w:val="101"/>
                <w:sz w:val="28"/>
                <w:szCs w:val="28"/>
                <w:shd w:val="clear" w:color="auto" w:fill="FFFFFF"/>
                <w:lang w:eastAsia="en-US"/>
              </w:rPr>
              <w:t xml:space="preserve"> Н.М.</w:t>
            </w:r>
          </w:p>
        </w:tc>
        <w:tc>
          <w:tcPr>
            <w:tcW w:w="6981" w:type="dxa"/>
          </w:tcPr>
          <w:p w:rsidR="007E29EF" w:rsidRPr="007E29EF" w:rsidRDefault="007E29EF" w:rsidP="007D2439">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Theme="majorEastAsia"/>
                <w:w w:val="101"/>
                <w:sz w:val="28"/>
                <w:szCs w:val="28"/>
                <w:lang w:eastAsia="en-US"/>
              </w:rPr>
            </w:pPr>
            <w:r w:rsidRPr="007E29EF">
              <w:rPr>
                <w:rFonts w:eastAsiaTheme="majorEastAsia"/>
                <w:w w:val="101"/>
                <w:sz w:val="28"/>
                <w:szCs w:val="28"/>
                <w:lang w:eastAsia="en-US"/>
              </w:rPr>
              <w:t>начальник відділу з питань</w:t>
            </w:r>
            <w:r w:rsidRPr="007E29EF">
              <w:rPr>
                <w:rFonts w:eastAsiaTheme="minorEastAsia"/>
                <w:bCs/>
                <w:sz w:val="28"/>
                <w:szCs w:val="28"/>
                <w:lang w:eastAsia="en-US"/>
              </w:rPr>
              <w:t xml:space="preserve"> майна комунальної власності Шевченківської районної в </w:t>
            </w:r>
            <w:proofErr w:type="spellStart"/>
            <w:r w:rsidRPr="007E29EF">
              <w:rPr>
                <w:rFonts w:eastAsiaTheme="minorEastAsia"/>
                <w:bCs/>
                <w:sz w:val="28"/>
                <w:szCs w:val="28"/>
                <w:lang w:eastAsia="en-US"/>
              </w:rPr>
              <w:t>м.Києві</w:t>
            </w:r>
            <w:proofErr w:type="spellEnd"/>
            <w:r w:rsidRPr="007E29EF">
              <w:rPr>
                <w:rFonts w:eastAsiaTheme="minorEastAsia"/>
                <w:bCs/>
                <w:sz w:val="28"/>
                <w:szCs w:val="28"/>
                <w:lang w:eastAsia="en-US"/>
              </w:rPr>
              <w:t xml:space="preserve"> державної адміністрації;</w:t>
            </w:r>
          </w:p>
        </w:tc>
      </w:tr>
      <w:tr w:rsidR="007E29EF" w:rsidRPr="007E29EF" w:rsidTr="004275F7">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proofErr w:type="spellStart"/>
            <w:r w:rsidRPr="007E29EF">
              <w:rPr>
                <w:rFonts w:eastAsiaTheme="minorEastAsia"/>
                <w:w w:val="101"/>
                <w:sz w:val="28"/>
                <w:szCs w:val="28"/>
                <w:shd w:val="clear" w:color="auto" w:fill="FFFFFF"/>
                <w:lang w:eastAsia="en-US"/>
              </w:rPr>
              <w:t>Трофіменко</w:t>
            </w:r>
            <w:proofErr w:type="spellEnd"/>
            <w:r w:rsidRPr="007E29EF">
              <w:rPr>
                <w:rFonts w:eastAsiaTheme="minorEastAsia"/>
                <w:w w:val="101"/>
                <w:sz w:val="28"/>
                <w:szCs w:val="28"/>
                <w:shd w:val="clear" w:color="auto" w:fill="FFFFFF"/>
                <w:lang w:eastAsia="en-US"/>
              </w:rPr>
              <w:t xml:space="preserve"> А.В.</w:t>
            </w:r>
          </w:p>
        </w:tc>
        <w:tc>
          <w:tcPr>
            <w:tcW w:w="6981" w:type="dxa"/>
          </w:tcPr>
          <w:p w:rsidR="007E29EF" w:rsidRPr="007E29EF" w:rsidRDefault="007E29EF" w:rsidP="007D2439">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Theme="minorEastAsia"/>
                <w:sz w:val="28"/>
                <w:szCs w:val="28"/>
                <w:shd w:val="clear" w:color="auto" w:fill="FFFFFF"/>
                <w:lang w:eastAsia="en-US"/>
              </w:rPr>
            </w:pPr>
            <w:r w:rsidRPr="007E29EF">
              <w:rPr>
                <w:rFonts w:eastAsiaTheme="minorEastAsia"/>
                <w:sz w:val="28"/>
                <w:szCs w:val="28"/>
                <w:shd w:val="clear" w:color="auto" w:fill="FFFFFF"/>
                <w:lang w:eastAsia="en-US"/>
              </w:rPr>
              <w:t>юрист ТОВ «</w:t>
            </w:r>
            <w:proofErr w:type="spellStart"/>
            <w:r w:rsidRPr="007E29EF">
              <w:rPr>
                <w:rFonts w:eastAsiaTheme="minorEastAsia"/>
                <w:sz w:val="28"/>
                <w:szCs w:val="28"/>
                <w:shd w:val="clear" w:color="auto" w:fill="FFFFFF"/>
                <w:lang w:eastAsia="en-US"/>
              </w:rPr>
              <w:t>Вартан</w:t>
            </w:r>
            <w:proofErr w:type="spellEnd"/>
            <w:r w:rsidRPr="007E29EF">
              <w:rPr>
                <w:rFonts w:eastAsiaTheme="minorEastAsia"/>
                <w:sz w:val="28"/>
                <w:szCs w:val="28"/>
                <w:shd w:val="clear" w:color="auto" w:fill="FFFFFF"/>
                <w:lang w:eastAsia="en-US"/>
              </w:rPr>
              <w:t>»;</w:t>
            </w:r>
          </w:p>
        </w:tc>
      </w:tr>
      <w:tr w:rsidR="007E29EF" w:rsidRPr="007E29EF" w:rsidTr="004275F7">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r w:rsidRPr="007E29EF">
              <w:rPr>
                <w:rFonts w:eastAsiaTheme="minorEastAsia"/>
                <w:w w:val="101"/>
                <w:sz w:val="28"/>
                <w:szCs w:val="28"/>
                <w:shd w:val="clear" w:color="auto" w:fill="FFFFFF"/>
                <w:lang w:eastAsia="en-US"/>
              </w:rPr>
              <w:t xml:space="preserve">Ткачук С.О. </w:t>
            </w:r>
          </w:p>
        </w:tc>
        <w:tc>
          <w:tcPr>
            <w:tcW w:w="6981" w:type="dxa"/>
          </w:tcPr>
          <w:p w:rsidR="007E29EF" w:rsidRPr="007E29EF" w:rsidRDefault="007E29EF" w:rsidP="007D2439">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Theme="minorEastAsia"/>
                <w:sz w:val="28"/>
                <w:szCs w:val="28"/>
                <w:shd w:val="clear" w:color="auto" w:fill="FFFFFF"/>
                <w:lang w:eastAsia="en-US"/>
              </w:rPr>
            </w:pPr>
            <w:r w:rsidRPr="007E29EF">
              <w:rPr>
                <w:rFonts w:eastAsiaTheme="minorEastAsia"/>
                <w:w w:val="101"/>
                <w:sz w:val="28"/>
                <w:szCs w:val="28"/>
                <w:shd w:val="clear" w:color="auto" w:fill="FFFFFF"/>
                <w:lang w:eastAsia="en-US"/>
              </w:rPr>
              <w:t xml:space="preserve">директор ПП «Н.К. </w:t>
            </w:r>
            <w:proofErr w:type="spellStart"/>
            <w:r w:rsidRPr="007E29EF">
              <w:rPr>
                <w:rFonts w:eastAsiaTheme="minorEastAsia"/>
                <w:w w:val="101"/>
                <w:sz w:val="28"/>
                <w:szCs w:val="28"/>
                <w:shd w:val="clear" w:color="auto" w:fill="FFFFFF"/>
                <w:lang w:eastAsia="en-US"/>
              </w:rPr>
              <w:t>Профі</w:t>
            </w:r>
            <w:proofErr w:type="spellEnd"/>
            <w:r w:rsidRPr="007E29EF">
              <w:rPr>
                <w:rFonts w:eastAsiaTheme="minorEastAsia"/>
                <w:w w:val="101"/>
                <w:sz w:val="28"/>
                <w:szCs w:val="28"/>
                <w:shd w:val="clear" w:color="auto" w:fill="FFFFFF"/>
                <w:lang w:eastAsia="en-US"/>
              </w:rPr>
              <w:t xml:space="preserve"> </w:t>
            </w:r>
            <w:proofErr w:type="spellStart"/>
            <w:r w:rsidRPr="007E29EF">
              <w:rPr>
                <w:rFonts w:eastAsiaTheme="minorEastAsia"/>
                <w:w w:val="101"/>
                <w:sz w:val="28"/>
                <w:szCs w:val="28"/>
                <w:shd w:val="clear" w:color="auto" w:fill="FFFFFF"/>
                <w:lang w:eastAsia="en-US"/>
              </w:rPr>
              <w:t>Дент</w:t>
            </w:r>
            <w:proofErr w:type="spellEnd"/>
            <w:r w:rsidRPr="007E29EF">
              <w:rPr>
                <w:rFonts w:eastAsiaTheme="minorEastAsia"/>
                <w:w w:val="101"/>
                <w:sz w:val="28"/>
                <w:szCs w:val="28"/>
                <w:shd w:val="clear" w:color="auto" w:fill="FFFFFF"/>
                <w:lang w:eastAsia="en-US"/>
              </w:rPr>
              <w:t>»;</w:t>
            </w:r>
          </w:p>
        </w:tc>
      </w:tr>
      <w:tr w:rsidR="007E29EF" w:rsidRPr="007E29EF" w:rsidTr="004275F7">
        <w:tc>
          <w:tcPr>
            <w:tcW w:w="3085" w:type="dxa"/>
          </w:tcPr>
          <w:p w:rsidR="007E29EF" w:rsidRPr="007E29EF" w:rsidRDefault="007E29EF" w:rsidP="007D2439">
            <w:pPr>
              <w:tabs>
                <w:tab w:val="left" w:pos="0"/>
                <w:tab w:val="left" w:pos="1470"/>
                <w:tab w:val="left" w:pos="2835"/>
                <w:tab w:val="left" w:pos="3261"/>
                <w:tab w:val="left" w:pos="3686"/>
                <w:tab w:val="left" w:pos="4152"/>
              </w:tabs>
              <w:ind w:left="5"/>
              <w:rPr>
                <w:rFonts w:eastAsiaTheme="minorEastAsia"/>
                <w:w w:val="101"/>
                <w:sz w:val="28"/>
                <w:szCs w:val="28"/>
                <w:shd w:val="clear" w:color="auto" w:fill="FFFFFF"/>
                <w:lang w:eastAsia="en-US"/>
              </w:rPr>
            </w:pPr>
            <w:proofErr w:type="spellStart"/>
            <w:r w:rsidRPr="007E29EF">
              <w:rPr>
                <w:rFonts w:eastAsiaTheme="minorEastAsia"/>
                <w:w w:val="101"/>
                <w:sz w:val="28"/>
                <w:szCs w:val="28"/>
                <w:shd w:val="clear" w:color="auto" w:fill="FFFFFF"/>
                <w:lang w:eastAsia="en-US"/>
              </w:rPr>
              <w:t>Гринцевич</w:t>
            </w:r>
            <w:proofErr w:type="spellEnd"/>
            <w:r w:rsidRPr="007E29EF">
              <w:rPr>
                <w:rFonts w:eastAsiaTheme="minorEastAsia"/>
                <w:w w:val="101"/>
                <w:sz w:val="28"/>
                <w:szCs w:val="28"/>
                <w:shd w:val="clear" w:color="auto" w:fill="FFFFFF"/>
                <w:lang w:eastAsia="en-US"/>
              </w:rPr>
              <w:t xml:space="preserve"> Т.В.</w:t>
            </w:r>
          </w:p>
        </w:tc>
        <w:tc>
          <w:tcPr>
            <w:tcW w:w="6981" w:type="dxa"/>
          </w:tcPr>
          <w:p w:rsidR="007E29EF" w:rsidRPr="007E29EF" w:rsidRDefault="007E29EF" w:rsidP="00BA7790">
            <w:pPr>
              <w:keepNext/>
              <w:keepLines/>
              <w:numPr>
                <w:ilvl w:val="0"/>
                <w:numId w:val="1"/>
              </w:numPr>
              <w:shd w:val="clear" w:color="auto" w:fill="FFFFFF"/>
              <w:tabs>
                <w:tab w:val="left" w:pos="0"/>
                <w:tab w:val="left" w:pos="1470"/>
                <w:tab w:val="left" w:pos="2835"/>
                <w:tab w:val="left" w:pos="3261"/>
                <w:tab w:val="left" w:pos="3686"/>
                <w:tab w:val="left" w:pos="4152"/>
              </w:tabs>
              <w:spacing w:after="160" w:line="259" w:lineRule="auto"/>
              <w:ind w:left="5"/>
              <w:contextualSpacing/>
              <w:outlineLvl w:val="4"/>
              <w:rPr>
                <w:rFonts w:eastAsiaTheme="minorEastAsia"/>
                <w:sz w:val="28"/>
                <w:szCs w:val="28"/>
                <w:shd w:val="clear" w:color="auto" w:fill="FFFFFF"/>
                <w:lang w:eastAsia="en-US"/>
              </w:rPr>
            </w:pPr>
            <w:r w:rsidRPr="007E29EF">
              <w:rPr>
                <w:rFonts w:eastAsiaTheme="minorEastAsia"/>
                <w:sz w:val="28"/>
                <w:szCs w:val="28"/>
                <w:shd w:val="clear" w:color="auto" w:fill="FFFFFF"/>
                <w:lang w:eastAsia="en-US"/>
              </w:rPr>
              <w:t>заступник директора ПП «</w:t>
            </w:r>
            <w:proofErr w:type="spellStart"/>
            <w:r w:rsidRPr="007E29EF">
              <w:rPr>
                <w:rFonts w:eastAsiaTheme="minorEastAsia"/>
                <w:sz w:val="28"/>
                <w:szCs w:val="28"/>
                <w:shd w:val="clear" w:color="auto" w:fill="FFFFFF"/>
                <w:lang w:eastAsia="en-US"/>
              </w:rPr>
              <w:t>ІзіДрайв</w:t>
            </w:r>
            <w:proofErr w:type="spellEnd"/>
            <w:r w:rsidRPr="007E29EF">
              <w:rPr>
                <w:rFonts w:eastAsiaTheme="minorEastAsia"/>
                <w:sz w:val="28"/>
                <w:szCs w:val="28"/>
                <w:shd w:val="clear" w:color="auto" w:fill="FFFFFF"/>
                <w:lang w:eastAsia="en-US"/>
              </w:rPr>
              <w:t>»</w:t>
            </w:r>
          </w:p>
        </w:tc>
      </w:tr>
    </w:tbl>
    <w:p w:rsidR="005C7F8A" w:rsidRDefault="005C7F8A" w:rsidP="006D0D19">
      <w:pPr>
        <w:tabs>
          <w:tab w:val="left" w:pos="4152"/>
        </w:tabs>
        <w:jc w:val="center"/>
        <w:rPr>
          <w:b/>
          <w:color w:val="FF0000"/>
          <w:w w:val="101"/>
          <w:sz w:val="28"/>
          <w:szCs w:val="28"/>
          <w:lang w:eastAsia="ru-RU"/>
        </w:rPr>
      </w:pPr>
    </w:p>
    <w:p w:rsidR="007C79BA" w:rsidRDefault="007C79BA" w:rsidP="006D0D19">
      <w:pPr>
        <w:tabs>
          <w:tab w:val="left" w:pos="4152"/>
        </w:tabs>
        <w:jc w:val="center"/>
        <w:rPr>
          <w:b/>
          <w:color w:val="FF0000"/>
          <w:w w:val="101"/>
          <w:sz w:val="28"/>
          <w:szCs w:val="28"/>
          <w:lang w:eastAsia="ru-RU"/>
        </w:rPr>
      </w:pPr>
    </w:p>
    <w:p w:rsidR="007C79BA" w:rsidRPr="007E1212" w:rsidRDefault="007C79BA" w:rsidP="006D0D19">
      <w:pPr>
        <w:tabs>
          <w:tab w:val="left" w:pos="4152"/>
        </w:tabs>
        <w:jc w:val="center"/>
        <w:rPr>
          <w:b/>
          <w:color w:val="FF0000"/>
          <w:w w:val="101"/>
          <w:sz w:val="28"/>
          <w:szCs w:val="28"/>
          <w:lang w:eastAsia="ru-RU"/>
        </w:rPr>
      </w:pPr>
      <w:bookmarkStart w:id="0" w:name="_GoBack"/>
      <w:bookmarkEnd w:id="0"/>
    </w:p>
    <w:p w:rsidR="00AA6103" w:rsidRDefault="00586C01" w:rsidP="006D0D19">
      <w:pPr>
        <w:rPr>
          <w:b/>
          <w:w w:val="101"/>
          <w:sz w:val="28"/>
          <w:szCs w:val="28"/>
          <w:lang w:eastAsia="ru-RU"/>
        </w:rPr>
      </w:pPr>
      <w:r>
        <w:rPr>
          <w:b/>
          <w:w w:val="101"/>
          <w:sz w:val="28"/>
          <w:szCs w:val="28"/>
          <w:lang w:eastAsia="ru-RU"/>
        </w:rPr>
        <w:t>I.</w:t>
      </w:r>
      <w:r w:rsidR="00F03ADC">
        <w:rPr>
          <w:b/>
          <w:w w:val="101"/>
          <w:sz w:val="28"/>
          <w:szCs w:val="28"/>
          <w:lang w:eastAsia="ru-RU"/>
        </w:rPr>
        <w:t xml:space="preserve"> </w:t>
      </w:r>
      <w:r w:rsidR="006D0D19" w:rsidRPr="00586C01">
        <w:rPr>
          <w:b/>
          <w:w w:val="101"/>
          <w:sz w:val="28"/>
          <w:szCs w:val="28"/>
          <w:lang w:eastAsia="ru-RU"/>
        </w:rPr>
        <w:t>Голосування щодо наповнення порядку денного:</w:t>
      </w:r>
    </w:p>
    <w:p w:rsidR="00DF6503" w:rsidRPr="003B6967" w:rsidRDefault="00600C1D" w:rsidP="00600C1D">
      <w:pPr>
        <w:pStyle w:val="a3"/>
        <w:numPr>
          <w:ilvl w:val="0"/>
          <w:numId w:val="4"/>
        </w:numPr>
        <w:ind w:left="0" w:firstLine="0"/>
        <w:rPr>
          <w:color w:val="000000" w:themeColor="text1"/>
          <w:sz w:val="28"/>
          <w:szCs w:val="28"/>
        </w:rPr>
      </w:pPr>
      <w:r>
        <w:rPr>
          <w:color w:val="000000" w:themeColor="text1"/>
          <w:sz w:val="28"/>
          <w:szCs w:val="28"/>
        </w:rPr>
        <w:t>СЛУХАЛИ: М.</w:t>
      </w:r>
      <w:r w:rsidR="00DF6503" w:rsidRPr="003B6967">
        <w:rPr>
          <w:color w:val="000000" w:themeColor="text1"/>
          <w:sz w:val="28"/>
          <w:szCs w:val="28"/>
        </w:rPr>
        <w:t>Конобаса.</w:t>
      </w:r>
    </w:p>
    <w:p w:rsidR="00C40BDA" w:rsidRPr="003B6967" w:rsidRDefault="0048007B" w:rsidP="00C40BDA">
      <w:pPr>
        <w:rPr>
          <w:sz w:val="28"/>
          <w:szCs w:val="28"/>
        </w:rPr>
      </w:pPr>
      <w:r>
        <w:rPr>
          <w:sz w:val="28"/>
          <w:szCs w:val="28"/>
        </w:rPr>
        <w:t>1</w:t>
      </w:r>
      <w:r w:rsidR="00165CFB">
        <w:rPr>
          <w:sz w:val="28"/>
          <w:szCs w:val="28"/>
        </w:rPr>
        <w:t xml:space="preserve">. </w:t>
      </w:r>
      <w:r w:rsidR="0017580C">
        <w:rPr>
          <w:sz w:val="28"/>
          <w:szCs w:val="28"/>
        </w:rPr>
        <w:t xml:space="preserve"> </w:t>
      </w:r>
      <w:r w:rsidR="00C40BDA" w:rsidRPr="00C40BDA">
        <w:rPr>
          <w:sz w:val="28"/>
          <w:szCs w:val="28"/>
        </w:rPr>
        <w:t>Про розгляд листа Департаменту комунальної власності м. Києва виконавчого органу Київської міської ради (КМДА) щодо</w:t>
      </w:r>
      <w:r w:rsidR="00C40BDA" w:rsidRPr="00C40BDA">
        <w:rPr>
          <w:w w:val="101"/>
          <w:sz w:val="28"/>
          <w:szCs w:val="28"/>
          <w:lang w:eastAsia="ru-RU"/>
        </w:rPr>
        <w:t xml:space="preserve"> поновлення </w:t>
      </w:r>
      <w:r w:rsidR="00165CFB">
        <w:rPr>
          <w:w w:val="101"/>
          <w:sz w:val="28"/>
          <w:szCs w:val="28"/>
          <w:lang w:eastAsia="ru-RU"/>
        </w:rPr>
        <w:t xml:space="preserve">ТОВ "ВАРТАН" </w:t>
      </w:r>
      <w:r w:rsidR="00C40BDA" w:rsidRPr="00C40BDA">
        <w:rPr>
          <w:w w:val="101"/>
          <w:sz w:val="28"/>
          <w:szCs w:val="28"/>
          <w:lang w:eastAsia="ru-RU"/>
        </w:rPr>
        <w:t xml:space="preserve">терміну подачі документів для продовження строку дії договору оренди </w:t>
      </w:r>
      <w:r w:rsidR="00C40BDA" w:rsidRPr="00C40BDA">
        <w:rPr>
          <w:w w:val="101"/>
          <w:sz w:val="28"/>
          <w:szCs w:val="28"/>
          <w:lang w:eastAsia="ru-RU"/>
        </w:rPr>
        <w:lastRenderedPageBreak/>
        <w:t>нежитлових приміщень на вул. О. Архипенка, 6, літ. А</w:t>
      </w:r>
      <w:r w:rsidR="00C40BDA" w:rsidRPr="00C40BDA">
        <w:rPr>
          <w:sz w:val="28"/>
          <w:szCs w:val="28"/>
        </w:rPr>
        <w:t xml:space="preserve"> </w:t>
      </w:r>
      <w:r w:rsidR="00C40BDA" w:rsidRPr="00C40BDA">
        <w:rPr>
          <w:w w:val="101"/>
          <w:sz w:val="28"/>
          <w:szCs w:val="28"/>
          <w:lang w:eastAsia="ru-RU"/>
        </w:rPr>
        <w:t>(</w:t>
      </w:r>
      <w:proofErr w:type="spellStart"/>
      <w:r w:rsidR="00C40BDA" w:rsidRPr="00C40BDA">
        <w:rPr>
          <w:w w:val="101"/>
          <w:sz w:val="28"/>
          <w:szCs w:val="28"/>
          <w:lang w:eastAsia="ru-RU"/>
        </w:rPr>
        <w:t>вих</w:t>
      </w:r>
      <w:proofErr w:type="spellEnd"/>
      <w:r w:rsidR="00C40BDA" w:rsidRPr="00C40BDA">
        <w:rPr>
          <w:w w:val="101"/>
          <w:sz w:val="28"/>
          <w:szCs w:val="28"/>
          <w:lang w:eastAsia="ru-RU"/>
        </w:rPr>
        <w:t xml:space="preserve">. </w:t>
      </w:r>
      <w:r>
        <w:rPr>
          <w:w w:val="101"/>
          <w:sz w:val="28"/>
          <w:szCs w:val="28"/>
          <w:lang w:eastAsia="ru-RU"/>
        </w:rPr>
        <w:t xml:space="preserve">   </w:t>
      </w:r>
      <w:r w:rsidR="00C40BDA" w:rsidRPr="00C40BDA">
        <w:rPr>
          <w:w w:val="101"/>
          <w:sz w:val="28"/>
          <w:szCs w:val="28"/>
          <w:lang w:eastAsia="ru-RU"/>
        </w:rPr>
        <w:t xml:space="preserve">№ 062/05/14-7890 від 09.09.2019, </w:t>
      </w:r>
      <w:proofErr w:type="spellStart"/>
      <w:r w:rsidR="00C40BDA" w:rsidRPr="00C40BDA">
        <w:rPr>
          <w:w w:val="101"/>
          <w:sz w:val="28"/>
          <w:szCs w:val="28"/>
          <w:lang w:eastAsia="ru-RU"/>
        </w:rPr>
        <w:t>вх</w:t>
      </w:r>
      <w:proofErr w:type="spellEnd"/>
      <w:r w:rsidR="00C40BDA" w:rsidRPr="00C40BDA">
        <w:rPr>
          <w:w w:val="101"/>
          <w:sz w:val="28"/>
          <w:szCs w:val="28"/>
          <w:lang w:eastAsia="ru-RU"/>
        </w:rPr>
        <w:t xml:space="preserve">. №08/20659 від </w:t>
      </w:r>
      <w:r w:rsidR="00C40BDA">
        <w:rPr>
          <w:w w:val="101"/>
          <w:sz w:val="28"/>
          <w:szCs w:val="28"/>
          <w:lang w:eastAsia="ru-RU"/>
        </w:rPr>
        <w:t>10.09.2019</w:t>
      </w:r>
      <w:r w:rsidR="00C40BDA" w:rsidRPr="00C40BDA">
        <w:rPr>
          <w:w w:val="101"/>
          <w:sz w:val="28"/>
          <w:szCs w:val="28"/>
          <w:lang w:eastAsia="ru-RU"/>
        </w:rPr>
        <w:t>).</w:t>
      </w:r>
    </w:p>
    <w:p w:rsidR="00DF6503" w:rsidRPr="000F0F63" w:rsidRDefault="00DF6503" w:rsidP="00DF6503">
      <w:pPr>
        <w:tabs>
          <w:tab w:val="left" w:pos="567"/>
          <w:tab w:val="left" w:pos="5387"/>
        </w:tabs>
        <w:rPr>
          <w:color w:val="FF0000"/>
          <w:sz w:val="28"/>
          <w:szCs w:val="28"/>
        </w:rPr>
      </w:pPr>
      <w:r w:rsidRPr="000F0F63">
        <w:rPr>
          <w:rFonts w:eastAsiaTheme="minorHAnsi"/>
          <w:color w:val="000000" w:themeColor="text1"/>
          <w:sz w:val="28"/>
          <w:szCs w:val="28"/>
        </w:rPr>
        <w:t xml:space="preserve">ВИРІШИЛИ: Підтримати пропозицію, озвучену депутатом Київради </w:t>
      </w:r>
      <w:proofErr w:type="spellStart"/>
      <w:r w:rsidRPr="000F0F63">
        <w:rPr>
          <w:rFonts w:eastAsiaTheme="minorHAnsi"/>
          <w:color w:val="000000" w:themeColor="text1"/>
          <w:sz w:val="28"/>
          <w:szCs w:val="28"/>
        </w:rPr>
        <w:t>М.</w:t>
      </w:r>
      <w:r>
        <w:rPr>
          <w:rFonts w:eastAsiaTheme="minorHAnsi"/>
          <w:color w:val="000000" w:themeColor="text1"/>
          <w:sz w:val="28"/>
          <w:szCs w:val="28"/>
        </w:rPr>
        <w:t>Конобасом</w:t>
      </w:r>
      <w:proofErr w:type="spellEnd"/>
      <w:r w:rsidRPr="000F0F63">
        <w:rPr>
          <w:rFonts w:eastAsiaTheme="minorHAnsi"/>
          <w:color w:val="000000" w:themeColor="text1"/>
          <w:sz w:val="28"/>
          <w:szCs w:val="28"/>
        </w:rPr>
        <w:t>.</w:t>
      </w:r>
    </w:p>
    <w:p w:rsidR="00DF6503" w:rsidRPr="000F0F63" w:rsidRDefault="00DF6503" w:rsidP="00DF6503">
      <w:pPr>
        <w:tabs>
          <w:tab w:val="left" w:pos="1985"/>
        </w:tabs>
        <w:rPr>
          <w:sz w:val="28"/>
        </w:rPr>
      </w:pPr>
      <w:r w:rsidRPr="000F0F63">
        <w:rPr>
          <w:w w:val="101"/>
          <w:sz w:val="28"/>
          <w:szCs w:val="28"/>
          <w:lang w:eastAsia="ru-RU"/>
        </w:rPr>
        <w:t xml:space="preserve">ГОЛОСУВАЛИ: "за" – </w:t>
      </w:r>
      <w:r w:rsidR="0048007B">
        <w:rPr>
          <w:w w:val="101"/>
          <w:sz w:val="28"/>
          <w:szCs w:val="28"/>
          <w:lang w:eastAsia="ru-RU"/>
        </w:rPr>
        <w:t>7</w:t>
      </w:r>
      <w:r w:rsidRPr="000F0F63">
        <w:rPr>
          <w:w w:val="101"/>
          <w:sz w:val="28"/>
          <w:szCs w:val="28"/>
          <w:lang w:eastAsia="ru-RU"/>
        </w:rPr>
        <w:t xml:space="preserve">, "проти" – 0, "утримались" – 0, "не голосували" – </w:t>
      </w:r>
      <w:r w:rsidR="00E3309E">
        <w:rPr>
          <w:bCs/>
          <w:sz w:val="28"/>
          <w:szCs w:val="28"/>
        </w:rPr>
        <w:t>2</w:t>
      </w:r>
      <w:r w:rsidR="0048007B">
        <w:rPr>
          <w:bCs/>
          <w:sz w:val="28"/>
          <w:szCs w:val="28"/>
        </w:rPr>
        <w:t xml:space="preserve"> (</w:t>
      </w:r>
      <w:proofErr w:type="spellStart"/>
      <w:r w:rsidR="0048007B">
        <w:rPr>
          <w:bCs/>
          <w:sz w:val="28"/>
          <w:szCs w:val="28"/>
        </w:rPr>
        <w:t>М.Буділов</w:t>
      </w:r>
      <w:proofErr w:type="spellEnd"/>
      <w:r w:rsidR="00E3309E">
        <w:rPr>
          <w:bCs/>
          <w:sz w:val="28"/>
          <w:szCs w:val="28"/>
        </w:rPr>
        <w:t xml:space="preserve">, </w:t>
      </w:r>
      <w:proofErr w:type="spellStart"/>
      <w:r w:rsidR="00E3309E">
        <w:rPr>
          <w:bCs/>
          <w:sz w:val="28"/>
          <w:szCs w:val="28"/>
        </w:rPr>
        <w:t>Ю.Вахель</w:t>
      </w:r>
      <w:proofErr w:type="spellEnd"/>
      <w:r w:rsidR="00255FEF">
        <w:rPr>
          <w:bCs/>
          <w:sz w:val="28"/>
          <w:szCs w:val="28"/>
        </w:rPr>
        <w:t>)</w:t>
      </w:r>
      <w:r>
        <w:rPr>
          <w:bCs/>
          <w:sz w:val="28"/>
          <w:szCs w:val="28"/>
        </w:rPr>
        <w:t>.</w:t>
      </w:r>
      <w:r w:rsidRPr="000F0F63">
        <w:rPr>
          <w:bCs/>
          <w:sz w:val="28"/>
          <w:szCs w:val="28"/>
        </w:rPr>
        <w:t xml:space="preserve"> </w:t>
      </w:r>
    </w:p>
    <w:p w:rsidR="00DF6503" w:rsidRDefault="00DF6503" w:rsidP="00DF6503">
      <w:pPr>
        <w:rPr>
          <w:rFonts w:eastAsiaTheme="minorHAnsi"/>
          <w:b/>
          <w:i/>
          <w:sz w:val="28"/>
          <w:szCs w:val="28"/>
        </w:rPr>
      </w:pPr>
      <w:r w:rsidRPr="000F0F63">
        <w:rPr>
          <w:rFonts w:eastAsiaTheme="minorHAnsi"/>
          <w:b/>
          <w:i/>
          <w:sz w:val="28"/>
          <w:szCs w:val="28"/>
        </w:rPr>
        <w:t>Рішення прийнято</w:t>
      </w:r>
    </w:p>
    <w:p w:rsidR="00B255B3" w:rsidRPr="000F0F63" w:rsidRDefault="00B255B3" w:rsidP="00DF6503">
      <w:pPr>
        <w:rPr>
          <w:rFonts w:eastAsiaTheme="minorHAnsi"/>
          <w:b/>
          <w:i/>
          <w:sz w:val="28"/>
          <w:szCs w:val="28"/>
        </w:rPr>
      </w:pPr>
    </w:p>
    <w:p w:rsidR="00600C1D" w:rsidRDefault="005A0C38" w:rsidP="00600C1D">
      <w:pPr>
        <w:pStyle w:val="a3"/>
        <w:numPr>
          <w:ilvl w:val="0"/>
          <w:numId w:val="4"/>
        </w:numPr>
        <w:ind w:left="0" w:firstLine="0"/>
        <w:rPr>
          <w:color w:val="000000" w:themeColor="text1"/>
          <w:sz w:val="28"/>
          <w:szCs w:val="28"/>
        </w:rPr>
      </w:pPr>
      <w:r>
        <w:rPr>
          <w:color w:val="000000" w:themeColor="text1"/>
          <w:sz w:val="28"/>
          <w:szCs w:val="28"/>
        </w:rPr>
        <w:t>СЛУХАЛИ: М.</w:t>
      </w:r>
      <w:r w:rsidR="00600C1D" w:rsidRPr="003B6967">
        <w:rPr>
          <w:color w:val="000000" w:themeColor="text1"/>
          <w:sz w:val="28"/>
          <w:szCs w:val="28"/>
        </w:rPr>
        <w:t>Конобаса.</w:t>
      </w:r>
    </w:p>
    <w:p w:rsidR="00AD14A1" w:rsidRDefault="00AD14A1" w:rsidP="00AD14A1">
      <w:pPr>
        <w:pStyle w:val="a3"/>
        <w:ind w:left="0"/>
        <w:rPr>
          <w:color w:val="000000" w:themeColor="text1"/>
          <w:sz w:val="28"/>
          <w:szCs w:val="28"/>
        </w:rPr>
      </w:pPr>
      <w:r>
        <w:rPr>
          <w:color w:val="000000" w:themeColor="text1"/>
          <w:sz w:val="28"/>
          <w:szCs w:val="28"/>
        </w:rPr>
        <w:t xml:space="preserve">2.  </w:t>
      </w:r>
      <w:r w:rsidRPr="00AD14A1">
        <w:rPr>
          <w:color w:val="000000" w:themeColor="text1"/>
          <w:sz w:val="28"/>
          <w:szCs w:val="28"/>
        </w:rPr>
        <w:t xml:space="preserve">Про розгляд листа </w:t>
      </w:r>
      <w:r w:rsidR="005C7F8A">
        <w:rPr>
          <w:color w:val="000000" w:themeColor="text1"/>
          <w:sz w:val="28"/>
          <w:szCs w:val="28"/>
        </w:rPr>
        <w:t>п</w:t>
      </w:r>
      <w:r>
        <w:rPr>
          <w:color w:val="000000" w:themeColor="text1"/>
          <w:sz w:val="28"/>
          <w:szCs w:val="28"/>
        </w:rPr>
        <w:t xml:space="preserve">риватного підприємства «ІЗІДРАЙВ» </w:t>
      </w:r>
      <w:r w:rsidRPr="00AD14A1">
        <w:rPr>
          <w:color w:val="000000" w:themeColor="text1"/>
          <w:sz w:val="28"/>
          <w:szCs w:val="28"/>
        </w:rPr>
        <w:t xml:space="preserve"> щодо поновлення терміну подачі документів для продовження строку дії договору оренди нежитлових приміщень на вул. </w:t>
      </w:r>
      <w:r>
        <w:rPr>
          <w:color w:val="000000" w:themeColor="text1"/>
          <w:sz w:val="28"/>
          <w:szCs w:val="28"/>
        </w:rPr>
        <w:t xml:space="preserve">Смоленській, 4 </w:t>
      </w:r>
      <w:r w:rsidRPr="00AD14A1">
        <w:rPr>
          <w:color w:val="000000" w:themeColor="text1"/>
          <w:sz w:val="28"/>
          <w:szCs w:val="28"/>
        </w:rPr>
        <w:t xml:space="preserve"> (</w:t>
      </w:r>
      <w:proofErr w:type="spellStart"/>
      <w:r w:rsidRPr="00AD14A1">
        <w:rPr>
          <w:color w:val="000000" w:themeColor="text1"/>
          <w:sz w:val="28"/>
          <w:szCs w:val="28"/>
        </w:rPr>
        <w:t>вих</w:t>
      </w:r>
      <w:proofErr w:type="spellEnd"/>
      <w:r w:rsidRPr="00AD14A1">
        <w:rPr>
          <w:color w:val="000000" w:themeColor="text1"/>
          <w:sz w:val="28"/>
          <w:szCs w:val="28"/>
        </w:rPr>
        <w:t>.    №</w:t>
      </w:r>
      <w:r>
        <w:rPr>
          <w:color w:val="000000" w:themeColor="text1"/>
          <w:sz w:val="28"/>
          <w:szCs w:val="28"/>
        </w:rPr>
        <w:t>11092019/1</w:t>
      </w:r>
      <w:r w:rsidRPr="00AD14A1">
        <w:rPr>
          <w:color w:val="000000" w:themeColor="text1"/>
          <w:sz w:val="28"/>
          <w:szCs w:val="28"/>
        </w:rPr>
        <w:t xml:space="preserve"> від </w:t>
      </w:r>
      <w:r>
        <w:rPr>
          <w:color w:val="000000" w:themeColor="text1"/>
          <w:sz w:val="28"/>
          <w:szCs w:val="28"/>
        </w:rPr>
        <w:t>11</w:t>
      </w:r>
      <w:r w:rsidRPr="00AD14A1">
        <w:rPr>
          <w:color w:val="000000" w:themeColor="text1"/>
          <w:sz w:val="28"/>
          <w:szCs w:val="28"/>
        </w:rPr>
        <w:t xml:space="preserve">.09.2019, </w:t>
      </w:r>
      <w:proofErr w:type="spellStart"/>
      <w:r w:rsidRPr="00AD14A1">
        <w:rPr>
          <w:color w:val="000000" w:themeColor="text1"/>
          <w:sz w:val="28"/>
          <w:szCs w:val="28"/>
        </w:rPr>
        <w:t>вх</w:t>
      </w:r>
      <w:proofErr w:type="spellEnd"/>
      <w:r w:rsidRPr="00AD14A1">
        <w:rPr>
          <w:color w:val="000000" w:themeColor="text1"/>
          <w:sz w:val="28"/>
          <w:szCs w:val="28"/>
        </w:rPr>
        <w:t>. №08/20</w:t>
      </w:r>
      <w:r>
        <w:rPr>
          <w:color w:val="000000" w:themeColor="text1"/>
          <w:sz w:val="28"/>
          <w:szCs w:val="28"/>
        </w:rPr>
        <w:t xml:space="preserve">842 </w:t>
      </w:r>
      <w:r w:rsidRPr="00AD14A1">
        <w:rPr>
          <w:color w:val="000000" w:themeColor="text1"/>
          <w:sz w:val="28"/>
          <w:szCs w:val="28"/>
        </w:rPr>
        <w:t xml:space="preserve"> від 1</w:t>
      </w:r>
      <w:r>
        <w:rPr>
          <w:color w:val="000000" w:themeColor="text1"/>
          <w:sz w:val="28"/>
          <w:szCs w:val="28"/>
        </w:rPr>
        <w:t>1</w:t>
      </w:r>
      <w:r w:rsidRPr="00AD14A1">
        <w:rPr>
          <w:color w:val="000000" w:themeColor="text1"/>
          <w:sz w:val="28"/>
          <w:szCs w:val="28"/>
        </w:rPr>
        <w:t>.09.2019).</w:t>
      </w:r>
    </w:p>
    <w:p w:rsidR="00B255B3" w:rsidRPr="000F0F63" w:rsidRDefault="00B255B3" w:rsidP="00B255B3">
      <w:pPr>
        <w:tabs>
          <w:tab w:val="left" w:pos="567"/>
          <w:tab w:val="left" w:pos="5387"/>
        </w:tabs>
        <w:rPr>
          <w:color w:val="FF0000"/>
          <w:sz w:val="28"/>
          <w:szCs w:val="28"/>
        </w:rPr>
      </w:pPr>
      <w:r w:rsidRPr="000F0F63">
        <w:rPr>
          <w:rFonts w:eastAsiaTheme="minorHAnsi"/>
          <w:color w:val="000000" w:themeColor="text1"/>
          <w:sz w:val="28"/>
          <w:szCs w:val="28"/>
        </w:rPr>
        <w:t xml:space="preserve">ВИРІШИЛИ: Підтримати пропозицію, озвучену депутатом Київради </w:t>
      </w:r>
      <w:proofErr w:type="spellStart"/>
      <w:r w:rsidRPr="000F0F63">
        <w:rPr>
          <w:rFonts w:eastAsiaTheme="minorHAnsi"/>
          <w:color w:val="000000" w:themeColor="text1"/>
          <w:sz w:val="28"/>
          <w:szCs w:val="28"/>
        </w:rPr>
        <w:t>М.</w:t>
      </w:r>
      <w:r>
        <w:rPr>
          <w:rFonts w:eastAsiaTheme="minorHAnsi"/>
          <w:color w:val="000000" w:themeColor="text1"/>
          <w:sz w:val="28"/>
          <w:szCs w:val="28"/>
        </w:rPr>
        <w:t>Конобасом</w:t>
      </w:r>
      <w:proofErr w:type="spellEnd"/>
      <w:r w:rsidRPr="000F0F63">
        <w:rPr>
          <w:rFonts w:eastAsiaTheme="minorHAnsi"/>
          <w:color w:val="000000" w:themeColor="text1"/>
          <w:sz w:val="28"/>
          <w:szCs w:val="28"/>
        </w:rPr>
        <w:t>.</w:t>
      </w:r>
    </w:p>
    <w:p w:rsidR="00E3309E" w:rsidRPr="000F0F63" w:rsidRDefault="00E3309E" w:rsidP="00E3309E">
      <w:pPr>
        <w:tabs>
          <w:tab w:val="left" w:pos="1985"/>
        </w:tabs>
        <w:rPr>
          <w:sz w:val="28"/>
        </w:rPr>
      </w:pPr>
      <w:r w:rsidRPr="000F0F63">
        <w:rPr>
          <w:w w:val="101"/>
          <w:sz w:val="28"/>
          <w:szCs w:val="28"/>
          <w:lang w:eastAsia="ru-RU"/>
        </w:rPr>
        <w:t xml:space="preserve">ГОЛОСУВАЛИ: "за" – </w:t>
      </w:r>
      <w:r>
        <w:rPr>
          <w:w w:val="101"/>
          <w:sz w:val="28"/>
          <w:szCs w:val="28"/>
          <w:lang w:eastAsia="ru-RU"/>
        </w:rPr>
        <w:t>7</w:t>
      </w:r>
      <w:r w:rsidRPr="000F0F63">
        <w:rPr>
          <w:w w:val="101"/>
          <w:sz w:val="28"/>
          <w:szCs w:val="28"/>
          <w:lang w:eastAsia="ru-RU"/>
        </w:rPr>
        <w:t xml:space="preserve">, "проти" – 0, "утримались" – 0, "не голосували" – </w:t>
      </w:r>
      <w:r>
        <w:rPr>
          <w:bCs/>
          <w:sz w:val="28"/>
          <w:szCs w:val="28"/>
        </w:rPr>
        <w:t>2 (</w:t>
      </w:r>
      <w:proofErr w:type="spellStart"/>
      <w:r>
        <w:rPr>
          <w:bCs/>
          <w:sz w:val="28"/>
          <w:szCs w:val="28"/>
        </w:rPr>
        <w:t>М.Буділов</w:t>
      </w:r>
      <w:proofErr w:type="spellEnd"/>
      <w:r>
        <w:rPr>
          <w:bCs/>
          <w:sz w:val="28"/>
          <w:szCs w:val="28"/>
        </w:rPr>
        <w:t xml:space="preserve">, </w:t>
      </w:r>
      <w:proofErr w:type="spellStart"/>
      <w:r>
        <w:rPr>
          <w:bCs/>
          <w:sz w:val="28"/>
          <w:szCs w:val="28"/>
        </w:rPr>
        <w:t>Ю.Вахель</w:t>
      </w:r>
      <w:proofErr w:type="spellEnd"/>
      <w:r>
        <w:rPr>
          <w:bCs/>
          <w:sz w:val="28"/>
          <w:szCs w:val="28"/>
        </w:rPr>
        <w:t>).</w:t>
      </w:r>
      <w:r w:rsidRPr="000F0F63">
        <w:rPr>
          <w:bCs/>
          <w:sz w:val="28"/>
          <w:szCs w:val="28"/>
        </w:rPr>
        <w:t xml:space="preserve"> </w:t>
      </w:r>
    </w:p>
    <w:p w:rsidR="00B255B3" w:rsidRDefault="00B255B3" w:rsidP="00B255B3">
      <w:pPr>
        <w:rPr>
          <w:rFonts w:eastAsiaTheme="minorHAnsi"/>
          <w:b/>
          <w:i/>
          <w:sz w:val="28"/>
          <w:szCs w:val="28"/>
        </w:rPr>
      </w:pPr>
      <w:r w:rsidRPr="000F0F63">
        <w:rPr>
          <w:rFonts w:eastAsiaTheme="minorHAnsi"/>
          <w:b/>
          <w:i/>
          <w:sz w:val="28"/>
          <w:szCs w:val="28"/>
        </w:rPr>
        <w:t>Рішення прийнято</w:t>
      </w:r>
    </w:p>
    <w:p w:rsidR="00275E23" w:rsidRPr="000F0F63" w:rsidRDefault="00275E23" w:rsidP="00B255B3">
      <w:pPr>
        <w:rPr>
          <w:rFonts w:eastAsiaTheme="minorHAnsi"/>
          <w:b/>
          <w:i/>
          <w:sz w:val="28"/>
          <w:szCs w:val="28"/>
        </w:rPr>
      </w:pPr>
    </w:p>
    <w:p w:rsidR="00275E23" w:rsidRPr="00275E23" w:rsidRDefault="00275E23" w:rsidP="00275E23">
      <w:pPr>
        <w:rPr>
          <w:w w:val="101"/>
          <w:sz w:val="28"/>
          <w:szCs w:val="28"/>
          <w:lang w:eastAsia="ru-RU"/>
        </w:rPr>
      </w:pPr>
      <w:r>
        <w:rPr>
          <w:w w:val="101"/>
          <w:sz w:val="28"/>
          <w:szCs w:val="28"/>
          <w:lang w:eastAsia="ru-RU"/>
        </w:rPr>
        <w:t>3</w:t>
      </w:r>
      <w:r w:rsidRPr="00275E23">
        <w:rPr>
          <w:w w:val="101"/>
          <w:sz w:val="28"/>
          <w:szCs w:val="28"/>
          <w:lang w:eastAsia="ru-RU"/>
        </w:rPr>
        <w:t>.</w:t>
      </w:r>
      <w:r w:rsidRPr="00275E23">
        <w:rPr>
          <w:w w:val="101"/>
          <w:sz w:val="28"/>
          <w:szCs w:val="28"/>
          <w:lang w:eastAsia="ru-RU"/>
        </w:rPr>
        <w:tab/>
        <w:t xml:space="preserve">СЛУХАЛИ: </w:t>
      </w:r>
      <w:proofErr w:type="spellStart"/>
      <w:r w:rsidR="00A84A51">
        <w:rPr>
          <w:w w:val="101"/>
          <w:sz w:val="28"/>
          <w:szCs w:val="28"/>
          <w:lang w:eastAsia="ru-RU"/>
        </w:rPr>
        <w:t>Д.Калініченка</w:t>
      </w:r>
      <w:proofErr w:type="spellEnd"/>
      <w:r w:rsidR="00A84A51">
        <w:rPr>
          <w:w w:val="101"/>
          <w:sz w:val="28"/>
          <w:szCs w:val="28"/>
          <w:lang w:eastAsia="ru-RU"/>
        </w:rPr>
        <w:t>.</w:t>
      </w:r>
    </w:p>
    <w:p w:rsidR="00275E23" w:rsidRPr="00275E23" w:rsidRDefault="00275E23" w:rsidP="00275E23">
      <w:pPr>
        <w:rPr>
          <w:color w:val="FF0000"/>
          <w:w w:val="101"/>
          <w:sz w:val="28"/>
          <w:szCs w:val="28"/>
          <w:lang w:eastAsia="ru-RU"/>
        </w:rPr>
      </w:pPr>
      <w:r>
        <w:rPr>
          <w:w w:val="101"/>
          <w:sz w:val="28"/>
          <w:szCs w:val="28"/>
          <w:lang w:eastAsia="ru-RU"/>
        </w:rPr>
        <w:t>3</w:t>
      </w:r>
      <w:r w:rsidRPr="00275E23">
        <w:rPr>
          <w:w w:val="101"/>
          <w:sz w:val="28"/>
          <w:szCs w:val="28"/>
          <w:lang w:eastAsia="ru-RU"/>
        </w:rPr>
        <w:t xml:space="preserve">.  Про розгляд листа </w:t>
      </w:r>
      <w:r w:rsidR="005C7F8A">
        <w:rPr>
          <w:w w:val="101"/>
          <w:sz w:val="28"/>
          <w:szCs w:val="28"/>
          <w:lang w:eastAsia="ru-RU"/>
        </w:rPr>
        <w:t>п</w:t>
      </w:r>
      <w:r w:rsidRPr="00275E23">
        <w:rPr>
          <w:w w:val="101"/>
          <w:sz w:val="28"/>
          <w:szCs w:val="28"/>
          <w:lang w:eastAsia="ru-RU"/>
        </w:rPr>
        <w:t>риватного підприємства «</w:t>
      </w:r>
      <w:r>
        <w:rPr>
          <w:w w:val="101"/>
          <w:sz w:val="28"/>
          <w:szCs w:val="28"/>
          <w:lang w:eastAsia="ru-RU"/>
        </w:rPr>
        <w:t>Онікс-освіта</w:t>
      </w:r>
      <w:r w:rsidRPr="00275E23">
        <w:rPr>
          <w:w w:val="101"/>
          <w:sz w:val="28"/>
          <w:szCs w:val="28"/>
          <w:lang w:eastAsia="ru-RU"/>
        </w:rPr>
        <w:t>»  щодо поновлення термін</w:t>
      </w:r>
      <w:r w:rsidRPr="009714BF">
        <w:rPr>
          <w:w w:val="101"/>
          <w:sz w:val="28"/>
          <w:szCs w:val="28"/>
          <w:lang w:eastAsia="ru-RU"/>
        </w:rPr>
        <w:t>у подачі документів для продовження строку дії договору оренди нежитлових приміщень на  Харківськ</w:t>
      </w:r>
      <w:r w:rsidR="005C7F8A">
        <w:rPr>
          <w:w w:val="101"/>
          <w:sz w:val="28"/>
          <w:szCs w:val="28"/>
          <w:lang w:eastAsia="ru-RU"/>
        </w:rPr>
        <w:t>ому</w:t>
      </w:r>
      <w:r w:rsidRPr="009714BF">
        <w:rPr>
          <w:w w:val="101"/>
          <w:sz w:val="28"/>
          <w:szCs w:val="28"/>
          <w:lang w:eastAsia="ru-RU"/>
        </w:rPr>
        <w:t xml:space="preserve"> шосе, 55-Б </w:t>
      </w:r>
      <w:r w:rsidR="009714BF" w:rsidRPr="009714BF">
        <w:rPr>
          <w:w w:val="101"/>
          <w:sz w:val="28"/>
          <w:szCs w:val="28"/>
          <w:lang w:eastAsia="ru-RU"/>
        </w:rPr>
        <w:t xml:space="preserve">  (</w:t>
      </w:r>
      <w:proofErr w:type="spellStart"/>
      <w:r w:rsidRPr="009714BF">
        <w:rPr>
          <w:w w:val="101"/>
          <w:sz w:val="28"/>
          <w:szCs w:val="28"/>
          <w:lang w:eastAsia="ru-RU"/>
        </w:rPr>
        <w:t>вх</w:t>
      </w:r>
      <w:proofErr w:type="spellEnd"/>
      <w:r w:rsidRPr="009714BF">
        <w:rPr>
          <w:w w:val="101"/>
          <w:sz w:val="28"/>
          <w:szCs w:val="28"/>
          <w:lang w:eastAsia="ru-RU"/>
        </w:rPr>
        <w:t>. №08/</w:t>
      </w:r>
      <w:r w:rsidR="009714BF" w:rsidRPr="009714BF">
        <w:rPr>
          <w:w w:val="101"/>
          <w:sz w:val="28"/>
          <w:szCs w:val="28"/>
          <w:lang w:eastAsia="ru-RU"/>
        </w:rPr>
        <w:t>22849  від</w:t>
      </w:r>
      <w:r w:rsidR="00115E75" w:rsidRPr="009714BF">
        <w:rPr>
          <w:w w:val="101"/>
          <w:sz w:val="28"/>
          <w:szCs w:val="28"/>
          <w:lang w:eastAsia="ru-RU"/>
        </w:rPr>
        <w:t xml:space="preserve"> </w:t>
      </w:r>
      <w:r w:rsidR="009714BF" w:rsidRPr="009714BF">
        <w:rPr>
          <w:w w:val="101"/>
          <w:sz w:val="28"/>
          <w:szCs w:val="28"/>
          <w:lang w:eastAsia="ru-RU"/>
        </w:rPr>
        <w:t>03.10</w:t>
      </w:r>
      <w:r w:rsidRPr="009714BF">
        <w:rPr>
          <w:w w:val="101"/>
          <w:sz w:val="28"/>
          <w:szCs w:val="28"/>
          <w:lang w:eastAsia="ru-RU"/>
        </w:rPr>
        <w:t>.2019).</w:t>
      </w:r>
    </w:p>
    <w:p w:rsidR="00275E23" w:rsidRPr="00275E23" w:rsidRDefault="00275E23" w:rsidP="00275E23">
      <w:pPr>
        <w:rPr>
          <w:w w:val="101"/>
          <w:sz w:val="28"/>
          <w:szCs w:val="28"/>
          <w:lang w:eastAsia="ru-RU"/>
        </w:rPr>
      </w:pPr>
      <w:r w:rsidRPr="00275E23">
        <w:rPr>
          <w:w w:val="101"/>
          <w:sz w:val="28"/>
          <w:szCs w:val="28"/>
          <w:lang w:eastAsia="ru-RU"/>
        </w:rPr>
        <w:t xml:space="preserve">ВИРІШИЛИ: Підтримати пропозицію, озвучену депутатом Київради </w:t>
      </w:r>
      <w:proofErr w:type="spellStart"/>
      <w:r w:rsidR="00A84A51">
        <w:rPr>
          <w:w w:val="101"/>
          <w:sz w:val="28"/>
          <w:szCs w:val="28"/>
          <w:lang w:eastAsia="ru-RU"/>
        </w:rPr>
        <w:t>Д.Калініченком</w:t>
      </w:r>
      <w:proofErr w:type="spellEnd"/>
      <w:r w:rsidRPr="00275E23">
        <w:rPr>
          <w:w w:val="101"/>
          <w:sz w:val="28"/>
          <w:szCs w:val="28"/>
          <w:lang w:eastAsia="ru-RU"/>
        </w:rPr>
        <w:t>.</w:t>
      </w:r>
    </w:p>
    <w:p w:rsidR="00E3309E" w:rsidRPr="000F0F63" w:rsidRDefault="00E3309E" w:rsidP="00E3309E">
      <w:pPr>
        <w:tabs>
          <w:tab w:val="left" w:pos="1985"/>
        </w:tabs>
        <w:rPr>
          <w:sz w:val="28"/>
        </w:rPr>
      </w:pPr>
      <w:r w:rsidRPr="000F0F63">
        <w:rPr>
          <w:w w:val="101"/>
          <w:sz w:val="28"/>
          <w:szCs w:val="28"/>
          <w:lang w:eastAsia="ru-RU"/>
        </w:rPr>
        <w:t xml:space="preserve">ГОЛОСУВАЛИ: "за" – </w:t>
      </w:r>
      <w:r>
        <w:rPr>
          <w:w w:val="101"/>
          <w:sz w:val="28"/>
          <w:szCs w:val="28"/>
          <w:lang w:eastAsia="ru-RU"/>
        </w:rPr>
        <w:t>7</w:t>
      </w:r>
      <w:r w:rsidRPr="000F0F63">
        <w:rPr>
          <w:w w:val="101"/>
          <w:sz w:val="28"/>
          <w:szCs w:val="28"/>
          <w:lang w:eastAsia="ru-RU"/>
        </w:rPr>
        <w:t xml:space="preserve">, "проти" – 0, "утримались" – 0, "не голосували" – </w:t>
      </w:r>
      <w:r>
        <w:rPr>
          <w:bCs/>
          <w:sz w:val="28"/>
          <w:szCs w:val="28"/>
        </w:rPr>
        <w:t>2 (</w:t>
      </w:r>
      <w:proofErr w:type="spellStart"/>
      <w:r>
        <w:rPr>
          <w:bCs/>
          <w:sz w:val="28"/>
          <w:szCs w:val="28"/>
        </w:rPr>
        <w:t>М.Буділов</w:t>
      </w:r>
      <w:proofErr w:type="spellEnd"/>
      <w:r>
        <w:rPr>
          <w:bCs/>
          <w:sz w:val="28"/>
          <w:szCs w:val="28"/>
        </w:rPr>
        <w:t xml:space="preserve">, </w:t>
      </w:r>
      <w:proofErr w:type="spellStart"/>
      <w:r>
        <w:rPr>
          <w:bCs/>
          <w:sz w:val="28"/>
          <w:szCs w:val="28"/>
        </w:rPr>
        <w:t>Ю.Вахель</w:t>
      </w:r>
      <w:proofErr w:type="spellEnd"/>
      <w:r>
        <w:rPr>
          <w:bCs/>
          <w:sz w:val="28"/>
          <w:szCs w:val="28"/>
        </w:rPr>
        <w:t>).</w:t>
      </w:r>
      <w:r w:rsidRPr="000F0F63">
        <w:rPr>
          <w:bCs/>
          <w:sz w:val="28"/>
          <w:szCs w:val="28"/>
        </w:rPr>
        <w:t xml:space="preserve"> </w:t>
      </w:r>
    </w:p>
    <w:p w:rsidR="0017580C" w:rsidRPr="0086255E" w:rsidRDefault="0017580C" w:rsidP="0017580C">
      <w:pPr>
        <w:rPr>
          <w:b/>
          <w:i/>
          <w:w w:val="101"/>
          <w:sz w:val="28"/>
          <w:szCs w:val="28"/>
          <w:lang w:eastAsia="ru-RU"/>
        </w:rPr>
      </w:pPr>
      <w:r w:rsidRPr="0086255E">
        <w:rPr>
          <w:b/>
          <w:i/>
          <w:w w:val="101"/>
          <w:sz w:val="28"/>
          <w:szCs w:val="28"/>
          <w:lang w:eastAsia="ru-RU"/>
        </w:rPr>
        <w:t>Рішення прийнято</w:t>
      </w:r>
    </w:p>
    <w:p w:rsidR="00A84A51" w:rsidRDefault="00A84A51" w:rsidP="00275E23">
      <w:pPr>
        <w:rPr>
          <w:w w:val="101"/>
          <w:sz w:val="28"/>
          <w:szCs w:val="28"/>
          <w:lang w:eastAsia="ru-RU"/>
        </w:rPr>
      </w:pPr>
    </w:p>
    <w:p w:rsidR="00A84A51" w:rsidRPr="00275E23" w:rsidRDefault="00A84A51" w:rsidP="00A84A51">
      <w:pPr>
        <w:rPr>
          <w:w w:val="101"/>
          <w:sz w:val="28"/>
          <w:szCs w:val="28"/>
          <w:lang w:eastAsia="ru-RU"/>
        </w:rPr>
      </w:pPr>
      <w:r>
        <w:rPr>
          <w:w w:val="101"/>
          <w:sz w:val="28"/>
          <w:szCs w:val="28"/>
          <w:lang w:eastAsia="ru-RU"/>
        </w:rPr>
        <w:t>4</w:t>
      </w:r>
      <w:r w:rsidRPr="00275E23">
        <w:rPr>
          <w:w w:val="101"/>
          <w:sz w:val="28"/>
          <w:szCs w:val="28"/>
          <w:lang w:eastAsia="ru-RU"/>
        </w:rPr>
        <w:t>.</w:t>
      </w:r>
      <w:r w:rsidRPr="00275E23">
        <w:rPr>
          <w:w w:val="101"/>
          <w:sz w:val="28"/>
          <w:szCs w:val="28"/>
          <w:lang w:eastAsia="ru-RU"/>
        </w:rPr>
        <w:tab/>
        <w:t xml:space="preserve">СЛУХАЛИ: </w:t>
      </w:r>
      <w:proofErr w:type="spellStart"/>
      <w:r>
        <w:rPr>
          <w:w w:val="101"/>
          <w:sz w:val="28"/>
          <w:szCs w:val="28"/>
          <w:lang w:eastAsia="ru-RU"/>
        </w:rPr>
        <w:t>С.Артеменка</w:t>
      </w:r>
      <w:proofErr w:type="spellEnd"/>
      <w:r w:rsidRPr="00275E23">
        <w:rPr>
          <w:w w:val="101"/>
          <w:sz w:val="28"/>
          <w:szCs w:val="28"/>
          <w:lang w:eastAsia="ru-RU"/>
        </w:rPr>
        <w:t>.</w:t>
      </w:r>
    </w:p>
    <w:p w:rsidR="00381229" w:rsidRPr="00381229" w:rsidRDefault="00A84A51" w:rsidP="00381229">
      <w:pPr>
        <w:widowControl w:val="0"/>
        <w:suppressAutoHyphens/>
        <w:autoSpaceDN w:val="0"/>
        <w:textAlignment w:val="baseline"/>
        <w:rPr>
          <w:rFonts w:cs="Tahoma"/>
          <w:kern w:val="3"/>
          <w:sz w:val="28"/>
          <w:szCs w:val="28"/>
          <w:lang w:eastAsia="en-US"/>
        </w:rPr>
      </w:pPr>
      <w:r>
        <w:rPr>
          <w:w w:val="101"/>
          <w:sz w:val="28"/>
          <w:szCs w:val="28"/>
          <w:lang w:eastAsia="ru-RU"/>
        </w:rPr>
        <w:t>4</w:t>
      </w:r>
      <w:r w:rsidRPr="00275E23">
        <w:rPr>
          <w:w w:val="101"/>
          <w:sz w:val="28"/>
          <w:szCs w:val="28"/>
          <w:lang w:eastAsia="ru-RU"/>
        </w:rPr>
        <w:t xml:space="preserve">.  Про розгляд листа </w:t>
      </w:r>
      <w:r w:rsidR="005C7F8A">
        <w:rPr>
          <w:w w:val="101"/>
          <w:sz w:val="28"/>
          <w:szCs w:val="28"/>
          <w:lang w:eastAsia="ru-RU"/>
        </w:rPr>
        <w:t>п</w:t>
      </w:r>
      <w:r w:rsidRPr="00275E23">
        <w:rPr>
          <w:w w:val="101"/>
          <w:sz w:val="28"/>
          <w:szCs w:val="28"/>
          <w:lang w:eastAsia="ru-RU"/>
        </w:rPr>
        <w:t>риватного підприємства «</w:t>
      </w:r>
      <w:proofErr w:type="spellStart"/>
      <w:r>
        <w:rPr>
          <w:w w:val="101"/>
          <w:sz w:val="28"/>
          <w:szCs w:val="28"/>
          <w:lang w:eastAsia="ru-RU"/>
        </w:rPr>
        <w:t>Н.К.Профі</w:t>
      </w:r>
      <w:proofErr w:type="spellEnd"/>
      <w:r>
        <w:rPr>
          <w:w w:val="101"/>
          <w:sz w:val="28"/>
          <w:szCs w:val="28"/>
          <w:lang w:eastAsia="ru-RU"/>
        </w:rPr>
        <w:t xml:space="preserve"> </w:t>
      </w:r>
      <w:proofErr w:type="spellStart"/>
      <w:r>
        <w:rPr>
          <w:w w:val="101"/>
          <w:sz w:val="28"/>
          <w:szCs w:val="28"/>
          <w:lang w:eastAsia="ru-RU"/>
        </w:rPr>
        <w:t>Дент</w:t>
      </w:r>
      <w:proofErr w:type="spellEnd"/>
      <w:r>
        <w:rPr>
          <w:w w:val="101"/>
          <w:sz w:val="28"/>
          <w:szCs w:val="28"/>
          <w:lang w:eastAsia="ru-RU"/>
        </w:rPr>
        <w:t>»</w:t>
      </w:r>
      <w:r w:rsidRPr="00275E23">
        <w:rPr>
          <w:w w:val="101"/>
          <w:sz w:val="28"/>
          <w:szCs w:val="28"/>
          <w:lang w:eastAsia="ru-RU"/>
        </w:rPr>
        <w:t xml:space="preserve">  щодо поновлення терміну подачі документів для продовження строку дії договору оренди нежитлових приміщень на вул. </w:t>
      </w:r>
      <w:r>
        <w:rPr>
          <w:w w:val="101"/>
          <w:sz w:val="28"/>
          <w:szCs w:val="28"/>
          <w:lang w:eastAsia="ru-RU"/>
        </w:rPr>
        <w:t>Мельникова, 6</w:t>
      </w:r>
      <w:r w:rsidRPr="0014527D">
        <w:rPr>
          <w:w w:val="101"/>
          <w:sz w:val="28"/>
          <w:szCs w:val="28"/>
          <w:lang w:eastAsia="ru-RU"/>
        </w:rPr>
        <w:t>9</w:t>
      </w:r>
      <w:r w:rsidR="005C7F8A">
        <w:rPr>
          <w:w w:val="101"/>
          <w:sz w:val="28"/>
          <w:szCs w:val="28"/>
          <w:lang w:eastAsia="ru-RU"/>
        </w:rPr>
        <w:t>-</w:t>
      </w:r>
      <w:r w:rsidRPr="0014527D">
        <w:rPr>
          <w:w w:val="101"/>
          <w:sz w:val="28"/>
          <w:szCs w:val="28"/>
          <w:lang w:eastAsia="ru-RU"/>
        </w:rPr>
        <w:t xml:space="preserve">а   </w:t>
      </w:r>
      <w:r w:rsidR="00381229" w:rsidRPr="00467AB3">
        <w:rPr>
          <w:rFonts w:cs="Tahoma"/>
          <w:kern w:val="3"/>
          <w:sz w:val="28"/>
          <w:szCs w:val="28"/>
          <w:lang w:eastAsia="en-US"/>
        </w:rPr>
        <w:t>(</w:t>
      </w:r>
      <w:proofErr w:type="spellStart"/>
      <w:r w:rsidR="00381229" w:rsidRPr="00381229">
        <w:rPr>
          <w:rFonts w:cs="Tahoma"/>
          <w:kern w:val="3"/>
          <w:sz w:val="28"/>
          <w:szCs w:val="28"/>
          <w:lang w:eastAsia="en-US"/>
        </w:rPr>
        <w:t>вих</w:t>
      </w:r>
      <w:proofErr w:type="spellEnd"/>
      <w:r w:rsidR="00381229" w:rsidRPr="00381229">
        <w:rPr>
          <w:rFonts w:cs="Tahoma"/>
          <w:kern w:val="3"/>
          <w:sz w:val="28"/>
          <w:szCs w:val="28"/>
          <w:lang w:eastAsia="en-US"/>
        </w:rPr>
        <w:t>. №2</w:t>
      </w:r>
      <w:r w:rsidR="00A65109">
        <w:rPr>
          <w:rFonts w:cs="Tahoma"/>
          <w:kern w:val="3"/>
          <w:sz w:val="28"/>
          <w:szCs w:val="28"/>
          <w:lang w:eastAsia="en-US"/>
        </w:rPr>
        <w:t xml:space="preserve"> </w:t>
      </w:r>
      <w:r w:rsidR="00381229" w:rsidRPr="00381229">
        <w:rPr>
          <w:rFonts w:cs="Tahoma"/>
          <w:kern w:val="3"/>
          <w:sz w:val="28"/>
          <w:szCs w:val="28"/>
          <w:lang w:eastAsia="en-US"/>
        </w:rPr>
        <w:t xml:space="preserve">від 16.09.2019, вх.№08/21130 від 16.09.2019; </w:t>
      </w:r>
      <w:proofErr w:type="spellStart"/>
      <w:r w:rsidR="00381229" w:rsidRPr="00381229">
        <w:rPr>
          <w:rFonts w:cs="Tahoma"/>
          <w:kern w:val="3"/>
          <w:sz w:val="28"/>
          <w:szCs w:val="28"/>
          <w:lang w:eastAsia="en-US"/>
        </w:rPr>
        <w:t>вих</w:t>
      </w:r>
      <w:proofErr w:type="spellEnd"/>
      <w:r w:rsidR="00381229" w:rsidRPr="00381229">
        <w:rPr>
          <w:rFonts w:cs="Tahoma"/>
          <w:kern w:val="3"/>
          <w:sz w:val="28"/>
          <w:szCs w:val="28"/>
          <w:lang w:eastAsia="en-US"/>
        </w:rPr>
        <w:t xml:space="preserve">. №4 від 02.10.2019, </w:t>
      </w:r>
      <w:proofErr w:type="spellStart"/>
      <w:r w:rsidR="00381229" w:rsidRPr="00381229">
        <w:rPr>
          <w:rFonts w:cs="Tahoma"/>
          <w:kern w:val="3"/>
          <w:sz w:val="28"/>
          <w:szCs w:val="28"/>
          <w:lang w:eastAsia="en-US"/>
        </w:rPr>
        <w:t>вх</w:t>
      </w:r>
      <w:proofErr w:type="spellEnd"/>
      <w:r w:rsidR="00381229" w:rsidRPr="00381229">
        <w:rPr>
          <w:rFonts w:cs="Tahoma"/>
          <w:kern w:val="3"/>
          <w:sz w:val="28"/>
          <w:szCs w:val="28"/>
          <w:lang w:eastAsia="en-US"/>
        </w:rPr>
        <w:t>. №08/22651   від 02.10.2019).</w:t>
      </w:r>
    </w:p>
    <w:p w:rsidR="00A84A51" w:rsidRPr="00275E23" w:rsidRDefault="00A84A51" w:rsidP="00A84A51">
      <w:pPr>
        <w:rPr>
          <w:w w:val="101"/>
          <w:sz w:val="28"/>
          <w:szCs w:val="28"/>
          <w:lang w:eastAsia="ru-RU"/>
        </w:rPr>
      </w:pPr>
      <w:r w:rsidRPr="00275E23">
        <w:rPr>
          <w:w w:val="101"/>
          <w:sz w:val="28"/>
          <w:szCs w:val="28"/>
          <w:lang w:eastAsia="ru-RU"/>
        </w:rPr>
        <w:t xml:space="preserve">ВИРІШИЛИ: Підтримати пропозицію, озвучену депутатом Київради </w:t>
      </w:r>
      <w:proofErr w:type="spellStart"/>
      <w:r>
        <w:rPr>
          <w:w w:val="101"/>
          <w:sz w:val="28"/>
          <w:szCs w:val="28"/>
          <w:lang w:eastAsia="ru-RU"/>
        </w:rPr>
        <w:t>С.Артеменком</w:t>
      </w:r>
      <w:proofErr w:type="spellEnd"/>
      <w:r w:rsidRPr="00275E23">
        <w:rPr>
          <w:w w:val="101"/>
          <w:sz w:val="28"/>
          <w:szCs w:val="28"/>
          <w:lang w:eastAsia="ru-RU"/>
        </w:rPr>
        <w:t>.</w:t>
      </w:r>
    </w:p>
    <w:p w:rsidR="00E3309E" w:rsidRPr="000F0F63" w:rsidRDefault="00E3309E" w:rsidP="00E3309E">
      <w:pPr>
        <w:tabs>
          <w:tab w:val="left" w:pos="1985"/>
        </w:tabs>
        <w:rPr>
          <w:sz w:val="28"/>
        </w:rPr>
      </w:pPr>
      <w:r w:rsidRPr="000F0F63">
        <w:rPr>
          <w:w w:val="101"/>
          <w:sz w:val="28"/>
          <w:szCs w:val="28"/>
          <w:lang w:eastAsia="ru-RU"/>
        </w:rPr>
        <w:t xml:space="preserve">ГОЛОСУВАЛИ: "за" – </w:t>
      </w:r>
      <w:r>
        <w:rPr>
          <w:w w:val="101"/>
          <w:sz w:val="28"/>
          <w:szCs w:val="28"/>
          <w:lang w:eastAsia="ru-RU"/>
        </w:rPr>
        <w:t>7</w:t>
      </w:r>
      <w:r w:rsidRPr="000F0F63">
        <w:rPr>
          <w:w w:val="101"/>
          <w:sz w:val="28"/>
          <w:szCs w:val="28"/>
          <w:lang w:eastAsia="ru-RU"/>
        </w:rPr>
        <w:t xml:space="preserve">, "проти" – 0, "утримались" – 0, "не голосували" – </w:t>
      </w:r>
      <w:r>
        <w:rPr>
          <w:bCs/>
          <w:sz w:val="28"/>
          <w:szCs w:val="28"/>
        </w:rPr>
        <w:t>2 (</w:t>
      </w:r>
      <w:proofErr w:type="spellStart"/>
      <w:r>
        <w:rPr>
          <w:bCs/>
          <w:sz w:val="28"/>
          <w:szCs w:val="28"/>
        </w:rPr>
        <w:t>М.Буділов</w:t>
      </w:r>
      <w:proofErr w:type="spellEnd"/>
      <w:r>
        <w:rPr>
          <w:bCs/>
          <w:sz w:val="28"/>
          <w:szCs w:val="28"/>
        </w:rPr>
        <w:t xml:space="preserve">, </w:t>
      </w:r>
      <w:proofErr w:type="spellStart"/>
      <w:r>
        <w:rPr>
          <w:bCs/>
          <w:sz w:val="28"/>
          <w:szCs w:val="28"/>
        </w:rPr>
        <w:t>Ю.Вахель</w:t>
      </w:r>
      <w:proofErr w:type="spellEnd"/>
      <w:r>
        <w:rPr>
          <w:bCs/>
          <w:sz w:val="28"/>
          <w:szCs w:val="28"/>
        </w:rPr>
        <w:t>).</w:t>
      </w:r>
      <w:r w:rsidRPr="000F0F63">
        <w:rPr>
          <w:bCs/>
          <w:sz w:val="28"/>
          <w:szCs w:val="28"/>
        </w:rPr>
        <w:t xml:space="preserve"> </w:t>
      </w:r>
    </w:p>
    <w:p w:rsidR="004E7D2F" w:rsidRPr="0086255E" w:rsidRDefault="00275E23" w:rsidP="00275E23">
      <w:pPr>
        <w:rPr>
          <w:b/>
          <w:i/>
          <w:w w:val="101"/>
          <w:sz w:val="28"/>
          <w:szCs w:val="28"/>
          <w:lang w:eastAsia="ru-RU"/>
        </w:rPr>
      </w:pPr>
      <w:r w:rsidRPr="0086255E">
        <w:rPr>
          <w:b/>
          <w:i/>
          <w:w w:val="101"/>
          <w:sz w:val="28"/>
          <w:szCs w:val="28"/>
          <w:lang w:eastAsia="ru-RU"/>
        </w:rPr>
        <w:t>Рішення прийнято</w:t>
      </w:r>
    </w:p>
    <w:p w:rsidR="00531DFA" w:rsidRDefault="00531DFA" w:rsidP="004E7D2F">
      <w:pPr>
        <w:tabs>
          <w:tab w:val="left" w:pos="567"/>
          <w:tab w:val="left" w:pos="5387"/>
        </w:tabs>
        <w:rPr>
          <w:sz w:val="28"/>
          <w:szCs w:val="28"/>
        </w:rPr>
      </w:pPr>
    </w:p>
    <w:p w:rsidR="005C7F8A" w:rsidRDefault="005C7F8A" w:rsidP="004E7D2F">
      <w:pPr>
        <w:tabs>
          <w:tab w:val="left" w:pos="567"/>
          <w:tab w:val="left" w:pos="5387"/>
        </w:tabs>
        <w:rPr>
          <w:sz w:val="28"/>
          <w:szCs w:val="28"/>
        </w:rPr>
      </w:pPr>
    </w:p>
    <w:p w:rsidR="005C7F8A" w:rsidRDefault="005C7F8A" w:rsidP="004E7D2F">
      <w:pPr>
        <w:tabs>
          <w:tab w:val="left" w:pos="567"/>
          <w:tab w:val="left" w:pos="5387"/>
        </w:tabs>
        <w:rPr>
          <w:sz w:val="28"/>
          <w:szCs w:val="28"/>
        </w:rPr>
      </w:pPr>
    </w:p>
    <w:p w:rsidR="005C7F8A" w:rsidRDefault="005C7F8A" w:rsidP="004E7D2F">
      <w:pPr>
        <w:tabs>
          <w:tab w:val="left" w:pos="567"/>
          <w:tab w:val="left" w:pos="5387"/>
        </w:tabs>
        <w:rPr>
          <w:sz w:val="28"/>
          <w:szCs w:val="28"/>
        </w:rPr>
      </w:pPr>
    </w:p>
    <w:p w:rsidR="00F51FE4" w:rsidRPr="000A4445" w:rsidRDefault="00F51FE4" w:rsidP="00F51FE4">
      <w:pPr>
        <w:jc w:val="center"/>
        <w:rPr>
          <w:rFonts w:eastAsiaTheme="minorEastAsia"/>
          <w:b/>
          <w:sz w:val="28"/>
          <w:szCs w:val="28"/>
          <w:lang w:eastAsia="en-US"/>
        </w:rPr>
      </w:pPr>
      <w:r w:rsidRPr="000A4445">
        <w:rPr>
          <w:rFonts w:eastAsiaTheme="minorEastAsia"/>
          <w:b/>
          <w:sz w:val="28"/>
          <w:szCs w:val="28"/>
          <w:lang w:eastAsia="en-US"/>
        </w:rPr>
        <w:lastRenderedPageBreak/>
        <w:t xml:space="preserve">Порядок денний   </w:t>
      </w:r>
    </w:p>
    <w:p w:rsidR="000A4445" w:rsidRPr="000A4445" w:rsidRDefault="000A4445" w:rsidP="00F51FE4">
      <w:pPr>
        <w:jc w:val="center"/>
        <w:rPr>
          <w:rFonts w:eastAsiaTheme="minorEastAsia"/>
          <w:b/>
          <w:sz w:val="28"/>
          <w:szCs w:val="28"/>
          <w:lang w:eastAsia="en-US"/>
        </w:rPr>
      </w:pPr>
    </w:p>
    <w:p w:rsidR="000A4445" w:rsidRPr="000A4445" w:rsidRDefault="000A4445" w:rsidP="000A4445">
      <w:pPr>
        <w:widowControl w:val="0"/>
        <w:suppressAutoHyphens/>
        <w:autoSpaceDN w:val="0"/>
        <w:textAlignment w:val="baseline"/>
        <w:rPr>
          <w:rFonts w:cs="Tahoma"/>
          <w:kern w:val="3"/>
          <w:sz w:val="28"/>
          <w:szCs w:val="28"/>
          <w:lang w:eastAsia="en-US"/>
        </w:rPr>
      </w:pPr>
      <w:r w:rsidRPr="000A4445">
        <w:rPr>
          <w:rFonts w:cs="Tahoma"/>
          <w:kern w:val="3"/>
          <w:sz w:val="28"/>
          <w:szCs w:val="28"/>
          <w:lang w:eastAsia="en-US"/>
        </w:rPr>
        <w:t>1. Про розгляд листа Департаменту комунальної власності м. Києва виконавчого органу Київської міської ради (КМДА) щодо поновлення ТОВ "ВАРТАН" терміну подачі документів для продовження строку дії договору оренди нежитлових приміщень на вул. О. Архипенка, 6, літ. А (</w:t>
      </w:r>
      <w:proofErr w:type="spellStart"/>
      <w:r w:rsidRPr="000A4445">
        <w:rPr>
          <w:rFonts w:cs="Tahoma"/>
          <w:kern w:val="3"/>
          <w:sz w:val="28"/>
          <w:szCs w:val="28"/>
          <w:lang w:eastAsia="en-US"/>
        </w:rPr>
        <w:t>вих</w:t>
      </w:r>
      <w:proofErr w:type="spellEnd"/>
      <w:r w:rsidRPr="000A4445">
        <w:rPr>
          <w:rFonts w:cs="Tahoma"/>
          <w:kern w:val="3"/>
          <w:sz w:val="28"/>
          <w:szCs w:val="28"/>
          <w:lang w:eastAsia="en-US"/>
        </w:rPr>
        <w:t xml:space="preserve">.    № 062/05/14-7890 від 09.09.2019, </w:t>
      </w:r>
      <w:proofErr w:type="spellStart"/>
      <w:r w:rsidRPr="000A4445">
        <w:rPr>
          <w:rFonts w:cs="Tahoma"/>
          <w:kern w:val="3"/>
          <w:sz w:val="28"/>
          <w:szCs w:val="28"/>
          <w:lang w:eastAsia="en-US"/>
        </w:rPr>
        <w:t>вх</w:t>
      </w:r>
      <w:proofErr w:type="spellEnd"/>
      <w:r w:rsidRPr="000A4445">
        <w:rPr>
          <w:rFonts w:cs="Tahoma"/>
          <w:kern w:val="3"/>
          <w:sz w:val="28"/>
          <w:szCs w:val="28"/>
          <w:lang w:eastAsia="en-US"/>
        </w:rPr>
        <w:t>. №08/20659 від 10.09.2019).</w:t>
      </w:r>
    </w:p>
    <w:p w:rsidR="000A4445" w:rsidRPr="000A4445" w:rsidRDefault="000A4445" w:rsidP="000A4445">
      <w:pPr>
        <w:widowControl w:val="0"/>
        <w:suppressAutoHyphens/>
        <w:autoSpaceDN w:val="0"/>
        <w:textAlignment w:val="baseline"/>
        <w:rPr>
          <w:rFonts w:cs="Tahoma"/>
          <w:kern w:val="3"/>
          <w:sz w:val="28"/>
          <w:szCs w:val="28"/>
          <w:lang w:eastAsia="en-US"/>
        </w:rPr>
      </w:pPr>
    </w:p>
    <w:p w:rsidR="000A4445" w:rsidRPr="000A4445" w:rsidRDefault="000A4445" w:rsidP="000A4445">
      <w:pPr>
        <w:widowControl w:val="0"/>
        <w:suppressAutoHyphens/>
        <w:autoSpaceDN w:val="0"/>
        <w:textAlignment w:val="baseline"/>
        <w:rPr>
          <w:rFonts w:cs="Tahoma"/>
          <w:kern w:val="3"/>
          <w:sz w:val="28"/>
          <w:szCs w:val="28"/>
          <w:lang w:eastAsia="en-US"/>
        </w:rPr>
      </w:pPr>
      <w:r w:rsidRPr="000A4445">
        <w:rPr>
          <w:rFonts w:cs="Tahoma"/>
          <w:kern w:val="3"/>
          <w:sz w:val="28"/>
          <w:szCs w:val="28"/>
          <w:lang w:eastAsia="en-US"/>
        </w:rPr>
        <w:t xml:space="preserve">2.  Про розгляд листа </w:t>
      </w:r>
      <w:r w:rsidR="005C7F8A">
        <w:rPr>
          <w:rFonts w:cs="Tahoma"/>
          <w:kern w:val="3"/>
          <w:sz w:val="28"/>
          <w:szCs w:val="28"/>
          <w:lang w:eastAsia="en-US"/>
        </w:rPr>
        <w:t>п</w:t>
      </w:r>
      <w:r w:rsidRPr="000A4445">
        <w:rPr>
          <w:rFonts w:cs="Tahoma"/>
          <w:kern w:val="3"/>
          <w:sz w:val="28"/>
          <w:szCs w:val="28"/>
          <w:lang w:eastAsia="en-US"/>
        </w:rPr>
        <w:t>риватного підприємства «ІЗІДРАЙВ»  щодо поновлення терміну подачі документів для продовження строку дії договору оренди нежитлових приміщень на вул. Смоленській, 4  (</w:t>
      </w:r>
      <w:proofErr w:type="spellStart"/>
      <w:r w:rsidRPr="000A4445">
        <w:rPr>
          <w:rFonts w:cs="Tahoma"/>
          <w:kern w:val="3"/>
          <w:sz w:val="28"/>
          <w:szCs w:val="28"/>
          <w:lang w:eastAsia="en-US"/>
        </w:rPr>
        <w:t>вих</w:t>
      </w:r>
      <w:proofErr w:type="spellEnd"/>
      <w:r w:rsidRPr="000A4445">
        <w:rPr>
          <w:rFonts w:cs="Tahoma"/>
          <w:kern w:val="3"/>
          <w:sz w:val="28"/>
          <w:szCs w:val="28"/>
          <w:lang w:eastAsia="en-US"/>
        </w:rPr>
        <w:t xml:space="preserve">.    № 11092019/1 від 11.09.2019, </w:t>
      </w:r>
      <w:proofErr w:type="spellStart"/>
      <w:r w:rsidRPr="000A4445">
        <w:rPr>
          <w:rFonts w:cs="Tahoma"/>
          <w:kern w:val="3"/>
          <w:sz w:val="28"/>
          <w:szCs w:val="28"/>
          <w:lang w:eastAsia="en-US"/>
        </w:rPr>
        <w:t>вх</w:t>
      </w:r>
      <w:proofErr w:type="spellEnd"/>
      <w:r w:rsidRPr="000A4445">
        <w:rPr>
          <w:rFonts w:cs="Tahoma"/>
          <w:kern w:val="3"/>
          <w:sz w:val="28"/>
          <w:szCs w:val="28"/>
          <w:lang w:eastAsia="en-US"/>
        </w:rPr>
        <w:t>. №08/20842  від 11.09.2019).</w:t>
      </w:r>
    </w:p>
    <w:p w:rsidR="000A4445" w:rsidRDefault="000A4445" w:rsidP="000A4445">
      <w:pPr>
        <w:rPr>
          <w:sz w:val="28"/>
          <w:szCs w:val="28"/>
        </w:rPr>
      </w:pPr>
    </w:p>
    <w:p w:rsidR="000A4445" w:rsidRPr="000A4445" w:rsidRDefault="000A4445" w:rsidP="000A4445">
      <w:pPr>
        <w:rPr>
          <w:color w:val="FF0000"/>
          <w:w w:val="101"/>
          <w:sz w:val="28"/>
          <w:szCs w:val="28"/>
          <w:lang w:eastAsia="ru-RU"/>
        </w:rPr>
      </w:pPr>
      <w:r w:rsidRPr="000A4445">
        <w:rPr>
          <w:rFonts w:cs="Tahoma"/>
          <w:kern w:val="3"/>
          <w:sz w:val="28"/>
          <w:szCs w:val="28"/>
          <w:lang w:eastAsia="en-US"/>
        </w:rPr>
        <w:t xml:space="preserve">3.  Про розгляд листа </w:t>
      </w:r>
      <w:r w:rsidR="005C7F8A">
        <w:rPr>
          <w:rFonts w:cs="Tahoma"/>
          <w:kern w:val="3"/>
          <w:sz w:val="28"/>
          <w:szCs w:val="28"/>
          <w:lang w:eastAsia="en-US"/>
        </w:rPr>
        <w:t>п</w:t>
      </w:r>
      <w:r w:rsidRPr="000A4445">
        <w:rPr>
          <w:rFonts w:cs="Tahoma"/>
          <w:kern w:val="3"/>
          <w:sz w:val="28"/>
          <w:szCs w:val="28"/>
          <w:lang w:eastAsia="en-US"/>
        </w:rPr>
        <w:t>риватного підприємства «Онікс-освіта»  щодо поновлення терміну подачі документів для продовження строку дії договору оренди нежитлових приміщень на Харківськ</w:t>
      </w:r>
      <w:r w:rsidR="005C7F8A">
        <w:rPr>
          <w:rFonts w:cs="Tahoma"/>
          <w:kern w:val="3"/>
          <w:sz w:val="28"/>
          <w:szCs w:val="28"/>
          <w:lang w:eastAsia="en-US"/>
        </w:rPr>
        <w:t>ому</w:t>
      </w:r>
      <w:r w:rsidRPr="000A4445">
        <w:rPr>
          <w:rFonts w:cs="Tahoma"/>
          <w:kern w:val="3"/>
          <w:sz w:val="28"/>
          <w:szCs w:val="28"/>
          <w:lang w:eastAsia="en-US"/>
        </w:rPr>
        <w:t xml:space="preserve"> шосе, 55-Б   </w:t>
      </w:r>
      <w:r w:rsidRPr="000A4445">
        <w:rPr>
          <w:w w:val="101"/>
          <w:sz w:val="28"/>
          <w:szCs w:val="28"/>
          <w:lang w:eastAsia="ru-RU"/>
        </w:rPr>
        <w:t>(</w:t>
      </w:r>
      <w:proofErr w:type="spellStart"/>
      <w:r w:rsidRPr="000A4445">
        <w:rPr>
          <w:w w:val="101"/>
          <w:sz w:val="28"/>
          <w:szCs w:val="28"/>
          <w:lang w:eastAsia="ru-RU"/>
        </w:rPr>
        <w:t>вх</w:t>
      </w:r>
      <w:proofErr w:type="spellEnd"/>
      <w:r w:rsidRPr="000A4445">
        <w:rPr>
          <w:w w:val="101"/>
          <w:sz w:val="28"/>
          <w:szCs w:val="28"/>
          <w:lang w:eastAsia="ru-RU"/>
        </w:rPr>
        <w:t>. №08/22849  від 03.10.2019).</w:t>
      </w:r>
    </w:p>
    <w:p w:rsidR="000A4445" w:rsidRPr="000A4445" w:rsidRDefault="000A4445" w:rsidP="000A4445">
      <w:pPr>
        <w:widowControl w:val="0"/>
        <w:suppressAutoHyphens/>
        <w:autoSpaceDN w:val="0"/>
        <w:textAlignment w:val="baseline"/>
        <w:rPr>
          <w:rFonts w:cs="Tahoma"/>
          <w:kern w:val="3"/>
          <w:sz w:val="28"/>
          <w:szCs w:val="28"/>
          <w:lang w:eastAsia="en-US"/>
        </w:rPr>
      </w:pPr>
    </w:p>
    <w:p w:rsidR="000A4445" w:rsidRPr="001E2A16" w:rsidRDefault="000A4445" w:rsidP="000A4445">
      <w:pPr>
        <w:widowControl w:val="0"/>
        <w:suppressAutoHyphens/>
        <w:autoSpaceDN w:val="0"/>
        <w:textAlignment w:val="baseline"/>
        <w:rPr>
          <w:rFonts w:cs="Tahoma"/>
          <w:b/>
          <w:kern w:val="3"/>
          <w:sz w:val="28"/>
          <w:szCs w:val="28"/>
          <w:lang w:eastAsia="en-US"/>
        </w:rPr>
      </w:pPr>
      <w:r w:rsidRPr="000A4445">
        <w:rPr>
          <w:rFonts w:cs="Tahoma"/>
          <w:kern w:val="3"/>
          <w:sz w:val="28"/>
          <w:szCs w:val="28"/>
          <w:lang w:eastAsia="en-US"/>
        </w:rPr>
        <w:t xml:space="preserve">4.  Про розгляд листа </w:t>
      </w:r>
      <w:r w:rsidR="005C7F8A">
        <w:rPr>
          <w:rFonts w:cs="Tahoma"/>
          <w:kern w:val="3"/>
          <w:sz w:val="28"/>
          <w:szCs w:val="28"/>
          <w:lang w:eastAsia="en-US"/>
        </w:rPr>
        <w:t>п</w:t>
      </w:r>
      <w:r w:rsidRPr="000A4445">
        <w:rPr>
          <w:rFonts w:cs="Tahoma"/>
          <w:kern w:val="3"/>
          <w:sz w:val="28"/>
          <w:szCs w:val="28"/>
          <w:lang w:eastAsia="en-US"/>
        </w:rPr>
        <w:t>риватного підприємства «</w:t>
      </w:r>
      <w:proofErr w:type="spellStart"/>
      <w:r w:rsidRPr="000A4445">
        <w:rPr>
          <w:rFonts w:cs="Tahoma"/>
          <w:kern w:val="3"/>
          <w:sz w:val="28"/>
          <w:szCs w:val="28"/>
          <w:lang w:eastAsia="en-US"/>
        </w:rPr>
        <w:t>Н.К.Профі</w:t>
      </w:r>
      <w:proofErr w:type="spellEnd"/>
      <w:r w:rsidRPr="000A4445">
        <w:rPr>
          <w:rFonts w:cs="Tahoma"/>
          <w:kern w:val="3"/>
          <w:sz w:val="28"/>
          <w:szCs w:val="28"/>
          <w:lang w:eastAsia="en-US"/>
        </w:rPr>
        <w:t xml:space="preserve"> </w:t>
      </w:r>
      <w:proofErr w:type="spellStart"/>
      <w:r w:rsidRPr="000A4445">
        <w:rPr>
          <w:rFonts w:cs="Tahoma"/>
          <w:kern w:val="3"/>
          <w:sz w:val="28"/>
          <w:szCs w:val="28"/>
          <w:lang w:eastAsia="en-US"/>
        </w:rPr>
        <w:t>Дент</w:t>
      </w:r>
      <w:proofErr w:type="spellEnd"/>
      <w:r w:rsidRPr="000A4445">
        <w:rPr>
          <w:rFonts w:cs="Tahoma"/>
          <w:kern w:val="3"/>
          <w:sz w:val="28"/>
          <w:szCs w:val="28"/>
          <w:lang w:eastAsia="en-US"/>
        </w:rPr>
        <w:t>»  щодо поновлення терміну подачі документів для продовження строку дії договору оренди нежитлових приміщень на вул. Мельникова, 69</w:t>
      </w:r>
      <w:r w:rsidR="005C7F8A">
        <w:rPr>
          <w:rFonts w:cs="Tahoma"/>
          <w:kern w:val="3"/>
          <w:sz w:val="28"/>
          <w:szCs w:val="28"/>
          <w:lang w:eastAsia="en-US"/>
        </w:rPr>
        <w:t>-</w:t>
      </w:r>
      <w:r w:rsidRPr="000A4445">
        <w:rPr>
          <w:rFonts w:cs="Tahoma"/>
          <w:kern w:val="3"/>
          <w:sz w:val="28"/>
          <w:szCs w:val="28"/>
          <w:lang w:eastAsia="en-US"/>
        </w:rPr>
        <w:t>а   (</w:t>
      </w:r>
      <w:proofErr w:type="spellStart"/>
      <w:r w:rsidRPr="000A4445">
        <w:rPr>
          <w:rFonts w:cs="Tahoma"/>
          <w:kern w:val="3"/>
          <w:sz w:val="28"/>
          <w:szCs w:val="28"/>
          <w:lang w:eastAsia="en-US"/>
        </w:rPr>
        <w:t>вих</w:t>
      </w:r>
      <w:proofErr w:type="spellEnd"/>
      <w:r w:rsidRPr="000A4445">
        <w:rPr>
          <w:rFonts w:cs="Tahoma"/>
          <w:kern w:val="3"/>
          <w:sz w:val="28"/>
          <w:szCs w:val="28"/>
          <w:lang w:eastAsia="en-US"/>
        </w:rPr>
        <w:t xml:space="preserve">. №2від 16.09.2019, вх.№08/21130 від 16.09.2019; </w:t>
      </w:r>
      <w:proofErr w:type="spellStart"/>
      <w:r w:rsidRPr="000A4445">
        <w:rPr>
          <w:rFonts w:cs="Tahoma"/>
          <w:kern w:val="3"/>
          <w:sz w:val="28"/>
          <w:szCs w:val="28"/>
          <w:lang w:eastAsia="en-US"/>
        </w:rPr>
        <w:t>вих</w:t>
      </w:r>
      <w:proofErr w:type="spellEnd"/>
      <w:r w:rsidRPr="000A4445">
        <w:rPr>
          <w:rFonts w:cs="Tahoma"/>
          <w:kern w:val="3"/>
          <w:sz w:val="28"/>
          <w:szCs w:val="28"/>
          <w:lang w:eastAsia="en-US"/>
        </w:rPr>
        <w:t xml:space="preserve">. №4 від 02.10.2019, </w:t>
      </w:r>
      <w:proofErr w:type="spellStart"/>
      <w:r w:rsidRPr="000A4445">
        <w:rPr>
          <w:rFonts w:cs="Tahoma"/>
          <w:kern w:val="3"/>
          <w:sz w:val="28"/>
          <w:szCs w:val="28"/>
          <w:lang w:eastAsia="en-US"/>
        </w:rPr>
        <w:t>вх</w:t>
      </w:r>
      <w:proofErr w:type="spellEnd"/>
      <w:r w:rsidRPr="000A4445">
        <w:rPr>
          <w:rFonts w:cs="Tahoma"/>
          <w:kern w:val="3"/>
          <w:sz w:val="28"/>
          <w:szCs w:val="28"/>
          <w:lang w:eastAsia="en-US"/>
        </w:rPr>
        <w:t>. №08/22651   від 02.10.</w:t>
      </w:r>
      <w:r w:rsidRPr="00531DFA">
        <w:rPr>
          <w:rFonts w:cs="Tahoma"/>
          <w:kern w:val="3"/>
          <w:sz w:val="28"/>
          <w:szCs w:val="28"/>
          <w:lang w:eastAsia="en-US"/>
        </w:rPr>
        <w:t>2019).</w:t>
      </w:r>
    </w:p>
    <w:p w:rsidR="007B2D94" w:rsidRDefault="007B2D94" w:rsidP="007B2D94">
      <w:pPr>
        <w:rPr>
          <w:b/>
          <w:w w:val="101"/>
          <w:sz w:val="28"/>
          <w:szCs w:val="28"/>
          <w:lang w:eastAsia="ru-RU"/>
        </w:rPr>
      </w:pPr>
    </w:p>
    <w:p w:rsidR="00D06938" w:rsidRPr="007B2D94" w:rsidRDefault="00B30892" w:rsidP="000A4445">
      <w:pPr>
        <w:rPr>
          <w:b/>
          <w:w w:val="101"/>
          <w:sz w:val="28"/>
          <w:szCs w:val="28"/>
          <w:lang w:eastAsia="ru-RU"/>
        </w:rPr>
      </w:pPr>
      <w:r>
        <w:rPr>
          <w:b/>
          <w:w w:val="101"/>
          <w:sz w:val="28"/>
          <w:szCs w:val="28"/>
          <w:lang w:eastAsia="ru-RU"/>
        </w:rPr>
        <w:t>II.</w:t>
      </w:r>
      <w:r w:rsidR="00F421FE">
        <w:rPr>
          <w:b/>
          <w:w w:val="101"/>
          <w:sz w:val="28"/>
          <w:szCs w:val="28"/>
          <w:lang w:eastAsia="ru-RU"/>
        </w:rPr>
        <w:t xml:space="preserve"> </w:t>
      </w:r>
      <w:r w:rsidR="007B2D94" w:rsidRPr="000F0F63">
        <w:rPr>
          <w:b/>
          <w:w w:val="101"/>
          <w:sz w:val="28"/>
          <w:szCs w:val="28"/>
          <w:lang w:eastAsia="ru-RU"/>
        </w:rPr>
        <w:t>Голосування щодо затвердження  порядку денного:</w:t>
      </w:r>
    </w:p>
    <w:p w:rsidR="007B2D94" w:rsidRDefault="007B2D94" w:rsidP="00531DFA">
      <w:pPr>
        <w:tabs>
          <w:tab w:val="left" w:pos="567"/>
          <w:tab w:val="left" w:pos="5387"/>
        </w:tabs>
        <w:rPr>
          <w:sz w:val="28"/>
          <w:szCs w:val="28"/>
        </w:rPr>
      </w:pPr>
    </w:p>
    <w:p w:rsidR="00531DFA" w:rsidRPr="004E7D2F" w:rsidRDefault="00B30892" w:rsidP="00531DFA">
      <w:pPr>
        <w:tabs>
          <w:tab w:val="left" w:pos="567"/>
          <w:tab w:val="left" w:pos="5387"/>
        </w:tabs>
        <w:rPr>
          <w:sz w:val="28"/>
          <w:szCs w:val="28"/>
        </w:rPr>
      </w:pPr>
      <w:r>
        <w:rPr>
          <w:sz w:val="28"/>
          <w:szCs w:val="28"/>
        </w:rPr>
        <w:t>1</w:t>
      </w:r>
      <w:r w:rsidR="00531DFA" w:rsidRPr="004E7D2F">
        <w:rPr>
          <w:sz w:val="28"/>
          <w:szCs w:val="28"/>
        </w:rPr>
        <w:t xml:space="preserve">. СЛУХАЛИ: </w:t>
      </w:r>
      <w:r w:rsidR="00531DFA">
        <w:rPr>
          <w:sz w:val="28"/>
          <w:szCs w:val="28"/>
        </w:rPr>
        <w:t>М.Конобаса.</w:t>
      </w:r>
    </w:p>
    <w:p w:rsidR="00531DFA" w:rsidRPr="004E7D2F" w:rsidRDefault="00531DFA" w:rsidP="00531DFA">
      <w:pPr>
        <w:shd w:val="clear" w:color="auto" w:fill="FFFFFF"/>
        <w:tabs>
          <w:tab w:val="left" w:pos="180"/>
          <w:tab w:val="left" w:pos="302"/>
          <w:tab w:val="left" w:pos="709"/>
          <w:tab w:val="left" w:pos="8375"/>
        </w:tabs>
        <w:ind w:right="-57"/>
        <w:rPr>
          <w:rFonts w:eastAsiaTheme="minorHAnsi"/>
          <w:sz w:val="28"/>
          <w:szCs w:val="28"/>
        </w:rPr>
      </w:pPr>
      <w:r w:rsidRPr="004E7D2F">
        <w:rPr>
          <w:rFonts w:eastAsiaTheme="minorHAnsi"/>
          <w:sz w:val="28"/>
          <w:szCs w:val="28"/>
        </w:rPr>
        <w:t>ВИРІШИЛИ: Затвердити в цілом</w:t>
      </w:r>
      <w:r w:rsidR="008542A3">
        <w:rPr>
          <w:rFonts w:eastAsiaTheme="minorHAnsi"/>
          <w:sz w:val="28"/>
          <w:szCs w:val="28"/>
        </w:rPr>
        <w:t xml:space="preserve">у порядок денний з пропозиціями      </w:t>
      </w:r>
      <w:r w:rsidR="00533407">
        <w:rPr>
          <w:rFonts w:eastAsiaTheme="minorHAnsi"/>
          <w:sz w:val="28"/>
          <w:szCs w:val="28"/>
        </w:rPr>
        <w:t xml:space="preserve">                                                                                                                           </w:t>
      </w:r>
      <w:r w:rsidRPr="004E7D2F">
        <w:rPr>
          <w:rFonts w:eastAsiaTheme="minorHAnsi"/>
          <w:sz w:val="28"/>
          <w:szCs w:val="28"/>
        </w:rPr>
        <w:t xml:space="preserve"> озвученими депутатами Київради (</w:t>
      </w:r>
      <w:r>
        <w:rPr>
          <w:rFonts w:eastAsiaTheme="minorHAnsi"/>
          <w:sz w:val="28"/>
          <w:szCs w:val="28"/>
        </w:rPr>
        <w:t>4 питання).</w:t>
      </w:r>
    </w:p>
    <w:p w:rsidR="00E3309E" w:rsidRPr="000F0F63" w:rsidRDefault="00E3309E" w:rsidP="00E3309E">
      <w:pPr>
        <w:tabs>
          <w:tab w:val="left" w:pos="1985"/>
        </w:tabs>
        <w:rPr>
          <w:sz w:val="28"/>
        </w:rPr>
      </w:pPr>
      <w:r w:rsidRPr="000F0F63">
        <w:rPr>
          <w:w w:val="101"/>
          <w:sz w:val="28"/>
          <w:szCs w:val="28"/>
          <w:lang w:eastAsia="ru-RU"/>
        </w:rPr>
        <w:t xml:space="preserve">ГОЛОСУВАЛИ: "за" – </w:t>
      </w:r>
      <w:r>
        <w:rPr>
          <w:w w:val="101"/>
          <w:sz w:val="28"/>
          <w:szCs w:val="28"/>
          <w:lang w:eastAsia="ru-RU"/>
        </w:rPr>
        <w:t>7</w:t>
      </w:r>
      <w:r w:rsidRPr="000F0F63">
        <w:rPr>
          <w:w w:val="101"/>
          <w:sz w:val="28"/>
          <w:szCs w:val="28"/>
          <w:lang w:eastAsia="ru-RU"/>
        </w:rPr>
        <w:t xml:space="preserve">, "проти" – 0, "утримались" – 0, "не голосували" – </w:t>
      </w:r>
      <w:r>
        <w:rPr>
          <w:bCs/>
          <w:sz w:val="28"/>
          <w:szCs w:val="28"/>
        </w:rPr>
        <w:t>2 (</w:t>
      </w:r>
      <w:proofErr w:type="spellStart"/>
      <w:r>
        <w:rPr>
          <w:bCs/>
          <w:sz w:val="28"/>
          <w:szCs w:val="28"/>
        </w:rPr>
        <w:t>М.Буділов</w:t>
      </w:r>
      <w:proofErr w:type="spellEnd"/>
      <w:r>
        <w:rPr>
          <w:bCs/>
          <w:sz w:val="28"/>
          <w:szCs w:val="28"/>
        </w:rPr>
        <w:t xml:space="preserve">, </w:t>
      </w:r>
      <w:proofErr w:type="spellStart"/>
      <w:r>
        <w:rPr>
          <w:bCs/>
          <w:sz w:val="28"/>
          <w:szCs w:val="28"/>
        </w:rPr>
        <w:t>Ю.Вахель</w:t>
      </w:r>
      <w:proofErr w:type="spellEnd"/>
      <w:r>
        <w:rPr>
          <w:bCs/>
          <w:sz w:val="28"/>
          <w:szCs w:val="28"/>
        </w:rPr>
        <w:t>).</w:t>
      </w:r>
      <w:r w:rsidRPr="000F0F63">
        <w:rPr>
          <w:bCs/>
          <w:sz w:val="28"/>
          <w:szCs w:val="28"/>
        </w:rPr>
        <w:t xml:space="preserve"> </w:t>
      </w:r>
    </w:p>
    <w:p w:rsidR="00531DFA" w:rsidRPr="000F0F63" w:rsidRDefault="00531DFA" w:rsidP="00531DFA">
      <w:pPr>
        <w:rPr>
          <w:rFonts w:eastAsiaTheme="minorHAnsi"/>
          <w:b/>
          <w:i/>
          <w:sz w:val="28"/>
          <w:szCs w:val="28"/>
        </w:rPr>
      </w:pPr>
      <w:r w:rsidRPr="000F0F63">
        <w:rPr>
          <w:rFonts w:eastAsiaTheme="minorHAnsi"/>
          <w:b/>
          <w:i/>
          <w:sz w:val="28"/>
          <w:szCs w:val="28"/>
        </w:rPr>
        <w:t>Рішення прийнято</w:t>
      </w:r>
    </w:p>
    <w:p w:rsidR="00531DFA" w:rsidRDefault="00531DFA" w:rsidP="00531DFA">
      <w:pPr>
        <w:rPr>
          <w:b/>
          <w:w w:val="101"/>
          <w:sz w:val="28"/>
          <w:szCs w:val="28"/>
          <w:lang w:eastAsia="ru-RU"/>
        </w:rPr>
      </w:pPr>
    </w:p>
    <w:p w:rsidR="00531DFA" w:rsidRPr="004E7D2F" w:rsidRDefault="00531DFA" w:rsidP="00531DFA">
      <w:pPr>
        <w:rPr>
          <w:rFonts w:eastAsiaTheme="minorHAnsi"/>
          <w:sz w:val="28"/>
          <w:szCs w:val="28"/>
        </w:rPr>
      </w:pPr>
      <w:r>
        <w:rPr>
          <w:rFonts w:eastAsiaTheme="minorHAnsi"/>
          <w:sz w:val="28"/>
          <w:szCs w:val="28"/>
        </w:rPr>
        <w:t xml:space="preserve">М.Конобас </w:t>
      </w:r>
      <w:r w:rsidRPr="004E7D2F">
        <w:rPr>
          <w:rFonts w:eastAsiaTheme="minorHAnsi"/>
          <w:sz w:val="28"/>
          <w:szCs w:val="28"/>
        </w:rPr>
        <w:t>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питань порядку денного.</w:t>
      </w:r>
    </w:p>
    <w:p w:rsidR="00531DFA" w:rsidRPr="004E7D2F" w:rsidRDefault="00531DFA" w:rsidP="00531DFA">
      <w:pPr>
        <w:rPr>
          <w:rFonts w:eastAsiaTheme="minorHAnsi"/>
          <w:sz w:val="28"/>
          <w:szCs w:val="28"/>
        </w:rPr>
      </w:pPr>
    </w:p>
    <w:p w:rsidR="00531DFA" w:rsidRPr="004E7D2F" w:rsidRDefault="00531DFA" w:rsidP="00531DFA">
      <w:pPr>
        <w:rPr>
          <w:rFonts w:eastAsiaTheme="minorHAnsi"/>
          <w:sz w:val="28"/>
          <w:szCs w:val="28"/>
        </w:rPr>
      </w:pPr>
      <w:r w:rsidRPr="004E7D2F">
        <w:rPr>
          <w:rFonts w:eastAsiaTheme="minorHAnsi"/>
          <w:sz w:val="28"/>
          <w:szCs w:val="28"/>
        </w:rPr>
        <w:t>Жоден із присутніх на засіданні членів постійної комісії про наявність потенційного чи реального конфлікту  інтересів по питаннях порядку денного загальної частини  не заявив.</w:t>
      </w:r>
    </w:p>
    <w:p w:rsidR="00531DFA" w:rsidRPr="004E7D2F" w:rsidRDefault="00531DFA" w:rsidP="00531DFA">
      <w:pPr>
        <w:tabs>
          <w:tab w:val="left" w:pos="567"/>
          <w:tab w:val="left" w:pos="5387"/>
        </w:tabs>
        <w:rPr>
          <w:sz w:val="28"/>
          <w:szCs w:val="28"/>
        </w:rPr>
      </w:pPr>
    </w:p>
    <w:p w:rsidR="00531DFA" w:rsidRDefault="00531DFA" w:rsidP="00531DFA">
      <w:pPr>
        <w:tabs>
          <w:tab w:val="left" w:pos="838"/>
        </w:tabs>
        <w:rPr>
          <w:i/>
          <w:w w:val="101"/>
          <w:sz w:val="28"/>
          <w:szCs w:val="28"/>
          <w:lang w:eastAsia="ru-RU"/>
        </w:rPr>
      </w:pPr>
      <w:r w:rsidRPr="004E7D2F">
        <w:rPr>
          <w:i/>
          <w:w w:val="101"/>
          <w:sz w:val="28"/>
          <w:szCs w:val="28"/>
          <w:lang w:eastAsia="ru-RU"/>
        </w:rPr>
        <w:t>*</w:t>
      </w:r>
      <w:proofErr w:type="spellStart"/>
      <w:r w:rsidRPr="004E7D2F">
        <w:rPr>
          <w:i/>
          <w:w w:val="101"/>
          <w:sz w:val="28"/>
          <w:szCs w:val="28"/>
          <w:lang w:eastAsia="ru-RU"/>
        </w:rPr>
        <w:t>Відеотрансляція</w:t>
      </w:r>
      <w:proofErr w:type="spellEnd"/>
      <w:r w:rsidRPr="004E7D2F">
        <w:rPr>
          <w:i/>
          <w:w w:val="101"/>
          <w:sz w:val="28"/>
          <w:szCs w:val="28"/>
          <w:lang w:eastAsia="ru-RU"/>
        </w:rPr>
        <w:t xml:space="preserve">  щодо  обговорення питань порядку денного  розміщена на офіційному веб-сайті Київради (</w:t>
      </w:r>
      <w:hyperlink r:id="rId9" w:history="1">
        <w:r w:rsidRPr="004E7D2F">
          <w:rPr>
            <w:i/>
            <w:w w:val="101"/>
            <w:sz w:val="28"/>
            <w:szCs w:val="28"/>
            <w:lang w:eastAsia="ru-RU"/>
          </w:rPr>
          <w:t>www.kmr.gov.ua</w:t>
        </w:r>
      </w:hyperlink>
      <w:r w:rsidRPr="004E7D2F">
        <w:rPr>
          <w:i/>
          <w:w w:val="101"/>
          <w:sz w:val="28"/>
          <w:szCs w:val="28"/>
          <w:lang w:eastAsia="ru-RU"/>
        </w:rPr>
        <w:t>) відповідно до частини дев’ятої  статті 11 Регламенту, затвердженого рішенням Київради від 07.07.2016 №579/579.</w:t>
      </w:r>
    </w:p>
    <w:p w:rsidR="00AA4925" w:rsidRDefault="00533407" w:rsidP="00F51FE4">
      <w:pPr>
        <w:jc w:val="center"/>
        <w:rPr>
          <w:rFonts w:eastAsiaTheme="minorEastAsia"/>
          <w:b/>
          <w:sz w:val="28"/>
          <w:szCs w:val="28"/>
          <w:lang w:eastAsia="en-US"/>
        </w:rPr>
      </w:pPr>
      <w:r>
        <w:rPr>
          <w:rFonts w:eastAsiaTheme="minorEastAsia"/>
          <w:b/>
          <w:sz w:val="28"/>
          <w:szCs w:val="28"/>
          <w:lang w:eastAsia="en-US"/>
        </w:rPr>
        <w:lastRenderedPageBreak/>
        <w:t xml:space="preserve">                                               </w:t>
      </w:r>
    </w:p>
    <w:p w:rsidR="00543D80" w:rsidRDefault="00D06938" w:rsidP="00F51FE4">
      <w:pPr>
        <w:jc w:val="center"/>
        <w:rPr>
          <w:rFonts w:eastAsiaTheme="minorEastAsia"/>
          <w:b/>
          <w:sz w:val="28"/>
          <w:szCs w:val="28"/>
          <w:lang w:eastAsia="en-US"/>
        </w:rPr>
      </w:pPr>
      <w:r>
        <w:rPr>
          <w:rFonts w:eastAsiaTheme="minorEastAsia"/>
          <w:b/>
          <w:sz w:val="28"/>
          <w:szCs w:val="28"/>
          <w:lang w:eastAsia="en-US"/>
        </w:rPr>
        <w:t>Розгляд питань порядку денного</w:t>
      </w:r>
    </w:p>
    <w:p w:rsidR="00D06938" w:rsidRPr="00D06938" w:rsidRDefault="00D06938" w:rsidP="00D06938">
      <w:pPr>
        <w:widowControl w:val="0"/>
        <w:suppressAutoHyphens/>
        <w:autoSpaceDN w:val="0"/>
        <w:textAlignment w:val="baseline"/>
        <w:rPr>
          <w:rFonts w:cs="Tahoma"/>
          <w:kern w:val="3"/>
          <w:sz w:val="28"/>
          <w:szCs w:val="28"/>
          <w:lang w:eastAsia="en-US"/>
        </w:rPr>
      </w:pPr>
    </w:p>
    <w:p w:rsidR="00D06938" w:rsidRPr="001E2A16" w:rsidRDefault="00D06938" w:rsidP="00D06938">
      <w:pPr>
        <w:widowControl w:val="0"/>
        <w:suppressAutoHyphens/>
        <w:autoSpaceDN w:val="0"/>
        <w:textAlignment w:val="baseline"/>
        <w:rPr>
          <w:rFonts w:cs="Tahoma"/>
          <w:b/>
          <w:kern w:val="3"/>
          <w:sz w:val="28"/>
          <w:szCs w:val="28"/>
          <w:lang w:eastAsia="en-US"/>
        </w:rPr>
      </w:pPr>
      <w:r w:rsidRPr="001E2A16">
        <w:rPr>
          <w:rFonts w:cs="Tahoma"/>
          <w:b/>
          <w:kern w:val="3"/>
          <w:sz w:val="28"/>
          <w:szCs w:val="28"/>
          <w:lang w:eastAsia="en-US"/>
        </w:rPr>
        <w:t xml:space="preserve">1. Про розгляд листа Департаменту комунальної власності м. Києва виконавчого органу Київської міської ради (КМДА) щодо поновлення ТОВ "ВАРТАН" терміну подачі документів для продовження строку дії договору оренди </w:t>
      </w:r>
      <w:r w:rsidR="00F421FE">
        <w:rPr>
          <w:rFonts w:cs="Tahoma"/>
          <w:b/>
          <w:kern w:val="3"/>
          <w:sz w:val="28"/>
          <w:szCs w:val="28"/>
          <w:lang w:eastAsia="en-US"/>
        </w:rPr>
        <w:t>нежитлових приміщень на вул. О.</w:t>
      </w:r>
      <w:r w:rsidRPr="001E2A16">
        <w:rPr>
          <w:rFonts w:cs="Tahoma"/>
          <w:b/>
          <w:kern w:val="3"/>
          <w:sz w:val="28"/>
          <w:szCs w:val="28"/>
          <w:lang w:eastAsia="en-US"/>
        </w:rPr>
        <w:t>Архипенка, 6, літ. А (</w:t>
      </w:r>
      <w:proofErr w:type="spellStart"/>
      <w:r w:rsidRPr="001E2A16">
        <w:rPr>
          <w:rFonts w:cs="Tahoma"/>
          <w:b/>
          <w:kern w:val="3"/>
          <w:sz w:val="28"/>
          <w:szCs w:val="28"/>
          <w:lang w:eastAsia="en-US"/>
        </w:rPr>
        <w:t>вих</w:t>
      </w:r>
      <w:proofErr w:type="spellEnd"/>
      <w:r w:rsidRPr="001E2A16">
        <w:rPr>
          <w:rFonts w:cs="Tahoma"/>
          <w:b/>
          <w:kern w:val="3"/>
          <w:sz w:val="28"/>
          <w:szCs w:val="28"/>
          <w:lang w:eastAsia="en-US"/>
        </w:rPr>
        <w:t xml:space="preserve">. </w:t>
      </w:r>
      <w:r w:rsidR="002F456D">
        <w:rPr>
          <w:rFonts w:cs="Tahoma"/>
          <w:b/>
          <w:kern w:val="3"/>
          <w:sz w:val="28"/>
          <w:szCs w:val="28"/>
          <w:lang w:eastAsia="en-US"/>
        </w:rPr>
        <w:t xml:space="preserve">                                 </w:t>
      </w:r>
      <w:r w:rsidRPr="001E2A16">
        <w:rPr>
          <w:rFonts w:cs="Tahoma"/>
          <w:b/>
          <w:kern w:val="3"/>
          <w:sz w:val="28"/>
          <w:szCs w:val="28"/>
          <w:lang w:eastAsia="en-US"/>
        </w:rPr>
        <w:t xml:space="preserve">№ 062/05/14-7890 від 09.09.2019, </w:t>
      </w:r>
      <w:proofErr w:type="spellStart"/>
      <w:r w:rsidRPr="001E2A16">
        <w:rPr>
          <w:rFonts w:cs="Tahoma"/>
          <w:b/>
          <w:kern w:val="3"/>
          <w:sz w:val="28"/>
          <w:szCs w:val="28"/>
          <w:lang w:eastAsia="en-US"/>
        </w:rPr>
        <w:t>вх</w:t>
      </w:r>
      <w:proofErr w:type="spellEnd"/>
      <w:r w:rsidRPr="001E2A16">
        <w:rPr>
          <w:rFonts w:cs="Tahoma"/>
          <w:b/>
          <w:kern w:val="3"/>
          <w:sz w:val="28"/>
          <w:szCs w:val="28"/>
          <w:lang w:eastAsia="en-US"/>
        </w:rPr>
        <w:t>. №08/20659 від 10.09.2019).</w:t>
      </w:r>
    </w:p>
    <w:p w:rsidR="009E6475" w:rsidRDefault="009E6475" w:rsidP="009E6475">
      <w:pPr>
        <w:tabs>
          <w:tab w:val="left" w:pos="0"/>
        </w:tabs>
        <w:rPr>
          <w:sz w:val="28"/>
          <w:szCs w:val="28"/>
        </w:rPr>
      </w:pPr>
      <w:r w:rsidRPr="0096167A">
        <w:rPr>
          <w:sz w:val="28"/>
          <w:szCs w:val="28"/>
        </w:rPr>
        <w:t xml:space="preserve">СЛУХАЛИ: </w:t>
      </w:r>
      <w:r>
        <w:rPr>
          <w:sz w:val="28"/>
          <w:szCs w:val="28"/>
        </w:rPr>
        <w:t>М.Конобаса</w:t>
      </w:r>
      <w:r w:rsidRPr="0096167A">
        <w:rPr>
          <w:sz w:val="28"/>
          <w:szCs w:val="28"/>
        </w:rPr>
        <w:t>.</w:t>
      </w:r>
    </w:p>
    <w:p w:rsidR="009E6475" w:rsidRPr="0096167A" w:rsidRDefault="00E20564" w:rsidP="009E6475">
      <w:pPr>
        <w:tabs>
          <w:tab w:val="left" w:pos="0"/>
        </w:tabs>
        <w:rPr>
          <w:sz w:val="28"/>
          <w:szCs w:val="28"/>
        </w:rPr>
      </w:pPr>
      <w:r w:rsidRPr="00E20564">
        <w:rPr>
          <w:sz w:val="28"/>
          <w:szCs w:val="28"/>
        </w:rPr>
        <w:t xml:space="preserve">ВИСТУПИЛИ: </w:t>
      </w:r>
      <w:proofErr w:type="spellStart"/>
      <w:r w:rsidRPr="00E20564">
        <w:rPr>
          <w:sz w:val="28"/>
          <w:szCs w:val="28"/>
        </w:rPr>
        <w:t>А.</w:t>
      </w:r>
      <w:r w:rsidRPr="00E20564">
        <w:rPr>
          <w:rFonts w:eastAsiaTheme="minorEastAsia"/>
          <w:w w:val="101"/>
          <w:sz w:val="28"/>
          <w:szCs w:val="28"/>
          <w:shd w:val="clear" w:color="auto" w:fill="FFFFFF"/>
          <w:lang w:eastAsia="en-US"/>
        </w:rPr>
        <w:t>Трофіменко</w:t>
      </w:r>
      <w:proofErr w:type="spellEnd"/>
      <w:r>
        <w:rPr>
          <w:rFonts w:eastAsiaTheme="minorEastAsia"/>
          <w:w w:val="101"/>
          <w:sz w:val="28"/>
          <w:szCs w:val="28"/>
          <w:shd w:val="clear" w:color="auto" w:fill="FFFFFF"/>
          <w:lang w:eastAsia="en-US"/>
        </w:rPr>
        <w:t>.</w:t>
      </w:r>
    </w:p>
    <w:p w:rsidR="009E6475" w:rsidRPr="00960B99" w:rsidRDefault="009E6475" w:rsidP="009E6475">
      <w:pPr>
        <w:rPr>
          <w:sz w:val="28"/>
          <w:szCs w:val="28"/>
        </w:rPr>
      </w:pPr>
      <w:r>
        <w:rPr>
          <w:sz w:val="28"/>
          <w:szCs w:val="28"/>
        </w:rPr>
        <w:t>ВИРІШИЛИ</w:t>
      </w:r>
      <w:r w:rsidRPr="0096167A">
        <w:rPr>
          <w:sz w:val="28"/>
          <w:szCs w:val="28"/>
        </w:rPr>
        <w:t>:</w:t>
      </w:r>
      <w:r w:rsidRPr="0096167A">
        <w:rPr>
          <w:b/>
          <w:w w:val="101"/>
          <w:sz w:val="28"/>
          <w:szCs w:val="28"/>
          <w:lang w:eastAsia="ru-RU"/>
        </w:rPr>
        <w:t xml:space="preserve"> </w:t>
      </w:r>
      <w:r w:rsidRPr="0096167A">
        <w:rPr>
          <w:w w:val="101"/>
          <w:sz w:val="28"/>
          <w:szCs w:val="28"/>
          <w:lang w:eastAsia="ru-RU"/>
        </w:rPr>
        <w:t>Поновити</w:t>
      </w:r>
      <w:r>
        <w:rPr>
          <w:w w:val="101"/>
          <w:sz w:val="28"/>
          <w:szCs w:val="28"/>
          <w:lang w:eastAsia="ru-RU"/>
        </w:rPr>
        <w:t xml:space="preserve"> ТОВ «ВАРТАН»</w:t>
      </w:r>
      <w:r w:rsidRPr="0096167A">
        <w:rPr>
          <w:b/>
          <w:sz w:val="28"/>
          <w:szCs w:val="28"/>
        </w:rPr>
        <w:t xml:space="preserve"> </w:t>
      </w:r>
      <w:r w:rsidRPr="0096167A">
        <w:rPr>
          <w:w w:val="101"/>
          <w:sz w:val="28"/>
          <w:szCs w:val="28"/>
          <w:lang w:eastAsia="ru-RU"/>
        </w:rPr>
        <w:t>термін подачі документів для</w:t>
      </w:r>
      <w:r>
        <w:rPr>
          <w:w w:val="101"/>
          <w:sz w:val="28"/>
          <w:szCs w:val="28"/>
          <w:lang w:eastAsia="ru-RU"/>
        </w:rPr>
        <w:t xml:space="preserve"> </w:t>
      </w:r>
      <w:r w:rsidRPr="0096167A">
        <w:rPr>
          <w:w w:val="101"/>
          <w:sz w:val="28"/>
          <w:szCs w:val="28"/>
          <w:lang w:eastAsia="ru-RU"/>
        </w:rPr>
        <w:t xml:space="preserve">продовження строку дії договору оренди нежитлового приміщення </w:t>
      </w:r>
      <w:r w:rsidRPr="0096167A">
        <w:rPr>
          <w:sz w:val="28"/>
          <w:szCs w:val="28"/>
        </w:rPr>
        <w:t>на вул.</w:t>
      </w:r>
      <w:r>
        <w:rPr>
          <w:sz w:val="28"/>
          <w:szCs w:val="28"/>
        </w:rPr>
        <w:t xml:space="preserve"> </w:t>
      </w:r>
      <w:r w:rsidRPr="00960B99">
        <w:rPr>
          <w:sz w:val="28"/>
          <w:szCs w:val="28"/>
        </w:rPr>
        <w:t>Архипенка, 6</w:t>
      </w:r>
      <w:r>
        <w:rPr>
          <w:sz w:val="28"/>
          <w:szCs w:val="28"/>
        </w:rPr>
        <w:t>,</w:t>
      </w:r>
      <w:r>
        <w:rPr>
          <w:b/>
          <w:color w:val="000000" w:themeColor="text1"/>
          <w:w w:val="101"/>
          <w:sz w:val="28"/>
          <w:szCs w:val="28"/>
          <w:lang w:eastAsia="ru-RU"/>
        </w:rPr>
        <w:t xml:space="preserve"> </w:t>
      </w:r>
      <w:r w:rsidRPr="00577516">
        <w:rPr>
          <w:color w:val="000000" w:themeColor="text1"/>
          <w:w w:val="101"/>
          <w:sz w:val="28"/>
          <w:szCs w:val="28"/>
          <w:lang w:eastAsia="ru-RU"/>
        </w:rPr>
        <w:t>літ. А</w:t>
      </w:r>
      <w:r w:rsidRPr="00577516">
        <w:rPr>
          <w:sz w:val="28"/>
          <w:szCs w:val="28"/>
        </w:rPr>
        <w:t>.</w:t>
      </w:r>
    </w:p>
    <w:p w:rsidR="00E3309E" w:rsidRPr="000F0F63" w:rsidRDefault="00E3309E" w:rsidP="00E3309E">
      <w:pPr>
        <w:tabs>
          <w:tab w:val="left" w:pos="1985"/>
        </w:tabs>
        <w:rPr>
          <w:sz w:val="28"/>
        </w:rPr>
      </w:pPr>
      <w:r w:rsidRPr="000F0F63">
        <w:rPr>
          <w:w w:val="101"/>
          <w:sz w:val="28"/>
          <w:szCs w:val="28"/>
          <w:lang w:eastAsia="ru-RU"/>
        </w:rPr>
        <w:t xml:space="preserve">ГОЛОСУВАЛИ: "за" – </w:t>
      </w:r>
      <w:r>
        <w:rPr>
          <w:w w:val="101"/>
          <w:sz w:val="28"/>
          <w:szCs w:val="28"/>
          <w:lang w:eastAsia="ru-RU"/>
        </w:rPr>
        <w:t>7</w:t>
      </w:r>
      <w:r w:rsidRPr="000F0F63">
        <w:rPr>
          <w:w w:val="101"/>
          <w:sz w:val="28"/>
          <w:szCs w:val="28"/>
          <w:lang w:eastAsia="ru-RU"/>
        </w:rPr>
        <w:t xml:space="preserve">, "проти" – 0, "утримались" – 0, "не голосували" – </w:t>
      </w:r>
      <w:r>
        <w:rPr>
          <w:bCs/>
          <w:sz w:val="28"/>
          <w:szCs w:val="28"/>
        </w:rPr>
        <w:t>2 (</w:t>
      </w:r>
      <w:proofErr w:type="spellStart"/>
      <w:r>
        <w:rPr>
          <w:bCs/>
          <w:sz w:val="28"/>
          <w:szCs w:val="28"/>
        </w:rPr>
        <w:t>М.Буділов</w:t>
      </w:r>
      <w:proofErr w:type="spellEnd"/>
      <w:r>
        <w:rPr>
          <w:bCs/>
          <w:sz w:val="28"/>
          <w:szCs w:val="28"/>
        </w:rPr>
        <w:t xml:space="preserve">, </w:t>
      </w:r>
      <w:proofErr w:type="spellStart"/>
      <w:r>
        <w:rPr>
          <w:bCs/>
          <w:sz w:val="28"/>
          <w:szCs w:val="28"/>
        </w:rPr>
        <w:t>Ю.Вахель</w:t>
      </w:r>
      <w:proofErr w:type="spellEnd"/>
      <w:r>
        <w:rPr>
          <w:bCs/>
          <w:sz w:val="28"/>
          <w:szCs w:val="28"/>
        </w:rPr>
        <w:t>).</w:t>
      </w:r>
      <w:r w:rsidRPr="000F0F63">
        <w:rPr>
          <w:bCs/>
          <w:sz w:val="28"/>
          <w:szCs w:val="28"/>
        </w:rPr>
        <w:t xml:space="preserve"> </w:t>
      </w:r>
    </w:p>
    <w:p w:rsidR="009E6475" w:rsidRPr="009E6475" w:rsidRDefault="009E6475" w:rsidP="009E6475">
      <w:pPr>
        <w:widowControl w:val="0"/>
        <w:suppressAutoHyphens/>
        <w:autoSpaceDN w:val="0"/>
        <w:textAlignment w:val="baseline"/>
        <w:rPr>
          <w:rFonts w:cs="Tahoma"/>
          <w:b/>
          <w:i/>
          <w:kern w:val="3"/>
          <w:sz w:val="28"/>
          <w:szCs w:val="28"/>
          <w:lang w:eastAsia="en-US"/>
        </w:rPr>
      </w:pPr>
      <w:r w:rsidRPr="009E6475">
        <w:rPr>
          <w:rFonts w:cs="Tahoma"/>
          <w:b/>
          <w:i/>
          <w:kern w:val="3"/>
          <w:sz w:val="28"/>
          <w:szCs w:val="28"/>
          <w:lang w:eastAsia="en-US"/>
        </w:rPr>
        <w:t>Рішення прийнято</w:t>
      </w:r>
    </w:p>
    <w:p w:rsidR="00D06938" w:rsidRPr="00D06938" w:rsidRDefault="00D06938" w:rsidP="00D06938">
      <w:pPr>
        <w:widowControl w:val="0"/>
        <w:suppressAutoHyphens/>
        <w:autoSpaceDN w:val="0"/>
        <w:textAlignment w:val="baseline"/>
        <w:rPr>
          <w:rFonts w:cs="Tahoma"/>
          <w:kern w:val="3"/>
          <w:sz w:val="28"/>
          <w:szCs w:val="28"/>
          <w:lang w:eastAsia="en-US"/>
        </w:rPr>
      </w:pPr>
    </w:p>
    <w:p w:rsidR="00D06938" w:rsidRPr="001E2A16" w:rsidRDefault="00D06938" w:rsidP="00D06938">
      <w:pPr>
        <w:widowControl w:val="0"/>
        <w:suppressAutoHyphens/>
        <w:autoSpaceDN w:val="0"/>
        <w:textAlignment w:val="baseline"/>
        <w:rPr>
          <w:rFonts w:cs="Tahoma"/>
          <w:b/>
          <w:kern w:val="3"/>
          <w:sz w:val="28"/>
          <w:szCs w:val="28"/>
          <w:lang w:eastAsia="en-US"/>
        </w:rPr>
      </w:pPr>
      <w:r w:rsidRPr="001E2A16">
        <w:rPr>
          <w:rFonts w:cs="Tahoma"/>
          <w:b/>
          <w:kern w:val="3"/>
          <w:sz w:val="28"/>
          <w:szCs w:val="28"/>
          <w:lang w:eastAsia="en-US"/>
        </w:rPr>
        <w:t xml:space="preserve">2.  Про розгляд листа </w:t>
      </w:r>
      <w:r w:rsidR="00D23ED6">
        <w:rPr>
          <w:rFonts w:cs="Tahoma"/>
          <w:b/>
          <w:kern w:val="3"/>
          <w:sz w:val="28"/>
          <w:szCs w:val="28"/>
          <w:lang w:eastAsia="en-US"/>
        </w:rPr>
        <w:t>п</w:t>
      </w:r>
      <w:r w:rsidRPr="001E2A16">
        <w:rPr>
          <w:rFonts w:cs="Tahoma"/>
          <w:b/>
          <w:kern w:val="3"/>
          <w:sz w:val="28"/>
          <w:szCs w:val="28"/>
          <w:lang w:eastAsia="en-US"/>
        </w:rPr>
        <w:t>риватного підприємства «ІЗІДРАЙВ»  щодо поновлення терміну подачі документів для продовження строку дії договору оренди нежитлових приміщень на вул. Смоленській, 4  (</w:t>
      </w:r>
      <w:proofErr w:type="spellStart"/>
      <w:r w:rsidRPr="001E2A16">
        <w:rPr>
          <w:rFonts w:cs="Tahoma"/>
          <w:b/>
          <w:kern w:val="3"/>
          <w:sz w:val="28"/>
          <w:szCs w:val="28"/>
          <w:lang w:eastAsia="en-US"/>
        </w:rPr>
        <w:t>вих</w:t>
      </w:r>
      <w:proofErr w:type="spellEnd"/>
      <w:r w:rsidRPr="001E2A16">
        <w:rPr>
          <w:rFonts w:cs="Tahoma"/>
          <w:b/>
          <w:kern w:val="3"/>
          <w:sz w:val="28"/>
          <w:szCs w:val="28"/>
          <w:lang w:eastAsia="en-US"/>
        </w:rPr>
        <w:t xml:space="preserve">.    № 11092019/1 від 11.09.2019, </w:t>
      </w:r>
      <w:proofErr w:type="spellStart"/>
      <w:r w:rsidRPr="001E2A16">
        <w:rPr>
          <w:rFonts w:cs="Tahoma"/>
          <w:b/>
          <w:kern w:val="3"/>
          <w:sz w:val="28"/>
          <w:szCs w:val="28"/>
          <w:lang w:eastAsia="en-US"/>
        </w:rPr>
        <w:t>вх</w:t>
      </w:r>
      <w:proofErr w:type="spellEnd"/>
      <w:r w:rsidRPr="001E2A16">
        <w:rPr>
          <w:rFonts w:cs="Tahoma"/>
          <w:b/>
          <w:kern w:val="3"/>
          <w:sz w:val="28"/>
          <w:szCs w:val="28"/>
          <w:lang w:eastAsia="en-US"/>
        </w:rPr>
        <w:t>. №08/20842  від 11.09.2019).</w:t>
      </w:r>
    </w:p>
    <w:p w:rsidR="00875F11" w:rsidRDefault="00875F11" w:rsidP="00875F11">
      <w:pPr>
        <w:tabs>
          <w:tab w:val="left" w:pos="0"/>
        </w:tabs>
        <w:rPr>
          <w:sz w:val="28"/>
          <w:szCs w:val="28"/>
        </w:rPr>
      </w:pPr>
      <w:r w:rsidRPr="0096167A">
        <w:rPr>
          <w:sz w:val="28"/>
          <w:szCs w:val="28"/>
        </w:rPr>
        <w:t xml:space="preserve">СЛУХАЛИ: </w:t>
      </w:r>
      <w:r>
        <w:rPr>
          <w:sz w:val="28"/>
          <w:szCs w:val="28"/>
        </w:rPr>
        <w:t>М.Конобаса</w:t>
      </w:r>
      <w:r w:rsidRPr="0096167A">
        <w:rPr>
          <w:sz w:val="28"/>
          <w:szCs w:val="28"/>
        </w:rPr>
        <w:t>.</w:t>
      </w:r>
    </w:p>
    <w:p w:rsidR="00875F11" w:rsidRPr="00F03ADC" w:rsidRDefault="009E2BCA" w:rsidP="00875F11">
      <w:pPr>
        <w:tabs>
          <w:tab w:val="left" w:pos="0"/>
        </w:tabs>
        <w:rPr>
          <w:sz w:val="28"/>
          <w:szCs w:val="28"/>
        </w:rPr>
      </w:pPr>
      <w:r w:rsidRPr="00F03ADC">
        <w:rPr>
          <w:sz w:val="28"/>
          <w:szCs w:val="28"/>
        </w:rPr>
        <w:t xml:space="preserve">ВИСТУПИЛИ: </w:t>
      </w:r>
      <w:proofErr w:type="spellStart"/>
      <w:r w:rsidRPr="00F03ADC">
        <w:rPr>
          <w:sz w:val="28"/>
          <w:szCs w:val="28"/>
        </w:rPr>
        <w:t>Т.</w:t>
      </w:r>
      <w:r w:rsidR="007D71DE" w:rsidRPr="00F03ADC">
        <w:rPr>
          <w:rFonts w:eastAsiaTheme="minorEastAsia"/>
          <w:w w:val="101"/>
          <w:sz w:val="28"/>
          <w:szCs w:val="28"/>
          <w:shd w:val="clear" w:color="auto" w:fill="FFFFFF"/>
          <w:lang w:eastAsia="en-US"/>
        </w:rPr>
        <w:t>Гринцевич</w:t>
      </w:r>
      <w:proofErr w:type="spellEnd"/>
      <w:r w:rsidR="007D71DE" w:rsidRPr="00F03ADC">
        <w:rPr>
          <w:rFonts w:eastAsiaTheme="minorEastAsia"/>
          <w:w w:val="101"/>
          <w:sz w:val="28"/>
          <w:szCs w:val="28"/>
          <w:shd w:val="clear" w:color="auto" w:fill="FFFFFF"/>
          <w:lang w:eastAsia="en-US"/>
        </w:rPr>
        <w:t>.</w:t>
      </w:r>
    </w:p>
    <w:p w:rsidR="00F03ADC" w:rsidRPr="00F03ADC" w:rsidRDefault="00875F11" w:rsidP="00F03ADC">
      <w:pPr>
        <w:rPr>
          <w:rFonts w:cs="Tahoma"/>
          <w:kern w:val="3"/>
          <w:sz w:val="28"/>
          <w:szCs w:val="28"/>
          <w:lang w:eastAsia="en-US"/>
        </w:rPr>
      </w:pPr>
      <w:r w:rsidRPr="00F03ADC">
        <w:rPr>
          <w:sz w:val="28"/>
          <w:szCs w:val="28"/>
        </w:rPr>
        <w:t>ВИРІШИЛИ:</w:t>
      </w:r>
      <w:r w:rsidRPr="00F03ADC">
        <w:rPr>
          <w:b/>
          <w:w w:val="101"/>
          <w:sz w:val="28"/>
          <w:szCs w:val="28"/>
          <w:lang w:eastAsia="ru-RU"/>
        </w:rPr>
        <w:t xml:space="preserve"> </w:t>
      </w:r>
      <w:r w:rsidRPr="00F03ADC">
        <w:rPr>
          <w:w w:val="101"/>
          <w:sz w:val="28"/>
          <w:szCs w:val="28"/>
          <w:lang w:eastAsia="ru-RU"/>
        </w:rPr>
        <w:t xml:space="preserve">Поновити </w:t>
      </w:r>
      <w:r w:rsidR="00F03ADC" w:rsidRPr="00F03ADC">
        <w:rPr>
          <w:w w:val="101"/>
          <w:sz w:val="28"/>
          <w:szCs w:val="28"/>
          <w:lang w:eastAsia="ru-RU"/>
        </w:rPr>
        <w:t xml:space="preserve">приватному підприємству </w:t>
      </w:r>
      <w:r w:rsidR="00F03ADC" w:rsidRPr="00F03ADC">
        <w:rPr>
          <w:rFonts w:cs="Tahoma"/>
          <w:kern w:val="3"/>
          <w:sz w:val="28"/>
          <w:szCs w:val="28"/>
          <w:lang w:eastAsia="en-US"/>
        </w:rPr>
        <w:t>«ІЗІДРАЙВ»</w:t>
      </w:r>
      <w:r w:rsidR="00F03ADC" w:rsidRPr="00F03ADC">
        <w:rPr>
          <w:rFonts w:cs="Tahoma"/>
          <w:b/>
          <w:kern w:val="3"/>
          <w:sz w:val="28"/>
          <w:szCs w:val="28"/>
          <w:lang w:eastAsia="en-US"/>
        </w:rPr>
        <w:t xml:space="preserve">  </w:t>
      </w:r>
      <w:r w:rsidRPr="00F03ADC">
        <w:rPr>
          <w:w w:val="101"/>
          <w:sz w:val="28"/>
          <w:szCs w:val="28"/>
          <w:lang w:eastAsia="ru-RU"/>
        </w:rPr>
        <w:t xml:space="preserve">термін подачі документів для продовження строку дії договору оренди нежитлового приміщення </w:t>
      </w:r>
      <w:r w:rsidRPr="00F03ADC">
        <w:rPr>
          <w:sz w:val="28"/>
          <w:szCs w:val="28"/>
        </w:rPr>
        <w:t xml:space="preserve">на вул. </w:t>
      </w:r>
      <w:r w:rsidR="00F03ADC" w:rsidRPr="00F03ADC">
        <w:rPr>
          <w:rFonts w:cs="Tahoma"/>
          <w:kern w:val="3"/>
          <w:sz w:val="28"/>
          <w:szCs w:val="28"/>
          <w:lang w:eastAsia="en-US"/>
        </w:rPr>
        <w:t>Смоленській, 4.</w:t>
      </w:r>
    </w:p>
    <w:p w:rsidR="00E3309E" w:rsidRPr="00F03ADC" w:rsidRDefault="00E3309E" w:rsidP="00F03ADC">
      <w:pPr>
        <w:rPr>
          <w:sz w:val="28"/>
        </w:rPr>
      </w:pPr>
      <w:r w:rsidRPr="00F03ADC">
        <w:rPr>
          <w:w w:val="101"/>
          <w:sz w:val="28"/>
          <w:szCs w:val="28"/>
          <w:lang w:eastAsia="ru-RU"/>
        </w:rPr>
        <w:t xml:space="preserve">ГОЛОСУВАЛИ: "за" – 7, "проти" – 0, "утримались" – 0, "не голосували" – </w:t>
      </w:r>
      <w:r w:rsidRPr="00F03ADC">
        <w:rPr>
          <w:bCs/>
          <w:sz w:val="28"/>
          <w:szCs w:val="28"/>
        </w:rPr>
        <w:t>2 (</w:t>
      </w:r>
      <w:proofErr w:type="spellStart"/>
      <w:r w:rsidRPr="00F03ADC">
        <w:rPr>
          <w:bCs/>
          <w:sz w:val="28"/>
          <w:szCs w:val="28"/>
        </w:rPr>
        <w:t>М.Буділов</w:t>
      </w:r>
      <w:proofErr w:type="spellEnd"/>
      <w:r w:rsidRPr="00F03ADC">
        <w:rPr>
          <w:bCs/>
          <w:sz w:val="28"/>
          <w:szCs w:val="28"/>
        </w:rPr>
        <w:t xml:space="preserve">, </w:t>
      </w:r>
      <w:proofErr w:type="spellStart"/>
      <w:r w:rsidRPr="00F03ADC">
        <w:rPr>
          <w:bCs/>
          <w:sz w:val="28"/>
          <w:szCs w:val="28"/>
        </w:rPr>
        <w:t>Ю.Вахель</w:t>
      </w:r>
      <w:proofErr w:type="spellEnd"/>
      <w:r w:rsidRPr="00F03ADC">
        <w:rPr>
          <w:bCs/>
          <w:sz w:val="28"/>
          <w:szCs w:val="28"/>
        </w:rPr>
        <w:t xml:space="preserve">). </w:t>
      </w:r>
    </w:p>
    <w:p w:rsidR="00875F11" w:rsidRPr="00F03ADC" w:rsidRDefault="00875F11" w:rsidP="00875F11">
      <w:pPr>
        <w:widowControl w:val="0"/>
        <w:suppressAutoHyphens/>
        <w:autoSpaceDN w:val="0"/>
        <w:textAlignment w:val="baseline"/>
        <w:rPr>
          <w:rFonts w:cs="Tahoma"/>
          <w:b/>
          <w:i/>
          <w:kern w:val="3"/>
          <w:sz w:val="28"/>
          <w:szCs w:val="28"/>
          <w:lang w:eastAsia="en-US"/>
        </w:rPr>
      </w:pPr>
      <w:r w:rsidRPr="00F03ADC">
        <w:rPr>
          <w:rFonts w:cs="Tahoma"/>
          <w:b/>
          <w:i/>
          <w:kern w:val="3"/>
          <w:sz w:val="28"/>
          <w:szCs w:val="28"/>
          <w:lang w:eastAsia="en-US"/>
        </w:rPr>
        <w:t>Рішення прийнято</w:t>
      </w:r>
    </w:p>
    <w:p w:rsidR="00D06938" w:rsidRPr="00D23ED6" w:rsidRDefault="00D06938" w:rsidP="00D06938">
      <w:pPr>
        <w:widowControl w:val="0"/>
        <w:suppressAutoHyphens/>
        <w:autoSpaceDN w:val="0"/>
        <w:textAlignment w:val="baseline"/>
        <w:rPr>
          <w:rFonts w:cs="Tahoma"/>
          <w:b/>
          <w:color w:val="FF0000"/>
          <w:kern w:val="3"/>
          <w:sz w:val="28"/>
          <w:szCs w:val="28"/>
          <w:lang w:eastAsia="en-US"/>
        </w:rPr>
      </w:pPr>
    </w:p>
    <w:p w:rsidR="00A65109" w:rsidRPr="00D23ED6" w:rsidRDefault="00D06938" w:rsidP="00A65109">
      <w:pPr>
        <w:rPr>
          <w:b/>
          <w:color w:val="FF0000"/>
          <w:w w:val="101"/>
          <w:sz w:val="28"/>
          <w:szCs w:val="28"/>
          <w:lang w:eastAsia="ru-RU"/>
        </w:rPr>
      </w:pPr>
      <w:r w:rsidRPr="001E2A16">
        <w:rPr>
          <w:rFonts w:cs="Tahoma"/>
          <w:b/>
          <w:kern w:val="3"/>
          <w:sz w:val="28"/>
          <w:szCs w:val="28"/>
          <w:lang w:eastAsia="en-US"/>
        </w:rPr>
        <w:t xml:space="preserve">3.  Про розгляд листа </w:t>
      </w:r>
      <w:r w:rsidR="00D23ED6">
        <w:rPr>
          <w:rFonts w:cs="Tahoma"/>
          <w:b/>
          <w:kern w:val="3"/>
          <w:sz w:val="28"/>
          <w:szCs w:val="28"/>
          <w:lang w:eastAsia="en-US"/>
        </w:rPr>
        <w:t>п</w:t>
      </w:r>
      <w:r w:rsidRPr="001E2A16">
        <w:rPr>
          <w:rFonts w:cs="Tahoma"/>
          <w:b/>
          <w:kern w:val="3"/>
          <w:sz w:val="28"/>
          <w:szCs w:val="28"/>
          <w:lang w:eastAsia="en-US"/>
        </w:rPr>
        <w:t>риватного підприємства «Онікс-освіта»  щодо поновлення терміну подачі документів для продовження строку дії договору оренди нежитлових п</w:t>
      </w:r>
      <w:r w:rsidR="00374163">
        <w:rPr>
          <w:rFonts w:cs="Tahoma"/>
          <w:b/>
          <w:kern w:val="3"/>
          <w:sz w:val="28"/>
          <w:szCs w:val="28"/>
          <w:lang w:eastAsia="en-US"/>
        </w:rPr>
        <w:t>риміщень на  Харківськ</w:t>
      </w:r>
      <w:r w:rsidR="00D23ED6">
        <w:rPr>
          <w:rFonts w:cs="Tahoma"/>
          <w:b/>
          <w:kern w:val="3"/>
          <w:sz w:val="28"/>
          <w:szCs w:val="28"/>
          <w:lang w:eastAsia="en-US"/>
        </w:rPr>
        <w:t>ому</w:t>
      </w:r>
      <w:r w:rsidR="00374163">
        <w:rPr>
          <w:rFonts w:cs="Tahoma"/>
          <w:b/>
          <w:kern w:val="3"/>
          <w:sz w:val="28"/>
          <w:szCs w:val="28"/>
          <w:lang w:eastAsia="en-US"/>
        </w:rPr>
        <w:t xml:space="preserve"> шос</w:t>
      </w:r>
      <w:r w:rsidRPr="001E2A16">
        <w:rPr>
          <w:rFonts w:cs="Tahoma"/>
          <w:b/>
          <w:kern w:val="3"/>
          <w:sz w:val="28"/>
          <w:szCs w:val="28"/>
          <w:lang w:eastAsia="en-US"/>
        </w:rPr>
        <w:t xml:space="preserve">е, 55-Б   </w:t>
      </w:r>
      <w:r w:rsidR="00A65109" w:rsidRPr="00D23ED6">
        <w:rPr>
          <w:b/>
          <w:w w:val="101"/>
          <w:sz w:val="28"/>
          <w:szCs w:val="28"/>
          <w:lang w:eastAsia="ru-RU"/>
        </w:rPr>
        <w:t>(</w:t>
      </w:r>
      <w:proofErr w:type="spellStart"/>
      <w:r w:rsidR="00A65109" w:rsidRPr="00D23ED6">
        <w:rPr>
          <w:b/>
          <w:w w:val="101"/>
          <w:sz w:val="28"/>
          <w:szCs w:val="28"/>
          <w:lang w:eastAsia="ru-RU"/>
        </w:rPr>
        <w:t>вх</w:t>
      </w:r>
      <w:proofErr w:type="spellEnd"/>
      <w:r w:rsidR="00A65109" w:rsidRPr="00D23ED6">
        <w:rPr>
          <w:b/>
          <w:w w:val="101"/>
          <w:sz w:val="28"/>
          <w:szCs w:val="28"/>
          <w:lang w:eastAsia="ru-RU"/>
        </w:rPr>
        <w:t>. №08/22849  від 03.10.2019).</w:t>
      </w:r>
    </w:p>
    <w:p w:rsidR="00875F11" w:rsidRDefault="00875F11" w:rsidP="00A65109">
      <w:pPr>
        <w:widowControl w:val="0"/>
        <w:suppressAutoHyphens/>
        <w:autoSpaceDN w:val="0"/>
        <w:textAlignment w:val="baseline"/>
        <w:rPr>
          <w:sz w:val="28"/>
          <w:szCs w:val="28"/>
        </w:rPr>
      </w:pPr>
      <w:r w:rsidRPr="0096167A">
        <w:rPr>
          <w:sz w:val="28"/>
          <w:szCs w:val="28"/>
        </w:rPr>
        <w:t xml:space="preserve">СЛУХАЛИ: </w:t>
      </w:r>
      <w:r>
        <w:rPr>
          <w:sz w:val="28"/>
          <w:szCs w:val="28"/>
        </w:rPr>
        <w:t>М.Конобаса</w:t>
      </w:r>
      <w:r w:rsidRPr="0096167A">
        <w:rPr>
          <w:sz w:val="28"/>
          <w:szCs w:val="28"/>
        </w:rPr>
        <w:t>.</w:t>
      </w:r>
    </w:p>
    <w:p w:rsidR="00875F11" w:rsidRPr="0096167A" w:rsidRDefault="009E2BCA" w:rsidP="00875F11">
      <w:pPr>
        <w:tabs>
          <w:tab w:val="left" w:pos="0"/>
        </w:tabs>
        <w:rPr>
          <w:sz w:val="28"/>
          <w:szCs w:val="28"/>
        </w:rPr>
      </w:pPr>
      <w:r w:rsidRPr="009E2BCA">
        <w:rPr>
          <w:sz w:val="28"/>
          <w:szCs w:val="28"/>
        </w:rPr>
        <w:t xml:space="preserve">ВИСТУПИЛИ: </w:t>
      </w:r>
      <w:proofErr w:type="spellStart"/>
      <w:r>
        <w:rPr>
          <w:sz w:val="28"/>
          <w:szCs w:val="28"/>
        </w:rPr>
        <w:t>В.Бігун</w:t>
      </w:r>
      <w:proofErr w:type="spellEnd"/>
      <w:r>
        <w:rPr>
          <w:sz w:val="28"/>
          <w:szCs w:val="28"/>
        </w:rPr>
        <w:t>.</w:t>
      </w:r>
    </w:p>
    <w:p w:rsidR="00875F11" w:rsidRPr="00960B99" w:rsidRDefault="00875F11" w:rsidP="00875F11">
      <w:pPr>
        <w:rPr>
          <w:sz w:val="28"/>
          <w:szCs w:val="28"/>
        </w:rPr>
      </w:pPr>
      <w:r>
        <w:rPr>
          <w:sz w:val="28"/>
          <w:szCs w:val="28"/>
        </w:rPr>
        <w:t>ВИРІШИЛИ</w:t>
      </w:r>
      <w:r w:rsidRPr="0096167A">
        <w:rPr>
          <w:sz w:val="28"/>
          <w:szCs w:val="28"/>
        </w:rPr>
        <w:t>:</w:t>
      </w:r>
      <w:r w:rsidRPr="0096167A">
        <w:rPr>
          <w:b/>
          <w:w w:val="101"/>
          <w:sz w:val="28"/>
          <w:szCs w:val="28"/>
          <w:lang w:eastAsia="ru-RU"/>
        </w:rPr>
        <w:t xml:space="preserve"> </w:t>
      </w:r>
      <w:r w:rsidRPr="0096167A">
        <w:rPr>
          <w:w w:val="101"/>
          <w:sz w:val="28"/>
          <w:szCs w:val="28"/>
          <w:lang w:eastAsia="ru-RU"/>
        </w:rPr>
        <w:t>Поновити</w:t>
      </w:r>
      <w:r>
        <w:rPr>
          <w:w w:val="101"/>
          <w:sz w:val="28"/>
          <w:szCs w:val="28"/>
          <w:lang w:eastAsia="ru-RU"/>
        </w:rPr>
        <w:t xml:space="preserve"> </w:t>
      </w:r>
      <w:r w:rsidR="006A4A2C">
        <w:rPr>
          <w:rFonts w:cs="Tahoma"/>
          <w:kern w:val="3"/>
          <w:sz w:val="28"/>
          <w:szCs w:val="28"/>
          <w:lang w:eastAsia="en-US"/>
        </w:rPr>
        <w:t>п</w:t>
      </w:r>
      <w:r w:rsidR="006A4A2C" w:rsidRPr="006A4A2C">
        <w:rPr>
          <w:rFonts w:cs="Tahoma"/>
          <w:kern w:val="3"/>
          <w:sz w:val="28"/>
          <w:szCs w:val="28"/>
          <w:lang w:eastAsia="en-US"/>
        </w:rPr>
        <w:t xml:space="preserve">риватному підприємству «Онікс-освіта»  </w:t>
      </w:r>
      <w:r w:rsidR="0056524B" w:rsidRPr="0096167A">
        <w:rPr>
          <w:w w:val="101"/>
          <w:sz w:val="28"/>
          <w:szCs w:val="28"/>
          <w:lang w:eastAsia="ru-RU"/>
        </w:rPr>
        <w:t>термін подачі документів для</w:t>
      </w:r>
      <w:r w:rsidR="0056524B">
        <w:rPr>
          <w:w w:val="101"/>
          <w:sz w:val="28"/>
          <w:szCs w:val="28"/>
          <w:lang w:eastAsia="ru-RU"/>
        </w:rPr>
        <w:t xml:space="preserve"> </w:t>
      </w:r>
      <w:r w:rsidR="0056524B" w:rsidRPr="0096167A">
        <w:rPr>
          <w:w w:val="101"/>
          <w:sz w:val="28"/>
          <w:szCs w:val="28"/>
          <w:lang w:eastAsia="ru-RU"/>
        </w:rPr>
        <w:t xml:space="preserve">продовження строку дії договору оренди нежитлового приміщення </w:t>
      </w:r>
      <w:r w:rsidR="003D3B42">
        <w:rPr>
          <w:rFonts w:cs="Tahoma"/>
          <w:kern w:val="3"/>
          <w:sz w:val="28"/>
          <w:szCs w:val="28"/>
          <w:lang w:eastAsia="en-US"/>
        </w:rPr>
        <w:t>на  Харківськ</w:t>
      </w:r>
      <w:r w:rsidR="00D23ED6">
        <w:rPr>
          <w:rFonts w:cs="Tahoma"/>
          <w:kern w:val="3"/>
          <w:sz w:val="28"/>
          <w:szCs w:val="28"/>
          <w:lang w:eastAsia="en-US"/>
        </w:rPr>
        <w:t>ому</w:t>
      </w:r>
      <w:r w:rsidR="003D3B42">
        <w:rPr>
          <w:rFonts w:cs="Tahoma"/>
          <w:kern w:val="3"/>
          <w:sz w:val="28"/>
          <w:szCs w:val="28"/>
          <w:lang w:eastAsia="en-US"/>
        </w:rPr>
        <w:t xml:space="preserve"> шо</w:t>
      </w:r>
      <w:r w:rsidR="006A4A2C">
        <w:rPr>
          <w:rFonts w:cs="Tahoma"/>
          <w:kern w:val="3"/>
          <w:sz w:val="28"/>
          <w:szCs w:val="28"/>
          <w:lang w:eastAsia="en-US"/>
        </w:rPr>
        <w:t xml:space="preserve">се, 55-Б. </w:t>
      </w:r>
    </w:p>
    <w:p w:rsidR="00E3309E" w:rsidRPr="000F0F63" w:rsidRDefault="00E3309E" w:rsidP="00E3309E">
      <w:pPr>
        <w:tabs>
          <w:tab w:val="left" w:pos="1985"/>
        </w:tabs>
        <w:rPr>
          <w:sz w:val="28"/>
        </w:rPr>
      </w:pPr>
      <w:r w:rsidRPr="000F0F63">
        <w:rPr>
          <w:w w:val="101"/>
          <w:sz w:val="28"/>
          <w:szCs w:val="28"/>
          <w:lang w:eastAsia="ru-RU"/>
        </w:rPr>
        <w:t xml:space="preserve">ГОЛОСУВАЛИ: "за" – </w:t>
      </w:r>
      <w:r>
        <w:rPr>
          <w:w w:val="101"/>
          <w:sz w:val="28"/>
          <w:szCs w:val="28"/>
          <w:lang w:eastAsia="ru-RU"/>
        </w:rPr>
        <w:t>7</w:t>
      </w:r>
      <w:r w:rsidRPr="000F0F63">
        <w:rPr>
          <w:w w:val="101"/>
          <w:sz w:val="28"/>
          <w:szCs w:val="28"/>
          <w:lang w:eastAsia="ru-RU"/>
        </w:rPr>
        <w:t xml:space="preserve">, "проти" – 0, "утримались" – 0, "не голосували" – </w:t>
      </w:r>
      <w:r>
        <w:rPr>
          <w:bCs/>
          <w:sz w:val="28"/>
          <w:szCs w:val="28"/>
        </w:rPr>
        <w:t>2 (</w:t>
      </w:r>
      <w:proofErr w:type="spellStart"/>
      <w:r>
        <w:rPr>
          <w:bCs/>
          <w:sz w:val="28"/>
          <w:szCs w:val="28"/>
        </w:rPr>
        <w:t>М.Буділов</w:t>
      </w:r>
      <w:proofErr w:type="spellEnd"/>
      <w:r>
        <w:rPr>
          <w:bCs/>
          <w:sz w:val="28"/>
          <w:szCs w:val="28"/>
        </w:rPr>
        <w:t xml:space="preserve">, </w:t>
      </w:r>
      <w:proofErr w:type="spellStart"/>
      <w:r>
        <w:rPr>
          <w:bCs/>
          <w:sz w:val="28"/>
          <w:szCs w:val="28"/>
        </w:rPr>
        <w:t>Ю.Вахель</w:t>
      </w:r>
      <w:proofErr w:type="spellEnd"/>
      <w:r>
        <w:rPr>
          <w:bCs/>
          <w:sz w:val="28"/>
          <w:szCs w:val="28"/>
        </w:rPr>
        <w:t>).</w:t>
      </w:r>
      <w:r w:rsidRPr="000F0F63">
        <w:rPr>
          <w:bCs/>
          <w:sz w:val="28"/>
          <w:szCs w:val="28"/>
        </w:rPr>
        <w:t xml:space="preserve"> </w:t>
      </w:r>
    </w:p>
    <w:p w:rsidR="00875F11" w:rsidRPr="009E6475" w:rsidRDefault="00875F11" w:rsidP="00875F11">
      <w:pPr>
        <w:widowControl w:val="0"/>
        <w:suppressAutoHyphens/>
        <w:autoSpaceDN w:val="0"/>
        <w:textAlignment w:val="baseline"/>
        <w:rPr>
          <w:rFonts w:cs="Tahoma"/>
          <w:b/>
          <w:i/>
          <w:kern w:val="3"/>
          <w:sz w:val="28"/>
          <w:szCs w:val="28"/>
          <w:lang w:eastAsia="en-US"/>
        </w:rPr>
      </w:pPr>
      <w:r w:rsidRPr="009E6475">
        <w:rPr>
          <w:rFonts w:cs="Tahoma"/>
          <w:b/>
          <w:i/>
          <w:kern w:val="3"/>
          <w:sz w:val="28"/>
          <w:szCs w:val="28"/>
          <w:lang w:eastAsia="en-US"/>
        </w:rPr>
        <w:t>Рішення прийнято</w:t>
      </w:r>
    </w:p>
    <w:p w:rsidR="00875F11" w:rsidRDefault="00875F11" w:rsidP="00D06938">
      <w:pPr>
        <w:widowControl w:val="0"/>
        <w:suppressAutoHyphens/>
        <w:autoSpaceDN w:val="0"/>
        <w:textAlignment w:val="baseline"/>
        <w:rPr>
          <w:rFonts w:cs="Tahoma"/>
          <w:b/>
          <w:kern w:val="3"/>
          <w:sz w:val="28"/>
          <w:szCs w:val="28"/>
          <w:lang w:eastAsia="en-US"/>
        </w:rPr>
      </w:pPr>
    </w:p>
    <w:p w:rsidR="00F03ADC" w:rsidRDefault="00F03ADC" w:rsidP="00D06938">
      <w:pPr>
        <w:widowControl w:val="0"/>
        <w:suppressAutoHyphens/>
        <w:autoSpaceDN w:val="0"/>
        <w:textAlignment w:val="baseline"/>
        <w:rPr>
          <w:rFonts w:cs="Tahoma"/>
          <w:b/>
          <w:kern w:val="3"/>
          <w:sz w:val="28"/>
          <w:szCs w:val="28"/>
          <w:lang w:eastAsia="en-US"/>
        </w:rPr>
      </w:pPr>
    </w:p>
    <w:p w:rsidR="00F03ADC" w:rsidRDefault="00F03ADC" w:rsidP="00D06938">
      <w:pPr>
        <w:widowControl w:val="0"/>
        <w:suppressAutoHyphens/>
        <w:autoSpaceDN w:val="0"/>
        <w:textAlignment w:val="baseline"/>
        <w:rPr>
          <w:rFonts w:cs="Tahoma"/>
          <w:b/>
          <w:kern w:val="3"/>
          <w:sz w:val="28"/>
          <w:szCs w:val="28"/>
          <w:lang w:eastAsia="en-US"/>
        </w:rPr>
      </w:pPr>
    </w:p>
    <w:p w:rsidR="00D06938" w:rsidRPr="001E2A16" w:rsidRDefault="00D06938" w:rsidP="00D06938">
      <w:pPr>
        <w:widowControl w:val="0"/>
        <w:suppressAutoHyphens/>
        <w:autoSpaceDN w:val="0"/>
        <w:textAlignment w:val="baseline"/>
        <w:rPr>
          <w:rFonts w:cs="Tahoma"/>
          <w:b/>
          <w:kern w:val="3"/>
          <w:sz w:val="28"/>
          <w:szCs w:val="28"/>
          <w:lang w:eastAsia="en-US"/>
        </w:rPr>
      </w:pPr>
      <w:r w:rsidRPr="001E2A16">
        <w:rPr>
          <w:rFonts w:cs="Tahoma"/>
          <w:b/>
          <w:kern w:val="3"/>
          <w:sz w:val="28"/>
          <w:szCs w:val="28"/>
          <w:lang w:eastAsia="en-US"/>
        </w:rPr>
        <w:lastRenderedPageBreak/>
        <w:t xml:space="preserve">4.  Про розгляд листа </w:t>
      </w:r>
      <w:r w:rsidR="00D23ED6">
        <w:rPr>
          <w:rFonts w:cs="Tahoma"/>
          <w:b/>
          <w:kern w:val="3"/>
          <w:sz w:val="28"/>
          <w:szCs w:val="28"/>
          <w:lang w:eastAsia="en-US"/>
        </w:rPr>
        <w:t>п</w:t>
      </w:r>
      <w:r w:rsidRPr="001E2A16">
        <w:rPr>
          <w:rFonts w:cs="Tahoma"/>
          <w:b/>
          <w:kern w:val="3"/>
          <w:sz w:val="28"/>
          <w:szCs w:val="28"/>
          <w:lang w:eastAsia="en-US"/>
        </w:rPr>
        <w:t>риватного підприємства «</w:t>
      </w:r>
      <w:proofErr w:type="spellStart"/>
      <w:r w:rsidRPr="001E2A16">
        <w:rPr>
          <w:rFonts w:cs="Tahoma"/>
          <w:b/>
          <w:kern w:val="3"/>
          <w:sz w:val="28"/>
          <w:szCs w:val="28"/>
          <w:lang w:eastAsia="en-US"/>
        </w:rPr>
        <w:t>Н.К.Профі</w:t>
      </w:r>
      <w:proofErr w:type="spellEnd"/>
      <w:r w:rsidRPr="001E2A16">
        <w:rPr>
          <w:rFonts w:cs="Tahoma"/>
          <w:b/>
          <w:kern w:val="3"/>
          <w:sz w:val="28"/>
          <w:szCs w:val="28"/>
          <w:lang w:eastAsia="en-US"/>
        </w:rPr>
        <w:t xml:space="preserve"> </w:t>
      </w:r>
      <w:proofErr w:type="spellStart"/>
      <w:r w:rsidRPr="001E2A16">
        <w:rPr>
          <w:rFonts w:cs="Tahoma"/>
          <w:b/>
          <w:kern w:val="3"/>
          <w:sz w:val="28"/>
          <w:szCs w:val="28"/>
          <w:lang w:eastAsia="en-US"/>
        </w:rPr>
        <w:t>Дент</w:t>
      </w:r>
      <w:proofErr w:type="spellEnd"/>
      <w:r w:rsidRPr="001E2A16">
        <w:rPr>
          <w:rFonts w:cs="Tahoma"/>
          <w:b/>
          <w:kern w:val="3"/>
          <w:sz w:val="28"/>
          <w:szCs w:val="28"/>
          <w:lang w:eastAsia="en-US"/>
        </w:rPr>
        <w:t>»  щодо поновлення терміну подачі документів для продовження строку дії договору оренди нежитлових приміщень на вул. Мельникова, 69</w:t>
      </w:r>
      <w:r w:rsidR="00D23ED6">
        <w:rPr>
          <w:rFonts w:cs="Tahoma"/>
          <w:b/>
          <w:kern w:val="3"/>
          <w:sz w:val="28"/>
          <w:szCs w:val="28"/>
          <w:lang w:eastAsia="en-US"/>
        </w:rPr>
        <w:t>-</w:t>
      </w:r>
      <w:r w:rsidRPr="001E2A16">
        <w:rPr>
          <w:rFonts w:cs="Tahoma"/>
          <w:b/>
          <w:kern w:val="3"/>
          <w:sz w:val="28"/>
          <w:szCs w:val="28"/>
          <w:lang w:eastAsia="en-US"/>
        </w:rPr>
        <w:t>а   (</w:t>
      </w:r>
      <w:proofErr w:type="spellStart"/>
      <w:r w:rsidR="00800920">
        <w:rPr>
          <w:rFonts w:cs="Tahoma"/>
          <w:b/>
          <w:kern w:val="3"/>
          <w:sz w:val="28"/>
          <w:szCs w:val="28"/>
          <w:lang w:eastAsia="en-US"/>
        </w:rPr>
        <w:t>вих</w:t>
      </w:r>
      <w:proofErr w:type="spellEnd"/>
      <w:r w:rsidR="00800920">
        <w:rPr>
          <w:rFonts w:cs="Tahoma"/>
          <w:b/>
          <w:kern w:val="3"/>
          <w:sz w:val="28"/>
          <w:szCs w:val="28"/>
          <w:lang w:eastAsia="en-US"/>
        </w:rPr>
        <w:t>. №2</w:t>
      </w:r>
      <w:r w:rsidR="00D23ED6">
        <w:rPr>
          <w:rFonts w:cs="Tahoma"/>
          <w:b/>
          <w:kern w:val="3"/>
          <w:sz w:val="28"/>
          <w:szCs w:val="28"/>
          <w:lang w:eastAsia="en-US"/>
        </w:rPr>
        <w:t xml:space="preserve"> </w:t>
      </w:r>
      <w:r w:rsidR="00800920">
        <w:rPr>
          <w:rFonts w:cs="Tahoma"/>
          <w:b/>
          <w:kern w:val="3"/>
          <w:sz w:val="28"/>
          <w:szCs w:val="28"/>
          <w:lang w:eastAsia="en-US"/>
        </w:rPr>
        <w:t xml:space="preserve">від 16.09.2019, вх.№08/21130 від 16.09.2019; </w:t>
      </w:r>
      <w:proofErr w:type="spellStart"/>
      <w:r w:rsidR="00800920">
        <w:rPr>
          <w:rFonts w:cs="Tahoma"/>
          <w:b/>
          <w:kern w:val="3"/>
          <w:sz w:val="28"/>
          <w:szCs w:val="28"/>
          <w:lang w:eastAsia="en-US"/>
        </w:rPr>
        <w:t>вих</w:t>
      </w:r>
      <w:proofErr w:type="spellEnd"/>
      <w:r w:rsidR="00800920">
        <w:rPr>
          <w:rFonts w:cs="Tahoma"/>
          <w:b/>
          <w:kern w:val="3"/>
          <w:sz w:val="28"/>
          <w:szCs w:val="28"/>
          <w:lang w:eastAsia="en-US"/>
        </w:rPr>
        <w:t xml:space="preserve">. </w:t>
      </w:r>
      <w:r w:rsidRPr="001E2A16">
        <w:rPr>
          <w:rFonts w:cs="Tahoma"/>
          <w:b/>
          <w:kern w:val="3"/>
          <w:sz w:val="28"/>
          <w:szCs w:val="28"/>
          <w:lang w:eastAsia="en-US"/>
        </w:rPr>
        <w:t xml:space="preserve">№4 від 02.10.2019, </w:t>
      </w:r>
      <w:proofErr w:type="spellStart"/>
      <w:r w:rsidRPr="001E2A16">
        <w:rPr>
          <w:rFonts w:cs="Tahoma"/>
          <w:b/>
          <w:kern w:val="3"/>
          <w:sz w:val="28"/>
          <w:szCs w:val="28"/>
          <w:lang w:eastAsia="en-US"/>
        </w:rPr>
        <w:t>вх</w:t>
      </w:r>
      <w:proofErr w:type="spellEnd"/>
      <w:r w:rsidRPr="001E2A16">
        <w:rPr>
          <w:rFonts w:cs="Tahoma"/>
          <w:b/>
          <w:kern w:val="3"/>
          <w:sz w:val="28"/>
          <w:szCs w:val="28"/>
          <w:lang w:eastAsia="en-US"/>
        </w:rPr>
        <w:t>. №08/22651   від 02.10.2019).</w:t>
      </w:r>
    </w:p>
    <w:p w:rsidR="00875F11" w:rsidRDefault="00875F11" w:rsidP="00875F11">
      <w:pPr>
        <w:tabs>
          <w:tab w:val="left" w:pos="0"/>
        </w:tabs>
        <w:rPr>
          <w:sz w:val="28"/>
          <w:szCs w:val="28"/>
        </w:rPr>
      </w:pPr>
      <w:r w:rsidRPr="0096167A">
        <w:rPr>
          <w:sz w:val="28"/>
          <w:szCs w:val="28"/>
        </w:rPr>
        <w:t xml:space="preserve">СЛУХАЛИ: </w:t>
      </w:r>
      <w:r>
        <w:rPr>
          <w:sz w:val="28"/>
          <w:szCs w:val="28"/>
        </w:rPr>
        <w:t>М.Конобаса</w:t>
      </w:r>
      <w:r w:rsidRPr="0096167A">
        <w:rPr>
          <w:sz w:val="28"/>
          <w:szCs w:val="28"/>
        </w:rPr>
        <w:t>.</w:t>
      </w:r>
    </w:p>
    <w:p w:rsidR="00875F11" w:rsidRPr="0096167A" w:rsidRDefault="009E2BCA" w:rsidP="00875F11">
      <w:pPr>
        <w:tabs>
          <w:tab w:val="left" w:pos="0"/>
        </w:tabs>
        <w:rPr>
          <w:sz w:val="28"/>
          <w:szCs w:val="28"/>
        </w:rPr>
      </w:pPr>
      <w:r w:rsidRPr="009E2BCA">
        <w:rPr>
          <w:sz w:val="28"/>
          <w:szCs w:val="28"/>
        </w:rPr>
        <w:t>ВИСТУПИЛИ:</w:t>
      </w:r>
      <w:r w:rsidR="000473B3">
        <w:rPr>
          <w:sz w:val="28"/>
          <w:szCs w:val="28"/>
        </w:rPr>
        <w:t xml:space="preserve"> </w:t>
      </w:r>
      <w:proofErr w:type="spellStart"/>
      <w:r>
        <w:rPr>
          <w:sz w:val="28"/>
          <w:szCs w:val="28"/>
        </w:rPr>
        <w:t>С.Ткачук</w:t>
      </w:r>
      <w:proofErr w:type="spellEnd"/>
      <w:r>
        <w:rPr>
          <w:sz w:val="28"/>
          <w:szCs w:val="28"/>
        </w:rPr>
        <w:t>.</w:t>
      </w:r>
    </w:p>
    <w:p w:rsidR="0056524B" w:rsidRDefault="00875F11" w:rsidP="0056524B">
      <w:pPr>
        <w:rPr>
          <w:rFonts w:cs="Tahoma"/>
          <w:b/>
          <w:kern w:val="3"/>
          <w:sz w:val="28"/>
          <w:szCs w:val="28"/>
          <w:lang w:eastAsia="en-US"/>
        </w:rPr>
      </w:pPr>
      <w:r>
        <w:rPr>
          <w:sz w:val="28"/>
          <w:szCs w:val="28"/>
        </w:rPr>
        <w:t>ВИРІШИЛИ</w:t>
      </w:r>
      <w:r w:rsidRPr="0096167A">
        <w:rPr>
          <w:sz w:val="28"/>
          <w:szCs w:val="28"/>
        </w:rPr>
        <w:t>:</w:t>
      </w:r>
      <w:r w:rsidRPr="0096167A">
        <w:rPr>
          <w:b/>
          <w:w w:val="101"/>
          <w:sz w:val="28"/>
          <w:szCs w:val="28"/>
          <w:lang w:eastAsia="ru-RU"/>
        </w:rPr>
        <w:t xml:space="preserve"> </w:t>
      </w:r>
      <w:r w:rsidRPr="0096167A">
        <w:rPr>
          <w:w w:val="101"/>
          <w:sz w:val="28"/>
          <w:szCs w:val="28"/>
          <w:lang w:eastAsia="ru-RU"/>
        </w:rPr>
        <w:t>Поновити</w:t>
      </w:r>
      <w:r>
        <w:rPr>
          <w:w w:val="101"/>
          <w:sz w:val="28"/>
          <w:szCs w:val="28"/>
          <w:lang w:eastAsia="ru-RU"/>
        </w:rPr>
        <w:t xml:space="preserve"> </w:t>
      </w:r>
      <w:r w:rsidR="00D23ED6">
        <w:rPr>
          <w:w w:val="101"/>
          <w:sz w:val="28"/>
          <w:szCs w:val="28"/>
          <w:lang w:eastAsia="ru-RU"/>
        </w:rPr>
        <w:t>п</w:t>
      </w:r>
      <w:r w:rsidR="0056524B" w:rsidRPr="0056524B">
        <w:rPr>
          <w:rFonts w:cs="Tahoma"/>
          <w:kern w:val="3"/>
          <w:sz w:val="28"/>
          <w:szCs w:val="28"/>
          <w:lang w:eastAsia="en-US"/>
        </w:rPr>
        <w:t>риватно</w:t>
      </w:r>
      <w:r w:rsidR="0056524B">
        <w:rPr>
          <w:rFonts w:cs="Tahoma"/>
          <w:kern w:val="3"/>
          <w:sz w:val="28"/>
          <w:szCs w:val="28"/>
          <w:lang w:eastAsia="en-US"/>
        </w:rPr>
        <w:t>му</w:t>
      </w:r>
      <w:r w:rsidR="0056524B" w:rsidRPr="0056524B">
        <w:rPr>
          <w:rFonts w:cs="Tahoma"/>
          <w:kern w:val="3"/>
          <w:sz w:val="28"/>
          <w:szCs w:val="28"/>
          <w:lang w:eastAsia="en-US"/>
        </w:rPr>
        <w:t xml:space="preserve"> підприємств</w:t>
      </w:r>
      <w:r w:rsidR="0056524B">
        <w:rPr>
          <w:rFonts w:cs="Tahoma"/>
          <w:kern w:val="3"/>
          <w:sz w:val="28"/>
          <w:szCs w:val="28"/>
          <w:lang w:eastAsia="en-US"/>
        </w:rPr>
        <w:t>у</w:t>
      </w:r>
      <w:r w:rsidR="0056524B" w:rsidRPr="0056524B">
        <w:rPr>
          <w:rFonts w:cs="Tahoma"/>
          <w:kern w:val="3"/>
          <w:sz w:val="28"/>
          <w:szCs w:val="28"/>
          <w:lang w:eastAsia="en-US"/>
        </w:rPr>
        <w:t xml:space="preserve"> «</w:t>
      </w:r>
      <w:proofErr w:type="spellStart"/>
      <w:r w:rsidR="0056524B" w:rsidRPr="0056524B">
        <w:rPr>
          <w:rFonts w:cs="Tahoma"/>
          <w:kern w:val="3"/>
          <w:sz w:val="28"/>
          <w:szCs w:val="28"/>
          <w:lang w:eastAsia="en-US"/>
        </w:rPr>
        <w:t>Н.К.Профі</w:t>
      </w:r>
      <w:proofErr w:type="spellEnd"/>
      <w:r w:rsidR="0056524B" w:rsidRPr="0056524B">
        <w:rPr>
          <w:rFonts w:cs="Tahoma"/>
          <w:kern w:val="3"/>
          <w:sz w:val="28"/>
          <w:szCs w:val="28"/>
          <w:lang w:eastAsia="en-US"/>
        </w:rPr>
        <w:t xml:space="preserve"> </w:t>
      </w:r>
      <w:proofErr w:type="spellStart"/>
      <w:r w:rsidR="0056524B" w:rsidRPr="0056524B">
        <w:rPr>
          <w:rFonts w:cs="Tahoma"/>
          <w:kern w:val="3"/>
          <w:sz w:val="28"/>
          <w:szCs w:val="28"/>
          <w:lang w:eastAsia="en-US"/>
        </w:rPr>
        <w:t>Дент</w:t>
      </w:r>
      <w:proofErr w:type="spellEnd"/>
      <w:r w:rsidR="0056524B" w:rsidRPr="0056524B">
        <w:rPr>
          <w:rFonts w:cs="Tahoma"/>
          <w:kern w:val="3"/>
          <w:sz w:val="28"/>
          <w:szCs w:val="28"/>
          <w:lang w:eastAsia="en-US"/>
        </w:rPr>
        <w:t xml:space="preserve">»»  </w:t>
      </w:r>
      <w:r w:rsidR="0056524B" w:rsidRPr="0096167A">
        <w:rPr>
          <w:w w:val="101"/>
          <w:sz w:val="28"/>
          <w:szCs w:val="28"/>
          <w:lang w:eastAsia="ru-RU"/>
        </w:rPr>
        <w:t>термін подачі документів для</w:t>
      </w:r>
      <w:r w:rsidR="0056524B">
        <w:rPr>
          <w:w w:val="101"/>
          <w:sz w:val="28"/>
          <w:szCs w:val="28"/>
          <w:lang w:eastAsia="ru-RU"/>
        </w:rPr>
        <w:t xml:space="preserve"> </w:t>
      </w:r>
      <w:r w:rsidR="0056524B" w:rsidRPr="0096167A">
        <w:rPr>
          <w:w w:val="101"/>
          <w:sz w:val="28"/>
          <w:szCs w:val="28"/>
          <w:lang w:eastAsia="ru-RU"/>
        </w:rPr>
        <w:t>продовження строку дії договору оренди нежитлового приміщення</w:t>
      </w:r>
      <w:r w:rsidR="0056524B" w:rsidRPr="0056524B">
        <w:rPr>
          <w:rFonts w:cs="Tahoma"/>
          <w:kern w:val="3"/>
          <w:sz w:val="28"/>
          <w:szCs w:val="28"/>
          <w:lang w:eastAsia="en-US"/>
        </w:rPr>
        <w:t xml:space="preserve"> на вул. Мельникова, 69</w:t>
      </w:r>
      <w:r w:rsidR="00D23ED6">
        <w:rPr>
          <w:rFonts w:cs="Tahoma"/>
          <w:kern w:val="3"/>
          <w:sz w:val="28"/>
          <w:szCs w:val="28"/>
          <w:lang w:eastAsia="en-US"/>
        </w:rPr>
        <w:t>-</w:t>
      </w:r>
      <w:r w:rsidR="0056524B" w:rsidRPr="0056524B">
        <w:rPr>
          <w:rFonts w:cs="Tahoma"/>
          <w:kern w:val="3"/>
          <w:sz w:val="28"/>
          <w:szCs w:val="28"/>
          <w:lang w:eastAsia="en-US"/>
        </w:rPr>
        <w:t>а</w:t>
      </w:r>
      <w:r w:rsidR="0056524B" w:rsidRPr="006204AB">
        <w:rPr>
          <w:rFonts w:cs="Tahoma"/>
          <w:kern w:val="3"/>
          <w:sz w:val="28"/>
          <w:szCs w:val="28"/>
          <w:lang w:eastAsia="en-US"/>
        </w:rPr>
        <w:t>.</w:t>
      </w:r>
    </w:p>
    <w:p w:rsidR="00875F11" w:rsidRPr="00E5450A" w:rsidRDefault="00E3309E" w:rsidP="00E5450A">
      <w:pPr>
        <w:tabs>
          <w:tab w:val="left" w:pos="1985"/>
        </w:tabs>
        <w:rPr>
          <w:sz w:val="28"/>
        </w:rPr>
      </w:pPr>
      <w:r w:rsidRPr="000F0F63">
        <w:rPr>
          <w:w w:val="101"/>
          <w:sz w:val="28"/>
          <w:szCs w:val="28"/>
          <w:lang w:eastAsia="ru-RU"/>
        </w:rPr>
        <w:t xml:space="preserve">ГОЛОСУВАЛИ: "за" – </w:t>
      </w:r>
      <w:r>
        <w:rPr>
          <w:w w:val="101"/>
          <w:sz w:val="28"/>
          <w:szCs w:val="28"/>
          <w:lang w:eastAsia="ru-RU"/>
        </w:rPr>
        <w:t>7</w:t>
      </w:r>
      <w:r w:rsidRPr="000F0F63">
        <w:rPr>
          <w:w w:val="101"/>
          <w:sz w:val="28"/>
          <w:szCs w:val="28"/>
          <w:lang w:eastAsia="ru-RU"/>
        </w:rPr>
        <w:t xml:space="preserve">, "проти" – 0, "утримались" – 0, "не голосували" – </w:t>
      </w:r>
      <w:r>
        <w:rPr>
          <w:bCs/>
          <w:sz w:val="28"/>
          <w:szCs w:val="28"/>
        </w:rPr>
        <w:t>2 (</w:t>
      </w:r>
      <w:proofErr w:type="spellStart"/>
      <w:r>
        <w:rPr>
          <w:bCs/>
          <w:sz w:val="28"/>
          <w:szCs w:val="28"/>
        </w:rPr>
        <w:t>М.Буділов</w:t>
      </w:r>
      <w:proofErr w:type="spellEnd"/>
      <w:r>
        <w:rPr>
          <w:bCs/>
          <w:sz w:val="28"/>
          <w:szCs w:val="28"/>
        </w:rPr>
        <w:t xml:space="preserve">, </w:t>
      </w:r>
      <w:proofErr w:type="spellStart"/>
      <w:r>
        <w:rPr>
          <w:bCs/>
          <w:sz w:val="28"/>
          <w:szCs w:val="28"/>
        </w:rPr>
        <w:t>Ю.Вахель</w:t>
      </w:r>
      <w:proofErr w:type="spellEnd"/>
      <w:r>
        <w:rPr>
          <w:bCs/>
          <w:sz w:val="28"/>
          <w:szCs w:val="28"/>
        </w:rPr>
        <w:t>).</w:t>
      </w:r>
      <w:r w:rsidRPr="000F0F63">
        <w:rPr>
          <w:bCs/>
          <w:sz w:val="28"/>
          <w:szCs w:val="28"/>
        </w:rPr>
        <w:t xml:space="preserve"> </w:t>
      </w:r>
    </w:p>
    <w:p w:rsidR="00875F11" w:rsidRPr="009E6475" w:rsidRDefault="00875F11" w:rsidP="00875F11">
      <w:pPr>
        <w:widowControl w:val="0"/>
        <w:suppressAutoHyphens/>
        <w:autoSpaceDN w:val="0"/>
        <w:textAlignment w:val="baseline"/>
        <w:rPr>
          <w:rFonts w:cs="Tahoma"/>
          <w:b/>
          <w:i/>
          <w:kern w:val="3"/>
          <w:sz w:val="28"/>
          <w:szCs w:val="28"/>
          <w:lang w:eastAsia="en-US"/>
        </w:rPr>
      </w:pPr>
      <w:r w:rsidRPr="009E6475">
        <w:rPr>
          <w:rFonts w:cs="Tahoma"/>
          <w:b/>
          <w:i/>
          <w:kern w:val="3"/>
          <w:sz w:val="28"/>
          <w:szCs w:val="28"/>
          <w:lang w:eastAsia="en-US"/>
        </w:rPr>
        <w:t>Рішення прийнято</w:t>
      </w:r>
    </w:p>
    <w:p w:rsidR="00F7320F" w:rsidRDefault="00F7320F" w:rsidP="001A2D2A">
      <w:pPr>
        <w:widowControl w:val="0"/>
        <w:suppressAutoHyphens/>
        <w:autoSpaceDN w:val="0"/>
        <w:textAlignment w:val="baseline"/>
        <w:rPr>
          <w:rFonts w:eastAsia="Calibri" w:cs="Calibri"/>
          <w:bCs/>
          <w:sz w:val="28"/>
          <w:szCs w:val="28"/>
        </w:rPr>
      </w:pPr>
    </w:p>
    <w:p w:rsidR="00FA2FC2" w:rsidRDefault="00FA2FC2" w:rsidP="001A2D2A">
      <w:pPr>
        <w:widowControl w:val="0"/>
        <w:suppressAutoHyphens/>
        <w:autoSpaceDN w:val="0"/>
        <w:textAlignment w:val="baseline"/>
        <w:rPr>
          <w:rFonts w:eastAsia="Calibri" w:cs="Calibri"/>
          <w:bCs/>
          <w:sz w:val="28"/>
          <w:szCs w:val="28"/>
        </w:rPr>
      </w:pPr>
    </w:p>
    <w:p w:rsidR="00FA2FC2" w:rsidRDefault="00FA2FC2" w:rsidP="001A2D2A">
      <w:pPr>
        <w:widowControl w:val="0"/>
        <w:suppressAutoHyphens/>
        <w:autoSpaceDN w:val="0"/>
        <w:textAlignment w:val="baseline"/>
        <w:rPr>
          <w:rFonts w:eastAsia="Calibri" w:cs="Calibri"/>
          <w:bCs/>
          <w:sz w:val="28"/>
          <w:szCs w:val="28"/>
        </w:rPr>
      </w:pPr>
    </w:p>
    <w:p w:rsidR="00FA2FC2" w:rsidRDefault="00FA2FC2" w:rsidP="001A2D2A">
      <w:pPr>
        <w:widowControl w:val="0"/>
        <w:suppressAutoHyphens/>
        <w:autoSpaceDN w:val="0"/>
        <w:textAlignment w:val="baseline"/>
        <w:rPr>
          <w:rFonts w:eastAsia="Calibri" w:cs="Calibri"/>
          <w:bCs/>
          <w:sz w:val="28"/>
          <w:szCs w:val="28"/>
        </w:rPr>
      </w:pPr>
    </w:p>
    <w:p w:rsidR="00FA2FC2" w:rsidRDefault="00FA2FC2" w:rsidP="001A2D2A">
      <w:pPr>
        <w:widowControl w:val="0"/>
        <w:suppressAutoHyphens/>
        <w:autoSpaceDN w:val="0"/>
        <w:textAlignment w:val="baseline"/>
        <w:rPr>
          <w:rFonts w:eastAsia="Calibri" w:cs="Calibri"/>
          <w:bCs/>
          <w:sz w:val="28"/>
          <w:szCs w:val="28"/>
        </w:rPr>
      </w:pPr>
    </w:p>
    <w:p w:rsidR="001A2D2A" w:rsidRPr="001A2D2A" w:rsidRDefault="00F7320F" w:rsidP="001A2D2A">
      <w:pPr>
        <w:widowControl w:val="0"/>
        <w:suppressAutoHyphens/>
        <w:autoSpaceDN w:val="0"/>
        <w:textAlignment w:val="baseline"/>
        <w:rPr>
          <w:rFonts w:cs="Tahoma"/>
          <w:kern w:val="3"/>
          <w:sz w:val="28"/>
          <w:szCs w:val="28"/>
          <w:lang w:eastAsia="en-US"/>
        </w:rPr>
      </w:pPr>
      <w:r>
        <w:rPr>
          <w:rFonts w:cs="Tahoma"/>
          <w:kern w:val="3"/>
          <w:sz w:val="28"/>
          <w:szCs w:val="28"/>
          <w:lang w:eastAsia="en-US"/>
        </w:rPr>
        <w:t>Перший заступник г</w:t>
      </w:r>
      <w:r w:rsidR="001A2D2A" w:rsidRPr="001A2D2A">
        <w:rPr>
          <w:rFonts w:cs="Tahoma"/>
          <w:kern w:val="3"/>
          <w:sz w:val="28"/>
          <w:szCs w:val="28"/>
          <w:lang w:eastAsia="en-US"/>
        </w:rPr>
        <w:t>олов</w:t>
      </w:r>
      <w:r>
        <w:rPr>
          <w:rFonts w:cs="Tahoma"/>
          <w:kern w:val="3"/>
          <w:sz w:val="28"/>
          <w:szCs w:val="28"/>
          <w:lang w:eastAsia="en-US"/>
        </w:rPr>
        <w:t>и</w:t>
      </w:r>
      <w:r w:rsidR="001A2D2A" w:rsidRPr="001A2D2A">
        <w:rPr>
          <w:rFonts w:cs="Tahoma"/>
          <w:kern w:val="3"/>
          <w:sz w:val="28"/>
          <w:szCs w:val="28"/>
          <w:lang w:eastAsia="en-US"/>
        </w:rPr>
        <w:t xml:space="preserve"> комісії                         </w:t>
      </w:r>
      <w:r w:rsidR="00D23ED6">
        <w:rPr>
          <w:rFonts w:cs="Tahoma"/>
          <w:kern w:val="3"/>
          <w:sz w:val="28"/>
          <w:szCs w:val="28"/>
          <w:lang w:eastAsia="en-US"/>
        </w:rPr>
        <w:t xml:space="preserve">                </w:t>
      </w:r>
      <w:r>
        <w:rPr>
          <w:rFonts w:cs="Tahoma"/>
          <w:kern w:val="3"/>
          <w:sz w:val="28"/>
          <w:szCs w:val="28"/>
          <w:lang w:eastAsia="en-US"/>
        </w:rPr>
        <w:t>Максим КОНОБАС</w:t>
      </w:r>
    </w:p>
    <w:p w:rsidR="001A2D2A" w:rsidRPr="001A2D2A" w:rsidRDefault="001A2D2A" w:rsidP="001A2D2A">
      <w:pPr>
        <w:widowControl w:val="0"/>
        <w:suppressAutoHyphens/>
        <w:autoSpaceDN w:val="0"/>
        <w:jc w:val="center"/>
        <w:textAlignment w:val="baseline"/>
        <w:rPr>
          <w:rFonts w:cs="Tahoma"/>
          <w:kern w:val="3"/>
          <w:sz w:val="28"/>
          <w:szCs w:val="28"/>
          <w:lang w:eastAsia="en-US"/>
        </w:rPr>
      </w:pPr>
    </w:p>
    <w:p w:rsidR="001A2D2A" w:rsidRDefault="001A2D2A" w:rsidP="001A2D2A">
      <w:pPr>
        <w:widowControl w:val="0"/>
        <w:suppressAutoHyphens/>
        <w:autoSpaceDN w:val="0"/>
        <w:jc w:val="center"/>
        <w:textAlignment w:val="baseline"/>
        <w:rPr>
          <w:rFonts w:cs="Tahoma"/>
          <w:kern w:val="3"/>
          <w:sz w:val="28"/>
          <w:szCs w:val="28"/>
          <w:lang w:eastAsia="en-US"/>
        </w:rPr>
      </w:pPr>
    </w:p>
    <w:p w:rsidR="003C0442" w:rsidRPr="001A2D2A" w:rsidRDefault="003C0442" w:rsidP="001A2D2A">
      <w:pPr>
        <w:widowControl w:val="0"/>
        <w:suppressAutoHyphens/>
        <w:autoSpaceDN w:val="0"/>
        <w:jc w:val="center"/>
        <w:textAlignment w:val="baseline"/>
        <w:rPr>
          <w:rFonts w:cs="Tahoma"/>
          <w:kern w:val="3"/>
          <w:sz w:val="28"/>
          <w:szCs w:val="28"/>
          <w:lang w:eastAsia="en-US"/>
        </w:rPr>
      </w:pPr>
    </w:p>
    <w:p w:rsidR="001A2D2A" w:rsidRDefault="001A2D2A" w:rsidP="001A2D2A">
      <w:pPr>
        <w:widowControl w:val="0"/>
        <w:suppressAutoHyphens/>
        <w:autoSpaceDN w:val="0"/>
        <w:jc w:val="center"/>
        <w:textAlignment w:val="baseline"/>
        <w:rPr>
          <w:rFonts w:cs="Tahoma"/>
          <w:kern w:val="3"/>
          <w:sz w:val="28"/>
          <w:szCs w:val="28"/>
          <w:lang w:eastAsia="en-US"/>
        </w:rPr>
      </w:pPr>
    </w:p>
    <w:p w:rsidR="0006188F" w:rsidRPr="001A2D2A" w:rsidRDefault="0006188F" w:rsidP="001A2D2A">
      <w:pPr>
        <w:widowControl w:val="0"/>
        <w:suppressAutoHyphens/>
        <w:autoSpaceDN w:val="0"/>
        <w:jc w:val="center"/>
        <w:textAlignment w:val="baseline"/>
        <w:rPr>
          <w:rFonts w:cs="Tahoma"/>
          <w:kern w:val="3"/>
          <w:sz w:val="28"/>
          <w:szCs w:val="28"/>
          <w:lang w:eastAsia="en-US"/>
        </w:rPr>
      </w:pPr>
    </w:p>
    <w:p w:rsidR="001A2D2A" w:rsidRDefault="001A2D2A" w:rsidP="00263875">
      <w:pPr>
        <w:widowControl w:val="0"/>
        <w:suppressAutoHyphens/>
        <w:autoSpaceDN w:val="0"/>
        <w:textAlignment w:val="baseline"/>
      </w:pPr>
      <w:r w:rsidRPr="001A2D2A">
        <w:rPr>
          <w:rFonts w:cs="Tahoma"/>
          <w:kern w:val="3"/>
          <w:sz w:val="28"/>
          <w:szCs w:val="28"/>
          <w:lang w:eastAsia="en-US"/>
        </w:rPr>
        <w:t xml:space="preserve">Секретар комісії                             </w:t>
      </w:r>
      <w:r>
        <w:rPr>
          <w:rFonts w:cs="Tahoma"/>
          <w:kern w:val="3"/>
          <w:sz w:val="28"/>
          <w:szCs w:val="28"/>
          <w:lang w:eastAsia="en-US"/>
        </w:rPr>
        <w:t xml:space="preserve">              </w:t>
      </w:r>
      <w:r w:rsidR="00FA2FC2">
        <w:rPr>
          <w:rFonts w:cs="Tahoma"/>
          <w:kern w:val="3"/>
          <w:sz w:val="28"/>
          <w:szCs w:val="28"/>
          <w:lang w:eastAsia="en-US"/>
        </w:rPr>
        <w:t xml:space="preserve">                 </w:t>
      </w:r>
      <w:r>
        <w:rPr>
          <w:rFonts w:cs="Tahoma"/>
          <w:kern w:val="3"/>
          <w:sz w:val="28"/>
          <w:szCs w:val="28"/>
          <w:lang w:eastAsia="en-US"/>
        </w:rPr>
        <w:t xml:space="preserve">        </w:t>
      </w:r>
      <w:r w:rsidRPr="001A2D2A">
        <w:rPr>
          <w:rFonts w:cs="Tahoma"/>
          <w:kern w:val="3"/>
          <w:sz w:val="28"/>
          <w:szCs w:val="28"/>
          <w:lang w:eastAsia="en-US"/>
        </w:rPr>
        <w:t xml:space="preserve">  Сергій АРТЕМЕНКО</w:t>
      </w:r>
    </w:p>
    <w:p w:rsidR="00343169" w:rsidRDefault="00343169"/>
    <w:sectPr w:rsidR="00343169" w:rsidSect="00263875">
      <w:headerReference w:type="default" r:id="rId10"/>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875" w:rsidRDefault="00263875" w:rsidP="00263875">
      <w:r>
        <w:separator/>
      </w:r>
    </w:p>
  </w:endnote>
  <w:endnote w:type="continuationSeparator" w:id="0">
    <w:p w:rsidR="00263875" w:rsidRDefault="00263875" w:rsidP="0026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875" w:rsidRDefault="00263875" w:rsidP="00263875">
      <w:r>
        <w:separator/>
      </w:r>
    </w:p>
  </w:footnote>
  <w:footnote w:type="continuationSeparator" w:id="0">
    <w:p w:rsidR="00263875" w:rsidRDefault="00263875" w:rsidP="002638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7521708"/>
      <w:docPartObj>
        <w:docPartGallery w:val="Page Numbers (Top of Page)"/>
        <w:docPartUnique/>
      </w:docPartObj>
    </w:sdtPr>
    <w:sdtEndPr/>
    <w:sdtContent>
      <w:p w:rsidR="00263875" w:rsidRDefault="00263875">
        <w:pPr>
          <w:pStyle w:val="ab"/>
          <w:jc w:val="center"/>
        </w:pPr>
        <w:r>
          <w:fldChar w:fldCharType="begin"/>
        </w:r>
        <w:r>
          <w:instrText>PAGE   \* MERGEFORMAT</w:instrText>
        </w:r>
        <w:r>
          <w:fldChar w:fldCharType="separate"/>
        </w:r>
        <w:r w:rsidR="007C79BA">
          <w:rPr>
            <w:noProof/>
          </w:rPr>
          <w:t>6</w:t>
        </w:r>
        <w:r>
          <w:fldChar w:fldCharType="end"/>
        </w:r>
      </w:p>
    </w:sdtContent>
  </w:sdt>
  <w:p w:rsidR="00263875" w:rsidRDefault="00263875">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72D9D"/>
    <w:multiLevelType w:val="hybridMultilevel"/>
    <w:tmpl w:val="F69C44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CCB0135"/>
    <w:multiLevelType w:val="multilevel"/>
    <w:tmpl w:val="D4707B78"/>
    <w:lvl w:ilvl="0">
      <w:start w:val="1"/>
      <w:numFmt w:val="decimal"/>
      <w:lvlText w:val="%1."/>
      <w:lvlJc w:val="left"/>
      <w:pPr>
        <w:ind w:left="450" w:hanging="450"/>
      </w:pPr>
      <w:rPr>
        <w:rFonts w:hint="default"/>
        <w:w w:val="101"/>
      </w:rPr>
    </w:lvl>
    <w:lvl w:ilvl="1">
      <w:start w:val="7"/>
      <w:numFmt w:val="decimal"/>
      <w:lvlText w:val="%1.%2."/>
      <w:lvlJc w:val="left"/>
      <w:pPr>
        <w:ind w:left="720" w:hanging="720"/>
      </w:pPr>
      <w:rPr>
        <w:rFonts w:hint="default"/>
        <w:w w:val="101"/>
      </w:rPr>
    </w:lvl>
    <w:lvl w:ilvl="2">
      <w:start w:val="1"/>
      <w:numFmt w:val="decimal"/>
      <w:lvlText w:val="%1.%2.%3."/>
      <w:lvlJc w:val="left"/>
      <w:pPr>
        <w:ind w:left="720" w:hanging="720"/>
      </w:pPr>
      <w:rPr>
        <w:rFonts w:hint="default"/>
        <w:w w:val="101"/>
      </w:rPr>
    </w:lvl>
    <w:lvl w:ilvl="3">
      <w:start w:val="1"/>
      <w:numFmt w:val="decimal"/>
      <w:lvlText w:val="%1.%2.%3.%4."/>
      <w:lvlJc w:val="left"/>
      <w:pPr>
        <w:ind w:left="1080" w:hanging="1080"/>
      </w:pPr>
      <w:rPr>
        <w:rFonts w:hint="default"/>
        <w:w w:val="101"/>
      </w:rPr>
    </w:lvl>
    <w:lvl w:ilvl="4">
      <w:start w:val="1"/>
      <w:numFmt w:val="decimal"/>
      <w:lvlText w:val="%1.%2.%3.%4.%5."/>
      <w:lvlJc w:val="left"/>
      <w:pPr>
        <w:ind w:left="1080" w:hanging="1080"/>
      </w:pPr>
      <w:rPr>
        <w:rFonts w:hint="default"/>
        <w:w w:val="101"/>
      </w:rPr>
    </w:lvl>
    <w:lvl w:ilvl="5">
      <w:start w:val="1"/>
      <w:numFmt w:val="decimal"/>
      <w:lvlText w:val="%1.%2.%3.%4.%5.%6."/>
      <w:lvlJc w:val="left"/>
      <w:pPr>
        <w:ind w:left="1440" w:hanging="1440"/>
      </w:pPr>
      <w:rPr>
        <w:rFonts w:hint="default"/>
        <w:w w:val="101"/>
      </w:rPr>
    </w:lvl>
    <w:lvl w:ilvl="6">
      <w:start w:val="1"/>
      <w:numFmt w:val="decimal"/>
      <w:lvlText w:val="%1.%2.%3.%4.%5.%6.%7."/>
      <w:lvlJc w:val="left"/>
      <w:pPr>
        <w:ind w:left="1800" w:hanging="1800"/>
      </w:pPr>
      <w:rPr>
        <w:rFonts w:hint="default"/>
        <w:w w:val="101"/>
      </w:rPr>
    </w:lvl>
    <w:lvl w:ilvl="7">
      <w:start w:val="1"/>
      <w:numFmt w:val="decimal"/>
      <w:lvlText w:val="%1.%2.%3.%4.%5.%6.%7.%8."/>
      <w:lvlJc w:val="left"/>
      <w:pPr>
        <w:ind w:left="1800" w:hanging="1800"/>
      </w:pPr>
      <w:rPr>
        <w:rFonts w:hint="default"/>
        <w:w w:val="101"/>
      </w:rPr>
    </w:lvl>
    <w:lvl w:ilvl="8">
      <w:start w:val="1"/>
      <w:numFmt w:val="decimal"/>
      <w:lvlText w:val="%1.%2.%3.%4.%5.%6.%7.%8.%9."/>
      <w:lvlJc w:val="left"/>
      <w:pPr>
        <w:ind w:left="2160" w:hanging="2160"/>
      </w:pPr>
      <w:rPr>
        <w:rFonts w:hint="default"/>
        <w:w w:val="101"/>
      </w:rPr>
    </w:lvl>
  </w:abstractNum>
  <w:abstractNum w:abstractNumId="2" w15:restartNumberingAfterBreak="0">
    <w:nsid w:val="15311DAE"/>
    <w:multiLevelType w:val="hybridMultilevel"/>
    <w:tmpl w:val="34228A58"/>
    <w:lvl w:ilvl="0" w:tplc="50428650">
      <w:start w:val="1"/>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4F20F95"/>
    <w:multiLevelType w:val="hybridMultilevel"/>
    <w:tmpl w:val="2264D4C8"/>
    <w:lvl w:ilvl="0" w:tplc="4CF835B0">
      <w:start w:val="2"/>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15:restartNumberingAfterBreak="0">
    <w:nsid w:val="27DB30DE"/>
    <w:multiLevelType w:val="hybridMultilevel"/>
    <w:tmpl w:val="7D7A5042"/>
    <w:lvl w:ilvl="0" w:tplc="9C7019B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58B4379F"/>
    <w:multiLevelType w:val="hybridMultilevel"/>
    <w:tmpl w:val="EF506E04"/>
    <w:lvl w:ilvl="0" w:tplc="137CC1D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6C5120AB"/>
    <w:multiLevelType w:val="hybridMultilevel"/>
    <w:tmpl w:val="5B1A90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1005DE7"/>
    <w:multiLevelType w:val="hybridMultilevel"/>
    <w:tmpl w:val="AE9ADBB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5"/>
  </w:num>
  <w:num w:numId="3">
    <w:abstractNumId w:val="7"/>
  </w:num>
  <w:num w:numId="4">
    <w:abstractNumId w:val="8"/>
  </w:num>
  <w:num w:numId="5">
    <w:abstractNumId w:val="4"/>
  </w:num>
  <w:num w:numId="6">
    <w:abstractNumId w:val="1"/>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D19"/>
    <w:rsid w:val="00002607"/>
    <w:rsid w:val="000048B7"/>
    <w:rsid w:val="00006FBC"/>
    <w:rsid w:val="0002037D"/>
    <w:rsid w:val="00022287"/>
    <w:rsid w:val="00025013"/>
    <w:rsid w:val="00044EEE"/>
    <w:rsid w:val="000473B3"/>
    <w:rsid w:val="0006188F"/>
    <w:rsid w:val="000625F6"/>
    <w:rsid w:val="000774EC"/>
    <w:rsid w:val="00083C50"/>
    <w:rsid w:val="0009252D"/>
    <w:rsid w:val="000925C3"/>
    <w:rsid w:val="00093999"/>
    <w:rsid w:val="00093FB9"/>
    <w:rsid w:val="00095DD9"/>
    <w:rsid w:val="00096E33"/>
    <w:rsid w:val="000A0B6D"/>
    <w:rsid w:val="000A12DF"/>
    <w:rsid w:val="000A17A3"/>
    <w:rsid w:val="000A4445"/>
    <w:rsid w:val="000A72AE"/>
    <w:rsid w:val="000A7764"/>
    <w:rsid w:val="000B022F"/>
    <w:rsid w:val="000B0D75"/>
    <w:rsid w:val="000B3BBA"/>
    <w:rsid w:val="000B6F4A"/>
    <w:rsid w:val="000B7048"/>
    <w:rsid w:val="000C6B43"/>
    <w:rsid w:val="000D034B"/>
    <w:rsid w:val="000E63E1"/>
    <w:rsid w:val="000F0281"/>
    <w:rsid w:val="000F1C2D"/>
    <w:rsid w:val="001073CC"/>
    <w:rsid w:val="00112F9E"/>
    <w:rsid w:val="00115E75"/>
    <w:rsid w:val="00117D01"/>
    <w:rsid w:val="0012693B"/>
    <w:rsid w:val="00131C1D"/>
    <w:rsid w:val="001327AF"/>
    <w:rsid w:val="001329EF"/>
    <w:rsid w:val="00141F50"/>
    <w:rsid w:val="0014527D"/>
    <w:rsid w:val="00147FCC"/>
    <w:rsid w:val="00152252"/>
    <w:rsid w:val="00153211"/>
    <w:rsid w:val="00161EB1"/>
    <w:rsid w:val="00163A27"/>
    <w:rsid w:val="00165CFB"/>
    <w:rsid w:val="00165E0B"/>
    <w:rsid w:val="00167AD1"/>
    <w:rsid w:val="0017580C"/>
    <w:rsid w:val="001902F6"/>
    <w:rsid w:val="00190AF1"/>
    <w:rsid w:val="001914EB"/>
    <w:rsid w:val="001918C5"/>
    <w:rsid w:val="001A103A"/>
    <w:rsid w:val="001A2D2A"/>
    <w:rsid w:val="001A3283"/>
    <w:rsid w:val="001B3E3F"/>
    <w:rsid w:val="001B5647"/>
    <w:rsid w:val="001C0EB2"/>
    <w:rsid w:val="001D1668"/>
    <w:rsid w:val="001D3D50"/>
    <w:rsid w:val="001D5216"/>
    <w:rsid w:val="001E2A16"/>
    <w:rsid w:val="001E3474"/>
    <w:rsid w:val="001F0BE7"/>
    <w:rsid w:val="001F6882"/>
    <w:rsid w:val="00201ACA"/>
    <w:rsid w:val="00203FD6"/>
    <w:rsid w:val="00215760"/>
    <w:rsid w:val="0021630C"/>
    <w:rsid w:val="00222223"/>
    <w:rsid w:val="0022351E"/>
    <w:rsid w:val="00223D11"/>
    <w:rsid w:val="0022625A"/>
    <w:rsid w:val="00250887"/>
    <w:rsid w:val="00255FEF"/>
    <w:rsid w:val="002562E8"/>
    <w:rsid w:val="00261282"/>
    <w:rsid w:val="00263875"/>
    <w:rsid w:val="00271A50"/>
    <w:rsid w:val="00275E23"/>
    <w:rsid w:val="00280310"/>
    <w:rsid w:val="0028146A"/>
    <w:rsid w:val="00282280"/>
    <w:rsid w:val="00296151"/>
    <w:rsid w:val="00297276"/>
    <w:rsid w:val="00297F2A"/>
    <w:rsid w:val="002A0A29"/>
    <w:rsid w:val="002A15C9"/>
    <w:rsid w:val="002A3075"/>
    <w:rsid w:val="002B466F"/>
    <w:rsid w:val="002C00A2"/>
    <w:rsid w:val="002C5FB9"/>
    <w:rsid w:val="002D3ED3"/>
    <w:rsid w:val="002D65BB"/>
    <w:rsid w:val="002E2CD9"/>
    <w:rsid w:val="002E54BF"/>
    <w:rsid w:val="002F323C"/>
    <w:rsid w:val="002F456D"/>
    <w:rsid w:val="00300ED5"/>
    <w:rsid w:val="00304433"/>
    <w:rsid w:val="0030589A"/>
    <w:rsid w:val="00305ABE"/>
    <w:rsid w:val="003076B6"/>
    <w:rsid w:val="0031197A"/>
    <w:rsid w:val="00312663"/>
    <w:rsid w:val="003355DF"/>
    <w:rsid w:val="00340E16"/>
    <w:rsid w:val="00343169"/>
    <w:rsid w:val="0034398E"/>
    <w:rsid w:val="00345139"/>
    <w:rsid w:val="00374163"/>
    <w:rsid w:val="00381229"/>
    <w:rsid w:val="003868F9"/>
    <w:rsid w:val="003878C6"/>
    <w:rsid w:val="0039765F"/>
    <w:rsid w:val="003A17D9"/>
    <w:rsid w:val="003A1D4E"/>
    <w:rsid w:val="003A3C5D"/>
    <w:rsid w:val="003B6967"/>
    <w:rsid w:val="003C0442"/>
    <w:rsid w:val="003C08D8"/>
    <w:rsid w:val="003C1393"/>
    <w:rsid w:val="003C55B9"/>
    <w:rsid w:val="003D3B42"/>
    <w:rsid w:val="003D6644"/>
    <w:rsid w:val="003E5705"/>
    <w:rsid w:val="003F38A7"/>
    <w:rsid w:val="003F42E7"/>
    <w:rsid w:val="00401B08"/>
    <w:rsid w:val="00402565"/>
    <w:rsid w:val="00411503"/>
    <w:rsid w:val="00415F9A"/>
    <w:rsid w:val="0042144C"/>
    <w:rsid w:val="00421502"/>
    <w:rsid w:val="00425F96"/>
    <w:rsid w:val="0044188A"/>
    <w:rsid w:val="00452E82"/>
    <w:rsid w:val="00467AB3"/>
    <w:rsid w:val="00471D38"/>
    <w:rsid w:val="00472D27"/>
    <w:rsid w:val="0048007B"/>
    <w:rsid w:val="004946E3"/>
    <w:rsid w:val="00494ADF"/>
    <w:rsid w:val="0049660A"/>
    <w:rsid w:val="004A4347"/>
    <w:rsid w:val="004C5B6E"/>
    <w:rsid w:val="004C659D"/>
    <w:rsid w:val="004D30AB"/>
    <w:rsid w:val="004E51D5"/>
    <w:rsid w:val="004E6D55"/>
    <w:rsid w:val="004E7620"/>
    <w:rsid w:val="004E7D2F"/>
    <w:rsid w:val="004F07E9"/>
    <w:rsid w:val="004F1AA1"/>
    <w:rsid w:val="004F239F"/>
    <w:rsid w:val="004F7801"/>
    <w:rsid w:val="00511A86"/>
    <w:rsid w:val="00514044"/>
    <w:rsid w:val="00515EF7"/>
    <w:rsid w:val="00521A29"/>
    <w:rsid w:val="00531DFA"/>
    <w:rsid w:val="00533407"/>
    <w:rsid w:val="00533889"/>
    <w:rsid w:val="00534CF3"/>
    <w:rsid w:val="005408F7"/>
    <w:rsid w:val="00543D80"/>
    <w:rsid w:val="00545DCE"/>
    <w:rsid w:val="00551B0F"/>
    <w:rsid w:val="0056524B"/>
    <w:rsid w:val="00570B9B"/>
    <w:rsid w:val="00570F18"/>
    <w:rsid w:val="00573BA7"/>
    <w:rsid w:val="0058556E"/>
    <w:rsid w:val="00586C01"/>
    <w:rsid w:val="00587605"/>
    <w:rsid w:val="00590334"/>
    <w:rsid w:val="0059526A"/>
    <w:rsid w:val="00597C0E"/>
    <w:rsid w:val="005A0C38"/>
    <w:rsid w:val="005A300B"/>
    <w:rsid w:val="005A410D"/>
    <w:rsid w:val="005A63A7"/>
    <w:rsid w:val="005B5BF3"/>
    <w:rsid w:val="005B6042"/>
    <w:rsid w:val="005C53D8"/>
    <w:rsid w:val="005C7BE8"/>
    <w:rsid w:val="005C7F8A"/>
    <w:rsid w:val="005D3B91"/>
    <w:rsid w:val="005E5702"/>
    <w:rsid w:val="005F6010"/>
    <w:rsid w:val="00600C1D"/>
    <w:rsid w:val="00604871"/>
    <w:rsid w:val="00606302"/>
    <w:rsid w:val="006204AB"/>
    <w:rsid w:val="0062464F"/>
    <w:rsid w:val="006277B8"/>
    <w:rsid w:val="00630C58"/>
    <w:rsid w:val="00633309"/>
    <w:rsid w:val="00640086"/>
    <w:rsid w:val="00664F40"/>
    <w:rsid w:val="00682438"/>
    <w:rsid w:val="006836C9"/>
    <w:rsid w:val="00683971"/>
    <w:rsid w:val="006844FA"/>
    <w:rsid w:val="00690D66"/>
    <w:rsid w:val="006A4A2C"/>
    <w:rsid w:val="006B222C"/>
    <w:rsid w:val="006B6085"/>
    <w:rsid w:val="006B6252"/>
    <w:rsid w:val="006B667A"/>
    <w:rsid w:val="006B7048"/>
    <w:rsid w:val="006C03D0"/>
    <w:rsid w:val="006C0857"/>
    <w:rsid w:val="006C17B7"/>
    <w:rsid w:val="006C3692"/>
    <w:rsid w:val="006C7B76"/>
    <w:rsid w:val="006D0AD2"/>
    <w:rsid w:val="006D0D19"/>
    <w:rsid w:val="006D483C"/>
    <w:rsid w:val="006D4C4A"/>
    <w:rsid w:val="006D5373"/>
    <w:rsid w:val="006D6F36"/>
    <w:rsid w:val="006D7B9F"/>
    <w:rsid w:val="006E6D99"/>
    <w:rsid w:val="0070748E"/>
    <w:rsid w:val="007160CE"/>
    <w:rsid w:val="0071663C"/>
    <w:rsid w:val="0072022F"/>
    <w:rsid w:val="007242E9"/>
    <w:rsid w:val="00725092"/>
    <w:rsid w:val="00735E28"/>
    <w:rsid w:val="007434DD"/>
    <w:rsid w:val="00746340"/>
    <w:rsid w:val="007467EF"/>
    <w:rsid w:val="0075732E"/>
    <w:rsid w:val="00763E16"/>
    <w:rsid w:val="00764074"/>
    <w:rsid w:val="00771761"/>
    <w:rsid w:val="00782E47"/>
    <w:rsid w:val="007838CF"/>
    <w:rsid w:val="0078658F"/>
    <w:rsid w:val="007871F3"/>
    <w:rsid w:val="00795E9D"/>
    <w:rsid w:val="007A3F69"/>
    <w:rsid w:val="007A64F3"/>
    <w:rsid w:val="007B2D94"/>
    <w:rsid w:val="007B34B8"/>
    <w:rsid w:val="007B42B7"/>
    <w:rsid w:val="007B7689"/>
    <w:rsid w:val="007C79BA"/>
    <w:rsid w:val="007D2439"/>
    <w:rsid w:val="007D71DE"/>
    <w:rsid w:val="007E29EF"/>
    <w:rsid w:val="007E3695"/>
    <w:rsid w:val="00800920"/>
    <w:rsid w:val="008042F4"/>
    <w:rsid w:val="008114F3"/>
    <w:rsid w:val="00816380"/>
    <w:rsid w:val="00816A71"/>
    <w:rsid w:val="00824BB8"/>
    <w:rsid w:val="00827506"/>
    <w:rsid w:val="008339D7"/>
    <w:rsid w:val="008469D9"/>
    <w:rsid w:val="00850228"/>
    <w:rsid w:val="00853DC7"/>
    <w:rsid w:val="008542A3"/>
    <w:rsid w:val="00857382"/>
    <w:rsid w:val="0086255E"/>
    <w:rsid w:val="00871EF0"/>
    <w:rsid w:val="00873FCF"/>
    <w:rsid w:val="00875F11"/>
    <w:rsid w:val="00883A10"/>
    <w:rsid w:val="0088402B"/>
    <w:rsid w:val="008841E8"/>
    <w:rsid w:val="00890AFF"/>
    <w:rsid w:val="00891450"/>
    <w:rsid w:val="008955B3"/>
    <w:rsid w:val="008B0FFA"/>
    <w:rsid w:val="008B289B"/>
    <w:rsid w:val="008B393B"/>
    <w:rsid w:val="008C3591"/>
    <w:rsid w:val="008C49D2"/>
    <w:rsid w:val="008C6386"/>
    <w:rsid w:val="008F0624"/>
    <w:rsid w:val="008F2A28"/>
    <w:rsid w:val="008F5EAD"/>
    <w:rsid w:val="009060B4"/>
    <w:rsid w:val="009122C7"/>
    <w:rsid w:val="00912AD3"/>
    <w:rsid w:val="00915CFC"/>
    <w:rsid w:val="0091781D"/>
    <w:rsid w:val="00921C12"/>
    <w:rsid w:val="00924F50"/>
    <w:rsid w:val="009265C1"/>
    <w:rsid w:val="0093541B"/>
    <w:rsid w:val="00940C7B"/>
    <w:rsid w:val="009417B4"/>
    <w:rsid w:val="009438C9"/>
    <w:rsid w:val="00946539"/>
    <w:rsid w:val="00947764"/>
    <w:rsid w:val="00947F00"/>
    <w:rsid w:val="0096420D"/>
    <w:rsid w:val="009709AA"/>
    <w:rsid w:val="009714BF"/>
    <w:rsid w:val="00972692"/>
    <w:rsid w:val="009778EE"/>
    <w:rsid w:val="00984256"/>
    <w:rsid w:val="009857DC"/>
    <w:rsid w:val="00987B9D"/>
    <w:rsid w:val="0099429A"/>
    <w:rsid w:val="009A540E"/>
    <w:rsid w:val="009A701D"/>
    <w:rsid w:val="009B28BE"/>
    <w:rsid w:val="009B4A91"/>
    <w:rsid w:val="009C453C"/>
    <w:rsid w:val="009D0934"/>
    <w:rsid w:val="009D1620"/>
    <w:rsid w:val="009E0D8F"/>
    <w:rsid w:val="009E1977"/>
    <w:rsid w:val="009E2BCA"/>
    <w:rsid w:val="009E6475"/>
    <w:rsid w:val="009F315E"/>
    <w:rsid w:val="00A06BF7"/>
    <w:rsid w:val="00A10B23"/>
    <w:rsid w:val="00A26DBA"/>
    <w:rsid w:val="00A31DCB"/>
    <w:rsid w:val="00A435A1"/>
    <w:rsid w:val="00A463E4"/>
    <w:rsid w:val="00A50B60"/>
    <w:rsid w:val="00A5109E"/>
    <w:rsid w:val="00A5692B"/>
    <w:rsid w:val="00A576AC"/>
    <w:rsid w:val="00A61CAD"/>
    <w:rsid w:val="00A65109"/>
    <w:rsid w:val="00A702D5"/>
    <w:rsid w:val="00A75376"/>
    <w:rsid w:val="00A84A51"/>
    <w:rsid w:val="00A86CCD"/>
    <w:rsid w:val="00A911B9"/>
    <w:rsid w:val="00A950C9"/>
    <w:rsid w:val="00AA20D2"/>
    <w:rsid w:val="00AA318E"/>
    <w:rsid w:val="00AA4925"/>
    <w:rsid w:val="00AA6103"/>
    <w:rsid w:val="00AA71BE"/>
    <w:rsid w:val="00AB0CEB"/>
    <w:rsid w:val="00AB7B9B"/>
    <w:rsid w:val="00AC133B"/>
    <w:rsid w:val="00AC363D"/>
    <w:rsid w:val="00AC3729"/>
    <w:rsid w:val="00AD14A1"/>
    <w:rsid w:val="00AE6AC5"/>
    <w:rsid w:val="00AF1CFF"/>
    <w:rsid w:val="00B0274A"/>
    <w:rsid w:val="00B053F7"/>
    <w:rsid w:val="00B12DD1"/>
    <w:rsid w:val="00B14491"/>
    <w:rsid w:val="00B167D4"/>
    <w:rsid w:val="00B255B3"/>
    <w:rsid w:val="00B27154"/>
    <w:rsid w:val="00B30892"/>
    <w:rsid w:val="00B31167"/>
    <w:rsid w:val="00B346E6"/>
    <w:rsid w:val="00B36ECB"/>
    <w:rsid w:val="00B4716A"/>
    <w:rsid w:val="00B54278"/>
    <w:rsid w:val="00B542EE"/>
    <w:rsid w:val="00B54C1A"/>
    <w:rsid w:val="00B643D9"/>
    <w:rsid w:val="00B663DC"/>
    <w:rsid w:val="00B737B5"/>
    <w:rsid w:val="00B75EB1"/>
    <w:rsid w:val="00B805F3"/>
    <w:rsid w:val="00B8168A"/>
    <w:rsid w:val="00B93427"/>
    <w:rsid w:val="00B94120"/>
    <w:rsid w:val="00B94BD8"/>
    <w:rsid w:val="00BA3E32"/>
    <w:rsid w:val="00BA7790"/>
    <w:rsid w:val="00BB7C07"/>
    <w:rsid w:val="00BC0643"/>
    <w:rsid w:val="00BC2178"/>
    <w:rsid w:val="00BC4685"/>
    <w:rsid w:val="00BD03E8"/>
    <w:rsid w:val="00BD65F1"/>
    <w:rsid w:val="00BD6F46"/>
    <w:rsid w:val="00BE062F"/>
    <w:rsid w:val="00BE438F"/>
    <w:rsid w:val="00BE465D"/>
    <w:rsid w:val="00BF0C52"/>
    <w:rsid w:val="00BF6B7D"/>
    <w:rsid w:val="00C1440E"/>
    <w:rsid w:val="00C156A0"/>
    <w:rsid w:val="00C22ED3"/>
    <w:rsid w:val="00C23A7B"/>
    <w:rsid w:val="00C347D6"/>
    <w:rsid w:val="00C40BDA"/>
    <w:rsid w:val="00C71191"/>
    <w:rsid w:val="00C71996"/>
    <w:rsid w:val="00C72891"/>
    <w:rsid w:val="00C77434"/>
    <w:rsid w:val="00C87565"/>
    <w:rsid w:val="00C90C5A"/>
    <w:rsid w:val="00C915C1"/>
    <w:rsid w:val="00C91BE3"/>
    <w:rsid w:val="00C92861"/>
    <w:rsid w:val="00C95B9C"/>
    <w:rsid w:val="00C973CA"/>
    <w:rsid w:val="00CC0852"/>
    <w:rsid w:val="00CD4871"/>
    <w:rsid w:val="00CE0DF1"/>
    <w:rsid w:val="00CE1157"/>
    <w:rsid w:val="00CE1174"/>
    <w:rsid w:val="00CF164C"/>
    <w:rsid w:val="00CF200F"/>
    <w:rsid w:val="00D06938"/>
    <w:rsid w:val="00D06C85"/>
    <w:rsid w:val="00D20F7C"/>
    <w:rsid w:val="00D23627"/>
    <w:rsid w:val="00D23ED6"/>
    <w:rsid w:val="00D24884"/>
    <w:rsid w:val="00D26870"/>
    <w:rsid w:val="00D31F5C"/>
    <w:rsid w:val="00D41821"/>
    <w:rsid w:val="00D42F0A"/>
    <w:rsid w:val="00D43C69"/>
    <w:rsid w:val="00D50979"/>
    <w:rsid w:val="00D51AB9"/>
    <w:rsid w:val="00D528F3"/>
    <w:rsid w:val="00D52A0E"/>
    <w:rsid w:val="00D53BB8"/>
    <w:rsid w:val="00D6000C"/>
    <w:rsid w:val="00D722C8"/>
    <w:rsid w:val="00D873C3"/>
    <w:rsid w:val="00D9091D"/>
    <w:rsid w:val="00DA2ACF"/>
    <w:rsid w:val="00DA3F17"/>
    <w:rsid w:val="00DA70DC"/>
    <w:rsid w:val="00DB1111"/>
    <w:rsid w:val="00DB4766"/>
    <w:rsid w:val="00DB540C"/>
    <w:rsid w:val="00DB5639"/>
    <w:rsid w:val="00DC6539"/>
    <w:rsid w:val="00DD0018"/>
    <w:rsid w:val="00DD5E3A"/>
    <w:rsid w:val="00DD757E"/>
    <w:rsid w:val="00DF6503"/>
    <w:rsid w:val="00DF7F2E"/>
    <w:rsid w:val="00E01466"/>
    <w:rsid w:val="00E01727"/>
    <w:rsid w:val="00E20564"/>
    <w:rsid w:val="00E26D0A"/>
    <w:rsid w:val="00E26FB0"/>
    <w:rsid w:val="00E323D6"/>
    <w:rsid w:val="00E3309E"/>
    <w:rsid w:val="00E4707E"/>
    <w:rsid w:val="00E523CC"/>
    <w:rsid w:val="00E53EAC"/>
    <w:rsid w:val="00E5450A"/>
    <w:rsid w:val="00E70BAF"/>
    <w:rsid w:val="00E716D0"/>
    <w:rsid w:val="00E84C61"/>
    <w:rsid w:val="00E93B3D"/>
    <w:rsid w:val="00EA3D0D"/>
    <w:rsid w:val="00EA4E02"/>
    <w:rsid w:val="00EB0EF7"/>
    <w:rsid w:val="00EB20C3"/>
    <w:rsid w:val="00EB5361"/>
    <w:rsid w:val="00EE0C27"/>
    <w:rsid w:val="00EE2043"/>
    <w:rsid w:val="00EE2604"/>
    <w:rsid w:val="00EF1630"/>
    <w:rsid w:val="00EF3EF6"/>
    <w:rsid w:val="00EF4084"/>
    <w:rsid w:val="00EF69B1"/>
    <w:rsid w:val="00F03ADC"/>
    <w:rsid w:val="00F04EA5"/>
    <w:rsid w:val="00F06DE7"/>
    <w:rsid w:val="00F129D5"/>
    <w:rsid w:val="00F17675"/>
    <w:rsid w:val="00F17BB0"/>
    <w:rsid w:val="00F228BE"/>
    <w:rsid w:val="00F23AC3"/>
    <w:rsid w:val="00F246FB"/>
    <w:rsid w:val="00F24947"/>
    <w:rsid w:val="00F328BF"/>
    <w:rsid w:val="00F421FE"/>
    <w:rsid w:val="00F4608A"/>
    <w:rsid w:val="00F467A3"/>
    <w:rsid w:val="00F51FE4"/>
    <w:rsid w:val="00F53973"/>
    <w:rsid w:val="00F61148"/>
    <w:rsid w:val="00F701E3"/>
    <w:rsid w:val="00F7320F"/>
    <w:rsid w:val="00F864B7"/>
    <w:rsid w:val="00F92312"/>
    <w:rsid w:val="00FA2FC2"/>
    <w:rsid w:val="00FB116E"/>
    <w:rsid w:val="00FB29BA"/>
    <w:rsid w:val="00FB3C49"/>
    <w:rsid w:val="00FB424F"/>
    <w:rsid w:val="00FD2683"/>
    <w:rsid w:val="00FD5080"/>
    <w:rsid w:val="00FE4E48"/>
    <w:rsid w:val="00FE7A78"/>
    <w:rsid w:val="00FF49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E6681653-E4FF-44A7-AE3D-73FD3244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0D19"/>
    <w:pPr>
      <w:spacing w:after="0" w:line="240" w:lineRule="auto"/>
      <w:jc w:val="both"/>
    </w:pPr>
    <w:rPr>
      <w:rFonts w:ascii="Times New Roman" w:eastAsia="Times New Roman" w:hAnsi="Times New Roman" w:cs="Times New Roman"/>
      <w:sz w:val="24"/>
      <w:szCs w:val="24"/>
      <w:lang w:eastAsia="uk-UA"/>
    </w:rPr>
  </w:style>
  <w:style w:type="paragraph" w:styleId="1">
    <w:name w:val="heading 1"/>
    <w:basedOn w:val="a"/>
    <w:next w:val="a"/>
    <w:link w:val="10"/>
    <w:uiPriority w:val="9"/>
    <w:qFormat/>
    <w:rsid w:val="001A2D2A"/>
    <w:pPr>
      <w:keepNext/>
      <w:jc w:val="center"/>
      <w:outlineLvl w:val="0"/>
    </w:pPr>
    <w:rPr>
      <w:rFonts w:eastAsiaTheme="minorEastAsia"/>
      <w:b/>
      <w:color w:val="FF0000"/>
      <w:sz w:val="28"/>
      <w:szCs w:val="28"/>
      <w:lang w:eastAsia="en-US"/>
    </w:rPr>
  </w:style>
  <w:style w:type="paragraph" w:styleId="2">
    <w:name w:val="heading 2"/>
    <w:basedOn w:val="a"/>
    <w:next w:val="a"/>
    <w:link w:val="20"/>
    <w:uiPriority w:val="9"/>
    <w:unhideWhenUsed/>
    <w:qFormat/>
    <w:rsid w:val="001A2D2A"/>
    <w:pPr>
      <w:keepNext/>
      <w:tabs>
        <w:tab w:val="left" w:pos="1937"/>
        <w:tab w:val="left" w:pos="3756"/>
      </w:tabs>
      <w:outlineLvl w:val="1"/>
    </w:pPr>
    <w:rPr>
      <w:rFonts w:eastAsiaTheme="minorEastAsia"/>
      <w:b/>
      <w:i/>
      <w:lang w:eastAsia="en-US"/>
    </w:rPr>
  </w:style>
  <w:style w:type="paragraph" w:styleId="3">
    <w:name w:val="heading 3"/>
    <w:basedOn w:val="a"/>
    <w:next w:val="a"/>
    <w:link w:val="30"/>
    <w:uiPriority w:val="9"/>
    <w:unhideWhenUsed/>
    <w:qFormat/>
    <w:rsid w:val="001A2D2A"/>
    <w:pPr>
      <w:keepNext/>
      <w:tabs>
        <w:tab w:val="left" w:pos="0"/>
      </w:tabs>
      <w:outlineLvl w:val="2"/>
    </w:pPr>
    <w:rPr>
      <w:rFonts w:eastAsiaTheme="minorEastAsia"/>
      <w:color w:val="FF0000"/>
      <w:sz w:val="28"/>
      <w:szCs w:val="28"/>
      <w:lang w:eastAsia="en-US"/>
    </w:rPr>
  </w:style>
  <w:style w:type="paragraph" w:styleId="4">
    <w:name w:val="heading 4"/>
    <w:basedOn w:val="a"/>
    <w:next w:val="a"/>
    <w:link w:val="40"/>
    <w:uiPriority w:val="9"/>
    <w:unhideWhenUsed/>
    <w:qFormat/>
    <w:rsid w:val="001A2D2A"/>
    <w:pPr>
      <w:keepNext/>
      <w:tabs>
        <w:tab w:val="left" w:pos="700"/>
        <w:tab w:val="left" w:pos="900"/>
        <w:tab w:val="left" w:pos="1470"/>
        <w:tab w:val="left" w:pos="7440"/>
      </w:tabs>
      <w:outlineLvl w:val="3"/>
    </w:pPr>
    <w:rPr>
      <w:rFonts w:eastAsiaTheme="minorEastAsia"/>
      <w:color w:val="ED7D31" w:themeColor="accent2"/>
      <w:sz w:val="28"/>
      <w:szCs w:val="28"/>
      <w:lang w:eastAsia="en-US"/>
    </w:rPr>
  </w:style>
  <w:style w:type="paragraph" w:styleId="5">
    <w:name w:val="heading 5"/>
    <w:basedOn w:val="a"/>
    <w:next w:val="a"/>
    <w:link w:val="50"/>
    <w:uiPriority w:val="9"/>
    <w:unhideWhenUsed/>
    <w:qFormat/>
    <w:rsid w:val="001A2D2A"/>
    <w:pPr>
      <w:keepNext/>
      <w:outlineLvl w:val="4"/>
    </w:pPr>
    <w:rPr>
      <w:rFonts w:eastAsiaTheme="minorEastAsia"/>
      <w:i/>
      <w:color w:val="FF0000"/>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6503"/>
    <w:pPr>
      <w:ind w:left="720"/>
      <w:contextualSpacing/>
    </w:pPr>
  </w:style>
  <w:style w:type="character" w:customStyle="1" w:styleId="10">
    <w:name w:val="Заголовок 1 Знак"/>
    <w:basedOn w:val="a0"/>
    <w:link w:val="1"/>
    <w:uiPriority w:val="9"/>
    <w:rsid w:val="001A2D2A"/>
    <w:rPr>
      <w:rFonts w:ascii="Times New Roman" w:eastAsiaTheme="minorEastAsia" w:hAnsi="Times New Roman" w:cs="Times New Roman"/>
      <w:b/>
      <w:color w:val="FF0000"/>
      <w:sz w:val="28"/>
      <w:szCs w:val="28"/>
    </w:rPr>
  </w:style>
  <w:style w:type="character" w:customStyle="1" w:styleId="20">
    <w:name w:val="Заголовок 2 Знак"/>
    <w:basedOn w:val="a0"/>
    <w:link w:val="2"/>
    <w:uiPriority w:val="9"/>
    <w:rsid w:val="001A2D2A"/>
    <w:rPr>
      <w:rFonts w:ascii="Times New Roman" w:eastAsiaTheme="minorEastAsia" w:hAnsi="Times New Roman" w:cs="Times New Roman"/>
      <w:b/>
      <w:i/>
      <w:sz w:val="24"/>
      <w:szCs w:val="24"/>
    </w:rPr>
  </w:style>
  <w:style w:type="character" w:customStyle="1" w:styleId="30">
    <w:name w:val="Заголовок 3 Знак"/>
    <w:basedOn w:val="a0"/>
    <w:link w:val="3"/>
    <w:uiPriority w:val="9"/>
    <w:rsid w:val="001A2D2A"/>
    <w:rPr>
      <w:rFonts w:ascii="Times New Roman" w:eastAsiaTheme="minorEastAsia" w:hAnsi="Times New Roman" w:cs="Times New Roman"/>
      <w:color w:val="FF0000"/>
      <w:sz w:val="28"/>
      <w:szCs w:val="28"/>
    </w:rPr>
  </w:style>
  <w:style w:type="character" w:customStyle="1" w:styleId="40">
    <w:name w:val="Заголовок 4 Знак"/>
    <w:basedOn w:val="a0"/>
    <w:link w:val="4"/>
    <w:uiPriority w:val="9"/>
    <w:rsid w:val="001A2D2A"/>
    <w:rPr>
      <w:rFonts w:ascii="Times New Roman" w:eastAsiaTheme="minorEastAsia" w:hAnsi="Times New Roman" w:cs="Times New Roman"/>
      <w:color w:val="ED7D31" w:themeColor="accent2"/>
      <w:sz w:val="28"/>
      <w:szCs w:val="28"/>
    </w:rPr>
  </w:style>
  <w:style w:type="character" w:customStyle="1" w:styleId="50">
    <w:name w:val="Заголовок 5 Знак"/>
    <w:basedOn w:val="a0"/>
    <w:link w:val="5"/>
    <w:uiPriority w:val="9"/>
    <w:rsid w:val="001A2D2A"/>
    <w:rPr>
      <w:rFonts w:ascii="Times New Roman" w:eastAsiaTheme="minorEastAsia" w:hAnsi="Times New Roman" w:cs="Times New Roman"/>
      <w:i/>
      <w:color w:val="FF0000"/>
      <w:sz w:val="28"/>
      <w:szCs w:val="28"/>
    </w:rPr>
  </w:style>
  <w:style w:type="numbering" w:customStyle="1" w:styleId="11">
    <w:name w:val="Немає списку1"/>
    <w:next w:val="a2"/>
    <w:uiPriority w:val="99"/>
    <w:semiHidden/>
    <w:unhideWhenUsed/>
    <w:rsid w:val="001A2D2A"/>
  </w:style>
  <w:style w:type="table" w:styleId="a4">
    <w:name w:val="Table Grid"/>
    <w:basedOn w:val="a1"/>
    <w:uiPriority w:val="39"/>
    <w:rsid w:val="001A2D2A"/>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w:basedOn w:val="a"/>
    <w:link w:val="a6"/>
    <w:uiPriority w:val="99"/>
    <w:unhideWhenUsed/>
    <w:rsid w:val="001A2D2A"/>
    <w:pPr>
      <w:tabs>
        <w:tab w:val="left" w:pos="0"/>
      </w:tabs>
    </w:pPr>
    <w:rPr>
      <w:rFonts w:eastAsiaTheme="minorEastAsia"/>
      <w:lang w:eastAsia="en-US"/>
    </w:rPr>
  </w:style>
  <w:style w:type="character" w:customStyle="1" w:styleId="a6">
    <w:name w:val="Основний текст Знак"/>
    <w:basedOn w:val="a0"/>
    <w:link w:val="a5"/>
    <w:uiPriority w:val="99"/>
    <w:rsid w:val="001A2D2A"/>
    <w:rPr>
      <w:rFonts w:ascii="Times New Roman" w:eastAsiaTheme="minorEastAsia" w:hAnsi="Times New Roman" w:cs="Times New Roman"/>
      <w:sz w:val="24"/>
      <w:szCs w:val="24"/>
    </w:rPr>
  </w:style>
  <w:style w:type="paragraph" w:customStyle="1" w:styleId="a7">
    <w:name w:val="Знак Знак Знак"/>
    <w:basedOn w:val="a"/>
    <w:rsid w:val="001A2D2A"/>
    <w:pPr>
      <w:jc w:val="left"/>
    </w:pPr>
    <w:rPr>
      <w:rFonts w:ascii="Verdana" w:hAnsi="Verdana"/>
      <w:lang w:val="en-US" w:eastAsia="en-US"/>
    </w:rPr>
  </w:style>
  <w:style w:type="paragraph" w:styleId="21">
    <w:name w:val="Body Text 2"/>
    <w:basedOn w:val="a"/>
    <w:link w:val="22"/>
    <w:uiPriority w:val="99"/>
    <w:unhideWhenUsed/>
    <w:rsid w:val="001A2D2A"/>
    <w:pPr>
      <w:jc w:val="left"/>
      <w:textAlignment w:val="baseline"/>
    </w:pPr>
    <w:rPr>
      <w:color w:val="333333"/>
      <w:sz w:val="28"/>
      <w:szCs w:val="28"/>
    </w:rPr>
  </w:style>
  <w:style w:type="character" w:customStyle="1" w:styleId="22">
    <w:name w:val="Основний текст 2 Знак"/>
    <w:basedOn w:val="a0"/>
    <w:link w:val="21"/>
    <w:uiPriority w:val="99"/>
    <w:rsid w:val="001A2D2A"/>
    <w:rPr>
      <w:rFonts w:ascii="Times New Roman" w:eastAsia="Times New Roman" w:hAnsi="Times New Roman" w:cs="Times New Roman"/>
      <w:color w:val="333333"/>
      <w:sz w:val="28"/>
      <w:szCs w:val="28"/>
      <w:lang w:eastAsia="uk-UA"/>
    </w:rPr>
  </w:style>
  <w:style w:type="paragraph" w:styleId="31">
    <w:name w:val="Body Text 3"/>
    <w:basedOn w:val="a"/>
    <w:link w:val="32"/>
    <w:uiPriority w:val="99"/>
    <w:semiHidden/>
    <w:unhideWhenUsed/>
    <w:rsid w:val="001A2D2A"/>
    <w:pPr>
      <w:spacing w:after="120"/>
      <w:jc w:val="left"/>
    </w:pPr>
    <w:rPr>
      <w:rFonts w:asciiTheme="minorHAnsi" w:eastAsiaTheme="minorEastAsia" w:hAnsiTheme="minorHAnsi"/>
      <w:sz w:val="16"/>
      <w:szCs w:val="16"/>
      <w:lang w:eastAsia="en-US"/>
    </w:rPr>
  </w:style>
  <w:style w:type="character" w:customStyle="1" w:styleId="32">
    <w:name w:val="Основний текст 3 Знак"/>
    <w:basedOn w:val="a0"/>
    <w:link w:val="31"/>
    <w:uiPriority w:val="99"/>
    <w:semiHidden/>
    <w:rsid w:val="001A2D2A"/>
    <w:rPr>
      <w:rFonts w:eastAsiaTheme="minorEastAsia" w:cs="Times New Roman"/>
      <w:sz w:val="16"/>
      <w:szCs w:val="16"/>
    </w:rPr>
  </w:style>
  <w:style w:type="character" w:styleId="a8">
    <w:name w:val="Hyperlink"/>
    <w:basedOn w:val="a0"/>
    <w:uiPriority w:val="99"/>
    <w:unhideWhenUsed/>
    <w:rsid w:val="001A2D2A"/>
    <w:rPr>
      <w:color w:val="0000FF"/>
      <w:u w:val="single"/>
    </w:rPr>
  </w:style>
  <w:style w:type="paragraph" w:customStyle="1" w:styleId="Standard">
    <w:name w:val="Standard"/>
    <w:rsid w:val="001A2D2A"/>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rPr>
  </w:style>
  <w:style w:type="paragraph" w:styleId="a9">
    <w:name w:val="Balloon Text"/>
    <w:basedOn w:val="a"/>
    <w:link w:val="aa"/>
    <w:uiPriority w:val="99"/>
    <w:semiHidden/>
    <w:unhideWhenUsed/>
    <w:rsid w:val="001A2D2A"/>
    <w:pPr>
      <w:jc w:val="left"/>
    </w:pPr>
    <w:rPr>
      <w:rFonts w:ascii="Segoe UI" w:eastAsiaTheme="minorEastAsia" w:hAnsi="Segoe UI" w:cs="Segoe UI"/>
      <w:sz w:val="18"/>
      <w:szCs w:val="18"/>
      <w:lang w:eastAsia="en-US"/>
    </w:rPr>
  </w:style>
  <w:style w:type="character" w:customStyle="1" w:styleId="aa">
    <w:name w:val="Текст у виносці Знак"/>
    <w:basedOn w:val="a0"/>
    <w:link w:val="a9"/>
    <w:uiPriority w:val="99"/>
    <w:semiHidden/>
    <w:rsid w:val="001A2D2A"/>
    <w:rPr>
      <w:rFonts w:ascii="Segoe UI" w:eastAsiaTheme="minorEastAsia" w:hAnsi="Segoe UI" w:cs="Segoe UI"/>
      <w:sz w:val="18"/>
      <w:szCs w:val="18"/>
    </w:rPr>
  </w:style>
  <w:style w:type="paragraph" w:styleId="ab">
    <w:name w:val="header"/>
    <w:basedOn w:val="a"/>
    <w:link w:val="ac"/>
    <w:uiPriority w:val="99"/>
    <w:unhideWhenUsed/>
    <w:rsid w:val="001A2D2A"/>
    <w:pPr>
      <w:tabs>
        <w:tab w:val="center" w:pos="4819"/>
        <w:tab w:val="right" w:pos="9639"/>
      </w:tabs>
      <w:jc w:val="left"/>
    </w:pPr>
    <w:rPr>
      <w:rFonts w:asciiTheme="minorHAnsi" w:eastAsiaTheme="minorEastAsia" w:hAnsiTheme="minorHAnsi"/>
      <w:lang w:eastAsia="en-US"/>
    </w:rPr>
  </w:style>
  <w:style w:type="character" w:customStyle="1" w:styleId="ac">
    <w:name w:val="Верхній колонтитул Знак"/>
    <w:basedOn w:val="a0"/>
    <w:link w:val="ab"/>
    <w:uiPriority w:val="99"/>
    <w:rsid w:val="001A2D2A"/>
    <w:rPr>
      <w:rFonts w:eastAsiaTheme="minorEastAsia" w:cs="Times New Roman"/>
      <w:sz w:val="24"/>
      <w:szCs w:val="24"/>
    </w:rPr>
  </w:style>
  <w:style w:type="paragraph" w:styleId="ad">
    <w:name w:val="footer"/>
    <w:basedOn w:val="a"/>
    <w:link w:val="ae"/>
    <w:uiPriority w:val="99"/>
    <w:unhideWhenUsed/>
    <w:rsid w:val="001A2D2A"/>
    <w:pPr>
      <w:tabs>
        <w:tab w:val="center" w:pos="4819"/>
        <w:tab w:val="right" w:pos="9639"/>
      </w:tabs>
      <w:jc w:val="left"/>
    </w:pPr>
    <w:rPr>
      <w:rFonts w:asciiTheme="minorHAnsi" w:eastAsiaTheme="minorEastAsia" w:hAnsiTheme="minorHAnsi"/>
      <w:lang w:eastAsia="en-US"/>
    </w:rPr>
  </w:style>
  <w:style w:type="character" w:customStyle="1" w:styleId="ae">
    <w:name w:val="Нижній колонтитул Знак"/>
    <w:basedOn w:val="a0"/>
    <w:link w:val="ad"/>
    <w:uiPriority w:val="99"/>
    <w:rsid w:val="001A2D2A"/>
    <w:rPr>
      <w:rFonts w:eastAsiaTheme="minorEastAsia" w:cs="Times New Roman"/>
      <w:sz w:val="24"/>
      <w:szCs w:val="24"/>
    </w:rPr>
  </w:style>
  <w:style w:type="numbering" w:customStyle="1" w:styleId="23">
    <w:name w:val="Немає списку2"/>
    <w:next w:val="a2"/>
    <w:uiPriority w:val="99"/>
    <w:semiHidden/>
    <w:unhideWhenUsed/>
    <w:rsid w:val="008469D9"/>
  </w:style>
  <w:style w:type="character" w:customStyle="1" w:styleId="af">
    <w:name w:val="Основной текст_"/>
    <w:basedOn w:val="a0"/>
    <w:link w:val="12"/>
    <w:rsid w:val="00BF0C52"/>
    <w:rPr>
      <w:rFonts w:eastAsia="Times New Roman" w:cs="Times New Roman"/>
      <w:sz w:val="28"/>
      <w:szCs w:val="28"/>
      <w:shd w:val="clear" w:color="auto" w:fill="FFFFFF"/>
    </w:rPr>
  </w:style>
  <w:style w:type="paragraph" w:customStyle="1" w:styleId="12">
    <w:name w:val="Основной текст1"/>
    <w:basedOn w:val="a"/>
    <w:link w:val="af"/>
    <w:rsid w:val="00BF0C52"/>
    <w:pPr>
      <w:widowControl w:val="0"/>
      <w:shd w:val="clear" w:color="auto" w:fill="FFFFFF"/>
      <w:ind w:firstLine="400"/>
      <w:jc w:val="left"/>
    </w:pPr>
    <w:rPr>
      <w:rFonts w:asciiTheme="minorHAnsi" w:hAnsiTheme="minorHAnsi"/>
      <w:sz w:val="28"/>
      <w:szCs w:val="28"/>
      <w:lang w:eastAsia="en-US"/>
    </w:rPr>
  </w:style>
  <w:style w:type="paragraph" w:styleId="af0">
    <w:name w:val="Normal (Web)"/>
    <w:basedOn w:val="a"/>
    <w:uiPriority w:val="99"/>
    <w:unhideWhenUsed/>
    <w:rsid w:val="006C3692"/>
    <w:pPr>
      <w:spacing w:before="100" w:beforeAutospacing="1" w:after="100" w:afterAutospacing="1"/>
      <w:jc w:val="left"/>
    </w:pPr>
  </w:style>
  <w:style w:type="character" w:customStyle="1" w:styleId="24">
    <w:name w:val="Основной текст (2)_"/>
    <w:link w:val="210"/>
    <w:rsid w:val="001F0BE7"/>
    <w:rPr>
      <w:sz w:val="28"/>
      <w:szCs w:val="28"/>
      <w:shd w:val="clear" w:color="auto" w:fill="FFFFFF"/>
    </w:rPr>
  </w:style>
  <w:style w:type="paragraph" w:customStyle="1" w:styleId="210">
    <w:name w:val="Основной текст (2)1"/>
    <w:basedOn w:val="a"/>
    <w:link w:val="24"/>
    <w:rsid w:val="001F0BE7"/>
    <w:pPr>
      <w:widowControl w:val="0"/>
      <w:shd w:val="clear" w:color="auto" w:fill="FFFFFF"/>
      <w:spacing w:before="420" w:after="900" w:line="240" w:lineRule="atLeast"/>
      <w:ind w:hanging="460"/>
      <w:jc w:val="left"/>
    </w:pPr>
    <w:rPr>
      <w:rFonts w:asciiTheme="minorHAnsi" w:eastAsiaTheme="minorHAnsi" w:hAnsiTheme="minorHAnsi" w:cstheme="minorBid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05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7A60C-8DC1-441B-AC52-11979B007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6</Pages>
  <Words>6333</Words>
  <Characters>3611</Characters>
  <Application>Microsoft Office Word</Application>
  <DocSecurity>0</DocSecurity>
  <Lines>30</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9925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100</cp:revision>
  <cp:lastPrinted>2019-10-07T13:27:00Z</cp:lastPrinted>
  <dcterms:created xsi:type="dcterms:W3CDTF">2019-09-16T06:38:00Z</dcterms:created>
  <dcterms:modified xsi:type="dcterms:W3CDTF">2019-10-07T13:34:00Z</dcterms:modified>
</cp:coreProperties>
</file>