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4F" w:rsidRDefault="00D8324F" w:rsidP="00D8324F">
      <w:pPr>
        <w:tabs>
          <w:tab w:val="left" w:pos="708"/>
          <w:tab w:val="center" w:pos="4153"/>
          <w:tab w:val="right" w:pos="8364"/>
          <w:tab w:val="left" w:pos="8505"/>
          <w:tab w:val="left" w:pos="8647"/>
        </w:tabs>
        <w:ind w:left="8222" w:hanging="1276"/>
        <w:rPr>
          <w:noProof/>
          <w:szCs w:val="28"/>
        </w:rPr>
      </w:pPr>
      <w:r>
        <w:rPr>
          <w:noProof/>
          <w:szCs w:val="28"/>
          <w:lang w:val="ru-RU"/>
        </w:rPr>
        <w:t xml:space="preserve">                  </w:t>
      </w:r>
      <w:r>
        <w:rPr>
          <w:noProof/>
          <w:szCs w:val="28"/>
        </w:rPr>
        <w:t xml:space="preserve">Додаток до пункту </w:t>
      </w:r>
      <w:r>
        <w:rPr>
          <w:noProof/>
          <w:szCs w:val="28"/>
          <w:lang w:val="ru-RU"/>
        </w:rPr>
        <w:t xml:space="preserve">42.2 </w:t>
      </w:r>
      <w:r>
        <w:rPr>
          <w:noProof/>
          <w:szCs w:val="28"/>
        </w:rPr>
        <w:t>частини І</w:t>
      </w:r>
      <w:r>
        <w:rPr>
          <w:noProof/>
          <w:szCs w:val="28"/>
          <w:lang w:val="en-US"/>
        </w:rPr>
        <w:t>V</w:t>
      </w:r>
      <w:r>
        <w:rPr>
          <w:noProof/>
          <w:szCs w:val="28"/>
        </w:rPr>
        <w:t xml:space="preserve"> протоколу №53</w:t>
      </w:r>
    </w:p>
    <w:p w:rsidR="00D8324F" w:rsidRPr="00D8324F" w:rsidRDefault="00D8324F" w:rsidP="00D8324F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Cs w:val="28"/>
          <w:lang w:eastAsia="ru-RU"/>
        </w:rPr>
      </w:pPr>
      <w:r>
        <w:rPr>
          <w:noProof/>
          <w:szCs w:val="28"/>
        </w:rPr>
        <w:t xml:space="preserve">                                                                            засідання постійної комісії Київради</w:t>
      </w:r>
    </w:p>
    <w:p w:rsidR="00D8324F" w:rsidRDefault="00D8324F" w:rsidP="00D8324F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Cs w:val="28"/>
        </w:rPr>
      </w:pPr>
      <w:r>
        <w:rPr>
          <w:noProof/>
          <w:szCs w:val="28"/>
        </w:rPr>
        <w:t xml:space="preserve">                                                                            з питань власності від 13 червня 2017 року</w:t>
      </w:r>
    </w:p>
    <w:p w:rsidR="00D8324F" w:rsidRDefault="00D8324F" w:rsidP="00E1505D">
      <w:pPr>
        <w:pStyle w:val="a3"/>
        <w:tabs>
          <w:tab w:val="left" w:pos="284"/>
        </w:tabs>
        <w:ind w:left="0" w:firstLine="0"/>
        <w:jc w:val="center"/>
        <w:rPr>
          <w:szCs w:val="28"/>
        </w:rPr>
      </w:pPr>
    </w:p>
    <w:p w:rsidR="00E1505D" w:rsidRDefault="00E1505D" w:rsidP="00E1505D">
      <w:pPr>
        <w:pStyle w:val="a3"/>
        <w:tabs>
          <w:tab w:val="left" w:pos="284"/>
        </w:tabs>
        <w:ind w:left="0" w:firstLine="0"/>
        <w:jc w:val="center"/>
        <w:rPr>
          <w:szCs w:val="28"/>
        </w:rPr>
      </w:pPr>
      <w:r>
        <w:rPr>
          <w:szCs w:val="28"/>
        </w:rPr>
        <w:t>Нежитлов</w:t>
      </w:r>
      <w:r w:rsidR="00386D5E">
        <w:rPr>
          <w:szCs w:val="28"/>
        </w:rPr>
        <w:t>і</w:t>
      </w:r>
      <w:r>
        <w:rPr>
          <w:szCs w:val="28"/>
        </w:rPr>
        <w:t xml:space="preserve"> приміщення</w:t>
      </w:r>
    </w:p>
    <w:p w:rsidR="00BA6155" w:rsidRPr="00386D5E" w:rsidRDefault="00E1505D" w:rsidP="005C5603">
      <w:pPr>
        <w:pStyle w:val="a3"/>
        <w:tabs>
          <w:tab w:val="left" w:pos="284"/>
        </w:tabs>
        <w:ind w:left="0" w:firstLine="0"/>
        <w:jc w:val="center"/>
        <w:rPr>
          <w:szCs w:val="28"/>
          <w:u w:val="single"/>
        </w:rPr>
      </w:pPr>
      <w:r>
        <w:rPr>
          <w:szCs w:val="28"/>
        </w:rPr>
        <w:t xml:space="preserve">комунальної власності територіальної </w:t>
      </w:r>
      <w:r w:rsidR="00386D5E">
        <w:rPr>
          <w:szCs w:val="28"/>
        </w:rPr>
        <w:t>громади міста Києва, що передані</w:t>
      </w:r>
      <w:r>
        <w:rPr>
          <w:szCs w:val="28"/>
        </w:rPr>
        <w:t xml:space="preserve"> до сфери управління Дніпровської районної в місті Києві державної адміністрації</w:t>
      </w:r>
      <w:r w:rsidR="00764905">
        <w:rPr>
          <w:szCs w:val="28"/>
        </w:rPr>
        <w:t xml:space="preserve"> та </w:t>
      </w:r>
      <w:r w:rsidR="00386D5E">
        <w:rPr>
          <w:szCs w:val="28"/>
        </w:rPr>
        <w:t>пропоную</w:t>
      </w:r>
      <w:r>
        <w:rPr>
          <w:szCs w:val="28"/>
        </w:rPr>
        <w:t>ться передати в оренду</w:t>
      </w:r>
      <w:r w:rsidR="00DF70DD">
        <w:rPr>
          <w:szCs w:val="28"/>
        </w:rPr>
        <w:t xml:space="preserve"> єдиному претенденту</w:t>
      </w:r>
      <w:r w:rsidRPr="00155AD8">
        <w:rPr>
          <w:szCs w:val="28"/>
        </w:rPr>
        <w:t xml:space="preserve"> </w:t>
      </w: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701"/>
        <w:gridCol w:w="2043"/>
        <w:gridCol w:w="4678"/>
        <w:gridCol w:w="1134"/>
        <w:gridCol w:w="1843"/>
        <w:gridCol w:w="1276"/>
        <w:gridCol w:w="1134"/>
      </w:tblGrid>
      <w:tr w:rsidR="00386D5E" w:rsidRPr="00844C12" w:rsidTr="00637604">
        <w:trPr>
          <w:trHeight w:val="369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386D5E" w:rsidRPr="00844C12" w:rsidRDefault="00386D5E" w:rsidP="006D4BD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№ п/п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Повна назва орендаря, його форма власності та форма фінансування </w:t>
            </w:r>
          </w:p>
        </w:tc>
        <w:tc>
          <w:tcPr>
            <w:tcW w:w="2043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Адреса та характеристика об’єкта нерухомості</w:t>
            </w:r>
          </w:p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Призначення, характеристика об’єкта оренди та орендована площа, кв. м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Ставка орендної </w:t>
            </w:r>
            <w:r w:rsidRPr="00844C12">
              <w:rPr>
                <w:rFonts w:eastAsia="Calibri" w:cs="Times New Roman"/>
                <w:sz w:val="18"/>
                <w:szCs w:val="18"/>
              </w:rPr>
              <w:br/>
              <w:t>плати у 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Місячна орендна плата у грн.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86D5E" w:rsidRPr="00844C12" w:rsidRDefault="00386D5E" w:rsidP="00B10145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Строк, на який </w:t>
            </w:r>
            <w:r w:rsidR="00B10145">
              <w:rPr>
                <w:rFonts w:eastAsia="Calibri" w:cs="Times New Roman"/>
                <w:sz w:val="18"/>
                <w:szCs w:val="18"/>
              </w:rPr>
              <w:t>укладається</w:t>
            </w:r>
            <w:r w:rsidRPr="00844C12">
              <w:rPr>
                <w:rFonts w:eastAsia="Calibri" w:cs="Times New Roman"/>
                <w:sz w:val="18"/>
                <w:szCs w:val="18"/>
              </w:rPr>
              <w:t xml:space="preserve"> договір оренди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6D5E" w:rsidRPr="00D8324F" w:rsidRDefault="00D8324F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  <w:lang w:val="ru-RU"/>
              </w:rPr>
            </w:pPr>
            <w:r>
              <w:rPr>
                <w:rFonts w:eastAsia="Calibri" w:cs="Times New Roman"/>
                <w:sz w:val="18"/>
                <w:szCs w:val="18"/>
                <w:lang w:val="ru-RU"/>
              </w:rPr>
              <w:t>Ухвалили</w:t>
            </w:r>
          </w:p>
        </w:tc>
      </w:tr>
      <w:tr w:rsidR="00386D5E" w:rsidRPr="00844C12" w:rsidTr="00637604">
        <w:trPr>
          <w:trHeight w:val="81"/>
        </w:trPr>
        <w:tc>
          <w:tcPr>
            <w:tcW w:w="539" w:type="dxa"/>
            <w:vMerge/>
            <w:vAlign w:val="center"/>
          </w:tcPr>
          <w:p w:rsidR="00386D5E" w:rsidRPr="00844C12" w:rsidRDefault="00386D5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01" w:type="dxa"/>
            <w:vMerge/>
            <w:vAlign w:val="center"/>
          </w:tcPr>
          <w:p w:rsidR="00386D5E" w:rsidRPr="00844C12" w:rsidRDefault="00386D5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43" w:type="dxa"/>
            <w:vMerge w:val="restart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Інформаційна система управління майном територіальної громади міста Києва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Інформація про договір оренди</w:t>
            </w:r>
          </w:p>
        </w:tc>
        <w:tc>
          <w:tcPr>
            <w:tcW w:w="1134" w:type="dxa"/>
            <w:vMerge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Дата проведення незалежної експертної оцінки </w:t>
            </w:r>
          </w:p>
        </w:tc>
        <w:tc>
          <w:tcPr>
            <w:tcW w:w="1276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86D5E" w:rsidRPr="00844C12" w:rsidTr="00637604">
        <w:trPr>
          <w:trHeight w:val="233"/>
        </w:trPr>
        <w:tc>
          <w:tcPr>
            <w:tcW w:w="539" w:type="dxa"/>
            <w:vMerge/>
            <w:vAlign w:val="center"/>
          </w:tcPr>
          <w:p w:rsidR="00386D5E" w:rsidRPr="00844C12" w:rsidRDefault="00386D5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01" w:type="dxa"/>
            <w:vMerge/>
            <w:vAlign w:val="center"/>
          </w:tcPr>
          <w:p w:rsidR="00386D5E" w:rsidRPr="00844C12" w:rsidRDefault="00386D5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43" w:type="dxa"/>
            <w:vMerge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ставка орендної плати у грн. </w:t>
            </w:r>
          </w:p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844C12">
                <w:rPr>
                  <w:rFonts w:eastAsia="Calibri" w:cs="Times New Roman"/>
                  <w:sz w:val="18"/>
                  <w:szCs w:val="18"/>
                </w:rPr>
                <w:t>1 кв. м</w:t>
              </w:r>
            </w:smartTag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у грн. за</w:t>
            </w:r>
          </w:p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 кв. м"/>
              </w:smartTagPr>
              <w:r w:rsidRPr="00844C12">
                <w:rPr>
                  <w:rFonts w:eastAsia="Calibri" w:cs="Times New Roman"/>
                  <w:sz w:val="18"/>
                  <w:szCs w:val="18"/>
                </w:rPr>
                <w:t>1 кв. м</w:t>
              </w:r>
            </w:smartTag>
          </w:p>
        </w:tc>
        <w:tc>
          <w:tcPr>
            <w:tcW w:w="1843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Вартість об’єкта оренди, грн. без ПДВ</w:t>
            </w:r>
          </w:p>
        </w:tc>
        <w:tc>
          <w:tcPr>
            <w:tcW w:w="1276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86D5E" w:rsidRPr="00844C12" w:rsidTr="00637604">
        <w:trPr>
          <w:trHeight w:val="232"/>
        </w:trPr>
        <w:tc>
          <w:tcPr>
            <w:tcW w:w="539" w:type="dxa"/>
            <w:vMerge/>
            <w:vAlign w:val="center"/>
          </w:tcPr>
          <w:p w:rsidR="00386D5E" w:rsidRPr="00844C12" w:rsidRDefault="00386D5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01" w:type="dxa"/>
            <w:vMerge/>
            <w:vAlign w:val="center"/>
          </w:tcPr>
          <w:p w:rsidR="00386D5E" w:rsidRPr="00844C12" w:rsidRDefault="00386D5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43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Суб’єкт оціночної діяльності</w:t>
            </w:r>
          </w:p>
        </w:tc>
        <w:tc>
          <w:tcPr>
            <w:tcW w:w="1276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6D5E" w:rsidRPr="00844C12" w:rsidRDefault="00386D5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386D5E" w:rsidRPr="00844C12" w:rsidTr="00637604">
        <w:trPr>
          <w:trHeight w:val="70"/>
        </w:trPr>
        <w:tc>
          <w:tcPr>
            <w:tcW w:w="539" w:type="dxa"/>
            <w:shd w:val="clear" w:color="auto" w:fill="auto"/>
            <w:noWrap/>
            <w:vAlign w:val="bottom"/>
          </w:tcPr>
          <w:p w:rsidR="00386D5E" w:rsidRPr="00844C12" w:rsidRDefault="00386D5E" w:rsidP="006D4BD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2701" w:type="dxa"/>
            <w:shd w:val="clear" w:color="auto" w:fill="auto"/>
            <w:noWrap/>
            <w:vAlign w:val="bottom"/>
          </w:tcPr>
          <w:p w:rsidR="00386D5E" w:rsidRPr="00844C12" w:rsidRDefault="00386D5E" w:rsidP="006D4BD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43" w:type="dxa"/>
            <w:shd w:val="clear" w:color="auto" w:fill="auto"/>
            <w:noWrap/>
            <w:vAlign w:val="bottom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4678" w:type="dxa"/>
            <w:shd w:val="clear" w:color="auto" w:fill="auto"/>
            <w:noWrap/>
            <w:vAlign w:val="bottom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8</w:t>
            </w:r>
          </w:p>
        </w:tc>
      </w:tr>
      <w:tr w:rsidR="00386D5E" w:rsidRPr="00844C12" w:rsidTr="006D4BD1">
        <w:trPr>
          <w:trHeight w:val="255"/>
        </w:trPr>
        <w:tc>
          <w:tcPr>
            <w:tcW w:w="15348" w:type="dxa"/>
            <w:gridSpan w:val="8"/>
            <w:shd w:val="clear" w:color="auto" w:fill="auto"/>
            <w:noWrap/>
            <w:vAlign w:val="center"/>
          </w:tcPr>
          <w:p w:rsidR="00386D5E" w:rsidRPr="00844C12" w:rsidRDefault="00386D5E" w:rsidP="006D4BD1">
            <w:pPr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844C12">
              <w:rPr>
                <w:rFonts w:eastAsia="Calibri" w:cs="Times New Roman"/>
                <w:b/>
                <w:bCs/>
                <w:sz w:val="18"/>
                <w:szCs w:val="18"/>
              </w:rPr>
              <w:t>ОРЕНДОДАВЕЦЬ – ДНІПРОВСЬКА РАЙОННА В МІСТІ КИЄВІ ДЕРЖАВНА АДМІНІСТРАЦІЯ</w:t>
            </w:r>
          </w:p>
        </w:tc>
      </w:tr>
      <w:tr w:rsidR="00386D5E" w:rsidRPr="00844C12" w:rsidTr="006D4BD1">
        <w:trPr>
          <w:trHeight w:val="298"/>
        </w:trPr>
        <w:tc>
          <w:tcPr>
            <w:tcW w:w="15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D5E" w:rsidRPr="00844C12" w:rsidRDefault="00386D5E" w:rsidP="006D4BD1">
            <w:pPr>
              <w:ind w:firstLine="0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844C12">
              <w:rPr>
                <w:rFonts w:eastAsia="Calibri" w:cs="Times New Roman"/>
                <w:b/>
                <w:bCs/>
                <w:sz w:val="18"/>
                <w:szCs w:val="18"/>
              </w:rPr>
              <w:t>БАЛАНСОУТРИМУВАЧ – КОМУНАЛЬНЕ ПІДПРИЄМСТВО «КЕРУЮЧА КОМПАНІЯ З ОБСЛУГОВУВАННЯ ЖИТЛОВ</w:t>
            </w:r>
            <w:r>
              <w:rPr>
                <w:b/>
                <w:bCs/>
                <w:sz w:val="18"/>
                <w:szCs w:val="18"/>
              </w:rPr>
              <w:t xml:space="preserve">ОГО ФОНДУ ДНІПРОВСЬКОГО РАЙОНУ </w:t>
            </w:r>
            <w:r w:rsidRPr="00844C12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М. КИЄВА» </w:t>
            </w:r>
          </w:p>
        </w:tc>
      </w:tr>
      <w:tr w:rsidR="0013434E" w:rsidRPr="00844C12" w:rsidTr="00396DA8">
        <w:trPr>
          <w:cantSplit/>
          <w:trHeight w:val="1231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1</w:t>
            </w:r>
            <w:r>
              <w:rPr>
                <w:rFonts w:eastAsia="Calibri" w:cs="Times New Roman"/>
                <w:sz w:val="18"/>
                <w:szCs w:val="18"/>
              </w:rPr>
              <w:t>1.</w:t>
            </w:r>
          </w:p>
        </w:tc>
        <w:tc>
          <w:tcPr>
            <w:tcW w:w="2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434E" w:rsidRPr="004D6CA2" w:rsidRDefault="00701B41" w:rsidP="00386D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ГРОМАДСЬКА </w:t>
            </w:r>
            <w:r w:rsidR="0013434E">
              <w:rPr>
                <w:sz w:val="20"/>
                <w:szCs w:val="20"/>
              </w:rPr>
              <w:t xml:space="preserve">ОРГАНІЗАЦІЯ </w:t>
            </w:r>
            <w:r w:rsidR="00DF70DD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СОКІЛ СВОБОДИ</w:t>
            </w:r>
            <w:r w:rsidR="0013434E">
              <w:rPr>
                <w:sz w:val="20"/>
                <w:szCs w:val="20"/>
              </w:rPr>
              <w:t>»</w:t>
            </w:r>
          </w:p>
          <w:p w:rsidR="0013434E" w:rsidRPr="004D6CA2" w:rsidRDefault="0013434E" w:rsidP="00386D5E">
            <w:pPr>
              <w:rPr>
                <w:sz w:val="20"/>
                <w:szCs w:val="20"/>
              </w:rPr>
            </w:pPr>
          </w:p>
          <w:p w:rsidR="0013434E" w:rsidRPr="004D6CA2" w:rsidRDefault="0013434E" w:rsidP="00386D5E">
            <w:pPr>
              <w:ind w:firstLine="0"/>
              <w:rPr>
                <w:sz w:val="20"/>
                <w:szCs w:val="20"/>
              </w:rPr>
            </w:pPr>
            <w:r w:rsidRPr="004D6CA2">
              <w:rPr>
                <w:sz w:val="20"/>
                <w:szCs w:val="20"/>
              </w:rPr>
              <w:t>Форма власності – приватна</w:t>
            </w:r>
          </w:p>
          <w:p w:rsidR="0013434E" w:rsidRPr="00844C12" w:rsidRDefault="0013434E" w:rsidP="00386D5E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4D6CA2">
              <w:rPr>
                <w:sz w:val="20"/>
                <w:szCs w:val="20"/>
              </w:rPr>
              <w:t>Форма фінансування –госпрозрахункова</w:t>
            </w: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</w:tcPr>
          <w:p w:rsidR="0013434E" w:rsidRPr="00396DA8" w:rsidRDefault="00701B41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rFonts w:eastAsia="Calibri" w:cs="Times New Roman"/>
                <w:sz w:val="18"/>
                <w:szCs w:val="18"/>
              </w:rPr>
              <w:t>ХАРКІВСЬКЕ ШОСЕ</w:t>
            </w:r>
            <w:r w:rsidRPr="00396DA8">
              <w:rPr>
                <w:sz w:val="18"/>
                <w:szCs w:val="18"/>
              </w:rPr>
              <w:t>, 7/1</w:t>
            </w:r>
          </w:p>
          <w:p w:rsidR="0013434E" w:rsidRPr="00396DA8" w:rsidRDefault="0013434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  <w:p w:rsidR="0013434E" w:rsidRPr="00396DA8" w:rsidRDefault="0013434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rFonts w:eastAsia="Calibri" w:cs="Times New Roman"/>
                <w:sz w:val="18"/>
                <w:szCs w:val="18"/>
              </w:rPr>
              <w:t>Дніпровський район</w:t>
            </w:r>
          </w:p>
          <w:p w:rsidR="0013434E" w:rsidRPr="00396DA8" w:rsidRDefault="00701B41" w:rsidP="00324E8F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sz w:val="18"/>
                <w:szCs w:val="18"/>
              </w:rPr>
              <w:t>Нежитлова</w:t>
            </w:r>
            <w:r w:rsidR="00324E8F" w:rsidRPr="00396DA8">
              <w:rPr>
                <w:sz w:val="18"/>
                <w:szCs w:val="18"/>
              </w:rPr>
              <w:t xml:space="preserve"> будівля – </w:t>
            </w:r>
            <w:r w:rsidR="00324E8F" w:rsidRPr="00396DA8">
              <w:rPr>
                <w:sz w:val="18"/>
                <w:szCs w:val="18"/>
              </w:rPr>
              <w:br/>
              <w:t>2</w:t>
            </w:r>
            <w:r w:rsidR="0013434E" w:rsidRPr="00396DA8">
              <w:rPr>
                <w:rFonts w:eastAsia="Calibri" w:cs="Times New Roman"/>
                <w:sz w:val="18"/>
                <w:szCs w:val="18"/>
              </w:rPr>
              <w:t>-поверхова</w:t>
            </w:r>
            <w:r w:rsidR="0013434E" w:rsidRPr="00396DA8">
              <w:rPr>
                <w:rFonts w:eastAsia="Calibri" w:cs="Times New Roman"/>
                <w:sz w:val="18"/>
                <w:szCs w:val="18"/>
              </w:rPr>
              <w:br/>
              <w:t xml:space="preserve">Площа, кв. м  – </w:t>
            </w:r>
            <w:r w:rsidR="00396DA8" w:rsidRPr="00396DA8">
              <w:rPr>
                <w:rFonts w:eastAsia="Calibri" w:cs="Times New Roman"/>
                <w:sz w:val="18"/>
                <w:szCs w:val="18"/>
              </w:rPr>
              <w:t>1052,80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34E" w:rsidRPr="00396DA8" w:rsidRDefault="0013434E" w:rsidP="006D4BD1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rFonts w:eastAsia="Calibri" w:cs="Times New Roman"/>
                <w:sz w:val="18"/>
                <w:szCs w:val="18"/>
              </w:rPr>
              <w:t xml:space="preserve">РОЗМІЩЕННЯ ГРОМАДСЬКОЇ </w:t>
            </w:r>
            <w:r w:rsidR="00637604" w:rsidRPr="00396DA8">
              <w:rPr>
                <w:rFonts w:eastAsia="Calibri" w:cs="Times New Roman"/>
                <w:sz w:val="18"/>
                <w:szCs w:val="18"/>
              </w:rPr>
              <w:t xml:space="preserve">ПРИЙМАЛЬНІ ДЕПУТАТА КИЇВСЬКОЇ МІСЬКОЇ РАДИ </w:t>
            </w:r>
            <w:r w:rsidRPr="00396DA8">
              <w:rPr>
                <w:rFonts w:eastAsia="Calibri" w:cs="Times New Roman"/>
                <w:sz w:val="18"/>
                <w:szCs w:val="18"/>
              </w:rPr>
              <w:t xml:space="preserve">НА ПЛОЩІ, ЩО НЕ ВИКОРИСТОВУЄТЬСЯ ДЛЯ ПРОВАДЖЕННЯ ПІДПРИЄМНИЦЬКОЇ ДІЯЛЬНОСТІ </w:t>
            </w:r>
            <w:r w:rsidR="00637604" w:rsidRPr="00396DA8">
              <w:rPr>
                <w:rFonts w:eastAsia="Calibri" w:cs="Times New Roman"/>
                <w:sz w:val="18"/>
                <w:szCs w:val="18"/>
              </w:rPr>
              <w:t xml:space="preserve">І СТАНОВИТЬ НЕ БІЛЬШЕ ЯК 50 кв. м </w:t>
            </w:r>
          </w:p>
          <w:p w:rsidR="00637604" w:rsidRPr="00396DA8" w:rsidRDefault="0013434E" w:rsidP="00637604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rFonts w:eastAsia="Calibri" w:cs="Times New Roman"/>
                <w:sz w:val="18"/>
                <w:szCs w:val="18"/>
              </w:rPr>
              <w:t xml:space="preserve">(розміщення громадської приймальні депутата Київради </w:t>
            </w:r>
            <w:r w:rsidRPr="00396DA8">
              <w:rPr>
                <w:rFonts w:eastAsia="Calibri" w:cs="Times New Roman"/>
                <w:sz w:val="18"/>
                <w:szCs w:val="18"/>
                <w:lang w:val="en-US"/>
              </w:rPr>
              <w:t>VIII</w:t>
            </w:r>
            <w:r w:rsidRPr="00396DA8">
              <w:rPr>
                <w:rFonts w:eastAsia="Calibri" w:cs="Times New Roman"/>
                <w:sz w:val="18"/>
                <w:szCs w:val="18"/>
              </w:rPr>
              <w:t xml:space="preserve"> скликання – </w:t>
            </w:r>
            <w:proofErr w:type="spellStart"/>
            <w:r w:rsidR="00701B41" w:rsidRPr="00396DA8">
              <w:rPr>
                <w:rFonts w:eastAsia="Calibri" w:cs="Times New Roman"/>
                <w:sz w:val="18"/>
                <w:szCs w:val="18"/>
              </w:rPr>
              <w:t>М.Буділова</w:t>
            </w:r>
            <w:proofErr w:type="spellEnd"/>
            <w:r w:rsidRPr="00396DA8">
              <w:rPr>
                <w:rFonts w:eastAsia="Calibri" w:cs="Times New Roman"/>
                <w:sz w:val="18"/>
                <w:szCs w:val="18"/>
              </w:rPr>
              <w:t xml:space="preserve"> ) </w:t>
            </w:r>
            <w:r w:rsidRPr="00396DA8">
              <w:rPr>
                <w:rFonts w:eastAsia="Calibri" w:cs="Times New Roman"/>
                <w:sz w:val="18"/>
                <w:szCs w:val="18"/>
              </w:rPr>
              <w:br/>
            </w:r>
          </w:p>
          <w:p w:rsidR="00637604" w:rsidRPr="00396DA8" w:rsidRDefault="00324E8F" w:rsidP="00637604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rFonts w:eastAsia="Calibri" w:cs="Times New Roman"/>
                <w:sz w:val="18"/>
                <w:szCs w:val="18"/>
              </w:rPr>
              <w:t>1 Поверх</w:t>
            </w:r>
          </w:p>
          <w:p w:rsidR="0013434E" w:rsidRPr="00396DA8" w:rsidRDefault="00637604" w:rsidP="00637604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  <w:r w:rsidRPr="00396DA8">
              <w:rPr>
                <w:rFonts w:eastAsia="Calibri" w:cs="Times New Roman"/>
                <w:sz w:val="18"/>
                <w:szCs w:val="18"/>
              </w:rPr>
              <w:t xml:space="preserve">Площа, кв. м. – </w:t>
            </w:r>
            <w:r w:rsidR="00396DA8" w:rsidRPr="00396DA8">
              <w:rPr>
                <w:rFonts w:eastAsia="Calibri" w:cs="Times New Roman"/>
                <w:sz w:val="18"/>
                <w:szCs w:val="18"/>
              </w:rPr>
              <w:t>19,60</w:t>
            </w:r>
          </w:p>
          <w:p w:rsidR="00637604" w:rsidRPr="00396DA8" w:rsidRDefault="00637604" w:rsidP="00637604">
            <w:pPr>
              <w:ind w:firstLine="0"/>
              <w:rPr>
                <w:rFonts w:eastAsia="Calibri" w:cs="Times New Roman"/>
                <w:sz w:val="18"/>
                <w:szCs w:val="18"/>
              </w:rPr>
            </w:pPr>
          </w:p>
          <w:p w:rsidR="0013434E" w:rsidRPr="00396DA8" w:rsidRDefault="0013434E" w:rsidP="00324E8F">
            <w:pPr>
              <w:ind w:firstLine="0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E8F" w:rsidRPr="006E1B4D" w:rsidRDefault="00637604" w:rsidP="00396DA8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 грн. на рік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E8F" w:rsidRPr="00353AB4" w:rsidRDefault="00637604" w:rsidP="00396DA8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 грн. на рік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44C12">
              <w:rPr>
                <w:rFonts w:eastAsia="Calibri" w:cs="Times New Roman"/>
                <w:sz w:val="18"/>
                <w:szCs w:val="18"/>
              </w:rPr>
              <w:t>2 роки 364 дні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D8324F" w:rsidRDefault="00D8324F" w:rsidP="00637604">
            <w:pPr>
              <w:tabs>
                <w:tab w:val="left" w:pos="284"/>
              </w:tabs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Погодити</w:t>
            </w:r>
            <w:proofErr w:type="spellEnd"/>
          </w:p>
        </w:tc>
      </w:tr>
      <w:tr w:rsidR="0013434E" w:rsidRPr="00844C12" w:rsidTr="00637604">
        <w:trPr>
          <w:cantSplit/>
          <w:trHeight w:val="136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4E" w:rsidRPr="00844C12" w:rsidRDefault="0013434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434E" w:rsidRPr="002F600C" w:rsidRDefault="0013434E" w:rsidP="0013434E">
            <w:pPr>
              <w:ind w:firstLine="0"/>
              <w:rPr>
                <w:rFonts w:eastAsia="Calibri" w:cs="Times New Roman"/>
                <w:color w:val="FF0000"/>
                <w:sz w:val="18"/>
                <w:szCs w:val="18"/>
              </w:rPr>
            </w:pPr>
            <w:r w:rsidRPr="002F600C">
              <w:rPr>
                <w:rFonts w:eastAsia="Calibri" w:cs="Times New Roman"/>
                <w:sz w:val="18"/>
                <w:szCs w:val="18"/>
              </w:rPr>
              <w:t xml:space="preserve">Інформацію внесено до Єдиної інформаційної системи. </w:t>
            </w:r>
          </w:p>
          <w:p w:rsidR="0013434E" w:rsidRPr="002F600C" w:rsidRDefault="0013434E" w:rsidP="006D4BD1">
            <w:pPr>
              <w:ind w:firstLine="0"/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34E" w:rsidRPr="002F600C" w:rsidRDefault="0013434E" w:rsidP="006D4BD1">
            <w:pPr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4E" w:rsidRPr="002F600C" w:rsidRDefault="0013434E" w:rsidP="006D4BD1">
            <w:pPr>
              <w:jc w:val="center"/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E" w:rsidRPr="002F600C" w:rsidRDefault="0013434E" w:rsidP="006D4BD1">
            <w:pPr>
              <w:jc w:val="center"/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</w:tr>
      <w:tr w:rsidR="0013434E" w:rsidRPr="00844C12" w:rsidTr="00637604">
        <w:trPr>
          <w:cantSplit/>
          <w:trHeight w:val="33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2F600C" w:rsidRDefault="0013434E" w:rsidP="006D4BD1">
            <w:pPr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34E" w:rsidRPr="002F600C" w:rsidRDefault="0013434E" w:rsidP="006D4BD1">
            <w:pPr>
              <w:ind w:firstLine="0"/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2F600C" w:rsidRDefault="0013434E" w:rsidP="006D4BD1">
            <w:pPr>
              <w:jc w:val="center"/>
              <w:rPr>
                <w:rFonts w:eastAsia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4E" w:rsidRPr="008B2AE1" w:rsidRDefault="00396DA8" w:rsidP="006D4BD1">
            <w:pPr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28.02</w:t>
            </w:r>
            <w:r w:rsidR="0013434E" w:rsidRPr="008B2AE1">
              <w:rPr>
                <w:rFonts w:eastAsia="Calibri" w:cs="Times New Roman"/>
                <w:sz w:val="18"/>
                <w:szCs w:val="18"/>
              </w:rPr>
              <w:t>.201</w:t>
            </w:r>
            <w:r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844C12" w:rsidRDefault="0013434E" w:rsidP="006D4BD1">
            <w:pPr>
              <w:jc w:val="center"/>
              <w:rPr>
                <w:rFonts w:eastAsia="Calibri" w:cs="Times New Roman"/>
                <w:bCs/>
                <w:sz w:val="18"/>
                <w:szCs w:val="18"/>
              </w:rPr>
            </w:pPr>
          </w:p>
        </w:tc>
      </w:tr>
      <w:tr w:rsidR="0013434E" w:rsidRPr="00B10145" w:rsidTr="00637604">
        <w:trPr>
          <w:cantSplit/>
          <w:trHeight w:val="2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34E" w:rsidRPr="00B10145" w:rsidRDefault="0013434E" w:rsidP="006D4BD1">
            <w:pPr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16" w:rsidRPr="00B10145" w:rsidRDefault="00637604" w:rsidP="00396DA8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1 грн. на рік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396DA8" w:rsidP="006D4BD1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1 195,80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jc w:val="center"/>
              <w:rPr>
                <w:rFonts w:eastAsia="Calibri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13434E" w:rsidRPr="00B10145" w:rsidTr="00637604">
        <w:trPr>
          <w:cantSplit/>
          <w:trHeight w:val="44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34E" w:rsidRPr="00B10145" w:rsidRDefault="0013434E" w:rsidP="006D4BD1">
            <w:pPr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396DA8" w:rsidP="00324E8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Calibri" w:cs="Times New Roman"/>
                <w:color w:val="000000" w:themeColor="text1"/>
                <w:sz w:val="18"/>
                <w:szCs w:val="18"/>
              </w:rPr>
              <w:t>Стандартизована оцінка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rPr>
                <w:rFonts w:eastAsia="Calibri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34E" w:rsidRPr="00B10145" w:rsidRDefault="0013434E" w:rsidP="006D4BD1">
            <w:pPr>
              <w:jc w:val="center"/>
              <w:rPr>
                <w:rFonts w:eastAsia="Calibri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5C5603" w:rsidRDefault="005C5603" w:rsidP="00750342">
      <w:pPr>
        <w:ind w:firstLine="0"/>
        <w:rPr>
          <w:color w:val="000000" w:themeColor="text1"/>
          <w:szCs w:val="28"/>
        </w:rPr>
      </w:pPr>
    </w:p>
    <w:p w:rsidR="00487FDE" w:rsidRDefault="00487FDE" w:rsidP="00487FDE">
      <w:r>
        <w:rPr>
          <w:szCs w:val="28"/>
        </w:rPr>
        <w:t xml:space="preserve">                                Перший заступник голови комісії                                                                                      </w:t>
      </w:r>
      <w:proofErr w:type="spellStart"/>
      <w:r>
        <w:rPr>
          <w:szCs w:val="28"/>
        </w:rPr>
        <w:t>М.Конобас</w:t>
      </w:r>
      <w:proofErr w:type="spellEnd"/>
    </w:p>
    <w:p w:rsidR="000959BF" w:rsidRPr="0013434E" w:rsidRDefault="000959BF" w:rsidP="005C5603">
      <w:pPr>
        <w:ind w:firstLine="0"/>
        <w:rPr>
          <w:szCs w:val="28"/>
        </w:rPr>
      </w:pPr>
      <w:bookmarkStart w:id="0" w:name="_GoBack"/>
      <w:bookmarkEnd w:id="0"/>
    </w:p>
    <w:sectPr w:rsidR="000959BF" w:rsidRPr="0013434E" w:rsidSect="005C5603">
      <w:pgSz w:w="16838" w:h="11906" w:orient="landscape" w:code="9"/>
      <w:pgMar w:top="709" w:right="1134" w:bottom="42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A10A1"/>
    <w:multiLevelType w:val="hybridMultilevel"/>
    <w:tmpl w:val="954276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BF"/>
    <w:rsid w:val="00017B74"/>
    <w:rsid w:val="000257D8"/>
    <w:rsid w:val="00062B4A"/>
    <w:rsid w:val="00072D36"/>
    <w:rsid w:val="000959BF"/>
    <w:rsid w:val="000D3AD4"/>
    <w:rsid w:val="000E55CC"/>
    <w:rsid w:val="00113CA8"/>
    <w:rsid w:val="00116697"/>
    <w:rsid w:val="00117C40"/>
    <w:rsid w:val="0013434E"/>
    <w:rsid w:val="001616AB"/>
    <w:rsid w:val="00176272"/>
    <w:rsid w:val="00193405"/>
    <w:rsid w:val="001E1E32"/>
    <w:rsid w:val="002004AE"/>
    <w:rsid w:val="002013A8"/>
    <w:rsid w:val="00202DDD"/>
    <w:rsid w:val="00215A2D"/>
    <w:rsid w:val="002414AB"/>
    <w:rsid w:val="0025134A"/>
    <w:rsid w:val="00270EB2"/>
    <w:rsid w:val="002735A5"/>
    <w:rsid w:val="00290196"/>
    <w:rsid w:val="002A30FD"/>
    <w:rsid w:val="002A3E88"/>
    <w:rsid w:val="002D05E3"/>
    <w:rsid w:val="002D32D4"/>
    <w:rsid w:val="002D3EAA"/>
    <w:rsid w:val="002E22FC"/>
    <w:rsid w:val="002F600C"/>
    <w:rsid w:val="002F6927"/>
    <w:rsid w:val="00324091"/>
    <w:rsid w:val="00324E8F"/>
    <w:rsid w:val="003257F6"/>
    <w:rsid w:val="0034092E"/>
    <w:rsid w:val="00353AB4"/>
    <w:rsid w:val="003758B7"/>
    <w:rsid w:val="00384425"/>
    <w:rsid w:val="00386D5E"/>
    <w:rsid w:val="00396DA8"/>
    <w:rsid w:val="003A2BFC"/>
    <w:rsid w:val="003B1C58"/>
    <w:rsid w:val="003D6BAE"/>
    <w:rsid w:val="003F7578"/>
    <w:rsid w:val="00402167"/>
    <w:rsid w:val="00427A75"/>
    <w:rsid w:val="004317CF"/>
    <w:rsid w:val="00487FDE"/>
    <w:rsid w:val="0049425F"/>
    <w:rsid w:val="0049656E"/>
    <w:rsid w:val="004A3163"/>
    <w:rsid w:val="004D6A4E"/>
    <w:rsid w:val="004E1E08"/>
    <w:rsid w:val="00505010"/>
    <w:rsid w:val="00512C0B"/>
    <w:rsid w:val="00526F4F"/>
    <w:rsid w:val="005302F7"/>
    <w:rsid w:val="00545C89"/>
    <w:rsid w:val="00567180"/>
    <w:rsid w:val="0057594C"/>
    <w:rsid w:val="00581701"/>
    <w:rsid w:val="0058292A"/>
    <w:rsid w:val="005C5603"/>
    <w:rsid w:val="005E5FE7"/>
    <w:rsid w:val="005F3E93"/>
    <w:rsid w:val="005F5DBF"/>
    <w:rsid w:val="00625254"/>
    <w:rsid w:val="00637604"/>
    <w:rsid w:val="00660EB2"/>
    <w:rsid w:val="0067546E"/>
    <w:rsid w:val="006877E6"/>
    <w:rsid w:val="006A2DBB"/>
    <w:rsid w:val="006D4BD1"/>
    <w:rsid w:val="006E1B4D"/>
    <w:rsid w:val="006E4178"/>
    <w:rsid w:val="00701B41"/>
    <w:rsid w:val="00703B98"/>
    <w:rsid w:val="007053BE"/>
    <w:rsid w:val="007374A7"/>
    <w:rsid w:val="00750342"/>
    <w:rsid w:val="00764905"/>
    <w:rsid w:val="00770C2B"/>
    <w:rsid w:val="00782BB6"/>
    <w:rsid w:val="007E0CEA"/>
    <w:rsid w:val="007E2B54"/>
    <w:rsid w:val="007E4BCE"/>
    <w:rsid w:val="007F3C53"/>
    <w:rsid w:val="00836778"/>
    <w:rsid w:val="008638E2"/>
    <w:rsid w:val="00876E7D"/>
    <w:rsid w:val="0088301D"/>
    <w:rsid w:val="008A4869"/>
    <w:rsid w:val="008B2AE1"/>
    <w:rsid w:val="008D6535"/>
    <w:rsid w:val="008E1F3E"/>
    <w:rsid w:val="008E317C"/>
    <w:rsid w:val="008F3955"/>
    <w:rsid w:val="009079F6"/>
    <w:rsid w:val="00947AAC"/>
    <w:rsid w:val="00966D90"/>
    <w:rsid w:val="00A26F57"/>
    <w:rsid w:val="00A41781"/>
    <w:rsid w:val="00A43835"/>
    <w:rsid w:val="00A66025"/>
    <w:rsid w:val="00A8384E"/>
    <w:rsid w:val="00A90629"/>
    <w:rsid w:val="00A950AA"/>
    <w:rsid w:val="00AB09B5"/>
    <w:rsid w:val="00AE5F6E"/>
    <w:rsid w:val="00B0101E"/>
    <w:rsid w:val="00B10145"/>
    <w:rsid w:val="00B14116"/>
    <w:rsid w:val="00B406D2"/>
    <w:rsid w:val="00B410D2"/>
    <w:rsid w:val="00B52ED3"/>
    <w:rsid w:val="00B64484"/>
    <w:rsid w:val="00BA1FAE"/>
    <w:rsid w:val="00BA6155"/>
    <w:rsid w:val="00BC1E0A"/>
    <w:rsid w:val="00BD2754"/>
    <w:rsid w:val="00BE6D39"/>
    <w:rsid w:val="00C168C9"/>
    <w:rsid w:val="00C21950"/>
    <w:rsid w:val="00C21994"/>
    <w:rsid w:val="00C24B00"/>
    <w:rsid w:val="00C3443B"/>
    <w:rsid w:val="00C60ED2"/>
    <w:rsid w:val="00CC0379"/>
    <w:rsid w:val="00CC63FD"/>
    <w:rsid w:val="00CF6704"/>
    <w:rsid w:val="00D128E8"/>
    <w:rsid w:val="00D36076"/>
    <w:rsid w:val="00D56272"/>
    <w:rsid w:val="00D702A4"/>
    <w:rsid w:val="00D77574"/>
    <w:rsid w:val="00D8324F"/>
    <w:rsid w:val="00D837CF"/>
    <w:rsid w:val="00DD0249"/>
    <w:rsid w:val="00DE1BEE"/>
    <w:rsid w:val="00DE5F1D"/>
    <w:rsid w:val="00DF70DD"/>
    <w:rsid w:val="00E04728"/>
    <w:rsid w:val="00E047DB"/>
    <w:rsid w:val="00E1505D"/>
    <w:rsid w:val="00E23173"/>
    <w:rsid w:val="00E71E69"/>
    <w:rsid w:val="00EB03C2"/>
    <w:rsid w:val="00EC3FD4"/>
    <w:rsid w:val="00EF0E08"/>
    <w:rsid w:val="00F00539"/>
    <w:rsid w:val="00F03BE5"/>
    <w:rsid w:val="00F2266E"/>
    <w:rsid w:val="00F2288E"/>
    <w:rsid w:val="00F455DD"/>
    <w:rsid w:val="00F50BAE"/>
    <w:rsid w:val="00F52962"/>
    <w:rsid w:val="00F901DE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2A40784-214A-48AE-B3D5-09FD8D3A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firstLine="6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9BF"/>
    <w:pPr>
      <w:ind w:left="720"/>
      <w:contextualSpacing/>
    </w:pPr>
  </w:style>
  <w:style w:type="table" w:styleId="a4">
    <w:name w:val="Table Grid"/>
    <w:basedOn w:val="a1"/>
    <w:uiPriority w:val="59"/>
    <w:rsid w:val="00095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unhideWhenUsed/>
    <w:rsid w:val="002E22F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E22FC"/>
    <w:rPr>
      <w:rFonts w:ascii="Tahoma" w:hAnsi="Tahoma" w:cs="Tahoma"/>
      <w:sz w:val="16"/>
      <w:szCs w:val="16"/>
    </w:rPr>
  </w:style>
  <w:style w:type="paragraph" w:customStyle="1" w:styleId="FR2">
    <w:name w:val="FR2"/>
    <w:rsid w:val="00F52962"/>
    <w:pPr>
      <w:widowControl w:val="0"/>
      <w:snapToGrid w:val="0"/>
      <w:spacing w:before="160"/>
      <w:ind w:left="2800" w:firstLine="0"/>
    </w:pPr>
    <w:rPr>
      <w:rFonts w:eastAsia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F52962"/>
    <w:rPr>
      <w:color w:val="0000FF"/>
      <w:u w:val="single"/>
    </w:rPr>
  </w:style>
  <w:style w:type="paragraph" w:customStyle="1" w:styleId="1">
    <w:name w:val="Обычный1"/>
    <w:basedOn w:val="a"/>
    <w:rsid w:val="00F901DE"/>
    <w:pPr>
      <w:ind w:firstLine="720"/>
      <w:jc w:val="both"/>
    </w:pPr>
    <w:rPr>
      <w:rFonts w:eastAsia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34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3443B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F2B09-4D49-4131-9C8C-7DF66E31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Ivasenko Olena</cp:lastModifiedBy>
  <cp:revision>4</cp:revision>
  <cp:lastPrinted>2017-06-19T13:08:00Z</cp:lastPrinted>
  <dcterms:created xsi:type="dcterms:W3CDTF">2017-06-16T08:19:00Z</dcterms:created>
  <dcterms:modified xsi:type="dcterms:W3CDTF">2017-06-19T13:08:00Z</dcterms:modified>
</cp:coreProperties>
</file>