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F30" w:rsidRPr="00692023" w:rsidRDefault="003C1F30" w:rsidP="003C1F3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rFonts w:ascii="Benguiat" w:hAnsi="Benguiat"/>
          <w:b/>
          <w:noProof/>
          <w:spacing w:val="18"/>
          <w:w w:val="66"/>
          <w:sz w:val="56"/>
          <w:szCs w:val="56"/>
          <w:lang w:val="uk-UA" w:eastAsia="uk-UA"/>
        </w:rPr>
        <w:drawing>
          <wp:inline distT="0" distB="0" distL="0" distR="0">
            <wp:extent cx="695325" cy="7810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1F30" w:rsidRPr="00EA784F" w:rsidRDefault="003C1F30" w:rsidP="003C1F30">
      <w:pPr>
        <w:jc w:val="center"/>
        <w:rPr>
          <w:rFonts w:ascii="Benguiat" w:hAnsi="Benguiat"/>
          <w:b/>
          <w:spacing w:val="18"/>
          <w:w w:val="66"/>
          <w:sz w:val="16"/>
          <w:szCs w:val="16"/>
        </w:rPr>
      </w:pPr>
    </w:p>
    <w:p w:rsidR="003C1F30" w:rsidRPr="00260D4C" w:rsidRDefault="003C1F30" w:rsidP="003C1F30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260D4C">
        <w:rPr>
          <w:rFonts w:ascii="Benguiat" w:hAnsi="Benguiat"/>
          <w:b/>
          <w:spacing w:val="18"/>
          <w:w w:val="66"/>
          <w:sz w:val="72"/>
        </w:rPr>
        <w:t>КИ</w:t>
      </w:r>
      <w:r w:rsidRPr="00260D4C">
        <w:rPr>
          <w:b/>
          <w:spacing w:val="18"/>
          <w:w w:val="66"/>
          <w:sz w:val="72"/>
        </w:rPr>
        <w:t>Ї</w:t>
      </w:r>
      <w:r w:rsidRPr="00260D4C">
        <w:rPr>
          <w:rFonts w:ascii="Benguiat" w:hAnsi="Benguiat"/>
          <w:b/>
          <w:spacing w:val="18"/>
          <w:w w:val="66"/>
          <w:sz w:val="72"/>
        </w:rPr>
        <w:t>ВСЬКА М</w:t>
      </w:r>
      <w:r w:rsidRPr="00260D4C">
        <w:rPr>
          <w:b/>
          <w:spacing w:val="18"/>
          <w:w w:val="66"/>
          <w:sz w:val="72"/>
        </w:rPr>
        <w:t>І</w:t>
      </w:r>
      <w:r w:rsidRPr="00260D4C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3C1F30" w:rsidRPr="00437264" w:rsidRDefault="003C1F30" w:rsidP="003C1F3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4B5268">
        <w:rPr>
          <w:rFonts w:ascii="Times New Roman" w:hAnsi="Times New Roman"/>
          <w:b/>
          <w:w w:val="90"/>
          <w:szCs w:val="28"/>
          <w:lang w:val="en-US"/>
        </w:rPr>
        <w:t>VI</w:t>
      </w:r>
      <w:r w:rsidRPr="004B5268">
        <w:rPr>
          <w:rFonts w:ascii="Times New Roman" w:hAnsi="Times New Roman"/>
          <w:b/>
          <w:w w:val="90"/>
          <w:szCs w:val="28"/>
        </w:rPr>
        <w:t>ІІ</w:t>
      </w:r>
      <w:r w:rsidRPr="00437264">
        <w:rPr>
          <w:rFonts w:ascii="Benguiat" w:hAnsi="Benguiat"/>
          <w:b/>
          <w:w w:val="90"/>
          <w:szCs w:val="28"/>
        </w:rPr>
        <w:t xml:space="preserve"> СКЛИКАННЯ</w:t>
      </w:r>
    </w:p>
    <w:p w:rsidR="003C1F30" w:rsidRPr="00266C9A" w:rsidRDefault="003C1F30" w:rsidP="003C1F30">
      <w:pPr>
        <w:pBdr>
          <w:top w:val="thickThinSmallGap" w:sz="24" w:space="1" w:color="auto"/>
        </w:pBdr>
        <w:jc w:val="center"/>
        <w:rPr>
          <w:rFonts w:ascii="Times New Roman" w:hAnsi="Times New Roman"/>
          <w:b/>
          <w:bCs/>
        </w:rPr>
      </w:pPr>
      <w:r w:rsidRPr="00266C9A">
        <w:rPr>
          <w:rFonts w:ascii="Times New Roman" w:hAnsi="Times New Roman"/>
          <w:b/>
          <w:bCs/>
        </w:rPr>
        <w:t xml:space="preserve">ПОСТІЙНА КОМІСІЯ </w:t>
      </w:r>
      <w:proofErr w:type="gramStart"/>
      <w:r w:rsidRPr="00266C9A">
        <w:rPr>
          <w:rFonts w:ascii="Times New Roman" w:hAnsi="Times New Roman"/>
          <w:b/>
          <w:bCs/>
        </w:rPr>
        <w:t>З</w:t>
      </w:r>
      <w:proofErr w:type="gramEnd"/>
      <w:r w:rsidRPr="00266C9A">
        <w:rPr>
          <w:rFonts w:ascii="Times New Roman" w:hAnsi="Times New Roman"/>
          <w:b/>
          <w:bCs/>
        </w:rPr>
        <w:t xml:space="preserve"> ПИТАНЬ МІСЦЕВОГО САМОВРЯДУВАННЯ, </w:t>
      </w:r>
    </w:p>
    <w:p w:rsidR="003C1F30" w:rsidRPr="00266C9A" w:rsidRDefault="003C1F30" w:rsidP="003C1F30">
      <w:pPr>
        <w:pBdr>
          <w:top w:val="thickThinSmallGap" w:sz="24" w:space="1" w:color="auto"/>
        </w:pBdr>
        <w:jc w:val="center"/>
        <w:rPr>
          <w:rFonts w:ascii="Times New Roman" w:hAnsi="Times New Roman"/>
          <w:b/>
          <w:bCs/>
        </w:rPr>
      </w:pPr>
      <w:r w:rsidRPr="00266C9A">
        <w:rPr>
          <w:rFonts w:ascii="Times New Roman" w:hAnsi="Times New Roman"/>
          <w:b/>
          <w:bCs/>
        </w:rPr>
        <w:t xml:space="preserve">РЕГІОНАЛЬНИХ </w:t>
      </w:r>
      <w:r w:rsidRPr="00266C9A">
        <w:rPr>
          <w:rFonts w:ascii="Times New Roman" w:hAnsi="Times New Roman"/>
          <w:b/>
          <w:bCs/>
          <w:lang w:val="uk-UA"/>
        </w:rPr>
        <w:t>ТА</w:t>
      </w:r>
      <w:r w:rsidRPr="00266C9A">
        <w:rPr>
          <w:rFonts w:ascii="Times New Roman" w:hAnsi="Times New Roman"/>
          <w:b/>
          <w:bCs/>
        </w:rPr>
        <w:t xml:space="preserve"> МІЖНАРОДНИХ ЗВ’ЯЗКІ</w:t>
      </w:r>
      <w:proofErr w:type="gramStart"/>
      <w:r w:rsidRPr="00266C9A">
        <w:rPr>
          <w:rFonts w:ascii="Times New Roman" w:hAnsi="Times New Roman"/>
          <w:b/>
          <w:bCs/>
        </w:rPr>
        <w:t>В</w:t>
      </w:r>
      <w:proofErr w:type="gramEnd"/>
      <w:r w:rsidRPr="00266C9A">
        <w:rPr>
          <w:rFonts w:ascii="Times New Roman" w:hAnsi="Times New Roman"/>
          <w:b/>
          <w:bCs/>
        </w:rPr>
        <w:t xml:space="preserve"> </w:t>
      </w:r>
    </w:p>
    <w:p w:rsidR="003C1F30" w:rsidRPr="00266C9A" w:rsidRDefault="003C1F30" w:rsidP="003C1F30">
      <w:pPr>
        <w:pBdr>
          <w:top w:val="thinThickSmallGap" w:sz="24" w:space="1" w:color="auto"/>
        </w:pBdr>
        <w:spacing w:line="480" w:lineRule="auto"/>
        <w:rPr>
          <w:rFonts w:ascii="Times New Roman" w:hAnsi="Times New Roman"/>
          <w:bCs/>
          <w:i/>
          <w:sz w:val="20"/>
        </w:rPr>
      </w:pPr>
      <w:r w:rsidRPr="00266C9A">
        <w:rPr>
          <w:rFonts w:ascii="Times New Roman" w:hAnsi="Times New Roman"/>
          <w:bCs/>
          <w:i/>
          <w:sz w:val="20"/>
        </w:rPr>
        <w:t xml:space="preserve">01044, м. </w:t>
      </w:r>
      <w:proofErr w:type="spellStart"/>
      <w:r w:rsidRPr="00266C9A">
        <w:rPr>
          <w:rFonts w:ascii="Times New Roman" w:hAnsi="Times New Roman"/>
          <w:bCs/>
          <w:i/>
          <w:sz w:val="20"/>
        </w:rPr>
        <w:t>Київ</w:t>
      </w:r>
      <w:proofErr w:type="spellEnd"/>
      <w:r w:rsidRPr="00266C9A">
        <w:rPr>
          <w:rFonts w:ascii="Times New Roman" w:hAnsi="Times New Roman"/>
          <w:bCs/>
          <w:i/>
          <w:sz w:val="20"/>
        </w:rPr>
        <w:t xml:space="preserve">, </w:t>
      </w:r>
      <w:proofErr w:type="spellStart"/>
      <w:r w:rsidRPr="00266C9A">
        <w:rPr>
          <w:rFonts w:ascii="Times New Roman" w:hAnsi="Times New Roman"/>
          <w:bCs/>
          <w:i/>
          <w:sz w:val="20"/>
        </w:rPr>
        <w:t>вул</w:t>
      </w:r>
      <w:proofErr w:type="spellEnd"/>
      <w:r w:rsidRPr="00266C9A">
        <w:rPr>
          <w:rFonts w:ascii="Times New Roman" w:hAnsi="Times New Roman"/>
          <w:bCs/>
          <w:i/>
          <w:sz w:val="20"/>
        </w:rPr>
        <w:t xml:space="preserve">. </w:t>
      </w:r>
      <w:proofErr w:type="spellStart"/>
      <w:r w:rsidRPr="00266C9A">
        <w:rPr>
          <w:rFonts w:ascii="Times New Roman" w:hAnsi="Times New Roman"/>
          <w:bCs/>
          <w:i/>
          <w:sz w:val="20"/>
        </w:rPr>
        <w:t>Хрещатик</w:t>
      </w:r>
      <w:proofErr w:type="spellEnd"/>
      <w:r w:rsidRPr="00266C9A">
        <w:rPr>
          <w:rFonts w:ascii="Times New Roman" w:hAnsi="Times New Roman"/>
          <w:bCs/>
          <w:i/>
          <w:sz w:val="20"/>
        </w:rPr>
        <w:t xml:space="preserve">, 36 к. 1019                                                                             </w:t>
      </w:r>
    </w:p>
    <w:p w:rsidR="003C1F30" w:rsidRPr="00944660" w:rsidRDefault="007A2007" w:rsidP="003C1F30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</w:t>
      </w:r>
      <w:proofErr w:type="spellStart"/>
      <w:r w:rsidR="003C1F30">
        <w:rPr>
          <w:rFonts w:ascii="Times New Roman" w:hAnsi="Times New Roman"/>
          <w:b/>
          <w:sz w:val="28"/>
          <w:szCs w:val="28"/>
        </w:rPr>
        <w:t>ротокол</w:t>
      </w:r>
      <w:proofErr w:type="spellEnd"/>
      <w:r w:rsidR="003C1F30">
        <w:rPr>
          <w:rFonts w:ascii="Times New Roman" w:hAnsi="Times New Roman"/>
          <w:b/>
          <w:sz w:val="28"/>
          <w:szCs w:val="28"/>
        </w:rPr>
        <w:t xml:space="preserve"> №</w:t>
      </w:r>
      <w:r w:rsidR="003C1F3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15</w:t>
      </w:r>
    </w:p>
    <w:p w:rsidR="003C1F30" w:rsidRPr="00AC7965" w:rsidRDefault="003C1F30" w:rsidP="003C1F30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40909">
        <w:rPr>
          <w:rFonts w:ascii="Times New Roman" w:hAnsi="Times New Roman"/>
          <w:b/>
          <w:sz w:val="28"/>
          <w:szCs w:val="28"/>
          <w:lang w:val="uk-UA"/>
        </w:rPr>
        <w:t>зас</w:t>
      </w:r>
      <w:r w:rsidRPr="00AC7965">
        <w:rPr>
          <w:rFonts w:ascii="Times New Roman" w:hAnsi="Times New Roman"/>
          <w:b/>
          <w:sz w:val="28"/>
          <w:szCs w:val="28"/>
          <w:lang w:val="uk-UA"/>
        </w:rPr>
        <w:t xml:space="preserve">ідання постійної комісії Київради з питань </w:t>
      </w:r>
    </w:p>
    <w:p w:rsidR="003C1F30" w:rsidRPr="00AC7965" w:rsidRDefault="003C1F30" w:rsidP="003C1F30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lang w:val="uk-UA"/>
        </w:rPr>
        <w:t>місцевого само</w:t>
      </w:r>
      <w:r>
        <w:rPr>
          <w:rFonts w:ascii="Times New Roman" w:hAnsi="Times New Roman"/>
          <w:b/>
          <w:sz w:val="28"/>
          <w:szCs w:val="28"/>
          <w:lang w:val="uk-UA"/>
        </w:rPr>
        <w:t>в</w:t>
      </w:r>
      <w:r w:rsidRPr="00AC7965">
        <w:rPr>
          <w:rFonts w:ascii="Times New Roman" w:hAnsi="Times New Roman"/>
          <w:b/>
          <w:sz w:val="28"/>
          <w:szCs w:val="28"/>
          <w:lang w:val="uk-UA"/>
        </w:rPr>
        <w:t>рядування, регіональних та міжнародних зв’язків</w:t>
      </w:r>
    </w:p>
    <w:p w:rsidR="003C1F30" w:rsidRDefault="003C1F30" w:rsidP="003C1F30">
      <w:pPr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80296F" w:rsidRDefault="0080296F" w:rsidP="003C1F30">
      <w:pPr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80296F" w:rsidRPr="007D219F" w:rsidRDefault="0080296F" w:rsidP="003C1F30">
      <w:pPr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3C1F30" w:rsidRDefault="003C1F30" w:rsidP="003C1F30">
      <w:pPr>
        <w:shd w:val="clear" w:color="auto" w:fill="FFFFFF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   </w:t>
      </w:r>
      <w:r w:rsidR="007A200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17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</w:t>
      </w:r>
      <w:r w:rsidR="007A200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березня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</w:t>
      </w:r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201</w:t>
      </w:r>
      <w:r w:rsidR="007A200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6</w:t>
      </w:r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року, </w:t>
      </w:r>
      <w:r w:rsidR="007A200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09</w:t>
      </w:r>
      <w:r w:rsidRPr="00AA3E5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-</w:t>
      </w:r>
      <w:r w:rsidR="007A200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3</w:t>
      </w:r>
      <w:r w:rsidRPr="00AA3E5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0</w:t>
      </w:r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            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</w:t>
      </w:r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 </w:t>
      </w:r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 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       </w:t>
      </w:r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 м. </w:t>
      </w:r>
      <w:proofErr w:type="spellStart"/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Київ</w:t>
      </w:r>
      <w:proofErr w:type="spellEnd"/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, </w:t>
      </w:r>
      <w:proofErr w:type="spellStart"/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вул</w:t>
      </w:r>
      <w:proofErr w:type="spellEnd"/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. </w:t>
      </w:r>
      <w:proofErr w:type="spellStart"/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Хрещатик</w:t>
      </w:r>
      <w:proofErr w:type="spellEnd"/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, 36</w:t>
      </w:r>
    </w:p>
    <w:p w:rsidR="003C1F30" w:rsidRPr="003C1F30" w:rsidRDefault="003C1F30" w:rsidP="003C1F30">
      <w:pPr>
        <w:shd w:val="clear" w:color="auto" w:fill="FFFFFF"/>
        <w:ind w:firstLine="4962"/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                           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к. 1019 (10-й поверх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)</w:t>
      </w:r>
    </w:p>
    <w:p w:rsidR="003C1F30" w:rsidRPr="007D219F" w:rsidRDefault="003C1F30" w:rsidP="003C1F30">
      <w:pPr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3C1F30" w:rsidRPr="00541EA4" w:rsidRDefault="003C1F30" w:rsidP="003C1F30">
      <w:pPr>
        <w:rPr>
          <w:rFonts w:ascii="Times New Roman" w:hAnsi="Times New Roman"/>
          <w:b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lang w:val="uk-UA"/>
        </w:rPr>
        <w:t>Присутні члени комісії:</w:t>
      </w:r>
    </w:p>
    <w:tbl>
      <w:tblPr>
        <w:tblW w:w="0" w:type="auto"/>
        <w:tblLook w:val="0600"/>
      </w:tblPr>
      <w:tblGrid>
        <w:gridCol w:w="2226"/>
        <w:gridCol w:w="959"/>
        <w:gridCol w:w="6813"/>
      </w:tblGrid>
      <w:tr w:rsidR="003C1F30" w:rsidRPr="00FE1DDD" w:rsidTr="007A2007">
        <w:tc>
          <w:tcPr>
            <w:tcW w:w="2226" w:type="dxa"/>
            <w:shd w:val="clear" w:color="auto" w:fill="auto"/>
          </w:tcPr>
          <w:p w:rsidR="003C1F30" w:rsidRPr="00FE1DDD" w:rsidRDefault="003C1F30" w:rsidP="00596936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О.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Березніков</w:t>
            </w:r>
            <w:proofErr w:type="spellEnd"/>
          </w:p>
        </w:tc>
        <w:tc>
          <w:tcPr>
            <w:tcW w:w="959" w:type="dxa"/>
            <w:shd w:val="clear" w:color="auto" w:fill="auto"/>
          </w:tcPr>
          <w:p w:rsidR="003C1F30" w:rsidRPr="00FE1DDD" w:rsidRDefault="003C1F30" w:rsidP="00596936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6813" w:type="dxa"/>
            <w:shd w:val="clear" w:color="auto" w:fill="auto"/>
          </w:tcPr>
          <w:p w:rsidR="003C1F30" w:rsidRPr="00FE1DDD" w:rsidRDefault="003C1F30" w:rsidP="00596936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голова комісії</w:t>
            </w:r>
          </w:p>
        </w:tc>
      </w:tr>
      <w:tr w:rsidR="003C1F30" w:rsidRPr="00FE1DDD" w:rsidTr="007A2007">
        <w:tc>
          <w:tcPr>
            <w:tcW w:w="2226" w:type="dxa"/>
            <w:shd w:val="clear" w:color="auto" w:fill="auto"/>
          </w:tcPr>
          <w:p w:rsidR="003C1F30" w:rsidRDefault="003C1F30" w:rsidP="00596936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В.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Бохняк</w:t>
            </w:r>
            <w:proofErr w:type="spellEnd"/>
          </w:p>
        </w:tc>
        <w:tc>
          <w:tcPr>
            <w:tcW w:w="959" w:type="dxa"/>
            <w:shd w:val="clear" w:color="auto" w:fill="auto"/>
          </w:tcPr>
          <w:p w:rsidR="003C1F30" w:rsidRPr="00FE1DDD" w:rsidRDefault="003C1F30" w:rsidP="00596936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6813" w:type="dxa"/>
            <w:shd w:val="clear" w:color="auto" w:fill="auto"/>
          </w:tcPr>
          <w:p w:rsidR="003C1F30" w:rsidRDefault="003C1F30" w:rsidP="00596936">
            <w:pP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заступник голови</w:t>
            </w:r>
            <w:r w:rsidRPr="00FE1DD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комісії</w:t>
            </w:r>
          </w:p>
        </w:tc>
      </w:tr>
      <w:tr w:rsidR="003C1F30" w:rsidRPr="00FE1DDD" w:rsidTr="007A2007">
        <w:tc>
          <w:tcPr>
            <w:tcW w:w="2226" w:type="dxa"/>
            <w:shd w:val="clear" w:color="auto" w:fill="auto"/>
          </w:tcPr>
          <w:p w:rsidR="003C1F30" w:rsidRDefault="003C1F30" w:rsidP="00596936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С.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Гусовський</w:t>
            </w:r>
            <w:proofErr w:type="spellEnd"/>
          </w:p>
        </w:tc>
        <w:tc>
          <w:tcPr>
            <w:tcW w:w="959" w:type="dxa"/>
            <w:shd w:val="clear" w:color="auto" w:fill="auto"/>
          </w:tcPr>
          <w:p w:rsidR="003C1F30" w:rsidRPr="00FE1DDD" w:rsidRDefault="003C1F30" w:rsidP="00596936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6813" w:type="dxa"/>
            <w:shd w:val="clear" w:color="auto" w:fill="auto"/>
          </w:tcPr>
          <w:p w:rsidR="003C1F30" w:rsidRDefault="003C1F30" w:rsidP="00596936">
            <w:pP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член комісії</w:t>
            </w:r>
          </w:p>
        </w:tc>
      </w:tr>
    </w:tbl>
    <w:p w:rsidR="003C1F30" w:rsidRDefault="003C1F30" w:rsidP="003C1F30">
      <w:pPr>
        <w:rPr>
          <w:rFonts w:ascii="Times New Roman" w:hAnsi="Times New Roman"/>
          <w:sz w:val="28"/>
          <w:szCs w:val="28"/>
          <w:lang w:val="uk-UA"/>
        </w:rPr>
      </w:pPr>
    </w:p>
    <w:p w:rsidR="003C1F30" w:rsidRPr="00FE1E3C" w:rsidRDefault="003C1F30" w:rsidP="003C1F30">
      <w:pPr>
        <w:rPr>
          <w:rFonts w:ascii="Times New Roman" w:hAnsi="Times New Roman"/>
          <w:b/>
          <w:sz w:val="28"/>
          <w:szCs w:val="28"/>
          <w:lang w:val="uk-UA"/>
        </w:rPr>
      </w:pPr>
      <w:r w:rsidRPr="00FE1E3C">
        <w:rPr>
          <w:rFonts w:ascii="Times New Roman" w:hAnsi="Times New Roman"/>
          <w:b/>
          <w:sz w:val="28"/>
          <w:szCs w:val="28"/>
          <w:lang w:val="uk-UA"/>
        </w:rPr>
        <w:t>Присутні:</w:t>
      </w:r>
    </w:p>
    <w:p w:rsidR="003C1F30" w:rsidRPr="00944660" w:rsidRDefault="003C1F30" w:rsidP="003C1F30">
      <w:pPr>
        <w:rPr>
          <w:rFonts w:ascii="Times New Roman" w:hAnsi="Times New Roman"/>
          <w:b/>
          <w:sz w:val="16"/>
          <w:szCs w:val="16"/>
          <w:lang w:val="uk-UA"/>
        </w:rPr>
      </w:pPr>
    </w:p>
    <w:tbl>
      <w:tblPr>
        <w:tblW w:w="10314" w:type="dxa"/>
        <w:tblLook w:val="0600"/>
      </w:tblPr>
      <w:tblGrid>
        <w:gridCol w:w="2087"/>
        <w:gridCol w:w="694"/>
        <w:gridCol w:w="7533"/>
      </w:tblGrid>
      <w:tr w:rsidR="007A2007" w:rsidRPr="0012515D" w:rsidTr="007A2007">
        <w:tc>
          <w:tcPr>
            <w:tcW w:w="2087" w:type="dxa"/>
            <w:shd w:val="clear" w:color="auto" w:fill="auto"/>
            <w:vAlign w:val="center"/>
          </w:tcPr>
          <w:p w:rsidR="007A2007" w:rsidRDefault="007A2007" w:rsidP="00596936">
            <w:pP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О.Омельченко</w:t>
            </w:r>
          </w:p>
        </w:tc>
        <w:tc>
          <w:tcPr>
            <w:tcW w:w="694" w:type="dxa"/>
            <w:shd w:val="clear" w:color="auto" w:fill="auto"/>
          </w:tcPr>
          <w:p w:rsidR="007A2007" w:rsidRPr="00FE1DDD" w:rsidRDefault="007A2007" w:rsidP="005E330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7533" w:type="dxa"/>
            <w:shd w:val="clear" w:color="auto" w:fill="auto"/>
            <w:vAlign w:val="center"/>
          </w:tcPr>
          <w:p w:rsidR="007A2007" w:rsidRDefault="007A2007" w:rsidP="0059693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депутат Київської міської ради</w:t>
            </w:r>
          </w:p>
        </w:tc>
      </w:tr>
      <w:tr w:rsidR="007A2007" w:rsidRPr="0012515D" w:rsidTr="007A2007">
        <w:tc>
          <w:tcPr>
            <w:tcW w:w="2087" w:type="dxa"/>
            <w:shd w:val="clear" w:color="auto" w:fill="auto"/>
            <w:vAlign w:val="center"/>
          </w:tcPr>
          <w:p w:rsidR="007A2007" w:rsidRDefault="007A2007" w:rsidP="00596936">
            <w:pP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О.Бродський</w:t>
            </w:r>
          </w:p>
        </w:tc>
        <w:tc>
          <w:tcPr>
            <w:tcW w:w="694" w:type="dxa"/>
            <w:shd w:val="clear" w:color="auto" w:fill="auto"/>
          </w:tcPr>
          <w:p w:rsidR="007A2007" w:rsidRPr="00FE1DDD" w:rsidRDefault="007A2007" w:rsidP="005E330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7533" w:type="dxa"/>
            <w:shd w:val="clear" w:color="auto" w:fill="auto"/>
            <w:vAlign w:val="center"/>
          </w:tcPr>
          <w:p w:rsidR="007A2007" w:rsidRDefault="007A2007" w:rsidP="0059693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депутат Київської міської ради</w:t>
            </w:r>
          </w:p>
        </w:tc>
      </w:tr>
      <w:tr w:rsidR="007A2007" w:rsidRPr="0012515D" w:rsidTr="007A2007">
        <w:tc>
          <w:tcPr>
            <w:tcW w:w="2087" w:type="dxa"/>
            <w:shd w:val="clear" w:color="auto" w:fill="auto"/>
            <w:vAlign w:val="center"/>
          </w:tcPr>
          <w:p w:rsidR="007A2007" w:rsidRPr="00E02BA4" w:rsidRDefault="007A2007" w:rsidP="00596936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О.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Янзюк</w:t>
            </w:r>
            <w:proofErr w:type="spellEnd"/>
          </w:p>
        </w:tc>
        <w:tc>
          <w:tcPr>
            <w:tcW w:w="694" w:type="dxa"/>
            <w:shd w:val="clear" w:color="auto" w:fill="auto"/>
          </w:tcPr>
          <w:p w:rsidR="007A2007" w:rsidRPr="00FE1DDD" w:rsidRDefault="007A2007" w:rsidP="0059693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7533" w:type="dxa"/>
            <w:shd w:val="clear" w:color="auto" w:fill="auto"/>
            <w:vAlign w:val="center"/>
          </w:tcPr>
          <w:p w:rsidR="007A2007" w:rsidRPr="0012515D" w:rsidRDefault="007A2007" w:rsidP="00596936">
            <w:pPr>
              <w:rPr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заст. начальника відділу секретаріату Київради</w:t>
            </w:r>
          </w:p>
        </w:tc>
      </w:tr>
    </w:tbl>
    <w:p w:rsidR="003C1F30" w:rsidRDefault="003C1F30" w:rsidP="003C1F30">
      <w:pPr>
        <w:ind w:firstLine="851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80296F" w:rsidRPr="007D219F" w:rsidRDefault="0080296F" w:rsidP="003C1F30">
      <w:pPr>
        <w:ind w:firstLine="851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3C1F30" w:rsidRDefault="003C1F30" w:rsidP="003C1F30">
      <w:pPr>
        <w:ind w:firstLine="426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Порядок денний</w:t>
      </w:r>
    </w:p>
    <w:p w:rsidR="007A2007" w:rsidRDefault="007A2007" w:rsidP="003C1F30">
      <w:pPr>
        <w:ind w:firstLine="426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C1F30" w:rsidRPr="003C1F30" w:rsidRDefault="003C1F30" w:rsidP="003C1F30">
      <w:pPr>
        <w:shd w:val="clear" w:color="auto" w:fill="FFFFFF"/>
        <w:rPr>
          <w:rFonts w:ascii="Times New Roman" w:eastAsia="Times New Roman" w:hAnsi="Times New Roman"/>
          <w:i/>
          <w:iCs/>
          <w:color w:val="000000"/>
          <w:sz w:val="6"/>
          <w:szCs w:val="6"/>
          <w:lang w:val="uk-UA" w:eastAsia="uk-UA"/>
        </w:rPr>
      </w:pPr>
    </w:p>
    <w:p w:rsidR="003C1F30" w:rsidRPr="007A2007" w:rsidRDefault="003C1F30" w:rsidP="007A2007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i/>
          <w:color w:val="000000"/>
          <w:sz w:val="28"/>
          <w:szCs w:val="28"/>
          <w:lang w:eastAsia="uk-UA"/>
        </w:rPr>
      </w:pPr>
      <w:r w:rsidRPr="007A200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Про розгляд </w:t>
      </w:r>
      <w:r w:rsidR="007A200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правового висновку до </w:t>
      </w:r>
      <w:r w:rsidRPr="007A200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проекту рішення Київської </w:t>
      </w:r>
      <w:r w:rsidR="007A200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      </w:t>
      </w:r>
      <w:r w:rsidRPr="007A200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міської ради "Про </w:t>
      </w:r>
      <w:r w:rsidR="007A2007">
        <w:rPr>
          <w:rFonts w:ascii="Times New Roman" w:hAnsi="Times New Roman"/>
          <w:color w:val="000000"/>
          <w:sz w:val="28"/>
          <w:szCs w:val="28"/>
          <w:lang w:eastAsia="uk-UA"/>
        </w:rPr>
        <w:t>утворення районних в місті Києві рад</w:t>
      </w:r>
      <w:r w:rsidRPr="007A200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" </w:t>
      </w:r>
      <w:r w:rsidRPr="007A2007">
        <w:rPr>
          <w:rFonts w:ascii="Times New Roman" w:hAnsi="Times New Roman"/>
          <w:i/>
          <w:color w:val="000000"/>
          <w:sz w:val="28"/>
          <w:szCs w:val="28"/>
          <w:lang w:eastAsia="uk-UA"/>
        </w:rPr>
        <w:t>(Депутат Київ</w:t>
      </w:r>
      <w:r w:rsidR="007A2007">
        <w:rPr>
          <w:rFonts w:ascii="Times New Roman" w:hAnsi="Times New Roman"/>
          <w:i/>
          <w:color w:val="000000"/>
          <w:sz w:val="28"/>
          <w:szCs w:val="28"/>
          <w:lang w:eastAsia="uk-UA"/>
        </w:rPr>
        <w:t xml:space="preserve">ської міської </w:t>
      </w:r>
      <w:r w:rsidRPr="007A2007">
        <w:rPr>
          <w:rFonts w:ascii="Times New Roman" w:hAnsi="Times New Roman"/>
          <w:i/>
          <w:color w:val="000000"/>
          <w:sz w:val="28"/>
          <w:szCs w:val="28"/>
          <w:lang w:eastAsia="uk-UA"/>
        </w:rPr>
        <w:t xml:space="preserve">ради – </w:t>
      </w:r>
      <w:r w:rsidR="007A2007">
        <w:rPr>
          <w:rFonts w:ascii="Times New Roman" w:hAnsi="Times New Roman"/>
          <w:i/>
          <w:color w:val="000000"/>
          <w:sz w:val="28"/>
          <w:szCs w:val="28"/>
          <w:lang w:eastAsia="uk-UA"/>
        </w:rPr>
        <w:t>О.Омельченко</w:t>
      </w:r>
      <w:r w:rsidRPr="007A2007">
        <w:rPr>
          <w:rFonts w:ascii="Times New Roman" w:hAnsi="Times New Roman"/>
          <w:i/>
          <w:color w:val="000000"/>
          <w:sz w:val="28"/>
          <w:szCs w:val="28"/>
          <w:lang w:eastAsia="uk-UA"/>
        </w:rPr>
        <w:t>).</w:t>
      </w:r>
    </w:p>
    <w:p w:rsidR="0080296F" w:rsidRDefault="0080296F" w:rsidP="0080296F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92784B">
        <w:rPr>
          <w:rFonts w:ascii="Times New Roman" w:hAnsi="Times New Roman"/>
          <w:b/>
          <w:sz w:val="28"/>
          <w:szCs w:val="28"/>
          <w:lang w:val="uk-UA"/>
        </w:rPr>
        <w:t>УХВАЛИЛИ:</w:t>
      </w:r>
    </w:p>
    <w:p w:rsidR="0080296F" w:rsidRDefault="0080296F" w:rsidP="0080296F">
      <w:pPr>
        <w:pStyle w:val="a3"/>
        <w:ind w:left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0296F">
        <w:rPr>
          <w:rFonts w:ascii="Times New Roman" w:hAnsi="Times New Roman"/>
          <w:color w:val="000000"/>
          <w:sz w:val="28"/>
          <w:szCs w:val="28"/>
          <w:lang w:eastAsia="uk-UA"/>
        </w:rPr>
        <w:t>Затвердити запропонований порядок денний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:rsidR="0080296F" w:rsidRDefault="0080296F" w:rsidP="0080296F">
      <w:pPr>
        <w:pStyle w:val="a3"/>
        <w:ind w:left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0296F" w:rsidRPr="00AC7965" w:rsidRDefault="0080296F" w:rsidP="0080296F">
      <w:pPr>
        <w:ind w:firstLine="426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lang w:val="uk-UA"/>
        </w:rPr>
        <w:t>ГОЛОСУВАЛИ:</w:t>
      </w:r>
    </w:p>
    <w:p w:rsidR="0080296F" w:rsidRDefault="0080296F" w:rsidP="0080296F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“ЗА” – 3,                             “ПРОТИ” – 0,               “УТРИМАЛИСЬ” – 0.</w:t>
      </w:r>
    </w:p>
    <w:p w:rsidR="0080296F" w:rsidRDefault="0080296F" w:rsidP="0080296F">
      <w:pPr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80296F" w:rsidRPr="005B596E" w:rsidRDefault="0080296F" w:rsidP="0080296F">
      <w:pPr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80296F" w:rsidRDefault="0080296F" w:rsidP="0080296F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u w:val="single"/>
          <w:lang w:val="uk-UA"/>
        </w:rPr>
        <w:t>РІШЕННЯ ПРИЙНЯТО</w:t>
      </w:r>
    </w:p>
    <w:p w:rsidR="0080296F" w:rsidRDefault="0080296F" w:rsidP="0080296F">
      <w:pPr>
        <w:pStyle w:val="a3"/>
        <w:ind w:left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0296F" w:rsidRDefault="0080296F" w:rsidP="0080296F">
      <w:pPr>
        <w:pStyle w:val="a3"/>
        <w:ind w:left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C1F30" w:rsidRPr="007A2007" w:rsidRDefault="003C1F30" w:rsidP="007A2007">
      <w:pPr>
        <w:pStyle w:val="a3"/>
        <w:numPr>
          <w:ilvl w:val="0"/>
          <w:numId w:val="6"/>
        </w:numPr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7A2007">
        <w:rPr>
          <w:rFonts w:ascii="Times New Roman" w:hAnsi="Times New Roman"/>
          <w:b/>
          <w:sz w:val="28"/>
          <w:szCs w:val="28"/>
        </w:rPr>
        <w:lastRenderedPageBreak/>
        <w:t>СЛУХАЛИ:</w:t>
      </w:r>
    </w:p>
    <w:p w:rsidR="003C1F30" w:rsidRPr="006547E3" w:rsidRDefault="003C1F30" w:rsidP="003C1F30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>О.</w:t>
      </w:r>
      <w:r w:rsidR="007A2007"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 xml:space="preserve">Омельченко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 xml:space="preserve"> – 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проінформувала комісію про </w:t>
      </w:r>
      <w:r w:rsidR="007A2007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розроблений управлінням правового забезпечення Київради правовий висновок, який передбачає доопрацювання проекту рішення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. </w:t>
      </w:r>
      <w:r w:rsidR="007A2007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Але, оскільки даний проект рішення затягується усіма можливими засобами та методами, звернувся до членів постійної комісії з пропозицією: відхилити правовий висновок управління правового забезпечення діяльності Київської міської ради та винести цей проект на розгляд пленарного засідання Київської міської </w:t>
      </w:r>
    </w:p>
    <w:p w:rsidR="003C1F30" w:rsidRDefault="003C1F30" w:rsidP="003C1F30">
      <w:pPr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80296F" w:rsidRPr="005B596E" w:rsidRDefault="0080296F" w:rsidP="003C1F30">
      <w:pPr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3C1F30" w:rsidRDefault="003C1F30" w:rsidP="003C1F30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772A82">
        <w:rPr>
          <w:rFonts w:ascii="Times New Roman" w:hAnsi="Times New Roman"/>
          <w:b/>
          <w:sz w:val="28"/>
          <w:szCs w:val="28"/>
          <w:lang w:val="uk-UA"/>
        </w:rPr>
        <w:t>В ОБГОВОРЕННІ ВЗЯЛИ УЧАСТЬ</w:t>
      </w:r>
      <w:r w:rsidRPr="00772A82"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:rsidR="003C1F30" w:rsidRDefault="003C1F30" w:rsidP="003C1F30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О.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Березніков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,  В.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Бохняк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С.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Гусовський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О.</w:t>
      </w:r>
      <w:r w:rsidR="007A2007">
        <w:rPr>
          <w:rFonts w:ascii="Times New Roman" w:hAnsi="Times New Roman"/>
          <w:sz w:val="28"/>
          <w:szCs w:val="28"/>
          <w:lang w:val="uk-UA"/>
        </w:rPr>
        <w:t>Омельченко, О.Бродський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3C1F30" w:rsidRDefault="003C1F30" w:rsidP="003C1F30">
      <w:pPr>
        <w:ind w:firstLine="426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80296F" w:rsidRPr="00F07F64" w:rsidRDefault="0080296F" w:rsidP="003C1F30">
      <w:pPr>
        <w:ind w:firstLine="426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3C1F30" w:rsidRDefault="003C1F30" w:rsidP="003C1F30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92784B">
        <w:rPr>
          <w:rFonts w:ascii="Times New Roman" w:hAnsi="Times New Roman"/>
          <w:b/>
          <w:sz w:val="28"/>
          <w:szCs w:val="28"/>
          <w:lang w:val="uk-UA"/>
        </w:rPr>
        <w:t>УХВАЛИЛИ:</w:t>
      </w:r>
    </w:p>
    <w:p w:rsidR="003C1F30" w:rsidRDefault="0080296F" w:rsidP="003C1F30">
      <w:pPr>
        <w:ind w:firstLine="426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Відхилити правовий висновок управління правового забезпечення діяльності Київської міської ради до проекту рішення Київської міської ради "Про утворення районних в місті Києві рад"</w:t>
      </w:r>
      <w:r w:rsidR="003C1F30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.</w:t>
      </w:r>
    </w:p>
    <w:p w:rsidR="003C1F30" w:rsidRDefault="003C1F30" w:rsidP="003C1F30">
      <w:pPr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80296F" w:rsidRPr="005B596E" w:rsidRDefault="0080296F" w:rsidP="003C1F30">
      <w:pPr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3C1F30" w:rsidRPr="00AC7965" w:rsidRDefault="003C1F30" w:rsidP="003C1F30">
      <w:pPr>
        <w:ind w:firstLine="426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lang w:val="uk-UA"/>
        </w:rPr>
        <w:t>ГОЛОСУВАЛИ:</w:t>
      </w:r>
    </w:p>
    <w:p w:rsidR="003C1F30" w:rsidRDefault="003C1F30" w:rsidP="003C1F30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“ЗА” – </w:t>
      </w:r>
      <w:r w:rsidR="0080296F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>,                             “ПРОТИ” – 0,               “УТРИМАЛИСЬ” – 0.</w:t>
      </w:r>
    </w:p>
    <w:p w:rsidR="003C1F30" w:rsidRDefault="003C1F30" w:rsidP="003C1F30">
      <w:pPr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80296F" w:rsidRPr="005B596E" w:rsidRDefault="0080296F" w:rsidP="003C1F30">
      <w:pPr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3C1F30" w:rsidRDefault="003C1F30" w:rsidP="003C1F30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u w:val="single"/>
          <w:lang w:val="uk-UA"/>
        </w:rPr>
        <w:t>РІШЕННЯ ПРИЙНЯТО</w:t>
      </w:r>
    </w:p>
    <w:p w:rsidR="001A74EC" w:rsidRDefault="00053A10">
      <w:pPr>
        <w:rPr>
          <w:lang w:val="uk-UA"/>
        </w:rPr>
      </w:pPr>
    </w:p>
    <w:p w:rsidR="0080296F" w:rsidRDefault="0080296F">
      <w:pPr>
        <w:rPr>
          <w:lang w:val="uk-UA"/>
        </w:rPr>
      </w:pPr>
    </w:p>
    <w:p w:rsidR="003C1F30" w:rsidRDefault="003C1F30">
      <w:pPr>
        <w:rPr>
          <w:lang w:val="uk-UA"/>
        </w:rPr>
      </w:pPr>
    </w:p>
    <w:p w:rsidR="003C1F30" w:rsidRDefault="003C1F30">
      <w:pPr>
        <w:rPr>
          <w:lang w:val="uk-UA"/>
        </w:rPr>
      </w:pPr>
    </w:p>
    <w:p w:rsidR="003C1F30" w:rsidRDefault="007C6D53" w:rsidP="003C1F30">
      <w:pPr>
        <w:ind w:firstLine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Голова</w:t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 xml:space="preserve"> постійної комісії </w:t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ab/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ab/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ab/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ab/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ab/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ab/>
      </w:r>
      <w:r w:rsidR="0080296F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О.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Березніков</w:t>
      </w:r>
      <w:proofErr w:type="spellEnd"/>
    </w:p>
    <w:p w:rsidR="0080296F" w:rsidRDefault="0080296F" w:rsidP="003C1F30">
      <w:pPr>
        <w:ind w:firstLine="426"/>
        <w:rPr>
          <w:rFonts w:ascii="Times New Roman" w:hAnsi="Times New Roman"/>
          <w:sz w:val="28"/>
          <w:szCs w:val="28"/>
          <w:lang w:val="uk-UA"/>
        </w:rPr>
      </w:pPr>
    </w:p>
    <w:p w:rsidR="0080296F" w:rsidRDefault="0080296F" w:rsidP="003C1F30">
      <w:pPr>
        <w:ind w:firstLine="426"/>
        <w:rPr>
          <w:rFonts w:ascii="Times New Roman" w:hAnsi="Times New Roman"/>
          <w:sz w:val="28"/>
          <w:szCs w:val="28"/>
          <w:lang w:val="uk-UA"/>
        </w:rPr>
      </w:pPr>
    </w:p>
    <w:p w:rsidR="0080296F" w:rsidRPr="003C1F30" w:rsidRDefault="0080296F" w:rsidP="003C1F30">
      <w:pPr>
        <w:ind w:firstLine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Заступник голови комісії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В.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Бохняк</w:t>
      </w:r>
      <w:proofErr w:type="spellEnd"/>
    </w:p>
    <w:sectPr w:rsidR="0080296F" w:rsidRPr="003C1F30" w:rsidSect="003C1F30">
      <w:headerReference w:type="default" r:id="rId8"/>
      <w:pgSz w:w="11906" w:h="16838"/>
      <w:pgMar w:top="850" w:right="707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A10" w:rsidRDefault="00053A10" w:rsidP="003C1F30">
      <w:r>
        <w:separator/>
      </w:r>
    </w:p>
  </w:endnote>
  <w:endnote w:type="continuationSeparator" w:id="0">
    <w:p w:rsidR="00053A10" w:rsidRDefault="00053A10" w:rsidP="003C1F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A10" w:rsidRDefault="00053A10" w:rsidP="003C1F30">
      <w:r>
        <w:separator/>
      </w:r>
    </w:p>
  </w:footnote>
  <w:footnote w:type="continuationSeparator" w:id="0">
    <w:p w:rsidR="00053A10" w:rsidRDefault="00053A10" w:rsidP="003C1F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332216"/>
      <w:docPartObj>
        <w:docPartGallery w:val="Page Numbers (Top of Page)"/>
        <w:docPartUnique/>
      </w:docPartObj>
    </w:sdtPr>
    <w:sdtContent>
      <w:p w:rsidR="003C1F30" w:rsidRDefault="003F6B92">
        <w:pPr>
          <w:pStyle w:val="a6"/>
          <w:jc w:val="center"/>
        </w:pPr>
        <w:fldSimple w:instr=" PAGE   \* MERGEFORMAT ">
          <w:r w:rsidR="00BA1934">
            <w:rPr>
              <w:noProof/>
            </w:rPr>
            <w:t>2</w:t>
          </w:r>
        </w:fldSimple>
      </w:p>
    </w:sdtContent>
  </w:sdt>
  <w:p w:rsidR="003C1F30" w:rsidRPr="003C1F30" w:rsidRDefault="003C1F30">
    <w:pPr>
      <w:pStyle w:val="a6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3479C"/>
    <w:multiLevelType w:val="hybridMultilevel"/>
    <w:tmpl w:val="DB54B548"/>
    <w:lvl w:ilvl="0" w:tplc="31D63266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C5E14CA"/>
    <w:multiLevelType w:val="hybridMultilevel"/>
    <w:tmpl w:val="BFAE25A4"/>
    <w:lvl w:ilvl="0" w:tplc="DDB4C2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9B56E62"/>
    <w:multiLevelType w:val="hybridMultilevel"/>
    <w:tmpl w:val="5E90212C"/>
    <w:lvl w:ilvl="0" w:tplc="FBF23AF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EB073CA"/>
    <w:multiLevelType w:val="hybridMultilevel"/>
    <w:tmpl w:val="E84AFFBE"/>
    <w:lvl w:ilvl="0" w:tplc="AF4A588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45E332F"/>
    <w:multiLevelType w:val="hybridMultilevel"/>
    <w:tmpl w:val="A91413A6"/>
    <w:lvl w:ilvl="0" w:tplc="DA1E6AC0">
      <w:start w:val="2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AB0325D"/>
    <w:multiLevelType w:val="hybridMultilevel"/>
    <w:tmpl w:val="4ADC659C"/>
    <w:lvl w:ilvl="0" w:tplc="639244EA">
      <w:start w:val="1"/>
      <w:numFmt w:val="decimal"/>
      <w:lvlText w:val="%1."/>
      <w:lvlJc w:val="left"/>
      <w:pPr>
        <w:ind w:left="1161" w:hanging="735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1F30"/>
    <w:rsid w:val="00053A10"/>
    <w:rsid w:val="000F4DAA"/>
    <w:rsid w:val="001B701E"/>
    <w:rsid w:val="001D7FE4"/>
    <w:rsid w:val="002A420B"/>
    <w:rsid w:val="00302287"/>
    <w:rsid w:val="003C1F30"/>
    <w:rsid w:val="003F6B92"/>
    <w:rsid w:val="0069739A"/>
    <w:rsid w:val="007A2007"/>
    <w:rsid w:val="007C6D53"/>
    <w:rsid w:val="0080296F"/>
    <w:rsid w:val="00995FBA"/>
    <w:rsid w:val="009E2A67"/>
    <w:rsid w:val="00A35E7E"/>
    <w:rsid w:val="00BA1934"/>
    <w:rsid w:val="00C2683C"/>
    <w:rsid w:val="00D22E50"/>
    <w:rsid w:val="00EF55E7"/>
    <w:rsid w:val="00F55F7D"/>
    <w:rsid w:val="00F62A3B"/>
    <w:rsid w:val="00FE7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F30"/>
    <w:pPr>
      <w:spacing w:after="0" w:line="240" w:lineRule="auto"/>
    </w:pPr>
    <w:rPr>
      <w:rFonts w:ascii="Calibri" w:eastAsia="MS Mincho" w:hAnsi="Calibri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F30"/>
    <w:pPr>
      <w:spacing w:after="200" w:line="276" w:lineRule="auto"/>
      <w:ind w:left="720"/>
      <w:contextualSpacing/>
    </w:pPr>
    <w:rPr>
      <w:rFonts w:eastAsia="Times New Roman"/>
      <w:sz w:val="22"/>
      <w:szCs w:val="22"/>
      <w:lang w:val="uk-UA" w:eastAsia="en-US"/>
    </w:rPr>
  </w:style>
  <w:style w:type="paragraph" w:styleId="a4">
    <w:name w:val="Balloon Text"/>
    <w:basedOn w:val="a"/>
    <w:link w:val="a5"/>
    <w:uiPriority w:val="99"/>
    <w:semiHidden/>
    <w:unhideWhenUsed/>
    <w:rsid w:val="003C1F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F30"/>
    <w:rPr>
      <w:rFonts w:ascii="Tahoma" w:eastAsia="MS Mincho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C1F30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C1F30"/>
    <w:rPr>
      <w:rFonts w:ascii="Calibri" w:eastAsia="MS Mincho" w:hAnsi="Calibri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C1F30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C1F30"/>
    <w:rPr>
      <w:rFonts w:ascii="Calibri" w:eastAsia="MS Mincho" w:hAnsi="Calibri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1375</Words>
  <Characters>784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Янзюк</dc:creator>
  <cp:lastModifiedBy>Янзюк</cp:lastModifiedBy>
  <cp:revision>2</cp:revision>
  <cp:lastPrinted>2016-03-17T08:24:00Z</cp:lastPrinted>
  <dcterms:created xsi:type="dcterms:W3CDTF">2016-04-06T06:48:00Z</dcterms:created>
  <dcterms:modified xsi:type="dcterms:W3CDTF">2016-04-06T06:48:00Z</dcterms:modified>
</cp:coreProperties>
</file>