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F86A85" w:rsidRDefault="00F90F19">
      <w:pPr>
        <w:pBdr>
          <w:top w:val="thinThickSmallGap" w:sz="24" w:space="1" w:color="000001"/>
        </w:pBdr>
        <w:tabs>
          <w:tab w:val="left" w:pos="6660"/>
        </w:tabs>
        <w:ind w:firstLine="0"/>
        <w:jc w:val="center"/>
      </w:pPr>
      <w:r>
        <w:rPr>
          <w:b/>
          <w:szCs w:val="28"/>
        </w:rPr>
        <w:t>ПРОТОКОЛ №</w:t>
      </w:r>
      <w:r w:rsidR="00895012">
        <w:rPr>
          <w:b/>
          <w:szCs w:val="28"/>
        </w:rPr>
        <w:t>2</w:t>
      </w:r>
      <w:r w:rsidR="00704EA5">
        <w:rPr>
          <w:b/>
          <w:szCs w:val="28"/>
          <w:lang w:val="ru-UA"/>
        </w:rPr>
        <w:t>8</w:t>
      </w:r>
      <w:r w:rsidR="00D57365">
        <w:rPr>
          <w:b/>
          <w:szCs w:val="28"/>
        </w:rPr>
        <w:t>/7</w:t>
      </w:r>
      <w:r w:rsidR="00704EA5">
        <w:rPr>
          <w:b/>
          <w:szCs w:val="28"/>
        </w:rPr>
        <w:t>9</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982CDE" w:rsidP="006D68E7">
      <w:pPr>
        <w:rPr>
          <w:b/>
          <w:szCs w:val="28"/>
        </w:rPr>
      </w:pPr>
      <w:r>
        <w:rPr>
          <w:b/>
          <w:szCs w:val="28"/>
        </w:rPr>
        <w:t>4</w:t>
      </w:r>
      <w:r w:rsidR="00895012">
        <w:rPr>
          <w:b/>
          <w:szCs w:val="28"/>
        </w:rPr>
        <w:t xml:space="preserve">-й поверх, </w:t>
      </w:r>
      <w:r>
        <w:rPr>
          <w:b/>
          <w:szCs w:val="28"/>
        </w:rPr>
        <w:t xml:space="preserve">кулуари </w:t>
      </w:r>
      <w:r w:rsidR="00836A8C">
        <w:rPr>
          <w:b/>
          <w:szCs w:val="28"/>
        </w:rPr>
        <w:t xml:space="preserve">    </w:t>
      </w:r>
      <w:r w:rsidR="006D68E7">
        <w:rPr>
          <w:b/>
          <w:szCs w:val="28"/>
        </w:rPr>
        <w:t xml:space="preserve">                                                                   </w:t>
      </w:r>
      <w:r w:rsidR="00A91488">
        <w:rPr>
          <w:b/>
          <w:szCs w:val="28"/>
        </w:rPr>
        <w:t>12</w:t>
      </w:r>
      <w:r w:rsidR="004766B3">
        <w:rPr>
          <w:b/>
          <w:szCs w:val="28"/>
        </w:rPr>
        <w:t>.</w:t>
      </w:r>
      <w:r w:rsidR="00A91488">
        <w:rPr>
          <w:b/>
          <w:szCs w:val="28"/>
        </w:rPr>
        <w:t>12</w:t>
      </w:r>
      <w:r w:rsidR="00F90F19">
        <w:rPr>
          <w:b/>
          <w:bCs/>
          <w:szCs w:val="28"/>
        </w:rPr>
        <w:t>.2018</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9A047B" w:rsidRDefault="009A047B">
            <w:pPr>
              <w:ind w:firstLine="0"/>
              <w:rPr>
                <w:szCs w:val="28"/>
              </w:rPr>
            </w:pPr>
          </w:p>
          <w:p w:rsidR="00982CDE" w:rsidRDefault="00982CDE">
            <w:pPr>
              <w:ind w:firstLine="0"/>
              <w:rPr>
                <w:szCs w:val="28"/>
              </w:rPr>
            </w:pPr>
          </w:p>
          <w:p w:rsidR="00370D63" w:rsidRDefault="00370D63">
            <w:pPr>
              <w:ind w:firstLine="0"/>
              <w:rPr>
                <w:szCs w:val="28"/>
              </w:rPr>
            </w:pPr>
          </w:p>
          <w:p w:rsidR="00341BA6" w:rsidRDefault="00A91488">
            <w:pPr>
              <w:ind w:firstLine="0"/>
              <w:rPr>
                <w:szCs w:val="28"/>
              </w:rPr>
            </w:pPr>
            <w:r>
              <w:rPr>
                <w:szCs w:val="28"/>
              </w:rPr>
              <w:t xml:space="preserve">Відсутні: </w:t>
            </w:r>
          </w:p>
          <w:p w:rsidR="00C86FD1" w:rsidRDefault="00C86FD1">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A91488">
            <w:pPr>
              <w:snapToGrid w:val="0"/>
              <w:ind w:firstLine="0"/>
              <w:rPr>
                <w:szCs w:val="28"/>
              </w:rPr>
            </w:pPr>
            <w:r>
              <w:rPr>
                <w:szCs w:val="28"/>
              </w:rPr>
              <w:t>5</w:t>
            </w:r>
            <w:r w:rsidR="009F49DA">
              <w:rPr>
                <w:szCs w:val="28"/>
              </w:rPr>
              <w:t>(</w:t>
            </w:r>
            <w:r w:rsidR="00370D63">
              <w:rPr>
                <w:szCs w:val="28"/>
              </w:rPr>
              <w:t>п’ять</w:t>
            </w:r>
            <w:r w:rsidR="00982CDE">
              <w:rPr>
                <w:szCs w:val="28"/>
              </w:rPr>
              <w:t>) депутатів</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4A4D1C">
            <w:pPr>
              <w:snapToGrid w:val="0"/>
              <w:ind w:firstLine="0"/>
              <w:rPr>
                <w:szCs w:val="28"/>
              </w:rPr>
            </w:pPr>
            <w:r w:rsidRPr="004A4D1C">
              <w:rPr>
                <w:szCs w:val="28"/>
              </w:rPr>
              <w:t>Старостенко Г.В. – голова комісії</w:t>
            </w:r>
          </w:p>
          <w:p w:rsidR="00982CDE" w:rsidRDefault="00982CDE">
            <w:pPr>
              <w:snapToGrid w:val="0"/>
              <w:ind w:firstLine="0"/>
              <w:rPr>
                <w:szCs w:val="28"/>
              </w:rPr>
            </w:pPr>
            <w:r w:rsidRPr="00982CDE">
              <w:rPr>
                <w:szCs w:val="28"/>
              </w:rPr>
              <w:t>Паладій С.В. – заступник голови комісії</w:t>
            </w:r>
          </w:p>
          <w:p w:rsidR="007313D8" w:rsidRDefault="00F90F19">
            <w:pPr>
              <w:snapToGrid w:val="0"/>
              <w:ind w:firstLine="0"/>
            </w:pPr>
            <w:r>
              <w:rPr>
                <w:szCs w:val="28"/>
              </w:rPr>
              <w:t xml:space="preserve">Васильчук В.В. </w:t>
            </w:r>
            <w:r>
              <w:rPr>
                <w:szCs w:val="28"/>
                <w:lang w:val="ru-RU"/>
              </w:rPr>
              <w:t>- член ком</w:t>
            </w:r>
            <w:r>
              <w:rPr>
                <w:szCs w:val="28"/>
              </w:rPr>
              <w:t>ісії</w:t>
            </w:r>
          </w:p>
          <w:p w:rsidR="00A43AE6" w:rsidRPr="004A4D1C" w:rsidRDefault="00836A8C" w:rsidP="00AC1B15">
            <w:pPr>
              <w:snapToGrid w:val="0"/>
              <w:ind w:firstLine="0"/>
            </w:pPr>
            <w:r>
              <w:rPr>
                <w:szCs w:val="28"/>
              </w:rPr>
              <w:t>Стрижов Д.С</w:t>
            </w:r>
            <w:r w:rsidR="00F90F19">
              <w:rPr>
                <w:szCs w:val="28"/>
              </w:rPr>
              <w:t>. - член комісії</w:t>
            </w:r>
          </w:p>
          <w:p w:rsidR="004A4D1C" w:rsidRDefault="00836A8C" w:rsidP="009A047B">
            <w:pPr>
              <w:snapToGrid w:val="0"/>
              <w:ind w:firstLine="0"/>
              <w:rPr>
                <w:szCs w:val="28"/>
              </w:rPr>
            </w:pPr>
            <w:r>
              <w:rPr>
                <w:szCs w:val="28"/>
              </w:rPr>
              <w:t>Гончаров О.В</w:t>
            </w:r>
            <w:r w:rsidR="009A047B" w:rsidRPr="009A047B">
              <w:rPr>
                <w:szCs w:val="28"/>
              </w:rPr>
              <w:t>. - член комісії</w:t>
            </w:r>
          </w:p>
          <w:p w:rsidR="00A91488" w:rsidRPr="009A047B" w:rsidRDefault="00A91488" w:rsidP="009A047B">
            <w:pPr>
              <w:snapToGrid w:val="0"/>
              <w:ind w:firstLine="0"/>
              <w:rPr>
                <w:szCs w:val="28"/>
              </w:rPr>
            </w:pPr>
          </w:p>
          <w:p w:rsidR="00A91488" w:rsidRPr="00A91488" w:rsidRDefault="00A91488" w:rsidP="00A91488">
            <w:pPr>
              <w:snapToGrid w:val="0"/>
              <w:ind w:firstLine="0"/>
              <w:rPr>
                <w:szCs w:val="28"/>
              </w:rPr>
            </w:pPr>
            <w:r w:rsidRPr="00A91488">
              <w:rPr>
                <w:szCs w:val="28"/>
              </w:rPr>
              <w:t>Шульга Н.І. -  секретар комісії</w:t>
            </w:r>
          </w:p>
          <w:p w:rsidR="009A047B" w:rsidRDefault="009A047B" w:rsidP="00A43AE6">
            <w:pPr>
              <w:snapToGrid w:val="0"/>
              <w:ind w:firstLine="0"/>
              <w:rPr>
                <w:szCs w:val="28"/>
              </w:rPr>
            </w:pPr>
          </w:p>
          <w:p w:rsidR="00E5715E" w:rsidRDefault="00982CDE" w:rsidP="00A43AE6">
            <w:pPr>
              <w:snapToGrid w:val="0"/>
              <w:ind w:firstLine="0"/>
              <w:rPr>
                <w:bCs/>
                <w:iCs/>
                <w:color w:val="000000" w:themeColor="text1"/>
                <w:szCs w:val="28"/>
              </w:rPr>
            </w:pPr>
            <w:r>
              <w:rPr>
                <w:color w:val="000000" w:themeColor="text1"/>
                <w:szCs w:val="28"/>
              </w:rPr>
              <w:t>Фіданян О.Г</w:t>
            </w:r>
            <w:r w:rsidR="00895012" w:rsidRPr="00836A8C">
              <w:rPr>
                <w:color w:val="000000" w:themeColor="text1"/>
                <w:szCs w:val="28"/>
              </w:rPr>
              <w:t>.</w:t>
            </w:r>
            <w:r w:rsidR="00A43AE6" w:rsidRPr="00836A8C">
              <w:rPr>
                <w:color w:val="000000" w:themeColor="text1"/>
                <w:szCs w:val="28"/>
              </w:rPr>
              <w:t xml:space="preserve"> –</w:t>
            </w:r>
            <w:r w:rsidR="00D8336E" w:rsidRPr="00D8336E">
              <w:rPr>
                <w:color w:val="000000" w:themeColor="text1"/>
                <w:szCs w:val="28"/>
                <w:lang w:val="ru-RU"/>
              </w:rPr>
              <w:t xml:space="preserve"> </w:t>
            </w:r>
            <w:r w:rsidR="00720A58">
              <w:rPr>
                <w:color w:val="000000" w:themeColor="text1"/>
                <w:szCs w:val="28"/>
              </w:rPr>
              <w:t xml:space="preserve">директор Департаменту освіти і науки </w:t>
            </w:r>
            <w:r w:rsidR="00A43AE6" w:rsidRPr="00836A8C">
              <w:rPr>
                <w:bCs/>
                <w:iCs/>
                <w:color w:val="000000" w:themeColor="text1"/>
                <w:szCs w:val="28"/>
              </w:rPr>
              <w:t>виконавчого органу Київської міської ради (КМДА)</w:t>
            </w:r>
          </w:p>
          <w:p w:rsidR="00E5715E" w:rsidRPr="000F3727" w:rsidRDefault="002007A7" w:rsidP="00A43AE6">
            <w:pPr>
              <w:snapToGrid w:val="0"/>
              <w:ind w:firstLine="0"/>
              <w:rPr>
                <w:bCs/>
                <w:iCs/>
                <w:color w:val="000000" w:themeColor="text1"/>
                <w:szCs w:val="28"/>
              </w:rPr>
            </w:pPr>
            <w:r>
              <w:rPr>
                <w:bCs/>
                <w:iCs/>
                <w:color w:val="000000" w:themeColor="text1"/>
                <w:szCs w:val="28"/>
              </w:rPr>
              <w:t>Челомбітько В.Ю. – заступник директора Департаменту освіти і науки виконавчого органу Київської міської ради (КМДА)</w:t>
            </w:r>
          </w:p>
          <w:p w:rsidR="00A326D7" w:rsidRDefault="00A43AE6" w:rsidP="00A43AE6">
            <w:pPr>
              <w:snapToGrid w:val="0"/>
              <w:ind w:firstLine="0"/>
              <w:rPr>
                <w:bCs/>
                <w:iCs/>
                <w:color w:val="000000" w:themeColor="text1"/>
                <w:szCs w:val="28"/>
              </w:rPr>
            </w:pPr>
            <w:r w:rsidRPr="00836A8C">
              <w:rPr>
                <w:color w:val="000000" w:themeColor="text1"/>
                <w:szCs w:val="28"/>
              </w:rPr>
              <w:t>Лендєл Л.П. – начальник відділу правового з</w:t>
            </w:r>
            <w:r w:rsidR="00720A58">
              <w:rPr>
                <w:color w:val="000000" w:themeColor="text1"/>
                <w:szCs w:val="28"/>
              </w:rPr>
              <w:t>абезпечення Департаменту освіти і науки</w:t>
            </w:r>
            <w:r w:rsidR="00C86FD1">
              <w:rPr>
                <w:color w:val="000000" w:themeColor="text1"/>
                <w:szCs w:val="28"/>
              </w:rPr>
              <w:t xml:space="preserve"> </w:t>
            </w:r>
            <w:r w:rsidRPr="00836A8C">
              <w:rPr>
                <w:bCs/>
                <w:iCs/>
                <w:color w:val="000000" w:themeColor="text1"/>
                <w:szCs w:val="28"/>
              </w:rPr>
              <w:t>виконавчого орган</w:t>
            </w:r>
            <w:r w:rsidR="000F3727">
              <w:rPr>
                <w:bCs/>
                <w:iCs/>
                <w:color w:val="000000" w:themeColor="text1"/>
                <w:szCs w:val="28"/>
              </w:rPr>
              <w:t>у Київської міської ради (КМДА)</w:t>
            </w:r>
          </w:p>
          <w:p w:rsidR="00A326D7" w:rsidRPr="000F3727" w:rsidRDefault="00A91488" w:rsidP="00A43AE6">
            <w:pPr>
              <w:snapToGrid w:val="0"/>
              <w:ind w:firstLine="0"/>
              <w:rPr>
                <w:bCs/>
                <w:iCs/>
                <w:color w:val="000000" w:themeColor="text1"/>
                <w:szCs w:val="28"/>
              </w:rPr>
            </w:pPr>
            <w:r>
              <w:rPr>
                <w:bCs/>
                <w:iCs/>
                <w:color w:val="000000" w:themeColor="text1"/>
                <w:szCs w:val="28"/>
              </w:rPr>
              <w:t>Танцюра В.А. – начальник</w:t>
            </w:r>
            <w:r w:rsidR="00A326D7">
              <w:rPr>
                <w:bCs/>
                <w:iCs/>
                <w:color w:val="000000" w:themeColor="text1"/>
                <w:szCs w:val="28"/>
              </w:rPr>
              <w:t xml:space="preserve"> Служби у справах дітей та сім’ї виконавчого органу Київської міської ради (КМДА)</w:t>
            </w:r>
          </w:p>
          <w:p w:rsidR="00D03574" w:rsidRDefault="00AF7E07" w:rsidP="00AC1B15">
            <w:pPr>
              <w:snapToGrid w:val="0"/>
              <w:ind w:firstLine="0"/>
              <w:rPr>
                <w:bCs/>
                <w:iCs/>
                <w:color w:val="000000" w:themeColor="text1"/>
                <w:szCs w:val="28"/>
              </w:rPr>
            </w:pPr>
            <w:r>
              <w:rPr>
                <w:color w:val="000000" w:themeColor="text1"/>
                <w:szCs w:val="28"/>
              </w:rPr>
              <w:t>Дворніков В.М</w:t>
            </w:r>
            <w:r w:rsidR="0063333F" w:rsidRPr="0063333F">
              <w:rPr>
                <w:color w:val="000000" w:themeColor="text1"/>
                <w:szCs w:val="28"/>
              </w:rPr>
              <w:t>.</w:t>
            </w:r>
            <w:r w:rsidR="00D03574" w:rsidRPr="0063333F">
              <w:rPr>
                <w:color w:val="000000" w:themeColor="text1"/>
                <w:szCs w:val="28"/>
              </w:rPr>
              <w:t xml:space="preserve">– </w:t>
            </w:r>
            <w:r>
              <w:rPr>
                <w:color w:val="000000" w:themeColor="text1"/>
                <w:szCs w:val="28"/>
              </w:rPr>
              <w:t xml:space="preserve">перший </w:t>
            </w:r>
            <w:r w:rsidR="00D34F6D" w:rsidRPr="0063333F">
              <w:rPr>
                <w:color w:val="000000" w:themeColor="text1"/>
                <w:szCs w:val="28"/>
              </w:rPr>
              <w:t xml:space="preserve">заступник </w:t>
            </w:r>
            <w:r w:rsidR="00D03574" w:rsidRPr="0063333F">
              <w:rPr>
                <w:color w:val="000000" w:themeColor="text1"/>
                <w:szCs w:val="28"/>
              </w:rPr>
              <w:t>директор</w:t>
            </w:r>
            <w:r w:rsidR="00D34F6D" w:rsidRPr="0063333F">
              <w:rPr>
                <w:color w:val="000000" w:themeColor="text1"/>
                <w:szCs w:val="28"/>
              </w:rPr>
              <w:t>а</w:t>
            </w:r>
            <w:r w:rsidR="00D03574" w:rsidRPr="0063333F">
              <w:rPr>
                <w:color w:val="000000" w:themeColor="text1"/>
                <w:szCs w:val="28"/>
              </w:rPr>
              <w:t xml:space="preserve"> Департаменту земельних ресурсів </w:t>
            </w:r>
            <w:r w:rsidR="00D03574" w:rsidRPr="0063333F">
              <w:rPr>
                <w:bCs/>
                <w:iCs/>
                <w:color w:val="000000" w:themeColor="text1"/>
                <w:szCs w:val="28"/>
              </w:rPr>
              <w:t>виконавчого органу Київської міської ради (КМДА)</w:t>
            </w:r>
          </w:p>
          <w:p w:rsidR="00AF7E07" w:rsidRDefault="00AF7E07" w:rsidP="00AC1B15">
            <w:pPr>
              <w:snapToGrid w:val="0"/>
              <w:ind w:firstLine="0"/>
              <w:rPr>
                <w:bCs/>
                <w:iCs/>
                <w:color w:val="000000" w:themeColor="text1"/>
                <w:szCs w:val="28"/>
              </w:rPr>
            </w:pPr>
            <w:r>
              <w:rPr>
                <w:bCs/>
                <w:iCs/>
                <w:color w:val="000000" w:themeColor="text1"/>
                <w:szCs w:val="28"/>
              </w:rPr>
              <w:t>Гутцайт В.М. – директор Департаменту молоді та спорту виконавчого органу Київської міської ради (КМДА)</w:t>
            </w:r>
          </w:p>
          <w:p w:rsidR="0058619B" w:rsidRDefault="0058619B" w:rsidP="00AC1B15">
            <w:pPr>
              <w:snapToGrid w:val="0"/>
              <w:ind w:firstLine="0"/>
              <w:rPr>
                <w:bCs/>
                <w:iCs/>
                <w:color w:val="000000" w:themeColor="text1"/>
                <w:szCs w:val="28"/>
              </w:rPr>
            </w:pPr>
            <w:r>
              <w:rPr>
                <w:bCs/>
                <w:iCs/>
                <w:color w:val="000000" w:themeColor="text1"/>
                <w:szCs w:val="28"/>
              </w:rPr>
              <w:t>Бродський О.Я. – депутат Київської міської ради</w:t>
            </w:r>
          </w:p>
          <w:p w:rsidR="0058619B" w:rsidRDefault="0058619B" w:rsidP="00AC1B15">
            <w:pPr>
              <w:snapToGrid w:val="0"/>
              <w:ind w:firstLine="0"/>
              <w:rPr>
                <w:bCs/>
                <w:iCs/>
                <w:color w:val="000000" w:themeColor="text1"/>
                <w:szCs w:val="28"/>
              </w:rPr>
            </w:pPr>
            <w:r>
              <w:rPr>
                <w:bCs/>
                <w:iCs/>
                <w:color w:val="000000" w:themeColor="text1"/>
                <w:szCs w:val="28"/>
              </w:rPr>
              <w:t>Печуляк Ю. – помічник депутата Київської міської ради</w:t>
            </w:r>
          </w:p>
          <w:p w:rsidR="002007A7" w:rsidRDefault="002007A7" w:rsidP="00AC1B15">
            <w:pPr>
              <w:snapToGrid w:val="0"/>
              <w:ind w:firstLine="0"/>
              <w:rPr>
                <w:bCs/>
                <w:iCs/>
                <w:color w:val="000000" w:themeColor="text1"/>
                <w:szCs w:val="28"/>
              </w:rPr>
            </w:pPr>
            <w:r>
              <w:rPr>
                <w:bCs/>
                <w:iCs/>
                <w:color w:val="000000" w:themeColor="text1"/>
                <w:szCs w:val="28"/>
              </w:rPr>
              <w:t>Борисенко Л.М. – начальник управління економіки та фінансів Департаменту освіти і науки виконавчого органу Київської міської ради (КМДА)</w:t>
            </w:r>
          </w:p>
          <w:p w:rsidR="002007A7" w:rsidRDefault="002007A7" w:rsidP="00AC1B15">
            <w:pPr>
              <w:snapToGrid w:val="0"/>
              <w:ind w:firstLine="0"/>
              <w:rPr>
                <w:bCs/>
                <w:iCs/>
                <w:color w:val="000000" w:themeColor="text1"/>
                <w:szCs w:val="28"/>
              </w:rPr>
            </w:pPr>
            <w:r>
              <w:rPr>
                <w:bCs/>
                <w:iCs/>
                <w:color w:val="000000" w:themeColor="text1"/>
                <w:szCs w:val="28"/>
              </w:rPr>
              <w:lastRenderedPageBreak/>
              <w:t>Демнів М.Є. – управління культури Оболонської РДА</w:t>
            </w:r>
          </w:p>
          <w:p w:rsidR="009B44DD" w:rsidRDefault="002007A7" w:rsidP="00AC1B15">
            <w:pPr>
              <w:snapToGrid w:val="0"/>
              <w:ind w:firstLine="0"/>
              <w:rPr>
                <w:bCs/>
                <w:iCs/>
                <w:color w:val="000000" w:themeColor="text1"/>
                <w:szCs w:val="28"/>
              </w:rPr>
            </w:pPr>
            <w:r>
              <w:rPr>
                <w:bCs/>
                <w:iCs/>
                <w:color w:val="000000" w:themeColor="text1"/>
                <w:szCs w:val="28"/>
              </w:rPr>
              <w:t xml:space="preserve">Семченко Т.П. </w:t>
            </w:r>
            <w:r w:rsidR="00EC74EC">
              <w:rPr>
                <w:bCs/>
                <w:iCs/>
                <w:color w:val="000000" w:themeColor="text1"/>
                <w:szCs w:val="28"/>
              </w:rPr>
              <w:t>–</w:t>
            </w:r>
            <w:r>
              <w:rPr>
                <w:bCs/>
                <w:iCs/>
                <w:color w:val="000000" w:themeColor="text1"/>
                <w:szCs w:val="28"/>
              </w:rPr>
              <w:t xml:space="preserve"> </w:t>
            </w:r>
            <w:r w:rsidR="00EC74EC">
              <w:rPr>
                <w:bCs/>
                <w:iCs/>
                <w:color w:val="000000" w:themeColor="text1"/>
                <w:szCs w:val="28"/>
              </w:rPr>
              <w:t>початковий спеціалізований мистецький навчальний заклад «Київська дитяча музична школа № 26 м. Києва»</w:t>
            </w:r>
          </w:p>
          <w:p w:rsidR="002007A7" w:rsidRDefault="003631EB" w:rsidP="00AC1B15">
            <w:pPr>
              <w:snapToGrid w:val="0"/>
              <w:ind w:firstLine="0"/>
              <w:rPr>
                <w:bCs/>
                <w:iCs/>
                <w:color w:val="000000" w:themeColor="text1"/>
                <w:szCs w:val="28"/>
              </w:rPr>
            </w:pPr>
            <w:r>
              <w:rPr>
                <w:bCs/>
                <w:iCs/>
                <w:color w:val="000000" w:themeColor="text1"/>
                <w:szCs w:val="28"/>
              </w:rPr>
              <w:t>Куявський О.Ю. – начальник Управління з питань взаємодії з правоохоронними органами по забезпеченню правопорядку та муніципальної безпеки</w:t>
            </w:r>
            <w:r w:rsidR="00EC74EC">
              <w:rPr>
                <w:bCs/>
                <w:iCs/>
                <w:color w:val="000000" w:themeColor="text1"/>
                <w:szCs w:val="28"/>
              </w:rPr>
              <w:t xml:space="preserve"> </w:t>
            </w:r>
          </w:p>
          <w:p w:rsidR="003631EB" w:rsidRDefault="003631EB" w:rsidP="00AC1B15">
            <w:pPr>
              <w:snapToGrid w:val="0"/>
              <w:ind w:firstLine="0"/>
              <w:rPr>
                <w:bCs/>
                <w:iCs/>
                <w:color w:val="000000" w:themeColor="text1"/>
                <w:szCs w:val="28"/>
              </w:rPr>
            </w:pPr>
            <w:r>
              <w:rPr>
                <w:bCs/>
                <w:iCs/>
                <w:color w:val="000000" w:themeColor="text1"/>
                <w:szCs w:val="28"/>
              </w:rPr>
              <w:t xml:space="preserve">Петрушенко Д.П. – заступник директора з ІТ </w:t>
            </w:r>
            <w:r w:rsidR="00863A27">
              <w:rPr>
                <w:bCs/>
                <w:iCs/>
                <w:color w:val="000000" w:themeColor="text1"/>
                <w:szCs w:val="28"/>
              </w:rPr>
              <w:t>Спеціалізоване комунальне підприємство</w:t>
            </w:r>
            <w:r>
              <w:rPr>
                <w:bCs/>
                <w:iCs/>
                <w:color w:val="000000" w:themeColor="text1"/>
                <w:szCs w:val="28"/>
              </w:rPr>
              <w:t xml:space="preserve"> «Київтелесервіс»</w:t>
            </w:r>
          </w:p>
          <w:p w:rsidR="00CB617F" w:rsidRDefault="00CB617F" w:rsidP="00AC1B15">
            <w:pPr>
              <w:snapToGrid w:val="0"/>
              <w:ind w:firstLine="0"/>
              <w:rPr>
                <w:bCs/>
                <w:iCs/>
                <w:color w:val="000000" w:themeColor="text1"/>
                <w:szCs w:val="28"/>
              </w:rPr>
            </w:pPr>
            <w:r>
              <w:rPr>
                <w:bCs/>
                <w:iCs/>
                <w:color w:val="000000" w:themeColor="text1"/>
                <w:szCs w:val="28"/>
              </w:rPr>
              <w:t xml:space="preserve">Лолашвілі Б.Г. – директор </w:t>
            </w:r>
            <w:r w:rsidR="006D5EFD" w:rsidRPr="006D5EFD">
              <w:rPr>
                <w:bCs/>
                <w:iCs/>
                <w:color w:val="000000" w:themeColor="text1"/>
                <w:szCs w:val="28"/>
              </w:rPr>
              <w:t>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w:t>
            </w:r>
          </w:p>
          <w:p w:rsidR="008B5995" w:rsidRPr="00863A27" w:rsidRDefault="00863A27" w:rsidP="00862423">
            <w:pPr>
              <w:snapToGrid w:val="0"/>
              <w:ind w:firstLine="0"/>
              <w:rPr>
                <w:bCs/>
                <w:iCs/>
                <w:color w:val="000000" w:themeColor="text1"/>
                <w:szCs w:val="28"/>
              </w:rPr>
            </w:pPr>
            <w:r>
              <w:rPr>
                <w:bCs/>
                <w:iCs/>
                <w:color w:val="000000" w:themeColor="text1"/>
                <w:szCs w:val="28"/>
              </w:rPr>
              <w:t xml:space="preserve">Вогник М.О. – представник Федерації </w:t>
            </w:r>
            <w:r w:rsidR="00467A2B">
              <w:rPr>
                <w:bCs/>
                <w:iCs/>
                <w:color w:val="000000" w:themeColor="text1"/>
                <w:szCs w:val="28"/>
              </w:rPr>
              <w:t>велоспорту м. Києва.</w:t>
            </w:r>
          </w:p>
          <w:p w:rsidR="008B5995" w:rsidRDefault="008B5995" w:rsidP="00862423">
            <w:pPr>
              <w:snapToGrid w:val="0"/>
              <w:ind w:firstLine="0"/>
              <w:rPr>
                <w:szCs w:val="28"/>
              </w:rPr>
            </w:pPr>
          </w:p>
        </w:tc>
      </w:tr>
      <w:tr w:rsidR="007313D8" w:rsidTr="003C50DE">
        <w:trPr>
          <w:trHeight w:val="65"/>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6B2B21" w:rsidRDefault="00F90F19" w:rsidP="001D6BD9">
      <w:pPr>
        <w:ind w:firstLine="0"/>
        <w:jc w:val="center"/>
        <w:rPr>
          <w:b/>
          <w:sz w:val="27"/>
          <w:szCs w:val="27"/>
        </w:rPr>
      </w:pPr>
      <w:bookmarkStart w:id="0" w:name="__DdeLink__830_818516737"/>
      <w:bookmarkEnd w:id="0"/>
      <w:r>
        <w:rPr>
          <w:b/>
          <w:sz w:val="27"/>
          <w:szCs w:val="27"/>
        </w:rPr>
        <w:t>ПОРЯДОК ДЕННИЙ:</w:t>
      </w:r>
    </w:p>
    <w:p w:rsidR="001D6BD9" w:rsidRPr="001D6BD9" w:rsidRDefault="001D6BD9" w:rsidP="001D6BD9">
      <w:pPr>
        <w:ind w:firstLine="567"/>
        <w:rPr>
          <w:b/>
          <w:bCs/>
          <w:iCs/>
          <w:szCs w:val="28"/>
        </w:rPr>
      </w:pPr>
    </w:p>
    <w:p w:rsidR="00863A27" w:rsidRPr="00863A27" w:rsidRDefault="001D6BD9" w:rsidP="00863A27">
      <w:pPr>
        <w:ind w:firstLine="567"/>
        <w:rPr>
          <w:bCs/>
          <w:i/>
          <w:iCs/>
          <w:szCs w:val="28"/>
        </w:rPr>
      </w:pPr>
      <w:r w:rsidRPr="001D6BD9">
        <w:rPr>
          <w:bCs/>
          <w:iCs/>
          <w:szCs w:val="28"/>
          <w:lang w:val="ru-RU"/>
        </w:rPr>
        <w:t>1</w:t>
      </w:r>
      <w:r w:rsidR="0004726F">
        <w:rPr>
          <w:bCs/>
          <w:iCs/>
          <w:szCs w:val="28"/>
        </w:rPr>
        <w:t>.</w:t>
      </w:r>
      <w:r w:rsidR="00863A27" w:rsidRPr="00863A27">
        <w:rPr>
          <w:bCs/>
          <w:iCs/>
          <w:color w:val="auto"/>
          <w:szCs w:val="28"/>
          <w:lang w:val="ru-RU"/>
        </w:rPr>
        <w:t xml:space="preserve"> </w:t>
      </w:r>
      <w:r w:rsidR="00863A27" w:rsidRPr="00863A27">
        <w:rPr>
          <w:bCs/>
          <w:iCs/>
          <w:szCs w:val="28"/>
        </w:rPr>
        <w:t>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Виборзькій, 21-А у Солом’янському районі м. Києва» (справа А-26074)</w:t>
      </w:r>
      <w:r w:rsidR="00863A27" w:rsidRPr="00863A27">
        <w:rPr>
          <w:bCs/>
          <w:i/>
          <w:iCs/>
          <w:szCs w:val="28"/>
        </w:rPr>
        <w:t xml:space="preserve"> </w:t>
      </w:r>
      <w:r w:rsidR="00863A27" w:rsidRPr="00863A27">
        <w:rPr>
          <w:bCs/>
          <w:iCs/>
          <w:szCs w:val="28"/>
        </w:rPr>
        <w:t>(</w:t>
      </w:r>
      <w:r w:rsidR="00863A27" w:rsidRPr="00863A27">
        <w:rPr>
          <w:bCs/>
          <w:i/>
          <w:iCs/>
          <w:szCs w:val="28"/>
        </w:rPr>
        <w:t>доручення заступника міського голови-секретаря Київської міської ради В. Прокопіва №08/231-4267/ПР від 06.12.2018) (доп. Департамент земельних ресурсів, Солом’янська РДА).</w:t>
      </w:r>
    </w:p>
    <w:p w:rsidR="00863A27" w:rsidRPr="00863A27" w:rsidRDefault="00863A27" w:rsidP="00863A27">
      <w:pPr>
        <w:ind w:firstLine="567"/>
        <w:rPr>
          <w:bCs/>
          <w:i/>
          <w:iCs/>
          <w:szCs w:val="28"/>
        </w:rPr>
      </w:pPr>
      <w:r w:rsidRPr="00863A27">
        <w:rPr>
          <w:bCs/>
          <w:iCs/>
          <w:szCs w:val="28"/>
        </w:rPr>
        <w:t>2.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Космонавта Комарова, 32 у Солом’янському районі м. Києва» (справа А-26059)</w:t>
      </w:r>
      <w:r w:rsidRPr="00863A27">
        <w:rPr>
          <w:bCs/>
          <w:i/>
          <w:iCs/>
          <w:szCs w:val="28"/>
        </w:rPr>
        <w:t xml:space="preserve"> </w:t>
      </w:r>
      <w:r w:rsidRPr="00863A27">
        <w:rPr>
          <w:bCs/>
          <w:iCs/>
          <w:szCs w:val="28"/>
        </w:rPr>
        <w:t>(</w:t>
      </w:r>
      <w:r w:rsidRPr="00863A27">
        <w:rPr>
          <w:bCs/>
          <w:i/>
          <w:iCs/>
          <w:szCs w:val="28"/>
        </w:rPr>
        <w:t>доручення заступника міського голови-секретаря Київської міської ради В. Прокопіва №08/231-4268/ПР від 06.12.2018) (доп. Департамент земельних ресурсів, Солом’янська РДА).</w:t>
      </w:r>
    </w:p>
    <w:p w:rsidR="00863A27" w:rsidRPr="00863A27" w:rsidRDefault="00863A27" w:rsidP="00863A27">
      <w:pPr>
        <w:ind w:firstLine="567"/>
        <w:rPr>
          <w:bCs/>
          <w:i/>
          <w:iCs/>
          <w:szCs w:val="28"/>
        </w:rPr>
      </w:pPr>
      <w:r w:rsidRPr="00863A27">
        <w:rPr>
          <w:bCs/>
          <w:iCs/>
          <w:szCs w:val="28"/>
        </w:rPr>
        <w:t>3. Про розгляд проекту рішення Київської міської ради «Про надання дозволу на розроблення проекту землеустрою щодо відведення земельної ділянки управлінню культури, туризму та охорони культурної спадщини Оболонської районної в місті Києві державної адміністрації на вул. Федора Максименка, 18 в Оболонському районі м.Києва для експлуатації та обслуговування будівель і споруд дитячої музичної школи №39» (справа К-33851)</w:t>
      </w:r>
      <w:r w:rsidRPr="00863A27">
        <w:rPr>
          <w:bCs/>
          <w:i/>
          <w:iCs/>
          <w:szCs w:val="28"/>
        </w:rPr>
        <w:t xml:space="preserve"> (доручення заступника міського голови-секретаря Київської міської ради В. Прокопіва №08/231-2022/ПР від 12.16.2018) (доп. Департамент земельних ресурсів, управління культури, туризму та охорони культурної спадщини Оболонської РДА).</w:t>
      </w:r>
    </w:p>
    <w:p w:rsidR="00863A27" w:rsidRPr="00863A27" w:rsidRDefault="00863A27" w:rsidP="00863A27">
      <w:pPr>
        <w:ind w:firstLine="567"/>
        <w:rPr>
          <w:bCs/>
          <w:i/>
          <w:iCs/>
          <w:szCs w:val="28"/>
        </w:rPr>
      </w:pPr>
      <w:r w:rsidRPr="00863A27">
        <w:rPr>
          <w:bCs/>
          <w:iCs/>
          <w:szCs w:val="28"/>
        </w:rPr>
        <w:t>4. Про повторний розгляд проекту рішення Київської міської ради ««Про затвердження міської цільової програми «Діти. Сім’я. Столиця на 2019-2021 роки»</w:t>
      </w:r>
      <w:r w:rsidR="00F55600" w:rsidRPr="00F55600">
        <w:rPr>
          <w:rFonts w:eastAsia="Calibri"/>
          <w:bCs/>
          <w:i/>
          <w:iCs/>
          <w:color w:val="000000"/>
          <w:szCs w:val="28"/>
        </w:rPr>
        <w:t xml:space="preserve"> </w:t>
      </w:r>
      <w:r w:rsidR="00F55600" w:rsidRPr="00F55600">
        <w:rPr>
          <w:bCs/>
          <w:i/>
          <w:iCs/>
          <w:szCs w:val="28"/>
        </w:rPr>
        <w:t>(правовий висновок)</w:t>
      </w:r>
      <w:r w:rsidRPr="00863A27">
        <w:rPr>
          <w:bCs/>
          <w:i/>
          <w:iCs/>
          <w:szCs w:val="28"/>
        </w:rPr>
        <w:t xml:space="preserve"> (доручення заступника міського голови-секретаря Київської міської ради Прокопіва В.В. №08/231-3942/ПР від  09.11.2018)  (доп. Служба у справах сім’ї та дітей).</w:t>
      </w:r>
    </w:p>
    <w:p w:rsidR="00863A27" w:rsidRPr="00863A27" w:rsidRDefault="00863A27" w:rsidP="00863A27">
      <w:pPr>
        <w:ind w:firstLine="567"/>
        <w:rPr>
          <w:bCs/>
          <w:i/>
          <w:iCs/>
          <w:szCs w:val="28"/>
        </w:rPr>
      </w:pPr>
      <w:r w:rsidRPr="00863A27">
        <w:rPr>
          <w:bCs/>
          <w:iCs/>
          <w:szCs w:val="28"/>
        </w:rPr>
        <w:lastRenderedPageBreak/>
        <w:t xml:space="preserve">5. Про повторний розгляд проекту рішення Київської міської ради «Про затвердження міської комплексної цільової програми «Молодь та спорт столиці» на 2019 – 2021 роки </w:t>
      </w:r>
      <w:r w:rsidRPr="00863A27">
        <w:rPr>
          <w:bCs/>
          <w:i/>
          <w:iCs/>
          <w:szCs w:val="28"/>
        </w:rPr>
        <w:t>(правовий висновок) (доручення заступника міського голови-секретаря Київської міської ради Прокопіва В.В. №08/231-4264/ПР від  05.12.2018)  (доп. Департамент молоді та спорту).</w:t>
      </w:r>
    </w:p>
    <w:p w:rsidR="00863A27" w:rsidRPr="00863A27" w:rsidRDefault="00863A27" w:rsidP="00863A27">
      <w:pPr>
        <w:ind w:firstLine="567"/>
        <w:rPr>
          <w:bCs/>
          <w:iCs/>
          <w:szCs w:val="28"/>
        </w:rPr>
      </w:pPr>
      <w:r w:rsidRPr="00863A27">
        <w:rPr>
          <w:bCs/>
          <w:iCs/>
          <w:szCs w:val="28"/>
        </w:rPr>
        <w:t>6. Про повторний розгляд проекту рішення Київської міської ради «Про затвердження міської комплексної цільової програми «Освіта Києва. 2019-2023 роки»</w:t>
      </w:r>
      <w:r w:rsidR="00F55600" w:rsidRPr="00F55600">
        <w:rPr>
          <w:rFonts w:eastAsia="Calibri"/>
          <w:bCs/>
          <w:i/>
          <w:iCs/>
          <w:color w:val="000000"/>
          <w:szCs w:val="28"/>
        </w:rPr>
        <w:t xml:space="preserve"> </w:t>
      </w:r>
      <w:r w:rsidR="00F55600" w:rsidRPr="00F55600">
        <w:rPr>
          <w:bCs/>
          <w:i/>
          <w:iCs/>
          <w:szCs w:val="28"/>
        </w:rPr>
        <w:t>(правовий висновок)</w:t>
      </w:r>
      <w:r w:rsidRPr="00863A27">
        <w:rPr>
          <w:bCs/>
          <w:i/>
          <w:iCs/>
          <w:szCs w:val="28"/>
        </w:rPr>
        <w:t xml:space="preserve"> (доручення заступника міського голови-секретаря Київської міської ради Прокопіва В.В. №08/231-4263/ПР від  05.12.2018)  (доп. Департамент освіти і науки).</w:t>
      </w:r>
    </w:p>
    <w:p w:rsidR="00863A27" w:rsidRPr="00863A27" w:rsidRDefault="00863A27" w:rsidP="00863A27">
      <w:pPr>
        <w:ind w:firstLine="567"/>
        <w:rPr>
          <w:bCs/>
          <w:i/>
          <w:iCs/>
          <w:szCs w:val="28"/>
        </w:rPr>
      </w:pPr>
      <w:r w:rsidRPr="00863A27">
        <w:rPr>
          <w:bCs/>
          <w:iCs/>
          <w:szCs w:val="28"/>
        </w:rPr>
        <w:t>7. Про повторний розгляд проекту рішення Київської міської ради «Про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w:t>
      </w:r>
      <w:r w:rsidRPr="00863A27">
        <w:rPr>
          <w:bCs/>
          <w:i/>
          <w:iCs/>
          <w:szCs w:val="28"/>
        </w:rPr>
        <w:t xml:space="preserve"> </w:t>
      </w:r>
      <w:r w:rsidRPr="00863A27">
        <w:rPr>
          <w:bCs/>
          <w:iCs/>
          <w:szCs w:val="28"/>
        </w:rPr>
        <w:t>(</w:t>
      </w:r>
      <w:r w:rsidRPr="00863A27">
        <w:rPr>
          <w:bCs/>
          <w:i/>
          <w:iCs/>
          <w:szCs w:val="28"/>
        </w:rPr>
        <w:t>доручення заступника міського голови-секретаря Київської міської ради В. Прокопіва №08/231-4046/ПР від 13.11.2018) (доп. Департамент освіти і науки, Бродський О.Я.).</w:t>
      </w:r>
    </w:p>
    <w:p w:rsidR="00863A27" w:rsidRPr="00863A27" w:rsidRDefault="00863A27" w:rsidP="00863A27">
      <w:pPr>
        <w:ind w:firstLine="567"/>
        <w:rPr>
          <w:bCs/>
          <w:i/>
          <w:iCs/>
          <w:szCs w:val="28"/>
        </w:rPr>
      </w:pPr>
      <w:r w:rsidRPr="00863A27">
        <w:rPr>
          <w:bCs/>
          <w:iCs/>
          <w:szCs w:val="28"/>
        </w:rPr>
        <w:t xml:space="preserve">8. Про розгляд проекту рішення Київської міської ради «Про присвоєння початковому спеціалізованому мистецькому навчальному закладу «Київська дитяча музична школа №26» імені О.Г. Холодної Шевченківського району міста Києва» </w:t>
      </w:r>
      <w:r w:rsidRPr="00863A27">
        <w:rPr>
          <w:bCs/>
          <w:i/>
          <w:iCs/>
          <w:szCs w:val="28"/>
        </w:rPr>
        <w:t>(доручення заступника міського голови-секретаря Київської міської ради В. Прокопіва №08/231-4209/ПР від 27.11.2018) (доп. Департамент культури).</w:t>
      </w:r>
    </w:p>
    <w:p w:rsidR="00863A27" w:rsidRPr="00863A27" w:rsidRDefault="00863A27" w:rsidP="00863A27">
      <w:pPr>
        <w:ind w:firstLine="567"/>
        <w:rPr>
          <w:bCs/>
          <w:i/>
          <w:iCs/>
          <w:szCs w:val="28"/>
        </w:rPr>
      </w:pPr>
      <w:r w:rsidRPr="00863A27">
        <w:rPr>
          <w:bCs/>
          <w:iCs/>
          <w:szCs w:val="28"/>
        </w:rPr>
        <w:t xml:space="preserve">9. Про розгляд проекту рішення Київської міської ради «Про створення дитячо-юнацької спортивної школи з хокею «Сокіл» </w:t>
      </w:r>
      <w:r w:rsidRPr="00863A27">
        <w:rPr>
          <w:bCs/>
          <w:i/>
          <w:iCs/>
          <w:szCs w:val="28"/>
        </w:rPr>
        <w:t>(доручення заступника міського голови-секретаря Київської міської ради В. Прокопіва №08/231-4209/ПР від 27.11.2018) (доп. Мондриївський В.М., Старостенко Г.В.).</w:t>
      </w:r>
    </w:p>
    <w:p w:rsidR="00863A27" w:rsidRPr="00863A27" w:rsidRDefault="00863A27" w:rsidP="00863A27">
      <w:pPr>
        <w:ind w:firstLine="567"/>
        <w:rPr>
          <w:bCs/>
          <w:i/>
          <w:iCs/>
          <w:szCs w:val="28"/>
        </w:rPr>
      </w:pPr>
      <w:r w:rsidRPr="00863A27">
        <w:rPr>
          <w:bCs/>
          <w:iCs/>
          <w:szCs w:val="28"/>
        </w:rPr>
        <w:t xml:space="preserve">10. Про розгляд проекту рішення Київської міської ради </w:t>
      </w:r>
      <w:r w:rsidRPr="00863A27">
        <w:rPr>
          <w:bCs/>
          <w:iCs/>
          <w:szCs w:val="28"/>
        </w:rPr>
        <w:br/>
        <w:t xml:space="preserve">«Про 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w:t>
      </w:r>
      <w:r w:rsidRPr="00863A27">
        <w:rPr>
          <w:bCs/>
          <w:i/>
          <w:iCs/>
          <w:szCs w:val="28"/>
        </w:rPr>
        <w:t>(доручення заступника міського голови-секретаря Київської міської ради В. Прокопіва №08/231-4253/ПР від 30.11.2018) (доп. Департамент освіти і науки).</w:t>
      </w:r>
    </w:p>
    <w:p w:rsidR="00863A27" w:rsidRPr="00863A27" w:rsidRDefault="00863A27" w:rsidP="00863A27">
      <w:pPr>
        <w:ind w:firstLine="567"/>
        <w:rPr>
          <w:bCs/>
          <w:i/>
          <w:iCs/>
          <w:szCs w:val="28"/>
        </w:rPr>
      </w:pPr>
      <w:r w:rsidRPr="00863A27">
        <w:rPr>
          <w:bCs/>
          <w:iCs/>
          <w:szCs w:val="28"/>
        </w:rPr>
        <w:t xml:space="preserve">11. Про звернення депутата Київської міської ради Гончарова О.В. щодо  забезпечення закладів освіти міста Києва швидкісним інтернетом </w:t>
      </w:r>
      <w:r w:rsidRPr="00863A27">
        <w:rPr>
          <w:bCs/>
          <w:i/>
          <w:iCs/>
          <w:szCs w:val="28"/>
        </w:rPr>
        <w:t>(доп. Гончаров О.В., Департамент інформаційно-комунікаційних технологій).</w:t>
      </w:r>
    </w:p>
    <w:p w:rsidR="00863A27" w:rsidRPr="00863A27" w:rsidRDefault="00863A27" w:rsidP="00863A27">
      <w:pPr>
        <w:ind w:firstLine="567"/>
        <w:rPr>
          <w:bCs/>
          <w:i/>
          <w:iCs/>
          <w:szCs w:val="28"/>
        </w:rPr>
      </w:pPr>
      <w:r w:rsidRPr="00863A27">
        <w:rPr>
          <w:bCs/>
          <w:iCs/>
          <w:szCs w:val="28"/>
        </w:rPr>
        <w:t xml:space="preserve">12. Про звернення депутата Київської міської ради Гончарова О.В. щодо  звіту виконавчого органу Київради (Київської міської державної адміністрації) про проведену роботу із відновлення та розвитку мережі відеоспостереження  </w:t>
      </w:r>
      <w:r w:rsidRPr="00863A27">
        <w:rPr>
          <w:bCs/>
          <w:i/>
          <w:iCs/>
          <w:szCs w:val="28"/>
        </w:rPr>
        <w:t>(доп. Гончаров О.В., Департамент інформаційно-комунікаційних технологій, Департамент освіти і науки).</w:t>
      </w:r>
    </w:p>
    <w:p w:rsidR="00863A27" w:rsidRPr="00863A27" w:rsidRDefault="00863A27" w:rsidP="00863A27">
      <w:pPr>
        <w:ind w:firstLine="567"/>
        <w:rPr>
          <w:bCs/>
          <w:i/>
          <w:iCs/>
          <w:szCs w:val="28"/>
        </w:rPr>
      </w:pPr>
      <w:r w:rsidRPr="00863A27">
        <w:rPr>
          <w:bCs/>
          <w:iCs/>
          <w:szCs w:val="28"/>
        </w:rPr>
        <w:t xml:space="preserve">13. Про звернення депутата Київської міської ради Гончарова О.В. щодо забезпечення фізичної охорони заклади освіти міста Києва </w:t>
      </w:r>
      <w:r w:rsidRPr="00863A27">
        <w:rPr>
          <w:bCs/>
          <w:i/>
          <w:iCs/>
          <w:szCs w:val="28"/>
        </w:rPr>
        <w:t>(доп. Гончаров О.В., Департамент інформаційно-комунікаційних технологій, Департамент освіти і науки, Управління з питань взаємодії з правоохоронними органами по забезпеченню правопорядку та муніципальної безпеки).</w:t>
      </w:r>
    </w:p>
    <w:p w:rsidR="00863A27" w:rsidRPr="00863A27" w:rsidRDefault="00863A27" w:rsidP="00863A27">
      <w:pPr>
        <w:ind w:firstLine="567"/>
        <w:rPr>
          <w:bCs/>
          <w:iCs/>
          <w:szCs w:val="28"/>
        </w:rPr>
      </w:pPr>
      <w:r w:rsidRPr="00863A27">
        <w:rPr>
          <w:bCs/>
          <w:iCs/>
          <w:szCs w:val="28"/>
        </w:rPr>
        <w:lastRenderedPageBreak/>
        <w:t>14. Про затвердження плану роботи постійної комісії Київської міської ради на 2019 рік.</w:t>
      </w:r>
    </w:p>
    <w:p w:rsidR="00863A27" w:rsidRPr="00863A27" w:rsidRDefault="00370D63" w:rsidP="00863A27">
      <w:pPr>
        <w:ind w:firstLine="567"/>
        <w:rPr>
          <w:bCs/>
          <w:iCs/>
          <w:szCs w:val="28"/>
        </w:rPr>
      </w:pPr>
      <w:r>
        <w:rPr>
          <w:bCs/>
          <w:iCs/>
          <w:szCs w:val="28"/>
        </w:rPr>
        <w:t xml:space="preserve">15. </w:t>
      </w:r>
      <w:r w:rsidR="00863A27" w:rsidRPr="00863A27">
        <w:rPr>
          <w:bCs/>
          <w:iCs/>
          <w:szCs w:val="28"/>
        </w:rPr>
        <w:t xml:space="preserve">Про розгляд проекту рішення Київської міської ради </w:t>
      </w:r>
      <w:r w:rsidR="00863A27" w:rsidRPr="00863A27">
        <w:rPr>
          <w:bCs/>
          <w:iCs/>
          <w:szCs w:val="28"/>
        </w:rPr>
        <w:br/>
        <w:t xml:space="preserve">«Про затвердження положень про проведення конкурсу на посади директора та педагогічних працівників інклюзивно-ресурсного центру» </w:t>
      </w:r>
      <w:r w:rsidR="00863A27" w:rsidRPr="00863A27">
        <w:rPr>
          <w:bCs/>
          <w:i/>
          <w:iCs/>
          <w:szCs w:val="28"/>
        </w:rPr>
        <w:t>(доручення заступника міського голови-секретаря Київської міської ради В. Прокопіва №08/231-4279/ПР від 10.12.2018) (доп. Департамент освіти і науки).</w:t>
      </w:r>
    </w:p>
    <w:p w:rsidR="0004726F" w:rsidRPr="0004726F" w:rsidRDefault="0004726F" w:rsidP="00863A27">
      <w:pPr>
        <w:ind w:firstLine="567"/>
        <w:rPr>
          <w:bCs/>
          <w:i/>
          <w:iCs/>
          <w:szCs w:val="28"/>
        </w:rPr>
      </w:pPr>
      <w:r>
        <w:rPr>
          <w:bCs/>
          <w:iCs/>
          <w:szCs w:val="28"/>
        </w:rPr>
        <w:t xml:space="preserve"> </w:t>
      </w:r>
    </w:p>
    <w:p w:rsidR="007313D8" w:rsidRPr="00D8336E" w:rsidRDefault="007313D8" w:rsidP="006B2B21">
      <w:pPr>
        <w:ind w:firstLine="0"/>
        <w:rPr>
          <w:rFonts w:eastAsia="Calibri"/>
          <w:bCs/>
          <w:iCs/>
          <w:color w:val="000000"/>
          <w:szCs w:val="28"/>
        </w:rPr>
      </w:pPr>
    </w:p>
    <w:p w:rsidR="00862423" w:rsidRPr="00D8336E" w:rsidRDefault="00862423" w:rsidP="00862423">
      <w:pPr>
        <w:ind w:firstLine="567"/>
        <w:rPr>
          <w:rFonts w:eastAsia="Calibri"/>
          <w:iCs/>
          <w:color w:val="000000"/>
          <w:szCs w:val="28"/>
        </w:rPr>
      </w:pPr>
      <w:r w:rsidRPr="00862423">
        <w:rPr>
          <w:rFonts w:eastAsia="Calibri"/>
          <w:iCs/>
          <w:color w:val="000000"/>
          <w:szCs w:val="28"/>
        </w:rPr>
        <w:t>СЛУХАЛИ:</w:t>
      </w:r>
      <w:r w:rsidR="00334722">
        <w:rPr>
          <w:rFonts w:eastAsia="Calibri"/>
          <w:iCs/>
          <w:color w:val="000000"/>
          <w:szCs w:val="28"/>
        </w:rPr>
        <w:t xml:space="preserve"> </w:t>
      </w:r>
      <w:r w:rsidR="001D6BD9">
        <w:rPr>
          <w:rFonts w:eastAsia="Calibri"/>
          <w:bCs/>
          <w:iCs/>
          <w:color w:val="000000"/>
          <w:szCs w:val="28"/>
        </w:rPr>
        <w:t>Старостенко Г.</w:t>
      </w:r>
      <w:r w:rsidR="00FD5079">
        <w:rPr>
          <w:rFonts w:eastAsia="Calibri"/>
          <w:bCs/>
          <w:iCs/>
          <w:color w:val="000000"/>
          <w:szCs w:val="28"/>
        </w:rPr>
        <w:t>В.</w:t>
      </w:r>
      <w:r w:rsidR="00FD5079">
        <w:rPr>
          <w:rFonts w:eastAsia="Calibri"/>
          <w:iCs/>
          <w:color w:val="000000"/>
          <w:szCs w:val="28"/>
        </w:rPr>
        <w:t>–</w:t>
      </w:r>
      <w:r w:rsidR="001B4EAA">
        <w:rPr>
          <w:rFonts w:eastAsia="Calibri"/>
          <w:iCs/>
          <w:color w:val="000000"/>
          <w:szCs w:val="28"/>
        </w:rPr>
        <w:t>голову</w:t>
      </w:r>
      <w:r w:rsidRPr="00862423">
        <w:rPr>
          <w:rFonts w:eastAsia="Calibri"/>
          <w:iCs/>
          <w:color w:val="000000"/>
          <w:szCs w:val="28"/>
        </w:rPr>
        <w:t xml:space="preserve"> комісії щодо прийняття за основу поряд</w:t>
      </w:r>
      <w:r w:rsidR="00A62458" w:rsidRPr="00D8336E">
        <w:rPr>
          <w:rFonts w:eastAsia="Calibri"/>
          <w:iCs/>
          <w:color w:val="000000"/>
          <w:szCs w:val="28"/>
        </w:rPr>
        <w:t>ку</w:t>
      </w:r>
      <w:r w:rsidR="006B2B21">
        <w:rPr>
          <w:rFonts w:eastAsia="Calibri"/>
          <w:iCs/>
          <w:color w:val="000000"/>
          <w:szCs w:val="28"/>
        </w:rPr>
        <w:t xml:space="preserve"> денного</w:t>
      </w:r>
      <w:r w:rsidRPr="00862423">
        <w:rPr>
          <w:rFonts w:eastAsia="Calibri"/>
          <w:iCs/>
          <w:color w:val="000000"/>
          <w:szCs w:val="28"/>
        </w:rPr>
        <w:t xml:space="preserve"> із </w:t>
      </w:r>
      <w:r w:rsidR="00863A27">
        <w:rPr>
          <w:rFonts w:eastAsia="Calibri"/>
          <w:iCs/>
          <w:color w:val="000000"/>
          <w:szCs w:val="28"/>
        </w:rPr>
        <w:t>15</w:t>
      </w:r>
      <w:r w:rsidR="0004726F">
        <w:rPr>
          <w:rFonts w:eastAsia="Calibri"/>
          <w:iCs/>
          <w:color w:val="000000"/>
          <w:szCs w:val="28"/>
        </w:rPr>
        <w:t xml:space="preserve"> питань</w:t>
      </w:r>
      <w:r w:rsidRPr="00862423">
        <w:rPr>
          <w:rFonts w:eastAsia="Calibri"/>
          <w:iCs/>
          <w:color w:val="000000"/>
          <w:szCs w:val="28"/>
        </w:rPr>
        <w:t xml:space="preserve"> засідання постійної комісії Київської міської ради з питань освіти, науки, сім’ї, молоді та спорту від</w:t>
      </w:r>
      <w:bookmarkStart w:id="1" w:name="__DdeLink__2949_2928827951"/>
      <w:r w:rsidR="00863A27">
        <w:rPr>
          <w:rFonts w:eastAsia="Calibri"/>
          <w:iCs/>
          <w:color w:val="000000"/>
          <w:szCs w:val="28"/>
        </w:rPr>
        <w:t xml:space="preserve"> 12.12</w:t>
      </w:r>
      <w:r w:rsidRPr="00862423">
        <w:rPr>
          <w:rFonts w:eastAsia="Calibri"/>
          <w:iCs/>
          <w:color w:val="000000"/>
          <w:szCs w:val="28"/>
        </w:rPr>
        <w:t>.2018</w:t>
      </w:r>
      <w:bookmarkEnd w:id="1"/>
      <w:r w:rsidRPr="00862423">
        <w:rPr>
          <w:rFonts w:eastAsia="Calibri"/>
          <w:iCs/>
          <w:color w:val="000000"/>
          <w:szCs w:val="28"/>
        </w:rPr>
        <w:t>.</w:t>
      </w:r>
    </w:p>
    <w:p w:rsidR="00862423" w:rsidRPr="00862423" w:rsidRDefault="00862423" w:rsidP="00862423">
      <w:pPr>
        <w:ind w:firstLine="567"/>
        <w:rPr>
          <w:rFonts w:eastAsia="Calibri"/>
          <w:iCs/>
          <w:color w:val="000000"/>
          <w:szCs w:val="28"/>
          <w:lang w:val="ru-RU"/>
        </w:rPr>
      </w:pPr>
      <w:r w:rsidRPr="00862423">
        <w:rPr>
          <w:rFonts w:eastAsia="Calibri"/>
          <w:iCs/>
          <w:color w:val="000000"/>
          <w:szCs w:val="28"/>
        </w:rPr>
        <w:t>ВИРІШИЛИ:</w:t>
      </w:r>
      <w:r w:rsidR="0004726F">
        <w:rPr>
          <w:rFonts w:eastAsia="Calibri"/>
          <w:iCs/>
          <w:color w:val="000000"/>
          <w:szCs w:val="28"/>
        </w:rPr>
        <w:t xml:space="preserve"> </w:t>
      </w:r>
      <w:r w:rsidRPr="00862423">
        <w:rPr>
          <w:rFonts w:eastAsia="Calibri"/>
          <w:iCs/>
          <w:color w:val="000000"/>
          <w:szCs w:val="28"/>
        </w:rPr>
        <w:t xml:space="preserve">Прийняти за основу порядок денний із </w:t>
      </w:r>
      <w:r w:rsidR="00863A27">
        <w:rPr>
          <w:rFonts w:eastAsia="Calibri"/>
          <w:iCs/>
          <w:color w:val="000000"/>
          <w:szCs w:val="28"/>
        </w:rPr>
        <w:t>15</w:t>
      </w:r>
      <w:r w:rsidR="0004726F">
        <w:rPr>
          <w:rFonts w:eastAsia="Calibri"/>
          <w:iCs/>
          <w:color w:val="000000"/>
          <w:szCs w:val="28"/>
        </w:rPr>
        <w:t xml:space="preserve"> питань</w:t>
      </w:r>
      <w:r w:rsidRPr="00862423">
        <w:rPr>
          <w:rFonts w:eastAsia="Calibri"/>
          <w:iCs/>
          <w:color w:val="000000"/>
          <w:szCs w:val="28"/>
        </w:rPr>
        <w:t xml:space="preserve"> засідання постійної комісії Київської міської ради з питань освіт</w:t>
      </w:r>
      <w:r w:rsidR="006B2B21">
        <w:rPr>
          <w:rFonts w:eastAsia="Calibri"/>
          <w:iCs/>
          <w:color w:val="000000"/>
          <w:szCs w:val="28"/>
        </w:rPr>
        <w:t>и</w:t>
      </w:r>
      <w:r w:rsidR="00863A27">
        <w:rPr>
          <w:rFonts w:eastAsia="Calibri"/>
          <w:iCs/>
          <w:color w:val="000000"/>
          <w:szCs w:val="28"/>
        </w:rPr>
        <w:t>, науки, молоді та спорту від 12.12</w:t>
      </w:r>
      <w:r w:rsidRPr="00862423">
        <w:rPr>
          <w:rFonts w:eastAsia="Calibri"/>
          <w:iCs/>
          <w:color w:val="000000"/>
          <w:szCs w:val="28"/>
        </w:rPr>
        <w:t>.2018.</w:t>
      </w:r>
    </w:p>
    <w:p w:rsidR="00D8336E" w:rsidRPr="0007383D" w:rsidRDefault="00862423" w:rsidP="0007383D">
      <w:pPr>
        <w:ind w:firstLine="567"/>
        <w:rPr>
          <w:rFonts w:eastAsia="Calibri"/>
          <w:iCs/>
          <w:color w:val="000000"/>
          <w:szCs w:val="28"/>
          <w:lang w:val="ru-RU"/>
        </w:rPr>
      </w:pPr>
      <w:r w:rsidRPr="00862423">
        <w:rPr>
          <w:rFonts w:eastAsia="Calibri"/>
          <w:iCs/>
          <w:color w:val="000000"/>
          <w:szCs w:val="28"/>
        </w:rPr>
        <w:t>ГОЛОСУВАЛИ</w:t>
      </w:r>
      <w:r w:rsidRPr="00862423">
        <w:rPr>
          <w:rFonts w:eastAsia="Calibri"/>
          <w:iCs/>
          <w:color w:val="000000"/>
          <w:szCs w:val="28"/>
          <w:lang w:val="ru-RU"/>
        </w:rPr>
        <w:t xml:space="preserve">: </w:t>
      </w:r>
      <w:r w:rsidR="00A62458">
        <w:rPr>
          <w:rFonts w:eastAsia="Calibri"/>
          <w:iCs/>
          <w:color w:val="000000"/>
          <w:szCs w:val="28"/>
        </w:rPr>
        <w:t>за -</w:t>
      </w:r>
      <w:r w:rsidR="0004726F">
        <w:rPr>
          <w:rFonts w:eastAsia="Calibri"/>
          <w:iCs/>
          <w:color w:val="000000"/>
          <w:szCs w:val="28"/>
          <w:lang w:val="ru-RU"/>
        </w:rPr>
        <w:t>5</w:t>
      </w:r>
      <w:r w:rsidRPr="00862423">
        <w:rPr>
          <w:rFonts w:eastAsia="Calibri"/>
          <w:iCs/>
          <w:color w:val="000000"/>
          <w:szCs w:val="28"/>
        </w:rPr>
        <w:t>, проти - немає, утрим</w:t>
      </w:r>
      <w:r w:rsidR="006B2B21">
        <w:rPr>
          <w:rFonts w:eastAsia="Calibri"/>
          <w:iCs/>
          <w:color w:val="000000"/>
          <w:szCs w:val="28"/>
        </w:rPr>
        <w:t xml:space="preserve">алось – немає, не голосували </w:t>
      </w:r>
      <w:r w:rsidR="0004726F">
        <w:rPr>
          <w:rFonts w:eastAsia="Calibri"/>
          <w:iCs/>
          <w:color w:val="000000"/>
          <w:szCs w:val="28"/>
        </w:rPr>
        <w:t>–</w:t>
      </w:r>
      <w:r w:rsidR="006B2B21" w:rsidRPr="006B2B21">
        <w:rPr>
          <w:rFonts w:eastAsia="Calibri"/>
          <w:iCs/>
          <w:color w:val="000000"/>
          <w:szCs w:val="28"/>
        </w:rPr>
        <w:t xml:space="preserve"> </w:t>
      </w:r>
      <w:r w:rsidR="00370D63">
        <w:rPr>
          <w:rFonts w:eastAsia="Calibri"/>
          <w:iCs/>
          <w:color w:val="000000"/>
          <w:szCs w:val="28"/>
          <w:lang w:val="ru-UA"/>
        </w:rPr>
        <w:t>немає</w:t>
      </w:r>
      <w:r w:rsidRPr="00862423">
        <w:rPr>
          <w:rFonts w:eastAsia="Calibri"/>
          <w:iCs/>
          <w:color w:val="000000"/>
          <w:szCs w:val="28"/>
        </w:rPr>
        <w:t>.</w:t>
      </w:r>
      <w:r w:rsidR="00D8336E" w:rsidRPr="00D8336E">
        <w:rPr>
          <w:rFonts w:eastAsia="Calibri"/>
          <w:iCs/>
          <w:color w:val="000000"/>
          <w:szCs w:val="28"/>
          <w:lang w:val="ru-RU"/>
        </w:rPr>
        <w:t xml:space="preserve"> </w:t>
      </w:r>
      <w:r w:rsidR="0004726F">
        <w:rPr>
          <w:rFonts w:eastAsia="Calibri"/>
          <w:b/>
          <w:bCs/>
          <w:i/>
          <w:iCs/>
          <w:color w:val="000000"/>
          <w:szCs w:val="28"/>
        </w:rPr>
        <w:t>Рішення прийнято.</w:t>
      </w:r>
    </w:p>
    <w:p w:rsidR="00106849" w:rsidRDefault="00106849" w:rsidP="006832CC">
      <w:pPr>
        <w:ind w:firstLine="567"/>
        <w:rPr>
          <w:rFonts w:eastAsia="Calibri"/>
          <w:b/>
          <w:bCs/>
          <w:iCs/>
          <w:color w:val="000000"/>
          <w:szCs w:val="28"/>
        </w:rPr>
      </w:pPr>
    </w:p>
    <w:p w:rsidR="00F960C0" w:rsidRPr="006B2B21" w:rsidRDefault="00862423" w:rsidP="006B2B21">
      <w:pPr>
        <w:ind w:firstLine="567"/>
        <w:jc w:val="center"/>
        <w:rPr>
          <w:rFonts w:eastAsia="Calibri"/>
          <w:b/>
          <w:bCs/>
          <w:iCs/>
          <w:color w:val="000000"/>
          <w:szCs w:val="28"/>
        </w:rPr>
      </w:pPr>
      <w:r w:rsidRPr="00862423">
        <w:rPr>
          <w:rFonts w:eastAsia="Calibri"/>
          <w:b/>
          <w:bCs/>
          <w:iCs/>
          <w:color w:val="000000"/>
          <w:szCs w:val="28"/>
        </w:rPr>
        <w:t>Питання</w:t>
      </w:r>
      <w:r w:rsidR="006B2B21">
        <w:rPr>
          <w:rFonts w:eastAsia="Calibri"/>
          <w:b/>
          <w:bCs/>
          <w:iCs/>
          <w:color w:val="000000"/>
          <w:szCs w:val="28"/>
        </w:rPr>
        <w:t>, винесені на розгляд з голосу:</w:t>
      </w:r>
    </w:p>
    <w:p w:rsidR="00F960C0" w:rsidRPr="00862423" w:rsidRDefault="00F960C0" w:rsidP="00862423">
      <w:pPr>
        <w:ind w:firstLine="567"/>
        <w:rPr>
          <w:rFonts w:eastAsia="Calibri"/>
          <w:bCs/>
          <w:iCs/>
          <w:color w:val="000000"/>
          <w:szCs w:val="28"/>
        </w:rPr>
      </w:pPr>
    </w:p>
    <w:p w:rsidR="00862423" w:rsidRPr="007E1B0E" w:rsidRDefault="00863A27" w:rsidP="007E1B0E">
      <w:pPr>
        <w:ind w:firstLine="567"/>
        <w:rPr>
          <w:rFonts w:eastAsia="Calibri"/>
          <w:bCs/>
          <w:i/>
          <w:iCs/>
          <w:color w:val="000000" w:themeColor="text1"/>
          <w:szCs w:val="28"/>
        </w:rPr>
      </w:pPr>
      <w:r w:rsidRPr="007E1B0E">
        <w:rPr>
          <w:rFonts w:eastAsia="Calibri"/>
          <w:bCs/>
          <w:iCs/>
          <w:color w:val="000000" w:themeColor="text1"/>
          <w:szCs w:val="28"/>
        </w:rPr>
        <w:t>16</w:t>
      </w:r>
      <w:r w:rsidR="00862423" w:rsidRPr="007E1B0E">
        <w:rPr>
          <w:rFonts w:eastAsia="Calibri"/>
          <w:bCs/>
          <w:iCs/>
          <w:color w:val="000000" w:themeColor="text1"/>
          <w:szCs w:val="28"/>
        </w:rPr>
        <w:t xml:space="preserve">. СЛУХАЛИ: </w:t>
      </w:r>
      <w:r w:rsidR="001B4EAA" w:rsidRPr="007E1B0E">
        <w:rPr>
          <w:rFonts w:eastAsia="Calibri"/>
          <w:bCs/>
          <w:iCs/>
          <w:color w:val="000000" w:themeColor="text1"/>
          <w:szCs w:val="28"/>
        </w:rPr>
        <w:t>Старостенко Г</w:t>
      </w:r>
      <w:r w:rsidR="005A185A" w:rsidRPr="007E1B0E">
        <w:rPr>
          <w:rFonts w:eastAsia="Calibri"/>
          <w:bCs/>
          <w:iCs/>
          <w:color w:val="000000" w:themeColor="text1"/>
          <w:szCs w:val="28"/>
        </w:rPr>
        <w:t>.В.</w:t>
      </w:r>
      <w:r w:rsidR="00862423" w:rsidRPr="007E1B0E">
        <w:rPr>
          <w:rFonts w:eastAsia="Calibri"/>
          <w:bCs/>
          <w:iCs/>
          <w:color w:val="000000" w:themeColor="text1"/>
          <w:szCs w:val="28"/>
        </w:rPr>
        <w:t xml:space="preserve"> – </w:t>
      </w:r>
      <w:r w:rsidR="001B4EAA" w:rsidRPr="007E1B0E">
        <w:rPr>
          <w:rFonts w:eastAsia="Calibri"/>
          <w:bCs/>
          <w:iCs/>
          <w:color w:val="000000" w:themeColor="text1"/>
          <w:szCs w:val="28"/>
        </w:rPr>
        <w:t>голову комісії</w:t>
      </w:r>
      <w:r w:rsidR="00862423" w:rsidRPr="007E1B0E">
        <w:rPr>
          <w:rFonts w:eastAsia="Calibri"/>
          <w:bCs/>
          <w:iCs/>
          <w:color w:val="000000" w:themeColor="text1"/>
          <w:szCs w:val="28"/>
        </w:rPr>
        <w:t xml:space="preserve"> щодо </w:t>
      </w:r>
      <w:r w:rsidR="00334722" w:rsidRPr="007E1B0E">
        <w:rPr>
          <w:rFonts w:eastAsia="Calibri"/>
          <w:bCs/>
          <w:iCs/>
          <w:color w:val="000000" w:themeColor="text1"/>
          <w:szCs w:val="28"/>
        </w:rPr>
        <w:t xml:space="preserve">включення до порядку денного </w:t>
      </w:r>
      <w:r w:rsidR="0004726F" w:rsidRPr="007E1B0E">
        <w:rPr>
          <w:rFonts w:eastAsia="Calibri"/>
          <w:bCs/>
          <w:iCs/>
          <w:color w:val="000000" w:themeColor="text1"/>
          <w:szCs w:val="28"/>
        </w:rPr>
        <w:t xml:space="preserve"> </w:t>
      </w:r>
      <w:r w:rsidR="007E1B0E" w:rsidRPr="007E1B0E">
        <w:rPr>
          <w:rFonts w:eastAsia="Calibri"/>
          <w:bCs/>
          <w:iCs/>
          <w:color w:val="000000" w:themeColor="text1"/>
          <w:szCs w:val="28"/>
        </w:rPr>
        <w:t>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Вадима Гетьмана, 42-А у Солом’янському районі м. Києва» (справа А-26071)</w:t>
      </w:r>
      <w:r w:rsidR="007E1B0E" w:rsidRPr="007E1B0E">
        <w:rPr>
          <w:bCs/>
          <w:i/>
          <w:iCs/>
          <w:color w:val="000000" w:themeColor="text1"/>
          <w:szCs w:val="28"/>
        </w:rPr>
        <w:t xml:space="preserve"> </w:t>
      </w:r>
      <w:r w:rsidR="007E1B0E" w:rsidRPr="007E1B0E">
        <w:rPr>
          <w:rFonts w:eastAsia="Calibri"/>
          <w:bCs/>
          <w:i/>
          <w:iCs/>
          <w:color w:val="000000" w:themeColor="text1"/>
          <w:szCs w:val="28"/>
        </w:rPr>
        <w:t>(доручення заступника міського голови-секретаря Київської міської ради В. Прокопіва №08/231-4284/П</w:t>
      </w:r>
      <w:r w:rsidR="00370D63">
        <w:rPr>
          <w:rFonts w:eastAsia="Calibri"/>
          <w:bCs/>
          <w:i/>
          <w:iCs/>
          <w:color w:val="000000" w:themeColor="text1"/>
          <w:szCs w:val="28"/>
        </w:rPr>
        <w:t>Р від 10.12.2018).</w:t>
      </w:r>
    </w:p>
    <w:p w:rsidR="00862423" w:rsidRDefault="00862423" w:rsidP="00862423">
      <w:pPr>
        <w:ind w:firstLine="567"/>
        <w:rPr>
          <w:rFonts w:eastAsia="Calibri"/>
          <w:bCs/>
          <w:iCs/>
          <w:color w:val="000000"/>
          <w:szCs w:val="28"/>
        </w:rPr>
      </w:pPr>
      <w:r w:rsidRPr="00862423">
        <w:rPr>
          <w:rFonts w:eastAsia="Calibri"/>
          <w:bCs/>
          <w:iCs/>
          <w:color w:val="000000"/>
          <w:szCs w:val="28"/>
        </w:rPr>
        <w:t>ВИРІШИЛИ: Включити до проек</w:t>
      </w:r>
      <w:r w:rsidR="006832CC">
        <w:rPr>
          <w:rFonts w:eastAsia="Calibri"/>
          <w:bCs/>
          <w:iCs/>
          <w:color w:val="000000"/>
          <w:szCs w:val="28"/>
        </w:rPr>
        <w:t>ту порядку денного вищезазначене</w:t>
      </w:r>
      <w:r w:rsidRPr="00862423">
        <w:rPr>
          <w:rFonts w:eastAsia="Calibri"/>
          <w:bCs/>
          <w:iCs/>
          <w:color w:val="000000"/>
          <w:szCs w:val="28"/>
        </w:rPr>
        <w:t xml:space="preserve"> питання.</w:t>
      </w:r>
    </w:p>
    <w:p w:rsidR="00EC69FC" w:rsidRDefault="00EC69FC" w:rsidP="00862423">
      <w:pPr>
        <w:ind w:firstLine="567"/>
        <w:rPr>
          <w:rFonts w:eastAsia="Calibri"/>
          <w:bCs/>
          <w:iCs/>
          <w:color w:val="000000"/>
          <w:szCs w:val="28"/>
        </w:rPr>
      </w:pPr>
    </w:p>
    <w:p w:rsidR="004B51D1" w:rsidRPr="004B51D1" w:rsidRDefault="00D314C4" w:rsidP="004B51D1">
      <w:pPr>
        <w:ind w:firstLine="567"/>
        <w:rPr>
          <w:rFonts w:eastAsia="Calibri"/>
          <w:bCs/>
          <w:i/>
          <w:iCs/>
          <w:color w:val="000000" w:themeColor="text1"/>
          <w:szCs w:val="28"/>
        </w:rPr>
      </w:pPr>
      <w:r>
        <w:rPr>
          <w:rFonts w:eastAsia="Calibri"/>
          <w:bCs/>
          <w:iCs/>
          <w:color w:val="000000" w:themeColor="text1"/>
          <w:szCs w:val="28"/>
        </w:rPr>
        <w:t>1</w:t>
      </w:r>
      <w:r w:rsidR="007E1B0E">
        <w:rPr>
          <w:rFonts w:eastAsia="Calibri"/>
          <w:bCs/>
          <w:iCs/>
          <w:color w:val="000000" w:themeColor="text1"/>
          <w:szCs w:val="28"/>
        </w:rPr>
        <w:t>7</w:t>
      </w:r>
      <w:r w:rsidR="0007383D" w:rsidRPr="004B51D1">
        <w:rPr>
          <w:rFonts w:eastAsia="Calibri"/>
          <w:bCs/>
          <w:iCs/>
          <w:color w:val="000000" w:themeColor="text1"/>
          <w:szCs w:val="28"/>
        </w:rPr>
        <w:t>. СЛУХАЛИ: Васильчука В.В. – д</w:t>
      </w:r>
      <w:r w:rsidR="00851E1A">
        <w:rPr>
          <w:rFonts w:eastAsia="Calibri"/>
          <w:bCs/>
          <w:iCs/>
          <w:color w:val="000000" w:themeColor="text1"/>
          <w:szCs w:val="28"/>
        </w:rPr>
        <w:t>епутата Київської міської ради пр</w:t>
      </w:r>
      <w:r w:rsidR="0007383D" w:rsidRPr="004B51D1">
        <w:rPr>
          <w:rFonts w:eastAsia="Calibri"/>
          <w:bCs/>
          <w:iCs/>
          <w:color w:val="000000" w:themeColor="text1"/>
          <w:szCs w:val="28"/>
        </w:rPr>
        <w:t xml:space="preserve">о включення до порядку денного </w:t>
      </w:r>
      <w:r w:rsidR="007E1B0E">
        <w:rPr>
          <w:rFonts w:eastAsia="Calibri"/>
          <w:bCs/>
          <w:iCs/>
          <w:color w:val="000000" w:themeColor="text1"/>
          <w:szCs w:val="28"/>
        </w:rPr>
        <w:t>зв</w:t>
      </w:r>
      <w:r w:rsidR="00370D63">
        <w:rPr>
          <w:rFonts w:eastAsia="Calibri"/>
          <w:bCs/>
          <w:iCs/>
          <w:color w:val="000000" w:themeColor="text1"/>
          <w:szCs w:val="28"/>
        </w:rPr>
        <w:t>ернення Федерації велоспорту м.</w:t>
      </w:r>
      <w:r w:rsidR="007E1B0E">
        <w:rPr>
          <w:rFonts w:eastAsia="Calibri"/>
          <w:bCs/>
          <w:iCs/>
          <w:color w:val="000000" w:themeColor="text1"/>
          <w:szCs w:val="28"/>
        </w:rPr>
        <w:t>Києва щодо розвитку велоспорту, фінансува</w:t>
      </w:r>
      <w:r>
        <w:rPr>
          <w:rFonts w:eastAsia="Calibri"/>
          <w:bCs/>
          <w:iCs/>
          <w:color w:val="000000" w:themeColor="text1"/>
          <w:szCs w:val="28"/>
        </w:rPr>
        <w:t xml:space="preserve">ння змагань та </w:t>
      </w:r>
      <w:r w:rsidR="005678B1">
        <w:rPr>
          <w:rFonts w:eastAsia="Calibri"/>
          <w:bCs/>
          <w:iCs/>
          <w:color w:val="000000" w:themeColor="text1"/>
          <w:szCs w:val="28"/>
        </w:rPr>
        <w:t>закупівлі для ДЮСШ</w:t>
      </w:r>
      <w:r w:rsidR="004B51D1" w:rsidRPr="004B51D1">
        <w:rPr>
          <w:rFonts w:eastAsia="Calibri"/>
          <w:bCs/>
          <w:iCs/>
          <w:color w:val="000000" w:themeColor="text1"/>
          <w:szCs w:val="28"/>
        </w:rPr>
        <w:t>.</w:t>
      </w:r>
    </w:p>
    <w:p w:rsidR="00432378" w:rsidRDefault="0007383D" w:rsidP="00863A27">
      <w:pPr>
        <w:ind w:firstLine="567"/>
        <w:rPr>
          <w:rFonts w:eastAsia="Calibri"/>
          <w:bCs/>
          <w:iCs/>
          <w:color w:val="000000"/>
          <w:szCs w:val="28"/>
        </w:rPr>
      </w:pPr>
      <w:r w:rsidRPr="0007383D">
        <w:rPr>
          <w:rFonts w:eastAsia="Calibri"/>
          <w:bCs/>
          <w:iCs/>
          <w:color w:val="000000"/>
          <w:szCs w:val="28"/>
        </w:rPr>
        <w:t>ВИРІШИЛИ: Включити до проекту порядку</w:t>
      </w:r>
      <w:r w:rsidR="00863A27">
        <w:rPr>
          <w:rFonts w:eastAsia="Calibri"/>
          <w:bCs/>
          <w:iCs/>
          <w:color w:val="000000"/>
          <w:szCs w:val="28"/>
        </w:rPr>
        <w:t xml:space="preserve"> денного вищезазначене питання.</w:t>
      </w:r>
    </w:p>
    <w:p w:rsidR="00EC69FC" w:rsidRPr="00432378" w:rsidRDefault="00EC69FC" w:rsidP="00863A27">
      <w:pPr>
        <w:ind w:firstLine="567"/>
        <w:rPr>
          <w:rFonts w:eastAsia="Calibri"/>
          <w:bCs/>
          <w:iCs/>
          <w:color w:val="000000"/>
          <w:szCs w:val="28"/>
        </w:rPr>
      </w:pPr>
    </w:p>
    <w:p w:rsidR="00D314C4" w:rsidRPr="00D314C4" w:rsidRDefault="00D314C4" w:rsidP="00D314C4">
      <w:pPr>
        <w:ind w:firstLine="0"/>
        <w:rPr>
          <w:rFonts w:eastAsia="Calibri"/>
          <w:bCs/>
          <w:i/>
          <w:iCs/>
          <w:color w:val="000000"/>
          <w:szCs w:val="28"/>
        </w:rPr>
      </w:pPr>
      <w:r>
        <w:rPr>
          <w:rFonts w:eastAsia="Calibri"/>
          <w:bCs/>
          <w:iCs/>
          <w:color w:val="000000"/>
          <w:szCs w:val="28"/>
        </w:rPr>
        <w:t xml:space="preserve">        </w:t>
      </w:r>
      <w:r w:rsidRPr="00D314C4">
        <w:rPr>
          <w:rFonts w:eastAsia="Calibri"/>
          <w:bCs/>
          <w:iCs/>
          <w:color w:val="000000"/>
          <w:szCs w:val="28"/>
        </w:rPr>
        <w:t>1</w:t>
      </w:r>
      <w:r>
        <w:rPr>
          <w:rFonts w:eastAsia="Calibri"/>
          <w:bCs/>
          <w:iCs/>
          <w:color w:val="000000"/>
          <w:szCs w:val="28"/>
        </w:rPr>
        <w:t>8. СЛУХАЛИ: Паладія С.В</w:t>
      </w:r>
      <w:r w:rsidRPr="00D314C4">
        <w:rPr>
          <w:rFonts w:eastAsia="Calibri"/>
          <w:bCs/>
          <w:iCs/>
          <w:color w:val="000000"/>
          <w:szCs w:val="28"/>
        </w:rPr>
        <w:t>. – депутат</w:t>
      </w:r>
      <w:r>
        <w:rPr>
          <w:rFonts w:eastAsia="Calibri"/>
          <w:bCs/>
          <w:iCs/>
          <w:color w:val="000000"/>
          <w:szCs w:val="28"/>
        </w:rPr>
        <w:t xml:space="preserve">а Київської міської ради, заступника голови </w:t>
      </w:r>
      <w:r w:rsidR="00EC69FC">
        <w:rPr>
          <w:rFonts w:eastAsia="Calibri"/>
          <w:bCs/>
          <w:iCs/>
          <w:color w:val="000000"/>
          <w:szCs w:val="28"/>
        </w:rPr>
        <w:t xml:space="preserve">комісії </w:t>
      </w:r>
      <w:r w:rsidR="00370D63">
        <w:rPr>
          <w:rFonts w:eastAsia="Calibri"/>
          <w:bCs/>
          <w:iCs/>
          <w:color w:val="000000"/>
          <w:szCs w:val="28"/>
        </w:rPr>
        <w:t>щодо</w:t>
      </w:r>
      <w:r w:rsidRPr="00D314C4">
        <w:rPr>
          <w:rFonts w:eastAsia="Calibri"/>
          <w:bCs/>
          <w:iCs/>
          <w:color w:val="000000"/>
          <w:szCs w:val="28"/>
        </w:rPr>
        <w:t xml:space="preserve"> включення до порядку денного питання </w:t>
      </w:r>
      <w:r w:rsidR="00370D63">
        <w:rPr>
          <w:rFonts w:eastAsia="Calibri"/>
          <w:bCs/>
          <w:iCs/>
          <w:color w:val="000000"/>
          <w:szCs w:val="28"/>
        </w:rPr>
        <w:t xml:space="preserve">про </w:t>
      </w:r>
      <w:r w:rsidR="00EC69FC">
        <w:rPr>
          <w:rFonts w:eastAsia="Calibri"/>
          <w:bCs/>
          <w:iCs/>
          <w:color w:val="000000"/>
          <w:szCs w:val="28"/>
        </w:rPr>
        <w:t>виплати премій</w:t>
      </w:r>
      <w:r w:rsidR="00370D63">
        <w:rPr>
          <w:rFonts w:eastAsia="Calibri"/>
          <w:bCs/>
          <w:iCs/>
          <w:color w:val="000000"/>
          <w:szCs w:val="28"/>
        </w:rPr>
        <w:t xml:space="preserve"> та надбавок </w:t>
      </w:r>
      <w:r w:rsidR="00EC69FC">
        <w:rPr>
          <w:rFonts w:eastAsia="Calibri"/>
          <w:bCs/>
          <w:iCs/>
          <w:color w:val="000000"/>
          <w:szCs w:val="28"/>
        </w:rPr>
        <w:t xml:space="preserve"> </w:t>
      </w:r>
      <w:r w:rsidR="00370D63">
        <w:rPr>
          <w:rFonts w:eastAsia="Calibri"/>
          <w:bCs/>
          <w:iCs/>
          <w:color w:val="000000"/>
          <w:szCs w:val="28"/>
        </w:rPr>
        <w:t xml:space="preserve">педагогічним </w:t>
      </w:r>
      <w:r w:rsidR="00EC69FC">
        <w:rPr>
          <w:rFonts w:eastAsia="Calibri"/>
          <w:bCs/>
          <w:iCs/>
          <w:color w:val="000000"/>
          <w:szCs w:val="28"/>
        </w:rPr>
        <w:t xml:space="preserve">працівникам </w:t>
      </w:r>
      <w:r w:rsidR="00370D63">
        <w:rPr>
          <w:rFonts w:eastAsia="Calibri"/>
          <w:bCs/>
          <w:iCs/>
          <w:color w:val="000000"/>
          <w:szCs w:val="28"/>
        </w:rPr>
        <w:t>закладів освіти міста Києва</w:t>
      </w:r>
      <w:r w:rsidR="00EC69FC">
        <w:rPr>
          <w:rFonts w:eastAsia="Calibri"/>
          <w:bCs/>
          <w:iCs/>
          <w:color w:val="000000"/>
          <w:szCs w:val="28"/>
        </w:rPr>
        <w:t>.</w:t>
      </w:r>
      <w:r w:rsidRPr="00D314C4">
        <w:rPr>
          <w:rFonts w:eastAsia="Calibri"/>
          <w:bCs/>
          <w:iCs/>
          <w:color w:val="000000"/>
          <w:szCs w:val="28"/>
        </w:rPr>
        <w:t xml:space="preserve"> </w:t>
      </w:r>
      <w:r>
        <w:rPr>
          <w:rFonts w:eastAsia="Calibri"/>
          <w:bCs/>
          <w:iCs/>
          <w:color w:val="000000"/>
          <w:szCs w:val="28"/>
        </w:rPr>
        <w:t xml:space="preserve"> </w:t>
      </w:r>
    </w:p>
    <w:p w:rsidR="00D314C4" w:rsidRPr="00D314C4" w:rsidRDefault="00370D63" w:rsidP="00D314C4">
      <w:pPr>
        <w:ind w:firstLine="0"/>
        <w:rPr>
          <w:rFonts w:eastAsia="Calibri"/>
          <w:bCs/>
          <w:iCs/>
          <w:color w:val="000000"/>
          <w:szCs w:val="28"/>
        </w:rPr>
      </w:pPr>
      <w:r>
        <w:rPr>
          <w:rFonts w:eastAsia="Calibri"/>
          <w:bCs/>
          <w:iCs/>
          <w:color w:val="000000"/>
          <w:szCs w:val="28"/>
        </w:rPr>
        <w:t xml:space="preserve">        </w:t>
      </w:r>
      <w:r w:rsidR="00D314C4" w:rsidRPr="00D314C4">
        <w:rPr>
          <w:rFonts w:eastAsia="Calibri"/>
          <w:bCs/>
          <w:iCs/>
          <w:color w:val="000000"/>
          <w:szCs w:val="28"/>
        </w:rPr>
        <w:t>ВИРІШИЛИ: Включити до проекту порядку денного вищезазначене питання.</w:t>
      </w:r>
    </w:p>
    <w:p w:rsidR="005A42BC" w:rsidRPr="00862423" w:rsidRDefault="005A42BC" w:rsidP="00863A27">
      <w:pPr>
        <w:ind w:firstLine="0"/>
        <w:rPr>
          <w:rFonts w:eastAsia="Calibri"/>
          <w:bCs/>
          <w:iCs/>
          <w:color w:val="000000"/>
          <w:szCs w:val="28"/>
        </w:rPr>
      </w:pPr>
    </w:p>
    <w:p w:rsidR="008B5995" w:rsidRPr="00862423" w:rsidRDefault="008B5995" w:rsidP="00862423">
      <w:pPr>
        <w:ind w:firstLine="567"/>
        <w:rPr>
          <w:rFonts w:eastAsia="Calibri"/>
          <w:bCs/>
          <w:iCs/>
          <w:color w:val="000000"/>
          <w:szCs w:val="28"/>
        </w:rPr>
      </w:pPr>
    </w:p>
    <w:p w:rsidR="00FD5079" w:rsidRPr="00FD5079" w:rsidRDefault="00FD5079" w:rsidP="00FD5079">
      <w:pPr>
        <w:ind w:firstLine="567"/>
        <w:jc w:val="center"/>
        <w:rPr>
          <w:rFonts w:eastAsia="Calibri"/>
          <w:bCs/>
          <w:iCs/>
          <w:color w:val="000000"/>
          <w:szCs w:val="28"/>
        </w:rPr>
      </w:pPr>
      <w:r w:rsidRPr="00FD5079">
        <w:rPr>
          <w:rFonts w:eastAsia="Calibri"/>
          <w:b/>
          <w:bCs/>
          <w:iCs/>
          <w:color w:val="000000"/>
          <w:szCs w:val="28"/>
        </w:rPr>
        <w:t>ПОРЯДОК ДЕННИЙ</w:t>
      </w:r>
    </w:p>
    <w:p w:rsidR="00FD5079" w:rsidRDefault="00FD5079" w:rsidP="00FD5079">
      <w:pPr>
        <w:ind w:firstLine="567"/>
        <w:jc w:val="center"/>
        <w:rPr>
          <w:rFonts w:eastAsia="Calibri"/>
          <w:b/>
          <w:bCs/>
          <w:iCs/>
          <w:color w:val="000000"/>
          <w:szCs w:val="28"/>
        </w:rPr>
      </w:pPr>
      <w:r w:rsidRPr="00FD5079">
        <w:rPr>
          <w:rFonts w:eastAsia="Calibri"/>
          <w:b/>
          <w:bCs/>
          <w:iCs/>
          <w:color w:val="000000"/>
          <w:szCs w:val="28"/>
        </w:rPr>
        <w:t>зі змінами та доповненнями:</w:t>
      </w:r>
    </w:p>
    <w:p w:rsidR="00745A85" w:rsidRDefault="00745A85" w:rsidP="00FD5079">
      <w:pPr>
        <w:ind w:firstLine="567"/>
        <w:jc w:val="center"/>
        <w:rPr>
          <w:rFonts w:eastAsia="Calibri"/>
          <w:b/>
          <w:bCs/>
          <w:iCs/>
          <w:color w:val="000000"/>
          <w:szCs w:val="28"/>
        </w:rPr>
      </w:pPr>
    </w:p>
    <w:p w:rsidR="00EC69FC" w:rsidRPr="005678B1" w:rsidRDefault="008B5995" w:rsidP="005678B1">
      <w:pPr>
        <w:ind w:firstLine="709"/>
        <w:rPr>
          <w:rFonts w:eastAsia="Calibri"/>
          <w:bCs/>
          <w:i/>
          <w:iCs/>
          <w:color w:val="000000"/>
          <w:szCs w:val="28"/>
        </w:rPr>
      </w:pPr>
      <w:r w:rsidRPr="008B5995">
        <w:rPr>
          <w:rFonts w:eastAsia="Calibri"/>
          <w:bCs/>
          <w:iCs/>
          <w:color w:val="000000"/>
          <w:szCs w:val="28"/>
          <w:lang w:val="ru-RU"/>
        </w:rPr>
        <w:t>1</w:t>
      </w:r>
      <w:r w:rsidR="00EC69FC">
        <w:rPr>
          <w:rFonts w:eastAsia="Calibri"/>
          <w:bCs/>
          <w:iCs/>
          <w:color w:val="000000"/>
          <w:szCs w:val="28"/>
        </w:rPr>
        <w:t xml:space="preserve">. </w:t>
      </w:r>
      <w:r w:rsidR="005678B1">
        <w:rPr>
          <w:rFonts w:eastAsia="Calibri"/>
          <w:bCs/>
          <w:iCs/>
          <w:color w:val="000000"/>
          <w:szCs w:val="28"/>
        </w:rPr>
        <w:t xml:space="preserve">Про розгляд </w:t>
      </w:r>
      <w:r w:rsidR="005678B1" w:rsidRPr="005678B1">
        <w:rPr>
          <w:rFonts w:eastAsia="Calibri"/>
          <w:bCs/>
          <w:iCs/>
          <w:color w:val="000000"/>
          <w:szCs w:val="28"/>
        </w:rPr>
        <w:t xml:space="preserve">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Вадима Гетьмана, 42-А у Солом’янському районі м. Києва» (справа </w:t>
      </w:r>
      <w:r w:rsidR="005678B1" w:rsidRPr="005678B1">
        <w:rPr>
          <w:rFonts w:eastAsia="Calibri"/>
          <w:bCs/>
          <w:iCs/>
          <w:color w:val="000000"/>
          <w:szCs w:val="28"/>
        </w:rPr>
        <w:lastRenderedPageBreak/>
        <w:t>А-26071)</w:t>
      </w:r>
      <w:r w:rsidR="005678B1" w:rsidRPr="005678B1">
        <w:rPr>
          <w:rFonts w:eastAsia="Calibri"/>
          <w:bCs/>
          <w:i/>
          <w:iCs/>
          <w:color w:val="000000"/>
          <w:szCs w:val="28"/>
        </w:rPr>
        <w:t xml:space="preserve"> (доручення заступника міського голови-секретаря Київської міської ради В. Прокопіва №08/231-4284/ПР від 10.12.2018) (доп. Департамент земельних ресурсів,  Соломянська  РДА).</w:t>
      </w:r>
    </w:p>
    <w:p w:rsidR="00EC69FC" w:rsidRPr="00EC69FC" w:rsidRDefault="00EC69FC" w:rsidP="00EC69FC">
      <w:pPr>
        <w:ind w:firstLine="709"/>
        <w:rPr>
          <w:rFonts w:eastAsia="Calibri"/>
          <w:bCs/>
          <w:i/>
          <w:iCs/>
          <w:color w:val="000000"/>
          <w:szCs w:val="28"/>
        </w:rPr>
      </w:pPr>
      <w:r>
        <w:rPr>
          <w:rFonts w:eastAsia="Calibri"/>
          <w:bCs/>
          <w:iCs/>
          <w:color w:val="000000"/>
          <w:szCs w:val="28"/>
        </w:rPr>
        <w:t xml:space="preserve">2. </w:t>
      </w:r>
      <w:r w:rsidRPr="00EC69FC">
        <w:rPr>
          <w:rFonts w:eastAsia="Calibri"/>
          <w:bCs/>
          <w:iCs/>
          <w:color w:val="000000"/>
          <w:szCs w:val="28"/>
        </w:rPr>
        <w:t>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Виборзькій, 21-А у Солом’янському районі м. Києва» (справа А-26074)</w:t>
      </w:r>
      <w:r w:rsidRPr="00EC69FC">
        <w:rPr>
          <w:rFonts w:eastAsia="Calibri"/>
          <w:bCs/>
          <w:i/>
          <w:iCs/>
          <w:color w:val="000000"/>
          <w:szCs w:val="28"/>
        </w:rPr>
        <w:t xml:space="preserve"> </w:t>
      </w:r>
      <w:r w:rsidRPr="00EC69FC">
        <w:rPr>
          <w:rFonts w:eastAsia="Calibri"/>
          <w:bCs/>
          <w:iCs/>
          <w:color w:val="000000"/>
          <w:szCs w:val="28"/>
        </w:rPr>
        <w:t>(</w:t>
      </w:r>
      <w:r w:rsidRPr="00EC69FC">
        <w:rPr>
          <w:rFonts w:eastAsia="Calibri"/>
          <w:bCs/>
          <w:i/>
          <w:iCs/>
          <w:color w:val="000000"/>
          <w:szCs w:val="28"/>
        </w:rPr>
        <w:t>доручення заступника міського голови-секретаря Київської міської ради В. Прокопіва №08/231-4267/ПР від 06.12.2018) (доп. Департамент земельних ресурсів, Солом’янська РДА).</w:t>
      </w:r>
    </w:p>
    <w:p w:rsidR="00EC69FC" w:rsidRPr="00EC69FC" w:rsidRDefault="005678B1" w:rsidP="00EC69FC">
      <w:pPr>
        <w:ind w:firstLine="709"/>
        <w:rPr>
          <w:rFonts w:eastAsia="Calibri"/>
          <w:bCs/>
          <w:i/>
          <w:iCs/>
          <w:color w:val="000000"/>
          <w:szCs w:val="28"/>
        </w:rPr>
      </w:pPr>
      <w:r>
        <w:rPr>
          <w:rFonts w:eastAsia="Calibri"/>
          <w:bCs/>
          <w:iCs/>
          <w:color w:val="000000"/>
          <w:szCs w:val="28"/>
        </w:rPr>
        <w:t>3</w:t>
      </w:r>
      <w:r w:rsidR="00EC69FC" w:rsidRPr="00EC69FC">
        <w:rPr>
          <w:rFonts w:eastAsia="Calibri"/>
          <w:bCs/>
          <w:iCs/>
          <w:color w:val="000000"/>
          <w:szCs w:val="28"/>
        </w:rPr>
        <w:t>.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Космонавта Комарова, 32 у Солом’янському районі м. Києва» (справа А-26059)</w:t>
      </w:r>
      <w:r w:rsidR="00EC69FC" w:rsidRPr="00EC69FC">
        <w:rPr>
          <w:rFonts w:eastAsia="Calibri"/>
          <w:bCs/>
          <w:i/>
          <w:iCs/>
          <w:color w:val="000000"/>
          <w:szCs w:val="28"/>
        </w:rPr>
        <w:t xml:space="preserve"> </w:t>
      </w:r>
      <w:r w:rsidR="00EC69FC" w:rsidRPr="00EC69FC">
        <w:rPr>
          <w:rFonts w:eastAsia="Calibri"/>
          <w:bCs/>
          <w:iCs/>
          <w:color w:val="000000"/>
          <w:szCs w:val="28"/>
        </w:rPr>
        <w:t>(</w:t>
      </w:r>
      <w:r w:rsidR="00EC69FC" w:rsidRPr="00EC69FC">
        <w:rPr>
          <w:rFonts w:eastAsia="Calibri"/>
          <w:bCs/>
          <w:i/>
          <w:iCs/>
          <w:color w:val="000000"/>
          <w:szCs w:val="28"/>
        </w:rPr>
        <w:t>доручення заступника міського голови-секретаря Київської міської ради В. Прокопіва №08/231-4268/ПР від 06.12.2018) (доп. Департамент земельних ресурсів, Солом’янська РДА).</w:t>
      </w:r>
    </w:p>
    <w:p w:rsidR="00EC69FC" w:rsidRPr="00EC69FC" w:rsidRDefault="005678B1" w:rsidP="00EC69FC">
      <w:pPr>
        <w:ind w:firstLine="709"/>
        <w:rPr>
          <w:rFonts w:eastAsia="Calibri"/>
          <w:bCs/>
          <w:i/>
          <w:iCs/>
          <w:color w:val="000000"/>
          <w:szCs w:val="28"/>
        </w:rPr>
      </w:pPr>
      <w:r>
        <w:rPr>
          <w:rFonts w:eastAsia="Calibri"/>
          <w:bCs/>
          <w:iCs/>
          <w:color w:val="000000"/>
          <w:szCs w:val="28"/>
        </w:rPr>
        <w:t>4</w:t>
      </w:r>
      <w:r w:rsidR="00EC69FC" w:rsidRPr="00EC69FC">
        <w:rPr>
          <w:rFonts w:eastAsia="Calibri"/>
          <w:bCs/>
          <w:iCs/>
          <w:color w:val="000000"/>
          <w:szCs w:val="28"/>
        </w:rPr>
        <w:t>. Про розгляд проекту рішення Київської міської ради «Про надання дозволу на розроблення проекту землеустрою щодо відведення земельної ділянки управлінню культури, туризму та охорони культурної спадщини Оболонської районної в місті Києві державної адміністрації на вул. Федора Максименка, 18 в Оболонському районі м.Києва для експлуатації та обслуговування будівель і споруд дитячої музичної школи №39» (справа К-33851)</w:t>
      </w:r>
      <w:r w:rsidR="00EC69FC" w:rsidRPr="00EC69FC">
        <w:rPr>
          <w:rFonts w:eastAsia="Calibri"/>
          <w:bCs/>
          <w:i/>
          <w:iCs/>
          <w:color w:val="000000"/>
          <w:szCs w:val="28"/>
        </w:rPr>
        <w:t xml:space="preserve"> (доручення заступника міського голови-секретаря Київської міської ради В. Прокопіва №08/231-2022/ПР від 12.16.2018) (доп. Департамент земельних ресурсів, управління культури, туризму та охорони культурної спадщини Оболонської РДА).</w:t>
      </w:r>
    </w:p>
    <w:p w:rsidR="00EC69FC" w:rsidRPr="00EC69FC" w:rsidRDefault="005678B1" w:rsidP="00EC69FC">
      <w:pPr>
        <w:ind w:firstLine="709"/>
        <w:rPr>
          <w:rFonts w:eastAsia="Calibri"/>
          <w:bCs/>
          <w:i/>
          <w:iCs/>
          <w:color w:val="000000"/>
          <w:szCs w:val="28"/>
        </w:rPr>
      </w:pPr>
      <w:r>
        <w:rPr>
          <w:rFonts w:eastAsia="Calibri"/>
          <w:bCs/>
          <w:iCs/>
          <w:color w:val="000000"/>
          <w:szCs w:val="28"/>
        </w:rPr>
        <w:t>5</w:t>
      </w:r>
      <w:r w:rsidR="00EC69FC" w:rsidRPr="00EC69FC">
        <w:rPr>
          <w:rFonts w:eastAsia="Calibri"/>
          <w:bCs/>
          <w:iCs/>
          <w:color w:val="000000"/>
          <w:szCs w:val="28"/>
        </w:rPr>
        <w:t>. Про повторний розгляд проекту рішення Київської міської ради ««Про затвердження міської цільової програми «Діти. Сім’я. Столиця на 2019-2021 роки»</w:t>
      </w:r>
      <w:r w:rsidR="00F55600" w:rsidRPr="00F55600">
        <w:rPr>
          <w:rFonts w:eastAsia="Calibri"/>
          <w:bCs/>
          <w:i/>
          <w:iCs/>
          <w:color w:val="000000"/>
          <w:szCs w:val="28"/>
        </w:rPr>
        <w:t xml:space="preserve"> (правовий висновок)</w:t>
      </w:r>
      <w:r w:rsidR="00EC69FC" w:rsidRPr="00EC69FC">
        <w:rPr>
          <w:rFonts w:eastAsia="Calibri"/>
          <w:bCs/>
          <w:i/>
          <w:iCs/>
          <w:color w:val="000000"/>
          <w:szCs w:val="28"/>
        </w:rPr>
        <w:t xml:space="preserve"> (доручення заступника міського голови-секретаря Київської міської ради Прокопіва В.В. №08/231-3942/ПР від  09.11.2018)  (доп. Служба у справах сім’ї та дітей).</w:t>
      </w:r>
    </w:p>
    <w:p w:rsidR="00EC69FC" w:rsidRPr="00EC69FC" w:rsidRDefault="005678B1" w:rsidP="00EC69FC">
      <w:pPr>
        <w:ind w:firstLine="709"/>
        <w:rPr>
          <w:rFonts w:eastAsia="Calibri"/>
          <w:bCs/>
          <w:i/>
          <w:iCs/>
          <w:color w:val="000000"/>
          <w:szCs w:val="28"/>
        </w:rPr>
      </w:pPr>
      <w:r>
        <w:rPr>
          <w:rFonts w:eastAsia="Calibri"/>
          <w:bCs/>
          <w:iCs/>
          <w:color w:val="000000"/>
          <w:szCs w:val="28"/>
        </w:rPr>
        <w:t>6</w:t>
      </w:r>
      <w:r w:rsidR="00EC69FC" w:rsidRPr="00EC69FC">
        <w:rPr>
          <w:rFonts w:eastAsia="Calibri"/>
          <w:bCs/>
          <w:iCs/>
          <w:color w:val="000000"/>
          <w:szCs w:val="28"/>
        </w:rPr>
        <w:t xml:space="preserve">. Про повторний розгляд проекту рішення Київської міської ради «Про затвердження міської комплексної цільової програми «Молодь та спорт столиці» на 2019 – 2021 роки </w:t>
      </w:r>
      <w:r w:rsidR="00EC69FC" w:rsidRPr="00EC69FC">
        <w:rPr>
          <w:rFonts w:eastAsia="Calibri"/>
          <w:bCs/>
          <w:i/>
          <w:iCs/>
          <w:color w:val="000000"/>
          <w:szCs w:val="28"/>
        </w:rPr>
        <w:t>(правовий висновок) (доручення заступника міського голови-секретаря Київської міської ради Прокопіва В.В. №08/231-4264/ПР від  05.12.2018)(доп. Департамент молоді та спорту).</w:t>
      </w:r>
    </w:p>
    <w:p w:rsidR="00EC69FC" w:rsidRPr="00EC69FC" w:rsidRDefault="005678B1" w:rsidP="00EC69FC">
      <w:pPr>
        <w:ind w:firstLine="709"/>
        <w:rPr>
          <w:rFonts w:eastAsia="Calibri"/>
          <w:bCs/>
          <w:iCs/>
          <w:color w:val="000000"/>
          <w:szCs w:val="28"/>
        </w:rPr>
      </w:pPr>
      <w:r>
        <w:rPr>
          <w:rFonts w:eastAsia="Calibri"/>
          <w:bCs/>
          <w:iCs/>
          <w:color w:val="000000"/>
          <w:szCs w:val="28"/>
        </w:rPr>
        <w:t>7</w:t>
      </w:r>
      <w:r w:rsidR="00EC69FC" w:rsidRPr="00EC69FC">
        <w:rPr>
          <w:rFonts w:eastAsia="Calibri"/>
          <w:bCs/>
          <w:iCs/>
          <w:color w:val="000000"/>
          <w:szCs w:val="28"/>
        </w:rPr>
        <w:t>. Про повторний розгляд проекту рішення Київської міської ради «Про затвердження міської комплексної цільової програми «Освіта Києва. 2019-2023 роки»</w:t>
      </w:r>
      <w:r w:rsidR="00EC69FC" w:rsidRPr="00EC69FC">
        <w:rPr>
          <w:rFonts w:eastAsia="Calibri"/>
          <w:bCs/>
          <w:i/>
          <w:iCs/>
          <w:color w:val="000000"/>
          <w:szCs w:val="28"/>
        </w:rPr>
        <w:t xml:space="preserve"> </w:t>
      </w:r>
      <w:r w:rsidR="00F55600" w:rsidRPr="00F55600">
        <w:rPr>
          <w:rFonts w:eastAsia="Calibri"/>
          <w:bCs/>
          <w:i/>
          <w:iCs/>
          <w:color w:val="000000"/>
          <w:szCs w:val="28"/>
        </w:rPr>
        <w:t xml:space="preserve">(правовий висновок) </w:t>
      </w:r>
      <w:r w:rsidR="00EC69FC" w:rsidRPr="00EC69FC">
        <w:rPr>
          <w:rFonts w:eastAsia="Calibri"/>
          <w:bCs/>
          <w:i/>
          <w:iCs/>
          <w:color w:val="000000"/>
          <w:szCs w:val="28"/>
        </w:rPr>
        <w:t>(доручення заступника міського голови-секретаря Київської міської ради Прокопіва В.В. №08/</w:t>
      </w:r>
      <w:r w:rsidR="00851E1A">
        <w:rPr>
          <w:rFonts w:eastAsia="Calibri"/>
          <w:bCs/>
          <w:i/>
          <w:iCs/>
          <w:color w:val="000000"/>
          <w:szCs w:val="28"/>
        </w:rPr>
        <w:t xml:space="preserve">231-4263/ПР від  05.12.2018) </w:t>
      </w:r>
      <w:r w:rsidR="00EC69FC" w:rsidRPr="00EC69FC">
        <w:rPr>
          <w:rFonts w:eastAsia="Calibri"/>
          <w:bCs/>
          <w:i/>
          <w:iCs/>
          <w:color w:val="000000"/>
          <w:szCs w:val="28"/>
        </w:rPr>
        <w:t>(доп. Департамент освіти і науки).</w:t>
      </w:r>
    </w:p>
    <w:p w:rsidR="00EC69FC" w:rsidRPr="00EC69FC" w:rsidRDefault="005678B1" w:rsidP="00EC69FC">
      <w:pPr>
        <w:ind w:firstLine="709"/>
        <w:rPr>
          <w:rFonts w:eastAsia="Calibri"/>
          <w:bCs/>
          <w:i/>
          <w:iCs/>
          <w:color w:val="000000"/>
          <w:szCs w:val="28"/>
        </w:rPr>
      </w:pPr>
      <w:r>
        <w:rPr>
          <w:rFonts w:eastAsia="Calibri"/>
          <w:bCs/>
          <w:iCs/>
          <w:color w:val="000000"/>
          <w:szCs w:val="28"/>
        </w:rPr>
        <w:t>8</w:t>
      </w:r>
      <w:r w:rsidR="00EC69FC" w:rsidRPr="00EC69FC">
        <w:rPr>
          <w:rFonts w:eastAsia="Calibri"/>
          <w:bCs/>
          <w:iCs/>
          <w:color w:val="000000"/>
          <w:szCs w:val="28"/>
        </w:rPr>
        <w:t>. Про повторний розгляд проекту рішення Київської міської ради «Про 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w:t>
      </w:r>
      <w:r w:rsidR="00EC69FC" w:rsidRPr="00EC69FC">
        <w:rPr>
          <w:rFonts w:eastAsia="Calibri"/>
          <w:bCs/>
          <w:i/>
          <w:iCs/>
          <w:color w:val="000000"/>
          <w:szCs w:val="28"/>
        </w:rPr>
        <w:t xml:space="preserve"> </w:t>
      </w:r>
      <w:r w:rsidR="00EC69FC" w:rsidRPr="00EC69FC">
        <w:rPr>
          <w:rFonts w:eastAsia="Calibri"/>
          <w:bCs/>
          <w:iCs/>
          <w:color w:val="000000"/>
          <w:szCs w:val="28"/>
        </w:rPr>
        <w:t>(</w:t>
      </w:r>
      <w:r w:rsidR="00EC69FC" w:rsidRPr="00EC69FC">
        <w:rPr>
          <w:rFonts w:eastAsia="Calibri"/>
          <w:bCs/>
          <w:i/>
          <w:iCs/>
          <w:color w:val="000000"/>
          <w:szCs w:val="28"/>
        </w:rPr>
        <w:t>доручення заступника міського голови-секретаря Київської міської ради В. Прокопіва №08/231-4046/ПР від 13.11.2018) (доп. Департамент освіти і науки, Бродський О.Я.).</w:t>
      </w:r>
    </w:p>
    <w:p w:rsidR="00EC69FC" w:rsidRPr="00EC69FC" w:rsidRDefault="005678B1" w:rsidP="00EC69FC">
      <w:pPr>
        <w:ind w:firstLine="709"/>
        <w:rPr>
          <w:rFonts w:eastAsia="Calibri"/>
          <w:bCs/>
          <w:i/>
          <w:iCs/>
          <w:color w:val="000000"/>
          <w:szCs w:val="28"/>
        </w:rPr>
      </w:pPr>
      <w:r>
        <w:rPr>
          <w:rFonts w:eastAsia="Calibri"/>
          <w:bCs/>
          <w:iCs/>
          <w:color w:val="000000"/>
          <w:szCs w:val="28"/>
        </w:rPr>
        <w:lastRenderedPageBreak/>
        <w:t>9</w:t>
      </w:r>
      <w:r w:rsidR="00EC69FC" w:rsidRPr="00EC69FC">
        <w:rPr>
          <w:rFonts w:eastAsia="Calibri"/>
          <w:bCs/>
          <w:iCs/>
          <w:color w:val="000000"/>
          <w:szCs w:val="28"/>
        </w:rPr>
        <w:t xml:space="preserve">. Про розгляд проекту рішення Київської міської ради «Про присвоєння початковому спеціалізованому мистецькому навчальному закладу «Київська дитяча музична школа №26» імені О.Г. Холодної Шевченківського району міста Києва» </w:t>
      </w:r>
      <w:r w:rsidR="00EC69FC" w:rsidRPr="00EC69FC">
        <w:rPr>
          <w:rFonts w:eastAsia="Calibri"/>
          <w:bCs/>
          <w:i/>
          <w:iCs/>
          <w:color w:val="000000"/>
          <w:szCs w:val="28"/>
        </w:rPr>
        <w:t>(доручення заступника міського голови-секретаря Київської міської ради В. Прокопіва №08/231-4209/ПР від 27.11.2018) (доп. Департамент культури).</w:t>
      </w:r>
    </w:p>
    <w:p w:rsidR="00EC69FC" w:rsidRPr="00EC69FC" w:rsidRDefault="005678B1" w:rsidP="00EC69FC">
      <w:pPr>
        <w:ind w:firstLine="709"/>
        <w:rPr>
          <w:rFonts w:eastAsia="Calibri"/>
          <w:bCs/>
          <w:i/>
          <w:iCs/>
          <w:color w:val="000000"/>
          <w:szCs w:val="28"/>
        </w:rPr>
      </w:pPr>
      <w:r>
        <w:rPr>
          <w:rFonts w:eastAsia="Calibri"/>
          <w:bCs/>
          <w:iCs/>
          <w:color w:val="000000"/>
          <w:szCs w:val="28"/>
        </w:rPr>
        <w:t>10</w:t>
      </w:r>
      <w:r w:rsidR="00EC69FC" w:rsidRPr="00EC69FC">
        <w:rPr>
          <w:rFonts w:eastAsia="Calibri"/>
          <w:bCs/>
          <w:iCs/>
          <w:color w:val="000000"/>
          <w:szCs w:val="28"/>
        </w:rPr>
        <w:t xml:space="preserve">. Про розгляд проекту рішення Київської міської ради «Про створення дитячо-юнацької спортивної школи з хокею «Сокіл» </w:t>
      </w:r>
      <w:r w:rsidR="00EC69FC" w:rsidRPr="00EC69FC">
        <w:rPr>
          <w:rFonts w:eastAsia="Calibri"/>
          <w:bCs/>
          <w:i/>
          <w:iCs/>
          <w:color w:val="000000"/>
          <w:szCs w:val="28"/>
        </w:rPr>
        <w:t>(доручення заступника міського голови-секретаря Київської міської ради В. Прокопіва №08/231-4209/ПР від 27.11.2018) (доп. Мондриївський В.М., Старостенко Г.В.).</w:t>
      </w:r>
    </w:p>
    <w:p w:rsidR="00EC69FC" w:rsidRPr="00EC69FC" w:rsidRDefault="005678B1" w:rsidP="00EC69FC">
      <w:pPr>
        <w:ind w:firstLine="709"/>
        <w:rPr>
          <w:rFonts w:eastAsia="Calibri"/>
          <w:bCs/>
          <w:i/>
          <w:iCs/>
          <w:color w:val="000000"/>
          <w:szCs w:val="28"/>
        </w:rPr>
      </w:pPr>
      <w:r>
        <w:rPr>
          <w:rFonts w:eastAsia="Calibri"/>
          <w:bCs/>
          <w:iCs/>
          <w:color w:val="000000"/>
          <w:szCs w:val="28"/>
        </w:rPr>
        <w:t>11</w:t>
      </w:r>
      <w:r w:rsidR="00EC69FC" w:rsidRPr="00EC69FC">
        <w:rPr>
          <w:rFonts w:eastAsia="Calibri"/>
          <w:bCs/>
          <w:iCs/>
          <w:color w:val="000000"/>
          <w:szCs w:val="28"/>
        </w:rPr>
        <w:t xml:space="preserve">. Про розгляд проекту рішення Київської міської ради </w:t>
      </w:r>
      <w:r w:rsidR="00EC69FC" w:rsidRPr="00EC69FC">
        <w:rPr>
          <w:rFonts w:eastAsia="Calibri"/>
          <w:bCs/>
          <w:iCs/>
          <w:color w:val="000000"/>
          <w:szCs w:val="28"/>
        </w:rPr>
        <w:br/>
        <w:t xml:space="preserve">«Про 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w:t>
      </w:r>
      <w:r w:rsidR="00EC69FC" w:rsidRPr="00EC69FC">
        <w:rPr>
          <w:rFonts w:eastAsia="Calibri"/>
          <w:bCs/>
          <w:i/>
          <w:iCs/>
          <w:color w:val="000000"/>
          <w:szCs w:val="28"/>
        </w:rPr>
        <w:t>(доручення заступника міського голови-секретаря Київської міської ради В. Прокопіва №08/231-4253/ПР від 30.11.2018) (доп. Департамент освіти і науки).</w:t>
      </w:r>
    </w:p>
    <w:p w:rsidR="00EC69FC" w:rsidRPr="00EC69FC" w:rsidRDefault="00EC69FC" w:rsidP="00EC69FC">
      <w:pPr>
        <w:ind w:firstLine="709"/>
        <w:rPr>
          <w:rFonts w:eastAsia="Calibri"/>
          <w:bCs/>
          <w:i/>
          <w:iCs/>
          <w:color w:val="000000"/>
          <w:szCs w:val="28"/>
        </w:rPr>
      </w:pPr>
      <w:r w:rsidRPr="00EC69FC">
        <w:rPr>
          <w:rFonts w:eastAsia="Calibri"/>
          <w:bCs/>
          <w:iCs/>
          <w:color w:val="000000"/>
          <w:szCs w:val="28"/>
        </w:rPr>
        <w:t>1</w:t>
      </w:r>
      <w:r w:rsidR="005678B1">
        <w:rPr>
          <w:rFonts w:eastAsia="Calibri"/>
          <w:bCs/>
          <w:iCs/>
          <w:color w:val="000000"/>
          <w:szCs w:val="28"/>
        </w:rPr>
        <w:t>2</w:t>
      </w:r>
      <w:r w:rsidRPr="00EC69FC">
        <w:rPr>
          <w:rFonts w:eastAsia="Calibri"/>
          <w:bCs/>
          <w:iCs/>
          <w:color w:val="000000"/>
          <w:szCs w:val="28"/>
        </w:rPr>
        <w:t xml:space="preserve">. Про звернення депутата Київської міської ради Гончарова О.В. щодо  забезпечення закладів освіти міста Києва швидкісним інтернетом </w:t>
      </w:r>
      <w:r w:rsidRPr="00EC69FC">
        <w:rPr>
          <w:rFonts w:eastAsia="Calibri"/>
          <w:bCs/>
          <w:i/>
          <w:iCs/>
          <w:color w:val="000000"/>
          <w:szCs w:val="28"/>
        </w:rPr>
        <w:t>(доп. Гончаров О.В., Департамент інформаційно-комунікаційних технологій).</w:t>
      </w:r>
    </w:p>
    <w:p w:rsidR="00EC69FC" w:rsidRPr="00EC69FC" w:rsidRDefault="00EC69FC" w:rsidP="00EC69FC">
      <w:pPr>
        <w:ind w:firstLine="709"/>
        <w:rPr>
          <w:rFonts w:eastAsia="Calibri"/>
          <w:bCs/>
          <w:i/>
          <w:iCs/>
          <w:color w:val="000000"/>
          <w:szCs w:val="28"/>
        </w:rPr>
      </w:pPr>
      <w:r w:rsidRPr="00EC69FC">
        <w:rPr>
          <w:rFonts w:eastAsia="Calibri"/>
          <w:bCs/>
          <w:iCs/>
          <w:color w:val="000000"/>
          <w:szCs w:val="28"/>
        </w:rPr>
        <w:t>1</w:t>
      </w:r>
      <w:r w:rsidR="005678B1">
        <w:rPr>
          <w:rFonts w:eastAsia="Calibri"/>
          <w:bCs/>
          <w:iCs/>
          <w:color w:val="000000"/>
          <w:szCs w:val="28"/>
        </w:rPr>
        <w:t>3</w:t>
      </w:r>
      <w:r w:rsidRPr="00EC69FC">
        <w:rPr>
          <w:rFonts w:eastAsia="Calibri"/>
          <w:bCs/>
          <w:iCs/>
          <w:color w:val="000000"/>
          <w:szCs w:val="28"/>
        </w:rPr>
        <w:t xml:space="preserve">. Про звернення депутата Київської міської ради Гончарова О.В. щодо  звіту виконавчого органу Київради (Київської міської державної адміністрації) про проведену роботу із відновлення та розвитку мережі відеоспостереження  </w:t>
      </w:r>
      <w:r w:rsidRPr="00EC69FC">
        <w:rPr>
          <w:rFonts w:eastAsia="Calibri"/>
          <w:bCs/>
          <w:i/>
          <w:iCs/>
          <w:color w:val="000000"/>
          <w:szCs w:val="28"/>
        </w:rPr>
        <w:t>(доп. Гончаров О.В., Департамент інформаційно-комунікаційних технологій, Департамент освіти і науки).</w:t>
      </w:r>
    </w:p>
    <w:p w:rsidR="00EC69FC" w:rsidRPr="00EC69FC" w:rsidRDefault="00EC69FC" w:rsidP="00EC69FC">
      <w:pPr>
        <w:ind w:firstLine="709"/>
        <w:rPr>
          <w:rFonts w:eastAsia="Calibri"/>
          <w:bCs/>
          <w:i/>
          <w:iCs/>
          <w:color w:val="000000"/>
          <w:szCs w:val="28"/>
        </w:rPr>
      </w:pPr>
      <w:r w:rsidRPr="00EC69FC">
        <w:rPr>
          <w:rFonts w:eastAsia="Calibri"/>
          <w:bCs/>
          <w:iCs/>
          <w:color w:val="000000"/>
          <w:szCs w:val="28"/>
        </w:rPr>
        <w:t>1</w:t>
      </w:r>
      <w:r w:rsidR="005678B1">
        <w:rPr>
          <w:rFonts w:eastAsia="Calibri"/>
          <w:bCs/>
          <w:iCs/>
          <w:color w:val="000000"/>
          <w:szCs w:val="28"/>
        </w:rPr>
        <w:t>4</w:t>
      </w:r>
      <w:r w:rsidRPr="00EC69FC">
        <w:rPr>
          <w:rFonts w:eastAsia="Calibri"/>
          <w:bCs/>
          <w:iCs/>
          <w:color w:val="000000"/>
          <w:szCs w:val="28"/>
        </w:rPr>
        <w:t xml:space="preserve">. Про звернення депутата Київської міської ради Гончарова О.В. щодо забезпечення фізичної охорони заклади освіти міста Києва </w:t>
      </w:r>
      <w:r w:rsidRPr="00EC69FC">
        <w:rPr>
          <w:rFonts w:eastAsia="Calibri"/>
          <w:bCs/>
          <w:i/>
          <w:iCs/>
          <w:color w:val="000000"/>
          <w:szCs w:val="28"/>
        </w:rPr>
        <w:t>(доп. Гончаров О.В., Департамент інформаційно-комунікаційних технологій, Департамент освіти і науки, Управління з питань взаємодії з правоохоронними органами по забезпеченню правопорядку та муніципальної безпеки).</w:t>
      </w:r>
    </w:p>
    <w:p w:rsidR="00EC69FC" w:rsidRPr="00EC69FC" w:rsidRDefault="00EC69FC" w:rsidP="00EC69FC">
      <w:pPr>
        <w:ind w:firstLine="709"/>
        <w:rPr>
          <w:rFonts w:eastAsia="Calibri"/>
          <w:bCs/>
          <w:iCs/>
          <w:color w:val="000000"/>
          <w:szCs w:val="28"/>
        </w:rPr>
      </w:pPr>
      <w:r w:rsidRPr="00EC69FC">
        <w:rPr>
          <w:rFonts w:eastAsia="Calibri"/>
          <w:bCs/>
          <w:iCs/>
          <w:color w:val="000000"/>
          <w:szCs w:val="28"/>
        </w:rPr>
        <w:t>1</w:t>
      </w:r>
      <w:r w:rsidR="005678B1">
        <w:rPr>
          <w:rFonts w:eastAsia="Calibri"/>
          <w:bCs/>
          <w:iCs/>
          <w:color w:val="000000"/>
          <w:szCs w:val="28"/>
        </w:rPr>
        <w:t>5</w:t>
      </w:r>
      <w:r w:rsidRPr="00EC69FC">
        <w:rPr>
          <w:rFonts w:eastAsia="Calibri"/>
          <w:bCs/>
          <w:iCs/>
          <w:color w:val="000000"/>
          <w:szCs w:val="28"/>
        </w:rPr>
        <w:t>. Про затвердження плану роботи постійної комісії Київської міської ради на 2019 рік.</w:t>
      </w:r>
    </w:p>
    <w:p w:rsidR="00EC69FC" w:rsidRPr="00EC69FC" w:rsidRDefault="00EC69FC" w:rsidP="00EC69FC">
      <w:pPr>
        <w:ind w:firstLine="709"/>
        <w:rPr>
          <w:rFonts w:eastAsia="Calibri"/>
          <w:bCs/>
          <w:iCs/>
          <w:color w:val="000000"/>
          <w:szCs w:val="28"/>
        </w:rPr>
      </w:pPr>
      <w:r w:rsidRPr="00EC69FC">
        <w:rPr>
          <w:rFonts w:eastAsia="Calibri"/>
          <w:bCs/>
          <w:iCs/>
          <w:color w:val="000000"/>
          <w:szCs w:val="28"/>
        </w:rPr>
        <w:t>1</w:t>
      </w:r>
      <w:r w:rsidR="005678B1">
        <w:rPr>
          <w:rFonts w:eastAsia="Calibri"/>
          <w:bCs/>
          <w:iCs/>
          <w:color w:val="000000"/>
          <w:szCs w:val="28"/>
        </w:rPr>
        <w:t xml:space="preserve">6. </w:t>
      </w:r>
      <w:r w:rsidRPr="00EC69FC">
        <w:rPr>
          <w:rFonts w:eastAsia="Calibri"/>
          <w:bCs/>
          <w:iCs/>
          <w:color w:val="000000"/>
          <w:szCs w:val="28"/>
        </w:rPr>
        <w:t xml:space="preserve">Про розгляд проекту рішення Київської міської ради </w:t>
      </w:r>
      <w:r w:rsidRPr="00EC69FC">
        <w:rPr>
          <w:rFonts w:eastAsia="Calibri"/>
          <w:bCs/>
          <w:iCs/>
          <w:color w:val="000000"/>
          <w:szCs w:val="28"/>
        </w:rPr>
        <w:br/>
        <w:t xml:space="preserve">«Про затвердження положень про проведення конкурсу на посади директора та педагогічних працівників інклюзивно-ресурсного центру» </w:t>
      </w:r>
      <w:r w:rsidRPr="00EC69FC">
        <w:rPr>
          <w:rFonts w:eastAsia="Calibri"/>
          <w:bCs/>
          <w:i/>
          <w:iCs/>
          <w:color w:val="000000"/>
          <w:szCs w:val="28"/>
        </w:rPr>
        <w:t>(доручення заступника міського голови-секретаря Київської міської ради В. Прокопіва №08/231-4279/ПР від 10.12.2018) (доп. Департамент освіти і науки).</w:t>
      </w:r>
    </w:p>
    <w:p w:rsidR="005678B1" w:rsidRPr="00F55600" w:rsidRDefault="008B5995" w:rsidP="00F55600">
      <w:pPr>
        <w:ind w:firstLine="709"/>
        <w:rPr>
          <w:rFonts w:eastAsia="Calibri"/>
          <w:bCs/>
          <w:i/>
          <w:iCs/>
          <w:color w:val="000000"/>
          <w:szCs w:val="28"/>
        </w:rPr>
      </w:pPr>
      <w:r w:rsidRPr="008B5995">
        <w:rPr>
          <w:rFonts w:eastAsia="Calibri"/>
          <w:bCs/>
          <w:iCs/>
          <w:color w:val="000000"/>
          <w:szCs w:val="28"/>
        </w:rPr>
        <w:t xml:space="preserve"> </w:t>
      </w:r>
      <w:r w:rsidR="00D314C4">
        <w:rPr>
          <w:rFonts w:eastAsia="Calibri"/>
          <w:bCs/>
          <w:iCs/>
          <w:color w:val="000000"/>
          <w:szCs w:val="28"/>
        </w:rPr>
        <w:t xml:space="preserve"> </w:t>
      </w:r>
      <w:r w:rsidR="005678B1">
        <w:rPr>
          <w:rFonts w:eastAsia="Calibri"/>
          <w:bCs/>
          <w:iCs/>
          <w:color w:val="000000"/>
          <w:szCs w:val="28"/>
        </w:rPr>
        <w:t xml:space="preserve">17. Про звернення депутата Київської міської ради Васильчука В.В. щодо розгляду </w:t>
      </w:r>
      <w:r w:rsidR="005678B1" w:rsidRPr="005678B1">
        <w:rPr>
          <w:rFonts w:eastAsia="Calibri"/>
          <w:bCs/>
          <w:iCs/>
          <w:color w:val="000000"/>
          <w:szCs w:val="28"/>
        </w:rPr>
        <w:t>звернення Федерації велоспорту м. Києва щодо розвитку велоспорту, фінансування змагань та закупівлі для ДЮСШ</w:t>
      </w:r>
      <w:r w:rsidR="00F55600">
        <w:rPr>
          <w:rFonts w:eastAsia="Calibri"/>
          <w:bCs/>
          <w:iCs/>
          <w:color w:val="000000"/>
          <w:szCs w:val="28"/>
        </w:rPr>
        <w:t xml:space="preserve"> </w:t>
      </w:r>
      <w:r w:rsidR="00F55600" w:rsidRPr="00F55600">
        <w:rPr>
          <w:rFonts w:eastAsia="Calibri"/>
          <w:bCs/>
          <w:i/>
          <w:iCs/>
          <w:color w:val="000000"/>
          <w:szCs w:val="28"/>
        </w:rPr>
        <w:t>(доп</w:t>
      </w:r>
      <w:r w:rsidR="005678B1" w:rsidRPr="00F55600">
        <w:rPr>
          <w:rFonts w:eastAsia="Calibri"/>
          <w:bCs/>
          <w:i/>
          <w:iCs/>
          <w:color w:val="000000"/>
          <w:szCs w:val="28"/>
        </w:rPr>
        <w:t>.</w:t>
      </w:r>
      <w:r w:rsidR="00F55600" w:rsidRPr="00F55600">
        <w:rPr>
          <w:rFonts w:eastAsia="Calibri"/>
          <w:bCs/>
          <w:i/>
          <w:iCs/>
          <w:color w:val="000000"/>
          <w:szCs w:val="28"/>
        </w:rPr>
        <w:t xml:space="preserve"> Васильчук В.В.,</w:t>
      </w:r>
      <w:r w:rsidR="00F55600">
        <w:rPr>
          <w:rFonts w:eastAsia="Calibri"/>
          <w:bCs/>
          <w:iCs/>
          <w:color w:val="000000"/>
          <w:szCs w:val="28"/>
        </w:rPr>
        <w:t xml:space="preserve"> </w:t>
      </w:r>
      <w:r w:rsidR="00F55600" w:rsidRPr="00F55600">
        <w:rPr>
          <w:rFonts w:eastAsia="Calibri"/>
          <w:bCs/>
          <w:i/>
          <w:iCs/>
          <w:color w:val="000000"/>
          <w:szCs w:val="28"/>
        </w:rPr>
        <w:t>Вогник М.О.).</w:t>
      </w:r>
    </w:p>
    <w:p w:rsidR="008B5995" w:rsidRPr="005678B1" w:rsidRDefault="005678B1" w:rsidP="00D314C4">
      <w:pPr>
        <w:ind w:firstLine="709"/>
        <w:rPr>
          <w:rFonts w:eastAsia="Calibri"/>
          <w:bCs/>
          <w:iCs/>
          <w:color w:val="000000"/>
          <w:szCs w:val="28"/>
        </w:rPr>
      </w:pPr>
      <w:r>
        <w:rPr>
          <w:rFonts w:eastAsia="Calibri"/>
          <w:bCs/>
          <w:iCs/>
          <w:color w:val="000000"/>
          <w:szCs w:val="28"/>
        </w:rPr>
        <w:t xml:space="preserve">18. Про звернення депутата Київської міської ради Паладія С.В. </w:t>
      </w:r>
      <w:r w:rsidRPr="005678B1">
        <w:rPr>
          <w:rFonts w:eastAsia="Calibri"/>
          <w:bCs/>
          <w:iCs/>
          <w:color w:val="000000"/>
          <w:szCs w:val="28"/>
        </w:rPr>
        <w:t xml:space="preserve">щодо виплати премій </w:t>
      </w:r>
      <w:r w:rsidR="00F55600" w:rsidRPr="00F55600">
        <w:rPr>
          <w:rFonts w:eastAsia="Calibri"/>
          <w:bCs/>
          <w:iCs/>
          <w:color w:val="000000"/>
          <w:szCs w:val="28"/>
        </w:rPr>
        <w:t>та надбавок  педагогічним працівникам закладів освіти міста Києва</w:t>
      </w:r>
      <w:r w:rsidR="00F55600">
        <w:rPr>
          <w:rFonts w:eastAsia="Calibri"/>
          <w:bCs/>
          <w:iCs/>
          <w:color w:val="000000"/>
          <w:szCs w:val="28"/>
        </w:rPr>
        <w:t xml:space="preserve"> </w:t>
      </w:r>
      <w:r w:rsidR="00F55600" w:rsidRPr="00F55600">
        <w:rPr>
          <w:rFonts w:eastAsia="Calibri"/>
          <w:bCs/>
          <w:i/>
          <w:iCs/>
          <w:color w:val="000000"/>
          <w:szCs w:val="28"/>
        </w:rPr>
        <w:t>(доп. Паладій С.В., Департамент освіти і науки).</w:t>
      </w:r>
    </w:p>
    <w:p w:rsidR="00862423" w:rsidRDefault="00862423" w:rsidP="005678B1">
      <w:pPr>
        <w:ind w:firstLine="0"/>
        <w:rPr>
          <w:rFonts w:eastAsia="Calibri"/>
          <w:iCs/>
          <w:color w:val="000000"/>
          <w:szCs w:val="28"/>
        </w:rPr>
      </w:pPr>
    </w:p>
    <w:p w:rsidR="00D13BAF" w:rsidRPr="00D13BAF" w:rsidRDefault="00D13BAF" w:rsidP="00D13BAF">
      <w:pPr>
        <w:pStyle w:val="af"/>
        <w:suppressAutoHyphens w:val="0"/>
        <w:ind w:firstLine="567"/>
        <w:jc w:val="both"/>
        <w:textAlignment w:val="baseline"/>
        <w:rPr>
          <w:rFonts w:ascii="Times New Roman" w:eastAsia="Calibri" w:hAnsi="Times New Roman" w:cs="Times New Roman"/>
          <w:color w:val="000000" w:themeColor="text1"/>
          <w:sz w:val="28"/>
          <w:szCs w:val="28"/>
          <w:lang w:val="uk-UA"/>
        </w:rPr>
      </w:pPr>
      <w:r w:rsidRPr="00D13BAF">
        <w:rPr>
          <w:rFonts w:ascii="Times New Roman" w:eastAsia="Calibri" w:hAnsi="Times New Roman" w:cs="Times New Roman"/>
          <w:b/>
          <w:bCs/>
          <w:color w:val="000000" w:themeColor="text1"/>
          <w:sz w:val="28"/>
          <w:szCs w:val="28"/>
          <w:lang w:val="uk-UA"/>
        </w:rPr>
        <w:t xml:space="preserve">СЛУХАЛИ: </w:t>
      </w:r>
      <w:r w:rsidR="003F019E">
        <w:rPr>
          <w:rFonts w:ascii="Times New Roman" w:eastAsia="Calibri" w:hAnsi="Times New Roman" w:cs="Times New Roman"/>
          <w:color w:val="000000" w:themeColor="text1"/>
          <w:sz w:val="28"/>
          <w:szCs w:val="28"/>
          <w:lang w:val="uk-UA"/>
        </w:rPr>
        <w:t>Старостенко Г.В. – голову</w:t>
      </w:r>
      <w:r w:rsidRPr="00D13BAF">
        <w:rPr>
          <w:rFonts w:ascii="Times New Roman" w:eastAsia="Calibri" w:hAnsi="Times New Roman" w:cs="Times New Roman"/>
          <w:color w:val="000000" w:themeColor="text1"/>
          <w:sz w:val="28"/>
          <w:szCs w:val="28"/>
          <w:lang w:val="uk-UA"/>
        </w:rPr>
        <w:t xml:space="preserve"> комісії щодо прийняття в цілому  поряд</w:t>
      </w:r>
      <w:r w:rsidR="00583052">
        <w:rPr>
          <w:rFonts w:ascii="Times New Roman" w:eastAsia="Calibri" w:hAnsi="Times New Roman" w:cs="Times New Roman"/>
          <w:color w:val="000000" w:themeColor="text1"/>
          <w:sz w:val="28"/>
          <w:szCs w:val="28"/>
          <w:lang w:val="uk-UA"/>
        </w:rPr>
        <w:t>ок</w:t>
      </w:r>
      <w:r w:rsidRPr="00D13BAF">
        <w:rPr>
          <w:rFonts w:ascii="Times New Roman" w:eastAsia="Calibri" w:hAnsi="Times New Roman" w:cs="Times New Roman"/>
          <w:color w:val="000000" w:themeColor="text1"/>
          <w:sz w:val="28"/>
          <w:szCs w:val="28"/>
          <w:lang w:val="uk-UA"/>
        </w:rPr>
        <w:t xml:space="preserve"> денн</w:t>
      </w:r>
      <w:r w:rsidR="00583052">
        <w:rPr>
          <w:rFonts w:ascii="Times New Roman" w:eastAsia="Calibri" w:hAnsi="Times New Roman" w:cs="Times New Roman"/>
          <w:color w:val="000000" w:themeColor="text1"/>
          <w:sz w:val="28"/>
          <w:szCs w:val="28"/>
          <w:lang w:val="uk-UA"/>
        </w:rPr>
        <w:t>ий</w:t>
      </w:r>
      <w:r w:rsidRPr="00D13BAF">
        <w:rPr>
          <w:rFonts w:ascii="Times New Roman" w:eastAsia="Calibri" w:hAnsi="Times New Roman" w:cs="Times New Roman"/>
          <w:color w:val="000000" w:themeColor="text1"/>
          <w:sz w:val="28"/>
          <w:szCs w:val="28"/>
          <w:lang w:val="uk-UA"/>
        </w:rPr>
        <w:t xml:space="preserve"> із </w:t>
      </w:r>
      <w:r w:rsidR="00D314C4">
        <w:rPr>
          <w:rFonts w:ascii="Times New Roman" w:eastAsia="Calibri" w:hAnsi="Times New Roman" w:cs="Times New Roman"/>
          <w:color w:val="000000" w:themeColor="text1"/>
          <w:sz w:val="28"/>
          <w:szCs w:val="28"/>
          <w:lang w:val="uk-UA"/>
        </w:rPr>
        <w:t>18</w:t>
      </w:r>
      <w:r w:rsidRPr="00D13BAF">
        <w:rPr>
          <w:rFonts w:ascii="Times New Roman" w:eastAsia="Calibri" w:hAnsi="Times New Roman" w:cs="Times New Roman"/>
          <w:color w:val="000000" w:themeColor="text1"/>
          <w:sz w:val="28"/>
          <w:szCs w:val="28"/>
          <w:lang w:val="uk-UA"/>
        </w:rPr>
        <w:t xml:space="preserve"> питан</w:t>
      </w:r>
      <w:r>
        <w:rPr>
          <w:rFonts w:ascii="Times New Roman" w:eastAsia="Calibri" w:hAnsi="Times New Roman" w:cs="Times New Roman"/>
          <w:color w:val="000000" w:themeColor="text1"/>
          <w:sz w:val="28"/>
          <w:szCs w:val="28"/>
          <w:lang w:val="uk-UA"/>
        </w:rPr>
        <w:t>ь</w:t>
      </w:r>
      <w:r w:rsidRPr="00D13BAF">
        <w:rPr>
          <w:rFonts w:ascii="Times New Roman" w:eastAsia="Calibri" w:hAnsi="Times New Roman" w:cs="Times New Roman"/>
          <w:color w:val="000000" w:themeColor="text1"/>
          <w:sz w:val="28"/>
          <w:szCs w:val="28"/>
          <w:lang w:val="uk-UA"/>
        </w:rPr>
        <w:t xml:space="preserve"> засідання постійної комісії Київської міської ради з питань освіти, науки, молоді та спорту від </w:t>
      </w:r>
      <w:bookmarkStart w:id="2" w:name="__DdeLink__2949_292882795"/>
      <w:r w:rsidR="00D314C4">
        <w:rPr>
          <w:rFonts w:ascii="Times New Roman" w:eastAsia="Calibri" w:hAnsi="Times New Roman" w:cs="Times New Roman"/>
          <w:color w:val="000000" w:themeColor="text1"/>
          <w:sz w:val="28"/>
          <w:szCs w:val="28"/>
          <w:lang w:val="uk-UA"/>
        </w:rPr>
        <w:t>12.12</w:t>
      </w:r>
      <w:r w:rsidRPr="00D13BAF">
        <w:rPr>
          <w:rFonts w:ascii="Times New Roman" w:eastAsia="Calibri" w:hAnsi="Times New Roman" w:cs="Times New Roman"/>
          <w:color w:val="000000" w:themeColor="text1"/>
          <w:sz w:val="28"/>
          <w:szCs w:val="28"/>
          <w:lang w:val="uk-UA"/>
        </w:rPr>
        <w:t>.</w:t>
      </w:r>
      <w:bookmarkEnd w:id="2"/>
      <w:r w:rsidRPr="00D13BAF">
        <w:rPr>
          <w:rFonts w:ascii="Times New Roman" w:eastAsia="Calibri" w:hAnsi="Times New Roman" w:cs="Times New Roman"/>
          <w:color w:val="000000" w:themeColor="text1"/>
          <w:sz w:val="28"/>
          <w:szCs w:val="28"/>
          <w:lang w:val="uk-UA"/>
        </w:rPr>
        <w:t>2018.</w:t>
      </w:r>
    </w:p>
    <w:p w:rsidR="00D13BAF" w:rsidRPr="00D13BAF" w:rsidRDefault="00D13BAF" w:rsidP="00D13BAF">
      <w:pPr>
        <w:pStyle w:val="af"/>
        <w:suppressAutoHyphens w:val="0"/>
        <w:ind w:firstLine="567"/>
        <w:jc w:val="both"/>
        <w:textAlignment w:val="baseline"/>
        <w:rPr>
          <w:rFonts w:ascii="Times New Roman" w:eastAsia="Calibri" w:hAnsi="Times New Roman" w:cs="Times New Roman"/>
          <w:color w:val="000000" w:themeColor="text1"/>
          <w:sz w:val="28"/>
          <w:szCs w:val="28"/>
          <w:lang w:val="uk-UA"/>
        </w:rPr>
      </w:pPr>
      <w:r w:rsidRPr="00D13BAF">
        <w:rPr>
          <w:rFonts w:ascii="Times New Roman" w:eastAsia="Calibri" w:hAnsi="Times New Roman" w:cs="Times New Roman"/>
          <w:b/>
          <w:bCs/>
          <w:color w:val="000000" w:themeColor="text1"/>
          <w:sz w:val="28"/>
          <w:szCs w:val="28"/>
          <w:lang w:val="uk-UA"/>
        </w:rPr>
        <w:lastRenderedPageBreak/>
        <w:t xml:space="preserve">ВИРІШИЛИ: </w:t>
      </w:r>
      <w:r w:rsidRPr="00D13BAF">
        <w:rPr>
          <w:rFonts w:ascii="Times New Roman" w:eastAsia="Calibri" w:hAnsi="Times New Roman" w:cs="Times New Roman"/>
          <w:color w:val="000000" w:themeColor="text1"/>
          <w:sz w:val="28"/>
          <w:szCs w:val="28"/>
          <w:lang w:val="uk-UA"/>
        </w:rPr>
        <w:t xml:space="preserve">Прийняти в цілому порядок денний із </w:t>
      </w:r>
      <w:r w:rsidR="00D314C4">
        <w:rPr>
          <w:rFonts w:ascii="Times New Roman" w:eastAsia="Calibri" w:hAnsi="Times New Roman" w:cs="Times New Roman"/>
          <w:color w:val="000000" w:themeColor="text1"/>
          <w:sz w:val="28"/>
          <w:szCs w:val="28"/>
          <w:lang w:val="uk-UA"/>
        </w:rPr>
        <w:t>18</w:t>
      </w:r>
      <w:r w:rsidR="00D8336E">
        <w:rPr>
          <w:rFonts w:ascii="Times New Roman" w:eastAsia="Calibri" w:hAnsi="Times New Roman" w:cs="Times New Roman"/>
          <w:color w:val="000000" w:themeColor="text1"/>
          <w:sz w:val="28"/>
          <w:szCs w:val="28"/>
          <w:lang w:val="uk-UA"/>
        </w:rPr>
        <w:t xml:space="preserve"> </w:t>
      </w:r>
      <w:r w:rsidRPr="00D13BAF">
        <w:rPr>
          <w:rFonts w:ascii="Times New Roman" w:eastAsia="Calibri" w:hAnsi="Times New Roman" w:cs="Times New Roman"/>
          <w:color w:val="000000" w:themeColor="text1"/>
          <w:sz w:val="28"/>
          <w:szCs w:val="28"/>
          <w:lang w:val="uk-UA"/>
        </w:rPr>
        <w:t>питан</w:t>
      </w:r>
      <w:r>
        <w:rPr>
          <w:rFonts w:ascii="Times New Roman" w:eastAsia="Calibri" w:hAnsi="Times New Roman" w:cs="Times New Roman"/>
          <w:color w:val="000000" w:themeColor="text1"/>
          <w:sz w:val="28"/>
          <w:szCs w:val="28"/>
          <w:lang w:val="uk-UA"/>
        </w:rPr>
        <w:t>ь</w:t>
      </w:r>
      <w:r w:rsidRPr="00D13BAF">
        <w:rPr>
          <w:rFonts w:ascii="Times New Roman" w:eastAsia="Calibri" w:hAnsi="Times New Roman" w:cs="Times New Roman"/>
          <w:color w:val="000000" w:themeColor="text1"/>
          <w:sz w:val="28"/>
          <w:szCs w:val="28"/>
          <w:lang w:val="uk-UA"/>
        </w:rPr>
        <w:t xml:space="preserve"> засідання постійної комісії Київської міської ради з питань освіти, науки, молоді та спорту від </w:t>
      </w:r>
      <w:r w:rsidR="00D314C4">
        <w:rPr>
          <w:rFonts w:ascii="Times New Roman" w:eastAsia="Calibri" w:hAnsi="Times New Roman" w:cs="Times New Roman"/>
          <w:color w:val="000000" w:themeColor="text1"/>
          <w:sz w:val="28"/>
          <w:szCs w:val="28"/>
          <w:lang w:val="uk-UA"/>
        </w:rPr>
        <w:t>12.12</w:t>
      </w:r>
      <w:r w:rsidRPr="00D13BAF">
        <w:rPr>
          <w:rFonts w:ascii="Times New Roman" w:eastAsia="Calibri" w:hAnsi="Times New Roman" w:cs="Times New Roman"/>
          <w:color w:val="000000" w:themeColor="text1"/>
          <w:sz w:val="28"/>
          <w:szCs w:val="28"/>
          <w:lang w:val="uk-UA"/>
        </w:rPr>
        <w:t>.2018.</w:t>
      </w:r>
    </w:p>
    <w:p w:rsidR="00D13BAF" w:rsidRDefault="00D13BAF" w:rsidP="00D13BAF">
      <w:pPr>
        <w:pStyle w:val="af"/>
        <w:ind w:firstLine="567"/>
        <w:jc w:val="both"/>
        <w:rPr>
          <w:rFonts w:ascii="Times New Roman" w:eastAsia="Calibri" w:hAnsi="Times New Roman" w:cs="Times New Roman"/>
          <w:b/>
          <w:bCs/>
          <w:i/>
          <w:color w:val="000000" w:themeColor="text1"/>
          <w:sz w:val="28"/>
          <w:szCs w:val="28"/>
          <w:lang w:val="uk-UA"/>
        </w:rPr>
      </w:pPr>
      <w:r w:rsidRPr="00D13BAF">
        <w:rPr>
          <w:rFonts w:ascii="Times New Roman" w:eastAsia="Calibri" w:hAnsi="Times New Roman" w:cs="Times New Roman"/>
          <w:b/>
          <w:color w:val="000000" w:themeColor="text1"/>
          <w:sz w:val="28"/>
          <w:szCs w:val="28"/>
          <w:lang w:val="uk-UA"/>
        </w:rPr>
        <w:t xml:space="preserve">ГОЛОСУВАЛИ: </w:t>
      </w:r>
      <w:r w:rsidRPr="00D13BAF">
        <w:rPr>
          <w:rFonts w:ascii="Times New Roman" w:eastAsia="Calibri" w:hAnsi="Times New Roman" w:cs="Times New Roman"/>
          <w:color w:val="000000" w:themeColor="text1"/>
          <w:sz w:val="28"/>
          <w:szCs w:val="28"/>
          <w:lang w:val="uk-UA"/>
        </w:rPr>
        <w:t>за -</w:t>
      </w:r>
      <w:r w:rsidR="008B5995">
        <w:rPr>
          <w:rFonts w:ascii="Times New Roman" w:eastAsia="Calibri" w:hAnsi="Times New Roman" w:cs="Times New Roman"/>
          <w:color w:val="000000" w:themeColor="text1"/>
          <w:sz w:val="28"/>
          <w:szCs w:val="28"/>
          <w:lang w:val="uk-UA"/>
        </w:rPr>
        <w:t>5</w:t>
      </w:r>
      <w:r w:rsidRPr="00D13BAF">
        <w:rPr>
          <w:rFonts w:ascii="Times New Roman" w:eastAsia="Calibri" w:hAnsi="Times New Roman" w:cs="Times New Roman"/>
          <w:color w:val="000000" w:themeColor="text1"/>
          <w:sz w:val="28"/>
          <w:szCs w:val="28"/>
          <w:lang w:val="uk-UA"/>
        </w:rPr>
        <w:t xml:space="preserve">, проти - немає, утрималось – немає, не голосували </w:t>
      </w:r>
      <w:r w:rsidR="00863840">
        <w:rPr>
          <w:rFonts w:ascii="Times New Roman" w:eastAsia="Calibri" w:hAnsi="Times New Roman" w:cs="Times New Roman"/>
          <w:color w:val="000000" w:themeColor="text1"/>
          <w:sz w:val="28"/>
          <w:szCs w:val="28"/>
          <w:lang w:val="uk-UA"/>
        </w:rPr>
        <w:t>–не</w:t>
      </w:r>
      <w:r w:rsidR="00D314C4">
        <w:rPr>
          <w:rFonts w:ascii="Times New Roman" w:eastAsia="Calibri" w:hAnsi="Times New Roman" w:cs="Times New Roman"/>
          <w:color w:val="000000" w:themeColor="text1"/>
          <w:sz w:val="28"/>
          <w:szCs w:val="28"/>
          <w:lang w:val="uk-UA"/>
        </w:rPr>
        <w:t>має</w:t>
      </w:r>
      <w:r w:rsidRPr="00D13BAF">
        <w:rPr>
          <w:rFonts w:ascii="Times New Roman" w:eastAsia="Calibri" w:hAnsi="Times New Roman" w:cs="Times New Roman"/>
          <w:color w:val="000000" w:themeColor="text1"/>
          <w:sz w:val="28"/>
          <w:szCs w:val="28"/>
          <w:lang w:val="uk-UA"/>
        </w:rPr>
        <w:t xml:space="preserve">.  </w:t>
      </w:r>
      <w:r w:rsidRPr="00D13BAF">
        <w:rPr>
          <w:rFonts w:ascii="Times New Roman" w:eastAsia="Calibri" w:hAnsi="Times New Roman" w:cs="Times New Roman"/>
          <w:b/>
          <w:bCs/>
          <w:i/>
          <w:color w:val="000000" w:themeColor="text1"/>
          <w:sz w:val="28"/>
          <w:szCs w:val="28"/>
          <w:lang w:val="uk-UA"/>
        </w:rPr>
        <w:t>Рішення прийнято.</w:t>
      </w:r>
    </w:p>
    <w:p w:rsidR="00FF5859" w:rsidRPr="00D13BAF" w:rsidRDefault="00FF5859" w:rsidP="00D13BAF">
      <w:pPr>
        <w:pStyle w:val="af"/>
        <w:ind w:firstLine="567"/>
        <w:jc w:val="both"/>
        <w:rPr>
          <w:rFonts w:ascii="Times New Roman" w:eastAsia="Calibri" w:hAnsi="Times New Roman" w:cs="Times New Roman"/>
          <w:color w:val="000000" w:themeColor="text1"/>
          <w:sz w:val="28"/>
          <w:szCs w:val="28"/>
          <w:lang w:val="uk-UA"/>
        </w:rPr>
      </w:pPr>
    </w:p>
    <w:p w:rsidR="00B86407" w:rsidRPr="00790206" w:rsidRDefault="00B86407" w:rsidP="00790206">
      <w:pPr>
        <w:pStyle w:val="af"/>
        <w:suppressAutoHyphens w:val="0"/>
        <w:ind w:firstLine="510"/>
        <w:jc w:val="both"/>
        <w:textAlignment w:val="baseline"/>
        <w:rPr>
          <w:rFonts w:ascii="Times New Roman" w:eastAsia="Calibri" w:hAnsi="Times New Roman" w:cs="Times New Roman"/>
          <w:i/>
          <w:iCs/>
          <w:color w:val="000000"/>
          <w:sz w:val="28"/>
          <w:szCs w:val="28"/>
          <w:lang w:val="uk-UA"/>
        </w:rPr>
      </w:pPr>
    </w:p>
    <w:p w:rsidR="007313D8" w:rsidRPr="00FF0B75" w:rsidRDefault="007313D8" w:rsidP="00FF0B75">
      <w:pPr>
        <w:pStyle w:val="af"/>
        <w:suppressAutoHyphens w:val="0"/>
        <w:ind w:firstLine="510"/>
        <w:textAlignment w:val="baseline"/>
        <w:rPr>
          <w:rStyle w:val="-"/>
          <w:rFonts w:eastAsia="Calibri"/>
          <w:i/>
          <w:iCs/>
          <w:color w:val="000000"/>
          <w:szCs w:val="28"/>
          <w:u w:val="none"/>
        </w:rPr>
      </w:pPr>
    </w:p>
    <w:p w:rsidR="007313D8" w:rsidRDefault="00F90F19">
      <w:pPr>
        <w:ind w:firstLine="0"/>
        <w:jc w:val="center"/>
      </w:pPr>
      <w:r>
        <w:rPr>
          <w:b/>
          <w:iCs/>
          <w:szCs w:val="28"/>
        </w:rPr>
        <w:t>Розгляд (обговорення) питань порядку денного:</w:t>
      </w:r>
    </w:p>
    <w:p w:rsidR="007313D8" w:rsidRDefault="007313D8">
      <w:pPr>
        <w:ind w:firstLine="0"/>
        <w:jc w:val="center"/>
        <w:rPr>
          <w:b/>
          <w:szCs w:val="28"/>
        </w:rPr>
      </w:pPr>
    </w:p>
    <w:tbl>
      <w:tblPr>
        <w:tblW w:w="10100" w:type="dxa"/>
        <w:tblInd w:w="-359" w:type="dxa"/>
        <w:tblLayout w:type="fixed"/>
        <w:tblCellMar>
          <w:top w:w="55" w:type="dxa"/>
          <w:left w:w="55" w:type="dxa"/>
          <w:bottom w:w="55" w:type="dxa"/>
          <w:right w:w="55" w:type="dxa"/>
        </w:tblCellMar>
        <w:tblLook w:val="0000" w:firstRow="0" w:lastRow="0" w:firstColumn="0" w:lastColumn="0" w:noHBand="0" w:noVBand="0"/>
      </w:tblPr>
      <w:tblGrid>
        <w:gridCol w:w="2111"/>
        <w:gridCol w:w="7989"/>
      </w:tblGrid>
      <w:tr w:rsidR="007313D8" w:rsidTr="008F7679">
        <w:trPr>
          <w:trHeight w:val="60"/>
        </w:trPr>
        <w:tc>
          <w:tcPr>
            <w:tcW w:w="2111" w:type="dxa"/>
            <w:shd w:val="clear" w:color="auto" w:fill="FFFFFF"/>
          </w:tcPr>
          <w:p w:rsidR="007313D8" w:rsidRDefault="00F90F19">
            <w:pPr>
              <w:ind w:firstLine="0"/>
              <w:jc w:val="left"/>
            </w:pPr>
            <w:r>
              <w:rPr>
                <w:b/>
                <w:bCs/>
                <w:szCs w:val="28"/>
              </w:rPr>
              <w:t>1.</w:t>
            </w:r>
            <w:r>
              <w:rPr>
                <w:szCs w:val="28"/>
              </w:rPr>
              <w:t xml:space="preserve"> СЛУХАЛИ:   </w:t>
            </w:r>
          </w:p>
          <w:p w:rsidR="007313D8" w:rsidRDefault="007313D8">
            <w:pPr>
              <w:ind w:firstLine="0"/>
              <w:jc w:val="left"/>
              <w:rPr>
                <w:szCs w:val="28"/>
              </w:rPr>
            </w:pPr>
          </w:p>
          <w:p w:rsidR="004C2E9C" w:rsidRDefault="004C2E9C">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BD33A1" w:rsidRDefault="00BD33A1">
            <w:pPr>
              <w:ind w:firstLine="0"/>
              <w:jc w:val="left"/>
              <w:rPr>
                <w:szCs w:val="28"/>
              </w:rPr>
            </w:pPr>
          </w:p>
          <w:p w:rsidR="00E94BE4" w:rsidRDefault="00E94BE4">
            <w:pPr>
              <w:ind w:firstLine="0"/>
              <w:jc w:val="left"/>
              <w:rPr>
                <w:szCs w:val="28"/>
              </w:rPr>
            </w:pPr>
          </w:p>
          <w:p w:rsidR="005049BA" w:rsidRDefault="005049BA">
            <w:pPr>
              <w:ind w:firstLine="0"/>
              <w:jc w:val="left"/>
              <w:rPr>
                <w:szCs w:val="28"/>
              </w:rPr>
            </w:pPr>
          </w:p>
          <w:p w:rsidR="005049BA" w:rsidRDefault="005049BA">
            <w:pPr>
              <w:ind w:firstLine="0"/>
              <w:jc w:val="left"/>
              <w:rPr>
                <w:szCs w:val="28"/>
              </w:rPr>
            </w:pPr>
          </w:p>
          <w:p w:rsidR="00011166" w:rsidRDefault="00F90F19">
            <w:pPr>
              <w:ind w:firstLine="0"/>
              <w:jc w:val="left"/>
              <w:rPr>
                <w:szCs w:val="28"/>
              </w:rPr>
            </w:pPr>
            <w:r>
              <w:rPr>
                <w:szCs w:val="28"/>
              </w:rPr>
              <w:t>ВИРІШИЛИ:</w:t>
            </w:r>
            <w:bookmarkStart w:id="3" w:name="__DdeLink__3142_2816617589"/>
            <w:bookmarkEnd w:id="3"/>
          </w:p>
          <w:p w:rsidR="00DA30AC" w:rsidRDefault="00DA30AC">
            <w:pPr>
              <w:ind w:firstLine="0"/>
              <w:jc w:val="left"/>
              <w:rPr>
                <w:szCs w:val="28"/>
              </w:rPr>
            </w:pPr>
          </w:p>
          <w:p w:rsidR="00642652" w:rsidRDefault="00642652">
            <w:pPr>
              <w:ind w:firstLine="0"/>
              <w:jc w:val="left"/>
              <w:rPr>
                <w:szCs w:val="28"/>
              </w:rPr>
            </w:pPr>
          </w:p>
          <w:p w:rsidR="00642652" w:rsidRDefault="00642652">
            <w:pPr>
              <w:ind w:firstLine="0"/>
              <w:jc w:val="left"/>
              <w:rPr>
                <w:szCs w:val="28"/>
              </w:rPr>
            </w:pPr>
          </w:p>
          <w:p w:rsidR="00642652" w:rsidRDefault="00642652">
            <w:pPr>
              <w:ind w:firstLine="0"/>
              <w:jc w:val="left"/>
              <w:rPr>
                <w:szCs w:val="28"/>
              </w:rPr>
            </w:pPr>
          </w:p>
          <w:p w:rsidR="00642652" w:rsidRDefault="00642652">
            <w:pPr>
              <w:ind w:firstLine="0"/>
              <w:jc w:val="left"/>
              <w:rPr>
                <w:szCs w:val="28"/>
              </w:rPr>
            </w:pPr>
          </w:p>
          <w:p w:rsidR="00C16B13" w:rsidRDefault="00C16B13">
            <w:pPr>
              <w:ind w:firstLine="0"/>
              <w:jc w:val="left"/>
              <w:rPr>
                <w:szCs w:val="28"/>
              </w:rPr>
            </w:pPr>
          </w:p>
          <w:p w:rsidR="00C16B13" w:rsidRDefault="00C16B13">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2</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92198" w:rsidRDefault="00692198">
            <w:pPr>
              <w:ind w:firstLine="0"/>
              <w:jc w:val="left"/>
              <w:rPr>
                <w:szCs w:val="28"/>
              </w:rPr>
            </w:pPr>
          </w:p>
          <w:p w:rsidR="00CA5931" w:rsidRDefault="00CA5931">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584149" w:rsidRDefault="00584149">
            <w:pPr>
              <w:ind w:firstLine="0"/>
              <w:jc w:val="left"/>
              <w:rPr>
                <w:szCs w:val="28"/>
              </w:rPr>
            </w:pPr>
          </w:p>
          <w:p w:rsidR="0068417F" w:rsidRDefault="0068417F">
            <w:pPr>
              <w:ind w:firstLine="0"/>
              <w:jc w:val="left"/>
              <w:rPr>
                <w:szCs w:val="28"/>
              </w:rPr>
            </w:pPr>
          </w:p>
          <w:p w:rsidR="007313D8" w:rsidRDefault="00F90F19">
            <w:pPr>
              <w:ind w:firstLine="0"/>
              <w:jc w:val="left"/>
              <w:rPr>
                <w:szCs w:val="28"/>
              </w:rPr>
            </w:pPr>
            <w:r>
              <w:rPr>
                <w:szCs w:val="28"/>
              </w:rPr>
              <w:lastRenderedPageBreak/>
              <w:t>ГОЛОСУВАЛИ:</w:t>
            </w:r>
          </w:p>
          <w:p w:rsidR="007313D8" w:rsidRDefault="007313D8">
            <w:pPr>
              <w:ind w:firstLine="0"/>
              <w:jc w:val="left"/>
              <w:rPr>
                <w:szCs w:val="28"/>
              </w:rPr>
            </w:pPr>
          </w:p>
          <w:p w:rsidR="007313D8" w:rsidRDefault="007313D8">
            <w:pPr>
              <w:ind w:firstLine="0"/>
              <w:jc w:val="left"/>
              <w:rPr>
                <w:b/>
                <w:bCs/>
                <w:szCs w:val="28"/>
              </w:rPr>
            </w:pPr>
          </w:p>
          <w:p w:rsidR="007313D8" w:rsidRDefault="00F90F19">
            <w:pPr>
              <w:ind w:firstLine="0"/>
              <w:jc w:val="left"/>
            </w:pPr>
            <w:r>
              <w:rPr>
                <w:b/>
                <w:bCs/>
                <w:szCs w:val="28"/>
              </w:rPr>
              <w:t>3</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BD33A1" w:rsidRDefault="00BD33A1">
            <w:pPr>
              <w:ind w:firstLine="0"/>
              <w:jc w:val="left"/>
              <w:rPr>
                <w:szCs w:val="28"/>
              </w:rPr>
            </w:pPr>
          </w:p>
          <w:p w:rsidR="00BD33A1" w:rsidRDefault="00BD33A1">
            <w:pPr>
              <w:ind w:firstLine="0"/>
              <w:jc w:val="left"/>
              <w:rPr>
                <w:szCs w:val="28"/>
              </w:rPr>
            </w:pPr>
          </w:p>
          <w:p w:rsidR="00791BD4" w:rsidRDefault="00791BD4">
            <w:pPr>
              <w:ind w:firstLine="0"/>
              <w:jc w:val="left"/>
              <w:rPr>
                <w:szCs w:val="28"/>
              </w:rPr>
            </w:pPr>
          </w:p>
          <w:p w:rsidR="004162DD" w:rsidRDefault="004162DD">
            <w:pPr>
              <w:ind w:firstLine="0"/>
              <w:jc w:val="left"/>
              <w:rPr>
                <w:szCs w:val="28"/>
              </w:rPr>
            </w:pPr>
          </w:p>
          <w:p w:rsidR="004162DD" w:rsidRDefault="004162DD">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9819CF" w:rsidRDefault="009819CF">
            <w:pPr>
              <w:ind w:firstLine="0"/>
              <w:jc w:val="left"/>
              <w:rPr>
                <w:szCs w:val="28"/>
              </w:rPr>
            </w:pPr>
          </w:p>
          <w:p w:rsidR="004162DD" w:rsidRDefault="004162DD">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584149" w:rsidRDefault="00584149">
            <w:pPr>
              <w:ind w:firstLine="0"/>
              <w:jc w:val="left"/>
              <w:rPr>
                <w:szCs w:val="28"/>
              </w:rPr>
            </w:pPr>
          </w:p>
          <w:p w:rsidR="007313D8" w:rsidRDefault="00F90F19">
            <w:pPr>
              <w:ind w:firstLine="0"/>
              <w:jc w:val="left"/>
            </w:pPr>
            <w:r>
              <w:rPr>
                <w:b/>
                <w:szCs w:val="28"/>
              </w:rPr>
              <w:t xml:space="preserve">4. </w:t>
            </w:r>
            <w:r>
              <w:rPr>
                <w:szCs w:val="28"/>
              </w:rPr>
              <w:t>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618E0" w:rsidRDefault="00D618E0">
            <w:pPr>
              <w:ind w:firstLine="0"/>
              <w:jc w:val="left"/>
              <w:rPr>
                <w:szCs w:val="28"/>
              </w:rPr>
            </w:pPr>
          </w:p>
          <w:p w:rsidR="00A41D18" w:rsidRDefault="00A41D18">
            <w:pPr>
              <w:ind w:firstLine="0"/>
              <w:jc w:val="left"/>
              <w:rPr>
                <w:szCs w:val="28"/>
              </w:rPr>
            </w:pPr>
          </w:p>
          <w:p w:rsidR="004162DD" w:rsidRDefault="004162DD">
            <w:pPr>
              <w:ind w:firstLine="0"/>
              <w:jc w:val="left"/>
              <w:rPr>
                <w:szCs w:val="28"/>
              </w:rPr>
            </w:pPr>
          </w:p>
          <w:p w:rsidR="006535F1" w:rsidRDefault="006535F1">
            <w:pPr>
              <w:ind w:firstLine="0"/>
              <w:jc w:val="left"/>
              <w:rPr>
                <w:szCs w:val="28"/>
              </w:rPr>
            </w:pPr>
          </w:p>
          <w:p w:rsidR="006535F1" w:rsidRDefault="006535F1">
            <w:pPr>
              <w:ind w:firstLine="0"/>
              <w:jc w:val="left"/>
              <w:rPr>
                <w:szCs w:val="28"/>
              </w:rPr>
            </w:pPr>
          </w:p>
          <w:p w:rsidR="00832687" w:rsidRDefault="00832687">
            <w:pPr>
              <w:ind w:firstLine="0"/>
              <w:jc w:val="left"/>
              <w:rPr>
                <w:szCs w:val="28"/>
              </w:rPr>
            </w:pPr>
          </w:p>
          <w:p w:rsidR="0068417F" w:rsidRDefault="0068417F">
            <w:pPr>
              <w:ind w:firstLine="0"/>
              <w:jc w:val="left"/>
              <w:rPr>
                <w:szCs w:val="28"/>
              </w:rPr>
            </w:pPr>
          </w:p>
          <w:p w:rsidR="00D103B9" w:rsidRDefault="00D103B9">
            <w:pPr>
              <w:ind w:firstLine="0"/>
              <w:jc w:val="left"/>
              <w:rPr>
                <w:szCs w:val="28"/>
              </w:rPr>
            </w:pPr>
            <w:r>
              <w:rPr>
                <w:szCs w:val="28"/>
              </w:rPr>
              <w:t>ВИСТУПИЛИ:</w:t>
            </w:r>
          </w:p>
          <w:p w:rsidR="00D103B9" w:rsidRDefault="00D103B9">
            <w:pPr>
              <w:ind w:firstLine="0"/>
              <w:jc w:val="left"/>
              <w:rPr>
                <w:szCs w:val="28"/>
              </w:rPr>
            </w:pPr>
            <w:r>
              <w:rPr>
                <w:szCs w:val="28"/>
              </w:rPr>
              <w:t xml:space="preserve"> </w:t>
            </w: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C60A5C" w:rsidRDefault="00C60A5C">
            <w:pPr>
              <w:ind w:firstLine="0"/>
              <w:jc w:val="left"/>
              <w:rPr>
                <w:szCs w:val="28"/>
              </w:rPr>
            </w:pPr>
          </w:p>
          <w:p w:rsidR="004162DD" w:rsidRDefault="004162DD">
            <w:pPr>
              <w:ind w:firstLine="0"/>
              <w:jc w:val="left"/>
              <w:rPr>
                <w:szCs w:val="28"/>
              </w:rPr>
            </w:pPr>
          </w:p>
          <w:p w:rsidR="0068417F" w:rsidRDefault="0068417F">
            <w:pPr>
              <w:ind w:firstLine="0"/>
              <w:jc w:val="left"/>
              <w:rPr>
                <w:szCs w:val="28"/>
              </w:rPr>
            </w:pPr>
          </w:p>
          <w:p w:rsidR="0068417F" w:rsidRDefault="0068417F">
            <w:pPr>
              <w:ind w:firstLine="0"/>
              <w:jc w:val="left"/>
              <w:rPr>
                <w:szCs w:val="28"/>
              </w:rPr>
            </w:pPr>
          </w:p>
          <w:p w:rsidR="0068417F" w:rsidRDefault="0068417F">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5</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F913FA" w:rsidRDefault="00F913FA">
            <w:pPr>
              <w:ind w:firstLine="0"/>
              <w:jc w:val="left"/>
              <w:rPr>
                <w:szCs w:val="28"/>
              </w:rPr>
            </w:pPr>
          </w:p>
          <w:p w:rsidR="0068417F" w:rsidRDefault="0068417F">
            <w:pPr>
              <w:ind w:firstLine="0"/>
              <w:jc w:val="left"/>
              <w:rPr>
                <w:szCs w:val="28"/>
              </w:rPr>
            </w:pPr>
          </w:p>
          <w:p w:rsidR="0068417F" w:rsidRDefault="0068417F">
            <w:pPr>
              <w:ind w:firstLine="0"/>
              <w:jc w:val="left"/>
              <w:rPr>
                <w:szCs w:val="28"/>
              </w:rPr>
            </w:pPr>
            <w:r>
              <w:rPr>
                <w:szCs w:val="28"/>
              </w:rPr>
              <w:t>ВИСТУПИЛИ:</w:t>
            </w:r>
          </w:p>
          <w:p w:rsidR="0068417F" w:rsidRDefault="0068417F">
            <w:pPr>
              <w:ind w:firstLine="0"/>
              <w:jc w:val="left"/>
              <w:rPr>
                <w:szCs w:val="28"/>
              </w:rPr>
            </w:pPr>
          </w:p>
          <w:p w:rsidR="000525A1" w:rsidRDefault="000525A1">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F86F4C" w:rsidRDefault="00F86F4C">
            <w:pPr>
              <w:ind w:firstLine="0"/>
              <w:jc w:val="left"/>
              <w:rPr>
                <w:szCs w:val="28"/>
              </w:rPr>
            </w:pPr>
          </w:p>
          <w:p w:rsidR="00B26231" w:rsidRDefault="00B26231">
            <w:pPr>
              <w:ind w:firstLine="0"/>
              <w:jc w:val="left"/>
              <w:rPr>
                <w:szCs w:val="28"/>
              </w:rPr>
            </w:pPr>
          </w:p>
          <w:p w:rsidR="00B26231" w:rsidRDefault="00B26231">
            <w:pPr>
              <w:ind w:firstLine="0"/>
              <w:jc w:val="left"/>
              <w:rPr>
                <w:szCs w:val="28"/>
              </w:rPr>
            </w:pPr>
          </w:p>
          <w:p w:rsidR="00B26231" w:rsidRDefault="00B26231">
            <w:pPr>
              <w:ind w:firstLine="0"/>
              <w:jc w:val="left"/>
              <w:rPr>
                <w:szCs w:val="28"/>
              </w:rPr>
            </w:pPr>
          </w:p>
          <w:p w:rsidR="00B26231" w:rsidRDefault="00B26231">
            <w:pPr>
              <w:ind w:firstLine="0"/>
              <w:jc w:val="left"/>
              <w:rPr>
                <w:szCs w:val="28"/>
              </w:rPr>
            </w:pPr>
          </w:p>
          <w:p w:rsidR="00B26231" w:rsidRDefault="00B26231">
            <w:pPr>
              <w:ind w:firstLine="0"/>
              <w:jc w:val="left"/>
              <w:rPr>
                <w:szCs w:val="28"/>
              </w:rPr>
            </w:pPr>
          </w:p>
          <w:p w:rsidR="00944A71" w:rsidRDefault="00944A71">
            <w:pPr>
              <w:ind w:firstLine="0"/>
              <w:jc w:val="left"/>
              <w:rPr>
                <w:szCs w:val="28"/>
              </w:rPr>
            </w:pPr>
          </w:p>
          <w:p w:rsidR="00944A71" w:rsidRDefault="00944A71">
            <w:pPr>
              <w:ind w:firstLine="0"/>
              <w:jc w:val="left"/>
              <w:rPr>
                <w:szCs w:val="28"/>
              </w:rPr>
            </w:pPr>
          </w:p>
          <w:p w:rsidR="00B26231" w:rsidRDefault="00B26231">
            <w:pPr>
              <w:ind w:firstLine="0"/>
              <w:jc w:val="left"/>
              <w:rPr>
                <w:szCs w:val="28"/>
              </w:rPr>
            </w:pPr>
          </w:p>
          <w:p w:rsidR="00B26231" w:rsidRDefault="00B26231">
            <w:pPr>
              <w:ind w:firstLine="0"/>
              <w:jc w:val="left"/>
              <w:rPr>
                <w:szCs w:val="28"/>
              </w:rPr>
            </w:pPr>
          </w:p>
          <w:p w:rsidR="00656A13" w:rsidRDefault="00656A13">
            <w:pPr>
              <w:ind w:firstLine="0"/>
              <w:jc w:val="left"/>
              <w:rPr>
                <w:szCs w:val="28"/>
              </w:rPr>
            </w:pPr>
          </w:p>
          <w:p w:rsidR="00FE1DD2" w:rsidRDefault="00FE1DD2">
            <w:pPr>
              <w:ind w:firstLine="0"/>
              <w:jc w:val="left"/>
              <w:rPr>
                <w:szCs w:val="28"/>
              </w:rPr>
            </w:pPr>
          </w:p>
          <w:p w:rsidR="00FE1DD2" w:rsidRDefault="00FE1DD2">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b/>
                <w:bCs/>
                <w:szCs w:val="28"/>
              </w:rPr>
            </w:pPr>
          </w:p>
          <w:p w:rsidR="007313D8" w:rsidRDefault="007313D8">
            <w:pPr>
              <w:ind w:firstLine="0"/>
              <w:jc w:val="left"/>
              <w:rPr>
                <w:b/>
                <w:bCs/>
                <w:szCs w:val="28"/>
              </w:rPr>
            </w:pPr>
          </w:p>
          <w:p w:rsidR="007313D8" w:rsidRDefault="00F90F19">
            <w:pPr>
              <w:ind w:firstLine="0"/>
              <w:jc w:val="left"/>
            </w:pPr>
            <w:r>
              <w:rPr>
                <w:b/>
                <w:bCs/>
                <w:szCs w:val="28"/>
              </w:rPr>
              <w:t>6</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AE1AF8" w:rsidRDefault="00AE1AF8">
            <w:pPr>
              <w:ind w:firstLine="0"/>
              <w:jc w:val="left"/>
              <w:rPr>
                <w:szCs w:val="28"/>
              </w:rPr>
            </w:pPr>
          </w:p>
          <w:p w:rsidR="00955167" w:rsidRDefault="00955167">
            <w:pPr>
              <w:ind w:firstLine="0"/>
              <w:jc w:val="left"/>
              <w:rPr>
                <w:szCs w:val="28"/>
              </w:rPr>
            </w:pPr>
          </w:p>
          <w:p w:rsidR="006535F1" w:rsidRDefault="00F86808">
            <w:pPr>
              <w:ind w:firstLine="0"/>
              <w:jc w:val="left"/>
              <w:rPr>
                <w:szCs w:val="28"/>
              </w:rPr>
            </w:pPr>
            <w:r>
              <w:rPr>
                <w:szCs w:val="28"/>
              </w:rPr>
              <w:t>ВИСТУПИЛИ:</w:t>
            </w:r>
          </w:p>
          <w:p w:rsidR="00F86808" w:rsidRDefault="00F8680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1447F" w:rsidRDefault="0001447F">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AE1AF8" w:rsidRDefault="00AE1AF8">
            <w:pPr>
              <w:ind w:firstLine="0"/>
              <w:jc w:val="left"/>
              <w:rPr>
                <w:szCs w:val="28"/>
              </w:rPr>
            </w:pPr>
          </w:p>
          <w:p w:rsidR="00427441" w:rsidRDefault="00427441">
            <w:pPr>
              <w:ind w:firstLine="0"/>
              <w:jc w:val="left"/>
              <w:rPr>
                <w:szCs w:val="28"/>
              </w:rPr>
            </w:pPr>
          </w:p>
          <w:p w:rsidR="00427441" w:rsidRDefault="00427441">
            <w:pPr>
              <w:ind w:firstLine="0"/>
              <w:jc w:val="left"/>
              <w:rPr>
                <w:szCs w:val="28"/>
              </w:rPr>
            </w:pPr>
          </w:p>
          <w:p w:rsidR="0001447F" w:rsidRDefault="0001447F">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b/>
                <w:bCs/>
                <w:szCs w:val="28"/>
              </w:rPr>
            </w:pPr>
          </w:p>
          <w:p w:rsidR="005B5635" w:rsidRDefault="005B5635">
            <w:pPr>
              <w:ind w:firstLine="0"/>
              <w:jc w:val="left"/>
              <w:rPr>
                <w:b/>
                <w:bCs/>
                <w:szCs w:val="28"/>
              </w:rPr>
            </w:pPr>
          </w:p>
          <w:p w:rsidR="007313D8" w:rsidRDefault="00F90F19">
            <w:pPr>
              <w:ind w:firstLine="0"/>
              <w:jc w:val="left"/>
            </w:pPr>
            <w:r>
              <w:rPr>
                <w:b/>
                <w:bCs/>
                <w:szCs w:val="28"/>
              </w:rPr>
              <w:t>7</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6535F1" w:rsidRDefault="006535F1">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AE1AF8" w:rsidRDefault="00AE1AF8">
            <w:pPr>
              <w:ind w:firstLine="0"/>
              <w:jc w:val="left"/>
              <w:rPr>
                <w:szCs w:val="28"/>
              </w:rPr>
            </w:pPr>
            <w:r>
              <w:rPr>
                <w:szCs w:val="28"/>
              </w:rPr>
              <w:t>ВИСТУПИЛИ:</w:t>
            </w:r>
          </w:p>
          <w:p w:rsidR="00AE1AF8" w:rsidRDefault="00AE1AF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54889" w:rsidRDefault="00D54889">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8C0244" w:rsidRDefault="008C0244">
            <w:pPr>
              <w:ind w:firstLine="0"/>
              <w:jc w:val="left"/>
              <w:rPr>
                <w:szCs w:val="28"/>
              </w:rPr>
            </w:pPr>
          </w:p>
          <w:p w:rsidR="00427441" w:rsidRDefault="00427441">
            <w:pPr>
              <w:ind w:firstLine="0"/>
              <w:jc w:val="left"/>
              <w:rPr>
                <w:szCs w:val="28"/>
              </w:rPr>
            </w:pPr>
          </w:p>
          <w:p w:rsidR="00427441" w:rsidRDefault="00427441">
            <w:pPr>
              <w:ind w:firstLine="0"/>
              <w:jc w:val="left"/>
              <w:rPr>
                <w:szCs w:val="28"/>
              </w:rPr>
            </w:pPr>
          </w:p>
          <w:p w:rsidR="008C0244" w:rsidRDefault="008C0244">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8</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0485B" w:rsidRDefault="0020485B">
            <w:pPr>
              <w:ind w:firstLine="0"/>
              <w:jc w:val="left"/>
              <w:rPr>
                <w:szCs w:val="28"/>
              </w:rPr>
            </w:pPr>
          </w:p>
          <w:p w:rsidR="0020485B" w:rsidRDefault="0020485B">
            <w:pPr>
              <w:ind w:firstLine="0"/>
              <w:jc w:val="left"/>
              <w:rPr>
                <w:szCs w:val="28"/>
              </w:rPr>
            </w:pPr>
          </w:p>
          <w:p w:rsidR="0020485B" w:rsidRDefault="0020485B">
            <w:pPr>
              <w:ind w:firstLine="0"/>
              <w:jc w:val="left"/>
              <w:rPr>
                <w:szCs w:val="28"/>
              </w:rPr>
            </w:pPr>
          </w:p>
          <w:p w:rsidR="0020485B" w:rsidRDefault="0020485B">
            <w:pPr>
              <w:ind w:firstLine="0"/>
              <w:jc w:val="left"/>
              <w:rPr>
                <w:szCs w:val="28"/>
              </w:rPr>
            </w:pPr>
          </w:p>
          <w:p w:rsidR="007313D8" w:rsidRDefault="00AE1AF8">
            <w:pPr>
              <w:ind w:firstLine="0"/>
              <w:jc w:val="left"/>
              <w:rPr>
                <w:szCs w:val="28"/>
              </w:rPr>
            </w:pPr>
            <w:r>
              <w:rPr>
                <w:szCs w:val="28"/>
              </w:rPr>
              <w:t>ВСИТУПИЛИ:</w:t>
            </w:r>
          </w:p>
          <w:p w:rsidR="006535F1" w:rsidRDefault="006535F1">
            <w:pPr>
              <w:ind w:firstLine="0"/>
              <w:jc w:val="left"/>
              <w:rPr>
                <w:szCs w:val="28"/>
              </w:rPr>
            </w:pPr>
          </w:p>
          <w:p w:rsidR="004C5877" w:rsidRDefault="004C5877">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B873D9" w:rsidRDefault="00B873D9">
            <w:pPr>
              <w:ind w:firstLine="0"/>
              <w:jc w:val="left"/>
              <w:rPr>
                <w:szCs w:val="28"/>
              </w:rPr>
            </w:pPr>
            <w:bookmarkStart w:id="4" w:name="__DdeLink__3142_281661758922"/>
            <w:bookmarkStart w:id="5" w:name="__DdeLink__3142_281661758923"/>
            <w:bookmarkStart w:id="6" w:name="__DdeLink__3142_281661758925"/>
            <w:bookmarkStart w:id="7" w:name="__DdeLink__3142_281661758921"/>
            <w:bookmarkEnd w:id="4"/>
            <w:bookmarkEnd w:id="5"/>
            <w:bookmarkEnd w:id="6"/>
            <w:bookmarkEnd w:id="7"/>
          </w:p>
          <w:p w:rsidR="004010A0" w:rsidRDefault="004010A0">
            <w:pPr>
              <w:ind w:firstLine="0"/>
              <w:jc w:val="left"/>
              <w:rPr>
                <w:szCs w:val="28"/>
              </w:rPr>
            </w:pPr>
          </w:p>
          <w:p w:rsidR="004010A0" w:rsidRDefault="004010A0">
            <w:pPr>
              <w:ind w:firstLine="0"/>
              <w:jc w:val="left"/>
              <w:rPr>
                <w:szCs w:val="28"/>
              </w:rPr>
            </w:pPr>
          </w:p>
          <w:p w:rsidR="00781D47" w:rsidRDefault="00781D47">
            <w:pPr>
              <w:ind w:firstLine="0"/>
              <w:jc w:val="left"/>
              <w:rPr>
                <w:szCs w:val="28"/>
              </w:rPr>
            </w:pPr>
          </w:p>
          <w:p w:rsidR="00D86764" w:rsidRDefault="00D86764">
            <w:pPr>
              <w:ind w:firstLine="0"/>
              <w:jc w:val="left"/>
              <w:rPr>
                <w:szCs w:val="28"/>
              </w:rPr>
            </w:pPr>
          </w:p>
          <w:p w:rsidR="004010A0" w:rsidRDefault="004010A0">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pPr>
          </w:p>
          <w:p w:rsidR="007313D8" w:rsidRDefault="007313D8">
            <w:pPr>
              <w:ind w:firstLine="0"/>
              <w:jc w:val="left"/>
            </w:pPr>
          </w:p>
          <w:p w:rsidR="007313D8" w:rsidRDefault="00F90F19">
            <w:pPr>
              <w:ind w:firstLine="0"/>
              <w:jc w:val="left"/>
            </w:pPr>
            <w:r>
              <w:rPr>
                <w:b/>
                <w:bCs/>
                <w:szCs w:val="28"/>
              </w:rPr>
              <w:t>9</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631B9" w:rsidRDefault="006631B9">
            <w:pPr>
              <w:ind w:firstLine="0"/>
              <w:jc w:val="left"/>
              <w:rPr>
                <w:szCs w:val="28"/>
              </w:rPr>
            </w:pPr>
          </w:p>
          <w:p w:rsidR="006535F1" w:rsidRDefault="006535F1">
            <w:pPr>
              <w:ind w:firstLine="0"/>
              <w:jc w:val="left"/>
              <w:rPr>
                <w:szCs w:val="28"/>
              </w:rPr>
            </w:pPr>
          </w:p>
          <w:p w:rsidR="004B5069" w:rsidRDefault="004B5069">
            <w:pPr>
              <w:ind w:firstLine="0"/>
              <w:jc w:val="left"/>
              <w:rPr>
                <w:szCs w:val="28"/>
              </w:rPr>
            </w:pPr>
          </w:p>
          <w:p w:rsidR="004B5069" w:rsidRDefault="004B5069">
            <w:pPr>
              <w:ind w:firstLine="0"/>
              <w:jc w:val="left"/>
              <w:rPr>
                <w:szCs w:val="28"/>
              </w:rPr>
            </w:pPr>
            <w:r>
              <w:rPr>
                <w:szCs w:val="28"/>
              </w:rPr>
              <w:t>ВИСТУПИЛИ:</w:t>
            </w:r>
          </w:p>
          <w:p w:rsidR="009D132C" w:rsidRDefault="009D132C">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631B9" w:rsidRDefault="006631B9">
            <w:pPr>
              <w:ind w:firstLine="0"/>
              <w:jc w:val="left"/>
              <w:rPr>
                <w:szCs w:val="28"/>
              </w:rPr>
            </w:pPr>
          </w:p>
          <w:p w:rsidR="00B873D9" w:rsidRDefault="00B873D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4017D4" w:rsidRDefault="004017D4">
            <w:pPr>
              <w:ind w:firstLine="0"/>
              <w:jc w:val="left"/>
              <w:rPr>
                <w:szCs w:val="28"/>
              </w:rPr>
            </w:pPr>
          </w:p>
          <w:p w:rsidR="007313D8" w:rsidRDefault="00F90F19">
            <w:pPr>
              <w:ind w:firstLine="0"/>
              <w:jc w:val="left"/>
            </w:pPr>
            <w:r>
              <w:rPr>
                <w:b/>
                <w:bCs/>
                <w:szCs w:val="28"/>
              </w:rPr>
              <w:t>10</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E62C06" w:rsidRDefault="00E62C06">
            <w:pPr>
              <w:ind w:firstLine="0"/>
              <w:jc w:val="left"/>
              <w:rPr>
                <w:szCs w:val="28"/>
              </w:rPr>
            </w:pPr>
          </w:p>
          <w:p w:rsidR="00467A2B" w:rsidRDefault="00467A2B">
            <w:pPr>
              <w:ind w:firstLine="0"/>
              <w:jc w:val="left"/>
              <w:rPr>
                <w:szCs w:val="28"/>
              </w:rPr>
            </w:pPr>
            <w:r>
              <w:rPr>
                <w:szCs w:val="28"/>
              </w:rPr>
              <w:t>ВИСТУПИЛИ:</w:t>
            </w:r>
          </w:p>
          <w:p w:rsidR="00467A2B" w:rsidRDefault="00467A2B">
            <w:pPr>
              <w:ind w:firstLine="0"/>
              <w:jc w:val="left"/>
              <w:rPr>
                <w:szCs w:val="28"/>
              </w:rPr>
            </w:pPr>
          </w:p>
          <w:p w:rsidR="00E81597" w:rsidRDefault="00E81597">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E0B22" w:rsidRDefault="00DE0B22">
            <w:pPr>
              <w:ind w:firstLine="0"/>
              <w:jc w:val="left"/>
              <w:rPr>
                <w:szCs w:val="28"/>
              </w:rPr>
            </w:pPr>
          </w:p>
          <w:p w:rsidR="007313D8" w:rsidRDefault="00F90F19">
            <w:pPr>
              <w:ind w:firstLine="0"/>
              <w:jc w:val="left"/>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11</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45776A" w:rsidRDefault="0045776A">
            <w:pPr>
              <w:ind w:firstLine="0"/>
              <w:jc w:val="left"/>
              <w:rPr>
                <w:szCs w:val="28"/>
              </w:rPr>
            </w:pPr>
          </w:p>
          <w:p w:rsidR="0045776A" w:rsidRDefault="0045776A">
            <w:pPr>
              <w:ind w:firstLine="0"/>
              <w:jc w:val="left"/>
              <w:rPr>
                <w:szCs w:val="28"/>
              </w:rPr>
            </w:pPr>
          </w:p>
          <w:p w:rsidR="001E7AD0" w:rsidRDefault="001E7AD0">
            <w:pPr>
              <w:ind w:firstLine="0"/>
              <w:jc w:val="left"/>
              <w:rPr>
                <w:szCs w:val="28"/>
              </w:rPr>
            </w:pPr>
          </w:p>
          <w:p w:rsidR="001E7AD0" w:rsidRDefault="001E7AD0">
            <w:pPr>
              <w:ind w:firstLine="0"/>
              <w:jc w:val="left"/>
              <w:rPr>
                <w:szCs w:val="28"/>
              </w:rPr>
            </w:pPr>
          </w:p>
          <w:p w:rsidR="006535F1" w:rsidRDefault="006535F1">
            <w:pPr>
              <w:ind w:firstLine="0"/>
              <w:jc w:val="left"/>
              <w:rPr>
                <w:szCs w:val="28"/>
              </w:rPr>
            </w:pPr>
          </w:p>
          <w:p w:rsidR="00CB617F" w:rsidRDefault="00CB617F">
            <w:pPr>
              <w:ind w:firstLine="0"/>
              <w:jc w:val="left"/>
              <w:rPr>
                <w:szCs w:val="28"/>
              </w:rPr>
            </w:pPr>
          </w:p>
          <w:p w:rsidR="006535F1" w:rsidRDefault="006535F1">
            <w:pPr>
              <w:ind w:firstLine="0"/>
              <w:jc w:val="left"/>
              <w:rPr>
                <w:szCs w:val="28"/>
              </w:rPr>
            </w:pPr>
          </w:p>
          <w:p w:rsidR="00CB617F" w:rsidRDefault="00CB617F">
            <w:pPr>
              <w:ind w:firstLine="0"/>
              <w:jc w:val="left"/>
              <w:rPr>
                <w:szCs w:val="28"/>
              </w:rPr>
            </w:pPr>
          </w:p>
          <w:p w:rsidR="00701D7C" w:rsidRDefault="00701D7C">
            <w:pPr>
              <w:ind w:firstLine="0"/>
              <w:jc w:val="left"/>
              <w:rPr>
                <w:szCs w:val="28"/>
              </w:rPr>
            </w:pPr>
          </w:p>
          <w:p w:rsidR="00CB617F" w:rsidRDefault="00CB617F">
            <w:pPr>
              <w:ind w:firstLine="0"/>
              <w:jc w:val="left"/>
              <w:rPr>
                <w:szCs w:val="28"/>
              </w:rPr>
            </w:pPr>
            <w:r>
              <w:rPr>
                <w:szCs w:val="28"/>
              </w:rPr>
              <w:t>ВИСТУПИЛИ:</w:t>
            </w:r>
          </w:p>
          <w:p w:rsidR="00CB617F" w:rsidRDefault="00CB617F">
            <w:pPr>
              <w:ind w:firstLine="0"/>
              <w:jc w:val="left"/>
              <w:rPr>
                <w:szCs w:val="28"/>
              </w:rPr>
            </w:pPr>
          </w:p>
          <w:p w:rsidR="00CB617F" w:rsidRDefault="00CB617F">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631B9" w:rsidRDefault="006631B9">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D5EFD" w:rsidRDefault="006D5EFD">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674ED2" w:rsidRDefault="00674ED2">
            <w:pPr>
              <w:ind w:firstLine="0"/>
              <w:jc w:val="left"/>
              <w:rPr>
                <w:szCs w:val="28"/>
              </w:rPr>
            </w:pPr>
          </w:p>
          <w:p w:rsidR="007313D8" w:rsidRDefault="00F90F19">
            <w:pPr>
              <w:ind w:firstLine="0"/>
              <w:jc w:val="left"/>
            </w:pPr>
            <w:r>
              <w:rPr>
                <w:b/>
                <w:bCs/>
                <w:szCs w:val="28"/>
              </w:rPr>
              <w:t>12</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5455D2" w:rsidRDefault="005455D2">
            <w:pPr>
              <w:ind w:firstLine="0"/>
              <w:jc w:val="left"/>
              <w:rPr>
                <w:szCs w:val="28"/>
              </w:rPr>
            </w:pPr>
          </w:p>
          <w:p w:rsidR="007313D8" w:rsidRDefault="006D5EFD">
            <w:pPr>
              <w:ind w:firstLine="0"/>
              <w:jc w:val="left"/>
              <w:rPr>
                <w:szCs w:val="28"/>
              </w:rPr>
            </w:pPr>
            <w:r>
              <w:rPr>
                <w:szCs w:val="28"/>
              </w:rPr>
              <w:lastRenderedPageBreak/>
              <w:t>ВИСТУПИЛИ:</w:t>
            </w:r>
          </w:p>
          <w:p w:rsidR="007313D8" w:rsidRDefault="007313D8">
            <w:pPr>
              <w:ind w:firstLine="0"/>
              <w:jc w:val="left"/>
              <w:rPr>
                <w:szCs w:val="28"/>
              </w:rPr>
            </w:pPr>
          </w:p>
          <w:p w:rsidR="00DC646E" w:rsidRDefault="00DC646E">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0F05FF" w:rsidRDefault="000F05FF">
            <w:pPr>
              <w:ind w:firstLine="0"/>
              <w:jc w:val="left"/>
              <w:rPr>
                <w:szCs w:val="28"/>
              </w:rPr>
            </w:pPr>
          </w:p>
          <w:p w:rsidR="000F05FF" w:rsidRDefault="000F05FF">
            <w:pPr>
              <w:ind w:firstLine="0"/>
              <w:jc w:val="left"/>
              <w:rPr>
                <w:szCs w:val="28"/>
              </w:rPr>
            </w:pPr>
          </w:p>
          <w:p w:rsidR="000F05FF" w:rsidRDefault="000F05FF">
            <w:pPr>
              <w:ind w:firstLine="0"/>
              <w:jc w:val="left"/>
              <w:rPr>
                <w:szCs w:val="28"/>
              </w:rPr>
            </w:pPr>
          </w:p>
          <w:p w:rsidR="000F05FF" w:rsidRDefault="000F05FF">
            <w:pPr>
              <w:ind w:firstLine="0"/>
              <w:jc w:val="left"/>
              <w:rPr>
                <w:szCs w:val="28"/>
              </w:rPr>
            </w:pPr>
          </w:p>
          <w:p w:rsidR="000F05FF" w:rsidRDefault="000F05FF">
            <w:pPr>
              <w:ind w:firstLine="0"/>
              <w:jc w:val="left"/>
              <w:rPr>
                <w:szCs w:val="28"/>
              </w:rPr>
            </w:pPr>
          </w:p>
          <w:p w:rsidR="000F05FF" w:rsidRDefault="000F05FF">
            <w:pPr>
              <w:ind w:firstLine="0"/>
              <w:jc w:val="left"/>
              <w:rPr>
                <w:szCs w:val="28"/>
              </w:rPr>
            </w:pPr>
          </w:p>
          <w:p w:rsidR="000F05FF" w:rsidRDefault="000F05FF">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090709" w:rsidRDefault="00090709">
            <w:pPr>
              <w:ind w:firstLine="0"/>
              <w:jc w:val="left"/>
              <w:rPr>
                <w:b/>
                <w:bCs/>
                <w:szCs w:val="28"/>
              </w:rPr>
            </w:pPr>
          </w:p>
          <w:p w:rsidR="007313D8" w:rsidRDefault="00F90F19">
            <w:pPr>
              <w:ind w:firstLine="0"/>
              <w:jc w:val="left"/>
            </w:pPr>
            <w:r>
              <w:rPr>
                <w:b/>
                <w:bCs/>
                <w:szCs w:val="28"/>
              </w:rPr>
              <w:t>13</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E3E77" w:rsidRDefault="002E3E77">
            <w:pPr>
              <w:ind w:firstLine="0"/>
              <w:jc w:val="left"/>
              <w:rPr>
                <w:szCs w:val="28"/>
              </w:rPr>
            </w:pPr>
          </w:p>
          <w:p w:rsidR="00DC646E" w:rsidRDefault="00D12C63">
            <w:pPr>
              <w:ind w:firstLine="0"/>
              <w:jc w:val="left"/>
              <w:rPr>
                <w:szCs w:val="28"/>
              </w:rPr>
            </w:pPr>
            <w:r>
              <w:rPr>
                <w:szCs w:val="28"/>
              </w:rPr>
              <w:t>ВИСТУПИЛИ:</w:t>
            </w:r>
          </w:p>
          <w:p w:rsidR="006535F1" w:rsidRDefault="006535F1">
            <w:pPr>
              <w:ind w:firstLine="0"/>
              <w:jc w:val="left"/>
              <w:rPr>
                <w:szCs w:val="28"/>
              </w:rPr>
            </w:pPr>
          </w:p>
          <w:p w:rsidR="00E3676D" w:rsidRDefault="00E3676D">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4C458B" w:rsidRDefault="004C458B">
            <w:pPr>
              <w:ind w:firstLine="0"/>
              <w:jc w:val="left"/>
              <w:rPr>
                <w:szCs w:val="28"/>
              </w:rPr>
            </w:pPr>
          </w:p>
          <w:p w:rsidR="007313D8" w:rsidRDefault="00F90F19">
            <w:pPr>
              <w:ind w:firstLine="0"/>
              <w:jc w:val="left"/>
              <w:rPr>
                <w:szCs w:val="28"/>
              </w:rPr>
            </w:pPr>
            <w:r>
              <w:rPr>
                <w:szCs w:val="28"/>
              </w:rPr>
              <w:t>ГОЛОСУВАЛИ:</w:t>
            </w:r>
          </w:p>
          <w:p w:rsidR="006631B9" w:rsidRDefault="006631B9">
            <w:pPr>
              <w:ind w:firstLine="0"/>
              <w:jc w:val="left"/>
              <w:rPr>
                <w:szCs w:val="28"/>
              </w:rPr>
            </w:pPr>
          </w:p>
          <w:p w:rsidR="007313D8" w:rsidRDefault="007313D8">
            <w:pPr>
              <w:ind w:firstLine="0"/>
              <w:jc w:val="left"/>
              <w:rPr>
                <w:b/>
                <w:bCs/>
                <w:szCs w:val="28"/>
              </w:rPr>
            </w:pPr>
          </w:p>
          <w:p w:rsidR="007313D8" w:rsidRDefault="00F90F19">
            <w:pPr>
              <w:ind w:firstLine="0"/>
              <w:jc w:val="left"/>
            </w:pPr>
            <w:r>
              <w:rPr>
                <w:b/>
                <w:bCs/>
                <w:szCs w:val="28"/>
              </w:rPr>
              <w:t>14</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7429D">
            <w:pPr>
              <w:ind w:firstLine="0"/>
              <w:jc w:val="left"/>
              <w:rPr>
                <w:szCs w:val="28"/>
              </w:rPr>
            </w:pPr>
            <w:r>
              <w:rPr>
                <w:szCs w:val="28"/>
              </w:rPr>
              <w:t>ВИСТУПИЛИ:</w:t>
            </w:r>
          </w:p>
          <w:p w:rsidR="007313D8" w:rsidRDefault="007313D8">
            <w:pPr>
              <w:ind w:firstLine="0"/>
              <w:jc w:val="left"/>
              <w:rPr>
                <w:szCs w:val="28"/>
              </w:rPr>
            </w:pPr>
          </w:p>
          <w:p w:rsidR="00DC646E" w:rsidRDefault="00DC646E">
            <w:pPr>
              <w:ind w:firstLine="0"/>
              <w:jc w:val="left"/>
              <w:rPr>
                <w:szCs w:val="28"/>
              </w:rPr>
            </w:pPr>
          </w:p>
          <w:p w:rsidR="00511790" w:rsidRDefault="00F90F19">
            <w:pPr>
              <w:ind w:firstLine="0"/>
              <w:jc w:val="left"/>
              <w:rPr>
                <w:szCs w:val="28"/>
              </w:rPr>
            </w:pPr>
            <w:r>
              <w:rPr>
                <w:szCs w:val="28"/>
              </w:rPr>
              <w:t>ВИРІШИЛИ:</w:t>
            </w:r>
          </w:p>
          <w:p w:rsidR="008F17F6" w:rsidRDefault="008F17F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15</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69600D" w:rsidRDefault="0069600D">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16</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90E87" w:rsidRDefault="00490E87">
            <w:pPr>
              <w:ind w:firstLine="0"/>
              <w:jc w:val="left"/>
              <w:rPr>
                <w:szCs w:val="28"/>
              </w:rPr>
            </w:pPr>
          </w:p>
          <w:p w:rsidR="00DC7840" w:rsidRDefault="00DC7840">
            <w:pPr>
              <w:ind w:firstLine="0"/>
              <w:jc w:val="left"/>
              <w:rPr>
                <w:szCs w:val="28"/>
              </w:rPr>
            </w:pPr>
          </w:p>
          <w:p w:rsidR="008A6997" w:rsidRDefault="00DC7840">
            <w:pPr>
              <w:ind w:firstLine="0"/>
              <w:jc w:val="left"/>
              <w:rPr>
                <w:szCs w:val="28"/>
              </w:rPr>
            </w:pPr>
            <w:r>
              <w:rPr>
                <w:szCs w:val="28"/>
              </w:rPr>
              <w:t>ВИСТУПИЛИ:</w:t>
            </w:r>
          </w:p>
          <w:p w:rsidR="00DC7840" w:rsidRDefault="00DC7840">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8A6997" w:rsidRDefault="008A6997">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17</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4C14E1">
            <w:pPr>
              <w:ind w:firstLine="0"/>
              <w:jc w:val="left"/>
              <w:rPr>
                <w:szCs w:val="28"/>
              </w:rPr>
            </w:pPr>
            <w:r>
              <w:rPr>
                <w:szCs w:val="28"/>
              </w:rPr>
              <w:t>ВИСТУПИЛИ:</w:t>
            </w:r>
          </w:p>
          <w:p w:rsidR="00605384" w:rsidRDefault="00605384">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B5069" w:rsidRDefault="004B5069">
            <w:pPr>
              <w:ind w:firstLine="0"/>
              <w:jc w:val="left"/>
              <w:rPr>
                <w:szCs w:val="28"/>
              </w:rPr>
            </w:pPr>
          </w:p>
          <w:p w:rsidR="00646B16" w:rsidRDefault="00646B16">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0A0800" w:rsidRDefault="000A0800">
            <w:pPr>
              <w:ind w:firstLine="0"/>
              <w:jc w:val="left"/>
              <w:rPr>
                <w:szCs w:val="28"/>
              </w:rPr>
            </w:pPr>
          </w:p>
          <w:p w:rsidR="008D117F" w:rsidRDefault="008D117F">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18</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050859" w:rsidRDefault="00050859">
            <w:pPr>
              <w:ind w:firstLine="0"/>
              <w:jc w:val="left"/>
              <w:rPr>
                <w:szCs w:val="28"/>
              </w:rPr>
            </w:pPr>
          </w:p>
          <w:p w:rsidR="007313D8" w:rsidRDefault="007313D8">
            <w:pPr>
              <w:ind w:firstLine="0"/>
              <w:jc w:val="left"/>
              <w:rPr>
                <w:szCs w:val="28"/>
              </w:rPr>
            </w:pPr>
          </w:p>
          <w:p w:rsidR="00D30FD0" w:rsidRDefault="004C14E1">
            <w:pPr>
              <w:ind w:firstLine="0"/>
              <w:jc w:val="left"/>
              <w:rPr>
                <w:szCs w:val="28"/>
              </w:rPr>
            </w:pPr>
            <w:r>
              <w:rPr>
                <w:szCs w:val="28"/>
              </w:rPr>
              <w:t>ВИСТУПИЛИ:</w:t>
            </w:r>
          </w:p>
          <w:p w:rsidR="0069600D" w:rsidRDefault="0069600D">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A63BFB" w:rsidRDefault="00A63BFB">
            <w:pPr>
              <w:ind w:firstLine="0"/>
              <w:jc w:val="left"/>
              <w:rPr>
                <w:szCs w:val="28"/>
              </w:rPr>
            </w:pPr>
          </w:p>
          <w:p w:rsidR="004B5069" w:rsidRPr="00C528D6" w:rsidRDefault="00F90F19" w:rsidP="004B5069">
            <w:pPr>
              <w:ind w:firstLine="0"/>
              <w:jc w:val="left"/>
              <w:rPr>
                <w:szCs w:val="28"/>
              </w:rPr>
            </w:pPr>
            <w:r>
              <w:rPr>
                <w:szCs w:val="28"/>
              </w:rPr>
              <w:t>ГОЛОСУВАЛИ:</w:t>
            </w:r>
          </w:p>
          <w:p w:rsidR="004B5069" w:rsidRPr="004B5069" w:rsidRDefault="004B5069" w:rsidP="004B5069">
            <w:pPr>
              <w:ind w:firstLine="0"/>
              <w:jc w:val="left"/>
              <w:rPr>
                <w:bCs/>
              </w:rPr>
            </w:pPr>
          </w:p>
          <w:p w:rsidR="004B5069" w:rsidRPr="004B5069" w:rsidRDefault="004B5069" w:rsidP="004B5069">
            <w:pPr>
              <w:ind w:firstLine="0"/>
              <w:jc w:val="left"/>
              <w:rPr>
                <w:bCs/>
              </w:rPr>
            </w:pPr>
          </w:p>
          <w:p w:rsidR="0025327F" w:rsidRDefault="0025327F">
            <w:pPr>
              <w:ind w:firstLine="0"/>
              <w:jc w:val="left"/>
              <w:rPr>
                <w:szCs w:val="28"/>
              </w:rPr>
            </w:pPr>
          </w:p>
          <w:p w:rsidR="00B31915" w:rsidRDefault="00B31915">
            <w:pPr>
              <w:ind w:firstLine="0"/>
              <w:jc w:val="left"/>
              <w:rPr>
                <w:szCs w:val="28"/>
              </w:rPr>
            </w:pPr>
          </w:p>
          <w:p w:rsidR="0025327F" w:rsidRDefault="0025327F">
            <w:pPr>
              <w:ind w:firstLine="0"/>
              <w:jc w:val="left"/>
              <w:rPr>
                <w:szCs w:val="28"/>
              </w:rPr>
            </w:pPr>
          </w:p>
          <w:p w:rsidR="0025327F" w:rsidRDefault="0025327F">
            <w:pPr>
              <w:ind w:firstLine="0"/>
              <w:jc w:val="left"/>
              <w:rPr>
                <w:szCs w:val="28"/>
              </w:rPr>
            </w:pPr>
          </w:p>
          <w:p w:rsidR="007313D8" w:rsidRDefault="007319FB">
            <w:pPr>
              <w:ind w:firstLine="0"/>
              <w:jc w:val="left"/>
            </w:pPr>
            <w:r>
              <w:rPr>
                <w:szCs w:val="28"/>
              </w:rPr>
              <w:t>Голова</w:t>
            </w:r>
          </w:p>
          <w:p w:rsidR="007313D8" w:rsidRDefault="007313D8">
            <w:pPr>
              <w:ind w:firstLine="0"/>
              <w:jc w:val="left"/>
              <w:rPr>
                <w:szCs w:val="28"/>
              </w:rPr>
            </w:pPr>
          </w:p>
          <w:p w:rsidR="009B4164" w:rsidRDefault="009B4164">
            <w:pPr>
              <w:ind w:firstLine="0"/>
              <w:jc w:val="left"/>
              <w:rPr>
                <w:szCs w:val="28"/>
              </w:rPr>
            </w:pPr>
          </w:p>
          <w:p w:rsidR="00A804C8" w:rsidRDefault="00A804C8">
            <w:pPr>
              <w:ind w:firstLine="0"/>
              <w:jc w:val="left"/>
              <w:rPr>
                <w:szCs w:val="28"/>
              </w:rPr>
            </w:pPr>
          </w:p>
          <w:p w:rsidR="00A804C8" w:rsidRDefault="00A804C8">
            <w:pPr>
              <w:ind w:firstLine="0"/>
              <w:jc w:val="left"/>
              <w:rPr>
                <w:szCs w:val="28"/>
              </w:rPr>
            </w:pPr>
          </w:p>
          <w:p w:rsidR="007313D8" w:rsidRDefault="00E81271">
            <w:pPr>
              <w:ind w:firstLine="0"/>
              <w:jc w:val="left"/>
              <w:rPr>
                <w:bCs/>
                <w:szCs w:val="28"/>
              </w:rPr>
            </w:pPr>
            <w:r>
              <w:rPr>
                <w:bCs/>
                <w:szCs w:val="28"/>
              </w:rPr>
              <w:t>Заступник</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tc>
        <w:tc>
          <w:tcPr>
            <w:tcW w:w="7989" w:type="dxa"/>
            <w:shd w:val="clear" w:color="auto" w:fill="FFFFFF"/>
          </w:tcPr>
          <w:p w:rsidR="005049BA" w:rsidRPr="005049BA" w:rsidRDefault="001A4D1D" w:rsidP="005049BA">
            <w:pPr>
              <w:suppressLineNumbers/>
              <w:tabs>
                <w:tab w:val="left" w:pos="0"/>
              </w:tabs>
              <w:snapToGrid w:val="0"/>
              <w:ind w:firstLine="0"/>
              <w:rPr>
                <w:rFonts w:eastAsia="Calibri"/>
                <w:bCs/>
                <w:i/>
                <w:iCs/>
                <w:color w:val="000000"/>
                <w:szCs w:val="28"/>
                <w:lang w:eastAsia="ru-RU"/>
              </w:rPr>
            </w:pPr>
            <w:r>
              <w:rPr>
                <w:rFonts w:eastAsia="Calibri"/>
                <w:bCs/>
                <w:iCs/>
                <w:color w:val="000000"/>
                <w:szCs w:val="28"/>
                <w:lang w:eastAsia="ru-RU"/>
              </w:rPr>
              <w:lastRenderedPageBreak/>
              <w:t>Старостенко Г.В. – голову</w:t>
            </w:r>
            <w:r w:rsidR="002C0FF5" w:rsidRPr="002C0FF5">
              <w:rPr>
                <w:rFonts w:eastAsia="Calibri"/>
                <w:bCs/>
                <w:iCs/>
                <w:color w:val="000000"/>
                <w:szCs w:val="28"/>
                <w:lang w:eastAsia="ru-RU"/>
              </w:rPr>
              <w:t xml:space="preserve"> комісії</w:t>
            </w:r>
            <w:r w:rsidR="002C0FF5" w:rsidRPr="002C0FF5">
              <w:rPr>
                <w:rFonts w:eastAsia="Calibri"/>
                <w:bCs/>
                <w:i/>
                <w:iCs/>
                <w:color w:val="000000"/>
                <w:szCs w:val="28"/>
                <w:lang w:eastAsia="ru-RU"/>
              </w:rPr>
              <w:t>,</w:t>
            </w:r>
            <w:r>
              <w:rPr>
                <w:rFonts w:eastAsia="Calibri"/>
                <w:bCs/>
                <w:iCs/>
                <w:color w:val="000000"/>
                <w:szCs w:val="28"/>
                <w:lang w:eastAsia="ru-RU"/>
              </w:rPr>
              <w:t xml:space="preserve"> яка поінформувала</w:t>
            </w:r>
            <w:r w:rsidR="002C0FF5" w:rsidRPr="002C0FF5">
              <w:rPr>
                <w:rFonts w:eastAsia="Calibri"/>
                <w:bCs/>
                <w:iCs/>
                <w:color w:val="000000"/>
                <w:szCs w:val="28"/>
                <w:lang w:eastAsia="ru-RU"/>
              </w:rPr>
              <w:t xml:space="preserve"> про проект рішен</w:t>
            </w:r>
            <w:r w:rsidR="001E7AD0">
              <w:rPr>
                <w:rFonts w:eastAsia="Calibri"/>
                <w:bCs/>
                <w:iCs/>
                <w:color w:val="000000"/>
                <w:szCs w:val="28"/>
                <w:lang w:eastAsia="ru-RU"/>
              </w:rPr>
              <w:t xml:space="preserve">ня Київської міської ради  </w:t>
            </w:r>
            <w:r w:rsidR="008039E2">
              <w:rPr>
                <w:rFonts w:eastAsia="Calibri"/>
                <w:bCs/>
                <w:iCs/>
                <w:color w:val="000000"/>
                <w:szCs w:val="28"/>
                <w:lang w:eastAsia="ru-RU"/>
              </w:rPr>
              <w:t>«Про</w:t>
            </w:r>
            <w:r w:rsidR="008039E2" w:rsidRPr="008039E2">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Вадима Гетьмана, 42-А у Солом’янському районі м. Києва» </w:t>
            </w:r>
            <w:r w:rsidR="008039E2">
              <w:rPr>
                <w:rFonts w:eastAsia="Calibri"/>
                <w:bCs/>
                <w:iCs/>
                <w:color w:val="000000"/>
                <w:szCs w:val="28"/>
                <w:lang w:eastAsia="ru-RU"/>
              </w:rPr>
              <w:t xml:space="preserve"> </w:t>
            </w:r>
            <w:r w:rsidR="005049BA" w:rsidRPr="005049BA">
              <w:rPr>
                <w:rFonts w:eastAsia="Calibri"/>
                <w:bCs/>
                <w:iCs/>
                <w:color w:val="000000"/>
                <w:szCs w:val="28"/>
                <w:lang w:eastAsia="ru-RU"/>
              </w:rPr>
              <w:t>(справа А-26071)</w:t>
            </w:r>
            <w:r w:rsidR="005049BA" w:rsidRPr="005049BA">
              <w:rPr>
                <w:rFonts w:eastAsia="Calibri"/>
                <w:bCs/>
                <w:i/>
                <w:iCs/>
                <w:color w:val="000000"/>
                <w:szCs w:val="28"/>
                <w:lang w:eastAsia="ru-RU"/>
              </w:rPr>
              <w:t xml:space="preserve"> (доручення заступника міського голови-секретаря Київської міської ради В. Прокопіва №08/231-4284/ПР від 10.12.2018)</w:t>
            </w:r>
            <w:r w:rsidR="00863840">
              <w:rPr>
                <w:rFonts w:eastAsia="Calibri"/>
                <w:bCs/>
                <w:i/>
                <w:iCs/>
                <w:color w:val="000000"/>
                <w:szCs w:val="28"/>
                <w:lang w:eastAsia="ru-RU"/>
              </w:rPr>
              <w:t>.</w:t>
            </w:r>
          </w:p>
          <w:p w:rsidR="00777663" w:rsidRPr="00D618E0" w:rsidRDefault="00777663" w:rsidP="00D618E0">
            <w:pPr>
              <w:suppressLineNumbers/>
              <w:tabs>
                <w:tab w:val="left" w:pos="0"/>
              </w:tabs>
              <w:snapToGrid w:val="0"/>
              <w:ind w:firstLine="0"/>
              <w:rPr>
                <w:rFonts w:eastAsia="Calibri"/>
                <w:bCs/>
                <w:iCs/>
                <w:color w:val="000000"/>
                <w:szCs w:val="28"/>
                <w:u w:val="single"/>
                <w:lang w:eastAsia="ru-RU"/>
              </w:rPr>
            </w:pPr>
          </w:p>
          <w:p w:rsidR="001A3FBF" w:rsidRPr="001A3FBF" w:rsidRDefault="001A3FBF" w:rsidP="002C0FF5">
            <w:pPr>
              <w:suppressLineNumbers/>
              <w:tabs>
                <w:tab w:val="left" w:pos="0"/>
              </w:tabs>
              <w:snapToGrid w:val="0"/>
              <w:ind w:firstLine="0"/>
              <w:rPr>
                <w:rFonts w:eastAsia="Calibri"/>
                <w:bCs/>
                <w:i/>
                <w:iCs/>
                <w:color w:val="000000"/>
                <w:szCs w:val="28"/>
                <w:lang w:eastAsia="ru-RU"/>
              </w:rPr>
            </w:pPr>
            <w:r w:rsidRPr="001A3FBF">
              <w:rPr>
                <w:rFonts w:eastAsia="Calibri"/>
                <w:bCs/>
                <w:iCs/>
                <w:color w:val="000000"/>
                <w:szCs w:val="28"/>
                <w:lang w:eastAsia="ru-RU"/>
              </w:rPr>
              <w:t xml:space="preserve">Підтримати проект рішення Київської міської ради  </w:t>
            </w:r>
            <w:r w:rsidR="00777663" w:rsidRPr="00777663">
              <w:rPr>
                <w:rFonts w:eastAsia="Calibri"/>
                <w:bCs/>
                <w:iCs/>
                <w:color w:val="000000"/>
                <w:szCs w:val="28"/>
                <w:lang w:eastAsia="ru-RU"/>
              </w:rPr>
              <w:t xml:space="preserve">«Про </w:t>
            </w:r>
            <w:r w:rsidR="005049BA" w:rsidRPr="005049BA">
              <w:rPr>
                <w:rFonts w:eastAsia="Calibri"/>
                <w:bCs/>
                <w:iCs/>
                <w:color w:val="000000"/>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Вадима Гетьмана, 42-А у Солом’янському районі м. Києва»  (справа А-26071)</w:t>
            </w:r>
            <w:r w:rsidR="005049BA">
              <w:rPr>
                <w:rFonts w:eastAsia="Calibri"/>
                <w:bCs/>
                <w:iCs/>
                <w:color w:val="000000"/>
                <w:szCs w:val="28"/>
                <w:lang w:eastAsia="ru-RU"/>
              </w:rPr>
              <w:t xml:space="preserve"> </w:t>
            </w:r>
            <w:r w:rsidRPr="001A3FBF">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1A3FBF" w:rsidRPr="001A3FBF" w:rsidRDefault="001A3FBF" w:rsidP="001A3FBF">
            <w:pPr>
              <w:suppressLineNumbers/>
              <w:tabs>
                <w:tab w:val="left" w:pos="0"/>
              </w:tabs>
              <w:snapToGrid w:val="0"/>
              <w:ind w:firstLine="0"/>
              <w:rPr>
                <w:rFonts w:eastAsia="Calibri"/>
                <w:bCs/>
                <w:iCs/>
                <w:color w:val="000000"/>
                <w:szCs w:val="28"/>
                <w:lang w:eastAsia="ru-RU"/>
              </w:rPr>
            </w:pPr>
          </w:p>
          <w:p w:rsidR="001A3FBF" w:rsidRPr="001A3FBF" w:rsidRDefault="001A4D1D" w:rsidP="001A3FBF">
            <w:pPr>
              <w:suppressLineNumbers/>
              <w:tabs>
                <w:tab w:val="left" w:pos="0"/>
              </w:tabs>
              <w:snapToGrid w:val="0"/>
              <w:ind w:firstLine="0"/>
              <w:rPr>
                <w:rFonts w:eastAsia="Calibri"/>
                <w:b/>
                <w:bCs/>
                <w:i/>
                <w:iCs/>
                <w:color w:val="000000"/>
                <w:szCs w:val="28"/>
                <w:lang w:eastAsia="ru-RU"/>
              </w:rPr>
            </w:pPr>
            <w:r>
              <w:rPr>
                <w:rFonts w:eastAsia="Calibri"/>
                <w:bCs/>
                <w:iCs/>
                <w:color w:val="000000"/>
                <w:szCs w:val="28"/>
                <w:lang w:eastAsia="ru-RU"/>
              </w:rPr>
              <w:t xml:space="preserve">За – </w:t>
            </w:r>
            <w:r w:rsidR="0068417F">
              <w:rPr>
                <w:rFonts w:eastAsia="Calibri"/>
                <w:bCs/>
                <w:iCs/>
                <w:color w:val="000000"/>
                <w:szCs w:val="28"/>
                <w:lang w:eastAsia="ru-RU"/>
              </w:rPr>
              <w:t>5</w:t>
            </w:r>
            <w:r w:rsidR="001A3FBF" w:rsidRPr="001A3FBF">
              <w:rPr>
                <w:rFonts w:eastAsia="Calibri"/>
                <w:bCs/>
                <w:iCs/>
                <w:color w:val="000000"/>
                <w:szCs w:val="28"/>
                <w:lang w:eastAsia="ru-RU"/>
              </w:rPr>
              <w:t>, проти – немає, утрималось – немає, не голосували –</w:t>
            </w:r>
            <w:r w:rsidR="0082518B">
              <w:rPr>
                <w:rFonts w:eastAsia="Calibri"/>
                <w:bCs/>
                <w:iCs/>
                <w:color w:val="000000"/>
                <w:szCs w:val="28"/>
                <w:lang w:eastAsia="ru-RU"/>
              </w:rPr>
              <w:t>не</w:t>
            </w:r>
            <w:r w:rsidR="0068417F">
              <w:rPr>
                <w:rFonts w:eastAsia="Calibri"/>
                <w:bCs/>
                <w:iCs/>
                <w:color w:val="000000"/>
                <w:szCs w:val="28"/>
                <w:lang w:eastAsia="ru-RU"/>
              </w:rPr>
              <w:t>має</w:t>
            </w:r>
            <w:r w:rsidR="001A3FBF" w:rsidRPr="001A3FBF">
              <w:rPr>
                <w:rFonts w:eastAsia="Calibri"/>
                <w:bCs/>
                <w:iCs/>
                <w:color w:val="000000"/>
                <w:szCs w:val="28"/>
                <w:lang w:eastAsia="ru-RU"/>
              </w:rPr>
              <w:t>.</w:t>
            </w:r>
            <w:r w:rsidR="001A3FBF" w:rsidRPr="001A3FBF">
              <w:rPr>
                <w:rFonts w:eastAsia="Calibri"/>
                <w:b/>
                <w:bCs/>
                <w:i/>
                <w:iCs/>
                <w:color w:val="000000"/>
                <w:szCs w:val="28"/>
                <w:lang w:eastAsia="ru-RU"/>
              </w:rPr>
              <w:t xml:space="preserve"> Рішення прийнято.</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F05E18" w:rsidRDefault="001A4D1D" w:rsidP="00863840">
            <w:pPr>
              <w:suppressLineNumbers/>
              <w:tabs>
                <w:tab w:val="left" w:pos="0"/>
              </w:tabs>
              <w:snapToGrid w:val="0"/>
              <w:ind w:firstLine="0"/>
              <w:rPr>
                <w:rFonts w:eastAsia="Calibri"/>
                <w:bCs/>
                <w:i/>
                <w:iCs/>
                <w:color w:val="000000"/>
                <w:szCs w:val="28"/>
                <w:lang w:eastAsia="ru-RU"/>
              </w:rPr>
            </w:pPr>
            <w:r>
              <w:rPr>
                <w:rFonts w:eastAsia="Calibri"/>
                <w:bCs/>
                <w:iCs/>
                <w:color w:val="000000"/>
                <w:szCs w:val="28"/>
                <w:lang w:eastAsia="ru-RU"/>
              </w:rPr>
              <w:t>Старостенко Г.В. – голову</w:t>
            </w:r>
            <w:r w:rsidR="002C0FF5" w:rsidRPr="002C0FF5">
              <w:rPr>
                <w:rFonts w:eastAsia="Calibri"/>
                <w:bCs/>
                <w:iCs/>
                <w:color w:val="000000"/>
                <w:szCs w:val="28"/>
                <w:lang w:eastAsia="ru-RU"/>
              </w:rPr>
              <w:t xml:space="preserve"> комісії</w:t>
            </w:r>
            <w:r w:rsidR="002C0FF5" w:rsidRPr="002C0FF5">
              <w:rPr>
                <w:rFonts w:eastAsia="Calibri"/>
                <w:bCs/>
                <w:i/>
                <w:iCs/>
                <w:color w:val="000000"/>
                <w:szCs w:val="28"/>
                <w:lang w:eastAsia="ru-RU"/>
              </w:rPr>
              <w:t>,</w:t>
            </w:r>
            <w:r>
              <w:rPr>
                <w:rFonts w:eastAsia="Calibri"/>
                <w:bCs/>
                <w:iCs/>
                <w:color w:val="000000"/>
                <w:szCs w:val="28"/>
                <w:lang w:eastAsia="ru-RU"/>
              </w:rPr>
              <w:t xml:space="preserve"> яка поінформувала</w:t>
            </w:r>
            <w:r w:rsidR="002C0FF5" w:rsidRPr="002C0FF5">
              <w:rPr>
                <w:rFonts w:eastAsia="Calibri"/>
                <w:bCs/>
                <w:iCs/>
                <w:color w:val="000000"/>
                <w:szCs w:val="28"/>
                <w:lang w:eastAsia="ru-RU"/>
              </w:rPr>
              <w:t xml:space="preserve"> про проект рішення Київської міської ради </w:t>
            </w:r>
            <w:r w:rsidR="00B02861" w:rsidRPr="00B02861">
              <w:rPr>
                <w:rFonts w:eastAsia="Calibri"/>
                <w:bCs/>
                <w:iCs/>
                <w:color w:val="000000"/>
                <w:szCs w:val="28"/>
                <w:lang w:eastAsia="ru-RU"/>
              </w:rPr>
              <w:t xml:space="preserve">«Про </w:t>
            </w:r>
            <w:r w:rsidR="0068417F">
              <w:rPr>
                <w:rFonts w:eastAsia="Calibri"/>
                <w:bCs/>
                <w:iCs/>
                <w:color w:val="000000"/>
                <w:szCs w:val="28"/>
                <w:lang w:eastAsia="ru-RU"/>
              </w:rPr>
              <w:t xml:space="preserve"> </w:t>
            </w:r>
            <w:r w:rsidR="0068417F" w:rsidRPr="0068417F">
              <w:rPr>
                <w:rFonts w:eastAsia="Calibri"/>
                <w:bCs/>
                <w:iCs/>
                <w:color w:val="000000"/>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Виборзькій, 21-А у Солом’янському районі м. Києва» (справа А-26074)</w:t>
            </w:r>
            <w:r w:rsidR="0068417F" w:rsidRPr="0068417F">
              <w:rPr>
                <w:rFonts w:eastAsia="Calibri"/>
                <w:bCs/>
                <w:i/>
                <w:iCs/>
                <w:color w:val="000000"/>
                <w:szCs w:val="28"/>
                <w:lang w:eastAsia="ru-RU"/>
              </w:rPr>
              <w:t xml:space="preserve"> </w:t>
            </w:r>
            <w:r w:rsidR="0068417F" w:rsidRPr="0068417F">
              <w:rPr>
                <w:rFonts w:eastAsia="Calibri"/>
                <w:bCs/>
                <w:iCs/>
                <w:color w:val="000000"/>
                <w:szCs w:val="28"/>
                <w:lang w:eastAsia="ru-RU"/>
              </w:rPr>
              <w:t>(</w:t>
            </w:r>
            <w:r w:rsidR="0068417F" w:rsidRPr="0068417F">
              <w:rPr>
                <w:rFonts w:eastAsia="Calibri"/>
                <w:bCs/>
                <w:i/>
                <w:iCs/>
                <w:color w:val="000000"/>
                <w:szCs w:val="28"/>
                <w:lang w:eastAsia="ru-RU"/>
              </w:rPr>
              <w:t>доручення заступника міського голови-секретаря Київської міської ради В. Прокопіва №08/231-4267/ПР від 06.12.2018</w:t>
            </w:r>
            <w:r w:rsidR="00863840">
              <w:rPr>
                <w:rFonts w:eastAsia="Calibri"/>
                <w:bCs/>
                <w:i/>
                <w:iCs/>
                <w:color w:val="000000"/>
                <w:szCs w:val="28"/>
                <w:lang w:eastAsia="ru-RU"/>
              </w:rPr>
              <w:t>).</w:t>
            </w:r>
          </w:p>
          <w:p w:rsidR="00863840" w:rsidRDefault="00863840" w:rsidP="00863840">
            <w:pPr>
              <w:suppressLineNumbers/>
              <w:tabs>
                <w:tab w:val="left" w:pos="0"/>
              </w:tabs>
              <w:snapToGrid w:val="0"/>
              <w:ind w:firstLine="0"/>
              <w:rPr>
                <w:rFonts w:eastAsia="Calibri"/>
                <w:bCs/>
                <w:iCs/>
                <w:color w:val="000000"/>
                <w:szCs w:val="28"/>
                <w:lang w:eastAsia="ru-RU"/>
              </w:rPr>
            </w:pPr>
          </w:p>
          <w:p w:rsidR="00D54889" w:rsidRDefault="00D54889" w:rsidP="002C0FF5">
            <w:pPr>
              <w:suppressLineNumbers/>
              <w:tabs>
                <w:tab w:val="left" w:pos="0"/>
              </w:tabs>
              <w:snapToGrid w:val="0"/>
              <w:ind w:firstLine="0"/>
              <w:rPr>
                <w:rFonts w:eastAsia="Calibri"/>
                <w:bCs/>
                <w:iCs/>
                <w:color w:val="000000"/>
                <w:szCs w:val="28"/>
                <w:lang w:eastAsia="ru-RU"/>
              </w:rPr>
            </w:pPr>
            <w:r w:rsidRPr="00D54889">
              <w:rPr>
                <w:rFonts w:eastAsia="Calibri"/>
                <w:bCs/>
                <w:iCs/>
                <w:color w:val="000000"/>
                <w:szCs w:val="28"/>
                <w:lang w:eastAsia="ru-RU"/>
              </w:rPr>
              <w:t xml:space="preserve">Підтримати проект рішення Київської міської ради  </w:t>
            </w:r>
            <w:r w:rsidR="00B02861" w:rsidRPr="00B02861">
              <w:rPr>
                <w:rFonts w:eastAsia="Calibri"/>
                <w:bCs/>
                <w:iCs/>
                <w:color w:val="000000"/>
                <w:szCs w:val="28"/>
                <w:lang w:eastAsia="ru-RU"/>
              </w:rPr>
              <w:t xml:space="preserve">«Про </w:t>
            </w:r>
            <w:r w:rsidR="0068417F" w:rsidRPr="0068417F">
              <w:rPr>
                <w:rFonts w:eastAsia="Calibri"/>
                <w:bCs/>
                <w:iCs/>
                <w:color w:val="000000"/>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вул. Виборзькій, 21-А у Солом’янському районі м. Києва» (справа А-26074</w:t>
            </w:r>
            <w:r w:rsidR="0068417F">
              <w:rPr>
                <w:rFonts w:eastAsia="Calibri"/>
                <w:bCs/>
                <w:iCs/>
                <w:color w:val="000000"/>
                <w:szCs w:val="28"/>
                <w:lang w:eastAsia="ru-RU"/>
              </w:rPr>
              <w:t>)</w:t>
            </w:r>
            <w:r w:rsidR="00B02861">
              <w:rPr>
                <w:rFonts w:eastAsia="Calibri"/>
                <w:bCs/>
                <w:i/>
                <w:iCs/>
                <w:color w:val="000000"/>
                <w:szCs w:val="28"/>
                <w:lang w:eastAsia="ru-RU"/>
              </w:rPr>
              <w:t xml:space="preserve"> </w:t>
            </w:r>
            <w:r w:rsidRPr="00D5488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D54889" w:rsidRPr="00D54889" w:rsidRDefault="00D54889" w:rsidP="00D54889">
            <w:pPr>
              <w:suppressLineNumbers/>
              <w:tabs>
                <w:tab w:val="left" w:pos="0"/>
              </w:tabs>
              <w:snapToGrid w:val="0"/>
              <w:ind w:firstLine="0"/>
              <w:rPr>
                <w:rFonts w:eastAsia="Calibri"/>
                <w:bCs/>
                <w:iCs/>
                <w:color w:val="000000"/>
                <w:szCs w:val="28"/>
                <w:lang w:eastAsia="ru-RU"/>
              </w:rPr>
            </w:pPr>
          </w:p>
          <w:p w:rsidR="00D54889" w:rsidRPr="00D54889" w:rsidRDefault="00F60A61" w:rsidP="00D54889">
            <w:pPr>
              <w:suppressLineNumbers/>
              <w:tabs>
                <w:tab w:val="left" w:pos="0"/>
              </w:tabs>
              <w:snapToGrid w:val="0"/>
              <w:ind w:firstLine="0"/>
              <w:rPr>
                <w:rFonts w:eastAsia="Calibri"/>
                <w:b/>
                <w:bCs/>
                <w:i/>
                <w:iCs/>
                <w:color w:val="000000"/>
                <w:szCs w:val="28"/>
                <w:lang w:eastAsia="ru-RU"/>
              </w:rPr>
            </w:pPr>
            <w:r>
              <w:rPr>
                <w:rFonts w:eastAsia="Calibri"/>
                <w:bCs/>
                <w:iCs/>
                <w:color w:val="000000"/>
                <w:szCs w:val="28"/>
                <w:lang w:eastAsia="ru-RU"/>
              </w:rPr>
              <w:lastRenderedPageBreak/>
              <w:t xml:space="preserve">За – </w:t>
            </w:r>
            <w:r w:rsidR="0068417F">
              <w:rPr>
                <w:rFonts w:eastAsia="Calibri"/>
                <w:bCs/>
                <w:iCs/>
                <w:color w:val="000000"/>
                <w:szCs w:val="28"/>
                <w:lang w:eastAsia="ru-RU"/>
              </w:rPr>
              <w:t>5</w:t>
            </w:r>
            <w:r w:rsidR="00D54889" w:rsidRPr="00D54889">
              <w:rPr>
                <w:rFonts w:eastAsia="Calibri"/>
                <w:bCs/>
                <w:iCs/>
                <w:color w:val="000000"/>
                <w:szCs w:val="28"/>
                <w:lang w:eastAsia="ru-RU"/>
              </w:rPr>
              <w:t>, проти – немає, утрималось – немає, не голосували –</w:t>
            </w:r>
            <w:r w:rsidR="00863840">
              <w:rPr>
                <w:rFonts w:eastAsia="Calibri"/>
                <w:bCs/>
                <w:iCs/>
                <w:color w:val="000000"/>
                <w:szCs w:val="28"/>
                <w:lang w:eastAsia="ru-RU"/>
              </w:rPr>
              <w:t>не</w:t>
            </w:r>
            <w:r w:rsidR="0068417F">
              <w:rPr>
                <w:rFonts w:eastAsia="Calibri"/>
                <w:bCs/>
                <w:iCs/>
                <w:color w:val="000000"/>
                <w:szCs w:val="28"/>
                <w:lang w:eastAsia="ru-RU"/>
              </w:rPr>
              <w:t>має</w:t>
            </w:r>
            <w:r w:rsidR="00D54889" w:rsidRPr="00D54889">
              <w:rPr>
                <w:rFonts w:eastAsia="Calibri"/>
                <w:bCs/>
                <w:iCs/>
                <w:color w:val="000000"/>
                <w:szCs w:val="28"/>
                <w:lang w:eastAsia="ru-RU"/>
              </w:rPr>
              <w:t>.</w:t>
            </w:r>
            <w:r w:rsidR="00D54889" w:rsidRPr="00D54889">
              <w:rPr>
                <w:rFonts w:eastAsia="Calibri"/>
                <w:b/>
                <w:bCs/>
                <w:i/>
                <w:iCs/>
                <w:color w:val="000000"/>
                <w:szCs w:val="28"/>
                <w:lang w:eastAsia="ru-RU"/>
              </w:rPr>
              <w:t xml:space="preserve"> Рішення прийнято.</w:t>
            </w:r>
          </w:p>
          <w:p w:rsidR="00B831BA" w:rsidRPr="00D618E0" w:rsidRDefault="00B831BA" w:rsidP="00D618E0">
            <w:pPr>
              <w:suppressLineNumbers/>
              <w:tabs>
                <w:tab w:val="left" w:pos="0"/>
              </w:tabs>
              <w:snapToGrid w:val="0"/>
              <w:ind w:firstLine="0"/>
              <w:rPr>
                <w:rFonts w:eastAsia="Calibri"/>
                <w:bCs/>
                <w:iCs/>
                <w:color w:val="000000"/>
                <w:szCs w:val="28"/>
                <w:lang w:eastAsia="ru-RU"/>
              </w:rPr>
            </w:pPr>
          </w:p>
          <w:p w:rsidR="004C5877" w:rsidRDefault="00F60A61" w:rsidP="00D618E0">
            <w:pPr>
              <w:suppressLineNumbers/>
              <w:tabs>
                <w:tab w:val="left" w:pos="0"/>
              </w:tabs>
              <w:snapToGrid w:val="0"/>
              <w:ind w:firstLine="0"/>
              <w:rPr>
                <w:rFonts w:eastAsia="Calibri"/>
                <w:bCs/>
                <w:i/>
                <w:iCs/>
                <w:color w:val="000000"/>
                <w:szCs w:val="28"/>
                <w:lang w:eastAsia="ru-RU"/>
              </w:rPr>
            </w:pPr>
            <w:r>
              <w:rPr>
                <w:rFonts w:eastAsia="Calibri"/>
                <w:bCs/>
                <w:iCs/>
                <w:color w:val="000000"/>
                <w:szCs w:val="28"/>
                <w:lang w:eastAsia="ru-RU"/>
              </w:rPr>
              <w:t>Старостенко Г.В. – голову</w:t>
            </w:r>
            <w:r w:rsidR="004C5877" w:rsidRPr="004C5877">
              <w:rPr>
                <w:rFonts w:eastAsia="Calibri"/>
                <w:bCs/>
                <w:iCs/>
                <w:color w:val="000000"/>
                <w:szCs w:val="28"/>
                <w:lang w:eastAsia="ru-RU"/>
              </w:rPr>
              <w:t xml:space="preserve"> комісії</w:t>
            </w:r>
            <w:r w:rsidR="004C5877" w:rsidRPr="004C5877">
              <w:rPr>
                <w:rFonts w:eastAsia="Calibri"/>
                <w:bCs/>
                <w:i/>
                <w:iCs/>
                <w:color w:val="000000"/>
                <w:szCs w:val="28"/>
                <w:lang w:eastAsia="ru-RU"/>
              </w:rPr>
              <w:t>,</w:t>
            </w:r>
            <w:r>
              <w:rPr>
                <w:rFonts w:eastAsia="Calibri"/>
                <w:bCs/>
                <w:iCs/>
                <w:color w:val="000000"/>
                <w:szCs w:val="28"/>
                <w:lang w:eastAsia="ru-RU"/>
              </w:rPr>
              <w:t xml:space="preserve"> яка поінформувала</w:t>
            </w:r>
            <w:r w:rsidR="004C5877" w:rsidRPr="004C5877">
              <w:rPr>
                <w:rFonts w:eastAsia="Calibri"/>
                <w:bCs/>
                <w:iCs/>
                <w:color w:val="000000"/>
                <w:szCs w:val="28"/>
                <w:lang w:eastAsia="ru-RU"/>
              </w:rPr>
              <w:t xml:space="preserve"> про проект рішення Київської міської ради </w:t>
            </w:r>
            <w:r w:rsidR="003642F2" w:rsidRPr="003642F2">
              <w:rPr>
                <w:rFonts w:eastAsia="Calibri"/>
                <w:bCs/>
                <w:iCs/>
                <w:color w:val="000000"/>
                <w:szCs w:val="28"/>
                <w:lang w:eastAsia="ru-RU"/>
              </w:rPr>
              <w:t xml:space="preserve">«Про </w:t>
            </w:r>
            <w:r w:rsidR="0068417F">
              <w:rPr>
                <w:rFonts w:eastAsia="Calibri"/>
                <w:bCs/>
                <w:iCs/>
                <w:color w:val="000000"/>
                <w:szCs w:val="28"/>
                <w:lang w:eastAsia="ru-RU"/>
              </w:rPr>
              <w:t xml:space="preserve"> </w:t>
            </w:r>
            <w:r w:rsidR="0068417F" w:rsidRPr="0068417F">
              <w:rPr>
                <w:rFonts w:eastAsia="Calibri"/>
                <w:bCs/>
                <w:iCs/>
                <w:color w:val="000000"/>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Космонавта Комарова, 32 у Солом’янському районі м. Києва» (справа А-26059)</w:t>
            </w:r>
            <w:r w:rsidR="0068417F" w:rsidRPr="0068417F">
              <w:rPr>
                <w:rFonts w:eastAsia="Calibri"/>
                <w:bCs/>
                <w:i/>
                <w:iCs/>
                <w:color w:val="000000"/>
                <w:szCs w:val="28"/>
                <w:lang w:eastAsia="ru-RU"/>
              </w:rPr>
              <w:t xml:space="preserve"> </w:t>
            </w:r>
            <w:r w:rsidR="0068417F" w:rsidRPr="0068417F">
              <w:rPr>
                <w:rFonts w:eastAsia="Calibri"/>
                <w:bCs/>
                <w:iCs/>
                <w:color w:val="000000"/>
                <w:szCs w:val="28"/>
                <w:lang w:eastAsia="ru-RU"/>
              </w:rPr>
              <w:t>(</w:t>
            </w:r>
            <w:r w:rsidR="0068417F" w:rsidRPr="0068417F">
              <w:rPr>
                <w:rFonts w:eastAsia="Calibri"/>
                <w:bCs/>
                <w:i/>
                <w:iCs/>
                <w:color w:val="000000"/>
                <w:szCs w:val="28"/>
                <w:lang w:eastAsia="ru-RU"/>
              </w:rPr>
              <w:t>доручення заступника міського голови-секретаря Київської міської ради В. Прокопіва №08/231-4268/ПР від 06.12.2018)</w:t>
            </w:r>
            <w:r w:rsidR="00977943">
              <w:rPr>
                <w:rFonts w:eastAsia="Calibri"/>
                <w:bCs/>
                <w:i/>
                <w:iCs/>
                <w:color w:val="000000"/>
                <w:szCs w:val="28"/>
                <w:lang w:eastAsia="ru-RU"/>
              </w:rPr>
              <w:t>.</w:t>
            </w:r>
          </w:p>
          <w:p w:rsidR="003642F2" w:rsidRPr="00D618E0" w:rsidRDefault="003642F2" w:rsidP="00D618E0">
            <w:pPr>
              <w:suppressLineNumbers/>
              <w:tabs>
                <w:tab w:val="left" w:pos="0"/>
              </w:tabs>
              <w:snapToGrid w:val="0"/>
              <w:ind w:firstLine="0"/>
              <w:rPr>
                <w:rFonts w:eastAsia="Calibri"/>
                <w:bCs/>
                <w:iCs/>
                <w:color w:val="000000"/>
                <w:szCs w:val="28"/>
                <w:lang w:eastAsia="ru-RU"/>
              </w:rPr>
            </w:pPr>
          </w:p>
          <w:p w:rsidR="00D618E0" w:rsidRPr="0068417F" w:rsidRDefault="00D618E0" w:rsidP="008A6D91">
            <w:pPr>
              <w:suppressLineNumbers/>
              <w:tabs>
                <w:tab w:val="left" w:pos="0"/>
              </w:tabs>
              <w:snapToGrid w:val="0"/>
              <w:ind w:firstLine="0"/>
              <w:rPr>
                <w:rFonts w:eastAsia="Calibri"/>
                <w:bCs/>
                <w:i/>
                <w:iCs/>
                <w:color w:val="000000"/>
                <w:szCs w:val="28"/>
                <w:lang w:eastAsia="ru-RU"/>
              </w:rPr>
            </w:pPr>
            <w:r w:rsidRPr="00B873D9">
              <w:rPr>
                <w:rFonts w:eastAsia="Calibri"/>
                <w:bCs/>
                <w:iCs/>
                <w:color w:val="000000"/>
                <w:szCs w:val="28"/>
                <w:lang w:eastAsia="ru-RU"/>
              </w:rPr>
              <w:t xml:space="preserve">Підтримати проект рішення Київської міської ради </w:t>
            </w:r>
            <w:r w:rsidR="003642F2" w:rsidRPr="003642F2">
              <w:rPr>
                <w:rFonts w:eastAsia="Calibri"/>
                <w:bCs/>
                <w:iCs/>
                <w:color w:val="000000"/>
                <w:szCs w:val="28"/>
                <w:lang w:eastAsia="ru-RU"/>
              </w:rPr>
              <w:t xml:space="preserve">«Про </w:t>
            </w:r>
            <w:r w:rsidR="0068417F" w:rsidRPr="0068417F">
              <w:rPr>
                <w:rFonts w:eastAsia="Calibri"/>
                <w:bCs/>
                <w:iCs/>
                <w:color w:val="000000"/>
                <w:szCs w:val="28"/>
                <w:lang w:eastAsia="ru-RU"/>
              </w:rPr>
              <w:t>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на просп. Космонавта Комарова, 32 у Солом’янському районі м. Києва» (справа А-26059)</w:t>
            </w:r>
            <w:r w:rsidR="0068417F" w:rsidRPr="0068417F">
              <w:rPr>
                <w:rFonts w:eastAsia="Calibri"/>
                <w:bCs/>
                <w:i/>
                <w:iCs/>
                <w:color w:val="000000"/>
                <w:szCs w:val="28"/>
                <w:lang w:eastAsia="ru-RU"/>
              </w:rPr>
              <w:t xml:space="preserve"> </w:t>
            </w:r>
            <w:r w:rsidRPr="00B873D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B831BA" w:rsidRPr="00D618E0" w:rsidRDefault="00B831BA"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t xml:space="preserve">За – </w:t>
            </w:r>
            <w:r w:rsidR="0068417F">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B873D9">
              <w:rPr>
                <w:rFonts w:eastAsia="Calibri"/>
                <w:bCs/>
                <w:iCs/>
                <w:color w:val="000000"/>
                <w:szCs w:val="28"/>
                <w:lang w:eastAsia="ru-RU"/>
              </w:rPr>
              <w:t>ь – немає, не голосували –</w:t>
            </w:r>
            <w:r w:rsidR="00977943">
              <w:rPr>
                <w:rFonts w:eastAsia="Calibri"/>
                <w:bCs/>
                <w:iCs/>
                <w:color w:val="000000"/>
                <w:szCs w:val="28"/>
                <w:lang w:eastAsia="ru-RU"/>
              </w:rPr>
              <w:t>не</w:t>
            </w:r>
            <w:r w:rsidR="0068417F">
              <w:rPr>
                <w:rFonts w:eastAsia="Calibri"/>
                <w:bCs/>
                <w:iCs/>
                <w:color w:val="000000"/>
                <w:szCs w:val="28"/>
                <w:lang w:eastAsia="ru-RU"/>
              </w:rPr>
              <w:t>має</w:t>
            </w:r>
            <w:r w:rsidRPr="00D618E0">
              <w:rPr>
                <w:rFonts w:eastAsia="Calibri"/>
                <w:bCs/>
                <w:iCs/>
                <w:color w:val="000000"/>
                <w:szCs w:val="28"/>
                <w:lang w:eastAsia="ru-RU"/>
              </w:rPr>
              <w:t>.</w:t>
            </w:r>
            <w:r w:rsidR="00DE0B22">
              <w:rPr>
                <w:rFonts w:eastAsia="Calibri"/>
                <w:bCs/>
                <w:iCs/>
                <w:color w:val="000000"/>
                <w:szCs w:val="28"/>
                <w:lang w:eastAsia="ru-RU"/>
              </w:rPr>
              <w:t xml:space="preserve"> </w:t>
            </w:r>
            <w:r w:rsidRPr="00D618E0">
              <w:rPr>
                <w:rFonts w:eastAsia="Calibri"/>
                <w:b/>
                <w:bCs/>
                <w:i/>
                <w:iCs/>
                <w:color w:val="000000"/>
                <w:szCs w:val="28"/>
                <w:lang w:eastAsia="ru-RU"/>
              </w:rPr>
              <w:t>Рішення прийнято.</w:t>
            </w:r>
          </w:p>
          <w:p w:rsidR="007313D8" w:rsidRPr="00E449BA" w:rsidRDefault="007313D8">
            <w:pPr>
              <w:suppressLineNumbers/>
              <w:tabs>
                <w:tab w:val="left" w:pos="0"/>
              </w:tabs>
              <w:snapToGrid w:val="0"/>
              <w:ind w:firstLine="0"/>
              <w:rPr>
                <w:rFonts w:eastAsia="Calibri"/>
                <w:bCs/>
                <w:iCs/>
                <w:color w:val="000000"/>
                <w:szCs w:val="28"/>
                <w:lang w:eastAsia="ru-RU"/>
              </w:rPr>
            </w:pPr>
          </w:p>
          <w:p w:rsidR="0068417F" w:rsidRPr="0068417F" w:rsidRDefault="00F60A61" w:rsidP="0068417F">
            <w:pPr>
              <w:ind w:firstLine="0"/>
              <w:rPr>
                <w:rFonts w:eastAsia="Calibri"/>
                <w:bCs/>
                <w:i/>
                <w:iCs/>
                <w:color w:val="000000" w:themeColor="text1"/>
                <w:szCs w:val="28"/>
                <w:lang w:eastAsia="ru-RU"/>
              </w:rPr>
            </w:pPr>
            <w:r w:rsidRPr="00FD5579">
              <w:rPr>
                <w:rFonts w:eastAsia="Calibri"/>
                <w:bCs/>
                <w:iCs/>
                <w:color w:val="000000" w:themeColor="text1"/>
                <w:szCs w:val="28"/>
                <w:lang w:eastAsia="ru-RU"/>
              </w:rPr>
              <w:t>Старостенко Г.В. – голову</w:t>
            </w:r>
            <w:r w:rsidR="00C6327D" w:rsidRPr="00FD5579">
              <w:rPr>
                <w:rFonts w:eastAsia="Calibri"/>
                <w:bCs/>
                <w:iCs/>
                <w:color w:val="000000" w:themeColor="text1"/>
                <w:szCs w:val="28"/>
                <w:lang w:eastAsia="ru-RU"/>
              </w:rPr>
              <w:t xml:space="preserve"> комісії</w:t>
            </w:r>
            <w:r w:rsidR="00C6327D" w:rsidRPr="00FD5579">
              <w:rPr>
                <w:rFonts w:eastAsia="Calibri"/>
                <w:bCs/>
                <w:i/>
                <w:iCs/>
                <w:color w:val="000000" w:themeColor="text1"/>
                <w:szCs w:val="28"/>
                <w:lang w:eastAsia="ru-RU"/>
              </w:rPr>
              <w:t>,</w:t>
            </w:r>
            <w:r w:rsidRPr="00FD5579">
              <w:rPr>
                <w:rFonts w:eastAsia="Calibri"/>
                <w:bCs/>
                <w:iCs/>
                <w:color w:val="000000" w:themeColor="text1"/>
                <w:szCs w:val="28"/>
                <w:lang w:eastAsia="ru-RU"/>
              </w:rPr>
              <w:t xml:space="preserve"> яка поінформувала</w:t>
            </w:r>
            <w:r w:rsidR="00C6327D" w:rsidRPr="00FD5579">
              <w:rPr>
                <w:rFonts w:eastAsia="Calibri"/>
                <w:bCs/>
                <w:iCs/>
                <w:color w:val="000000" w:themeColor="text1"/>
                <w:szCs w:val="28"/>
                <w:lang w:eastAsia="ru-RU"/>
              </w:rPr>
              <w:t xml:space="preserve"> про проект рішення Київської міської ради </w:t>
            </w:r>
            <w:r w:rsidR="00E62C06" w:rsidRPr="00E62C06">
              <w:rPr>
                <w:rFonts w:eastAsia="Calibri"/>
                <w:bCs/>
                <w:iCs/>
                <w:color w:val="000000" w:themeColor="text1"/>
                <w:szCs w:val="28"/>
                <w:lang w:eastAsia="ru-RU"/>
              </w:rPr>
              <w:t xml:space="preserve">«Про </w:t>
            </w:r>
            <w:r w:rsidR="0068417F">
              <w:rPr>
                <w:rFonts w:eastAsia="Calibri"/>
                <w:bCs/>
                <w:iCs/>
                <w:color w:val="000000" w:themeColor="text1"/>
                <w:szCs w:val="28"/>
                <w:lang w:eastAsia="ru-RU"/>
              </w:rPr>
              <w:t xml:space="preserve"> </w:t>
            </w:r>
            <w:r w:rsidR="0068417F" w:rsidRPr="0068417F">
              <w:rPr>
                <w:rFonts w:eastAsia="Calibri"/>
                <w:bCs/>
                <w:iCs/>
                <w:color w:val="000000" w:themeColor="text1"/>
                <w:szCs w:val="28"/>
                <w:lang w:eastAsia="ru-RU"/>
              </w:rPr>
              <w:t>надання дозволу на розроблення проекту землеустрою щодо відведення земельної ділянки управлінню культури, туризму та охорони культурної спадщини Оболонської районної в місті Києві державної адміністрації на вул. Федора Максименка, 18 в Оболонському районі м.Києва для експлуатації та обслуговування будівель і споруд дитячої музичної школи №39» (справа К-33851)</w:t>
            </w:r>
            <w:r w:rsidR="0068417F" w:rsidRPr="0068417F">
              <w:rPr>
                <w:rFonts w:eastAsia="Calibri"/>
                <w:bCs/>
                <w:i/>
                <w:iCs/>
                <w:color w:val="000000" w:themeColor="text1"/>
                <w:szCs w:val="28"/>
                <w:lang w:eastAsia="ru-RU"/>
              </w:rPr>
              <w:t xml:space="preserve"> (доручення заступника міського голови-секретаря Київської міської ради В. Прокопіва №08/231-2022/ПР від 12.16.2018)</w:t>
            </w:r>
            <w:r w:rsidR="00D103B9">
              <w:rPr>
                <w:rFonts w:eastAsia="Calibri"/>
                <w:bCs/>
                <w:i/>
                <w:iCs/>
                <w:color w:val="000000" w:themeColor="text1"/>
                <w:szCs w:val="28"/>
                <w:lang w:eastAsia="ru-RU"/>
              </w:rPr>
              <w:t>.</w:t>
            </w:r>
          </w:p>
          <w:p w:rsidR="0068417F" w:rsidRDefault="0068417F" w:rsidP="004017D4">
            <w:pPr>
              <w:ind w:firstLine="0"/>
              <w:rPr>
                <w:rFonts w:eastAsia="Calibri"/>
                <w:bCs/>
                <w:i/>
                <w:iCs/>
                <w:color w:val="000000" w:themeColor="text1"/>
                <w:szCs w:val="28"/>
                <w:lang w:eastAsia="ru-RU"/>
              </w:rPr>
            </w:pPr>
          </w:p>
          <w:p w:rsidR="00D103B9" w:rsidRDefault="00D103B9" w:rsidP="004017D4">
            <w:pPr>
              <w:ind w:firstLine="0"/>
              <w:rPr>
                <w:rFonts w:eastAsia="Calibri"/>
                <w:bCs/>
                <w:iCs/>
                <w:color w:val="000000" w:themeColor="text1"/>
                <w:szCs w:val="28"/>
                <w:lang w:eastAsia="ru-RU"/>
              </w:rPr>
            </w:pPr>
            <w:r>
              <w:rPr>
                <w:rFonts w:eastAsia="Calibri"/>
                <w:bCs/>
                <w:iCs/>
                <w:color w:val="000000" w:themeColor="text1"/>
                <w:szCs w:val="28"/>
                <w:lang w:eastAsia="ru-RU"/>
              </w:rPr>
              <w:t>Дворніков В.М.</w:t>
            </w:r>
            <w:r w:rsidR="0082518B">
              <w:rPr>
                <w:rFonts w:eastAsia="Calibri"/>
                <w:bCs/>
                <w:iCs/>
                <w:color w:val="000000" w:themeColor="text1"/>
                <w:szCs w:val="28"/>
                <w:lang w:eastAsia="ru-RU"/>
              </w:rPr>
              <w:t>, Старостенко Г.В.</w:t>
            </w:r>
          </w:p>
          <w:p w:rsidR="00D103B9" w:rsidRPr="00D103B9" w:rsidRDefault="00D103B9" w:rsidP="004017D4">
            <w:pPr>
              <w:ind w:firstLine="0"/>
              <w:rPr>
                <w:rFonts w:eastAsia="Calibri"/>
                <w:bCs/>
                <w:iCs/>
                <w:color w:val="000000" w:themeColor="text1"/>
                <w:szCs w:val="28"/>
                <w:lang w:eastAsia="ru-RU"/>
              </w:rPr>
            </w:pPr>
          </w:p>
          <w:p w:rsidR="004017D4" w:rsidRPr="0068417F" w:rsidRDefault="004017D4" w:rsidP="004017D4">
            <w:pPr>
              <w:ind w:firstLine="0"/>
              <w:rPr>
                <w:rFonts w:eastAsia="Calibri"/>
                <w:bCs/>
                <w:i/>
                <w:iCs/>
                <w:color w:val="000000"/>
                <w:szCs w:val="28"/>
                <w:lang w:eastAsia="ru-RU"/>
              </w:rPr>
            </w:pPr>
            <w:r w:rsidRPr="004017D4">
              <w:rPr>
                <w:rFonts w:eastAsia="Calibri"/>
                <w:bCs/>
                <w:iCs/>
                <w:color w:val="000000"/>
                <w:szCs w:val="28"/>
                <w:lang w:eastAsia="ru-RU"/>
              </w:rPr>
              <w:t xml:space="preserve">Підтримати проект рішення Київської міської ради </w:t>
            </w:r>
            <w:r w:rsidR="00E62C06" w:rsidRPr="00E62C06">
              <w:rPr>
                <w:rFonts w:eastAsia="Calibri"/>
                <w:bCs/>
                <w:iCs/>
                <w:color w:val="000000"/>
                <w:szCs w:val="28"/>
                <w:lang w:eastAsia="ru-RU"/>
              </w:rPr>
              <w:t xml:space="preserve">«Про </w:t>
            </w:r>
            <w:r w:rsidR="0068417F">
              <w:rPr>
                <w:rFonts w:eastAsia="Calibri"/>
                <w:bCs/>
                <w:iCs/>
                <w:color w:val="000000"/>
                <w:szCs w:val="28"/>
                <w:lang w:eastAsia="ru-RU"/>
              </w:rPr>
              <w:t xml:space="preserve"> </w:t>
            </w:r>
            <w:r w:rsidR="0068417F" w:rsidRPr="0068417F">
              <w:rPr>
                <w:rFonts w:eastAsia="Calibri"/>
                <w:bCs/>
                <w:iCs/>
                <w:color w:val="000000"/>
                <w:szCs w:val="28"/>
                <w:lang w:eastAsia="ru-RU"/>
              </w:rPr>
              <w:t>надання дозволу на розроблення проекту землеустрою щодо відведення земельної ділянки управлінню культури, туризму та охорони культурної спадщини Оболонської районної в місті Києві державної адміністрації на вул. Федора Максименка, 18 в Оболонському районі м.Києва для експлуатації та обслуговування будівель і споруд дитячої музичної школи №39» (справа К-33851)</w:t>
            </w:r>
            <w:r w:rsidR="0068417F">
              <w:rPr>
                <w:rFonts w:eastAsia="Calibri"/>
                <w:bCs/>
                <w:i/>
                <w:iCs/>
                <w:color w:val="000000"/>
                <w:szCs w:val="28"/>
                <w:lang w:eastAsia="ru-RU"/>
              </w:rPr>
              <w:t xml:space="preserve"> </w:t>
            </w:r>
            <w:r w:rsidRPr="004017D4">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4017D4" w:rsidRPr="004017D4" w:rsidRDefault="004017D4" w:rsidP="004017D4">
            <w:pPr>
              <w:ind w:firstLine="0"/>
              <w:rPr>
                <w:rFonts w:eastAsia="Calibri"/>
                <w:bCs/>
                <w:iCs/>
                <w:color w:val="000000"/>
                <w:szCs w:val="28"/>
                <w:lang w:eastAsia="ru-RU"/>
              </w:rPr>
            </w:pPr>
          </w:p>
          <w:p w:rsidR="004017D4" w:rsidRPr="004017D4" w:rsidRDefault="00F60A61" w:rsidP="004017D4">
            <w:pPr>
              <w:ind w:firstLine="0"/>
              <w:rPr>
                <w:rFonts w:eastAsia="Calibri"/>
                <w:b/>
                <w:bCs/>
                <w:i/>
                <w:iCs/>
                <w:color w:val="000000"/>
                <w:szCs w:val="28"/>
                <w:lang w:eastAsia="ru-RU"/>
              </w:rPr>
            </w:pPr>
            <w:r>
              <w:rPr>
                <w:rFonts w:eastAsia="Calibri"/>
                <w:bCs/>
                <w:iCs/>
                <w:color w:val="000000"/>
                <w:szCs w:val="28"/>
                <w:lang w:eastAsia="ru-RU"/>
              </w:rPr>
              <w:t xml:space="preserve">За – </w:t>
            </w:r>
            <w:r w:rsidR="0068417F">
              <w:rPr>
                <w:rFonts w:eastAsia="Calibri"/>
                <w:bCs/>
                <w:iCs/>
                <w:color w:val="000000"/>
                <w:szCs w:val="28"/>
                <w:lang w:eastAsia="ru-RU"/>
              </w:rPr>
              <w:t>5</w:t>
            </w:r>
            <w:r w:rsidR="004017D4" w:rsidRPr="004017D4">
              <w:rPr>
                <w:rFonts w:eastAsia="Calibri"/>
                <w:bCs/>
                <w:iCs/>
                <w:color w:val="000000"/>
                <w:szCs w:val="28"/>
                <w:lang w:eastAsia="ru-RU"/>
              </w:rPr>
              <w:t>, проти – немає, утрималось – немає, не голосували –</w:t>
            </w:r>
            <w:r w:rsidR="00095E7E">
              <w:rPr>
                <w:rFonts w:eastAsia="Calibri"/>
                <w:bCs/>
                <w:iCs/>
                <w:color w:val="000000"/>
                <w:szCs w:val="28"/>
                <w:lang w:eastAsia="ru-RU"/>
              </w:rPr>
              <w:t>не</w:t>
            </w:r>
            <w:r w:rsidR="0068417F">
              <w:rPr>
                <w:rFonts w:eastAsia="Calibri"/>
                <w:bCs/>
                <w:iCs/>
                <w:color w:val="000000"/>
                <w:szCs w:val="28"/>
                <w:lang w:eastAsia="ru-RU"/>
              </w:rPr>
              <w:t>має</w:t>
            </w:r>
            <w:r w:rsidR="004017D4" w:rsidRPr="004017D4">
              <w:rPr>
                <w:rFonts w:eastAsia="Calibri"/>
                <w:bCs/>
                <w:iCs/>
                <w:color w:val="000000"/>
                <w:szCs w:val="28"/>
                <w:lang w:eastAsia="ru-RU"/>
              </w:rPr>
              <w:t>.</w:t>
            </w:r>
            <w:r w:rsidR="004017D4" w:rsidRPr="004017D4">
              <w:rPr>
                <w:rFonts w:eastAsia="Calibri"/>
                <w:b/>
                <w:bCs/>
                <w:i/>
                <w:iCs/>
                <w:color w:val="000000"/>
                <w:szCs w:val="28"/>
                <w:lang w:eastAsia="ru-RU"/>
              </w:rPr>
              <w:t xml:space="preserve"> </w:t>
            </w:r>
            <w:r w:rsidR="004017D4" w:rsidRPr="004017D4">
              <w:rPr>
                <w:rFonts w:eastAsia="Calibri"/>
                <w:b/>
                <w:bCs/>
                <w:i/>
                <w:iCs/>
                <w:color w:val="000000"/>
                <w:szCs w:val="28"/>
                <w:lang w:eastAsia="ru-RU"/>
              </w:rPr>
              <w:lastRenderedPageBreak/>
              <w:t>Рішення прийнято.</w:t>
            </w:r>
          </w:p>
          <w:p w:rsidR="004017D4" w:rsidRDefault="004017D4" w:rsidP="00E449BA">
            <w:pPr>
              <w:ind w:firstLine="0"/>
              <w:rPr>
                <w:rFonts w:eastAsia="Calibri"/>
                <w:bCs/>
                <w:iCs/>
                <w:color w:val="000000"/>
                <w:szCs w:val="28"/>
                <w:lang w:eastAsia="ru-RU"/>
              </w:rPr>
            </w:pPr>
          </w:p>
          <w:p w:rsidR="0068417F" w:rsidRPr="0068417F" w:rsidRDefault="00F60A61" w:rsidP="0068417F">
            <w:pPr>
              <w:ind w:firstLine="0"/>
              <w:rPr>
                <w:rFonts w:eastAsia="Calibri"/>
                <w:bCs/>
                <w:i/>
                <w:iCs/>
                <w:color w:val="000000" w:themeColor="text1"/>
                <w:szCs w:val="28"/>
                <w:lang w:eastAsia="ru-RU"/>
              </w:rPr>
            </w:pPr>
            <w:r w:rsidRPr="00FD5579">
              <w:rPr>
                <w:rFonts w:eastAsia="Calibri"/>
                <w:bCs/>
                <w:iCs/>
                <w:color w:val="000000" w:themeColor="text1"/>
                <w:szCs w:val="28"/>
                <w:lang w:eastAsia="ru-RU"/>
              </w:rPr>
              <w:t>Старостенко Г.В. – голову</w:t>
            </w:r>
            <w:r w:rsidR="00B81620" w:rsidRPr="00FD5579">
              <w:rPr>
                <w:rFonts w:eastAsia="Calibri"/>
                <w:bCs/>
                <w:iCs/>
                <w:color w:val="000000" w:themeColor="text1"/>
                <w:szCs w:val="28"/>
                <w:lang w:eastAsia="ru-RU"/>
              </w:rPr>
              <w:t xml:space="preserve"> комісії</w:t>
            </w:r>
            <w:r w:rsidR="00B81620" w:rsidRPr="00FD5579">
              <w:rPr>
                <w:rFonts w:eastAsia="Calibri"/>
                <w:bCs/>
                <w:i/>
                <w:iCs/>
                <w:color w:val="000000" w:themeColor="text1"/>
                <w:szCs w:val="28"/>
                <w:lang w:eastAsia="ru-RU"/>
              </w:rPr>
              <w:t>,</w:t>
            </w:r>
            <w:r w:rsidRPr="00FD5579">
              <w:rPr>
                <w:rFonts w:eastAsia="Calibri"/>
                <w:bCs/>
                <w:iCs/>
                <w:color w:val="000000" w:themeColor="text1"/>
                <w:szCs w:val="28"/>
                <w:lang w:eastAsia="ru-RU"/>
              </w:rPr>
              <w:t xml:space="preserve"> яка поінформувала</w:t>
            </w:r>
            <w:r w:rsidR="00B81620" w:rsidRPr="00FD5579">
              <w:rPr>
                <w:rFonts w:eastAsia="Calibri"/>
                <w:bCs/>
                <w:iCs/>
                <w:color w:val="000000" w:themeColor="text1"/>
                <w:szCs w:val="28"/>
                <w:lang w:eastAsia="ru-RU"/>
              </w:rPr>
              <w:t xml:space="preserve"> про</w:t>
            </w:r>
            <w:r w:rsidR="00B26231">
              <w:rPr>
                <w:rFonts w:eastAsia="Calibri"/>
                <w:bCs/>
                <w:iCs/>
                <w:color w:val="000000" w:themeColor="text1"/>
                <w:szCs w:val="28"/>
                <w:lang w:eastAsia="ru-RU"/>
              </w:rPr>
              <w:t xml:space="preserve"> </w:t>
            </w:r>
            <w:r w:rsidR="000677E3" w:rsidRPr="000677E3">
              <w:rPr>
                <w:rFonts w:eastAsia="Calibri"/>
                <w:bCs/>
                <w:iCs/>
                <w:color w:val="000000" w:themeColor="text1"/>
                <w:szCs w:val="28"/>
                <w:lang w:eastAsia="ru-RU"/>
              </w:rPr>
              <w:t xml:space="preserve"> </w:t>
            </w:r>
            <w:r w:rsidR="0068417F">
              <w:rPr>
                <w:rFonts w:eastAsia="Calibri"/>
                <w:bCs/>
                <w:iCs/>
                <w:color w:val="000000" w:themeColor="text1"/>
                <w:szCs w:val="28"/>
                <w:lang w:eastAsia="ru-RU"/>
              </w:rPr>
              <w:t xml:space="preserve"> </w:t>
            </w:r>
            <w:r w:rsidR="0068417F" w:rsidRPr="0068417F">
              <w:rPr>
                <w:rFonts w:eastAsia="Calibri"/>
                <w:bCs/>
                <w:iCs/>
                <w:color w:val="000000" w:themeColor="text1"/>
                <w:szCs w:val="28"/>
                <w:lang w:eastAsia="ru-RU"/>
              </w:rPr>
              <w:t>повторний розгляд проекту рішення Київської міської ради «Про затвердження міської цільової програми «Діти. Сім’я. Столиця на 2019-2021 роки»</w:t>
            </w:r>
            <w:r w:rsidR="0068417F" w:rsidRPr="0068417F">
              <w:rPr>
                <w:rFonts w:eastAsia="Calibri"/>
                <w:bCs/>
                <w:i/>
                <w:iCs/>
                <w:color w:val="000000" w:themeColor="text1"/>
                <w:szCs w:val="28"/>
                <w:lang w:eastAsia="ru-RU"/>
              </w:rPr>
              <w:t xml:space="preserve"> </w:t>
            </w:r>
            <w:r w:rsidR="00095E7E" w:rsidRPr="00095E7E">
              <w:rPr>
                <w:rFonts w:eastAsia="Calibri"/>
                <w:bCs/>
                <w:iCs/>
                <w:color w:val="000000" w:themeColor="text1"/>
                <w:szCs w:val="28"/>
                <w:lang w:eastAsia="ru-RU"/>
              </w:rPr>
              <w:t>та правовий висновок до нього</w:t>
            </w:r>
            <w:r w:rsidR="00095E7E">
              <w:rPr>
                <w:rFonts w:eastAsia="Calibri"/>
                <w:bCs/>
                <w:i/>
                <w:iCs/>
                <w:color w:val="000000" w:themeColor="text1"/>
                <w:szCs w:val="28"/>
                <w:lang w:eastAsia="ru-RU"/>
              </w:rPr>
              <w:t xml:space="preserve"> </w:t>
            </w:r>
            <w:r w:rsidR="0068417F" w:rsidRPr="0068417F">
              <w:rPr>
                <w:rFonts w:eastAsia="Calibri"/>
                <w:bCs/>
                <w:i/>
                <w:iCs/>
                <w:color w:val="000000" w:themeColor="text1"/>
                <w:szCs w:val="28"/>
                <w:lang w:eastAsia="ru-RU"/>
              </w:rPr>
              <w:t>(доручення заступника міського голови-секретаря Київської міської ради Прокопіва В.В. №08/231-3942/ПР від  09.11.2018)</w:t>
            </w:r>
            <w:r w:rsidR="00095E7E">
              <w:rPr>
                <w:rFonts w:eastAsia="Calibri"/>
                <w:bCs/>
                <w:i/>
                <w:iCs/>
                <w:color w:val="000000" w:themeColor="text1"/>
                <w:szCs w:val="28"/>
                <w:lang w:eastAsia="ru-RU"/>
              </w:rPr>
              <w:t>.</w:t>
            </w:r>
          </w:p>
          <w:p w:rsidR="00B81620" w:rsidRPr="00DC1B79" w:rsidRDefault="00B81620" w:rsidP="00E449BA">
            <w:pPr>
              <w:ind w:firstLine="0"/>
              <w:rPr>
                <w:rFonts w:eastAsia="Calibri"/>
                <w:bCs/>
                <w:i/>
                <w:iCs/>
                <w:color w:val="000000"/>
                <w:szCs w:val="28"/>
                <w:lang w:eastAsia="ru-RU"/>
              </w:rPr>
            </w:pPr>
          </w:p>
          <w:p w:rsidR="0068417F" w:rsidRDefault="0068417F" w:rsidP="0068417F">
            <w:pPr>
              <w:ind w:firstLine="0"/>
              <w:rPr>
                <w:rFonts w:eastAsia="Calibri"/>
                <w:bCs/>
                <w:iCs/>
                <w:color w:val="000000"/>
                <w:szCs w:val="28"/>
                <w:lang w:eastAsia="ru-RU"/>
              </w:rPr>
            </w:pPr>
            <w:r>
              <w:rPr>
                <w:rFonts w:eastAsia="Calibri"/>
                <w:bCs/>
                <w:iCs/>
                <w:color w:val="000000"/>
                <w:szCs w:val="28"/>
                <w:lang w:eastAsia="ru-RU"/>
              </w:rPr>
              <w:t>Танцюра В.А., Старостенко Г.В., Васильчук В.В., Паладій С.В., Фіданян О.Г., Лендєл Л.П.</w:t>
            </w:r>
            <w:r w:rsidR="00095E7E">
              <w:rPr>
                <w:rFonts w:eastAsia="Calibri"/>
                <w:bCs/>
                <w:iCs/>
                <w:color w:val="000000"/>
                <w:szCs w:val="28"/>
                <w:lang w:eastAsia="ru-RU"/>
              </w:rPr>
              <w:t>, Гончаров О.В.</w:t>
            </w:r>
          </w:p>
          <w:p w:rsidR="0068417F" w:rsidRDefault="0068417F" w:rsidP="0068417F">
            <w:pPr>
              <w:ind w:firstLine="0"/>
              <w:rPr>
                <w:rFonts w:eastAsia="Calibri"/>
                <w:bCs/>
                <w:iCs/>
                <w:color w:val="000000"/>
                <w:szCs w:val="28"/>
                <w:lang w:eastAsia="ru-RU"/>
              </w:rPr>
            </w:pPr>
          </w:p>
          <w:p w:rsidR="00B26231" w:rsidRDefault="00B26231" w:rsidP="00095E7E">
            <w:pPr>
              <w:ind w:firstLine="659"/>
              <w:rPr>
                <w:rFonts w:eastAsia="Calibri"/>
                <w:bCs/>
                <w:iCs/>
                <w:color w:val="000000"/>
                <w:szCs w:val="28"/>
                <w:lang w:eastAsia="ru-RU"/>
              </w:rPr>
            </w:pPr>
            <w:r>
              <w:rPr>
                <w:rFonts w:eastAsia="Calibri"/>
                <w:bCs/>
                <w:iCs/>
                <w:color w:val="000000"/>
                <w:szCs w:val="28"/>
                <w:lang w:eastAsia="ru-RU"/>
              </w:rPr>
              <w:t>1</w:t>
            </w:r>
            <w:r w:rsidR="00FE1DD2">
              <w:rPr>
                <w:rFonts w:eastAsia="Calibri"/>
                <w:bCs/>
                <w:iCs/>
                <w:color w:val="000000"/>
                <w:szCs w:val="28"/>
                <w:lang w:eastAsia="ru-RU"/>
              </w:rPr>
              <w:t>)</w:t>
            </w:r>
            <w:r>
              <w:rPr>
                <w:rFonts w:eastAsia="Calibri"/>
                <w:bCs/>
                <w:iCs/>
                <w:color w:val="000000"/>
                <w:szCs w:val="28"/>
                <w:lang w:eastAsia="ru-RU"/>
              </w:rPr>
              <w:t xml:space="preserve"> </w:t>
            </w:r>
            <w:r w:rsidRPr="00B26231">
              <w:rPr>
                <w:rFonts w:eastAsia="Calibri"/>
                <w:bCs/>
                <w:iCs/>
                <w:color w:val="000000"/>
                <w:szCs w:val="28"/>
                <w:lang w:eastAsia="ru-RU"/>
              </w:rPr>
              <w:t>Відхилити правовий висновок управління правового забезпечення діяльності Київської міської ради від 10.12.2018 № 08/230-2490</w:t>
            </w:r>
            <w:r>
              <w:rPr>
                <w:rFonts w:eastAsia="Calibri"/>
                <w:bCs/>
                <w:iCs/>
                <w:color w:val="000000"/>
                <w:szCs w:val="28"/>
                <w:lang w:eastAsia="ru-RU"/>
              </w:rPr>
              <w:t xml:space="preserve"> до проекту рішення Київської міської ради </w:t>
            </w:r>
            <w:r w:rsidRPr="00B26231">
              <w:rPr>
                <w:rFonts w:eastAsia="Calibri"/>
                <w:bCs/>
                <w:iCs/>
                <w:color w:val="000000"/>
                <w:szCs w:val="28"/>
                <w:lang w:eastAsia="ru-RU"/>
              </w:rPr>
              <w:t>«Про затвердження міської цільової програми «Діти. Сім’я. Столиця на 2019-2021 роки»</w:t>
            </w:r>
            <w:r>
              <w:rPr>
                <w:rFonts w:eastAsia="Calibri"/>
                <w:bCs/>
                <w:iCs/>
                <w:color w:val="000000"/>
                <w:szCs w:val="28"/>
                <w:lang w:eastAsia="ru-RU"/>
              </w:rPr>
              <w:t>.</w:t>
            </w:r>
          </w:p>
          <w:p w:rsidR="00D42AF2" w:rsidRDefault="00FE1DD2" w:rsidP="00095E7E">
            <w:pPr>
              <w:ind w:firstLine="659"/>
              <w:rPr>
                <w:rFonts w:eastAsia="Calibri"/>
                <w:bCs/>
                <w:iCs/>
                <w:color w:val="000000"/>
                <w:szCs w:val="28"/>
                <w:lang w:eastAsia="ru-RU"/>
              </w:rPr>
            </w:pPr>
            <w:r>
              <w:rPr>
                <w:rFonts w:eastAsia="Calibri"/>
                <w:bCs/>
                <w:iCs/>
                <w:color w:val="000000"/>
                <w:szCs w:val="28"/>
                <w:lang w:eastAsia="ru-RU"/>
              </w:rPr>
              <w:t>2)</w:t>
            </w:r>
            <w:r w:rsidR="00B26231">
              <w:rPr>
                <w:rFonts w:eastAsia="Calibri"/>
                <w:bCs/>
                <w:iCs/>
                <w:color w:val="000000"/>
                <w:szCs w:val="28"/>
                <w:lang w:eastAsia="ru-RU"/>
              </w:rPr>
              <w:t xml:space="preserve"> Повторно підтримати проект рішення Київської міської ради </w:t>
            </w:r>
            <w:r w:rsidR="00B26231" w:rsidRPr="00B26231">
              <w:rPr>
                <w:rFonts w:eastAsia="Calibri"/>
                <w:bCs/>
                <w:iCs/>
                <w:color w:val="000000"/>
                <w:szCs w:val="28"/>
                <w:lang w:eastAsia="ru-RU"/>
              </w:rPr>
              <w:t>«Про затвердження міської цільової програми «Діти. Сі</w:t>
            </w:r>
            <w:r w:rsidR="00B26231">
              <w:rPr>
                <w:rFonts w:eastAsia="Calibri"/>
                <w:bCs/>
                <w:iCs/>
                <w:color w:val="000000"/>
                <w:szCs w:val="28"/>
                <w:lang w:eastAsia="ru-RU"/>
              </w:rPr>
              <w:t xml:space="preserve">м’я. Столиця на 2019-2021 роки» </w:t>
            </w:r>
            <w:r w:rsidR="00D42AF2" w:rsidRPr="00D42AF2">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B26231" w:rsidRPr="00D42AF2" w:rsidRDefault="00FE1DD2" w:rsidP="00095E7E">
            <w:pPr>
              <w:ind w:firstLine="659"/>
              <w:rPr>
                <w:rFonts w:eastAsia="Calibri"/>
                <w:bCs/>
                <w:iCs/>
                <w:color w:val="000000"/>
                <w:szCs w:val="28"/>
                <w:lang w:eastAsia="ru-RU"/>
              </w:rPr>
            </w:pPr>
            <w:r>
              <w:rPr>
                <w:rFonts w:eastAsia="Calibri"/>
                <w:bCs/>
                <w:iCs/>
                <w:color w:val="000000"/>
                <w:szCs w:val="28"/>
                <w:lang w:eastAsia="ru-RU"/>
              </w:rPr>
              <w:t>3)</w:t>
            </w:r>
            <w:r w:rsidR="00B26231">
              <w:rPr>
                <w:rFonts w:eastAsia="Calibri"/>
                <w:bCs/>
                <w:iCs/>
                <w:color w:val="000000"/>
                <w:szCs w:val="28"/>
                <w:lang w:eastAsia="ru-RU"/>
              </w:rPr>
              <w:t xml:space="preserve"> </w:t>
            </w:r>
            <w:r>
              <w:rPr>
                <w:rFonts w:eastAsia="Calibri"/>
                <w:bCs/>
                <w:iCs/>
                <w:color w:val="000000"/>
                <w:szCs w:val="28"/>
                <w:lang w:eastAsia="ru-RU"/>
              </w:rPr>
              <w:t xml:space="preserve">Рекомендувати </w:t>
            </w:r>
            <w:r w:rsidR="00B26231">
              <w:rPr>
                <w:rFonts w:eastAsia="Calibri"/>
                <w:bCs/>
                <w:iCs/>
                <w:color w:val="000000"/>
                <w:szCs w:val="28"/>
                <w:lang w:eastAsia="ru-RU"/>
              </w:rPr>
              <w:t xml:space="preserve"> </w:t>
            </w:r>
            <w:r w:rsidR="00944A71">
              <w:rPr>
                <w:rFonts w:eastAsia="Calibri"/>
                <w:bCs/>
                <w:iCs/>
                <w:color w:val="000000"/>
                <w:szCs w:val="28"/>
                <w:lang w:eastAsia="ru-RU"/>
              </w:rPr>
              <w:t xml:space="preserve">юридичному управлінню Апарату </w:t>
            </w:r>
            <w:r w:rsidR="00656A13">
              <w:rPr>
                <w:rFonts w:eastAsia="Calibri"/>
                <w:bCs/>
                <w:iCs/>
                <w:color w:val="000000"/>
                <w:szCs w:val="28"/>
                <w:lang w:eastAsia="ru-RU"/>
              </w:rPr>
              <w:t>виконавчого органу Київської міської ради (КМДА)</w:t>
            </w:r>
            <w:r w:rsidR="00944A71">
              <w:rPr>
                <w:rFonts w:eastAsia="Calibri"/>
                <w:bCs/>
                <w:iCs/>
                <w:color w:val="000000"/>
                <w:szCs w:val="28"/>
                <w:lang w:eastAsia="ru-RU"/>
              </w:rPr>
              <w:t xml:space="preserve"> та  Управлінню правового забезпечення діяльності Київської міської ради </w:t>
            </w:r>
            <w:r>
              <w:rPr>
                <w:rFonts w:eastAsia="Calibri"/>
                <w:bCs/>
                <w:iCs/>
                <w:color w:val="000000"/>
                <w:szCs w:val="28"/>
                <w:lang w:eastAsia="ru-RU"/>
              </w:rPr>
              <w:t xml:space="preserve">спільно з Департаментами </w:t>
            </w:r>
            <w:r w:rsidR="00944A71">
              <w:rPr>
                <w:rFonts w:eastAsia="Calibri"/>
                <w:bCs/>
                <w:iCs/>
                <w:color w:val="000000"/>
                <w:szCs w:val="28"/>
                <w:lang w:eastAsia="ru-RU"/>
              </w:rPr>
              <w:t>звернутися до Антимонопольного коміте</w:t>
            </w:r>
            <w:r w:rsidR="00656A13">
              <w:rPr>
                <w:rFonts w:eastAsia="Calibri"/>
                <w:bCs/>
                <w:iCs/>
                <w:color w:val="000000"/>
                <w:szCs w:val="28"/>
                <w:lang w:eastAsia="ru-RU"/>
              </w:rPr>
              <w:t xml:space="preserve">ту України </w:t>
            </w:r>
            <w:r w:rsidR="00965F7D">
              <w:rPr>
                <w:rFonts w:eastAsia="Calibri"/>
                <w:bCs/>
                <w:iCs/>
                <w:color w:val="000000"/>
                <w:szCs w:val="28"/>
                <w:lang w:eastAsia="ru-RU"/>
              </w:rPr>
              <w:t xml:space="preserve">для </w:t>
            </w:r>
            <w:r w:rsidR="00656A13">
              <w:rPr>
                <w:rFonts w:eastAsia="Calibri"/>
                <w:bCs/>
                <w:iCs/>
                <w:color w:val="000000"/>
                <w:szCs w:val="28"/>
                <w:lang w:eastAsia="ru-RU"/>
              </w:rPr>
              <w:t>нада</w:t>
            </w:r>
            <w:r w:rsidR="00965F7D">
              <w:rPr>
                <w:rFonts w:eastAsia="Calibri"/>
                <w:bCs/>
                <w:iCs/>
                <w:color w:val="000000"/>
                <w:szCs w:val="28"/>
                <w:lang w:eastAsia="ru-RU"/>
              </w:rPr>
              <w:t>ння роз’яснень</w:t>
            </w:r>
            <w:r w:rsidR="00656A13">
              <w:rPr>
                <w:rFonts w:eastAsia="Calibri"/>
                <w:bCs/>
                <w:iCs/>
                <w:color w:val="000000"/>
                <w:szCs w:val="28"/>
                <w:lang w:eastAsia="ru-RU"/>
              </w:rPr>
              <w:t xml:space="preserve"> щодо </w:t>
            </w:r>
            <w:r>
              <w:rPr>
                <w:rFonts w:eastAsia="Calibri"/>
                <w:bCs/>
                <w:iCs/>
                <w:color w:val="000000"/>
                <w:szCs w:val="28"/>
                <w:lang w:eastAsia="ru-RU"/>
              </w:rPr>
              <w:t>міських цільових п</w:t>
            </w:r>
            <w:r w:rsidR="00656A13">
              <w:rPr>
                <w:rFonts w:eastAsia="Calibri"/>
                <w:bCs/>
                <w:iCs/>
                <w:color w:val="000000"/>
                <w:szCs w:val="28"/>
                <w:lang w:eastAsia="ru-RU"/>
              </w:rPr>
              <w:t>рограм, які затверджуютьс</w:t>
            </w:r>
            <w:r>
              <w:rPr>
                <w:rFonts w:eastAsia="Calibri"/>
                <w:bCs/>
                <w:iCs/>
                <w:color w:val="000000"/>
                <w:szCs w:val="28"/>
                <w:lang w:eastAsia="ru-RU"/>
              </w:rPr>
              <w:t>я Київською міською радою, в частині фінансової підтримки комунальних підприємств.</w:t>
            </w:r>
          </w:p>
          <w:p w:rsidR="00944A71" w:rsidRDefault="00944A71" w:rsidP="00D42AF2">
            <w:pPr>
              <w:ind w:firstLine="0"/>
              <w:rPr>
                <w:rFonts w:eastAsia="Calibri"/>
                <w:bCs/>
                <w:iCs/>
                <w:color w:val="000000"/>
                <w:szCs w:val="28"/>
                <w:lang w:eastAsia="ru-RU"/>
              </w:rPr>
            </w:pPr>
          </w:p>
          <w:p w:rsidR="00D42AF2" w:rsidRPr="00D42AF2" w:rsidRDefault="00F60A61" w:rsidP="00D42AF2">
            <w:pPr>
              <w:ind w:firstLine="0"/>
              <w:rPr>
                <w:rFonts w:eastAsia="Calibri"/>
                <w:b/>
                <w:bCs/>
                <w:i/>
                <w:iCs/>
                <w:color w:val="000000"/>
                <w:szCs w:val="28"/>
                <w:lang w:eastAsia="ru-RU"/>
              </w:rPr>
            </w:pPr>
            <w:r>
              <w:rPr>
                <w:rFonts w:eastAsia="Calibri"/>
                <w:bCs/>
                <w:iCs/>
                <w:color w:val="000000"/>
                <w:szCs w:val="28"/>
                <w:lang w:eastAsia="ru-RU"/>
              </w:rPr>
              <w:t xml:space="preserve">За – </w:t>
            </w:r>
            <w:r w:rsidR="00B26231">
              <w:rPr>
                <w:rFonts w:eastAsia="Calibri"/>
                <w:bCs/>
                <w:iCs/>
                <w:color w:val="000000"/>
                <w:szCs w:val="28"/>
                <w:lang w:eastAsia="ru-RU"/>
              </w:rPr>
              <w:t>5</w:t>
            </w:r>
            <w:r w:rsidR="00D42AF2" w:rsidRPr="00D42AF2">
              <w:rPr>
                <w:rFonts w:eastAsia="Calibri"/>
                <w:bCs/>
                <w:iCs/>
                <w:color w:val="000000"/>
                <w:szCs w:val="28"/>
                <w:lang w:eastAsia="ru-RU"/>
              </w:rPr>
              <w:t>, проти – немає, утрималось – немає, не голосували –</w:t>
            </w:r>
            <w:r w:rsidR="00955167">
              <w:rPr>
                <w:rFonts w:eastAsia="Calibri"/>
                <w:bCs/>
                <w:iCs/>
                <w:color w:val="000000"/>
                <w:szCs w:val="28"/>
                <w:lang w:eastAsia="ru-RU"/>
              </w:rPr>
              <w:t>не</w:t>
            </w:r>
            <w:r w:rsidR="00B26231">
              <w:rPr>
                <w:rFonts w:eastAsia="Calibri"/>
                <w:bCs/>
                <w:iCs/>
                <w:color w:val="000000"/>
                <w:szCs w:val="28"/>
                <w:lang w:eastAsia="ru-RU"/>
              </w:rPr>
              <w:t>має</w:t>
            </w:r>
            <w:r w:rsidR="00D42AF2" w:rsidRPr="00D42AF2">
              <w:rPr>
                <w:rFonts w:eastAsia="Calibri"/>
                <w:bCs/>
                <w:iCs/>
                <w:color w:val="000000"/>
                <w:szCs w:val="28"/>
                <w:lang w:eastAsia="ru-RU"/>
              </w:rPr>
              <w:t>.</w:t>
            </w:r>
            <w:r w:rsidR="00D42AF2" w:rsidRPr="00D42AF2">
              <w:rPr>
                <w:rFonts w:eastAsia="Calibri"/>
                <w:b/>
                <w:bCs/>
                <w:i/>
                <w:iCs/>
                <w:color w:val="000000"/>
                <w:szCs w:val="28"/>
                <w:lang w:eastAsia="ru-RU"/>
              </w:rPr>
              <w:t xml:space="preserve"> Рішення прийнято.</w:t>
            </w:r>
          </w:p>
          <w:p w:rsidR="00E449BA" w:rsidRPr="00E449BA" w:rsidRDefault="00E449BA">
            <w:pPr>
              <w:ind w:firstLine="0"/>
              <w:rPr>
                <w:rFonts w:eastAsia="Calibri"/>
                <w:bCs/>
                <w:iCs/>
                <w:color w:val="000000"/>
                <w:szCs w:val="28"/>
                <w:lang w:eastAsia="ru-RU"/>
              </w:rPr>
            </w:pPr>
          </w:p>
          <w:p w:rsidR="00553881" w:rsidRDefault="005C2C2A" w:rsidP="00553881">
            <w:pPr>
              <w:ind w:firstLine="0"/>
              <w:rPr>
                <w:rFonts w:eastAsia="Calibri"/>
                <w:bCs/>
                <w:iCs/>
                <w:color w:val="000000"/>
                <w:szCs w:val="28"/>
                <w:lang w:eastAsia="ru-RU"/>
              </w:rPr>
            </w:pPr>
            <w:r>
              <w:rPr>
                <w:rFonts w:eastAsia="Calibri"/>
                <w:bCs/>
                <w:iCs/>
                <w:color w:val="000000"/>
                <w:szCs w:val="28"/>
                <w:lang w:eastAsia="ru-RU"/>
              </w:rPr>
              <w:t>Старостенко Г.В. – голову</w:t>
            </w:r>
            <w:r w:rsidR="000364F1" w:rsidRPr="000364F1">
              <w:rPr>
                <w:rFonts w:eastAsia="Calibri"/>
                <w:bCs/>
                <w:iCs/>
                <w:color w:val="000000"/>
                <w:szCs w:val="28"/>
                <w:lang w:eastAsia="ru-RU"/>
              </w:rPr>
              <w:t xml:space="preserve"> комісії</w:t>
            </w:r>
            <w:r w:rsidR="000364F1" w:rsidRPr="000364F1">
              <w:rPr>
                <w:rFonts w:eastAsia="Calibri"/>
                <w:bCs/>
                <w:i/>
                <w:iCs/>
                <w:color w:val="000000"/>
                <w:szCs w:val="28"/>
                <w:lang w:eastAsia="ru-RU"/>
              </w:rPr>
              <w:t>,</w:t>
            </w:r>
            <w:r>
              <w:rPr>
                <w:rFonts w:eastAsia="Calibri"/>
                <w:bCs/>
                <w:iCs/>
                <w:color w:val="000000"/>
                <w:szCs w:val="28"/>
                <w:lang w:eastAsia="ru-RU"/>
              </w:rPr>
              <w:t xml:space="preserve"> яка поінформувала</w:t>
            </w:r>
            <w:r w:rsidR="000364F1" w:rsidRPr="000364F1">
              <w:rPr>
                <w:rFonts w:eastAsia="Calibri"/>
                <w:bCs/>
                <w:iCs/>
                <w:color w:val="000000"/>
                <w:szCs w:val="28"/>
                <w:lang w:eastAsia="ru-RU"/>
              </w:rPr>
              <w:t xml:space="preserve"> про </w:t>
            </w:r>
            <w:r w:rsidR="00656A13">
              <w:rPr>
                <w:rFonts w:eastAsia="Calibri"/>
                <w:bCs/>
                <w:iCs/>
                <w:color w:val="000000"/>
                <w:szCs w:val="28"/>
                <w:lang w:eastAsia="ru-RU"/>
              </w:rPr>
              <w:t xml:space="preserve">повторний розгляд </w:t>
            </w:r>
            <w:r w:rsidR="000364F1" w:rsidRPr="000364F1">
              <w:rPr>
                <w:rFonts w:eastAsia="Calibri"/>
                <w:bCs/>
                <w:iCs/>
                <w:color w:val="000000"/>
                <w:szCs w:val="28"/>
                <w:lang w:eastAsia="ru-RU"/>
              </w:rPr>
              <w:t>проект</w:t>
            </w:r>
            <w:r w:rsidR="00656A13">
              <w:rPr>
                <w:rFonts w:eastAsia="Calibri"/>
                <w:bCs/>
                <w:iCs/>
                <w:color w:val="000000"/>
                <w:szCs w:val="28"/>
                <w:lang w:eastAsia="ru-RU"/>
              </w:rPr>
              <w:t>у</w:t>
            </w:r>
            <w:r w:rsidR="000364F1" w:rsidRPr="000364F1">
              <w:rPr>
                <w:rFonts w:eastAsia="Calibri"/>
                <w:bCs/>
                <w:iCs/>
                <w:color w:val="000000"/>
                <w:szCs w:val="28"/>
                <w:lang w:eastAsia="ru-RU"/>
              </w:rPr>
              <w:t xml:space="preserve"> рішення </w:t>
            </w:r>
            <w:r w:rsidR="000364F1" w:rsidRPr="00FD5579">
              <w:rPr>
                <w:rFonts w:eastAsia="Calibri"/>
                <w:bCs/>
                <w:iCs/>
                <w:color w:val="000000" w:themeColor="text1"/>
                <w:szCs w:val="28"/>
                <w:lang w:eastAsia="ru-RU"/>
              </w:rPr>
              <w:t xml:space="preserve">Київської міської ради </w:t>
            </w:r>
            <w:r w:rsidR="002E63D4" w:rsidRPr="002E63D4">
              <w:rPr>
                <w:rFonts w:eastAsia="Calibri"/>
                <w:bCs/>
                <w:iCs/>
                <w:color w:val="000000" w:themeColor="text1"/>
                <w:szCs w:val="28"/>
                <w:lang w:eastAsia="ru-RU"/>
              </w:rPr>
              <w:t xml:space="preserve">«Про </w:t>
            </w:r>
            <w:r w:rsidR="00656A13">
              <w:rPr>
                <w:rFonts w:eastAsia="Calibri"/>
                <w:bCs/>
                <w:iCs/>
                <w:color w:val="000000" w:themeColor="text1"/>
                <w:szCs w:val="28"/>
                <w:lang w:eastAsia="ru-RU"/>
              </w:rPr>
              <w:t xml:space="preserve"> </w:t>
            </w:r>
          </w:p>
          <w:p w:rsidR="00DA78AB" w:rsidRDefault="00656A13" w:rsidP="001E7AD0">
            <w:pPr>
              <w:ind w:firstLine="0"/>
              <w:rPr>
                <w:rFonts w:eastAsia="Calibri"/>
                <w:bCs/>
                <w:i/>
                <w:iCs/>
                <w:color w:val="000000"/>
                <w:szCs w:val="28"/>
                <w:lang w:eastAsia="ru-RU"/>
              </w:rPr>
            </w:pPr>
            <w:r w:rsidRPr="00656A13">
              <w:rPr>
                <w:rFonts w:eastAsia="Calibri"/>
                <w:bCs/>
                <w:iCs/>
                <w:color w:val="000000"/>
                <w:szCs w:val="28"/>
                <w:lang w:eastAsia="ru-RU"/>
              </w:rPr>
              <w:t>затвердження міської комплексної цільової програми «Молодь та спо</w:t>
            </w:r>
            <w:r w:rsidR="00955167">
              <w:rPr>
                <w:rFonts w:eastAsia="Calibri"/>
                <w:bCs/>
                <w:iCs/>
                <w:color w:val="000000"/>
                <w:szCs w:val="28"/>
                <w:lang w:eastAsia="ru-RU"/>
              </w:rPr>
              <w:t xml:space="preserve">рт столиці» на 2019 – 2021 роки» та </w:t>
            </w:r>
            <w:r w:rsidR="00955167" w:rsidRPr="00955167">
              <w:rPr>
                <w:rFonts w:eastAsia="Calibri"/>
                <w:bCs/>
                <w:iCs/>
                <w:color w:val="000000"/>
                <w:szCs w:val="28"/>
                <w:lang w:eastAsia="ru-RU"/>
              </w:rPr>
              <w:t>правовий висновок до нього</w:t>
            </w:r>
            <w:r w:rsidRPr="00656A13">
              <w:rPr>
                <w:rFonts w:eastAsia="Calibri"/>
                <w:bCs/>
                <w:i/>
                <w:iCs/>
                <w:color w:val="000000"/>
                <w:szCs w:val="28"/>
                <w:lang w:eastAsia="ru-RU"/>
              </w:rPr>
              <w:t xml:space="preserve"> (доручення заступника міського голови-секретаря Київської міської ради Прокопіва В.В. №08/231-4264/ПР від  05.12</w:t>
            </w:r>
            <w:r>
              <w:rPr>
                <w:rFonts w:eastAsia="Calibri"/>
                <w:bCs/>
                <w:i/>
                <w:iCs/>
                <w:color w:val="000000"/>
                <w:szCs w:val="28"/>
                <w:lang w:eastAsia="ru-RU"/>
              </w:rPr>
              <w:t>.2018).</w:t>
            </w:r>
          </w:p>
          <w:p w:rsidR="00656A13" w:rsidRDefault="00656A13" w:rsidP="001E7AD0">
            <w:pPr>
              <w:ind w:firstLine="0"/>
              <w:rPr>
                <w:rFonts w:eastAsia="Calibri"/>
                <w:bCs/>
                <w:iCs/>
                <w:color w:val="000000"/>
                <w:szCs w:val="28"/>
                <w:lang w:eastAsia="ru-RU"/>
              </w:rPr>
            </w:pPr>
          </w:p>
          <w:p w:rsidR="00656A13" w:rsidRDefault="00656A13" w:rsidP="001E7AD0">
            <w:pPr>
              <w:ind w:firstLine="0"/>
              <w:rPr>
                <w:rFonts w:eastAsia="Calibri"/>
                <w:bCs/>
                <w:iCs/>
                <w:color w:val="000000"/>
                <w:szCs w:val="28"/>
                <w:lang w:eastAsia="ru-RU"/>
              </w:rPr>
            </w:pPr>
            <w:r>
              <w:rPr>
                <w:rFonts w:eastAsia="Calibri"/>
                <w:bCs/>
                <w:iCs/>
                <w:color w:val="000000"/>
                <w:szCs w:val="28"/>
                <w:lang w:eastAsia="ru-RU"/>
              </w:rPr>
              <w:t>Гутцайт В.М., Старостенко Г.В.</w:t>
            </w:r>
            <w:r w:rsidR="00955167">
              <w:rPr>
                <w:rFonts w:eastAsia="Calibri"/>
                <w:bCs/>
                <w:iCs/>
                <w:color w:val="000000"/>
                <w:szCs w:val="28"/>
                <w:lang w:eastAsia="ru-RU"/>
              </w:rPr>
              <w:t>, Гончаров О.В., Паладій С.В.</w:t>
            </w:r>
          </w:p>
          <w:p w:rsidR="00656A13" w:rsidRDefault="00656A13" w:rsidP="001E7AD0">
            <w:pPr>
              <w:ind w:firstLine="0"/>
              <w:rPr>
                <w:rFonts w:eastAsia="Calibri"/>
                <w:bCs/>
                <w:iCs/>
                <w:color w:val="000000"/>
                <w:szCs w:val="28"/>
                <w:lang w:eastAsia="ru-RU"/>
              </w:rPr>
            </w:pPr>
          </w:p>
          <w:p w:rsidR="00656A13" w:rsidRPr="00656A13" w:rsidRDefault="00427441" w:rsidP="00955167">
            <w:pPr>
              <w:ind w:firstLine="517"/>
              <w:rPr>
                <w:rFonts w:eastAsia="Calibri"/>
                <w:bCs/>
                <w:iCs/>
                <w:color w:val="000000"/>
                <w:szCs w:val="28"/>
                <w:lang w:eastAsia="ru-RU"/>
              </w:rPr>
            </w:pPr>
            <w:r>
              <w:rPr>
                <w:rFonts w:eastAsia="Calibri"/>
                <w:bCs/>
                <w:iCs/>
                <w:color w:val="000000"/>
                <w:szCs w:val="28"/>
                <w:lang w:eastAsia="ru-RU"/>
              </w:rPr>
              <w:t>1)</w:t>
            </w:r>
            <w:r w:rsidR="00656A13">
              <w:rPr>
                <w:rFonts w:eastAsia="Calibri"/>
                <w:bCs/>
                <w:iCs/>
                <w:color w:val="000000"/>
                <w:szCs w:val="28"/>
                <w:lang w:eastAsia="ru-RU"/>
              </w:rPr>
              <w:t xml:space="preserve"> </w:t>
            </w:r>
            <w:r w:rsidR="00656A13" w:rsidRPr="00656A13">
              <w:rPr>
                <w:rFonts w:eastAsia="Calibri"/>
                <w:bCs/>
                <w:iCs/>
                <w:color w:val="000000"/>
                <w:szCs w:val="28"/>
                <w:lang w:eastAsia="ru-RU"/>
              </w:rPr>
              <w:t>Відхилити правовий висновок управління правового забезпечення діяльнос</w:t>
            </w:r>
            <w:r w:rsidR="00656A13">
              <w:rPr>
                <w:rFonts w:eastAsia="Calibri"/>
                <w:bCs/>
                <w:iCs/>
                <w:color w:val="000000"/>
                <w:szCs w:val="28"/>
                <w:lang w:eastAsia="ru-RU"/>
              </w:rPr>
              <w:t>ті Київсько</w:t>
            </w:r>
            <w:r w:rsidR="008F7679">
              <w:rPr>
                <w:rFonts w:eastAsia="Calibri"/>
                <w:bCs/>
                <w:iCs/>
                <w:color w:val="000000"/>
                <w:szCs w:val="28"/>
                <w:lang w:eastAsia="ru-RU"/>
              </w:rPr>
              <w:t>ї міської ради від 11.12.2018 №</w:t>
            </w:r>
            <w:r w:rsidR="00656A13">
              <w:rPr>
                <w:rFonts w:eastAsia="Calibri"/>
                <w:bCs/>
                <w:iCs/>
                <w:color w:val="000000"/>
                <w:szCs w:val="28"/>
                <w:lang w:eastAsia="ru-RU"/>
              </w:rPr>
              <w:t>08/230-2506</w:t>
            </w:r>
            <w:r w:rsidR="00656A13" w:rsidRPr="00656A13">
              <w:rPr>
                <w:rFonts w:eastAsia="Calibri"/>
                <w:bCs/>
                <w:iCs/>
                <w:color w:val="000000"/>
                <w:szCs w:val="28"/>
                <w:lang w:eastAsia="ru-RU"/>
              </w:rPr>
              <w:t xml:space="preserve"> до проекту рішення Київської міської ради «Про затвердження міської </w:t>
            </w:r>
            <w:r w:rsidR="00656A13">
              <w:rPr>
                <w:rFonts w:eastAsia="Calibri"/>
                <w:bCs/>
                <w:iCs/>
                <w:color w:val="000000"/>
                <w:szCs w:val="28"/>
                <w:lang w:eastAsia="ru-RU"/>
              </w:rPr>
              <w:t xml:space="preserve"> комплексної цільової програми «Молодь </w:t>
            </w:r>
            <w:r w:rsidR="00656A13">
              <w:rPr>
                <w:rFonts w:eastAsia="Calibri"/>
                <w:bCs/>
                <w:iCs/>
                <w:color w:val="000000"/>
                <w:szCs w:val="28"/>
                <w:lang w:eastAsia="ru-RU"/>
              </w:rPr>
              <w:lastRenderedPageBreak/>
              <w:t>та спорт столиці» на 2019-2021 роки.</w:t>
            </w:r>
          </w:p>
          <w:p w:rsidR="00656A13" w:rsidRPr="00656A13" w:rsidRDefault="00427441" w:rsidP="00955167">
            <w:pPr>
              <w:ind w:firstLine="517"/>
              <w:rPr>
                <w:rFonts w:eastAsia="Calibri"/>
                <w:bCs/>
                <w:iCs/>
                <w:color w:val="000000"/>
                <w:szCs w:val="28"/>
                <w:lang w:eastAsia="ru-RU"/>
              </w:rPr>
            </w:pPr>
            <w:r>
              <w:rPr>
                <w:rFonts w:eastAsia="Calibri"/>
                <w:bCs/>
                <w:iCs/>
                <w:color w:val="000000"/>
                <w:szCs w:val="28"/>
                <w:lang w:eastAsia="ru-RU"/>
              </w:rPr>
              <w:t>2)</w:t>
            </w:r>
            <w:r w:rsidR="00656A13" w:rsidRPr="00656A13">
              <w:rPr>
                <w:rFonts w:eastAsia="Calibri"/>
                <w:bCs/>
                <w:iCs/>
                <w:color w:val="000000"/>
                <w:szCs w:val="28"/>
                <w:lang w:eastAsia="ru-RU"/>
              </w:rPr>
              <w:t xml:space="preserve">  Повторно підтримати проект рішення Київської міської ради «Про затвердження міської  комплексної цільової програми «Молодь та спорт столиці» на 2019-2021 роки</w:t>
            </w:r>
            <w:r w:rsidR="008F7679">
              <w:rPr>
                <w:rFonts w:eastAsia="Calibri"/>
                <w:bCs/>
                <w:iCs/>
                <w:color w:val="000000"/>
                <w:szCs w:val="28"/>
                <w:lang w:eastAsia="ru-RU"/>
              </w:rPr>
              <w:t>»</w:t>
            </w:r>
            <w:r w:rsidR="00656A13">
              <w:rPr>
                <w:rFonts w:eastAsia="Calibri"/>
                <w:bCs/>
                <w:iCs/>
                <w:color w:val="000000"/>
                <w:szCs w:val="28"/>
                <w:lang w:eastAsia="ru-RU"/>
              </w:rPr>
              <w:t xml:space="preserve"> </w:t>
            </w:r>
            <w:r w:rsidR="00656A13" w:rsidRPr="00656A13">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427441" w:rsidRPr="00427441" w:rsidRDefault="00427441" w:rsidP="00427441">
            <w:pPr>
              <w:ind w:firstLine="517"/>
              <w:rPr>
                <w:rFonts w:eastAsia="Calibri"/>
                <w:bCs/>
                <w:iCs/>
                <w:color w:val="000000"/>
                <w:szCs w:val="28"/>
                <w:lang w:eastAsia="ru-RU"/>
              </w:rPr>
            </w:pPr>
            <w:r w:rsidRPr="00427441">
              <w:rPr>
                <w:rFonts w:eastAsia="Calibri"/>
                <w:bCs/>
                <w:iCs/>
                <w:color w:val="000000"/>
                <w:szCs w:val="28"/>
                <w:lang w:eastAsia="ru-RU"/>
              </w:rPr>
              <w:t>3) Рекомендувати  юридичному управлінню Апарату виконавчого органу Київської міської ради (КМДА) та  Управлінню правового забезпечення діяльності Київської міської ради спільно з Департаментами звернутися до Антимонопольного комітету України для надання роз’яснень щодо міських цільових програм, які затверджуються Київською міською радою, в частині фінансової підтримки комунальних підприємств.</w:t>
            </w:r>
          </w:p>
          <w:p w:rsidR="00E449BA" w:rsidRDefault="00E449BA" w:rsidP="001E7AD0">
            <w:pPr>
              <w:ind w:firstLine="0"/>
              <w:rPr>
                <w:rFonts w:eastAsia="Calibri"/>
                <w:bCs/>
                <w:iCs/>
                <w:color w:val="000000"/>
                <w:szCs w:val="28"/>
                <w:lang w:eastAsia="ru-RU"/>
              </w:rPr>
            </w:pPr>
          </w:p>
          <w:p w:rsidR="00E449BA" w:rsidRPr="00674ED2" w:rsidRDefault="00DE15BD">
            <w:pPr>
              <w:ind w:firstLine="0"/>
              <w:rPr>
                <w:rFonts w:eastAsia="Calibri"/>
                <w:b/>
                <w:bCs/>
                <w:i/>
                <w:iCs/>
                <w:color w:val="000000"/>
                <w:szCs w:val="28"/>
                <w:lang w:eastAsia="ru-RU"/>
              </w:rPr>
            </w:pPr>
            <w:r>
              <w:rPr>
                <w:rFonts w:eastAsia="Calibri"/>
                <w:bCs/>
                <w:iCs/>
                <w:color w:val="000000"/>
                <w:szCs w:val="28"/>
                <w:lang w:eastAsia="ru-RU"/>
              </w:rPr>
              <w:t xml:space="preserve">За – </w:t>
            </w:r>
            <w:r w:rsidR="00656A13">
              <w:rPr>
                <w:rFonts w:eastAsia="Calibri"/>
                <w:bCs/>
                <w:iCs/>
                <w:color w:val="000000"/>
                <w:szCs w:val="28"/>
                <w:lang w:eastAsia="ru-RU"/>
              </w:rPr>
              <w:t>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w:t>
            </w:r>
            <w:r w:rsidR="00656A13">
              <w:rPr>
                <w:rFonts w:eastAsia="Calibri"/>
                <w:bCs/>
                <w:iCs/>
                <w:color w:val="000000"/>
                <w:szCs w:val="28"/>
                <w:lang w:eastAsia="ru-RU"/>
              </w:rPr>
              <w:t>не має</w:t>
            </w:r>
            <w:r w:rsidR="00E449BA" w:rsidRPr="00E449BA">
              <w:rPr>
                <w:rFonts w:eastAsia="Calibri"/>
                <w:bCs/>
                <w:iCs/>
                <w:color w:val="000000"/>
                <w:szCs w:val="28"/>
                <w:lang w:eastAsia="ru-RU"/>
              </w:rPr>
              <w:t>.</w:t>
            </w:r>
            <w:r w:rsidR="00343806">
              <w:rPr>
                <w:rFonts w:eastAsia="Calibri"/>
                <w:bCs/>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DC646E" w:rsidRPr="00FD5579" w:rsidRDefault="005C2C2A" w:rsidP="00E449BA">
            <w:pPr>
              <w:ind w:firstLine="0"/>
              <w:rPr>
                <w:rFonts w:eastAsia="Calibri"/>
                <w:bCs/>
                <w:iCs/>
                <w:color w:val="000000" w:themeColor="text1"/>
                <w:szCs w:val="28"/>
                <w:lang w:eastAsia="ru-RU"/>
              </w:rPr>
            </w:pPr>
            <w:r w:rsidRPr="00FD5579">
              <w:rPr>
                <w:rFonts w:eastAsia="Calibri"/>
                <w:bCs/>
                <w:iCs/>
                <w:color w:val="000000" w:themeColor="text1"/>
                <w:szCs w:val="28"/>
                <w:lang w:eastAsia="ru-RU"/>
              </w:rPr>
              <w:t>Старостенко Г.В. – голову</w:t>
            </w:r>
            <w:r w:rsidR="00C442F6" w:rsidRPr="00FD5579">
              <w:rPr>
                <w:rFonts w:eastAsia="Calibri"/>
                <w:bCs/>
                <w:iCs/>
                <w:color w:val="000000" w:themeColor="text1"/>
                <w:szCs w:val="28"/>
                <w:lang w:eastAsia="ru-RU"/>
              </w:rPr>
              <w:t xml:space="preserve"> комісії</w:t>
            </w:r>
            <w:r w:rsidR="00C442F6" w:rsidRPr="00FD5579">
              <w:rPr>
                <w:rFonts w:eastAsia="Calibri"/>
                <w:bCs/>
                <w:i/>
                <w:iCs/>
                <w:color w:val="000000" w:themeColor="text1"/>
                <w:szCs w:val="28"/>
                <w:lang w:eastAsia="ru-RU"/>
              </w:rPr>
              <w:t>,</w:t>
            </w:r>
            <w:r w:rsidRPr="00FD5579">
              <w:rPr>
                <w:rFonts w:eastAsia="Calibri"/>
                <w:bCs/>
                <w:iCs/>
                <w:color w:val="000000" w:themeColor="text1"/>
                <w:szCs w:val="28"/>
                <w:lang w:eastAsia="ru-RU"/>
              </w:rPr>
              <w:t xml:space="preserve"> яка поінформувала</w:t>
            </w:r>
            <w:r w:rsidR="00C442F6" w:rsidRPr="00FD5579">
              <w:rPr>
                <w:rFonts w:eastAsia="Calibri"/>
                <w:bCs/>
                <w:iCs/>
                <w:color w:val="000000" w:themeColor="text1"/>
                <w:szCs w:val="28"/>
                <w:lang w:eastAsia="ru-RU"/>
              </w:rPr>
              <w:t xml:space="preserve"> про</w:t>
            </w:r>
            <w:r w:rsidR="008C0244">
              <w:rPr>
                <w:rFonts w:eastAsia="Calibri"/>
                <w:bCs/>
                <w:iCs/>
                <w:color w:val="000000" w:themeColor="text1"/>
                <w:szCs w:val="28"/>
                <w:lang w:eastAsia="ru-RU"/>
              </w:rPr>
              <w:t xml:space="preserve"> </w:t>
            </w:r>
            <w:r w:rsidR="008C0244">
              <w:rPr>
                <w:bCs/>
                <w:iCs/>
                <w:color w:val="auto"/>
                <w:szCs w:val="28"/>
              </w:rPr>
              <w:t xml:space="preserve"> </w:t>
            </w:r>
            <w:r w:rsidR="008C0244" w:rsidRPr="008C0244">
              <w:rPr>
                <w:bCs/>
                <w:iCs/>
                <w:color w:val="auto"/>
                <w:szCs w:val="28"/>
              </w:rPr>
              <w:t>повторний розгляд проекту рішення Київської міської ради «Про затвердження міської комплексної цільової програми «Освіта Києва. 2019-2023 роки»</w:t>
            </w:r>
            <w:r w:rsidR="008F7679">
              <w:rPr>
                <w:bCs/>
                <w:iCs/>
                <w:color w:val="auto"/>
                <w:szCs w:val="28"/>
              </w:rPr>
              <w:t xml:space="preserve"> та правовий висновок до нього</w:t>
            </w:r>
            <w:r w:rsidR="008C0244" w:rsidRPr="008C0244">
              <w:rPr>
                <w:bCs/>
                <w:i/>
                <w:iCs/>
                <w:color w:val="auto"/>
                <w:szCs w:val="28"/>
              </w:rPr>
              <w:t xml:space="preserve"> (доручення заступника міського голови-секретаря Київської міської ради Прокопіва В.В. №08/231-4263/ПР від  0</w:t>
            </w:r>
            <w:r w:rsidR="008F7679">
              <w:rPr>
                <w:bCs/>
                <w:i/>
                <w:iCs/>
                <w:color w:val="auto"/>
                <w:szCs w:val="28"/>
              </w:rPr>
              <w:t>5.12.2018).</w:t>
            </w:r>
          </w:p>
          <w:p w:rsidR="00C442F6" w:rsidRDefault="00C442F6" w:rsidP="004C458B">
            <w:pPr>
              <w:rPr>
                <w:rFonts w:eastAsia="Calibri"/>
                <w:bCs/>
                <w:iCs/>
                <w:color w:val="000000"/>
                <w:szCs w:val="28"/>
                <w:lang w:eastAsia="ru-RU"/>
              </w:rPr>
            </w:pPr>
          </w:p>
          <w:p w:rsidR="008C0244" w:rsidRDefault="008C0244" w:rsidP="00C442F6">
            <w:pPr>
              <w:ind w:firstLine="0"/>
              <w:rPr>
                <w:rFonts w:eastAsia="Calibri"/>
                <w:bCs/>
                <w:iCs/>
                <w:color w:val="000000"/>
                <w:szCs w:val="28"/>
                <w:lang w:eastAsia="ru-RU"/>
              </w:rPr>
            </w:pPr>
            <w:r>
              <w:rPr>
                <w:rFonts w:eastAsia="Calibri"/>
                <w:bCs/>
                <w:iCs/>
                <w:color w:val="000000"/>
                <w:szCs w:val="28"/>
                <w:lang w:eastAsia="ru-RU"/>
              </w:rPr>
              <w:t>Фіданян О.Г., Старостенко Г.В.</w:t>
            </w:r>
            <w:r w:rsidR="008F7679">
              <w:rPr>
                <w:rFonts w:eastAsia="Calibri"/>
                <w:bCs/>
                <w:iCs/>
                <w:color w:val="000000"/>
                <w:szCs w:val="28"/>
                <w:lang w:eastAsia="ru-RU"/>
              </w:rPr>
              <w:t>, Гончаров О.В., Паладій С.В.</w:t>
            </w:r>
          </w:p>
          <w:p w:rsidR="008C0244" w:rsidRDefault="008C0244" w:rsidP="00C442F6">
            <w:pPr>
              <w:ind w:firstLine="0"/>
              <w:rPr>
                <w:rFonts w:eastAsia="Calibri"/>
                <w:bCs/>
                <w:iCs/>
                <w:color w:val="000000"/>
                <w:szCs w:val="28"/>
                <w:lang w:eastAsia="ru-RU"/>
              </w:rPr>
            </w:pPr>
          </w:p>
          <w:p w:rsidR="008C0244" w:rsidRPr="008C0244" w:rsidRDefault="00427441" w:rsidP="008F7679">
            <w:pPr>
              <w:ind w:firstLine="517"/>
              <w:rPr>
                <w:rFonts w:eastAsia="Calibri"/>
                <w:bCs/>
                <w:iCs/>
                <w:color w:val="000000"/>
                <w:szCs w:val="28"/>
                <w:lang w:eastAsia="ru-RU"/>
              </w:rPr>
            </w:pPr>
            <w:r>
              <w:rPr>
                <w:rFonts w:eastAsia="Calibri"/>
                <w:bCs/>
                <w:iCs/>
                <w:color w:val="000000"/>
                <w:szCs w:val="28"/>
                <w:lang w:eastAsia="ru-RU"/>
              </w:rPr>
              <w:t>1)</w:t>
            </w:r>
            <w:r w:rsidR="008C0244" w:rsidRPr="008C0244">
              <w:rPr>
                <w:rFonts w:eastAsia="Calibri"/>
                <w:bCs/>
                <w:iCs/>
                <w:color w:val="000000"/>
                <w:szCs w:val="28"/>
                <w:lang w:eastAsia="ru-RU"/>
              </w:rPr>
              <w:t xml:space="preserve"> Відхилити правовий висновок управління правового забезпечення діяльності Київської міської р</w:t>
            </w:r>
            <w:r w:rsidR="00781D47">
              <w:rPr>
                <w:rFonts w:eastAsia="Calibri"/>
                <w:bCs/>
                <w:iCs/>
                <w:color w:val="000000"/>
                <w:szCs w:val="28"/>
                <w:lang w:eastAsia="ru-RU"/>
              </w:rPr>
              <w:t>ади від 11.12.2018 №</w:t>
            </w:r>
            <w:r w:rsidR="008C0244">
              <w:rPr>
                <w:rFonts w:eastAsia="Calibri"/>
                <w:bCs/>
                <w:iCs/>
                <w:color w:val="000000"/>
                <w:szCs w:val="28"/>
                <w:lang w:eastAsia="ru-RU"/>
              </w:rPr>
              <w:t>08/230-2507</w:t>
            </w:r>
            <w:r w:rsidR="008C0244" w:rsidRPr="008C0244">
              <w:rPr>
                <w:rFonts w:eastAsia="Calibri"/>
                <w:bCs/>
                <w:iCs/>
                <w:color w:val="000000"/>
                <w:szCs w:val="28"/>
                <w:lang w:eastAsia="ru-RU"/>
              </w:rPr>
              <w:t xml:space="preserve"> до проекту рішення Київської міської ради «Про затвердження міської комплексної цільової програми «Освіта Києва. 2019-2023 роки»</w:t>
            </w:r>
            <w:r w:rsidR="008C0244">
              <w:rPr>
                <w:rFonts w:eastAsia="Calibri"/>
                <w:bCs/>
                <w:i/>
                <w:iCs/>
                <w:color w:val="000000"/>
                <w:szCs w:val="28"/>
                <w:lang w:eastAsia="ru-RU"/>
              </w:rPr>
              <w:t>.</w:t>
            </w:r>
            <w:r w:rsidR="008C0244">
              <w:rPr>
                <w:rFonts w:eastAsia="Calibri"/>
                <w:bCs/>
                <w:iCs/>
                <w:color w:val="000000"/>
                <w:szCs w:val="28"/>
                <w:lang w:eastAsia="ru-RU"/>
              </w:rPr>
              <w:t xml:space="preserve"> </w:t>
            </w:r>
          </w:p>
          <w:p w:rsidR="008C0244" w:rsidRPr="008C0244" w:rsidRDefault="00427441" w:rsidP="008F7679">
            <w:pPr>
              <w:ind w:firstLine="517"/>
              <w:rPr>
                <w:rFonts w:eastAsia="Calibri"/>
                <w:bCs/>
                <w:iCs/>
                <w:color w:val="000000"/>
                <w:szCs w:val="28"/>
                <w:lang w:eastAsia="ru-RU"/>
              </w:rPr>
            </w:pPr>
            <w:r>
              <w:rPr>
                <w:rFonts w:eastAsia="Calibri"/>
                <w:bCs/>
                <w:iCs/>
                <w:color w:val="000000"/>
                <w:szCs w:val="28"/>
                <w:lang w:eastAsia="ru-RU"/>
              </w:rPr>
              <w:t>2)</w:t>
            </w:r>
            <w:r w:rsidR="008C0244" w:rsidRPr="008C0244">
              <w:rPr>
                <w:rFonts w:eastAsia="Calibri"/>
                <w:bCs/>
                <w:iCs/>
                <w:color w:val="000000"/>
                <w:szCs w:val="28"/>
                <w:lang w:eastAsia="ru-RU"/>
              </w:rPr>
              <w:t xml:space="preserve">  Повторно підтримати проект рішення Київської міської ради «Про затвердження міської комплексної цільової програми «Освіта Києва. 2019-2023 роки»</w:t>
            </w:r>
            <w:r w:rsidR="008C0244">
              <w:rPr>
                <w:rFonts w:eastAsia="Calibri"/>
                <w:bCs/>
                <w:iCs/>
                <w:color w:val="000000"/>
                <w:szCs w:val="28"/>
                <w:lang w:eastAsia="ru-RU"/>
              </w:rPr>
              <w:t xml:space="preserve"> </w:t>
            </w:r>
            <w:r w:rsidR="008C0244" w:rsidRPr="008C0244">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427441" w:rsidRDefault="00427441" w:rsidP="00427441">
            <w:pPr>
              <w:ind w:firstLine="517"/>
              <w:rPr>
                <w:rFonts w:eastAsia="Calibri"/>
                <w:bCs/>
                <w:iCs/>
                <w:color w:val="000000"/>
                <w:szCs w:val="28"/>
                <w:lang w:eastAsia="ru-RU"/>
              </w:rPr>
            </w:pPr>
            <w:r w:rsidRPr="00427441">
              <w:rPr>
                <w:rFonts w:eastAsia="Calibri"/>
                <w:bCs/>
                <w:iCs/>
                <w:color w:val="000000"/>
                <w:szCs w:val="28"/>
                <w:lang w:eastAsia="ru-RU"/>
              </w:rPr>
              <w:t>3) Рекомендувати  юридичному управлінню Апарату виконавчого органу Київської міської ради (КМДА) та  Управлінню правового забезпечення діяльності Київської міської ради спільно з Департаментами звернутися до Антимонопольного комітету України для надання роз’яснень щодо міських цільових програм, які затверджуються Київською міською радою, в частині фінансової підтримки комунальних підприємств.</w:t>
            </w:r>
          </w:p>
          <w:p w:rsidR="00427441" w:rsidRPr="00427441" w:rsidRDefault="00427441" w:rsidP="00427441">
            <w:pPr>
              <w:ind w:firstLine="517"/>
              <w:rPr>
                <w:rFonts w:eastAsia="Calibri"/>
                <w:bCs/>
                <w:iCs/>
                <w:color w:val="000000"/>
                <w:szCs w:val="28"/>
                <w:lang w:eastAsia="ru-RU"/>
              </w:rPr>
            </w:pPr>
          </w:p>
          <w:p w:rsidR="00E449BA" w:rsidRPr="00E449BA" w:rsidRDefault="00DE15BD" w:rsidP="00E449BA">
            <w:pPr>
              <w:ind w:firstLine="0"/>
              <w:rPr>
                <w:rFonts w:eastAsia="Calibri"/>
                <w:b/>
                <w:bCs/>
                <w:i/>
                <w:iCs/>
                <w:color w:val="000000"/>
                <w:szCs w:val="28"/>
                <w:lang w:eastAsia="ru-RU"/>
              </w:rPr>
            </w:pPr>
            <w:r>
              <w:rPr>
                <w:rFonts w:eastAsia="Calibri"/>
                <w:bCs/>
                <w:iCs/>
                <w:color w:val="000000"/>
                <w:szCs w:val="28"/>
                <w:lang w:eastAsia="ru-RU"/>
              </w:rPr>
              <w:t xml:space="preserve">За – </w:t>
            </w:r>
            <w:r w:rsidR="008C0244">
              <w:rPr>
                <w:rFonts w:eastAsia="Calibri"/>
                <w:bCs/>
                <w:iCs/>
                <w:color w:val="000000"/>
                <w:szCs w:val="28"/>
                <w:lang w:eastAsia="ru-RU"/>
              </w:rPr>
              <w:t>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w:t>
            </w:r>
            <w:r w:rsidR="00781D47">
              <w:rPr>
                <w:rFonts w:eastAsia="Calibri"/>
                <w:bCs/>
                <w:iCs/>
                <w:color w:val="000000"/>
                <w:szCs w:val="28"/>
                <w:lang w:eastAsia="ru-RU"/>
              </w:rPr>
              <w:t>не</w:t>
            </w:r>
            <w:r w:rsidR="008C0244">
              <w:rPr>
                <w:rFonts w:eastAsia="Calibri"/>
                <w:bCs/>
                <w:iCs/>
                <w:color w:val="000000"/>
                <w:szCs w:val="28"/>
                <w:lang w:eastAsia="ru-RU"/>
              </w:rPr>
              <w:t>має</w:t>
            </w:r>
            <w:r w:rsidR="00E449BA" w:rsidRPr="00E449BA">
              <w:rPr>
                <w:rFonts w:eastAsia="Calibri"/>
                <w:bCs/>
                <w:iCs/>
                <w:color w:val="000000"/>
                <w:szCs w:val="28"/>
                <w:lang w:eastAsia="ru-RU"/>
              </w:rPr>
              <w:t>.</w:t>
            </w:r>
            <w:r w:rsidR="00343806">
              <w:rPr>
                <w:rFonts w:eastAsia="Calibri"/>
                <w:bCs/>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E22955" w:rsidRPr="00FD5579" w:rsidRDefault="0020485B" w:rsidP="00E449BA">
            <w:pPr>
              <w:ind w:firstLine="0"/>
              <w:rPr>
                <w:rFonts w:eastAsia="Calibri"/>
                <w:bCs/>
                <w:iCs/>
                <w:color w:val="000000" w:themeColor="text1"/>
                <w:szCs w:val="28"/>
                <w:lang w:eastAsia="ru-RU"/>
              </w:rPr>
            </w:pPr>
            <w:r>
              <w:rPr>
                <w:rFonts w:eastAsia="Calibri"/>
                <w:bCs/>
                <w:iCs/>
                <w:color w:val="000000" w:themeColor="text1"/>
                <w:szCs w:val="28"/>
                <w:lang w:eastAsia="ru-RU"/>
              </w:rPr>
              <w:t>Бродського О.Я. – депутата Київської міської ради</w:t>
            </w:r>
            <w:r w:rsidR="00CC689B" w:rsidRPr="00FD5579">
              <w:rPr>
                <w:rFonts w:eastAsia="Calibri"/>
                <w:bCs/>
                <w:i/>
                <w:iCs/>
                <w:color w:val="000000" w:themeColor="text1"/>
                <w:szCs w:val="28"/>
                <w:lang w:eastAsia="ru-RU"/>
              </w:rPr>
              <w:t>,</w:t>
            </w:r>
            <w:r>
              <w:rPr>
                <w:rFonts w:eastAsia="Calibri"/>
                <w:bCs/>
                <w:iCs/>
                <w:color w:val="000000" w:themeColor="text1"/>
                <w:szCs w:val="28"/>
                <w:lang w:eastAsia="ru-RU"/>
              </w:rPr>
              <w:t xml:space="preserve"> який поінформував</w:t>
            </w:r>
            <w:r w:rsidR="00CC689B" w:rsidRPr="00FD5579">
              <w:rPr>
                <w:rFonts w:eastAsia="Calibri"/>
                <w:bCs/>
                <w:iCs/>
                <w:color w:val="000000" w:themeColor="text1"/>
                <w:szCs w:val="28"/>
                <w:lang w:eastAsia="ru-RU"/>
              </w:rPr>
              <w:t xml:space="preserve"> про проект рішення Київської міської ради </w:t>
            </w:r>
            <w:r w:rsidR="0094788A" w:rsidRPr="0094788A">
              <w:rPr>
                <w:rFonts w:eastAsia="Calibri"/>
                <w:bCs/>
                <w:iCs/>
                <w:color w:val="000000" w:themeColor="text1"/>
                <w:szCs w:val="28"/>
                <w:lang w:eastAsia="ru-RU"/>
              </w:rPr>
              <w:t xml:space="preserve">«Про </w:t>
            </w:r>
            <w:r w:rsidRPr="0020485B">
              <w:rPr>
                <w:rFonts w:eastAsia="Calibri"/>
                <w:bCs/>
                <w:iCs/>
                <w:color w:val="000000" w:themeColor="text1"/>
                <w:szCs w:val="28"/>
                <w:lang w:eastAsia="ru-RU"/>
              </w:rPr>
              <w:t>питання безпечного перебування дітей в закладах дошкільної освіти комунальної форми власності міста Києва шляхом встановлення камер відеоспостереження в дитячих групах та на територіях цих закладів»</w:t>
            </w:r>
            <w:r w:rsidRPr="0020485B">
              <w:rPr>
                <w:rFonts w:eastAsia="Calibri"/>
                <w:bCs/>
                <w:i/>
                <w:iCs/>
                <w:color w:val="000000" w:themeColor="text1"/>
                <w:szCs w:val="28"/>
                <w:lang w:eastAsia="ru-RU"/>
              </w:rPr>
              <w:t xml:space="preserve"> </w:t>
            </w:r>
            <w:r w:rsidRPr="0020485B">
              <w:rPr>
                <w:rFonts w:eastAsia="Calibri"/>
                <w:bCs/>
                <w:iCs/>
                <w:color w:val="000000" w:themeColor="text1"/>
                <w:szCs w:val="28"/>
                <w:lang w:eastAsia="ru-RU"/>
              </w:rPr>
              <w:t>(</w:t>
            </w:r>
            <w:r w:rsidRPr="0020485B">
              <w:rPr>
                <w:rFonts w:eastAsia="Calibri"/>
                <w:bCs/>
                <w:i/>
                <w:iCs/>
                <w:color w:val="000000" w:themeColor="text1"/>
                <w:szCs w:val="28"/>
                <w:lang w:eastAsia="ru-RU"/>
              </w:rPr>
              <w:t xml:space="preserve">доручення заступника міського голови-секретаря Київської міської ради В. Прокопіва </w:t>
            </w:r>
            <w:r>
              <w:rPr>
                <w:rFonts w:eastAsia="Calibri"/>
                <w:bCs/>
                <w:i/>
                <w:iCs/>
                <w:color w:val="000000" w:themeColor="text1"/>
                <w:szCs w:val="28"/>
                <w:lang w:eastAsia="ru-RU"/>
              </w:rPr>
              <w:t>№08/231-4046/ПР від 13.11.2018).</w:t>
            </w:r>
            <w:r>
              <w:rPr>
                <w:rFonts w:eastAsia="Calibri"/>
                <w:bCs/>
                <w:iCs/>
                <w:color w:val="000000" w:themeColor="text1"/>
                <w:szCs w:val="28"/>
                <w:lang w:eastAsia="ru-RU"/>
              </w:rPr>
              <w:t xml:space="preserve"> </w:t>
            </w:r>
          </w:p>
          <w:p w:rsidR="00CC689B" w:rsidRPr="00E449BA" w:rsidRDefault="00CC689B" w:rsidP="00E449BA">
            <w:pPr>
              <w:ind w:firstLine="0"/>
              <w:rPr>
                <w:rFonts w:eastAsia="Calibri"/>
                <w:bCs/>
                <w:iCs/>
                <w:color w:val="000000"/>
                <w:szCs w:val="28"/>
                <w:lang w:eastAsia="ru-RU"/>
              </w:rPr>
            </w:pPr>
          </w:p>
          <w:p w:rsidR="0020485B" w:rsidRDefault="0020485B" w:rsidP="00CC689B">
            <w:pPr>
              <w:ind w:firstLine="0"/>
              <w:rPr>
                <w:rFonts w:eastAsia="Calibri"/>
                <w:bCs/>
                <w:iCs/>
                <w:color w:val="000000"/>
                <w:szCs w:val="28"/>
                <w:lang w:eastAsia="ru-RU"/>
              </w:rPr>
            </w:pPr>
            <w:r>
              <w:rPr>
                <w:rFonts w:eastAsia="Calibri"/>
                <w:bCs/>
                <w:iCs/>
                <w:color w:val="000000"/>
                <w:szCs w:val="28"/>
                <w:lang w:eastAsia="ru-RU"/>
              </w:rPr>
              <w:t xml:space="preserve">Старостенко Г.В., Фіданян О.Г., </w:t>
            </w:r>
            <w:r w:rsidR="003C617A">
              <w:rPr>
                <w:rFonts w:eastAsia="Calibri"/>
                <w:bCs/>
                <w:iCs/>
                <w:color w:val="000000"/>
                <w:szCs w:val="28"/>
                <w:lang w:eastAsia="ru-RU"/>
              </w:rPr>
              <w:t xml:space="preserve">Паладій С.В., </w:t>
            </w:r>
            <w:r>
              <w:rPr>
                <w:rFonts w:eastAsia="Calibri"/>
                <w:bCs/>
                <w:iCs/>
                <w:color w:val="000000"/>
                <w:szCs w:val="28"/>
                <w:lang w:eastAsia="ru-RU"/>
              </w:rPr>
              <w:t>Стрижов Д.</w:t>
            </w:r>
            <w:r w:rsidR="0058619B">
              <w:rPr>
                <w:rFonts w:eastAsia="Calibri"/>
                <w:bCs/>
                <w:iCs/>
                <w:color w:val="000000"/>
                <w:szCs w:val="28"/>
                <w:lang w:eastAsia="ru-RU"/>
              </w:rPr>
              <w:t>С., Гончаров О.В., Бродський О.Я., Печуляк Ю.</w:t>
            </w:r>
          </w:p>
          <w:p w:rsidR="0020485B" w:rsidRDefault="0020485B" w:rsidP="00CC689B">
            <w:pPr>
              <w:ind w:firstLine="0"/>
              <w:rPr>
                <w:rFonts w:eastAsia="Calibri"/>
                <w:bCs/>
                <w:iCs/>
                <w:color w:val="000000"/>
                <w:szCs w:val="28"/>
                <w:lang w:eastAsia="ru-RU"/>
              </w:rPr>
            </w:pPr>
          </w:p>
          <w:p w:rsidR="00781D47" w:rsidRPr="00781D47" w:rsidRDefault="00B52481" w:rsidP="00CC689B">
            <w:pPr>
              <w:ind w:firstLine="0"/>
              <w:rPr>
                <w:rFonts w:eastAsia="Calibri"/>
                <w:bCs/>
                <w:iCs/>
                <w:color w:val="000000"/>
                <w:szCs w:val="28"/>
                <w:lang w:eastAsia="ru-RU"/>
              </w:rPr>
            </w:pPr>
            <w:r>
              <w:rPr>
                <w:rFonts w:eastAsia="Calibri"/>
                <w:bCs/>
                <w:iCs/>
                <w:color w:val="000000"/>
                <w:szCs w:val="28"/>
                <w:lang w:eastAsia="ru-RU"/>
              </w:rPr>
              <w:t xml:space="preserve">Доручити Шевченківській РДА спільно з </w:t>
            </w:r>
            <w:r w:rsidR="00781D47">
              <w:rPr>
                <w:rFonts w:eastAsia="Calibri"/>
                <w:bCs/>
                <w:iCs/>
                <w:color w:val="000000"/>
                <w:szCs w:val="28"/>
                <w:lang w:eastAsia="ru-RU"/>
              </w:rPr>
              <w:t>у</w:t>
            </w:r>
            <w:r>
              <w:rPr>
                <w:rFonts w:eastAsia="Calibri"/>
                <w:bCs/>
                <w:iCs/>
                <w:color w:val="000000"/>
                <w:szCs w:val="28"/>
                <w:lang w:eastAsia="ru-RU"/>
              </w:rPr>
              <w:t xml:space="preserve">правлінням освіти Шевченківської РДА та </w:t>
            </w:r>
            <w:r w:rsidR="00427441">
              <w:rPr>
                <w:rFonts w:eastAsia="Calibri"/>
                <w:bCs/>
                <w:iCs/>
                <w:color w:val="000000"/>
                <w:szCs w:val="28"/>
                <w:lang w:eastAsia="ru-RU"/>
              </w:rPr>
              <w:t>і</w:t>
            </w:r>
            <w:r>
              <w:rPr>
                <w:rFonts w:eastAsia="Calibri"/>
                <w:bCs/>
                <w:iCs/>
                <w:color w:val="000000"/>
                <w:szCs w:val="28"/>
                <w:lang w:eastAsia="ru-RU"/>
              </w:rPr>
              <w:t>з залученням суб</w:t>
            </w:r>
            <w:r w:rsidR="00DF74A6">
              <w:rPr>
                <w:rFonts w:eastAsia="Calibri"/>
                <w:bCs/>
                <w:iCs/>
                <w:color w:val="000000"/>
                <w:szCs w:val="28"/>
                <w:lang w:eastAsia="ru-RU"/>
              </w:rPr>
              <w:t>’</w:t>
            </w:r>
            <w:r>
              <w:rPr>
                <w:rFonts w:eastAsia="Calibri"/>
                <w:bCs/>
                <w:iCs/>
                <w:color w:val="000000"/>
                <w:szCs w:val="28"/>
                <w:lang w:eastAsia="ru-RU"/>
              </w:rPr>
              <w:t xml:space="preserve">єкта подання проекту </w:t>
            </w:r>
            <w:r w:rsidR="00781D47">
              <w:rPr>
                <w:rFonts w:eastAsia="Calibri"/>
                <w:bCs/>
                <w:iCs/>
                <w:color w:val="000000"/>
                <w:szCs w:val="28"/>
                <w:lang w:eastAsia="ru-RU"/>
              </w:rPr>
              <w:t xml:space="preserve">рішення Київської міської ради Бродського О.Я. </w:t>
            </w:r>
            <w:r>
              <w:rPr>
                <w:rFonts w:eastAsia="Calibri"/>
                <w:bCs/>
                <w:iCs/>
                <w:color w:val="000000"/>
                <w:szCs w:val="28"/>
                <w:lang w:eastAsia="ru-RU"/>
              </w:rPr>
              <w:t xml:space="preserve">провести моніторинг </w:t>
            </w:r>
            <w:r w:rsidR="00781D47">
              <w:rPr>
                <w:rFonts w:eastAsia="Calibri"/>
                <w:bCs/>
                <w:iCs/>
                <w:color w:val="000000"/>
                <w:szCs w:val="28"/>
                <w:lang w:eastAsia="ru-RU"/>
              </w:rPr>
              <w:t xml:space="preserve">серед батьків дітей, які перебувають в закладах </w:t>
            </w:r>
            <w:r w:rsidR="00D86764">
              <w:rPr>
                <w:rFonts w:eastAsia="Calibri"/>
                <w:bCs/>
                <w:iCs/>
                <w:color w:val="000000"/>
                <w:szCs w:val="28"/>
                <w:lang w:eastAsia="ru-RU"/>
              </w:rPr>
              <w:t>дош</w:t>
            </w:r>
            <w:r w:rsidR="00781D47">
              <w:rPr>
                <w:rFonts w:eastAsia="Calibri"/>
                <w:bCs/>
                <w:iCs/>
                <w:color w:val="000000"/>
                <w:szCs w:val="28"/>
                <w:lang w:eastAsia="ru-RU"/>
              </w:rPr>
              <w:t>кільної освіти з подальшим отриманням від них письмової згоди/відмови щодо виявлення бажання спостерігати за своїми дітьми у режимі реального часу через встановл</w:t>
            </w:r>
            <w:r w:rsidR="00D86764">
              <w:rPr>
                <w:rFonts w:eastAsia="Calibri"/>
                <w:bCs/>
                <w:iCs/>
                <w:color w:val="000000"/>
                <w:szCs w:val="28"/>
                <w:lang w:eastAsia="ru-RU"/>
              </w:rPr>
              <w:t>ення камери відеоспостереження в дитячих група</w:t>
            </w:r>
            <w:r w:rsidR="00F20A47">
              <w:rPr>
                <w:rFonts w:eastAsia="Calibri"/>
                <w:bCs/>
                <w:iCs/>
                <w:color w:val="000000"/>
                <w:szCs w:val="28"/>
                <w:lang w:eastAsia="ru-RU"/>
              </w:rPr>
              <w:t>х та на територіях цих закладів.</w:t>
            </w:r>
          </w:p>
          <w:p w:rsidR="00E449BA" w:rsidRPr="00E449BA" w:rsidRDefault="00E449BA" w:rsidP="00E449BA">
            <w:pPr>
              <w:ind w:firstLine="0"/>
              <w:rPr>
                <w:rFonts w:eastAsia="Calibri"/>
                <w:bCs/>
                <w:iCs/>
                <w:color w:val="000000"/>
                <w:szCs w:val="28"/>
                <w:lang w:eastAsia="ru-RU"/>
              </w:rPr>
            </w:pPr>
          </w:p>
          <w:p w:rsidR="00E449BA" w:rsidRDefault="004C458B" w:rsidP="00E449BA">
            <w:pPr>
              <w:ind w:firstLine="0"/>
              <w:rPr>
                <w:rFonts w:eastAsia="Calibri"/>
                <w:b/>
                <w:bCs/>
                <w:i/>
                <w:iCs/>
                <w:color w:val="000000"/>
                <w:szCs w:val="28"/>
                <w:lang w:eastAsia="ru-RU"/>
              </w:rPr>
            </w:pPr>
            <w:r>
              <w:rPr>
                <w:rFonts w:eastAsia="Calibri"/>
                <w:bCs/>
                <w:iCs/>
                <w:color w:val="000000"/>
                <w:szCs w:val="28"/>
                <w:lang w:eastAsia="ru-RU"/>
              </w:rPr>
              <w:t xml:space="preserve">За – </w:t>
            </w:r>
            <w:r w:rsidR="00D86764">
              <w:rPr>
                <w:rFonts w:eastAsia="Calibri"/>
                <w:bCs/>
                <w:iCs/>
                <w:color w:val="000000"/>
                <w:szCs w:val="28"/>
                <w:lang w:eastAsia="ru-RU"/>
              </w:rPr>
              <w:t>4</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w:t>
            </w:r>
            <w:r w:rsidR="00D86764">
              <w:rPr>
                <w:rFonts w:eastAsia="Calibri"/>
                <w:bCs/>
                <w:iCs/>
                <w:color w:val="000000"/>
                <w:szCs w:val="28"/>
                <w:lang w:eastAsia="ru-RU"/>
              </w:rPr>
              <w:t>1</w:t>
            </w:r>
            <w:r w:rsidR="00E449BA" w:rsidRPr="00E449BA">
              <w:rPr>
                <w:rFonts w:eastAsia="Calibri"/>
                <w:bCs/>
                <w:iCs/>
                <w:color w:val="000000"/>
                <w:szCs w:val="28"/>
                <w:lang w:eastAsia="ru-RU"/>
              </w:rPr>
              <w:t>.</w:t>
            </w:r>
            <w:r w:rsidR="00343806">
              <w:rPr>
                <w:rFonts w:eastAsia="Calibri"/>
                <w:bCs/>
                <w:iCs/>
                <w:color w:val="000000"/>
                <w:szCs w:val="28"/>
                <w:lang w:eastAsia="ru-RU"/>
              </w:rPr>
              <w:t xml:space="preserve"> </w:t>
            </w:r>
            <w:r w:rsidR="00E449BA" w:rsidRPr="00E449BA">
              <w:rPr>
                <w:rFonts w:eastAsia="Calibri"/>
                <w:b/>
                <w:bCs/>
                <w:i/>
                <w:iCs/>
                <w:color w:val="000000"/>
                <w:szCs w:val="28"/>
                <w:lang w:eastAsia="ru-RU"/>
              </w:rPr>
              <w:t>Рішення прийнято.</w:t>
            </w:r>
          </w:p>
          <w:p w:rsidR="00090709" w:rsidRPr="00E449BA" w:rsidRDefault="00090709" w:rsidP="00E449BA">
            <w:pPr>
              <w:ind w:firstLine="0"/>
              <w:rPr>
                <w:rFonts w:eastAsia="Calibri"/>
                <w:b/>
                <w:bCs/>
                <w:i/>
                <w:iCs/>
                <w:color w:val="000000"/>
                <w:szCs w:val="28"/>
                <w:lang w:eastAsia="ru-RU"/>
              </w:rPr>
            </w:pPr>
          </w:p>
          <w:p w:rsidR="00CC689B" w:rsidRPr="00FD5579" w:rsidRDefault="005C2C2A" w:rsidP="00CC689B">
            <w:pPr>
              <w:ind w:firstLine="0"/>
              <w:rPr>
                <w:rFonts w:eastAsia="Calibri"/>
                <w:bCs/>
                <w:iCs/>
                <w:color w:val="000000" w:themeColor="text1"/>
                <w:szCs w:val="28"/>
                <w:lang w:eastAsia="ru-RU"/>
              </w:rPr>
            </w:pPr>
            <w:r w:rsidRPr="00FD5579">
              <w:rPr>
                <w:rFonts w:eastAsia="Calibri"/>
                <w:bCs/>
                <w:iCs/>
                <w:color w:val="000000" w:themeColor="text1"/>
                <w:szCs w:val="28"/>
                <w:lang w:eastAsia="ru-RU"/>
              </w:rPr>
              <w:t>Старостенко Г.В. – голову</w:t>
            </w:r>
            <w:r w:rsidR="00CC689B" w:rsidRPr="00FD5579">
              <w:rPr>
                <w:rFonts w:eastAsia="Calibri"/>
                <w:bCs/>
                <w:iCs/>
                <w:color w:val="000000" w:themeColor="text1"/>
                <w:szCs w:val="28"/>
                <w:lang w:eastAsia="ru-RU"/>
              </w:rPr>
              <w:t xml:space="preserve"> комісії</w:t>
            </w:r>
            <w:r w:rsidR="00CC689B" w:rsidRPr="00FD5579">
              <w:rPr>
                <w:rFonts w:eastAsia="Calibri"/>
                <w:bCs/>
                <w:i/>
                <w:iCs/>
                <w:color w:val="000000" w:themeColor="text1"/>
                <w:szCs w:val="28"/>
                <w:lang w:eastAsia="ru-RU"/>
              </w:rPr>
              <w:t>,</w:t>
            </w:r>
            <w:r w:rsidRPr="00FD5579">
              <w:rPr>
                <w:rFonts w:eastAsia="Calibri"/>
                <w:bCs/>
                <w:iCs/>
                <w:color w:val="000000" w:themeColor="text1"/>
                <w:szCs w:val="28"/>
                <w:lang w:eastAsia="ru-RU"/>
              </w:rPr>
              <w:t xml:space="preserve"> яка поінформувала</w:t>
            </w:r>
            <w:r w:rsidR="00CC689B" w:rsidRPr="00FD5579">
              <w:rPr>
                <w:rFonts w:eastAsia="Calibri"/>
                <w:bCs/>
                <w:iCs/>
                <w:color w:val="000000" w:themeColor="text1"/>
                <w:szCs w:val="28"/>
                <w:lang w:eastAsia="ru-RU"/>
              </w:rPr>
              <w:t xml:space="preserve"> про проект рішення Київської міської ради</w:t>
            </w:r>
            <w:r w:rsidR="005A14B9">
              <w:rPr>
                <w:rFonts w:eastAsia="Calibri"/>
                <w:bCs/>
                <w:iCs/>
                <w:color w:val="000000" w:themeColor="text1"/>
                <w:szCs w:val="28"/>
                <w:lang w:eastAsia="ru-RU"/>
              </w:rPr>
              <w:t xml:space="preserve"> </w:t>
            </w:r>
            <w:r w:rsidR="00982F42" w:rsidRPr="00982F42">
              <w:rPr>
                <w:rFonts w:eastAsia="Calibri"/>
                <w:bCs/>
                <w:iCs/>
                <w:color w:val="000000" w:themeColor="text1"/>
                <w:szCs w:val="28"/>
                <w:lang w:eastAsia="ru-RU"/>
              </w:rPr>
              <w:t xml:space="preserve">«Про </w:t>
            </w:r>
            <w:r w:rsidR="00DF74A6" w:rsidRPr="00DF74A6">
              <w:rPr>
                <w:rFonts w:eastAsia="Calibri"/>
                <w:bCs/>
                <w:iCs/>
                <w:color w:val="000000" w:themeColor="text1"/>
                <w:szCs w:val="28"/>
                <w:lang w:eastAsia="ru-RU"/>
              </w:rPr>
              <w:t xml:space="preserve">присвоєння початковому спеціалізованому мистецькому навчальному закладу «Київська дитяча музична школа №26» імені О.Г. Холодної Шевченківського району міста Києва» </w:t>
            </w:r>
            <w:r w:rsidR="00DF74A6" w:rsidRPr="00DF74A6">
              <w:rPr>
                <w:rFonts w:eastAsia="Calibri"/>
                <w:bCs/>
                <w:i/>
                <w:iCs/>
                <w:color w:val="000000" w:themeColor="text1"/>
                <w:szCs w:val="28"/>
                <w:lang w:eastAsia="ru-RU"/>
              </w:rPr>
              <w:t>(доручення заступника міського голови-секретаря Київської міської ради В. Прокопіва №08/231-4209/ПР від 27.11.2018)</w:t>
            </w:r>
            <w:r w:rsidR="00DF74A6">
              <w:rPr>
                <w:rFonts w:eastAsia="Calibri"/>
                <w:bCs/>
                <w:i/>
                <w:iCs/>
                <w:color w:val="000000" w:themeColor="text1"/>
                <w:szCs w:val="28"/>
                <w:lang w:eastAsia="ru-RU"/>
              </w:rPr>
              <w:t>.</w:t>
            </w:r>
            <w:r w:rsidR="00DF74A6">
              <w:rPr>
                <w:rFonts w:eastAsia="Calibri"/>
                <w:bCs/>
                <w:iCs/>
                <w:color w:val="000000" w:themeColor="text1"/>
                <w:szCs w:val="28"/>
                <w:lang w:eastAsia="ru-RU"/>
              </w:rPr>
              <w:t xml:space="preserve"> </w:t>
            </w:r>
          </w:p>
          <w:p w:rsidR="00CC689B" w:rsidRDefault="00CC689B" w:rsidP="00CC689B">
            <w:pPr>
              <w:ind w:firstLine="0"/>
              <w:rPr>
                <w:rFonts w:eastAsia="Calibri"/>
                <w:bCs/>
                <w:iCs/>
                <w:color w:val="000000"/>
                <w:szCs w:val="28"/>
                <w:lang w:eastAsia="ru-RU"/>
              </w:rPr>
            </w:pPr>
          </w:p>
          <w:p w:rsidR="00DF74A6" w:rsidRDefault="00467A2B" w:rsidP="00CC689B">
            <w:pPr>
              <w:ind w:firstLine="0"/>
              <w:rPr>
                <w:rFonts w:eastAsia="Calibri"/>
                <w:bCs/>
                <w:iCs/>
                <w:color w:val="000000"/>
                <w:szCs w:val="28"/>
                <w:lang w:eastAsia="ru-RU"/>
              </w:rPr>
            </w:pPr>
            <w:r>
              <w:rPr>
                <w:rFonts w:eastAsia="Calibri"/>
                <w:bCs/>
                <w:iCs/>
                <w:color w:val="000000"/>
                <w:szCs w:val="28"/>
                <w:lang w:eastAsia="ru-RU"/>
              </w:rPr>
              <w:t>Семченко Т.П., Старостенко Г.В., Васильчук В.В., Гончаров О.В.</w:t>
            </w:r>
          </w:p>
          <w:p w:rsidR="00DF74A6" w:rsidRDefault="00DF74A6" w:rsidP="00CC689B">
            <w:pPr>
              <w:ind w:firstLine="0"/>
              <w:rPr>
                <w:rFonts w:eastAsia="Calibri"/>
                <w:bCs/>
                <w:iCs/>
                <w:color w:val="000000"/>
                <w:szCs w:val="28"/>
                <w:lang w:eastAsia="ru-RU"/>
              </w:rPr>
            </w:pPr>
          </w:p>
          <w:p w:rsidR="00E449BA" w:rsidRPr="006C567A" w:rsidRDefault="00E449BA" w:rsidP="00CC689B">
            <w:pPr>
              <w:ind w:firstLine="0"/>
              <w:rPr>
                <w:rFonts w:eastAsia="Calibri"/>
                <w:bCs/>
                <w:i/>
                <w:iCs/>
                <w:color w:val="000000"/>
                <w:szCs w:val="28"/>
                <w:lang w:eastAsia="ru-RU"/>
              </w:rPr>
            </w:pPr>
            <w:r w:rsidRPr="006C567A">
              <w:rPr>
                <w:rFonts w:eastAsia="Calibri"/>
                <w:bCs/>
                <w:iCs/>
                <w:color w:val="000000"/>
                <w:szCs w:val="28"/>
                <w:lang w:eastAsia="ru-RU"/>
              </w:rPr>
              <w:t>Підтримати проект рішення Київської міської ради</w:t>
            </w:r>
            <w:r w:rsidR="00982F42">
              <w:rPr>
                <w:rFonts w:eastAsia="Calibri"/>
                <w:bCs/>
                <w:iCs/>
                <w:color w:val="000000"/>
                <w:szCs w:val="28"/>
                <w:lang w:eastAsia="ru-RU"/>
              </w:rPr>
              <w:t xml:space="preserve"> </w:t>
            </w:r>
            <w:r w:rsidR="00982F42" w:rsidRPr="00982F42">
              <w:rPr>
                <w:rFonts w:eastAsia="Calibri"/>
                <w:bCs/>
                <w:iCs/>
                <w:color w:val="000000"/>
                <w:szCs w:val="28"/>
                <w:lang w:eastAsia="ru-RU"/>
              </w:rPr>
              <w:t xml:space="preserve">«Про </w:t>
            </w:r>
            <w:r w:rsidR="00467A2B" w:rsidRPr="00467A2B">
              <w:rPr>
                <w:rFonts w:eastAsia="Calibri"/>
                <w:bCs/>
                <w:iCs/>
                <w:color w:val="000000"/>
                <w:szCs w:val="28"/>
                <w:lang w:eastAsia="ru-RU"/>
              </w:rPr>
              <w:t>присвоєння початковому спеціалізованому мистецькому навчальному закладу «Київська дитяча музична школа №26» імені О.Г. Холодної Шевченківського району міста Києва»</w:t>
            </w:r>
            <w:r w:rsidR="00467A2B">
              <w:rPr>
                <w:rFonts w:eastAsia="Calibri"/>
                <w:bCs/>
                <w:iCs/>
                <w:color w:val="000000"/>
                <w:szCs w:val="28"/>
                <w:lang w:eastAsia="ru-RU"/>
              </w:rPr>
              <w:t xml:space="preserve"> </w:t>
            </w:r>
            <w:r w:rsidR="00982F42" w:rsidRPr="00982F42">
              <w:rPr>
                <w:rFonts w:eastAsia="Calibri"/>
                <w:bCs/>
                <w:iCs/>
                <w:color w:val="000000"/>
                <w:szCs w:val="28"/>
                <w:lang w:eastAsia="ru-RU"/>
              </w:rPr>
              <w:t xml:space="preserve">  </w:t>
            </w:r>
            <w:r w:rsidRPr="006C567A">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Default="004C458B" w:rsidP="00E449BA">
            <w:pPr>
              <w:ind w:firstLine="0"/>
              <w:rPr>
                <w:rFonts w:eastAsia="Calibri"/>
                <w:b/>
                <w:bCs/>
                <w:i/>
                <w:iCs/>
                <w:color w:val="000000"/>
                <w:szCs w:val="28"/>
                <w:lang w:eastAsia="ru-RU"/>
              </w:rPr>
            </w:pPr>
            <w:r>
              <w:rPr>
                <w:rFonts w:eastAsia="Calibri"/>
                <w:bCs/>
                <w:iCs/>
                <w:color w:val="000000"/>
                <w:szCs w:val="28"/>
                <w:lang w:eastAsia="ru-RU"/>
              </w:rPr>
              <w:t xml:space="preserve">За – </w:t>
            </w:r>
            <w:r w:rsidR="00467A2B">
              <w:rPr>
                <w:rFonts w:eastAsia="Calibri"/>
                <w:bCs/>
                <w:iCs/>
                <w:color w:val="000000"/>
                <w:szCs w:val="28"/>
                <w:lang w:eastAsia="ru-RU"/>
              </w:rPr>
              <w:t>5</w:t>
            </w:r>
            <w:r w:rsidR="00E449BA" w:rsidRPr="00E449BA">
              <w:rPr>
                <w:rFonts w:eastAsia="Calibri"/>
                <w:bCs/>
                <w:iCs/>
                <w:color w:val="000000"/>
                <w:szCs w:val="28"/>
                <w:lang w:eastAsia="ru-RU"/>
              </w:rPr>
              <w:t>, проти – немає, утрималось – немає, не</w:t>
            </w:r>
            <w:r>
              <w:rPr>
                <w:rFonts w:eastAsia="Calibri"/>
                <w:bCs/>
                <w:iCs/>
                <w:color w:val="000000"/>
                <w:szCs w:val="28"/>
                <w:lang w:eastAsia="ru-RU"/>
              </w:rPr>
              <w:t xml:space="preserve"> голосували –</w:t>
            </w:r>
            <w:r w:rsidR="00467A2B">
              <w:rPr>
                <w:rFonts w:eastAsia="Calibri"/>
                <w:bCs/>
                <w:iCs/>
                <w:color w:val="000000"/>
                <w:szCs w:val="28"/>
                <w:lang w:eastAsia="ru-RU"/>
              </w:rPr>
              <w:t>не має</w:t>
            </w:r>
            <w:r w:rsidR="00E449BA" w:rsidRPr="00E449BA">
              <w:rPr>
                <w:rFonts w:eastAsia="Calibri"/>
                <w:bCs/>
                <w:iCs/>
                <w:color w:val="000000"/>
                <w:szCs w:val="28"/>
                <w:lang w:eastAsia="ru-RU"/>
              </w:rPr>
              <w:t>.</w:t>
            </w:r>
            <w:r w:rsidR="00343806">
              <w:rPr>
                <w:rFonts w:eastAsia="Calibri"/>
                <w:bCs/>
                <w:iCs/>
                <w:color w:val="000000"/>
                <w:szCs w:val="28"/>
                <w:lang w:eastAsia="ru-RU"/>
              </w:rPr>
              <w:t xml:space="preserve"> </w:t>
            </w:r>
            <w:r w:rsidR="00E449BA" w:rsidRPr="00E449BA">
              <w:rPr>
                <w:rFonts w:eastAsia="Calibri"/>
                <w:b/>
                <w:bCs/>
                <w:i/>
                <w:iCs/>
                <w:color w:val="000000"/>
                <w:szCs w:val="28"/>
                <w:lang w:eastAsia="ru-RU"/>
              </w:rPr>
              <w:t>Рішення прийнято.</w:t>
            </w:r>
          </w:p>
          <w:p w:rsidR="00FC6DF4" w:rsidRPr="00E449BA" w:rsidRDefault="00FC6DF4" w:rsidP="00E449BA">
            <w:pPr>
              <w:ind w:firstLine="0"/>
              <w:rPr>
                <w:rFonts w:eastAsia="Calibri"/>
                <w:b/>
                <w:bCs/>
                <w:i/>
                <w:iCs/>
                <w:color w:val="000000"/>
                <w:szCs w:val="28"/>
                <w:lang w:eastAsia="ru-RU"/>
              </w:rPr>
            </w:pPr>
          </w:p>
          <w:p w:rsidR="00C11A6A" w:rsidRPr="00467A2B" w:rsidRDefault="006615BA" w:rsidP="00C11A6A">
            <w:pPr>
              <w:ind w:firstLine="0"/>
              <w:rPr>
                <w:rFonts w:eastAsia="Calibri"/>
                <w:bCs/>
                <w:iCs/>
                <w:color w:val="000000" w:themeColor="text1"/>
                <w:szCs w:val="28"/>
                <w:lang w:eastAsia="ru-RU"/>
              </w:rPr>
            </w:pPr>
            <w:r w:rsidRPr="006615BA">
              <w:rPr>
                <w:rFonts w:eastAsia="Calibri"/>
                <w:bCs/>
                <w:iCs/>
                <w:color w:val="000000" w:themeColor="text1"/>
                <w:szCs w:val="28"/>
                <w:lang w:eastAsia="ru-RU"/>
              </w:rPr>
              <w:t>Старостенко Г.В. – голову комісії</w:t>
            </w:r>
            <w:r w:rsidRPr="006615BA">
              <w:rPr>
                <w:rFonts w:eastAsia="Calibri"/>
                <w:bCs/>
                <w:i/>
                <w:iCs/>
                <w:color w:val="000000" w:themeColor="text1"/>
                <w:szCs w:val="28"/>
                <w:lang w:eastAsia="ru-RU"/>
              </w:rPr>
              <w:t>,</w:t>
            </w:r>
            <w:r w:rsidRPr="006615BA">
              <w:rPr>
                <w:rFonts w:eastAsia="Calibri"/>
                <w:bCs/>
                <w:iCs/>
                <w:color w:val="000000" w:themeColor="text1"/>
                <w:szCs w:val="28"/>
                <w:lang w:eastAsia="ru-RU"/>
              </w:rPr>
              <w:t xml:space="preserve"> яка поінформувала про проект </w:t>
            </w:r>
            <w:r w:rsidRPr="006615BA">
              <w:rPr>
                <w:rFonts w:eastAsia="Calibri"/>
                <w:bCs/>
                <w:iCs/>
                <w:color w:val="000000" w:themeColor="text1"/>
                <w:szCs w:val="28"/>
                <w:lang w:eastAsia="ru-RU"/>
              </w:rPr>
              <w:lastRenderedPageBreak/>
              <w:t xml:space="preserve">рішення Київської міської ради </w:t>
            </w:r>
            <w:r w:rsidR="008A6997" w:rsidRPr="008A6997">
              <w:rPr>
                <w:rFonts w:eastAsia="Calibri"/>
                <w:bCs/>
                <w:iCs/>
                <w:color w:val="000000" w:themeColor="text1"/>
                <w:szCs w:val="28"/>
                <w:lang w:eastAsia="ru-RU"/>
              </w:rPr>
              <w:t xml:space="preserve">«Про </w:t>
            </w:r>
            <w:r w:rsidR="00467A2B" w:rsidRPr="00467A2B">
              <w:rPr>
                <w:rFonts w:eastAsia="Calibri"/>
                <w:bCs/>
                <w:iCs/>
                <w:color w:val="000000" w:themeColor="text1"/>
                <w:szCs w:val="28"/>
                <w:lang w:eastAsia="ru-RU"/>
              </w:rPr>
              <w:t xml:space="preserve">створення дитячо-юнацької спортивної школи з хокею «Сокіл» </w:t>
            </w:r>
            <w:r w:rsidR="00467A2B" w:rsidRPr="00467A2B">
              <w:rPr>
                <w:rFonts w:eastAsia="Calibri"/>
                <w:bCs/>
                <w:i/>
                <w:iCs/>
                <w:color w:val="000000" w:themeColor="text1"/>
                <w:szCs w:val="28"/>
                <w:lang w:eastAsia="ru-RU"/>
              </w:rPr>
              <w:t>(доручення заступника міського голови-секретаря Київської міської ради В. Прокопіва №08/231-4209/ПР від 27.11.2018)</w:t>
            </w:r>
            <w:r w:rsidR="00467A2B">
              <w:rPr>
                <w:rFonts w:eastAsia="Calibri"/>
                <w:bCs/>
                <w:i/>
                <w:iCs/>
                <w:color w:val="000000" w:themeColor="text1"/>
                <w:szCs w:val="28"/>
                <w:lang w:eastAsia="ru-RU"/>
              </w:rPr>
              <w:t>.</w:t>
            </w:r>
          </w:p>
          <w:p w:rsidR="00511790" w:rsidRDefault="00511790" w:rsidP="00C11A6A">
            <w:pPr>
              <w:ind w:firstLine="0"/>
              <w:rPr>
                <w:rFonts w:eastAsia="Calibri"/>
                <w:bCs/>
                <w:i/>
                <w:iCs/>
                <w:color w:val="000000"/>
                <w:szCs w:val="28"/>
                <w:lang w:eastAsia="ru-RU"/>
              </w:rPr>
            </w:pPr>
          </w:p>
          <w:p w:rsidR="00467A2B" w:rsidRDefault="006615BA" w:rsidP="00C11A6A">
            <w:pPr>
              <w:ind w:firstLine="0"/>
              <w:rPr>
                <w:rFonts w:eastAsia="Calibri"/>
                <w:bCs/>
                <w:iCs/>
                <w:color w:val="000000"/>
                <w:szCs w:val="28"/>
                <w:lang w:eastAsia="ru-RU"/>
              </w:rPr>
            </w:pPr>
            <w:r w:rsidRPr="006615BA">
              <w:rPr>
                <w:rFonts w:eastAsia="Calibri"/>
                <w:bCs/>
                <w:iCs/>
                <w:color w:val="000000"/>
                <w:szCs w:val="28"/>
                <w:lang w:eastAsia="ru-RU"/>
              </w:rPr>
              <w:t xml:space="preserve">Гутцайт В.М., </w:t>
            </w:r>
            <w:r>
              <w:rPr>
                <w:rFonts w:eastAsia="Calibri"/>
                <w:bCs/>
                <w:iCs/>
                <w:color w:val="000000"/>
                <w:szCs w:val="28"/>
                <w:lang w:eastAsia="ru-RU"/>
              </w:rPr>
              <w:t xml:space="preserve"> </w:t>
            </w:r>
            <w:r w:rsidR="00467A2B">
              <w:rPr>
                <w:rFonts w:eastAsia="Calibri"/>
                <w:bCs/>
                <w:iCs/>
                <w:color w:val="000000"/>
                <w:szCs w:val="28"/>
                <w:lang w:eastAsia="ru-RU"/>
              </w:rPr>
              <w:t xml:space="preserve">Старостенко Г.В., Паладій С.В., Васильчук В.В., </w:t>
            </w:r>
            <w:r w:rsidR="00C92B3F">
              <w:rPr>
                <w:rFonts w:eastAsia="Calibri"/>
                <w:bCs/>
                <w:iCs/>
                <w:color w:val="000000"/>
                <w:szCs w:val="28"/>
                <w:lang w:eastAsia="ru-RU"/>
              </w:rPr>
              <w:t xml:space="preserve">Гончаров О.В., </w:t>
            </w:r>
            <w:r w:rsidR="00342F93">
              <w:rPr>
                <w:rFonts w:eastAsia="Calibri"/>
                <w:bCs/>
                <w:iCs/>
                <w:color w:val="000000"/>
                <w:szCs w:val="28"/>
                <w:lang w:eastAsia="ru-RU"/>
              </w:rPr>
              <w:t>Челомбітько В.Ю.</w:t>
            </w:r>
          </w:p>
          <w:p w:rsidR="00467A2B" w:rsidRDefault="00467A2B" w:rsidP="00C11A6A">
            <w:pPr>
              <w:ind w:firstLine="0"/>
              <w:rPr>
                <w:rFonts w:eastAsia="Calibri"/>
                <w:bCs/>
                <w:iCs/>
                <w:color w:val="000000"/>
                <w:szCs w:val="28"/>
                <w:lang w:eastAsia="ru-RU"/>
              </w:rPr>
            </w:pPr>
          </w:p>
          <w:p w:rsidR="00E449BA" w:rsidRPr="006C567A" w:rsidRDefault="00E449BA" w:rsidP="00C11A6A">
            <w:pPr>
              <w:ind w:firstLine="0"/>
              <w:rPr>
                <w:rFonts w:eastAsia="Calibri"/>
                <w:bCs/>
                <w:i/>
                <w:iCs/>
                <w:color w:val="000000"/>
                <w:szCs w:val="28"/>
                <w:lang w:eastAsia="ru-RU"/>
              </w:rPr>
            </w:pPr>
            <w:r w:rsidRPr="006C567A">
              <w:rPr>
                <w:rFonts w:eastAsia="Calibri"/>
                <w:bCs/>
                <w:iCs/>
                <w:color w:val="000000"/>
                <w:szCs w:val="28"/>
                <w:lang w:eastAsia="ru-RU"/>
              </w:rPr>
              <w:t xml:space="preserve">Підтримати проект рішення Київської міської ради </w:t>
            </w:r>
            <w:r w:rsidR="008A6997" w:rsidRPr="008A6997">
              <w:rPr>
                <w:rFonts w:eastAsia="Calibri"/>
                <w:bCs/>
                <w:iCs/>
                <w:color w:val="000000"/>
                <w:szCs w:val="28"/>
                <w:lang w:eastAsia="ru-RU"/>
              </w:rPr>
              <w:t xml:space="preserve">«Про </w:t>
            </w:r>
            <w:r w:rsidR="00E81597">
              <w:rPr>
                <w:rFonts w:eastAsia="Calibri"/>
                <w:bCs/>
                <w:iCs/>
                <w:color w:val="000000"/>
                <w:szCs w:val="28"/>
                <w:lang w:eastAsia="ru-RU"/>
              </w:rPr>
              <w:t xml:space="preserve"> </w:t>
            </w:r>
            <w:r w:rsidR="00E81597" w:rsidRPr="00E81597">
              <w:rPr>
                <w:rFonts w:eastAsia="Calibri"/>
                <w:bCs/>
                <w:iCs/>
                <w:color w:val="000000"/>
                <w:szCs w:val="28"/>
                <w:lang w:eastAsia="ru-RU"/>
              </w:rPr>
              <w:t xml:space="preserve">створення дитячо-юнацької спортивної школи з хокею «Сокіл» </w:t>
            </w:r>
            <w:r w:rsidR="008A6997" w:rsidRPr="008A6997">
              <w:rPr>
                <w:rFonts w:eastAsia="Calibri"/>
                <w:bCs/>
                <w:i/>
                <w:iCs/>
                <w:color w:val="000000"/>
                <w:szCs w:val="28"/>
                <w:lang w:eastAsia="ru-RU"/>
              </w:rPr>
              <w:t xml:space="preserve">  </w:t>
            </w:r>
            <w:r w:rsidRPr="006C567A">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6C567A" w:rsidP="00E449BA">
            <w:pPr>
              <w:ind w:firstLine="0"/>
              <w:rPr>
                <w:rFonts w:eastAsia="Calibri"/>
                <w:b/>
                <w:bCs/>
                <w:i/>
                <w:iCs/>
                <w:color w:val="000000"/>
                <w:szCs w:val="28"/>
                <w:lang w:eastAsia="ru-RU"/>
              </w:rPr>
            </w:pPr>
            <w:r>
              <w:rPr>
                <w:rFonts w:eastAsia="Calibri"/>
                <w:bCs/>
                <w:iCs/>
                <w:color w:val="000000"/>
                <w:szCs w:val="28"/>
                <w:lang w:eastAsia="ru-RU"/>
              </w:rPr>
              <w:t xml:space="preserve">За – </w:t>
            </w:r>
            <w:r w:rsidR="00E81597">
              <w:rPr>
                <w:rFonts w:eastAsia="Calibri"/>
                <w:bCs/>
                <w:iCs/>
                <w:color w:val="000000"/>
                <w:szCs w:val="28"/>
                <w:lang w:eastAsia="ru-RU"/>
              </w:rPr>
              <w:t>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w:t>
            </w:r>
            <w:r w:rsidR="001F100C">
              <w:rPr>
                <w:rFonts w:eastAsia="Calibri"/>
                <w:bCs/>
                <w:iCs/>
                <w:color w:val="000000"/>
                <w:szCs w:val="28"/>
                <w:lang w:eastAsia="ru-RU"/>
              </w:rPr>
              <w:t>не</w:t>
            </w:r>
            <w:r w:rsidR="00E81597">
              <w:rPr>
                <w:rFonts w:eastAsia="Calibri"/>
                <w:bCs/>
                <w:iCs/>
                <w:color w:val="000000"/>
                <w:szCs w:val="28"/>
                <w:lang w:eastAsia="ru-RU"/>
              </w:rPr>
              <w:t>має</w:t>
            </w:r>
            <w:r w:rsidR="00E449BA" w:rsidRPr="00E449BA">
              <w:rPr>
                <w:rFonts w:eastAsia="Calibri"/>
                <w:bCs/>
                <w:iCs/>
                <w:color w:val="000000"/>
                <w:szCs w:val="28"/>
                <w:lang w:eastAsia="ru-RU"/>
              </w:rPr>
              <w:t>.</w:t>
            </w:r>
            <w:r w:rsidR="00343806">
              <w:rPr>
                <w:rFonts w:eastAsia="Calibri"/>
                <w:bCs/>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143DCE" w:rsidRPr="00CB617F" w:rsidRDefault="00CB617F" w:rsidP="00E449BA">
            <w:pPr>
              <w:ind w:firstLine="0"/>
              <w:rPr>
                <w:rFonts w:eastAsia="Calibri"/>
                <w:bCs/>
                <w:iCs/>
                <w:color w:val="000000" w:themeColor="text1"/>
                <w:szCs w:val="28"/>
                <w:lang w:eastAsia="ru-RU"/>
              </w:rPr>
            </w:pPr>
            <w:r>
              <w:rPr>
                <w:rFonts w:eastAsia="Calibri"/>
                <w:bCs/>
                <w:iCs/>
                <w:color w:val="000000" w:themeColor="text1"/>
                <w:szCs w:val="28"/>
                <w:lang w:eastAsia="ru-RU"/>
              </w:rPr>
              <w:t xml:space="preserve">Челомбітько В.Ю. – </w:t>
            </w:r>
            <w:r w:rsidR="00701D7C">
              <w:rPr>
                <w:rFonts w:eastAsia="Calibri"/>
                <w:bCs/>
                <w:iCs/>
                <w:color w:val="000000" w:themeColor="text1"/>
                <w:szCs w:val="28"/>
                <w:lang w:eastAsia="ru-RU"/>
              </w:rPr>
              <w:t xml:space="preserve">першого </w:t>
            </w:r>
            <w:r w:rsidRPr="00CB617F">
              <w:rPr>
                <w:rFonts w:eastAsia="Calibri"/>
                <w:bCs/>
                <w:iCs/>
                <w:color w:val="000000" w:themeColor="text1"/>
                <w:szCs w:val="28"/>
                <w:lang w:eastAsia="ru-RU"/>
              </w:rPr>
              <w:t>заступник</w:t>
            </w:r>
            <w:r>
              <w:rPr>
                <w:rFonts w:eastAsia="Calibri"/>
                <w:bCs/>
                <w:iCs/>
                <w:color w:val="000000" w:themeColor="text1"/>
                <w:szCs w:val="28"/>
                <w:lang w:eastAsia="ru-RU"/>
              </w:rPr>
              <w:t>а</w:t>
            </w:r>
            <w:r w:rsidRPr="00CB617F">
              <w:rPr>
                <w:rFonts w:eastAsia="Calibri"/>
                <w:bCs/>
                <w:iCs/>
                <w:color w:val="000000" w:themeColor="text1"/>
                <w:szCs w:val="28"/>
                <w:lang w:eastAsia="ru-RU"/>
              </w:rPr>
              <w:t xml:space="preserve"> директора Департаменту освіти і науки виконавчого органу Київської міської ради (КМДА)</w:t>
            </w:r>
            <w:r w:rsidR="00C26F88" w:rsidRPr="00FD5579">
              <w:rPr>
                <w:rFonts w:eastAsia="Calibri"/>
                <w:bCs/>
                <w:i/>
                <w:iCs/>
                <w:color w:val="000000" w:themeColor="text1"/>
                <w:szCs w:val="28"/>
                <w:lang w:eastAsia="ru-RU"/>
              </w:rPr>
              <w:t>,</w:t>
            </w:r>
            <w:r w:rsidR="00926513" w:rsidRPr="00FD5579">
              <w:rPr>
                <w:rFonts w:eastAsia="Calibri"/>
                <w:bCs/>
                <w:iCs/>
                <w:color w:val="000000" w:themeColor="text1"/>
                <w:szCs w:val="28"/>
                <w:lang w:eastAsia="ru-RU"/>
              </w:rPr>
              <w:t xml:space="preserve"> яка поінформувала</w:t>
            </w:r>
            <w:r w:rsidR="00C26F88" w:rsidRPr="00FD5579">
              <w:rPr>
                <w:rFonts w:eastAsia="Calibri"/>
                <w:bCs/>
                <w:iCs/>
                <w:color w:val="000000" w:themeColor="text1"/>
                <w:szCs w:val="28"/>
                <w:lang w:eastAsia="ru-RU"/>
              </w:rPr>
              <w:t xml:space="preserve"> про проект рішення Київської міської ради  </w:t>
            </w:r>
            <w:r w:rsidR="00A71CDD" w:rsidRPr="00A71CDD">
              <w:rPr>
                <w:rFonts w:eastAsia="Calibri"/>
                <w:bCs/>
                <w:iCs/>
                <w:color w:val="000000" w:themeColor="text1"/>
                <w:szCs w:val="28"/>
                <w:lang w:eastAsia="ru-RU"/>
              </w:rPr>
              <w:t xml:space="preserve">«Про </w:t>
            </w:r>
            <w:r>
              <w:rPr>
                <w:rFonts w:eastAsia="Calibri"/>
                <w:bCs/>
                <w:iCs/>
                <w:color w:val="000000" w:themeColor="text1"/>
                <w:szCs w:val="28"/>
                <w:lang w:eastAsia="ru-RU"/>
              </w:rPr>
              <w:t xml:space="preserve"> </w:t>
            </w:r>
            <w:r w:rsidRPr="00CB617F">
              <w:rPr>
                <w:rFonts w:eastAsia="Calibri"/>
                <w:bCs/>
                <w:iCs/>
                <w:color w:val="000000" w:themeColor="text1"/>
                <w:szCs w:val="28"/>
                <w:lang w:eastAsia="ru-RU"/>
              </w:rPr>
              <w:t xml:space="preserve">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w:t>
            </w:r>
            <w:r w:rsidRPr="00CB617F">
              <w:rPr>
                <w:rFonts w:eastAsia="Calibri"/>
                <w:bCs/>
                <w:i/>
                <w:iCs/>
                <w:color w:val="000000" w:themeColor="text1"/>
                <w:szCs w:val="28"/>
                <w:lang w:eastAsia="ru-RU"/>
              </w:rPr>
              <w:t>(доручення заступника міського голови-секретаря Київської міської ради В. Прокопіва №08/231-4253/ПР від 30</w:t>
            </w:r>
            <w:r>
              <w:rPr>
                <w:rFonts w:eastAsia="Calibri"/>
                <w:bCs/>
                <w:i/>
                <w:iCs/>
                <w:color w:val="000000" w:themeColor="text1"/>
                <w:szCs w:val="28"/>
                <w:lang w:eastAsia="ru-RU"/>
              </w:rPr>
              <w:t>.11.2018).</w:t>
            </w:r>
            <w:r w:rsidR="00926513" w:rsidRPr="00A71CDD">
              <w:rPr>
                <w:rFonts w:eastAsia="Calibri"/>
                <w:bCs/>
                <w:i/>
                <w:iCs/>
                <w:color w:val="000000" w:themeColor="text1"/>
                <w:szCs w:val="28"/>
                <w:lang w:eastAsia="ru-RU"/>
              </w:rPr>
              <w:t xml:space="preserve"> </w:t>
            </w:r>
          </w:p>
          <w:p w:rsidR="00C26F88" w:rsidRPr="00E449BA" w:rsidRDefault="00C26F88" w:rsidP="00E449BA">
            <w:pPr>
              <w:ind w:firstLine="0"/>
              <w:rPr>
                <w:rFonts w:eastAsia="Calibri"/>
                <w:bCs/>
                <w:iCs/>
                <w:color w:val="000000"/>
                <w:szCs w:val="28"/>
                <w:lang w:eastAsia="ru-RU"/>
              </w:rPr>
            </w:pPr>
          </w:p>
          <w:p w:rsidR="00CB617F" w:rsidRDefault="00CB617F" w:rsidP="004939B0">
            <w:pPr>
              <w:ind w:firstLine="0"/>
              <w:rPr>
                <w:rFonts w:eastAsia="Calibri"/>
                <w:bCs/>
                <w:iCs/>
                <w:color w:val="000000"/>
                <w:szCs w:val="28"/>
                <w:lang w:eastAsia="ru-RU"/>
              </w:rPr>
            </w:pPr>
            <w:r>
              <w:rPr>
                <w:rFonts w:eastAsia="Calibri"/>
                <w:bCs/>
                <w:iCs/>
                <w:color w:val="000000"/>
                <w:szCs w:val="28"/>
                <w:lang w:eastAsia="ru-RU"/>
              </w:rPr>
              <w:t>Старостенко Г.В., Паладій С.В., Лолашвілі Б.Г.</w:t>
            </w:r>
            <w:r w:rsidR="00B0197E">
              <w:rPr>
                <w:rFonts w:eastAsia="Calibri"/>
                <w:bCs/>
                <w:iCs/>
                <w:color w:val="000000"/>
                <w:szCs w:val="28"/>
                <w:lang w:eastAsia="ru-RU"/>
              </w:rPr>
              <w:t>,</w:t>
            </w:r>
            <w:r w:rsidR="00B0197E" w:rsidRPr="00B0197E">
              <w:rPr>
                <w:rFonts w:eastAsia="Calibri"/>
                <w:bCs/>
                <w:iCs/>
                <w:color w:val="000000"/>
                <w:szCs w:val="28"/>
                <w:lang w:eastAsia="ru-RU"/>
              </w:rPr>
              <w:t xml:space="preserve"> </w:t>
            </w:r>
            <w:r w:rsidR="00B0197E">
              <w:rPr>
                <w:rFonts w:eastAsia="Calibri"/>
                <w:bCs/>
                <w:iCs/>
                <w:color w:val="000000"/>
                <w:szCs w:val="28"/>
                <w:lang w:eastAsia="ru-RU"/>
              </w:rPr>
              <w:t>Челомбітько В.Ю.</w:t>
            </w:r>
          </w:p>
          <w:p w:rsidR="00CB617F" w:rsidRDefault="00CB617F" w:rsidP="004939B0">
            <w:pPr>
              <w:ind w:firstLine="0"/>
              <w:rPr>
                <w:rFonts w:eastAsia="Calibri"/>
                <w:bCs/>
                <w:iCs/>
                <w:color w:val="000000"/>
                <w:szCs w:val="28"/>
                <w:lang w:eastAsia="ru-RU"/>
              </w:rPr>
            </w:pPr>
          </w:p>
          <w:p w:rsidR="00E449BA" w:rsidRPr="001A0839" w:rsidRDefault="00E449BA" w:rsidP="004939B0">
            <w:pPr>
              <w:ind w:firstLine="0"/>
              <w:rPr>
                <w:rFonts w:eastAsia="Calibri"/>
                <w:bCs/>
                <w:i/>
                <w:iCs/>
                <w:color w:val="000000"/>
                <w:szCs w:val="28"/>
                <w:lang w:eastAsia="ru-RU"/>
              </w:rPr>
            </w:pPr>
            <w:r w:rsidRPr="001A0839">
              <w:rPr>
                <w:rFonts w:eastAsia="Calibri"/>
                <w:bCs/>
                <w:iCs/>
                <w:color w:val="000000"/>
                <w:szCs w:val="28"/>
                <w:lang w:eastAsia="ru-RU"/>
              </w:rPr>
              <w:t>Підтримати проект рішення Київської міської ради</w:t>
            </w:r>
            <w:r w:rsidR="00A71CDD">
              <w:rPr>
                <w:rFonts w:eastAsia="Calibri"/>
                <w:bCs/>
                <w:iCs/>
                <w:color w:val="000000"/>
                <w:szCs w:val="28"/>
                <w:lang w:eastAsia="ru-RU"/>
              </w:rPr>
              <w:t xml:space="preserve"> </w:t>
            </w:r>
            <w:r w:rsidR="00A71CDD" w:rsidRPr="00A71CDD">
              <w:rPr>
                <w:rFonts w:eastAsia="Calibri"/>
                <w:bCs/>
                <w:iCs/>
                <w:color w:val="000000"/>
                <w:szCs w:val="28"/>
                <w:lang w:eastAsia="ru-RU"/>
              </w:rPr>
              <w:t xml:space="preserve">«Про </w:t>
            </w:r>
            <w:r w:rsidR="00CB617F">
              <w:rPr>
                <w:rFonts w:eastAsia="Calibri"/>
                <w:bCs/>
                <w:iCs/>
                <w:color w:val="000000"/>
                <w:szCs w:val="28"/>
                <w:lang w:eastAsia="ru-RU"/>
              </w:rPr>
              <w:t xml:space="preserve"> </w:t>
            </w:r>
            <w:r w:rsidR="00CB617F" w:rsidRPr="00CB617F">
              <w:rPr>
                <w:rFonts w:eastAsia="Calibri"/>
                <w:bCs/>
                <w:iCs/>
                <w:color w:val="000000"/>
                <w:szCs w:val="28"/>
                <w:lang w:eastAsia="ru-RU"/>
              </w:rPr>
              <w:t xml:space="preserve">реорганізацію комунального позашкільного навчального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w:t>
            </w:r>
            <w:r w:rsidR="00CB617F" w:rsidRPr="00CB617F">
              <w:rPr>
                <w:rFonts w:eastAsia="Calibri"/>
                <w:bCs/>
                <w:i/>
                <w:iCs/>
                <w:color w:val="000000"/>
                <w:szCs w:val="28"/>
                <w:lang w:eastAsia="ru-RU"/>
              </w:rPr>
              <w:t xml:space="preserve"> </w:t>
            </w:r>
            <w:r w:rsidR="00A71CDD">
              <w:rPr>
                <w:rFonts w:eastAsia="Calibri"/>
                <w:bCs/>
                <w:iCs/>
                <w:color w:val="000000"/>
                <w:szCs w:val="28"/>
                <w:lang w:eastAsia="ru-RU"/>
              </w:rPr>
              <w:t xml:space="preserve"> </w:t>
            </w:r>
            <w:r w:rsidRPr="001A083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1A0839" w:rsidP="00E449BA">
            <w:pPr>
              <w:ind w:firstLine="0"/>
              <w:rPr>
                <w:rFonts w:eastAsia="Calibri"/>
                <w:b/>
                <w:bCs/>
                <w:i/>
                <w:iCs/>
                <w:color w:val="000000"/>
                <w:szCs w:val="28"/>
                <w:lang w:eastAsia="ru-RU"/>
              </w:rPr>
            </w:pPr>
            <w:r>
              <w:rPr>
                <w:rFonts w:eastAsia="Calibri"/>
                <w:bCs/>
                <w:iCs/>
                <w:color w:val="000000"/>
                <w:szCs w:val="28"/>
                <w:lang w:eastAsia="ru-RU"/>
              </w:rPr>
              <w:t xml:space="preserve">За – </w:t>
            </w:r>
            <w:r w:rsidR="006D5EFD">
              <w:rPr>
                <w:rFonts w:eastAsia="Calibri"/>
                <w:bCs/>
                <w:iCs/>
                <w:color w:val="000000"/>
                <w:szCs w:val="28"/>
                <w:lang w:eastAsia="ru-RU"/>
              </w:rPr>
              <w:t>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w:t>
            </w:r>
            <w:r w:rsidR="006D5EFD">
              <w:rPr>
                <w:rFonts w:eastAsia="Calibri"/>
                <w:bCs/>
                <w:iCs/>
                <w:color w:val="000000"/>
                <w:szCs w:val="28"/>
                <w:lang w:eastAsia="ru-RU"/>
              </w:rPr>
              <w:t>немає</w:t>
            </w:r>
            <w:r w:rsidR="00E449BA" w:rsidRPr="00E449BA">
              <w:rPr>
                <w:rFonts w:eastAsia="Calibri"/>
                <w:bCs/>
                <w:iCs/>
                <w:color w:val="000000"/>
                <w:szCs w:val="28"/>
                <w:lang w:eastAsia="ru-RU"/>
              </w:rPr>
              <w:t>.</w:t>
            </w:r>
            <w:r w:rsidR="00343806">
              <w:rPr>
                <w:rFonts w:eastAsia="Calibri"/>
                <w:bCs/>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FD5579" w:rsidRDefault="00E449BA">
            <w:pPr>
              <w:ind w:firstLine="0"/>
              <w:rPr>
                <w:rFonts w:eastAsia="Calibri"/>
                <w:bCs/>
                <w:iCs/>
                <w:color w:val="000000" w:themeColor="text1"/>
                <w:szCs w:val="28"/>
                <w:lang w:eastAsia="ru-RU"/>
              </w:rPr>
            </w:pPr>
          </w:p>
          <w:p w:rsidR="00124692" w:rsidRPr="00FD5579" w:rsidRDefault="006D5EFD" w:rsidP="00E449BA">
            <w:pPr>
              <w:ind w:firstLine="0"/>
              <w:rPr>
                <w:rFonts w:eastAsia="Calibri"/>
                <w:bCs/>
                <w:i/>
                <w:iCs/>
                <w:color w:val="000000" w:themeColor="text1"/>
                <w:szCs w:val="28"/>
                <w:lang w:eastAsia="ru-RU"/>
              </w:rPr>
            </w:pPr>
            <w:r>
              <w:rPr>
                <w:rFonts w:eastAsia="Calibri"/>
                <w:bCs/>
                <w:iCs/>
                <w:color w:val="000000" w:themeColor="text1"/>
                <w:szCs w:val="28"/>
                <w:lang w:eastAsia="ru-RU"/>
              </w:rPr>
              <w:t xml:space="preserve">Гончарова О.В. – </w:t>
            </w:r>
            <w:r w:rsidR="005455D2">
              <w:rPr>
                <w:rFonts w:eastAsia="Calibri"/>
                <w:bCs/>
                <w:iCs/>
                <w:color w:val="000000" w:themeColor="text1"/>
                <w:szCs w:val="28"/>
                <w:lang w:eastAsia="ru-RU"/>
              </w:rPr>
              <w:t xml:space="preserve">депутата Київської міської ради </w:t>
            </w:r>
            <w:r w:rsidRPr="006D5EFD">
              <w:rPr>
                <w:rFonts w:eastAsia="Calibri"/>
                <w:bCs/>
                <w:iCs/>
                <w:color w:val="000000" w:themeColor="text1"/>
                <w:szCs w:val="28"/>
                <w:lang w:eastAsia="ru-RU"/>
              </w:rPr>
              <w:t>щодо  забезпечення закладів освіти міста Києва швидкісним інтернетом</w:t>
            </w:r>
            <w:r>
              <w:rPr>
                <w:rFonts w:eastAsia="Calibri"/>
                <w:bCs/>
                <w:iCs/>
                <w:color w:val="000000" w:themeColor="text1"/>
                <w:szCs w:val="28"/>
                <w:lang w:eastAsia="ru-RU"/>
              </w:rPr>
              <w:t>.</w:t>
            </w:r>
          </w:p>
          <w:p w:rsidR="00E449BA" w:rsidRPr="00E8736A" w:rsidRDefault="00E449BA" w:rsidP="00E449BA">
            <w:pPr>
              <w:ind w:firstLine="0"/>
              <w:rPr>
                <w:rFonts w:eastAsia="Calibri"/>
                <w:bCs/>
                <w:i/>
                <w:iCs/>
                <w:color w:val="000000"/>
                <w:szCs w:val="28"/>
                <w:lang w:eastAsia="ru-RU"/>
              </w:rPr>
            </w:pPr>
          </w:p>
          <w:p w:rsidR="006D5EFD" w:rsidRDefault="005E31A6" w:rsidP="004939B0">
            <w:pPr>
              <w:ind w:firstLine="0"/>
              <w:rPr>
                <w:rFonts w:eastAsia="Calibri"/>
                <w:bCs/>
                <w:iCs/>
                <w:color w:val="000000"/>
                <w:szCs w:val="28"/>
                <w:lang w:eastAsia="ru-RU"/>
              </w:rPr>
            </w:pPr>
            <w:r>
              <w:rPr>
                <w:rFonts w:eastAsia="Calibri"/>
                <w:bCs/>
                <w:iCs/>
                <w:color w:val="000000"/>
                <w:szCs w:val="28"/>
                <w:lang w:eastAsia="ru-RU"/>
              </w:rPr>
              <w:lastRenderedPageBreak/>
              <w:t>Петрушенко Д.П., Гончаров О.В., Старостенко Г.В., Васильчук В.В., Паладій С.В., Стрижов Д.С.</w:t>
            </w:r>
            <w:r w:rsidR="005455D2">
              <w:rPr>
                <w:rFonts w:eastAsia="Calibri"/>
                <w:bCs/>
                <w:iCs/>
                <w:color w:val="000000"/>
                <w:szCs w:val="28"/>
                <w:lang w:eastAsia="ru-RU"/>
              </w:rPr>
              <w:t>, Гончаров О.В.</w:t>
            </w:r>
          </w:p>
          <w:p w:rsidR="006D5EFD" w:rsidRDefault="006D5EFD" w:rsidP="004939B0">
            <w:pPr>
              <w:ind w:firstLine="0"/>
              <w:rPr>
                <w:rFonts w:eastAsia="Calibri"/>
                <w:bCs/>
                <w:iCs/>
                <w:color w:val="000000"/>
                <w:szCs w:val="28"/>
                <w:lang w:eastAsia="ru-RU"/>
              </w:rPr>
            </w:pPr>
          </w:p>
          <w:p w:rsidR="000F05FF" w:rsidRPr="00265B9C" w:rsidRDefault="00D12C63" w:rsidP="000F05FF">
            <w:pPr>
              <w:ind w:firstLine="0"/>
              <w:rPr>
                <w:rFonts w:eastAsia="Calibri"/>
                <w:bCs/>
                <w:iCs/>
                <w:color w:val="000000" w:themeColor="text1"/>
                <w:szCs w:val="28"/>
                <w:lang w:eastAsia="ru-RU"/>
              </w:rPr>
            </w:pPr>
            <w:r w:rsidRPr="00265B9C">
              <w:rPr>
                <w:rFonts w:eastAsia="Calibri"/>
                <w:bCs/>
                <w:iCs/>
                <w:color w:val="000000" w:themeColor="text1"/>
                <w:szCs w:val="28"/>
                <w:lang w:eastAsia="ru-RU"/>
              </w:rPr>
              <w:t>Департаменту фінансів виконавчого органу Київсько</w:t>
            </w:r>
            <w:r w:rsidR="00265B9C">
              <w:rPr>
                <w:rFonts w:eastAsia="Calibri"/>
                <w:bCs/>
                <w:iCs/>
                <w:color w:val="000000" w:themeColor="text1"/>
                <w:szCs w:val="28"/>
                <w:lang w:eastAsia="ru-RU"/>
              </w:rPr>
              <w:t>ї міської ради (КМДА) розглянути можливість щодо</w:t>
            </w:r>
            <w:r w:rsidRPr="00265B9C">
              <w:rPr>
                <w:rFonts w:eastAsia="Calibri"/>
                <w:bCs/>
                <w:iCs/>
                <w:color w:val="000000" w:themeColor="text1"/>
                <w:szCs w:val="28"/>
                <w:lang w:eastAsia="ru-RU"/>
              </w:rPr>
              <w:t xml:space="preserve"> </w:t>
            </w:r>
            <w:r w:rsidR="00265B9C">
              <w:rPr>
                <w:rFonts w:eastAsia="Calibri"/>
                <w:bCs/>
                <w:iCs/>
                <w:color w:val="000000" w:themeColor="text1"/>
                <w:szCs w:val="28"/>
                <w:lang w:eastAsia="ru-RU"/>
              </w:rPr>
              <w:t xml:space="preserve">доцільності </w:t>
            </w:r>
            <w:r w:rsidRPr="00265B9C">
              <w:rPr>
                <w:rFonts w:eastAsia="Calibri"/>
                <w:bCs/>
                <w:iCs/>
                <w:color w:val="000000" w:themeColor="text1"/>
                <w:szCs w:val="28"/>
                <w:lang w:eastAsia="ru-RU"/>
              </w:rPr>
              <w:t xml:space="preserve"> перерозподілу коштів</w:t>
            </w:r>
            <w:r w:rsidR="000F05FF" w:rsidRPr="00265B9C">
              <w:rPr>
                <w:rFonts w:eastAsia="Calibri"/>
                <w:bCs/>
                <w:iCs/>
                <w:color w:val="000000" w:themeColor="text1"/>
                <w:szCs w:val="28"/>
                <w:lang w:eastAsia="ru-RU"/>
              </w:rPr>
              <w:t xml:space="preserve"> з районних державних в м. Києві адміністрацій на Спеціалізоване комунальне підприємство «Київтелесервіс» для </w:t>
            </w:r>
            <w:r w:rsidR="00265B9C" w:rsidRPr="00265B9C">
              <w:rPr>
                <w:rFonts w:eastAsia="Calibri"/>
                <w:bCs/>
                <w:iCs/>
                <w:color w:val="000000" w:themeColor="text1"/>
                <w:szCs w:val="28"/>
                <w:lang w:eastAsia="ru-RU"/>
              </w:rPr>
              <w:t xml:space="preserve">ефективного </w:t>
            </w:r>
            <w:r w:rsidR="000F05FF" w:rsidRPr="00265B9C">
              <w:rPr>
                <w:rFonts w:eastAsia="Calibri"/>
                <w:bCs/>
                <w:iCs/>
                <w:color w:val="000000" w:themeColor="text1"/>
                <w:szCs w:val="28"/>
                <w:lang w:eastAsia="ru-RU"/>
              </w:rPr>
              <w:t xml:space="preserve">виконання розпорядження </w:t>
            </w:r>
            <w:r w:rsidR="00265B9C" w:rsidRPr="00265B9C">
              <w:rPr>
                <w:rFonts w:eastAsia="Calibri"/>
                <w:bCs/>
                <w:iCs/>
                <w:color w:val="000000" w:themeColor="text1"/>
                <w:szCs w:val="28"/>
                <w:lang w:eastAsia="ru-RU"/>
              </w:rPr>
              <w:t>виконавчого органу Київської міської ради (</w:t>
            </w:r>
            <w:r w:rsidR="000F05FF" w:rsidRPr="00265B9C">
              <w:rPr>
                <w:rFonts w:eastAsia="Calibri"/>
                <w:bCs/>
                <w:iCs/>
                <w:color w:val="000000" w:themeColor="text1"/>
                <w:szCs w:val="28"/>
                <w:lang w:eastAsia="ru-RU"/>
              </w:rPr>
              <w:t>КМДА</w:t>
            </w:r>
            <w:r w:rsidR="00265B9C" w:rsidRPr="00265B9C">
              <w:rPr>
                <w:rFonts w:eastAsia="Calibri"/>
                <w:bCs/>
                <w:iCs/>
                <w:color w:val="000000" w:themeColor="text1"/>
                <w:szCs w:val="28"/>
                <w:lang w:eastAsia="ru-RU"/>
              </w:rPr>
              <w:t>)</w:t>
            </w:r>
            <w:r w:rsidR="000F05FF" w:rsidRPr="00265B9C">
              <w:rPr>
                <w:rFonts w:eastAsia="Calibri"/>
                <w:bCs/>
                <w:iCs/>
                <w:color w:val="000000" w:themeColor="text1"/>
                <w:szCs w:val="28"/>
                <w:lang w:eastAsia="ru-RU"/>
              </w:rPr>
              <w:t xml:space="preserve"> № 1250 від 09.10.2017 року «Про заходи щодо забезпечення захисту інформації в автоматизованих системах».</w:t>
            </w:r>
          </w:p>
          <w:p w:rsidR="00E449BA" w:rsidRPr="00E449BA" w:rsidRDefault="00E449BA" w:rsidP="00E449BA">
            <w:pPr>
              <w:ind w:firstLine="0"/>
              <w:rPr>
                <w:rFonts w:eastAsia="Calibri"/>
                <w:bCs/>
                <w:iCs/>
                <w:color w:val="000000"/>
                <w:szCs w:val="28"/>
                <w:lang w:eastAsia="ru-RU"/>
              </w:rPr>
            </w:pPr>
          </w:p>
          <w:p w:rsidR="00E449BA" w:rsidRPr="00D12C63" w:rsidRDefault="001A0839" w:rsidP="00E449BA">
            <w:pPr>
              <w:ind w:firstLine="0"/>
              <w:rPr>
                <w:rFonts w:eastAsia="Calibri"/>
                <w:b/>
                <w:bCs/>
                <w:i/>
                <w:iCs/>
                <w:color w:val="auto"/>
                <w:szCs w:val="28"/>
                <w:lang w:eastAsia="ru-RU"/>
              </w:rPr>
            </w:pPr>
            <w:r w:rsidRPr="00D12C63">
              <w:rPr>
                <w:rFonts w:eastAsia="Calibri"/>
                <w:bCs/>
                <w:iCs/>
                <w:color w:val="auto"/>
                <w:szCs w:val="28"/>
                <w:lang w:eastAsia="ru-RU"/>
              </w:rPr>
              <w:t xml:space="preserve">За – </w:t>
            </w:r>
            <w:r w:rsidR="00D12C63" w:rsidRPr="00D12C63">
              <w:rPr>
                <w:rFonts w:eastAsia="Calibri"/>
                <w:bCs/>
                <w:iCs/>
                <w:color w:val="auto"/>
                <w:szCs w:val="28"/>
                <w:lang w:eastAsia="ru-RU"/>
              </w:rPr>
              <w:t>5</w:t>
            </w:r>
            <w:r w:rsidR="00E449BA" w:rsidRPr="00D12C63">
              <w:rPr>
                <w:rFonts w:eastAsia="Calibri"/>
                <w:bCs/>
                <w:iCs/>
                <w:color w:val="auto"/>
                <w:szCs w:val="28"/>
                <w:lang w:eastAsia="ru-RU"/>
              </w:rPr>
              <w:t>, проти – немає, утрималос</w:t>
            </w:r>
            <w:r w:rsidRPr="00D12C63">
              <w:rPr>
                <w:rFonts w:eastAsia="Calibri"/>
                <w:bCs/>
                <w:iCs/>
                <w:color w:val="auto"/>
                <w:szCs w:val="28"/>
                <w:lang w:eastAsia="ru-RU"/>
              </w:rPr>
              <w:t>ь – немає, не голосували –</w:t>
            </w:r>
            <w:r w:rsidR="00D12C63" w:rsidRPr="00D12C63">
              <w:rPr>
                <w:rFonts w:eastAsia="Calibri"/>
                <w:bCs/>
                <w:iCs/>
                <w:color w:val="auto"/>
                <w:szCs w:val="28"/>
                <w:lang w:eastAsia="ru-RU"/>
              </w:rPr>
              <w:t>немає</w:t>
            </w:r>
            <w:r w:rsidR="00E449BA" w:rsidRPr="00D12C63">
              <w:rPr>
                <w:rFonts w:eastAsia="Calibri"/>
                <w:bCs/>
                <w:iCs/>
                <w:color w:val="auto"/>
                <w:szCs w:val="28"/>
                <w:lang w:eastAsia="ru-RU"/>
              </w:rPr>
              <w:t>.</w:t>
            </w:r>
            <w:r w:rsidR="00343806" w:rsidRPr="00D12C63">
              <w:rPr>
                <w:rFonts w:eastAsia="Calibri"/>
                <w:bCs/>
                <w:iCs/>
                <w:color w:val="auto"/>
                <w:szCs w:val="28"/>
                <w:lang w:eastAsia="ru-RU"/>
              </w:rPr>
              <w:t xml:space="preserve"> </w:t>
            </w:r>
            <w:r w:rsidR="00E449BA" w:rsidRPr="00D12C63">
              <w:rPr>
                <w:rFonts w:eastAsia="Calibri"/>
                <w:b/>
                <w:bCs/>
                <w:i/>
                <w:iCs/>
                <w:color w:val="auto"/>
                <w:szCs w:val="28"/>
                <w:lang w:eastAsia="ru-RU"/>
              </w:rPr>
              <w:t>Рішення прийнято.</w:t>
            </w:r>
          </w:p>
          <w:p w:rsidR="00E449BA" w:rsidRPr="00E449BA" w:rsidRDefault="00E449BA">
            <w:pPr>
              <w:ind w:firstLine="0"/>
              <w:rPr>
                <w:rFonts w:eastAsia="Calibri"/>
                <w:bCs/>
                <w:iCs/>
                <w:color w:val="000000"/>
                <w:szCs w:val="28"/>
                <w:lang w:eastAsia="ru-RU"/>
              </w:rPr>
            </w:pPr>
          </w:p>
          <w:p w:rsidR="009D7093" w:rsidRPr="00AF2270" w:rsidRDefault="00AF2270" w:rsidP="00B245DC">
            <w:pPr>
              <w:ind w:firstLine="0"/>
              <w:rPr>
                <w:rFonts w:eastAsia="Calibri"/>
                <w:bCs/>
                <w:iCs/>
                <w:color w:val="000000" w:themeColor="text1"/>
                <w:szCs w:val="28"/>
                <w:lang w:eastAsia="ru-RU"/>
              </w:rPr>
            </w:pPr>
            <w:r w:rsidRPr="00AF2270">
              <w:rPr>
                <w:rFonts w:eastAsia="Calibri"/>
                <w:bCs/>
                <w:iCs/>
                <w:color w:val="000000" w:themeColor="text1"/>
                <w:szCs w:val="28"/>
                <w:lang w:eastAsia="ru-RU"/>
              </w:rPr>
              <w:t xml:space="preserve">Гончарова О.В. – </w:t>
            </w:r>
            <w:r w:rsidR="005455D2">
              <w:rPr>
                <w:rFonts w:eastAsia="Calibri"/>
                <w:bCs/>
                <w:iCs/>
                <w:color w:val="000000" w:themeColor="text1"/>
                <w:szCs w:val="28"/>
                <w:lang w:eastAsia="ru-RU"/>
              </w:rPr>
              <w:t>депутата Київської міської ради</w:t>
            </w:r>
            <w:r w:rsidRPr="00AF2270">
              <w:rPr>
                <w:rFonts w:eastAsia="Calibri"/>
                <w:bCs/>
                <w:iCs/>
                <w:color w:val="000000" w:themeColor="text1"/>
                <w:szCs w:val="28"/>
                <w:lang w:eastAsia="ru-RU"/>
              </w:rPr>
              <w:t xml:space="preserve"> </w:t>
            </w:r>
            <w:r w:rsidR="00D12C63">
              <w:rPr>
                <w:rFonts w:eastAsia="Calibri"/>
                <w:bCs/>
                <w:iCs/>
                <w:color w:val="000000" w:themeColor="text1"/>
                <w:szCs w:val="28"/>
                <w:lang w:eastAsia="ru-RU"/>
              </w:rPr>
              <w:t>щодо</w:t>
            </w:r>
            <w:r w:rsidR="00D12C63" w:rsidRPr="00D12C63">
              <w:rPr>
                <w:rFonts w:eastAsia="Calibri"/>
                <w:bCs/>
                <w:iCs/>
                <w:color w:val="000000" w:themeColor="text1"/>
                <w:szCs w:val="28"/>
                <w:lang w:eastAsia="ru-RU"/>
              </w:rPr>
              <w:t xml:space="preserve">  звіту виконавчого органу Київради (Київської міської державної адміністрації) про проведену роботу із відновлення та роз</w:t>
            </w:r>
            <w:r w:rsidR="00D12C63">
              <w:rPr>
                <w:rFonts w:eastAsia="Calibri"/>
                <w:bCs/>
                <w:iCs/>
                <w:color w:val="000000" w:themeColor="text1"/>
                <w:szCs w:val="28"/>
                <w:lang w:eastAsia="ru-RU"/>
              </w:rPr>
              <w:t>витку мережі відеоспостереження.</w:t>
            </w:r>
            <w:r w:rsidR="00D12C63" w:rsidRPr="00D12C63">
              <w:rPr>
                <w:rFonts w:eastAsia="Calibri"/>
                <w:bCs/>
                <w:iCs/>
                <w:color w:val="000000" w:themeColor="text1"/>
                <w:szCs w:val="28"/>
                <w:lang w:eastAsia="ru-RU"/>
              </w:rPr>
              <w:t xml:space="preserve"> </w:t>
            </w:r>
          </w:p>
          <w:p w:rsidR="00B245DC" w:rsidRPr="00B245DC" w:rsidRDefault="00B245DC" w:rsidP="00B245DC">
            <w:pPr>
              <w:ind w:firstLine="0"/>
              <w:rPr>
                <w:rFonts w:eastAsia="Calibri"/>
                <w:bCs/>
                <w:i/>
                <w:iCs/>
                <w:color w:val="000000"/>
                <w:szCs w:val="28"/>
                <w:lang w:eastAsia="ru-RU"/>
              </w:rPr>
            </w:pPr>
          </w:p>
          <w:p w:rsidR="00D12C63" w:rsidRDefault="00D12C63" w:rsidP="00B245DC">
            <w:pPr>
              <w:ind w:firstLine="0"/>
              <w:rPr>
                <w:rFonts w:eastAsia="Calibri"/>
                <w:bCs/>
                <w:iCs/>
                <w:color w:val="000000"/>
                <w:szCs w:val="28"/>
                <w:lang w:eastAsia="ru-RU"/>
              </w:rPr>
            </w:pPr>
            <w:r>
              <w:rPr>
                <w:rFonts w:eastAsia="Calibri"/>
                <w:bCs/>
                <w:iCs/>
                <w:color w:val="000000"/>
                <w:szCs w:val="28"/>
                <w:lang w:eastAsia="ru-RU"/>
              </w:rPr>
              <w:t>Стрижов Д.С., Старостенко Г.В., Челомбітько В.Ю., Паладій С.В.</w:t>
            </w:r>
            <w:r w:rsidR="005455D2">
              <w:rPr>
                <w:rFonts w:eastAsia="Calibri"/>
                <w:bCs/>
                <w:iCs/>
                <w:color w:val="000000"/>
                <w:szCs w:val="28"/>
                <w:lang w:eastAsia="ru-RU"/>
              </w:rPr>
              <w:t>, Гончаров О.В.</w:t>
            </w:r>
          </w:p>
          <w:p w:rsidR="00D12C63" w:rsidRDefault="00D12C63" w:rsidP="00B245DC">
            <w:pPr>
              <w:ind w:firstLine="0"/>
              <w:rPr>
                <w:rFonts w:eastAsia="Calibri"/>
                <w:bCs/>
                <w:iCs/>
                <w:color w:val="000000"/>
                <w:szCs w:val="28"/>
                <w:lang w:eastAsia="ru-RU"/>
              </w:rPr>
            </w:pPr>
          </w:p>
          <w:p w:rsidR="00B245DC" w:rsidRPr="00B245DC" w:rsidRDefault="00D12C63" w:rsidP="00B245DC">
            <w:pPr>
              <w:ind w:firstLine="0"/>
              <w:rPr>
                <w:rFonts w:eastAsia="Calibri"/>
                <w:bCs/>
                <w:i/>
                <w:iCs/>
                <w:color w:val="000000"/>
                <w:szCs w:val="28"/>
                <w:lang w:eastAsia="ru-RU"/>
              </w:rPr>
            </w:pPr>
            <w:r>
              <w:rPr>
                <w:rFonts w:eastAsia="Calibri"/>
                <w:bCs/>
                <w:iCs/>
                <w:color w:val="000000"/>
                <w:szCs w:val="28"/>
                <w:lang w:eastAsia="ru-RU"/>
              </w:rPr>
              <w:t>За ініціативою депутата Київської міської ради Гончарова О.В. дане питання зняти з розгляду.</w:t>
            </w:r>
          </w:p>
          <w:p w:rsidR="00B245DC" w:rsidRPr="00B245DC" w:rsidRDefault="00B245DC" w:rsidP="00B245DC">
            <w:pPr>
              <w:ind w:firstLine="0"/>
              <w:rPr>
                <w:rFonts w:eastAsia="Calibri"/>
                <w:bCs/>
                <w:iCs/>
                <w:color w:val="000000"/>
                <w:szCs w:val="28"/>
                <w:lang w:eastAsia="ru-RU"/>
              </w:rPr>
            </w:pPr>
          </w:p>
          <w:p w:rsidR="00B245DC" w:rsidRPr="00B245DC" w:rsidRDefault="00A27DFC" w:rsidP="00B245DC">
            <w:pPr>
              <w:ind w:firstLine="0"/>
              <w:rPr>
                <w:rFonts w:eastAsia="Calibri"/>
                <w:b/>
                <w:bCs/>
                <w:i/>
                <w:iCs/>
                <w:color w:val="000000"/>
                <w:szCs w:val="28"/>
                <w:lang w:eastAsia="ru-RU"/>
              </w:rPr>
            </w:pPr>
            <w:r>
              <w:rPr>
                <w:rFonts w:eastAsia="Calibri"/>
                <w:bCs/>
                <w:iCs/>
                <w:color w:val="000000"/>
                <w:szCs w:val="28"/>
                <w:lang w:eastAsia="ru-RU"/>
              </w:rPr>
              <w:t xml:space="preserve">За – </w:t>
            </w:r>
            <w:r w:rsidR="00D12C63">
              <w:rPr>
                <w:rFonts w:eastAsia="Calibri"/>
                <w:bCs/>
                <w:iCs/>
                <w:color w:val="000000"/>
                <w:szCs w:val="28"/>
                <w:lang w:eastAsia="ru-RU"/>
              </w:rPr>
              <w:t>5</w:t>
            </w:r>
            <w:r w:rsidR="00B245DC" w:rsidRPr="00B245DC">
              <w:rPr>
                <w:rFonts w:eastAsia="Calibri"/>
                <w:bCs/>
                <w:iCs/>
                <w:color w:val="000000"/>
                <w:szCs w:val="28"/>
                <w:lang w:eastAsia="ru-RU"/>
              </w:rPr>
              <w:t>, проти – немає, утрималось – немає, не голосували –</w:t>
            </w:r>
            <w:r w:rsidR="005455D2">
              <w:rPr>
                <w:rFonts w:eastAsia="Calibri"/>
                <w:bCs/>
                <w:iCs/>
                <w:color w:val="000000"/>
                <w:szCs w:val="28"/>
                <w:lang w:eastAsia="ru-RU"/>
              </w:rPr>
              <w:t>не</w:t>
            </w:r>
            <w:r w:rsidR="00D12C63">
              <w:rPr>
                <w:rFonts w:eastAsia="Calibri"/>
                <w:bCs/>
                <w:iCs/>
                <w:color w:val="000000"/>
                <w:szCs w:val="28"/>
                <w:lang w:eastAsia="ru-RU"/>
              </w:rPr>
              <w:t>має</w:t>
            </w:r>
            <w:r w:rsidR="00B245DC" w:rsidRPr="00B245DC">
              <w:rPr>
                <w:rFonts w:eastAsia="Calibri"/>
                <w:bCs/>
                <w:iCs/>
                <w:color w:val="000000"/>
                <w:szCs w:val="28"/>
                <w:lang w:eastAsia="ru-RU"/>
              </w:rPr>
              <w:t>.</w:t>
            </w:r>
            <w:r w:rsidR="00B245DC" w:rsidRPr="00B245DC">
              <w:rPr>
                <w:rFonts w:eastAsia="Calibri"/>
                <w:b/>
                <w:bCs/>
                <w:i/>
                <w:iCs/>
                <w:color w:val="000000"/>
                <w:szCs w:val="28"/>
                <w:lang w:eastAsia="ru-RU"/>
              </w:rPr>
              <w:t xml:space="preserve"> Рішення прийнято.</w:t>
            </w:r>
          </w:p>
          <w:p w:rsidR="00E449BA" w:rsidRPr="00E449BA" w:rsidRDefault="00E449BA">
            <w:pPr>
              <w:ind w:firstLine="0"/>
              <w:rPr>
                <w:rFonts w:eastAsia="Calibri"/>
                <w:bCs/>
                <w:iCs/>
                <w:color w:val="000000"/>
                <w:szCs w:val="28"/>
                <w:lang w:eastAsia="ru-RU"/>
              </w:rPr>
            </w:pPr>
          </w:p>
          <w:p w:rsidR="008B74FF" w:rsidRPr="00FD5579" w:rsidRDefault="000F05FF" w:rsidP="00F14EA4">
            <w:pPr>
              <w:ind w:firstLine="0"/>
              <w:rPr>
                <w:rFonts w:eastAsia="Calibri"/>
                <w:bCs/>
                <w:i/>
                <w:iCs/>
                <w:color w:val="000000" w:themeColor="text1"/>
                <w:szCs w:val="28"/>
                <w:lang w:eastAsia="ru-RU"/>
              </w:rPr>
            </w:pPr>
            <w:r w:rsidRPr="000F05FF">
              <w:rPr>
                <w:rFonts w:eastAsia="Calibri"/>
                <w:bCs/>
                <w:iCs/>
                <w:color w:val="000000" w:themeColor="text1"/>
                <w:szCs w:val="28"/>
                <w:lang w:eastAsia="ru-RU"/>
              </w:rPr>
              <w:t xml:space="preserve">Гончарова О.В. – </w:t>
            </w:r>
            <w:r w:rsidR="00157283" w:rsidRPr="00157283">
              <w:rPr>
                <w:rFonts w:eastAsia="Calibri"/>
                <w:bCs/>
                <w:iCs/>
                <w:color w:val="000000" w:themeColor="text1"/>
                <w:szCs w:val="28"/>
                <w:lang w:eastAsia="ru-RU"/>
              </w:rPr>
              <w:t xml:space="preserve">депутата Київської міської ради </w:t>
            </w:r>
            <w:r w:rsidRPr="000F05FF">
              <w:rPr>
                <w:rFonts w:eastAsia="Calibri"/>
                <w:bCs/>
                <w:iCs/>
                <w:color w:val="000000" w:themeColor="text1"/>
                <w:szCs w:val="28"/>
                <w:lang w:eastAsia="ru-RU"/>
              </w:rPr>
              <w:t>щодо  забез</w:t>
            </w:r>
            <w:r w:rsidR="0077429D">
              <w:rPr>
                <w:rFonts w:eastAsia="Calibri"/>
                <w:bCs/>
                <w:iCs/>
                <w:color w:val="000000" w:themeColor="text1"/>
                <w:szCs w:val="28"/>
                <w:lang w:eastAsia="ru-RU"/>
              </w:rPr>
              <w:t>печення фізичної охорони закладів</w:t>
            </w:r>
            <w:r w:rsidRPr="000F05FF">
              <w:rPr>
                <w:rFonts w:eastAsia="Calibri"/>
                <w:bCs/>
                <w:iCs/>
                <w:color w:val="000000" w:themeColor="text1"/>
                <w:szCs w:val="28"/>
                <w:lang w:eastAsia="ru-RU"/>
              </w:rPr>
              <w:t xml:space="preserve"> освіти міста Києва</w:t>
            </w:r>
            <w:r>
              <w:rPr>
                <w:rFonts w:eastAsia="Calibri"/>
                <w:bCs/>
                <w:iCs/>
                <w:color w:val="000000" w:themeColor="text1"/>
                <w:szCs w:val="28"/>
                <w:lang w:eastAsia="ru-RU"/>
              </w:rPr>
              <w:t>.</w:t>
            </w:r>
          </w:p>
          <w:p w:rsidR="005E022A" w:rsidRDefault="005E022A" w:rsidP="005E022A">
            <w:pPr>
              <w:ind w:firstLine="0"/>
              <w:rPr>
                <w:rFonts w:eastAsia="Calibri"/>
                <w:bCs/>
                <w:iCs/>
                <w:color w:val="000000"/>
                <w:szCs w:val="28"/>
                <w:lang w:eastAsia="ru-RU"/>
              </w:rPr>
            </w:pPr>
          </w:p>
          <w:p w:rsidR="0077429D" w:rsidRDefault="0077429D" w:rsidP="005E022A">
            <w:pPr>
              <w:ind w:firstLine="0"/>
              <w:rPr>
                <w:rFonts w:eastAsia="Calibri"/>
                <w:bCs/>
                <w:iCs/>
                <w:color w:val="000000"/>
                <w:szCs w:val="28"/>
                <w:lang w:eastAsia="ru-RU"/>
              </w:rPr>
            </w:pPr>
            <w:r>
              <w:rPr>
                <w:rFonts w:eastAsia="Calibri"/>
                <w:bCs/>
                <w:iCs/>
                <w:color w:val="000000"/>
                <w:szCs w:val="28"/>
                <w:lang w:eastAsia="ru-RU"/>
              </w:rPr>
              <w:t xml:space="preserve">Стрижов Д.С., Гончаров О.В., Челомбітько В.Ю., Куявський О.Ю., </w:t>
            </w:r>
            <w:r w:rsidR="00157283">
              <w:rPr>
                <w:rFonts w:eastAsia="Calibri"/>
                <w:bCs/>
                <w:iCs/>
                <w:color w:val="000000"/>
                <w:szCs w:val="28"/>
                <w:lang w:eastAsia="ru-RU"/>
              </w:rPr>
              <w:t>Старостенко Г.В.</w:t>
            </w:r>
          </w:p>
          <w:p w:rsidR="0077429D" w:rsidRDefault="0077429D" w:rsidP="005E022A">
            <w:pPr>
              <w:ind w:firstLine="0"/>
              <w:rPr>
                <w:rFonts w:eastAsia="Calibri"/>
                <w:bCs/>
                <w:iCs/>
                <w:color w:val="000000"/>
                <w:szCs w:val="28"/>
                <w:lang w:eastAsia="ru-RU"/>
              </w:rPr>
            </w:pPr>
          </w:p>
          <w:p w:rsidR="000E7C59" w:rsidRPr="000E7C59" w:rsidRDefault="008F17F6" w:rsidP="005E022A">
            <w:pPr>
              <w:ind w:firstLine="0"/>
              <w:rPr>
                <w:rFonts w:eastAsia="Calibri"/>
                <w:bCs/>
                <w:i/>
                <w:iCs/>
                <w:color w:val="000000"/>
                <w:szCs w:val="28"/>
                <w:lang w:eastAsia="ru-RU"/>
              </w:rPr>
            </w:pPr>
            <w:r>
              <w:rPr>
                <w:rFonts w:eastAsia="Calibri"/>
                <w:bCs/>
                <w:iCs/>
                <w:color w:val="000000"/>
                <w:szCs w:val="28"/>
                <w:lang w:eastAsia="ru-RU"/>
              </w:rPr>
              <w:t>Інформацію взяти до відома.</w:t>
            </w:r>
          </w:p>
          <w:p w:rsidR="00F14EA4" w:rsidRPr="00F14EA4" w:rsidRDefault="00F14EA4" w:rsidP="00F14EA4">
            <w:pPr>
              <w:ind w:firstLine="0"/>
              <w:rPr>
                <w:rFonts w:eastAsia="Calibri"/>
                <w:bCs/>
                <w:iCs/>
                <w:color w:val="000000"/>
                <w:szCs w:val="28"/>
                <w:lang w:eastAsia="ru-RU"/>
              </w:rPr>
            </w:pPr>
          </w:p>
          <w:p w:rsidR="00F14EA4" w:rsidRPr="00F14EA4" w:rsidRDefault="00A27DFC" w:rsidP="00F14EA4">
            <w:pPr>
              <w:ind w:firstLine="0"/>
              <w:rPr>
                <w:rFonts w:eastAsia="Calibri"/>
                <w:b/>
                <w:bCs/>
                <w:i/>
                <w:iCs/>
                <w:color w:val="000000"/>
                <w:szCs w:val="28"/>
                <w:lang w:eastAsia="ru-RU"/>
              </w:rPr>
            </w:pPr>
            <w:r>
              <w:rPr>
                <w:rFonts w:eastAsia="Calibri"/>
                <w:bCs/>
                <w:iCs/>
                <w:color w:val="000000"/>
                <w:szCs w:val="28"/>
                <w:lang w:eastAsia="ru-RU"/>
              </w:rPr>
              <w:t xml:space="preserve">За – </w:t>
            </w:r>
            <w:r w:rsidR="00CB7D82">
              <w:rPr>
                <w:rFonts w:eastAsia="Calibri"/>
                <w:bCs/>
                <w:iCs/>
                <w:color w:val="000000"/>
                <w:szCs w:val="28"/>
                <w:lang w:eastAsia="ru-RU"/>
              </w:rPr>
              <w:t>5</w:t>
            </w:r>
            <w:r w:rsidR="00F14EA4" w:rsidRPr="00F14EA4">
              <w:rPr>
                <w:rFonts w:eastAsia="Calibri"/>
                <w:bCs/>
                <w:iCs/>
                <w:color w:val="000000"/>
                <w:szCs w:val="28"/>
                <w:lang w:eastAsia="ru-RU"/>
              </w:rPr>
              <w:t>, проти – немає, утрималось – немає, не голосували –</w:t>
            </w:r>
            <w:r w:rsidR="00157283">
              <w:rPr>
                <w:rFonts w:eastAsia="Calibri"/>
                <w:bCs/>
                <w:iCs/>
                <w:color w:val="000000"/>
                <w:szCs w:val="28"/>
                <w:lang w:eastAsia="ru-RU"/>
              </w:rPr>
              <w:t>не</w:t>
            </w:r>
            <w:r w:rsidR="00CB7D82">
              <w:rPr>
                <w:rFonts w:eastAsia="Calibri"/>
                <w:bCs/>
                <w:iCs/>
                <w:color w:val="000000"/>
                <w:szCs w:val="28"/>
                <w:lang w:eastAsia="ru-RU"/>
              </w:rPr>
              <w:t>має</w:t>
            </w:r>
            <w:r w:rsidR="00F14EA4" w:rsidRPr="00F14EA4">
              <w:rPr>
                <w:rFonts w:eastAsia="Calibri"/>
                <w:bCs/>
                <w:iCs/>
                <w:color w:val="000000"/>
                <w:szCs w:val="28"/>
                <w:lang w:eastAsia="ru-RU"/>
              </w:rPr>
              <w:t>.</w:t>
            </w:r>
            <w:r w:rsidR="00F14EA4" w:rsidRPr="00F14EA4">
              <w:rPr>
                <w:rFonts w:eastAsia="Calibri"/>
                <w:b/>
                <w:bCs/>
                <w:i/>
                <w:iCs/>
                <w:color w:val="000000"/>
                <w:szCs w:val="28"/>
                <w:lang w:eastAsia="ru-RU"/>
              </w:rPr>
              <w:t xml:space="preserve"> Рішення прийнято.</w:t>
            </w:r>
          </w:p>
          <w:p w:rsidR="00E449BA" w:rsidRDefault="00E449BA">
            <w:pPr>
              <w:ind w:firstLine="0"/>
              <w:rPr>
                <w:rFonts w:asciiTheme="minorHAnsi" w:eastAsia="Calibri" w:hAnsiTheme="minorHAnsi" w:cs="Times New Roman CYR"/>
                <w:bCs/>
                <w:iCs/>
                <w:color w:val="000000"/>
                <w:szCs w:val="28"/>
                <w:lang w:eastAsia="ru-RU"/>
              </w:rPr>
            </w:pPr>
          </w:p>
          <w:p w:rsidR="00DC7840" w:rsidRPr="00DC7840" w:rsidRDefault="00A27DFC" w:rsidP="00DC7840">
            <w:pPr>
              <w:ind w:firstLine="0"/>
              <w:rPr>
                <w:rFonts w:eastAsia="Calibri"/>
                <w:bCs/>
                <w:iCs/>
                <w:color w:val="000000" w:themeColor="text1"/>
                <w:szCs w:val="28"/>
                <w:lang w:eastAsia="ru-RU"/>
              </w:rPr>
            </w:pPr>
            <w:r w:rsidRPr="00FD5579">
              <w:rPr>
                <w:rFonts w:eastAsia="Calibri"/>
                <w:bCs/>
                <w:iCs/>
                <w:color w:val="000000" w:themeColor="text1"/>
                <w:szCs w:val="28"/>
                <w:lang w:eastAsia="ru-RU"/>
              </w:rPr>
              <w:t>Старостенко Г.В. – голову</w:t>
            </w:r>
            <w:r w:rsidR="00A80628" w:rsidRPr="00FD5579">
              <w:rPr>
                <w:rFonts w:eastAsia="Calibri"/>
                <w:bCs/>
                <w:iCs/>
                <w:color w:val="000000" w:themeColor="text1"/>
                <w:szCs w:val="28"/>
                <w:lang w:eastAsia="ru-RU"/>
              </w:rPr>
              <w:t xml:space="preserve"> комісії</w:t>
            </w:r>
            <w:r w:rsidR="00157283">
              <w:rPr>
                <w:rFonts w:eastAsia="Calibri"/>
                <w:bCs/>
                <w:i/>
                <w:iCs/>
                <w:color w:val="000000" w:themeColor="text1"/>
                <w:szCs w:val="28"/>
                <w:lang w:eastAsia="ru-RU"/>
              </w:rPr>
              <w:t xml:space="preserve"> </w:t>
            </w:r>
            <w:r w:rsidR="00157283" w:rsidRPr="00157283">
              <w:rPr>
                <w:rFonts w:eastAsia="Calibri"/>
                <w:bCs/>
                <w:iCs/>
                <w:color w:val="000000" w:themeColor="text1"/>
                <w:szCs w:val="28"/>
                <w:lang w:eastAsia="ru-RU"/>
              </w:rPr>
              <w:t>щодо</w:t>
            </w:r>
            <w:r w:rsidR="00157283">
              <w:rPr>
                <w:rFonts w:eastAsia="Calibri"/>
                <w:bCs/>
                <w:i/>
                <w:iCs/>
                <w:color w:val="000000" w:themeColor="text1"/>
                <w:szCs w:val="28"/>
                <w:lang w:eastAsia="ru-RU"/>
              </w:rPr>
              <w:t xml:space="preserve"> </w:t>
            </w:r>
            <w:r w:rsidR="00DC7840" w:rsidRPr="00DC7840">
              <w:rPr>
                <w:rFonts w:eastAsia="Calibri"/>
                <w:bCs/>
                <w:iCs/>
                <w:color w:val="000000" w:themeColor="text1"/>
                <w:szCs w:val="28"/>
                <w:lang w:eastAsia="ru-RU"/>
              </w:rPr>
              <w:t>плану роботи постійної комісії Київської міської ради на 2019 рік.</w:t>
            </w:r>
          </w:p>
          <w:p w:rsidR="00D83EED" w:rsidRPr="00FD5579" w:rsidRDefault="00D83EED" w:rsidP="00D83EED">
            <w:pPr>
              <w:ind w:firstLine="0"/>
              <w:rPr>
                <w:rFonts w:eastAsia="Calibri"/>
                <w:bCs/>
                <w:iCs/>
                <w:color w:val="000000" w:themeColor="text1"/>
                <w:szCs w:val="28"/>
                <w:lang w:eastAsia="ru-RU"/>
              </w:rPr>
            </w:pPr>
          </w:p>
          <w:p w:rsidR="00A80628" w:rsidRPr="00DC7840" w:rsidRDefault="00157283" w:rsidP="00D83EED">
            <w:pPr>
              <w:ind w:firstLine="0"/>
              <w:rPr>
                <w:rFonts w:eastAsia="Calibri"/>
                <w:bCs/>
                <w:iCs/>
                <w:color w:val="000000"/>
                <w:szCs w:val="28"/>
                <w:lang w:eastAsia="ru-RU"/>
              </w:rPr>
            </w:pPr>
            <w:r>
              <w:rPr>
                <w:rFonts w:eastAsia="Calibri"/>
                <w:bCs/>
                <w:iCs/>
                <w:color w:val="000000"/>
                <w:szCs w:val="28"/>
                <w:lang w:eastAsia="ru-RU"/>
              </w:rPr>
              <w:t>Затвердити</w:t>
            </w:r>
            <w:r w:rsidR="00DC7840">
              <w:rPr>
                <w:rFonts w:eastAsia="Calibri"/>
                <w:bCs/>
                <w:iCs/>
                <w:color w:val="000000"/>
                <w:szCs w:val="28"/>
                <w:lang w:eastAsia="ru-RU"/>
              </w:rPr>
              <w:t xml:space="preserve"> план</w:t>
            </w:r>
            <w:r w:rsidR="00DC7840" w:rsidRPr="00DC7840">
              <w:rPr>
                <w:rFonts w:eastAsia="Calibri"/>
                <w:bCs/>
                <w:iCs/>
                <w:color w:val="000000"/>
                <w:szCs w:val="28"/>
                <w:lang w:eastAsia="ru-RU"/>
              </w:rPr>
              <w:t xml:space="preserve"> роботи постійної комісії Київської міської ради на 2019 рік.</w:t>
            </w:r>
          </w:p>
          <w:p w:rsidR="00D83EED" w:rsidRPr="00D83EED" w:rsidRDefault="00DC7840" w:rsidP="00D83EED">
            <w:pPr>
              <w:ind w:firstLine="0"/>
              <w:rPr>
                <w:rFonts w:eastAsia="Calibri"/>
                <w:bCs/>
                <w:i/>
                <w:iCs/>
                <w:color w:val="000000"/>
                <w:szCs w:val="28"/>
                <w:lang w:eastAsia="ru-RU"/>
              </w:rPr>
            </w:pPr>
            <w:r>
              <w:rPr>
                <w:rFonts w:eastAsia="Calibri"/>
                <w:bCs/>
                <w:iCs/>
                <w:color w:val="000000"/>
                <w:szCs w:val="28"/>
                <w:lang w:eastAsia="ru-RU"/>
              </w:rPr>
              <w:t xml:space="preserve"> </w:t>
            </w:r>
          </w:p>
          <w:p w:rsidR="00D83EED" w:rsidRPr="00D83EED" w:rsidRDefault="00A27DFC" w:rsidP="00D83EED">
            <w:pPr>
              <w:ind w:firstLine="0"/>
              <w:rPr>
                <w:rFonts w:eastAsia="Calibri"/>
                <w:b/>
                <w:bCs/>
                <w:i/>
                <w:iCs/>
                <w:color w:val="000000"/>
                <w:szCs w:val="28"/>
                <w:lang w:eastAsia="ru-RU"/>
              </w:rPr>
            </w:pPr>
            <w:r>
              <w:rPr>
                <w:rFonts w:eastAsia="Calibri"/>
                <w:bCs/>
                <w:iCs/>
                <w:color w:val="000000"/>
                <w:szCs w:val="28"/>
                <w:lang w:eastAsia="ru-RU"/>
              </w:rPr>
              <w:t xml:space="preserve">За – </w:t>
            </w:r>
            <w:r w:rsidR="00DC7840">
              <w:rPr>
                <w:rFonts w:eastAsia="Calibri"/>
                <w:bCs/>
                <w:iCs/>
                <w:color w:val="000000"/>
                <w:szCs w:val="28"/>
                <w:lang w:eastAsia="ru-RU"/>
              </w:rPr>
              <w:t>5</w:t>
            </w:r>
            <w:r w:rsidR="00D83EED" w:rsidRPr="00D83EED">
              <w:rPr>
                <w:rFonts w:eastAsia="Calibri"/>
                <w:bCs/>
                <w:iCs/>
                <w:color w:val="000000"/>
                <w:szCs w:val="28"/>
                <w:lang w:eastAsia="ru-RU"/>
              </w:rPr>
              <w:t>, проти – немає, утр</w:t>
            </w:r>
            <w:r w:rsidR="00DC7840">
              <w:rPr>
                <w:rFonts w:eastAsia="Calibri"/>
                <w:bCs/>
                <w:iCs/>
                <w:color w:val="000000"/>
                <w:szCs w:val="28"/>
                <w:lang w:eastAsia="ru-RU"/>
              </w:rPr>
              <w:t>имал</w:t>
            </w:r>
            <w:r w:rsidR="00157283">
              <w:rPr>
                <w:rFonts w:eastAsia="Calibri"/>
                <w:bCs/>
                <w:iCs/>
                <w:color w:val="000000"/>
                <w:szCs w:val="28"/>
                <w:lang w:eastAsia="ru-RU"/>
              </w:rPr>
              <w:t>ось – немає, не голосували – не</w:t>
            </w:r>
            <w:r w:rsidR="00DC7840">
              <w:rPr>
                <w:rFonts w:eastAsia="Calibri"/>
                <w:bCs/>
                <w:iCs/>
                <w:color w:val="000000"/>
                <w:szCs w:val="28"/>
                <w:lang w:eastAsia="ru-RU"/>
              </w:rPr>
              <w:t>має</w:t>
            </w:r>
            <w:r w:rsidR="00D83EED" w:rsidRPr="00D83EED">
              <w:rPr>
                <w:rFonts w:eastAsia="Calibri"/>
                <w:bCs/>
                <w:iCs/>
                <w:color w:val="000000"/>
                <w:szCs w:val="28"/>
                <w:lang w:eastAsia="ru-RU"/>
              </w:rPr>
              <w:t>.</w:t>
            </w:r>
            <w:r w:rsidR="00D83EED" w:rsidRPr="00D83EED">
              <w:rPr>
                <w:rFonts w:eastAsia="Calibri"/>
                <w:b/>
                <w:bCs/>
                <w:i/>
                <w:iCs/>
                <w:color w:val="000000"/>
                <w:szCs w:val="28"/>
                <w:lang w:eastAsia="ru-RU"/>
              </w:rPr>
              <w:t xml:space="preserve"> </w:t>
            </w:r>
            <w:r w:rsidR="00D83EED" w:rsidRPr="00D83EED">
              <w:rPr>
                <w:rFonts w:eastAsia="Calibri"/>
                <w:b/>
                <w:bCs/>
                <w:i/>
                <w:iCs/>
                <w:color w:val="000000"/>
                <w:szCs w:val="28"/>
                <w:lang w:eastAsia="ru-RU"/>
              </w:rPr>
              <w:lastRenderedPageBreak/>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B24D92" w:rsidRDefault="00A27DFC" w:rsidP="00B24D92">
            <w:pPr>
              <w:ind w:firstLine="0"/>
              <w:rPr>
                <w:rFonts w:eastAsia="Calibri"/>
                <w:bCs/>
                <w:iCs/>
                <w:color w:val="000000"/>
                <w:szCs w:val="28"/>
                <w:lang w:eastAsia="ru-RU"/>
              </w:rPr>
            </w:pPr>
            <w:r>
              <w:rPr>
                <w:rFonts w:eastAsia="Calibri"/>
                <w:bCs/>
                <w:iCs/>
                <w:color w:val="000000"/>
                <w:szCs w:val="28"/>
                <w:lang w:eastAsia="ru-RU"/>
              </w:rPr>
              <w:t>Старостенко Г.В. – голову</w:t>
            </w:r>
            <w:r w:rsidR="001E7FD7" w:rsidRPr="001E7FD7">
              <w:rPr>
                <w:rFonts w:eastAsia="Calibri"/>
                <w:bCs/>
                <w:iCs/>
                <w:color w:val="000000"/>
                <w:szCs w:val="28"/>
                <w:lang w:eastAsia="ru-RU"/>
              </w:rPr>
              <w:t xml:space="preserve"> комісії</w:t>
            </w:r>
            <w:r w:rsidR="001E7FD7" w:rsidRPr="001E7FD7">
              <w:rPr>
                <w:rFonts w:eastAsia="Calibri"/>
                <w:bCs/>
                <w:i/>
                <w:iCs/>
                <w:color w:val="000000"/>
                <w:szCs w:val="28"/>
                <w:lang w:eastAsia="ru-RU"/>
              </w:rPr>
              <w:t>,</w:t>
            </w:r>
            <w:r>
              <w:rPr>
                <w:rFonts w:eastAsia="Calibri"/>
                <w:bCs/>
                <w:iCs/>
                <w:color w:val="000000"/>
                <w:szCs w:val="28"/>
                <w:lang w:eastAsia="ru-RU"/>
              </w:rPr>
              <w:t xml:space="preserve"> яка поінформувала</w:t>
            </w:r>
            <w:r w:rsidR="001E7FD7" w:rsidRPr="001E7FD7">
              <w:rPr>
                <w:rFonts w:eastAsia="Calibri"/>
                <w:bCs/>
                <w:iCs/>
                <w:color w:val="000000"/>
                <w:szCs w:val="28"/>
                <w:lang w:eastAsia="ru-RU"/>
              </w:rPr>
              <w:t xml:space="preserve"> про проект рішення Київської міської ради </w:t>
            </w:r>
            <w:r w:rsidR="00DC7840">
              <w:rPr>
                <w:rFonts w:eastAsia="Calibri"/>
                <w:bCs/>
                <w:iCs/>
                <w:color w:val="000000"/>
                <w:szCs w:val="28"/>
                <w:lang w:eastAsia="ru-RU"/>
              </w:rPr>
              <w:t>«Про</w:t>
            </w:r>
            <w:r w:rsidR="00DC7840" w:rsidRPr="00DC7840">
              <w:rPr>
                <w:rFonts w:eastAsia="Calibri"/>
                <w:bCs/>
                <w:iCs/>
                <w:color w:val="000000"/>
                <w:szCs w:val="28"/>
                <w:lang w:eastAsia="ru-RU"/>
              </w:rPr>
              <w:t xml:space="preserve"> затвердження положень про проведення конкурсу на посади директора та педагогічних працівників інклюзивно-ресурсного центру» </w:t>
            </w:r>
            <w:r w:rsidR="00DC7840" w:rsidRPr="00DC7840">
              <w:rPr>
                <w:rFonts w:eastAsia="Calibri"/>
                <w:bCs/>
                <w:i/>
                <w:iCs/>
                <w:color w:val="000000"/>
                <w:szCs w:val="28"/>
                <w:lang w:eastAsia="ru-RU"/>
              </w:rPr>
              <w:t>(доручення заступника міського голови-секретаря Київської міської ради В. Прокопіва №08/231-4279/ПР від 10.12.2018)</w:t>
            </w:r>
            <w:r w:rsidR="00DC7840">
              <w:rPr>
                <w:rFonts w:eastAsia="Calibri"/>
                <w:bCs/>
                <w:i/>
                <w:iCs/>
                <w:color w:val="000000"/>
                <w:szCs w:val="28"/>
                <w:lang w:eastAsia="ru-RU"/>
              </w:rPr>
              <w:t>.</w:t>
            </w:r>
          </w:p>
          <w:p w:rsidR="001E7FD7" w:rsidRPr="00B24D92" w:rsidRDefault="001E7FD7" w:rsidP="00B24D92">
            <w:pPr>
              <w:ind w:firstLine="0"/>
              <w:rPr>
                <w:rFonts w:eastAsia="Calibri"/>
                <w:bCs/>
                <w:i/>
                <w:iCs/>
                <w:color w:val="000000"/>
                <w:szCs w:val="28"/>
                <w:lang w:eastAsia="ru-RU"/>
              </w:rPr>
            </w:pPr>
          </w:p>
          <w:p w:rsidR="00DC7840" w:rsidRDefault="00DC7840" w:rsidP="00B24D92">
            <w:pPr>
              <w:ind w:firstLine="0"/>
              <w:rPr>
                <w:rFonts w:eastAsia="Calibri"/>
                <w:bCs/>
                <w:iCs/>
                <w:color w:val="000000"/>
                <w:szCs w:val="28"/>
                <w:lang w:eastAsia="ru-RU"/>
              </w:rPr>
            </w:pPr>
            <w:r>
              <w:rPr>
                <w:rFonts w:eastAsia="Calibri"/>
                <w:bCs/>
                <w:iCs/>
                <w:color w:val="000000"/>
                <w:szCs w:val="28"/>
                <w:lang w:eastAsia="ru-RU"/>
              </w:rPr>
              <w:t>Лендєл Л.П., Старостенко Г.В.</w:t>
            </w:r>
          </w:p>
          <w:p w:rsidR="00DC7840" w:rsidRDefault="00DC7840" w:rsidP="00B24D92">
            <w:pPr>
              <w:ind w:firstLine="0"/>
              <w:rPr>
                <w:rFonts w:eastAsia="Calibri"/>
                <w:bCs/>
                <w:iCs/>
                <w:color w:val="000000"/>
                <w:szCs w:val="28"/>
                <w:lang w:eastAsia="ru-RU"/>
              </w:rPr>
            </w:pPr>
          </w:p>
          <w:p w:rsidR="00B24D92" w:rsidRPr="00B24D92" w:rsidRDefault="00B24D92" w:rsidP="00B24D92">
            <w:pPr>
              <w:ind w:firstLine="0"/>
              <w:rPr>
                <w:rFonts w:eastAsia="Calibri"/>
                <w:bCs/>
                <w:i/>
                <w:iCs/>
                <w:color w:val="000000"/>
                <w:szCs w:val="28"/>
                <w:lang w:eastAsia="ru-RU"/>
              </w:rPr>
            </w:pPr>
            <w:r w:rsidRPr="00B24D92">
              <w:rPr>
                <w:rFonts w:eastAsia="Calibri"/>
                <w:bCs/>
                <w:iCs/>
                <w:color w:val="000000"/>
                <w:szCs w:val="28"/>
                <w:lang w:eastAsia="ru-RU"/>
              </w:rPr>
              <w:t xml:space="preserve">Підтримати проект рішення Київської міської ради </w:t>
            </w:r>
            <w:r w:rsidR="00DC7840">
              <w:rPr>
                <w:rFonts w:eastAsia="Calibri"/>
                <w:bCs/>
                <w:iCs/>
                <w:color w:val="000000"/>
                <w:szCs w:val="28"/>
                <w:lang w:eastAsia="ru-RU"/>
              </w:rPr>
              <w:t>«Про</w:t>
            </w:r>
            <w:r w:rsidR="00DC7840" w:rsidRPr="00DC7840">
              <w:rPr>
                <w:rFonts w:eastAsia="Calibri"/>
                <w:bCs/>
                <w:iCs/>
                <w:color w:val="000000"/>
                <w:szCs w:val="28"/>
                <w:lang w:eastAsia="ru-RU"/>
              </w:rPr>
              <w:t xml:space="preserve"> затвердження положень про проведення конкурсу на посади директора та педагогічних працівникі</w:t>
            </w:r>
            <w:r w:rsidR="00DC7840">
              <w:rPr>
                <w:rFonts w:eastAsia="Calibri"/>
                <w:bCs/>
                <w:iCs/>
                <w:color w:val="000000"/>
                <w:szCs w:val="28"/>
                <w:lang w:eastAsia="ru-RU"/>
              </w:rPr>
              <w:t xml:space="preserve">в інклюзивно-ресурсного центру» </w:t>
            </w:r>
            <w:r w:rsidRPr="00B24D92">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B24D92" w:rsidRPr="00B24D92" w:rsidRDefault="00B24D92" w:rsidP="00B24D92">
            <w:pPr>
              <w:ind w:firstLine="0"/>
              <w:rPr>
                <w:rFonts w:eastAsia="Calibri"/>
                <w:bCs/>
                <w:iCs/>
                <w:color w:val="000000"/>
                <w:szCs w:val="28"/>
                <w:lang w:eastAsia="ru-RU"/>
              </w:rPr>
            </w:pPr>
          </w:p>
          <w:p w:rsidR="00B24D92" w:rsidRPr="00B24D92" w:rsidRDefault="00A27DFC" w:rsidP="00B24D92">
            <w:pPr>
              <w:ind w:firstLine="0"/>
              <w:rPr>
                <w:rFonts w:eastAsia="Calibri"/>
                <w:b/>
                <w:bCs/>
                <w:i/>
                <w:iCs/>
                <w:color w:val="000000"/>
                <w:szCs w:val="28"/>
                <w:lang w:eastAsia="ru-RU"/>
              </w:rPr>
            </w:pPr>
            <w:r>
              <w:rPr>
                <w:rFonts w:eastAsia="Calibri"/>
                <w:bCs/>
                <w:iCs/>
                <w:color w:val="000000"/>
                <w:szCs w:val="28"/>
                <w:lang w:eastAsia="ru-RU"/>
              </w:rPr>
              <w:t xml:space="preserve">За – </w:t>
            </w:r>
            <w:r w:rsidR="00DC7840">
              <w:rPr>
                <w:rFonts w:eastAsia="Calibri"/>
                <w:bCs/>
                <w:iCs/>
                <w:color w:val="000000"/>
                <w:szCs w:val="28"/>
                <w:lang w:eastAsia="ru-RU"/>
              </w:rPr>
              <w:t>5</w:t>
            </w:r>
            <w:r w:rsidR="00B24D92" w:rsidRPr="00B24D92">
              <w:rPr>
                <w:rFonts w:eastAsia="Calibri"/>
                <w:bCs/>
                <w:iCs/>
                <w:color w:val="000000"/>
                <w:szCs w:val="28"/>
                <w:lang w:eastAsia="ru-RU"/>
              </w:rPr>
              <w:t>, проти – немає, утрималось – немає, не голосували –</w:t>
            </w:r>
            <w:r w:rsidR="008D117F">
              <w:rPr>
                <w:rFonts w:eastAsia="Calibri"/>
                <w:bCs/>
                <w:iCs/>
                <w:color w:val="000000"/>
                <w:szCs w:val="28"/>
                <w:lang w:eastAsia="ru-RU"/>
              </w:rPr>
              <w:t>не</w:t>
            </w:r>
            <w:r w:rsidR="00DC7840">
              <w:rPr>
                <w:rFonts w:eastAsia="Calibri"/>
                <w:bCs/>
                <w:iCs/>
                <w:color w:val="000000"/>
                <w:szCs w:val="28"/>
                <w:lang w:eastAsia="ru-RU"/>
              </w:rPr>
              <w:t>має</w:t>
            </w:r>
            <w:r w:rsidR="00B24D92" w:rsidRPr="00B24D92">
              <w:rPr>
                <w:rFonts w:eastAsia="Calibri"/>
                <w:bCs/>
                <w:iCs/>
                <w:color w:val="000000"/>
                <w:szCs w:val="28"/>
                <w:lang w:eastAsia="ru-RU"/>
              </w:rPr>
              <w:t>.</w:t>
            </w:r>
            <w:r w:rsidR="00B24D92" w:rsidRPr="00B24D92">
              <w:rPr>
                <w:rFonts w:eastAsia="Calibri"/>
                <w:b/>
                <w:bCs/>
                <w:i/>
                <w:iCs/>
                <w:color w:val="000000"/>
                <w:szCs w:val="28"/>
                <w:lang w:eastAsia="ru-RU"/>
              </w:rPr>
              <w:t xml:space="preserve"> 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DC7840" w:rsidRPr="00DC7840" w:rsidRDefault="004C14E1" w:rsidP="00DC7840">
            <w:pPr>
              <w:ind w:firstLine="0"/>
              <w:rPr>
                <w:rFonts w:eastAsia="Calibri"/>
                <w:bCs/>
                <w:i/>
                <w:iCs/>
                <w:color w:val="000000" w:themeColor="text1"/>
                <w:szCs w:val="28"/>
                <w:lang w:eastAsia="ru-RU"/>
              </w:rPr>
            </w:pPr>
            <w:r>
              <w:rPr>
                <w:rFonts w:eastAsia="Calibri"/>
                <w:bCs/>
                <w:iCs/>
                <w:color w:val="000000" w:themeColor="text1"/>
                <w:szCs w:val="28"/>
                <w:lang w:eastAsia="ru-RU"/>
              </w:rPr>
              <w:t xml:space="preserve">Васильчука В.В. – </w:t>
            </w:r>
            <w:r w:rsidR="008D117F" w:rsidRPr="008D117F">
              <w:rPr>
                <w:rFonts w:eastAsia="Calibri"/>
                <w:bCs/>
                <w:iCs/>
                <w:color w:val="000000" w:themeColor="text1"/>
                <w:szCs w:val="28"/>
                <w:lang w:eastAsia="ru-RU"/>
              </w:rPr>
              <w:t xml:space="preserve">депутата Київської міської ради </w:t>
            </w:r>
            <w:r w:rsidR="00DC7840" w:rsidRPr="00DC7840">
              <w:rPr>
                <w:rFonts w:eastAsia="Calibri"/>
                <w:bCs/>
                <w:iCs/>
                <w:color w:val="000000" w:themeColor="text1"/>
                <w:szCs w:val="28"/>
                <w:lang w:eastAsia="ru-RU"/>
              </w:rPr>
              <w:t xml:space="preserve">щодо розгляду звернення Федерації велоспорту м. Києва </w:t>
            </w:r>
            <w:r w:rsidR="008D117F">
              <w:rPr>
                <w:rFonts w:eastAsia="Calibri"/>
                <w:bCs/>
                <w:iCs/>
                <w:color w:val="000000" w:themeColor="text1"/>
                <w:szCs w:val="28"/>
                <w:lang w:eastAsia="ru-RU"/>
              </w:rPr>
              <w:t>пр</w:t>
            </w:r>
            <w:r w:rsidR="00DC7840" w:rsidRPr="00DC7840">
              <w:rPr>
                <w:rFonts w:eastAsia="Calibri"/>
                <w:bCs/>
                <w:iCs/>
                <w:color w:val="000000" w:themeColor="text1"/>
                <w:szCs w:val="28"/>
                <w:lang w:eastAsia="ru-RU"/>
              </w:rPr>
              <w:t>о розви</w:t>
            </w:r>
            <w:r w:rsidR="008D117F">
              <w:rPr>
                <w:rFonts w:eastAsia="Calibri"/>
                <w:bCs/>
                <w:iCs/>
                <w:color w:val="000000" w:themeColor="text1"/>
                <w:szCs w:val="28"/>
                <w:lang w:eastAsia="ru-RU"/>
              </w:rPr>
              <w:t>ток</w:t>
            </w:r>
            <w:r w:rsidR="00DC7840" w:rsidRPr="00DC7840">
              <w:rPr>
                <w:rFonts w:eastAsia="Calibri"/>
                <w:bCs/>
                <w:iCs/>
                <w:color w:val="000000" w:themeColor="text1"/>
                <w:szCs w:val="28"/>
                <w:lang w:eastAsia="ru-RU"/>
              </w:rPr>
              <w:t xml:space="preserve"> велоспорту, фінансування змагань та закупівлі для ДЮСШ.</w:t>
            </w:r>
          </w:p>
          <w:p w:rsidR="008A6B75" w:rsidRPr="00FD5579" w:rsidRDefault="008A6B75" w:rsidP="006440D7">
            <w:pPr>
              <w:ind w:firstLine="0"/>
              <w:rPr>
                <w:rFonts w:eastAsia="Calibri"/>
                <w:bCs/>
                <w:iCs/>
                <w:color w:val="000000" w:themeColor="text1"/>
                <w:szCs w:val="28"/>
                <w:lang w:eastAsia="ru-RU"/>
              </w:rPr>
            </w:pPr>
          </w:p>
          <w:p w:rsidR="00F44459" w:rsidRPr="004C14E1" w:rsidRDefault="004C14E1" w:rsidP="006440D7">
            <w:pPr>
              <w:ind w:firstLine="0"/>
              <w:rPr>
                <w:rFonts w:eastAsia="Calibri"/>
                <w:bCs/>
                <w:iCs/>
                <w:color w:val="000000"/>
                <w:szCs w:val="28"/>
                <w:lang w:eastAsia="ru-RU"/>
              </w:rPr>
            </w:pPr>
            <w:r>
              <w:rPr>
                <w:rFonts w:eastAsia="Calibri"/>
                <w:bCs/>
                <w:iCs/>
                <w:color w:val="000000"/>
                <w:szCs w:val="28"/>
                <w:lang w:eastAsia="ru-RU"/>
              </w:rPr>
              <w:t>Васильчук В.В., Стрижов Д.С., Вогник М.О.</w:t>
            </w:r>
            <w:r w:rsidR="008D117F">
              <w:rPr>
                <w:rFonts w:eastAsia="Calibri"/>
                <w:bCs/>
                <w:iCs/>
                <w:color w:val="000000"/>
                <w:szCs w:val="28"/>
                <w:lang w:eastAsia="ru-RU"/>
              </w:rPr>
              <w:t>, Старостенко Г.В.</w:t>
            </w:r>
          </w:p>
          <w:p w:rsidR="004C14E1" w:rsidRDefault="004C14E1" w:rsidP="006440D7">
            <w:pPr>
              <w:ind w:firstLine="0"/>
              <w:rPr>
                <w:rFonts w:eastAsia="Calibri"/>
                <w:bCs/>
                <w:iCs/>
                <w:color w:val="000000"/>
                <w:szCs w:val="28"/>
                <w:lang w:eastAsia="ru-RU"/>
              </w:rPr>
            </w:pPr>
          </w:p>
          <w:p w:rsidR="000A0800" w:rsidRDefault="008D117F" w:rsidP="008D117F">
            <w:pPr>
              <w:ind w:firstLine="0"/>
              <w:rPr>
                <w:rFonts w:eastAsia="Calibri"/>
                <w:bCs/>
                <w:iCs/>
                <w:color w:val="000000"/>
                <w:szCs w:val="28"/>
                <w:lang w:eastAsia="ru-RU"/>
              </w:rPr>
            </w:pPr>
            <w:r>
              <w:rPr>
                <w:rFonts w:eastAsia="Calibri"/>
                <w:bCs/>
                <w:iCs/>
                <w:color w:val="000000"/>
                <w:szCs w:val="28"/>
                <w:lang w:eastAsia="ru-RU"/>
              </w:rPr>
              <w:t xml:space="preserve">Доручити </w:t>
            </w:r>
            <w:r w:rsidR="000A0800">
              <w:rPr>
                <w:rFonts w:eastAsia="Calibri"/>
                <w:bCs/>
                <w:iCs/>
                <w:color w:val="000000"/>
                <w:szCs w:val="28"/>
                <w:lang w:eastAsia="ru-RU"/>
              </w:rPr>
              <w:t>Департаменту молоді</w:t>
            </w:r>
            <w:r w:rsidR="000A0800" w:rsidRPr="000A0800">
              <w:rPr>
                <w:rFonts w:eastAsia="Calibri"/>
                <w:bCs/>
                <w:iCs/>
                <w:color w:val="000000"/>
                <w:szCs w:val="28"/>
                <w:lang w:eastAsia="ru-RU"/>
              </w:rPr>
              <w:t xml:space="preserve"> та спорту виконавчого органу Київської міської ради (КМДА)</w:t>
            </w:r>
            <w:r w:rsidR="000A0800">
              <w:rPr>
                <w:rFonts w:eastAsia="Calibri"/>
                <w:bCs/>
                <w:iCs/>
                <w:color w:val="000000"/>
                <w:szCs w:val="28"/>
                <w:lang w:eastAsia="ru-RU"/>
              </w:rPr>
              <w:t xml:space="preserve">: </w:t>
            </w:r>
          </w:p>
          <w:p w:rsidR="000A0800" w:rsidRPr="000A0800" w:rsidRDefault="00E81271" w:rsidP="008D117F">
            <w:pPr>
              <w:ind w:firstLine="517"/>
              <w:rPr>
                <w:rFonts w:eastAsia="Calibri"/>
                <w:bCs/>
                <w:iCs/>
                <w:color w:val="000000"/>
                <w:szCs w:val="28"/>
                <w:lang w:eastAsia="ru-RU"/>
              </w:rPr>
            </w:pPr>
            <w:r>
              <w:rPr>
                <w:rFonts w:eastAsia="Calibri"/>
                <w:bCs/>
                <w:iCs/>
                <w:color w:val="000000"/>
                <w:szCs w:val="28"/>
                <w:lang w:eastAsia="ru-RU"/>
              </w:rPr>
              <w:t>1)</w:t>
            </w:r>
            <w:r>
              <w:rPr>
                <w:rFonts w:ascii="Arial" w:hAnsi="Arial" w:cs="Arial"/>
                <w:color w:val="222222"/>
                <w:sz w:val="24"/>
                <w:szCs w:val="24"/>
                <w:lang w:eastAsia="uk-UA"/>
              </w:rPr>
              <w:t xml:space="preserve"> </w:t>
            </w:r>
            <w:r>
              <w:rPr>
                <w:rFonts w:eastAsia="Calibri"/>
                <w:bCs/>
                <w:iCs/>
                <w:color w:val="000000"/>
                <w:szCs w:val="28"/>
                <w:lang w:eastAsia="ru-RU"/>
              </w:rPr>
              <w:t>Дослідити</w:t>
            </w:r>
            <w:r w:rsidR="000A0800" w:rsidRPr="000A0800">
              <w:rPr>
                <w:rFonts w:eastAsia="Calibri"/>
                <w:bCs/>
                <w:iCs/>
                <w:color w:val="000000"/>
                <w:szCs w:val="28"/>
                <w:lang w:eastAsia="ru-RU"/>
              </w:rPr>
              <w:t xml:space="preserve"> ситуацію з фінансуванням змагань з велоспорту та оптимізувати витрати задля збільшення їх кількості та якості, зокрема зменшити фінансування таких заходів як </w:t>
            </w:r>
            <w:r w:rsidR="000A0800" w:rsidRPr="000A0800">
              <w:rPr>
                <w:rFonts w:eastAsia="Calibri"/>
                <w:bCs/>
                <w:iCs/>
                <w:color w:val="000000"/>
                <w:szCs w:val="28"/>
                <w:lang w:val="en-US" w:eastAsia="ru-RU"/>
              </w:rPr>
              <w:t>Race Horizon Park (</w:t>
            </w:r>
            <w:r w:rsidR="000A0800" w:rsidRPr="000A0800">
              <w:rPr>
                <w:rFonts w:eastAsia="Calibri"/>
                <w:bCs/>
                <w:iCs/>
                <w:color w:val="000000"/>
                <w:szCs w:val="28"/>
                <w:lang w:val="ru-RU" w:eastAsia="ru-RU"/>
              </w:rPr>
              <w:t>в ПСЕР — </w:t>
            </w:r>
            <w:r w:rsidR="000A0800" w:rsidRPr="000A0800">
              <w:rPr>
                <w:rFonts w:eastAsia="Calibri"/>
                <w:bCs/>
                <w:iCs/>
                <w:color w:val="000000"/>
                <w:szCs w:val="28"/>
                <w:lang w:eastAsia="ru-RU"/>
              </w:rPr>
              <w:t>велогонка до Дня Києва), а вивільнені кошти спрямувати на проведення інших змагань з усіх видів велоспорту.</w:t>
            </w:r>
          </w:p>
          <w:p w:rsidR="000A0800" w:rsidRPr="000A0800" w:rsidRDefault="00E81271" w:rsidP="008D117F">
            <w:pPr>
              <w:ind w:firstLine="517"/>
              <w:rPr>
                <w:rFonts w:eastAsia="Calibri"/>
                <w:bCs/>
                <w:iCs/>
                <w:color w:val="000000"/>
                <w:szCs w:val="28"/>
                <w:lang w:eastAsia="ru-RU"/>
              </w:rPr>
            </w:pPr>
            <w:r>
              <w:rPr>
                <w:rFonts w:eastAsia="Calibri"/>
                <w:bCs/>
                <w:iCs/>
                <w:color w:val="000000"/>
                <w:szCs w:val="28"/>
                <w:lang w:eastAsia="ru-RU"/>
              </w:rPr>
              <w:t>2)</w:t>
            </w:r>
            <w:r w:rsidR="000A0800" w:rsidRPr="000A0800">
              <w:rPr>
                <w:rFonts w:eastAsia="Calibri"/>
                <w:bCs/>
                <w:iCs/>
                <w:color w:val="000000"/>
                <w:szCs w:val="28"/>
                <w:lang w:eastAsia="ru-RU"/>
              </w:rPr>
              <w:t xml:space="preserve"> Спільно з профільною Федерацією велоспорту м. Києва до кінця грудня 2018 року шляхом анкетування зібрати та проаналізувати забезпечення комунальних ДЮСШ з велоспорту та якнайшвидше </w:t>
            </w:r>
            <w:r w:rsidR="008D117F" w:rsidRPr="000A0800">
              <w:rPr>
                <w:rFonts w:eastAsia="Calibri"/>
                <w:bCs/>
                <w:iCs/>
                <w:color w:val="000000"/>
                <w:szCs w:val="28"/>
                <w:lang w:eastAsia="ru-RU"/>
              </w:rPr>
              <w:t>визначити</w:t>
            </w:r>
            <w:r w:rsidR="000A0800" w:rsidRPr="000A0800">
              <w:rPr>
                <w:rFonts w:eastAsia="Calibri"/>
                <w:bCs/>
                <w:iCs/>
                <w:color w:val="000000"/>
                <w:szCs w:val="28"/>
                <w:lang w:eastAsia="ru-RU"/>
              </w:rPr>
              <w:t xml:space="preserve"> реальні потреби щодо закупівель на 2019 рік.</w:t>
            </w:r>
          </w:p>
          <w:p w:rsidR="006440D7" w:rsidRPr="000A0800" w:rsidRDefault="00E81271" w:rsidP="008D117F">
            <w:pPr>
              <w:ind w:firstLine="517"/>
              <w:rPr>
                <w:rFonts w:eastAsia="Calibri"/>
                <w:bCs/>
                <w:iCs/>
                <w:color w:val="000000"/>
                <w:szCs w:val="28"/>
                <w:lang w:eastAsia="ru-RU"/>
              </w:rPr>
            </w:pPr>
            <w:r>
              <w:rPr>
                <w:rFonts w:eastAsia="Calibri"/>
                <w:bCs/>
                <w:iCs/>
                <w:color w:val="000000"/>
                <w:szCs w:val="28"/>
                <w:lang w:eastAsia="ru-RU"/>
              </w:rPr>
              <w:t>3)</w:t>
            </w:r>
            <w:r w:rsidR="000A0800" w:rsidRPr="000A0800">
              <w:rPr>
                <w:rFonts w:eastAsia="Calibri"/>
                <w:bCs/>
                <w:iCs/>
                <w:color w:val="000000"/>
                <w:szCs w:val="28"/>
                <w:lang w:eastAsia="ru-RU"/>
              </w:rPr>
              <w:t> Звернутися до керівництва всіх спортивних закладів з даного виду (велоспорт), включаючи ШВСМ, щодо реальних потреб в забезпеченні спортсменів необхідним фінансуванням: надати списки спортсменів, дати запланованих виїздів на змагання і тренувальні збори, орієнтовні суми витрат на 2019 рік. </w:t>
            </w:r>
          </w:p>
          <w:p w:rsidR="006440D7" w:rsidRPr="006440D7" w:rsidRDefault="006440D7" w:rsidP="006440D7">
            <w:pPr>
              <w:ind w:firstLine="0"/>
              <w:rPr>
                <w:rFonts w:eastAsia="Calibri"/>
                <w:bCs/>
                <w:iCs/>
                <w:color w:val="000000"/>
                <w:szCs w:val="28"/>
                <w:lang w:eastAsia="ru-RU"/>
              </w:rPr>
            </w:pPr>
          </w:p>
          <w:p w:rsidR="004C14E1" w:rsidRPr="000A0800" w:rsidRDefault="00F44459" w:rsidP="00031C98">
            <w:pPr>
              <w:ind w:firstLine="0"/>
              <w:rPr>
                <w:rFonts w:eastAsia="Calibri"/>
                <w:b/>
                <w:bCs/>
                <w:i/>
                <w:iCs/>
                <w:color w:val="000000"/>
                <w:szCs w:val="28"/>
                <w:lang w:eastAsia="ru-RU"/>
              </w:rPr>
            </w:pPr>
            <w:r>
              <w:rPr>
                <w:rFonts w:eastAsia="Calibri"/>
                <w:bCs/>
                <w:iCs/>
                <w:color w:val="000000"/>
                <w:szCs w:val="28"/>
                <w:lang w:eastAsia="ru-RU"/>
              </w:rPr>
              <w:t xml:space="preserve">За – </w:t>
            </w:r>
            <w:r w:rsidR="004C14E1">
              <w:rPr>
                <w:rFonts w:eastAsia="Calibri"/>
                <w:bCs/>
                <w:iCs/>
                <w:color w:val="000000"/>
                <w:szCs w:val="28"/>
                <w:lang w:eastAsia="ru-RU"/>
              </w:rPr>
              <w:t>5</w:t>
            </w:r>
            <w:r w:rsidR="006440D7" w:rsidRPr="006440D7">
              <w:rPr>
                <w:rFonts w:eastAsia="Calibri"/>
                <w:bCs/>
                <w:iCs/>
                <w:color w:val="000000"/>
                <w:szCs w:val="28"/>
                <w:lang w:eastAsia="ru-RU"/>
              </w:rPr>
              <w:t>, проти – немає, утрималось – немає, не голосували –</w:t>
            </w:r>
            <w:r w:rsidR="004C14E1">
              <w:rPr>
                <w:rFonts w:eastAsia="Calibri"/>
                <w:bCs/>
                <w:iCs/>
                <w:color w:val="000000"/>
                <w:szCs w:val="28"/>
                <w:lang w:eastAsia="ru-RU"/>
              </w:rPr>
              <w:t>немає</w:t>
            </w:r>
            <w:r w:rsidR="006440D7" w:rsidRPr="006440D7">
              <w:rPr>
                <w:rFonts w:eastAsia="Calibri"/>
                <w:bCs/>
                <w:iCs/>
                <w:color w:val="000000"/>
                <w:szCs w:val="28"/>
                <w:lang w:eastAsia="ru-RU"/>
              </w:rPr>
              <w:t>.</w:t>
            </w:r>
            <w:r w:rsidR="000A0800">
              <w:rPr>
                <w:rFonts w:eastAsia="Calibri"/>
                <w:b/>
                <w:bCs/>
                <w:i/>
                <w:iCs/>
                <w:color w:val="000000"/>
                <w:szCs w:val="28"/>
                <w:lang w:eastAsia="ru-RU"/>
              </w:rPr>
              <w:t xml:space="preserve"> </w:t>
            </w:r>
            <w:r w:rsidR="000A0800">
              <w:rPr>
                <w:rFonts w:eastAsia="Calibri"/>
                <w:b/>
                <w:bCs/>
                <w:i/>
                <w:iCs/>
                <w:color w:val="000000"/>
                <w:szCs w:val="28"/>
                <w:lang w:eastAsia="ru-RU"/>
              </w:rPr>
              <w:lastRenderedPageBreak/>
              <w:t>Рішення прийнято.</w:t>
            </w:r>
          </w:p>
          <w:p w:rsidR="004C14E1" w:rsidRDefault="004C14E1" w:rsidP="00031C98">
            <w:pPr>
              <w:ind w:firstLine="0"/>
              <w:rPr>
                <w:rFonts w:eastAsia="Calibri"/>
                <w:bCs/>
                <w:iCs/>
                <w:color w:val="000000" w:themeColor="text1"/>
                <w:szCs w:val="28"/>
                <w:lang w:eastAsia="ru-RU"/>
              </w:rPr>
            </w:pPr>
          </w:p>
          <w:p w:rsidR="004C14E1" w:rsidRPr="004C14E1" w:rsidRDefault="004C14E1" w:rsidP="004C14E1">
            <w:pPr>
              <w:ind w:firstLine="0"/>
              <w:rPr>
                <w:rFonts w:eastAsia="Calibri"/>
                <w:bCs/>
                <w:iCs/>
                <w:color w:val="000000" w:themeColor="text1"/>
                <w:szCs w:val="28"/>
                <w:lang w:eastAsia="ru-RU"/>
              </w:rPr>
            </w:pPr>
            <w:r>
              <w:rPr>
                <w:rFonts w:eastAsia="Calibri"/>
                <w:bCs/>
                <w:iCs/>
                <w:color w:val="000000" w:themeColor="text1"/>
                <w:szCs w:val="28"/>
                <w:lang w:eastAsia="ru-RU"/>
              </w:rPr>
              <w:t xml:space="preserve">Челомбітько В.Ю. – </w:t>
            </w:r>
            <w:r w:rsidRPr="004C14E1">
              <w:rPr>
                <w:rFonts w:eastAsia="Calibri"/>
                <w:bCs/>
                <w:iCs/>
                <w:color w:val="000000" w:themeColor="text1"/>
                <w:szCs w:val="28"/>
                <w:lang w:eastAsia="ru-RU"/>
              </w:rPr>
              <w:t>заступник</w:t>
            </w:r>
            <w:r>
              <w:rPr>
                <w:rFonts w:eastAsia="Calibri"/>
                <w:bCs/>
                <w:iCs/>
                <w:color w:val="000000" w:themeColor="text1"/>
                <w:szCs w:val="28"/>
                <w:lang w:eastAsia="ru-RU"/>
              </w:rPr>
              <w:t>а</w:t>
            </w:r>
            <w:r w:rsidRPr="004C14E1">
              <w:rPr>
                <w:rFonts w:eastAsia="Calibri"/>
                <w:bCs/>
                <w:iCs/>
                <w:color w:val="000000" w:themeColor="text1"/>
                <w:szCs w:val="28"/>
                <w:lang w:eastAsia="ru-RU"/>
              </w:rPr>
              <w:t xml:space="preserve"> директора Департаменту освіти і науки виконавчого органу Київської міської ради (КМДА)</w:t>
            </w:r>
            <w:r w:rsidR="008D117F" w:rsidRPr="008D117F">
              <w:rPr>
                <w:rFonts w:eastAsia="Calibri"/>
                <w:bCs/>
                <w:iCs/>
                <w:color w:val="000000" w:themeColor="text1"/>
                <w:szCs w:val="28"/>
                <w:lang w:eastAsia="ru-RU"/>
              </w:rPr>
              <w:t xml:space="preserve"> щодо</w:t>
            </w:r>
            <w:r w:rsidR="008D117F">
              <w:rPr>
                <w:rFonts w:eastAsia="Calibri"/>
                <w:bCs/>
                <w:i/>
                <w:iCs/>
                <w:color w:val="000000" w:themeColor="text1"/>
                <w:szCs w:val="28"/>
                <w:lang w:eastAsia="ru-RU"/>
              </w:rPr>
              <w:t xml:space="preserve"> </w:t>
            </w:r>
            <w:r w:rsidRPr="004C14E1">
              <w:rPr>
                <w:rFonts w:eastAsia="Calibri"/>
                <w:bCs/>
                <w:iCs/>
                <w:color w:val="000000" w:themeColor="text1"/>
                <w:szCs w:val="28"/>
                <w:lang w:eastAsia="ru-RU"/>
              </w:rPr>
              <w:t xml:space="preserve">виплати премій </w:t>
            </w:r>
            <w:r>
              <w:rPr>
                <w:rFonts w:eastAsia="Calibri"/>
                <w:bCs/>
                <w:iCs/>
                <w:color w:val="000000" w:themeColor="text1"/>
                <w:szCs w:val="28"/>
                <w:lang w:eastAsia="ru-RU"/>
              </w:rPr>
              <w:t xml:space="preserve">та надбавок працівникам закладів освіти (ЗДО, ШДС, ЗСО).  </w:t>
            </w:r>
          </w:p>
          <w:p w:rsidR="00031C98" w:rsidRPr="00FD5579" w:rsidRDefault="00031C98" w:rsidP="00031C98">
            <w:pPr>
              <w:ind w:firstLine="0"/>
              <w:rPr>
                <w:rFonts w:eastAsia="Calibri"/>
                <w:bCs/>
                <w:iCs/>
                <w:color w:val="000000" w:themeColor="text1"/>
                <w:szCs w:val="28"/>
                <w:lang w:eastAsia="ru-RU"/>
              </w:rPr>
            </w:pPr>
          </w:p>
          <w:p w:rsidR="000B2E1F" w:rsidRPr="004C14E1" w:rsidRDefault="000A0800" w:rsidP="00031C98">
            <w:pPr>
              <w:ind w:firstLine="0"/>
              <w:rPr>
                <w:rFonts w:eastAsia="Calibri"/>
                <w:bCs/>
                <w:iCs/>
                <w:color w:val="000000"/>
                <w:szCs w:val="28"/>
                <w:lang w:eastAsia="ru-RU"/>
              </w:rPr>
            </w:pPr>
            <w:r>
              <w:rPr>
                <w:rFonts w:eastAsia="Calibri"/>
                <w:bCs/>
                <w:iCs/>
                <w:color w:val="000000"/>
                <w:szCs w:val="28"/>
                <w:lang w:eastAsia="ru-RU"/>
              </w:rPr>
              <w:t>Паладій С.В., Старостенко Г.В., Челомбітько В.Ю.</w:t>
            </w:r>
          </w:p>
          <w:p w:rsidR="000A0800" w:rsidRDefault="000A0800" w:rsidP="00031C98">
            <w:pPr>
              <w:ind w:firstLine="0"/>
              <w:rPr>
                <w:rFonts w:eastAsia="Calibri"/>
                <w:bCs/>
                <w:iCs/>
                <w:color w:val="000000"/>
                <w:szCs w:val="28"/>
                <w:lang w:eastAsia="ru-RU"/>
              </w:rPr>
            </w:pPr>
          </w:p>
          <w:p w:rsidR="00031C98" w:rsidRPr="00C528D6" w:rsidRDefault="000A0800" w:rsidP="00031C98">
            <w:pPr>
              <w:ind w:firstLine="0"/>
              <w:rPr>
                <w:rFonts w:eastAsia="Calibri"/>
                <w:bCs/>
                <w:iCs/>
                <w:color w:val="000000"/>
                <w:szCs w:val="28"/>
                <w:lang w:eastAsia="ru-RU"/>
              </w:rPr>
            </w:pPr>
            <w:r>
              <w:rPr>
                <w:rFonts w:eastAsia="Calibri"/>
                <w:bCs/>
                <w:iCs/>
                <w:color w:val="000000"/>
                <w:szCs w:val="28"/>
                <w:lang w:eastAsia="ru-RU"/>
              </w:rPr>
              <w:t xml:space="preserve">Департаменту освіти і науки </w:t>
            </w:r>
            <w:r w:rsidRPr="000A0800">
              <w:rPr>
                <w:rFonts w:eastAsia="Calibri"/>
                <w:bCs/>
                <w:iCs/>
                <w:color w:val="000000"/>
                <w:szCs w:val="28"/>
                <w:lang w:eastAsia="ru-RU"/>
              </w:rPr>
              <w:t>виконавчого органу Київської міської ради (КМДА)</w:t>
            </w:r>
            <w:r>
              <w:rPr>
                <w:rFonts w:eastAsia="Calibri"/>
                <w:bCs/>
                <w:iCs/>
                <w:color w:val="000000"/>
                <w:szCs w:val="28"/>
                <w:lang w:eastAsia="ru-RU"/>
              </w:rPr>
              <w:t xml:space="preserve"> спільно з Департаментом фінансів </w:t>
            </w:r>
            <w:r w:rsidRPr="000A0800">
              <w:rPr>
                <w:rFonts w:eastAsia="Calibri"/>
                <w:bCs/>
                <w:iCs/>
                <w:color w:val="000000"/>
                <w:szCs w:val="28"/>
                <w:lang w:eastAsia="ru-RU"/>
              </w:rPr>
              <w:t>виконавчого органу Київської міської ради (КМДА)</w:t>
            </w:r>
            <w:r>
              <w:rPr>
                <w:rFonts w:eastAsia="Calibri"/>
                <w:bCs/>
                <w:iCs/>
                <w:color w:val="000000"/>
                <w:szCs w:val="28"/>
                <w:lang w:eastAsia="ru-RU"/>
              </w:rPr>
              <w:t xml:space="preserve"> надати інформацію </w:t>
            </w:r>
            <w:r w:rsidR="00C528D6">
              <w:rPr>
                <w:rFonts w:eastAsia="Calibri"/>
                <w:bCs/>
                <w:iCs/>
                <w:color w:val="000000"/>
                <w:szCs w:val="28"/>
                <w:lang w:eastAsia="ru-RU"/>
              </w:rPr>
              <w:t xml:space="preserve">щодо стану виплат премій </w:t>
            </w:r>
            <w:r w:rsidR="00C528D6" w:rsidRPr="00C528D6">
              <w:rPr>
                <w:rFonts w:eastAsia="Calibri"/>
                <w:bCs/>
                <w:iCs/>
                <w:color w:val="000000"/>
                <w:szCs w:val="28"/>
                <w:lang w:eastAsia="ru-RU"/>
              </w:rPr>
              <w:t xml:space="preserve">та надбавок працівникам закладів освіти (ЗДО, ШДС, ЗСО). </w:t>
            </w:r>
          </w:p>
          <w:p w:rsidR="00031C98" w:rsidRPr="00031C98" w:rsidRDefault="00031C98" w:rsidP="00031C98">
            <w:pPr>
              <w:ind w:firstLine="0"/>
              <w:rPr>
                <w:rFonts w:eastAsia="Calibri"/>
                <w:bCs/>
                <w:iCs/>
                <w:color w:val="000000"/>
                <w:szCs w:val="28"/>
                <w:lang w:eastAsia="ru-RU"/>
              </w:rPr>
            </w:pPr>
          </w:p>
          <w:p w:rsidR="00031C98" w:rsidRPr="00031C98" w:rsidRDefault="00F44459" w:rsidP="00031C98">
            <w:pPr>
              <w:ind w:firstLine="0"/>
              <w:rPr>
                <w:rFonts w:eastAsia="Calibri"/>
                <w:b/>
                <w:bCs/>
                <w:i/>
                <w:iCs/>
                <w:color w:val="000000"/>
                <w:szCs w:val="28"/>
                <w:lang w:eastAsia="ru-RU"/>
              </w:rPr>
            </w:pPr>
            <w:r>
              <w:rPr>
                <w:rFonts w:eastAsia="Calibri"/>
                <w:bCs/>
                <w:iCs/>
                <w:color w:val="000000"/>
                <w:szCs w:val="28"/>
                <w:lang w:eastAsia="ru-RU"/>
              </w:rPr>
              <w:t xml:space="preserve">За – </w:t>
            </w:r>
            <w:r w:rsidR="00C528D6">
              <w:rPr>
                <w:rFonts w:eastAsia="Calibri"/>
                <w:bCs/>
                <w:iCs/>
                <w:color w:val="000000"/>
                <w:szCs w:val="28"/>
                <w:lang w:eastAsia="ru-RU"/>
              </w:rPr>
              <w:t>5</w:t>
            </w:r>
            <w:r w:rsidR="00031C98" w:rsidRPr="00031C98">
              <w:rPr>
                <w:rFonts w:eastAsia="Calibri"/>
                <w:bCs/>
                <w:iCs/>
                <w:color w:val="000000"/>
                <w:szCs w:val="28"/>
                <w:lang w:eastAsia="ru-RU"/>
              </w:rPr>
              <w:t>, проти – немає, утрималось – немає, не голосували –</w:t>
            </w:r>
            <w:r w:rsidR="00C528D6">
              <w:rPr>
                <w:rFonts w:eastAsia="Calibri"/>
                <w:bCs/>
                <w:iCs/>
                <w:color w:val="000000"/>
                <w:szCs w:val="28"/>
                <w:lang w:eastAsia="ru-RU"/>
              </w:rPr>
              <w:t>не має</w:t>
            </w:r>
            <w:r w:rsidR="00031C98" w:rsidRPr="00031C98">
              <w:rPr>
                <w:rFonts w:eastAsia="Calibri"/>
                <w:bCs/>
                <w:iCs/>
                <w:color w:val="000000"/>
                <w:szCs w:val="28"/>
                <w:lang w:eastAsia="ru-RU"/>
              </w:rPr>
              <w:t>.</w:t>
            </w:r>
            <w:r w:rsidR="00031C98" w:rsidRPr="00031C98">
              <w:rPr>
                <w:rFonts w:eastAsia="Calibri"/>
                <w:b/>
                <w:bCs/>
                <w:i/>
                <w:iCs/>
                <w:color w:val="000000"/>
                <w:szCs w:val="28"/>
                <w:lang w:eastAsia="ru-RU"/>
              </w:rPr>
              <w:t xml:space="preserve"> Рішення прийнято.</w:t>
            </w:r>
          </w:p>
          <w:p w:rsidR="00FF26F5" w:rsidRDefault="00FF26F5" w:rsidP="00130D8C">
            <w:pPr>
              <w:ind w:firstLine="0"/>
              <w:rPr>
                <w:rFonts w:asciiTheme="minorHAnsi" w:eastAsia="Calibri" w:hAnsiTheme="minorHAnsi" w:cs="Times New Roman CYR"/>
                <w:bCs/>
                <w:iCs/>
                <w:color w:val="000000"/>
                <w:szCs w:val="28"/>
                <w:lang w:eastAsia="ru-RU"/>
              </w:rPr>
            </w:pPr>
          </w:p>
          <w:p w:rsidR="0025327F" w:rsidRPr="0025327F" w:rsidRDefault="006D5EFD" w:rsidP="0025327F">
            <w:pPr>
              <w:ind w:firstLine="0"/>
              <w:rPr>
                <w:b/>
                <w:bCs/>
                <w:i/>
                <w:iCs/>
                <w:szCs w:val="28"/>
              </w:rPr>
            </w:pPr>
            <w:r>
              <w:rPr>
                <w:rFonts w:eastAsia="Calibri"/>
                <w:bCs/>
                <w:iCs/>
                <w:color w:val="000000" w:themeColor="text1"/>
                <w:szCs w:val="28"/>
                <w:lang w:eastAsia="ru-RU"/>
              </w:rPr>
              <w:t xml:space="preserve"> </w:t>
            </w:r>
          </w:p>
          <w:p w:rsidR="0025327F" w:rsidRDefault="0025327F" w:rsidP="00DF747D">
            <w:pPr>
              <w:ind w:firstLine="0"/>
              <w:rPr>
                <w:bCs/>
                <w:iCs/>
                <w:szCs w:val="28"/>
              </w:rPr>
            </w:pPr>
          </w:p>
          <w:p w:rsidR="0025327F" w:rsidRDefault="0025327F" w:rsidP="00DF747D">
            <w:pPr>
              <w:ind w:firstLine="0"/>
              <w:rPr>
                <w:bCs/>
                <w:iCs/>
                <w:szCs w:val="28"/>
              </w:rPr>
            </w:pPr>
          </w:p>
          <w:p w:rsidR="0025327F" w:rsidRDefault="0025327F" w:rsidP="00DF747D">
            <w:pPr>
              <w:ind w:firstLine="0"/>
              <w:rPr>
                <w:bCs/>
                <w:iCs/>
                <w:szCs w:val="28"/>
              </w:rPr>
            </w:pPr>
          </w:p>
          <w:p w:rsidR="007313D8" w:rsidRDefault="00CD5357">
            <w:pPr>
              <w:ind w:firstLine="0"/>
            </w:pPr>
            <w:r>
              <w:rPr>
                <w:szCs w:val="28"/>
              </w:rPr>
              <w:t xml:space="preserve"> </w:t>
            </w:r>
            <w:r w:rsidR="00F90F19">
              <w:rPr>
                <w:szCs w:val="28"/>
              </w:rPr>
              <w:t xml:space="preserve">комісії                                       </w:t>
            </w:r>
            <w:r w:rsidR="0025327F">
              <w:rPr>
                <w:szCs w:val="28"/>
              </w:rPr>
              <w:t xml:space="preserve">                    Ганна СТАРОСТЕНКО</w:t>
            </w:r>
          </w:p>
          <w:p w:rsidR="007313D8" w:rsidRDefault="007313D8">
            <w:pPr>
              <w:ind w:firstLine="0"/>
              <w:rPr>
                <w:szCs w:val="28"/>
              </w:rPr>
            </w:pPr>
          </w:p>
          <w:p w:rsidR="007313D8" w:rsidRDefault="007313D8">
            <w:pPr>
              <w:ind w:firstLine="0"/>
              <w:rPr>
                <w:szCs w:val="28"/>
              </w:rPr>
            </w:pPr>
          </w:p>
          <w:p w:rsidR="00A804C8" w:rsidRDefault="00A804C8">
            <w:pPr>
              <w:ind w:firstLine="0"/>
              <w:rPr>
                <w:szCs w:val="28"/>
              </w:rPr>
            </w:pPr>
          </w:p>
          <w:p w:rsidR="00A804C8" w:rsidRDefault="00A804C8">
            <w:pPr>
              <w:ind w:firstLine="0"/>
              <w:rPr>
                <w:szCs w:val="28"/>
              </w:rPr>
            </w:pPr>
          </w:p>
          <w:p w:rsidR="007313D8" w:rsidRPr="00F535F5" w:rsidRDefault="00E81271" w:rsidP="00E81271">
            <w:pPr>
              <w:ind w:firstLine="0"/>
            </w:pPr>
            <w:r>
              <w:rPr>
                <w:rStyle w:val="-"/>
                <w:rFonts w:eastAsia="Calibri"/>
                <w:color w:val="000000"/>
                <w:szCs w:val="28"/>
                <w:u w:val="none"/>
              </w:rPr>
              <w:t xml:space="preserve">голови </w:t>
            </w:r>
            <w:r w:rsidR="008E5C09">
              <w:rPr>
                <w:rStyle w:val="-"/>
                <w:rFonts w:eastAsia="Calibri"/>
                <w:color w:val="000000"/>
                <w:szCs w:val="28"/>
                <w:u w:val="none"/>
              </w:rPr>
              <w:t>комісії</w:t>
            </w:r>
            <w:r w:rsidR="007319FB">
              <w:rPr>
                <w:rStyle w:val="-"/>
                <w:rFonts w:eastAsia="Calibri"/>
                <w:color w:val="000000"/>
                <w:szCs w:val="28"/>
                <w:u w:val="none"/>
              </w:rPr>
              <w:t xml:space="preserve">                                  </w:t>
            </w:r>
            <w:r>
              <w:rPr>
                <w:rStyle w:val="-"/>
                <w:rFonts w:eastAsia="Calibri"/>
                <w:color w:val="000000"/>
                <w:szCs w:val="28"/>
                <w:u w:val="none"/>
              </w:rPr>
              <w:t xml:space="preserve">              </w:t>
            </w:r>
            <w:bookmarkStart w:id="8" w:name="_GoBack"/>
            <w:bookmarkEnd w:id="8"/>
            <w:r>
              <w:rPr>
                <w:rStyle w:val="-"/>
                <w:rFonts w:eastAsia="Calibri"/>
                <w:color w:val="000000"/>
                <w:szCs w:val="28"/>
                <w:u w:val="none"/>
              </w:rPr>
              <w:t>Сергій ПАЛАДІЙ</w:t>
            </w:r>
          </w:p>
        </w:tc>
      </w:tr>
      <w:tr w:rsidR="007313D8" w:rsidTr="008F7679">
        <w:trPr>
          <w:trHeight w:val="60"/>
        </w:trPr>
        <w:tc>
          <w:tcPr>
            <w:tcW w:w="2111" w:type="dxa"/>
            <w:shd w:val="clear" w:color="auto" w:fill="FFFFFF"/>
          </w:tcPr>
          <w:p w:rsidR="007313D8" w:rsidRDefault="007313D8">
            <w:pPr>
              <w:ind w:firstLine="0"/>
              <w:jc w:val="left"/>
              <w:rPr>
                <w:b/>
                <w:szCs w:val="28"/>
              </w:rPr>
            </w:pPr>
          </w:p>
        </w:tc>
        <w:tc>
          <w:tcPr>
            <w:tcW w:w="7989" w:type="dxa"/>
            <w:shd w:val="clear" w:color="auto" w:fill="FFFFFF"/>
          </w:tcPr>
          <w:p w:rsidR="007313D8" w:rsidRDefault="007313D8">
            <w:pPr>
              <w:ind w:firstLine="0"/>
              <w:rPr>
                <w:color w:val="000000"/>
                <w:szCs w:val="28"/>
                <w:highlight w:val="white"/>
              </w:rPr>
            </w:pPr>
          </w:p>
        </w:tc>
      </w:tr>
    </w:tbl>
    <w:p w:rsidR="007313D8" w:rsidRDefault="007313D8">
      <w:pPr>
        <w:ind w:firstLine="0"/>
      </w:pPr>
    </w:p>
    <w:sectPr w:rsidR="007313D8" w:rsidSect="007E5D66">
      <w:footerReference w:type="default" r:id="rId9"/>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C0E" w:rsidRDefault="008E3C0E" w:rsidP="002A4884">
      <w:r>
        <w:separator/>
      </w:r>
    </w:p>
  </w:endnote>
  <w:endnote w:type="continuationSeparator" w:id="0">
    <w:p w:rsidR="008E3C0E" w:rsidRDefault="008E3C0E"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ans">
    <w:altName w:val="Times New Roman"/>
    <w:charset w:val="00"/>
    <w:family w:val="roman"/>
    <w:pitch w:val="variable"/>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altName w:val="Times New Roman"/>
    <w:charset w:val="CC"/>
    <w:family w:val="roman"/>
    <w:pitch w:val="variable"/>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20485B" w:rsidRDefault="0020485B">
        <w:pPr>
          <w:pStyle w:val="af9"/>
          <w:jc w:val="right"/>
        </w:pPr>
        <w:r>
          <w:rPr>
            <w:noProof/>
          </w:rPr>
          <w:fldChar w:fldCharType="begin"/>
        </w:r>
        <w:r>
          <w:rPr>
            <w:noProof/>
          </w:rPr>
          <w:instrText>PAGE   \* MERGEFORMAT</w:instrText>
        </w:r>
        <w:r>
          <w:rPr>
            <w:noProof/>
          </w:rPr>
          <w:fldChar w:fldCharType="separate"/>
        </w:r>
        <w:r w:rsidR="00E81271">
          <w:rPr>
            <w:noProof/>
          </w:rPr>
          <w:t>15</w:t>
        </w:r>
        <w:r>
          <w:rPr>
            <w:noProof/>
          </w:rPr>
          <w:fldChar w:fldCharType="end"/>
        </w:r>
      </w:p>
    </w:sdtContent>
  </w:sdt>
  <w:p w:rsidR="0020485B" w:rsidRDefault="0020485B">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C0E" w:rsidRDefault="008E3C0E" w:rsidP="002A4884">
      <w:r>
        <w:separator/>
      </w:r>
    </w:p>
  </w:footnote>
  <w:footnote w:type="continuationSeparator" w:id="0">
    <w:p w:rsidR="008E3C0E" w:rsidRDefault="008E3C0E"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66B1"/>
    <w:multiLevelType w:val="hybridMultilevel"/>
    <w:tmpl w:val="FCD64FF0"/>
    <w:lvl w:ilvl="0" w:tplc="462428D6">
      <w:start w:val="1"/>
      <w:numFmt w:val="decimal"/>
      <w:lvlText w:val="%1."/>
      <w:lvlJc w:val="left"/>
      <w:pPr>
        <w:ind w:left="1495" w:hanging="360"/>
      </w:pPr>
      <w:rPr>
        <w:rFonts w:hint="default"/>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 w15:restartNumberingAfterBreak="0">
    <w:nsid w:val="0AE63868"/>
    <w:multiLevelType w:val="multilevel"/>
    <w:tmpl w:val="5B040A3A"/>
    <w:lvl w:ilvl="0">
      <w:start w:val="2"/>
      <w:numFmt w:val="decimal"/>
      <w:lvlText w:val="%1."/>
      <w:lvlJc w:val="left"/>
      <w:pPr>
        <w:ind w:left="423" w:hanging="423"/>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C3F720B"/>
    <w:multiLevelType w:val="hybridMultilevel"/>
    <w:tmpl w:val="64F6AC7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9128AB"/>
    <w:multiLevelType w:val="hybridMultilevel"/>
    <w:tmpl w:val="1E0E5DB0"/>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53E1AD6"/>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5" w15:restartNumberingAfterBreak="0">
    <w:nsid w:val="1D40606B"/>
    <w:multiLevelType w:val="hybridMultilevel"/>
    <w:tmpl w:val="B2EA5A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F25E1E"/>
    <w:multiLevelType w:val="hybridMultilevel"/>
    <w:tmpl w:val="1032D268"/>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CD0616F"/>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8" w15:restartNumberingAfterBreak="0">
    <w:nsid w:val="2F79632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9" w15:restartNumberingAfterBreak="0">
    <w:nsid w:val="31106CFE"/>
    <w:multiLevelType w:val="hybridMultilevel"/>
    <w:tmpl w:val="7288373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6FD3A46"/>
    <w:multiLevelType w:val="hybridMultilevel"/>
    <w:tmpl w:val="7C64784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F96BF2"/>
    <w:multiLevelType w:val="hybridMultilevel"/>
    <w:tmpl w:val="91B67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9092946"/>
    <w:multiLevelType w:val="hybridMultilevel"/>
    <w:tmpl w:val="1CCE913C"/>
    <w:lvl w:ilvl="0" w:tplc="53822D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4BAD77C6"/>
    <w:multiLevelType w:val="hybridMultilevel"/>
    <w:tmpl w:val="3F9A68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CE10714"/>
    <w:multiLevelType w:val="hybridMultilevel"/>
    <w:tmpl w:val="EA4E3E84"/>
    <w:lvl w:ilvl="0" w:tplc="E4CCE64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55CE14FB"/>
    <w:multiLevelType w:val="hybridMultilevel"/>
    <w:tmpl w:val="DF64C0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BDB19F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7" w15:restartNumberingAfterBreak="0">
    <w:nsid w:val="668B37E5"/>
    <w:multiLevelType w:val="multilevel"/>
    <w:tmpl w:val="3118D1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66A64345"/>
    <w:multiLevelType w:val="hybridMultilevel"/>
    <w:tmpl w:val="93D4B3F2"/>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301B30"/>
    <w:multiLevelType w:val="hybridMultilevel"/>
    <w:tmpl w:val="C95E92D6"/>
    <w:lvl w:ilvl="0" w:tplc="6CB027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74EF3FAF"/>
    <w:multiLevelType w:val="hybridMultilevel"/>
    <w:tmpl w:val="B3962860"/>
    <w:lvl w:ilvl="0" w:tplc="8884CE66">
      <w:start w:val="18"/>
      <w:numFmt w:val="bullet"/>
      <w:lvlText w:val="-"/>
      <w:lvlJc w:val="left"/>
      <w:pPr>
        <w:ind w:left="720" w:hanging="360"/>
      </w:pPr>
      <w:rPr>
        <w:rFonts w:ascii="Times New Roman" w:eastAsia="Calibri" w:hAnsi="Times New Roman"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8F10324"/>
    <w:multiLevelType w:val="hybridMultilevel"/>
    <w:tmpl w:val="219E03F4"/>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17"/>
  </w:num>
  <w:num w:numId="3">
    <w:abstractNumId w:val="9"/>
  </w:num>
  <w:num w:numId="4">
    <w:abstractNumId w:val="15"/>
  </w:num>
  <w:num w:numId="5">
    <w:abstractNumId w:val="5"/>
  </w:num>
  <w:num w:numId="6">
    <w:abstractNumId w:val="14"/>
  </w:num>
  <w:num w:numId="7">
    <w:abstractNumId w:val="19"/>
  </w:num>
  <w:num w:numId="8">
    <w:abstractNumId w:val="0"/>
  </w:num>
  <w:num w:numId="9">
    <w:abstractNumId w:val="7"/>
  </w:num>
  <w:num w:numId="10">
    <w:abstractNumId w:val="16"/>
  </w:num>
  <w:num w:numId="11">
    <w:abstractNumId w:val="12"/>
  </w:num>
  <w:num w:numId="12">
    <w:abstractNumId w:val="4"/>
  </w:num>
  <w:num w:numId="13">
    <w:abstractNumId w:val="8"/>
  </w:num>
  <w:num w:numId="14">
    <w:abstractNumId w:val="3"/>
  </w:num>
  <w:num w:numId="15">
    <w:abstractNumId w:val="18"/>
  </w:num>
  <w:num w:numId="16">
    <w:abstractNumId w:val="2"/>
  </w:num>
  <w:num w:numId="17">
    <w:abstractNumId w:val="10"/>
  </w:num>
  <w:num w:numId="18">
    <w:abstractNumId w:val="21"/>
  </w:num>
  <w:num w:numId="19">
    <w:abstractNumId w:val="6"/>
  </w:num>
  <w:num w:numId="20">
    <w:abstractNumId w:val="20"/>
  </w:num>
  <w:num w:numId="21">
    <w:abstractNumId w:val="1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313D8"/>
    <w:rsid w:val="00004123"/>
    <w:rsid w:val="00004242"/>
    <w:rsid w:val="00007064"/>
    <w:rsid w:val="000076DA"/>
    <w:rsid w:val="00011166"/>
    <w:rsid w:val="00011283"/>
    <w:rsid w:val="00013B44"/>
    <w:rsid w:val="00014021"/>
    <w:rsid w:val="0001447F"/>
    <w:rsid w:val="00016D9B"/>
    <w:rsid w:val="000226AB"/>
    <w:rsid w:val="00026C29"/>
    <w:rsid w:val="00027946"/>
    <w:rsid w:val="00031C98"/>
    <w:rsid w:val="00035391"/>
    <w:rsid w:val="000364F1"/>
    <w:rsid w:val="00040E10"/>
    <w:rsid w:val="00042862"/>
    <w:rsid w:val="00042E5F"/>
    <w:rsid w:val="00045807"/>
    <w:rsid w:val="0004726F"/>
    <w:rsid w:val="00050859"/>
    <w:rsid w:val="000525A1"/>
    <w:rsid w:val="00053366"/>
    <w:rsid w:val="00056C73"/>
    <w:rsid w:val="00057A73"/>
    <w:rsid w:val="000630B4"/>
    <w:rsid w:val="00063270"/>
    <w:rsid w:val="000666D7"/>
    <w:rsid w:val="000677E3"/>
    <w:rsid w:val="000679AE"/>
    <w:rsid w:val="0007383D"/>
    <w:rsid w:val="000755DE"/>
    <w:rsid w:val="00076CB2"/>
    <w:rsid w:val="00080B9C"/>
    <w:rsid w:val="00081E61"/>
    <w:rsid w:val="00084C22"/>
    <w:rsid w:val="00086C1D"/>
    <w:rsid w:val="0008706D"/>
    <w:rsid w:val="00087DE5"/>
    <w:rsid w:val="00090709"/>
    <w:rsid w:val="00095E7E"/>
    <w:rsid w:val="000A043F"/>
    <w:rsid w:val="000A05B4"/>
    <w:rsid w:val="000A0800"/>
    <w:rsid w:val="000A0B39"/>
    <w:rsid w:val="000A497B"/>
    <w:rsid w:val="000B2E1F"/>
    <w:rsid w:val="000B4B9C"/>
    <w:rsid w:val="000B5DFA"/>
    <w:rsid w:val="000B6E19"/>
    <w:rsid w:val="000C2EAB"/>
    <w:rsid w:val="000C305E"/>
    <w:rsid w:val="000D0FBF"/>
    <w:rsid w:val="000D135B"/>
    <w:rsid w:val="000D1CB9"/>
    <w:rsid w:val="000D2B7F"/>
    <w:rsid w:val="000D3326"/>
    <w:rsid w:val="000D7B06"/>
    <w:rsid w:val="000E230B"/>
    <w:rsid w:val="000E5715"/>
    <w:rsid w:val="000E5D33"/>
    <w:rsid w:val="000E5E10"/>
    <w:rsid w:val="000E6785"/>
    <w:rsid w:val="000E7C59"/>
    <w:rsid w:val="000F05FF"/>
    <w:rsid w:val="000F1ECE"/>
    <w:rsid w:val="000F3727"/>
    <w:rsid w:val="000F4574"/>
    <w:rsid w:val="00101406"/>
    <w:rsid w:val="001024E9"/>
    <w:rsid w:val="001031E7"/>
    <w:rsid w:val="00103CE2"/>
    <w:rsid w:val="00104892"/>
    <w:rsid w:val="00105038"/>
    <w:rsid w:val="00106849"/>
    <w:rsid w:val="0011073A"/>
    <w:rsid w:val="00111BC8"/>
    <w:rsid w:val="00117658"/>
    <w:rsid w:val="00124692"/>
    <w:rsid w:val="00126D3D"/>
    <w:rsid w:val="00130D8C"/>
    <w:rsid w:val="001327B4"/>
    <w:rsid w:val="001332D8"/>
    <w:rsid w:val="001333A2"/>
    <w:rsid w:val="00136A04"/>
    <w:rsid w:val="00143DCE"/>
    <w:rsid w:val="0014785F"/>
    <w:rsid w:val="00150055"/>
    <w:rsid w:val="00150BCC"/>
    <w:rsid w:val="00153BB5"/>
    <w:rsid w:val="00157283"/>
    <w:rsid w:val="00157E90"/>
    <w:rsid w:val="00157EE6"/>
    <w:rsid w:val="001609B7"/>
    <w:rsid w:val="00161AD6"/>
    <w:rsid w:val="0016434C"/>
    <w:rsid w:val="00173615"/>
    <w:rsid w:val="00181FDF"/>
    <w:rsid w:val="001A0839"/>
    <w:rsid w:val="001A3FBF"/>
    <w:rsid w:val="001A4D1D"/>
    <w:rsid w:val="001B4EAA"/>
    <w:rsid w:val="001B76E5"/>
    <w:rsid w:val="001B781A"/>
    <w:rsid w:val="001C01D1"/>
    <w:rsid w:val="001C0854"/>
    <w:rsid w:val="001C7035"/>
    <w:rsid w:val="001D0F0C"/>
    <w:rsid w:val="001D6BD9"/>
    <w:rsid w:val="001E3089"/>
    <w:rsid w:val="001E7AD0"/>
    <w:rsid w:val="001E7FD7"/>
    <w:rsid w:val="001F100C"/>
    <w:rsid w:val="001F25E1"/>
    <w:rsid w:val="001F4EF8"/>
    <w:rsid w:val="001F5C00"/>
    <w:rsid w:val="002007A7"/>
    <w:rsid w:val="00201F16"/>
    <w:rsid w:val="00202CC2"/>
    <w:rsid w:val="0020485B"/>
    <w:rsid w:val="00207F6D"/>
    <w:rsid w:val="00215369"/>
    <w:rsid w:val="002270DF"/>
    <w:rsid w:val="00227D0A"/>
    <w:rsid w:val="00230C63"/>
    <w:rsid w:val="00234172"/>
    <w:rsid w:val="00236DD3"/>
    <w:rsid w:val="0023753D"/>
    <w:rsid w:val="00241571"/>
    <w:rsid w:val="002454C5"/>
    <w:rsid w:val="00250810"/>
    <w:rsid w:val="0025327F"/>
    <w:rsid w:val="00254BBE"/>
    <w:rsid w:val="0025551F"/>
    <w:rsid w:val="002629FC"/>
    <w:rsid w:val="00265B9C"/>
    <w:rsid w:val="00274105"/>
    <w:rsid w:val="00275789"/>
    <w:rsid w:val="00275CE1"/>
    <w:rsid w:val="00280B4D"/>
    <w:rsid w:val="00281A59"/>
    <w:rsid w:val="0029189C"/>
    <w:rsid w:val="00291D2B"/>
    <w:rsid w:val="00292C3F"/>
    <w:rsid w:val="00292EF5"/>
    <w:rsid w:val="002944AE"/>
    <w:rsid w:val="00294C83"/>
    <w:rsid w:val="00296856"/>
    <w:rsid w:val="002A3D17"/>
    <w:rsid w:val="002A4884"/>
    <w:rsid w:val="002B3C46"/>
    <w:rsid w:val="002B7B59"/>
    <w:rsid w:val="002C0FF5"/>
    <w:rsid w:val="002C760B"/>
    <w:rsid w:val="002D30B4"/>
    <w:rsid w:val="002D3921"/>
    <w:rsid w:val="002D5308"/>
    <w:rsid w:val="002D7D74"/>
    <w:rsid w:val="002E3E77"/>
    <w:rsid w:val="002E50F4"/>
    <w:rsid w:val="002E63D4"/>
    <w:rsid w:val="002E7A9D"/>
    <w:rsid w:val="002F7637"/>
    <w:rsid w:val="0030176B"/>
    <w:rsid w:val="003030D9"/>
    <w:rsid w:val="0030352B"/>
    <w:rsid w:val="0030611A"/>
    <w:rsid w:val="00313B72"/>
    <w:rsid w:val="00330571"/>
    <w:rsid w:val="00331861"/>
    <w:rsid w:val="003327FA"/>
    <w:rsid w:val="00333064"/>
    <w:rsid w:val="00334722"/>
    <w:rsid w:val="003418B8"/>
    <w:rsid w:val="003418DE"/>
    <w:rsid w:val="00341BA6"/>
    <w:rsid w:val="00341DAC"/>
    <w:rsid w:val="00341E0A"/>
    <w:rsid w:val="00342F93"/>
    <w:rsid w:val="00343806"/>
    <w:rsid w:val="00343DBF"/>
    <w:rsid w:val="00344D46"/>
    <w:rsid w:val="00355DF2"/>
    <w:rsid w:val="00356D45"/>
    <w:rsid w:val="003615AC"/>
    <w:rsid w:val="0036302E"/>
    <w:rsid w:val="003631EB"/>
    <w:rsid w:val="00363EAF"/>
    <w:rsid w:val="003642F2"/>
    <w:rsid w:val="0036748C"/>
    <w:rsid w:val="00370D63"/>
    <w:rsid w:val="00376187"/>
    <w:rsid w:val="00384ABB"/>
    <w:rsid w:val="0038517C"/>
    <w:rsid w:val="003951CA"/>
    <w:rsid w:val="00397C27"/>
    <w:rsid w:val="003A6968"/>
    <w:rsid w:val="003B4758"/>
    <w:rsid w:val="003C02E2"/>
    <w:rsid w:val="003C3542"/>
    <w:rsid w:val="003C50DE"/>
    <w:rsid w:val="003C60F4"/>
    <w:rsid w:val="003C617A"/>
    <w:rsid w:val="003D19DE"/>
    <w:rsid w:val="003E0C29"/>
    <w:rsid w:val="003E3ACC"/>
    <w:rsid w:val="003F019E"/>
    <w:rsid w:val="003F3B49"/>
    <w:rsid w:val="004010A0"/>
    <w:rsid w:val="004017D4"/>
    <w:rsid w:val="00403C3B"/>
    <w:rsid w:val="00410C02"/>
    <w:rsid w:val="004162DD"/>
    <w:rsid w:val="004253A8"/>
    <w:rsid w:val="00425613"/>
    <w:rsid w:val="00427441"/>
    <w:rsid w:val="00427EB5"/>
    <w:rsid w:val="00432378"/>
    <w:rsid w:val="004356E0"/>
    <w:rsid w:val="00435D89"/>
    <w:rsid w:val="00437287"/>
    <w:rsid w:val="00437D91"/>
    <w:rsid w:val="00440457"/>
    <w:rsid w:val="00441D83"/>
    <w:rsid w:val="00446852"/>
    <w:rsid w:val="004523C2"/>
    <w:rsid w:val="004566AB"/>
    <w:rsid w:val="0045776A"/>
    <w:rsid w:val="004635F3"/>
    <w:rsid w:val="004652B4"/>
    <w:rsid w:val="00465384"/>
    <w:rsid w:val="00467A2B"/>
    <w:rsid w:val="004718F5"/>
    <w:rsid w:val="00472589"/>
    <w:rsid w:val="004746C1"/>
    <w:rsid w:val="004766B3"/>
    <w:rsid w:val="00480177"/>
    <w:rsid w:val="00480E17"/>
    <w:rsid w:val="004830C6"/>
    <w:rsid w:val="0048383F"/>
    <w:rsid w:val="0049006F"/>
    <w:rsid w:val="00490E87"/>
    <w:rsid w:val="00492253"/>
    <w:rsid w:val="004939B0"/>
    <w:rsid w:val="004A1590"/>
    <w:rsid w:val="004A1D21"/>
    <w:rsid w:val="004A30A1"/>
    <w:rsid w:val="004A35D2"/>
    <w:rsid w:val="004A4D1C"/>
    <w:rsid w:val="004A7104"/>
    <w:rsid w:val="004B0588"/>
    <w:rsid w:val="004B21AB"/>
    <w:rsid w:val="004B3055"/>
    <w:rsid w:val="004B31F9"/>
    <w:rsid w:val="004B43FA"/>
    <w:rsid w:val="004B4C03"/>
    <w:rsid w:val="004B4D62"/>
    <w:rsid w:val="004B5069"/>
    <w:rsid w:val="004B51D1"/>
    <w:rsid w:val="004C14E1"/>
    <w:rsid w:val="004C1F66"/>
    <w:rsid w:val="004C2E9C"/>
    <w:rsid w:val="004C458B"/>
    <w:rsid w:val="004C5438"/>
    <w:rsid w:val="004C5877"/>
    <w:rsid w:val="004D7137"/>
    <w:rsid w:val="004E1806"/>
    <w:rsid w:val="004E4994"/>
    <w:rsid w:val="004F6399"/>
    <w:rsid w:val="0050289E"/>
    <w:rsid w:val="005049BA"/>
    <w:rsid w:val="005053BF"/>
    <w:rsid w:val="00511790"/>
    <w:rsid w:val="005170FD"/>
    <w:rsid w:val="00520BE8"/>
    <w:rsid w:val="005233E1"/>
    <w:rsid w:val="0052382E"/>
    <w:rsid w:val="00523CD7"/>
    <w:rsid w:val="005243D7"/>
    <w:rsid w:val="005318DB"/>
    <w:rsid w:val="0053230E"/>
    <w:rsid w:val="00532811"/>
    <w:rsid w:val="005363EA"/>
    <w:rsid w:val="00536A14"/>
    <w:rsid w:val="00536AD7"/>
    <w:rsid w:val="00537961"/>
    <w:rsid w:val="00542726"/>
    <w:rsid w:val="005434D1"/>
    <w:rsid w:val="005455D2"/>
    <w:rsid w:val="00547E2F"/>
    <w:rsid w:val="00552178"/>
    <w:rsid w:val="00553881"/>
    <w:rsid w:val="00566051"/>
    <w:rsid w:val="005678B1"/>
    <w:rsid w:val="005721DE"/>
    <w:rsid w:val="00575972"/>
    <w:rsid w:val="00582615"/>
    <w:rsid w:val="00583052"/>
    <w:rsid w:val="00584149"/>
    <w:rsid w:val="00584861"/>
    <w:rsid w:val="0058619B"/>
    <w:rsid w:val="00587172"/>
    <w:rsid w:val="00594F0B"/>
    <w:rsid w:val="005A14B9"/>
    <w:rsid w:val="005A185A"/>
    <w:rsid w:val="005A2BCF"/>
    <w:rsid w:val="005A42BC"/>
    <w:rsid w:val="005A4857"/>
    <w:rsid w:val="005A676F"/>
    <w:rsid w:val="005B1AE8"/>
    <w:rsid w:val="005B4AA6"/>
    <w:rsid w:val="005B5635"/>
    <w:rsid w:val="005B6DC6"/>
    <w:rsid w:val="005C2873"/>
    <w:rsid w:val="005C2C2A"/>
    <w:rsid w:val="005C3831"/>
    <w:rsid w:val="005C525D"/>
    <w:rsid w:val="005C66B4"/>
    <w:rsid w:val="005D4166"/>
    <w:rsid w:val="005D66CA"/>
    <w:rsid w:val="005E022A"/>
    <w:rsid w:val="005E0926"/>
    <w:rsid w:val="005E31A6"/>
    <w:rsid w:val="005E415E"/>
    <w:rsid w:val="005F1859"/>
    <w:rsid w:val="005F1D8B"/>
    <w:rsid w:val="005F393C"/>
    <w:rsid w:val="00605384"/>
    <w:rsid w:val="006073B9"/>
    <w:rsid w:val="00607BD4"/>
    <w:rsid w:val="00610ED1"/>
    <w:rsid w:val="006124B6"/>
    <w:rsid w:val="006126AC"/>
    <w:rsid w:val="006200B4"/>
    <w:rsid w:val="006264DF"/>
    <w:rsid w:val="0063333F"/>
    <w:rsid w:val="006344E0"/>
    <w:rsid w:val="00634D02"/>
    <w:rsid w:val="00642652"/>
    <w:rsid w:val="006440D7"/>
    <w:rsid w:val="0064548E"/>
    <w:rsid w:val="00645AA1"/>
    <w:rsid w:val="00646029"/>
    <w:rsid w:val="006467F2"/>
    <w:rsid w:val="00646B16"/>
    <w:rsid w:val="00647619"/>
    <w:rsid w:val="006535F1"/>
    <w:rsid w:val="006544ED"/>
    <w:rsid w:val="00656A13"/>
    <w:rsid w:val="00657A75"/>
    <w:rsid w:val="006615BA"/>
    <w:rsid w:val="006631B9"/>
    <w:rsid w:val="0066409F"/>
    <w:rsid w:val="00664B06"/>
    <w:rsid w:val="00671272"/>
    <w:rsid w:val="00672104"/>
    <w:rsid w:val="0067358C"/>
    <w:rsid w:val="00674462"/>
    <w:rsid w:val="00674B97"/>
    <w:rsid w:val="00674ED2"/>
    <w:rsid w:val="00675F2A"/>
    <w:rsid w:val="006773E8"/>
    <w:rsid w:val="00677FD1"/>
    <w:rsid w:val="006832CC"/>
    <w:rsid w:val="0068417F"/>
    <w:rsid w:val="00685214"/>
    <w:rsid w:val="006875B0"/>
    <w:rsid w:val="00692198"/>
    <w:rsid w:val="0069600D"/>
    <w:rsid w:val="00697077"/>
    <w:rsid w:val="006A5F9F"/>
    <w:rsid w:val="006B0328"/>
    <w:rsid w:val="006B2B21"/>
    <w:rsid w:val="006B6008"/>
    <w:rsid w:val="006C15E3"/>
    <w:rsid w:val="006C5197"/>
    <w:rsid w:val="006C567A"/>
    <w:rsid w:val="006C6A7C"/>
    <w:rsid w:val="006D4F37"/>
    <w:rsid w:val="006D5EFD"/>
    <w:rsid w:val="006D68E7"/>
    <w:rsid w:val="006D7532"/>
    <w:rsid w:val="006E108E"/>
    <w:rsid w:val="006E2106"/>
    <w:rsid w:val="006F2FBB"/>
    <w:rsid w:val="006F37B1"/>
    <w:rsid w:val="006F7BF9"/>
    <w:rsid w:val="00701D7C"/>
    <w:rsid w:val="00703F0E"/>
    <w:rsid w:val="00704EA5"/>
    <w:rsid w:val="00704EB5"/>
    <w:rsid w:val="00704FEC"/>
    <w:rsid w:val="00714CFD"/>
    <w:rsid w:val="00720A58"/>
    <w:rsid w:val="00721E94"/>
    <w:rsid w:val="00723C89"/>
    <w:rsid w:val="007313D8"/>
    <w:rsid w:val="007319FB"/>
    <w:rsid w:val="00731B81"/>
    <w:rsid w:val="00737463"/>
    <w:rsid w:val="00737E56"/>
    <w:rsid w:val="00740233"/>
    <w:rsid w:val="007425BD"/>
    <w:rsid w:val="00745A85"/>
    <w:rsid w:val="00750E6A"/>
    <w:rsid w:val="00750EAE"/>
    <w:rsid w:val="00751C2B"/>
    <w:rsid w:val="00763488"/>
    <w:rsid w:val="007650AB"/>
    <w:rsid w:val="00765726"/>
    <w:rsid w:val="00767B27"/>
    <w:rsid w:val="0077429D"/>
    <w:rsid w:val="007770AD"/>
    <w:rsid w:val="00777663"/>
    <w:rsid w:val="00781D47"/>
    <w:rsid w:val="00790206"/>
    <w:rsid w:val="00791BD4"/>
    <w:rsid w:val="00791E73"/>
    <w:rsid w:val="0079500E"/>
    <w:rsid w:val="00795685"/>
    <w:rsid w:val="007A0E14"/>
    <w:rsid w:val="007A2B72"/>
    <w:rsid w:val="007A7F70"/>
    <w:rsid w:val="007B27A8"/>
    <w:rsid w:val="007B6483"/>
    <w:rsid w:val="007B774E"/>
    <w:rsid w:val="007C3D7E"/>
    <w:rsid w:val="007C7722"/>
    <w:rsid w:val="007D4254"/>
    <w:rsid w:val="007D76E8"/>
    <w:rsid w:val="007E1B0E"/>
    <w:rsid w:val="007E4158"/>
    <w:rsid w:val="007E5D66"/>
    <w:rsid w:val="007E6348"/>
    <w:rsid w:val="007E7EA8"/>
    <w:rsid w:val="00800621"/>
    <w:rsid w:val="0080117B"/>
    <w:rsid w:val="008039E2"/>
    <w:rsid w:val="00805B5E"/>
    <w:rsid w:val="0081554E"/>
    <w:rsid w:val="00816118"/>
    <w:rsid w:val="0082085D"/>
    <w:rsid w:val="008210D7"/>
    <w:rsid w:val="0082448A"/>
    <w:rsid w:val="0082518B"/>
    <w:rsid w:val="00826136"/>
    <w:rsid w:val="00830528"/>
    <w:rsid w:val="00832687"/>
    <w:rsid w:val="00833054"/>
    <w:rsid w:val="00836A8C"/>
    <w:rsid w:val="00841980"/>
    <w:rsid w:val="00842E07"/>
    <w:rsid w:val="00846B92"/>
    <w:rsid w:val="00851E1A"/>
    <w:rsid w:val="00854297"/>
    <w:rsid w:val="008560D1"/>
    <w:rsid w:val="00861BBA"/>
    <w:rsid w:val="00862423"/>
    <w:rsid w:val="00863840"/>
    <w:rsid w:val="00863A27"/>
    <w:rsid w:val="0087158D"/>
    <w:rsid w:val="00873536"/>
    <w:rsid w:val="00880FEB"/>
    <w:rsid w:val="0088331C"/>
    <w:rsid w:val="008876CE"/>
    <w:rsid w:val="008908B4"/>
    <w:rsid w:val="00891162"/>
    <w:rsid w:val="008943C9"/>
    <w:rsid w:val="00894ADF"/>
    <w:rsid w:val="00895012"/>
    <w:rsid w:val="0089695F"/>
    <w:rsid w:val="008978E0"/>
    <w:rsid w:val="008A2116"/>
    <w:rsid w:val="008A6997"/>
    <w:rsid w:val="008A6B75"/>
    <w:rsid w:val="008A6D91"/>
    <w:rsid w:val="008B277E"/>
    <w:rsid w:val="008B5995"/>
    <w:rsid w:val="008B74FF"/>
    <w:rsid w:val="008C0244"/>
    <w:rsid w:val="008C1AFC"/>
    <w:rsid w:val="008D117F"/>
    <w:rsid w:val="008D62FE"/>
    <w:rsid w:val="008D74D4"/>
    <w:rsid w:val="008E3C0E"/>
    <w:rsid w:val="008E4AD3"/>
    <w:rsid w:val="008E5A3A"/>
    <w:rsid w:val="008E5C09"/>
    <w:rsid w:val="008E6CEC"/>
    <w:rsid w:val="008E6E4B"/>
    <w:rsid w:val="008F17F6"/>
    <w:rsid w:val="008F7679"/>
    <w:rsid w:val="00901254"/>
    <w:rsid w:val="0091096C"/>
    <w:rsid w:val="00910BF7"/>
    <w:rsid w:val="00923FAA"/>
    <w:rsid w:val="00924829"/>
    <w:rsid w:val="009256D8"/>
    <w:rsid w:val="00926513"/>
    <w:rsid w:val="00927017"/>
    <w:rsid w:val="00930916"/>
    <w:rsid w:val="0093179B"/>
    <w:rsid w:val="00931F4D"/>
    <w:rsid w:val="009420C7"/>
    <w:rsid w:val="009424F8"/>
    <w:rsid w:val="0094366B"/>
    <w:rsid w:val="00944A71"/>
    <w:rsid w:val="00945CCB"/>
    <w:rsid w:val="00946F6C"/>
    <w:rsid w:val="0094788A"/>
    <w:rsid w:val="00950475"/>
    <w:rsid w:val="00951B62"/>
    <w:rsid w:val="00955167"/>
    <w:rsid w:val="00956472"/>
    <w:rsid w:val="00956826"/>
    <w:rsid w:val="00965F7D"/>
    <w:rsid w:val="009678C6"/>
    <w:rsid w:val="00967B1A"/>
    <w:rsid w:val="009773F1"/>
    <w:rsid w:val="00977943"/>
    <w:rsid w:val="009819CF"/>
    <w:rsid w:val="00982C44"/>
    <w:rsid w:val="00982CDE"/>
    <w:rsid w:val="00982F42"/>
    <w:rsid w:val="00986B10"/>
    <w:rsid w:val="00986BA0"/>
    <w:rsid w:val="00996ADC"/>
    <w:rsid w:val="00996C10"/>
    <w:rsid w:val="009973E0"/>
    <w:rsid w:val="009A047B"/>
    <w:rsid w:val="009A0744"/>
    <w:rsid w:val="009A7ADC"/>
    <w:rsid w:val="009B4164"/>
    <w:rsid w:val="009B44DD"/>
    <w:rsid w:val="009B5557"/>
    <w:rsid w:val="009B66F5"/>
    <w:rsid w:val="009C0C6E"/>
    <w:rsid w:val="009C2505"/>
    <w:rsid w:val="009C2E61"/>
    <w:rsid w:val="009C49EB"/>
    <w:rsid w:val="009C78E5"/>
    <w:rsid w:val="009C7FAF"/>
    <w:rsid w:val="009D0A7D"/>
    <w:rsid w:val="009D132C"/>
    <w:rsid w:val="009D30BA"/>
    <w:rsid w:val="009D53FE"/>
    <w:rsid w:val="009D7093"/>
    <w:rsid w:val="009F1C33"/>
    <w:rsid w:val="009F275B"/>
    <w:rsid w:val="009F49DA"/>
    <w:rsid w:val="009F575C"/>
    <w:rsid w:val="00A008FD"/>
    <w:rsid w:val="00A023FC"/>
    <w:rsid w:val="00A03525"/>
    <w:rsid w:val="00A05DE2"/>
    <w:rsid w:val="00A0612C"/>
    <w:rsid w:val="00A1114F"/>
    <w:rsid w:val="00A116AE"/>
    <w:rsid w:val="00A12362"/>
    <w:rsid w:val="00A1344E"/>
    <w:rsid w:val="00A16CE7"/>
    <w:rsid w:val="00A16ECB"/>
    <w:rsid w:val="00A17332"/>
    <w:rsid w:val="00A17F67"/>
    <w:rsid w:val="00A22D5F"/>
    <w:rsid w:val="00A27DFC"/>
    <w:rsid w:val="00A32249"/>
    <w:rsid w:val="00A326D7"/>
    <w:rsid w:val="00A35088"/>
    <w:rsid w:val="00A3552F"/>
    <w:rsid w:val="00A36288"/>
    <w:rsid w:val="00A41D18"/>
    <w:rsid w:val="00A43AE6"/>
    <w:rsid w:val="00A45488"/>
    <w:rsid w:val="00A455EF"/>
    <w:rsid w:val="00A50D12"/>
    <w:rsid w:val="00A51F84"/>
    <w:rsid w:val="00A54D35"/>
    <w:rsid w:val="00A56F82"/>
    <w:rsid w:val="00A610CB"/>
    <w:rsid w:val="00A62458"/>
    <w:rsid w:val="00A63BFB"/>
    <w:rsid w:val="00A70A94"/>
    <w:rsid w:val="00A71CDD"/>
    <w:rsid w:val="00A7313D"/>
    <w:rsid w:val="00A7524E"/>
    <w:rsid w:val="00A804C8"/>
    <w:rsid w:val="00A80628"/>
    <w:rsid w:val="00A8074E"/>
    <w:rsid w:val="00A829F4"/>
    <w:rsid w:val="00A87E5B"/>
    <w:rsid w:val="00A91488"/>
    <w:rsid w:val="00A917BC"/>
    <w:rsid w:val="00A97507"/>
    <w:rsid w:val="00AA1272"/>
    <w:rsid w:val="00AA292C"/>
    <w:rsid w:val="00AA3360"/>
    <w:rsid w:val="00AA3773"/>
    <w:rsid w:val="00AA6FCC"/>
    <w:rsid w:val="00AB1415"/>
    <w:rsid w:val="00AB6837"/>
    <w:rsid w:val="00AB7932"/>
    <w:rsid w:val="00AC1B15"/>
    <w:rsid w:val="00AC2AD9"/>
    <w:rsid w:val="00AC3635"/>
    <w:rsid w:val="00AC4A7B"/>
    <w:rsid w:val="00AC7823"/>
    <w:rsid w:val="00AC7E02"/>
    <w:rsid w:val="00AE1AF8"/>
    <w:rsid w:val="00AE1CE2"/>
    <w:rsid w:val="00AE1FB4"/>
    <w:rsid w:val="00AE31E0"/>
    <w:rsid w:val="00AE4D6B"/>
    <w:rsid w:val="00AE7282"/>
    <w:rsid w:val="00AE7480"/>
    <w:rsid w:val="00AF000F"/>
    <w:rsid w:val="00AF2270"/>
    <w:rsid w:val="00AF7E07"/>
    <w:rsid w:val="00B0197E"/>
    <w:rsid w:val="00B02861"/>
    <w:rsid w:val="00B05BC8"/>
    <w:rsid w:val="00B16C21"/>
    <w:rsid w:val="00B2307B"/>
    <w:rsid w:val="00B245DC"/>
    <w:rsid w:val="00B24D92"/>
    <w:rsid w:val="00B26231"/>
    <w:rsid w:val="00B26EAF"/>
    <w:rsid w:val="00B31915"/>
    <w:rsid w:val="00B40E5B"/>
    <w:rsid w:val="00B42CC6"/>
    <w:rsid w:val="00B43A58"/>
    <w:rsid w:val="00B43DFF"/>
    <w:rsid w:val="00B470F7"/>
    <w:rsid w:val="00B47B5E"/>
    <w:rsid w:val="00B52481"/>
    <w:rsid w:val="00B52F0D"/>
    <w:rsid w:val="00B545E7"/>
    <w:rsid w:val="00B5735A"/>
    <w:rsid w:val="00B6105E"/>
    <w:rsid w:val="00B749E7"/>
    <w:rsid w:val="00B759DF"/>
    <w:rsid w:val="00B81620"/>
    <w:rsid w:val="00B831BA"/>
    <w:rsid w:val="00B83904"/>
    <w:rsid w:val="00B86407"/>
    <w:rsid w:val="00B8730D"/>
    <w:rsid w:val="00B873D9"/>
    <w:rsid w:val="00B90776"/>
    <w:rsid w:val="00BA26FC"/>
    <w:rsid w:val="00BA3CE0"/>
    <w:rsid w:val="00BA609F"/>
    <w:rsid w:val="00BA6CE8"/>
    <w:rsid w:val="00BA6D47"/>
    <w:rsid w:val="00BA756A"/>
    <w:rsid w:val="00BB03DC"/>
    <w:rsid w:val="00BB1DB2"/>
    <w:rsid w:val="00BB2E0C"/>
    <w:rsid w:val="00BB45FF"/>
    <w:rsid w:val="00BB7E08"/>
    <w:rsid w:val="00BD328C"/>
    <w:rsid w:val="00BD32E9"/>
    <w:rsid w:val="00BD33A1"/>
    <w:rsid w:val="00BD5A9A"/>
    <w:rsid w:val="00BD75B9"/>
    <w:rsid w:val="00BD7913"/>
    <w:rsid w:val="00BE194D"/>
    <w:rsid w:val="00BE5420"/>
    <w:rsid w:val="00BF1659"/>
    <w:rsid w:val="00BF1D07"/>
    <w:rsid w:val="00C058CC"/>
    <w:rsid w:val="00C07E13"/>
    <w:rsid w:val="00C11A6A"/>
    <w:rsid w:val="00C1356F"/>
    <w:rsid w:val="00C1663C"/>
    <w:rsid w:val="00C16B13"/>
    <w:rsid w:val="00C170D6"/>
    <w:rsid w:val="00C1727C"/>
    <w:rsid w:val="00C2365C"/>
    <w:rsid w:val="00C24367"/>
    <w:rsid w:val="00C26F88"/>
    <w:rsid w:val="00C33B86"/>
    <w:rsid w:val="00C3501D"/>
    <w:rsid w:val="00C442F6"/>
    <w:rsid w:val="00C4712A"/>
    <w:rsid w:val="00C528D6"/>
    <w:rsid w:val="00C60A5C"/>
    <w:rsid w:val="00C6115E"/>
    <w:rsid w:val="00C620D3"/>
    <w:rsid w:val="00C6327D"/>
    <w:rsid w:val="00C658A3"/>
    <w:rsid w:val="00C72EDC"/>
    <w:rsid w:val="00C86247"/>
    <w:rsid w:val="00C86FD1"/>
    <w:rsid w:val="00C90EB3"/>
    <w:rsid w:val="00C92B3F"/>
    <w:rsid w:val="00C93801"/>
    <w:rsid w:val="00CA147E"/>
    <w:rsid w:val="00CA1504"/>
    <w:rsid w:val="00CA2743"/>
    <w:rsid w:val="00CA4678"/>
    <w:rsid w:val="00CA500F"/>
    <w:rsid w:val="00CA5931"/>
    <w:rsid w:val="00CA5D50"/>
    <w:rsid w:val="00CA5FD2"/>
    <w:rsid w:val="00CB539A"/>
    <w:rsid w:val="00CB617F"/>
    <w:rsid w:val="00CB7A68"/>
    <w:rsid w:val="00CB7D82"/>
    <w:rsid w:val="00CC3DC2"/>
    <w:rsid w:val="00CC689B"/>
    <w:rsid w:val="00CD5357"/>
    <w:rsid w:val="00CE0829"/>
    <w:rsid w:val="00CE5B79"/>
    <w:rsid w:val="00CF183E"/>
    <w:rsid w:val="00CF4D58"/>
    <w:rsid w:val="00CF5B97"/>
    <w:rsid w:val="00CF6D62"/>
    <w:rsid w:val="00D02606"/>
    <w:rsid w:val="00D02D1B"/>
    <w:rsid w:val="00D02ED2"/>
    <w:rsid w:val="00D03574"/>
    <w:rsid w:val="00D065A9"/>
    <w:rsid w:val="00D103B9"/>
    <w:rsid w:val="00D1291A"/>
    <w:rsid w:val="00D12C63"/>
    <w:rsid w:val="00D13BAF"/>
    <w:rsid w:val="00D14E4B"/>
    <w:rsid w:val="00D17B15"/>
    <w:rsid w:val="00D214EA"/>
    <w:rsid w:val="00D263E9"/>
    <w:rsid w:val="00D30783"/>
    <w:rsid w:val="00D30FD0"/>
    <w:rsid w:val="00D314C4"/>
    <w:rsid w:val="00D34F6D"/>
    <w:rsid w:val="00D41101"/>
    <w:rsid w:val="00D413A9"/>
    <w:rsid w:val="00D42AF2"/>
    <w:rsid w:val="00D54889"/>
    <w:rsid w:val="00D57365"/>
    <w:rsid w:val="00D618E0"/>
    <w:rsid w:val="00D719C1"/>
    <w:rsid w:val="00D731A1"/>
    <w:rsid w:val="00D73C1D"/>
    <w:rsid w:val="00D802EE"/>
    <w:rsid w:val="00D8336E"/>
    <w:rsid w:val="00D83EED"/>
    <w:rsid w:val="00D8636A"/>
    <w:rsid w:val="00D86764"/>
    <w:rsid w:val="00D91E68"/>
    <w:rsid w:val="00D94C48"/>
    <w:rsid w:val="00D96162"/>
    <w:rsid w:val="00DA30AC"/>
    <w:rsid w:val="00DA4CD5"/>
    <w:rsid w:val="00DA78AB"/>
    <w:rsid w:val="00DC0B61"/>
    <w:rsid w:val="00DC1B79"/>
    <w:rsid w:val="00DC646E"/>
    <w:rsid w:val="00DC6B0C"/>
    <w:rsid w:val="00DC7840"/>
    <w:rsid w:val="00DD0787"/>
    <w:rsid w:val="00DD1B7B"/>
    <w:rsid w:val="00DD277F"/>
    <w:rsid w:val="00DD4554"/>
    <w:rsid w:val="00DD5A9C"/>
    <w:rsid w:val="00DD7DD2"/>
    <w:rsid w:val="00DE0B22"/>
    <w:rsid w:val="00DE15BD"/>
    <w:rsid w:val="00DE72A2"/>
    <w:rsid w:val="00DF05D9"/>
    <w:rsid w:val="00DF1B0C"/>
    <w:rsid w:val="00DF26EF"/>
    <w:rsid w:val="00DF747D"/>
    <w:rsid w:val="00DF74A6"/>
    <w:rsid w:val="00E02B3D"/>
    <w:rsid w:val="00E06FC9"/>
    <w:rsid w:val="00E077C2"/>
    <w:rsid w:val="00E07F48"/>
    <w:rsid w:val="00E13085"/>
    <w:rsid w:val="00E14483"/>
    <w:rsid w:val="00E22955"/>
    <w:rsid w:val="00E24437"/>
    <w:rsid w:val="00E24456"/>
    <w:rsid w:val="00E24DEC"/>
    <w:rsid w:val="00E25660"/>
    <w:rsid w:val="00E30481"/>
    <w:rsid w:val="00E3357B"/>
    <w:rsid w:val="00E3676D"/>
    <w:rsid w:val="00E373AB"/>
    <w:rsid w:val="00E37CD5"/>
    <w:rsid w:val="00E41F70"/>
    <w:rsid w:val="00E43D78"/>
    <w:rsid w:val="00E449BA"/>
    <w:rsid w:val="00E45ED1"/>
    <w:rsid w:val="00E476F4"/>
    <w:rsid w:val="00E50052"/>
    <w:rsid w:val="00E5715E"/>
    <w:rsid w:val="00E62C06"/>
    <w:rsid w:val="00E75135"/>
    <w:rsid w:val="00E800CB"/>
    <w:rsid w:val="00E80DCF"/>
    <w:rsid w:val="00E81271"/>
    <w:rsid w:val="00E81597"/>
    <w:rsid w:val="00E8736A"/>
    <w:rsid w:val="00E907E3"/>
    <w:rsid w:val="00E92474"/>
    <w:rsid w:val="00E93A4A"/>
    <w:rsid w:val="00E94BE4"/>
    <w:rsid w:val="00E97A7A"/>
    <w:rsid w:val="00EB1CAC"/>
    <w:rsid w:val="00EB2110"/>
    <w:rsid w:val="00EB4C44"/>
    <w:rsid w:val="00EC3429"/>
    <w:rsid w:val="00EC69FC"/>
    <w:rsid w:val="00EC74EC"/>
    <w:rsid w:val="00ED01B7"/>
    <w:rsid w:val="00ED0730"/>
    <w:rsid w:val="00ED105C"/>
    <w:rsid w:val="00ED1509"/>
    <w:rsid w:val="00ED3FF1"/>
    <w:rsid w:val="00ED7C93"/>
    <w:rsid w:val="00EE3F93"/>
    <w:rsid w:val="00EE7C41"/>
    <w:rsid w:val="00EF02C5"/>
    <w:rsid w:val="00EF2E10"/>
    <w:rsid w:val="00EF4D2D"/>
    <w:rsid w:val="00F0056C"/>
    <w:rsid w:val="00F01950"/>
    <w:rsid w:val="00F048FE"/>
    <w:rsid w:val="00F05E18"/>
    <w:rsid w:val="00F07EBB"/>
    <w:rsid w:val="00F129DC"/>
    <w:rsid w:val="00F1300F"/>
    <w:rsid w:val="00F14EA4"/>
    <w:rsid w:val="00F20A47"/>
    <w:rsid w:val="00F21BEB"/>
    <w:rsid w:val="00F2307B"/>
    <w:rsid w:val="00F2372D"/>
    <w:rsid w:val="00F25792"/>
    <w:rsid w:val="00F263F5"/>
    <w:rsid w:val="00F26A51"/>
    <w:rsid w:val="00F4128A"/>
    <w:rsid w:val="00F44459"/>
    <w:rsid w:val="00F44A72"/>
    <w:rsid w:val="00F46502"/>
    <w:rsid w:val="00F509BC"/>
    <w:rsid w:val="00F535F5"/>
    <w:rsid w:val="00F5515A"/>
    <w:rsid w:val="00F55600"/>
    <w:rsid w:val="00F57C1B"/>
    <w:rsid w:val="00F60712"/>
    <w:rsid w:val="00F60A61"/>
    <w:rsid w:val="00F61BF1"/>
    <w:rsid w:val="00F65082"/>
    <w:rsid w:val="00F6682E"/>
    <w:rsid w:val="00F749E2"/>
    <w:rsid w:val="00F74FFE"/>
    <w:rsid w:val="00F75EB2"/>
    <w:rsid w:val="00F84FF2"/>
    <w:rsid w:val="00F86808"/>
    <w:rsid w:val="00F86A85"/>
    <w:rsid w:val="00F86F37"/>
    <w:rsid w:val="00F86F4C"/>
    <w:rsid w:val="00F90000"/>
    <w:rsid w:val="00F90F19"/>
    <w:rsid w:val="00F913FA"/>
    <w:rsid w:val="00F91E13"/>
    <w:rsid w:val="00F93A83"/>
    <w:rsid w:val="00F93C01"/>
    <w:rsid w:val="00F94E78"/>
    <w:rsid w:val="00F957F9"/>
    <w:rsid w:val="00F960C0"/>
    <w:rsid w:val="00FA26F6"/>
    <w:rsid w:val="00FB0D24"/>
    <w:rsid w:val="00FB2C67"/>
    <w:rsid w:val="00FB384F"/>
    <w:rsid w:val="00FB6800"/>
    <w:rsid w:val="00FC155B"/>
    <w:rsid w:val="00FC4CE8"/>
    <w:rsid w:val="00FC6DF4"/>
    <w:rsid w:val="00FD0064"/>
    <w:rsid w:val="00FD1FF2"/>
    <w:rsid w:val="00FD2243"/>
    <w:rsid w:val="00FD4837"/>
    <w:rsid w:val="00FD5079"/>
    <w:rsid w:val="00FD5579"/>
    <w:rsid w:val="00FE1DD2"/>
    <w:rsid w:val="00FE496D"/>
    <w:rsid w:val="00FE633D"/>
    <w:rsid w:val="00FF0B75"/>
    <w:rsid w:val="00FF14F4"/>
    <w:rsid w:val="00FF19B8"/>
    <w:rsid w:val="00FF2112"/>
    <w:rsid w:val="00FF26F5"/>
    <w:rsid w:val="00FF388C"/>
    <w:rsid w:val="00FF5859"/>
    <w:rsid w:val="00FF6CF6"/>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2297"/>
  <w15:docId w15:val="{55D4DA16-3DDA-4E16-860E-4EAF502D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862"/>
    <w:pPr>
      <w:suppressAutoHyphens/>
      <w:ind w:firstLine="720"/>
      <w:jc w:val="both"/>
    </w:pPr>
    <w:rPr>
      <w:color w:val="00000A"/>
      <w:sz w:val="28"/>
      <w:lang w:val="uk-UA" w:eastAsia="zh-CN"/>
    </w:rPr>
  </w:style>
  <w:style w:type="paragraph" w:styleId="2">
    <w:name w:val="heading 2"/>
    <w:basedOn w:val="a0"/>
    <w:qFormat/>
    <w:rsid w:val="007E5D66"/>
    <w:pPr>
      <w:outlineLvl w:val="1"/>
    </w:pPr>
  </w:style>
  <w:style w:type="paragraph" w:styleId="5">
    <w:name w:val="heading 5"/>
    <w:basedOn w:val="a0"/>
    <w:qFormat/>
    <w:rsid w:val="007E5D66"/>
    <w:pPr>
      <w:outlineLvl w:val="4"/>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
    <w:qFormat/>
    <w:rsid w:val="007E5D66"/>
    <w:rPr>
      <w:rFonts w:cs="Times New Roman"/>
    </w:rPr>
  </w:style>
  <w:style w:type="character" w:customStyle="1" w:styleId="30">
    <w:name w:val="Заголовок 3 Знак"/>
    <w:basedOn w:val="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0">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1">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2">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2">
    <w:name w:val="Название объекта3"/>
    <w:basedOn w:val="a0"/>
    <w:qFormat/>
    <w:rsid w:val="007E5D66"/>
    <w:pPr>
      <w:jc w:val="center"/>
    </w:pPr>
    <w:rPr>
      <w:b/>
      <w:bCs/>
      <w:sz w:val="56"/>
      <w:szCs w:val="56"/>
    </w:rPr>
  </w:style>
  <w:style w:type="paragraph" w:customStyle="1" w:styleId="33">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3">
    <w:name w:val="Название объекта1"/>
    <w:basedOn w:val="a"/>
    <w:qFormat/>
    <w:rsid w:val="007E5D66"/>
    <w:pPr>
      <w:suppressLineNumbers/>
      <w:spacing w:before="120" w:after="120"/>
    </w:pPr>
    <w:rPr>
      <w:rFonts w:cs="Mangal"/>
      <w:i/>
      <w:iCs/>
      <w:sz w:val="24"/>
      <w:szCs w:val="24"/>
    </w:rPr>
  </w:style>
  <w:style w:type="paragraph" w:customStyle="1" w:styleId="14">
    <w:name w:val="Указатель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5">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6">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7">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8">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886FD-A611-45EB-8D77-9BDC222E2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3363</TotalTime>
  <Pages>15</Pages>
  <Words>21970</Words>
  <Characters>12523</Characters>
  <Application>Microsoft Office Word</Application>
  <DocSecurity>0</DocSecurity>
  <Lines>104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34425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dc:description/>
  <cp:lastModifiedBy>Руденко Наталія Анатоліївна</cp:lastModifiedBy>
  <cp:revision>391</cp:revision>
  <cp:lastPrinted>2018-12-04T15:36:00Z</cp:lastPrinted>
  <dcterms:created xsi:type="dcterms:W3CDTF">2018-10-19T09:44:00Z</dcterms:created>
  <dcterms:modified xsi:type="dcterms:W3CDTF">2018-12-17T10:15:00Z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