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8C08DD"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2</w:t>
      </w:r>
      <w:r w:rsidR="009B44F4">
        <w:rPr>
          <w:rFonts w:ascii="Times New Roman" w:eastAsia="Liberation Serif" w:hAnsi="Times New Roman" w:cs="Times New Roman"/>
          <w:b/>
          <w:bCs/>
          <w:color w:val="000000"/>
          <w:sz w:val="28"/>
          <w:szCs w:val="28"/>
          <w:shd w:val="clear" w:color="auto" w:fill="FFFFFF"/>
          <w:lang w:bidi="en-US"/>
        </w:rPr>
        <w:t>/15</w:t>
      </w:r>
      <w:r w:rsidR="004B51C6">
        <w:rPr>
          <w:rFonts w:ascii="Times New Roman" w:eastAsia="Liberation Serif" w:hAnsi="Times New Roman" w:cs="Times New Roman"/>
          <w:b/>
          <w:bCs/>
          <w:color w:val="000000"/>
          <w:sz w:val="28"/>
          <w:szCs w:val="28"/>
          <w:shd w:val="clear" w:color="auto" w:fill="FFFFFF"/>
          <w:lang w:bidi="en-US"/>
        </w:rPr>
        <w:t>8</w:t>
      </w:r>
    </w:p>
    <w:p w:rsidR="0073370B" w:rsidRPr="0073370B" w:rsidRDefault="002371BA" w:rsidP="0073370B">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Default="008C08DD" w:rsidP="008D0DA4">
      <w:pPr>
        <w:rPr>
          <w:rFonts w:ascii="Times New Roman" w:hAnsi="Times New Roman" w:cs="Times New Roman"/>
          <w:bCs/>
          <w:sz w:val="28"/>
          <w:szCs w:val="28"/>
          <w:highlight w:val="white"/>
        </w:rPr>
      </w:pPr>
    </w:p>
    <w:p w:rsidR="008C08DD" w:rsidRDefault="008C08DD"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915443">
        <w:rPr>
          <w:rFonts w:ascii="Times New Roman" w:hAnsi="Times New Roman" w:cs="Times New Roman"/>
          <w:bCs/>
          <w:sz w:val="28"/>
          <w:szCs w:val="28"/>
          <w:highlight w:val="white"/>
          <w:lang w:val="ru-RU"/>
        </w:rPr>
        <w:t>2</w:t>
      </w:r>
      <w:r w:rsidR="004B51C6">
        <w:rPr>
          <w:rFonts w:ascii="Times New Roman" w:hAnsi="Times New Roman" w:cs="Times New Roman"/>
          <w:bCs/>
          <w:sz w:val="28"/>
          <w:szCs w:val="28"/>
          <w:highlight w:val="white"/>
          <w:lang w:val="ru-RU"/>
        </w:rPr>
        <w:t>9</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01.2019</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4B51C6"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5</w:t>
      </w:r>
      <w:r w:rsidR="008D0DA4" w:rsidRPr="00652EF9">
        <w:rPr>
          <w:rFonts w:ascii="Times New Roman" w:hAnsi="Times New Roman" w:cs="Times New Roman"/>
          <w:sz w:val="28"/>
          <w:szCs w:val="28"/>
          <w:highlight w:val="white"/>
        </w:rPr>
        <w:t xml:space="preserve"> поверх, </w:t>
      </w:r>
      <w:proofErr w:type="spellStart"/>
      <w:r w:rsidR="00915443">
        <w:rPr>
          <w:rFonts w:ascii="Times New Roman" w:hAnsi="Times New Roman" w:cs="Times New Roman"/>
          <w:bCs/>
          <w:sz w:val="28"/>
          <w:szCs w:val="28"/>
        </w:rPr>
        <w:t>каб</w:t>
      </w:r>
      <w:proofErr w:type="spellEnd"/>
      <w:r w:rsidR="00915443">
        <w:rPr>
          <w:rFonts w:ascii="Times New Roman" w:hAnsi="Times New Roman" w:cs="Times New Roman"/>
          <w:bCs/>
          <w:sz w:val="28"/>
          <w:szCs w:val="28"/>
        </w:rPr>
        <w:t xml:space="preserve">. </w:t>
      </w:r>
      <w:r>
        <w:rPr>
          <w:rFonts w:ascii="Times New Roman" w:hAnsi="Times New Roman" w:cs="Times New Roman"/>
          <w:bCs/>
          <w:sz w:val="28"/>
          <w:szCs w:val="28"/>
        </w:rPr>
        <w:t>514</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Pr="008C08DD" w:rsidRDefault="008D0DA4" w:rsidP="008D0DA4">
      <w:pPr>
        <w:jc w:val="both"/>
        <w:rPr>
          <w:rFonts w:ascii="Times New Roman" w:hAnsi="Times New Roman" w:cs="Times New Roman"/>
          <w:bCs/>
          <w:kern w:val="2"/>
          <w:sz w:val="28"/>
          <w:szCs w:val="28"/>
        </w:rPr>
      </w:pPr>
      <w:r w:rsidRPr="008C08DD">
        <w:rPr>
          <w:rFonts w:ascii="Times New Roman" w:hAnsi="Times New Roman" w:cs="Times New Roman"/>
          <w:b/>
          <w:kern w:val="2"/>
          <w:sz w:val="28"/>
          <w:szCs w:val="28"/>
        </w:rPr>
        <w:t xml:space="preserve">Присутні – </w:t>
      </w:r>
      <w:r w:rsidRPr="008C08DD">
        <w:rPr>
          <w:rFonts w:ascii="Times New Roman" w:hAnsi="Times New Roman" w:cs="Times New Roman"/>
          <w:bCs/>
          <w:kern w:val="2"/>
          <w:sz w:val="28"/>
          <w:szCs w:val="28"/>
        </w:rPr>
        <w:t xml:space="preserve"> </w:t>
      </w:r>
      <w:r w:rsidR="00995BE5" w:rsidRPr="008C08DD">
        <w:rPr>
          <w:rFonts w:ascii="Times New Roman" w:hAnsi="Times New Roman" w:cs="Times New Roman"/>
          <w:b/>
          <w:bCs/>
          <w:kern w:val="2"/>
          <w:sz w:val="28"/>
          <w:szCs w:val="28"/>
        </w:rPr>
        <w:t>1</w:t>
      </w:r>
      <w:r w:rsidR="008C08DD" w:rsidRPr="008C08DD">
        <w:rPr>
          <w:rFonts w:ascii="Times New Roman" w:hAnsi="Times New Roman" w:cs="Times New Roman"/>
          <w:b/>
          <w:bCs/>
          <w:kern w:val="2"/>
          <w:sz w:val="28"/>
          <w:szCs w:val="28"/>
        </w:rPr>
        <w:t>2</w:t>
      </w:r>
      <w:r w:rsidRPr="008C08DD">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4B51C6"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8C08DD" w:rsidTr="00995BE5">
        <w:tc>
          <w:tcPr>
            <w:tcW w:w="2319" w:type="dxa"/>
            <w:shd w:val="clear" w:color="auto" w:fill="auto"/>
          </w:tcPr>
          <w:p w:rsidR="008D0DA4" w:rsidRPr="008C08DD" w:rsidRDefault="008D0DA4" w:rsidP="0099084E">
            <w:pPr>
              <w:jc w:val="both"/>
              <w:rPr>
                <w:rFonts w:ascii="Times New Roman" w:hAnsi="Times New Roman" w:cs="Times New Roman"/>
                <w:bCs/>
                <w:sz w:val="28"/>
                <w:szCs w:val="28"/>
              </w:rPr>
            </w:pPr>
            <w:proofErr w:type="spellStart"/>
            <w:r w:rsidRPr="008C08DD">
              <w:rPr>
                <w:rFonts w:ascii="Times New Roman" w:hAnsi="Times New Roman" w:cs="Times New Roman"/>
                <w:sz w:val="28"/>
                <w:szCs w:val="28"/>
              </w:rPr>
              <w:t>Странніков</w:t>
            </w:r>
            <w:proofErr w:type="spellEnd"/>
            <w:r w:rsidRPr="008C08DD">
              <w:rPr>
                <w:rFonts w:ascii="Times New Roman" w:hAnsi="Times New Roman" w:cs="Times New Roman"/>
                <w:sz w:val="28"/>
                <w:szCs w:val="28"/>
              </w:rPr>
              <w:t xml:space="preserve"> А.М.</w:t>
            </w:r>
          </w:p>
        </w:tc>
        <w:tc>
          <w:tcPr>
            <w:tcW w:w="7315" w:type="dxa"/>
            <w:shd w:val="clear" w:color="auto" w:fill="auto"/>
          </w:tcPr>
          <w:p w:rsidR="008D0DA4" w:rsidRPr="008C08DD" w:rsidRDefault="008D0DA4" w:rsidP="00915443">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голова постійної комісії, головуючий;</w:t>
            </w:r>
          </w:p>
        </w:tc>
      </w:tr>
      <w:tr w:rsidR="00EA28CB" w:rsidRPr="008C08DD" w:rsidTr="00995BE5">
        <w:tc>
          <w:tcPr>
            <w:tcW w:w="2319" w:type="dxa"/>
            <w:shd w:val="clear" w:color="auto" w:fill="auto"/>
          </w:tcPr>
          <w:p w:rsidR="00EA28CB" w:rsidRPr="008C08DD" w:rsidRDefault="00EA28CB" w:rsidP="0099084E">
            <w:pPr>
              <w:jc w:val="both"/>
              <w:rPr>
                <w:rFonts w:ascii="Times New Roman" w:hAnsi="Times New Roman" w:cs="Times New Roman"/>
                <w:sz w:val="28"/>
                <w:szCs w:val="28"/>
              </w:rPr>
            </w:pPr>
            <w:proofErr w:type="spellStart"/>
            <w:r w:rsidRPr="008C08DD">
              <w:rPr>
                <w:rFonts w:ascii="Times New Roman" w:hAnsi="Times New Roman" w:cs="Times New Roman"/>
                <w:sz w:val="28"/>
                <w:szCs w:val="28"/>
              </w:rPr>
              <w:t>Кузик</w:t>
            </w:r>
            <w:proofErr w:type="spellEnd"/>
            <w:r w:rsidRPr="008C08DD">
              <w:rPr>
                <w:rFonts w:ascii="Times New Roman" w:hAnsi="Times New Roman" w:cs="Times New Roman"/>
                <w:sz w:val="28"/>
                <w:szCs w:val="28"/>
              </w:rPr>
              <w:t xml:space="preserve"> П.М.         </w:t>
            </w:r>
          </w:p>
        </w:tc>
        <w:tc>
          <w:tcPr>
            <w:tcW w:w="7315" w:type="dxa"/>
            <w:shd w:val="clear" w:color="auto" w:fill="auto"/>
          </w:tcPr>
          <w:p w:rsidR="00EA28CB" w:rsidRPr="008C08DD" w:rsidRDefault="00EA28CB" w:rsidP="00EA28CB">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 xml:space="preserve">перший заступник голови постійної комісії </w:t>
            </w:r>
          </w:p>
          <w:p w:rsidR="00EA28CB" w:rsidRPr="008C08DD" w:rsidRDefault="00EA28CB" w:rsidP="00EA28CB">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(з питань бюджетної політики);</w:t>
            </w:r>
          </w:p>
        </w:tc>
      </w:tr>
      <w:tr w:rsidR="008C08DD" w:rsidRPr="008C08DD" w:rsidTr="00995BE5">
        <w:tc>
          <w:tcPr>
            <w:tcW w:w="2319" w:type="dxa"/>
            <w:shd w:val="clear" w:color="auto" w:fill="auto"/>
          </w:tcPr>
          <w:p w:rsidR="008C08DD" w:rsidRPr="008C08DD" w:rsidRDefault="008C08DD" w:rsidP="0099084E">
            <w:pPr>
              <w:jc w:val="both"/>
              <w:rPr>
                <w:rFonts w:ascii="Times New Roman" w:hAnsi="Times New Roman" w:cs="Times New Roman"/>
                <w:sz w:val="28"/>
                <w:szCs w:val="28"/>
              </w:rPr>
            </w:pPr>
            <w:proofErr w:type="spellStart"/>
            <w:r w:rsidRPr="008C08DD">
              <w:rPr>
                <w:rFonts w:ascii="Times New Roman" w:hAnsi="Times New Roman" w:cs="Times New Roman"/>
                <w:sz w:val="28"/>
                <w:szCs w:val="28"/>
              </w:rPr>
              <w:t>Маляревич</w:t>
            </w:r>
            <w:proofErr w:type="spellEnd"/>
            <w:r w:rsidRPr="008C08DD">
              <w:rPr>
                <w:rFonts w:ascii="Times New Roman" w:hAnsi="Times New Roman" w:cs="Times New Roman"/>
                <w:sz w:val="28"/>
                <w:szCs w:val="28"/>
              </w:rPr>
              <w:t xml:space="preserve"> О.В.</w:t>
            </w:r>
          </w:p>
        </w:tc>
        <w:tc>
          <w:tcPr>
            <w:tcW w:w="7315" w:type="dxa"/>
            <w:shd w:val="clear" w:color="auto" w:fill="auto"/>
          </w:tcPr>
          <w:p w:rsidR="008C08DD" w:rsidRPr="008C08DD" w:rsidRDefault="008C08DD" w:rsidP="008C08DD">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 xml:space="preserve">перший заступник голови постійної комісії </w:t>
            </w:r>
          </w:p>
          <w:p w:rsidR="008C08DD" w:rsidRPr="008C08DD" w:rsidRDefault="008C08DD" w:rsidP="008C08DD">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(з питань інвестиційної діяльності);</w:t>
            </w:r>
          </w:p>
        </w:tc>
      </w:tr>
      <w:tr w:rsidR="008C08DD" w:rsidRPr="008C08DD" w:rsidTr="00995BE5">
        <w:tc>
          <w:tcPr>
            <w:tcW w:w="2319" w:type="dxa"/>
            <w:shd w:val="clear" w:color="auto" w:fill="auto"/>
          </w:tcPr>
          <w:p w:rsidR="008C08DD" w:rsidRPr="008C08DD" w:rsidRDefault="008C08DD" w:rsidP="0099084E">
            <w:pPr>
              <w:jc w:val="both"/>
              <w:rPr>
                <w:rFonts w:ascii="Times New Roman" w:hAnsi="Times New Roman" w:cs="Times New Roman"/>
                <w:sz w:val="28"/>
                <w:szCs w:val="28"/>
              </w:rPr>
            </w:pPr>
            <w:r w:rsidRPr="008C08DD">
              <w:rPr>
                <w:rFonts w:ascii="Times New Roman" w:hAnsi="Times New Roman" w:cs="Times New Roman"/>
                <w:bCs/>
                <w:sz w:val="28"/>
                <w:szCs w:val="28"/>
              </w:rPr>
              <w:t>Костенко Л.В.</w:t>
            </w:r>
          </w:p>
        </w:tc>
        <w:tc>
          <w:tcPr>
            <w:tcW w:w="7315" w:type="dxa"/>
            <w:shd w:val="clear" w:color="auto" w:fill="auto"/>
          </w:tcPr>
          <w:p w:rsidR="008C08DD" w:rsidRPr="008C08DD" w:rsidRDefault="008C08DD" w:rsidP="00915443">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заступник голови постійної комісії</w:t>
            </w:r>
            <w:r w:rsidR="004D1CD0">
              <w:rPr>
                <w:rFonts w:ascii="Times New Roman" w:hAnsi="Times New Roman"/>
                <w:bCs/>
                <w:sz w:val="28"/>
                <w:szCs w:val="28"/>
              </w:rPr>
              <w:t>;</w:t>
            </w:r>
          </w:p>
        </w:tc>
      </w:tr>
      <w:tr w:rsidR="008C08DD" w:rsidRPr="008C08DD" w:rsidTr="00995BE5">
        <w:tc>
          <w:tcPr>
            <w:tcW w:w="2319" w:type="dxa"/>
            <w:shd w:val="clear" w:color="auto" w:fill="auto"/>
          </w:tcPr>
          <w:p w:rsidR="008C08DD" w:rsidRPr="008C08DD" w:rsidRDefault="008C08DD" w:rsidP="0099084E">
            <w:pPr>
              <w:jc w:val="both"/>
              <w:rPr>
                <w:rFonts w:ascii="Times New Roman" w:hAnsi="Times New Roman" w:cs="Times New Roman"/>
                <w:sz w:val="28"/>
                <w:szCs w:val="28"/>
              </w:rPr>
            </w:pPr>
            <w:r w:rsidRPr="008C08DD">
              <w:rPr>
                <w:rFonts w:ascii="Times New Roman" w:hAnsi="Times New Roman" w:cs="Times New Roman"/>
                <w:sz w:val="28"/>
                <w:szCs w:val="28"/>
              </w:rPr>
              <w:t>Яловий В.Б.</w:t>
            </w:r>
          </w:p>
        </w:tc>
        <w:tc>
          <w:tcPr>
            <w:tcW w:w="7315" w:type="dxa"/>
            <w:shd w:val="clear" w:color="auto" w:fill="auto"/>
          </w:tcPr>
          <w:p w:rsidR="008C08DD" w:rsidRPr="008C08DD" w:rsidRDefault="008C08DD" w:rsidP="00915443">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заступник голови постійної комісії</w:t>
            </w:r>
            <w:r w:rsidR="004D1CD0">
              <w:rPr>
                <w:rFonts w:ascii="Times New Roman" w:hAnsi="Times New Roman"/>
                <w:bCs/>
                <w:sz w:val="28"/>
                <w:szCs w:val="28"/>
              </w:rPr>
              <w:t>;</w:t>
            </w:r>
          </w:p>
        </w:tc>
      </w:tr>
      <w:tr w:rsidR="008D0DA4" w:rsidRPr="008C08DD" w:rsidTr="00995BE5">
        <w:tc>
          <w:tcPr>
            <w:tcW w:w="2319" w:type="dxa"/>
            <w:shd w:val="clear" w:color="auto" w:fill="auto"/>
          </w:tcPr>
          <w:p w:rsidR="008D0DA4" w:rsidRPr="008C08DD" w:rsidRDefault="008D0DA4" w:rsidP="0099084E">
            <w:pPr>
              <w:jc w:val="both"/>
              <w:rPr>
                <w:rFonts w:ascii="Times New Roman" w:hAnsi="Times New Roman" w:cs="Times New Roman"/>
                <w:bCs/>
                <w:sz w:val="28"/>
                <w:szCs w:val="28"/>
              </w:rPr>
            </w:pPr>
            <w:r w:rsidRPr="008C08DD">
              <w:rPr>
                <w:rFonts w:ascii="Times New Roman" w:hAnsi="Times New Roman" w:cs="Times New Roman"/>
                <w:sz w:val="28"/>
                <w:szCs w:val="28"/>
              </w:rPr>
              <w:t>Ясинський Г.І.</w:t>
            </w:r>
          </w:p>
        </w:tc>
        <w:tc>
          <w:tcPr>
            <w:tcW w:w="7315" w:type="dxa"/>
            <w:shd w:val="clear" w:color="auto" w:fill="auto"/>
          </w:tcPr>
          <w:p w:rsidR="008D0DA4" w:rsidRPr="008C08DD" w:rsidRDefault="008D0DA4" w:rsidP="00915443">
            <w:pPr>
              <w:pStyle w:val="a5"/>
              <w:numPr>
                <w:ilvl w:val="0"/>
                <w:numId w:val="2"/>
              </w:numPr>
              <w:jc w:val="both"/>
              <w:rPr>
                <w:rFonts w:ascii="Times New Roman" w:hAnsi="Times New Roman"/>
                <w:bCs/>
                <w:sz w:val="28"/>
                <w:szCs w:val="28"/>
              </w:rPr>
            </w:pPr>
            <w:r w:rsidRPr="008C08DD">
              <w:rPr>
                <w:rFonts w:ascii="Times New Roman" w:hAnsi="Times New Roman"/>
                <w:bCs/>
                <w:sz w:val="28"/>
                <w:szCs w:val="28"/>
              </w:rPr>
              <w:t>секретар постійної комісії;</w:t>
            </w:r>
          </w:p>
        </w:tc>
      </w:tr>
      <w:tr w:rsidR="008C08DD" w:rsidRPr="008C08DD" w:rsidTr="00995BE5">
        <w:tc>
          <w:tcPr>
            <w:tcW w:w="2319" w:type="dxa"/>
            <w:shd w:val="clear" w:color="auto" w:fill="auto"/>
          </w:tcPr>
          <w:p w:rsidR="008C08DD" w:rsidRPr="008C08DD" w:rsidRDefault="008C08DD" w:rsidP="0099084E">
            <w:pPr>
              <w:jc w:val="both"/>
              <w:rPr>
                <w:rFonts w:ascii="Times New Roman" w:hAnsi="Times New Roman" w:cs="Times New Roman"/>
                <w:bCs/>
                <w:sz w:val="28"/>
                <w:szCs w:val="28"/>
              </w:rPr>
            </w:pPr>
            <w:r w:rsidRPr="008C08DD">
              <w:rPr>
                <w:rFonts w:ascii="Times New Roman" w:hAnsi="Times New Roman" w:cs="Times New Roman"/>
                <w:sz w:val="28"/>
                <w:szCs w:val="28"/>
              </w:rPr>
              <w:t>Гончаров В.В.</w:t>
            </w:r>
          </w:p>
        </w:tc>
        <w:tc>
          <w:tcPr>
            <w:tcW w:w="7315" w:type="dxa"/>
            <w:shd w:val="clear" w:color="auto" w:fill="auto"/>
          </w:tcPr>
          <w:p w:rsidR="008C08DD" w:rsidRPr="008C08DD" w:rsidRDefault="008C08DD" w:rsidP="00915443">
            <w:pPr>
              <w:pStyle w:val="a5"/>
              <w:numPr>
                <w:ilvl w:val="0"/>
                <w:numId w:val="2"/>
              </w:numPr>
              <w:rPr>
                <w:rFonts w:hint="eastAsia"/>
                <w:sz w:val="28"/>
                <w:szCs w:val="28"/>
              </w:rPr>
            </w:pPr>
            <w:r w:rsidRPr="008C08DD">
              <w:rPr>
                <w:rFonts w:ascii="Times New Roman" w:hAnsi="Times New Roman"/>
                <w:bCs/>
                <w:sz w:val="28"/>
                <w:szCs w:val="28"/>
              </w:rPr>
              <w:t>член постійної комісії;</w:t>
            </w:r>
          </w:p>
        </w:tc>
      </w:tr>
      <w:tr w:rsidR="008C08DD" w:rsidRPr="008C08DD" w:rsidTr="00995BE5">
        <w:tc>
          <w:tcPr>
            <w:tcW w:w="2319" w:type="dxa"/>
            <w:shd w:val="clear" w:color="auto" w:fill="auto"/>
          </w:tcPr>
          <w:p w:rsidR="008C08DD" w:rsidRPr="008C08DD" w:rsidRDefault="008C08DD" w:rsidP="0099084E">
            <w:pPr>
              <w:jc w:val="both"/>
              <w:rPr>
                <w:rFonts w:ascii="Times New Roman" w:hAnsi="Times New Roman" w:cs="Times New Roman"/>
                <w:bCs/>
                <w:sz w:val="28"/>
                <w:szCs w:val="28"/>
              </w:rPr>
            </w:pPr>
            <w:r w:rsidRPr="008C08DD">
              <w:rPr>
                <w:rFonts w:ascii="Times New Roman" w:hAnsi="Times New Roman" w:cs="Times New Roman"/>
                <w:sz w:val="28"/>
                <w:szCs w:val="28"/>
              </w:rPr>
              <w:t>Горбунов Я.В.</w:t>
            </w:r>
          </w:p>
        </w:tc>
        <w:tc>
          <w:tcPr>
            <w:tcW w:w="7315" w:type="dxa"/>
            <w:shd w:val="clear" w:color="auto" w:fill="auto"/>
          </w:tcPr>
          <w:p w:rsidR="008C08DD" w:rsidRPr="008C08DD" w:rsidRDefault="008C08DD" w:rsidP="00915443">
            <w:pPr>
              <w:pStyle w:val="a5"/>
              <w:numPr>
                <w:ilvl w:val="0"/>
                <w:numId w:val="2"/>
              </w:numPr>
              <w:rPr>
                <w:rFonts w:ascii="Times New Roman" w:hAnsi="Times New Roman"/>
                <w:bCs/>
                <w:sz w:val="28"/>
                <w:szCs w:val="28"/>
              </w:rPr>
            </w:pPr>
            <w:r w:rsidRPr="008C08DD">
              <w:rPr>
                <w:rFonts w:ascii="Times New Roman" w:hAnsi="Times New Roman"/>
                <w:bCs/>
                <w:sz w:val="28"/>
                <w:szCs w:val="28"/>
              </w:rPr>
              <w:t>член постійної комісії;</w:t>
            </w:r>
          </w:p>
        </w:tc>
      </w:tr>
      <w:tr w:rsidR="008C08DD" w:rsidRPr="004B51C6" w:rsidTr="00995BE5">
        <w:tc>
          <w:tcPr>
            <w:tcW w:w="2319" w:type="dxa"/>
            <w:shd w:val="clear" w:color="auto" w:fill="auto"/>
          </w:tcPr>
          <w:p w:rsidR="008C08DD" w:rsidRPr="008C08DD" w:rsidRDefault="008C08DD" w:rsidP="0099084E">
            <w:pPr>
              <w:jc w:val="both"/>
              <w:rPr>
                <w:rFonts w:ascii="Times New Roman" w:hAnsi="Times New Roman" w:cs="Times New Roman"/>
                <w:bCs/>
                <w:sz w:val="28"/>
                <w:szCs w:val="28"/>
              </w:rPr>
            </w:pPr>
            <w:r w:rsidRPr="008C08DD">
              <w:rPr>
                <w:rFonts w:ascii="Times New Roman" w:hAnsi="Times New Roman" w:cs="Times New Roman"/>
                <w:bCs/>
                <w:sz w:val="28"/>
                <w:szCs w:val="28"/>
              </w:rPr>
              <w:t>Левін В.І.</w:t>
            </w:r>
          </w:p>
        </w:tc>
        <w:tc>
          <w:tcPr>
            <w:tcW w:w="7315" w:type="dxa"/>
            <w:shd w:val="clear" w:color="auto" w:fill="auto"/>
          </w:tcPr>
          <w:p w:rsidR="008C08DD" w:rsidRPr="008C08DD" w:rsidRDefault="008C08DD" w:rsidP="00915443">
            <w:pPr>
              <w:pStyle w:val="a5"/>
              <w:numPr>
                <w:ilvl w:val="0"/>
                <w:numId w:val="2"/>
              </w:numPr>
              <w:rPr>
                <w:rFonts w:ascii="Times New Roman" w:hAnsi="Times New Roman"/>
                <w:bCs/>
                <w:sz w:val="28"/>
                <w:szCs w:val="28"/>
              </w:rPr>
            </w:pPr>
            <w:r w:rsidRPr="008C08DD">
              <w:rPr>
                <w:rFonts w:ascii="Times New Roman" w:hAnsi="Times New Roman"/>
                <w:bCs/>
                <w:sz w:val="28"/>
                <w:szCs w:val="28"/>
              </w:rPr>
              <w:t>член постійної комісії;</w:t>
            </w:r>
          </w:p>
        </w:tc>
      </w:tr>
      <w:tr w:rsidR="008C08DD" w:rsidRPr="008C08DD" w:rsidTr="00995BE5">
        <w:tc>
          <w:tcPr>
            <w:tcW w:w="2319" w:type="dxa"/>
            <w:shd w:val="clear" w:color="auto" w:fill="auto"/>
          </w:tcPr>
          <w:p w:rsidR="008C08DD" w:rsidRPr="008C08DD" w:rsidRDefault="008C08DD" w:rsidP="0099084E">
            <w:pPr>
              <w:jc w:val="both"/>
              <w:rPr>
                <w:rFonts w:ascii="Times New Roman" w:hAnsi="Times New Roman" w:cs="Times New Roman"/>
                <w:bCs/>
                <w:sz w:val="28"/>
                <w:szCs w:val="28"/>
              </w:rPr>
            </w:pPr>
            <w:proofErr w:type="spellStart"/>
            <w:r w:rsidRPr="008C08DD">
              <w:rPr>
                <w:rFonts w:ascii="Times New Roman" w:hAnsi="Times New Roman" w:cs="Times New Roman"/>
                <w:bCs/>
                <w:sz w:val="28"/>
                <w:szCs w:val="28"/>
              </w:rPr>
              <w:t>Никорак</w:t>
            </w:r>
            <w:proofErr w:type="spellEnd"/>
            <w:r w:rsidRPr="008C08DD">
              <w:rPr>
                <w:rFonts w:ascii="Times New Roman" w:hAnsi="Times New Roman" w:cs="Times New Roman"/>
                <w:bCs/>
                <w:sz w:val="28"/>
                <w:szCs w:val="28"/>
              </w:rPr>
              <w:t xml:space="preserve"> І.П.</w:t>
            </w:r>
          </w:p>
        </w:tc>
        <w:tc>
          <w:tcPr>
            <w:tcW w:w="7315" w:type="dxa"/>
            <w:shd w:val="clear" w:color="auto" w:fill="auto"/>
          </w:tcPr>
          <w:p w:rsidR="008C08DD" w:rsidRPr="008C08DD" w:rsidRDefault="008C08DD" w:rsidP="00915443">
            <w:pPr>
              <w:pStyle w:val="a5"/>
              <w:numPr>
                <w:ilvl w:val="0"/>
                <w:numId w:val="2"/>
              </w:numPr>
              <w:rPr>
                <w:rFonts w:hint="eastAsia"/>
                <w:sz w:val="28"/>
                <w:szCs w:val="28"/>
              </w:rPr>
            </w:pPr>
            <w:r w:rsidRPr="008C08DD">
              <w:rPr>
                <w:rFonts w:ascii="Times New Roman" w:hAnsi="Times New Roman"/>
                <w:bCs/>
                <w:sz w:val="28"/>
                <w:szCs w:val="28"/>
              </w:rPr>
              <w:t>член постійної комісії;</w:t>
            </w:r>
          </w:p>
        </w:tc>
      </w:tr>
      <w:tr w:rsidR="008C08DD" w:rsidRPr="004B51C6" w:rsidTr="00995BE5">
        <w:tc>
          <w:tcPr>
            <w:tcW w:w="2319" w:type="dxa"/>
            <w:shd w:val="clear" w:color="auto" w:fill="auto"/>
          </w:tcPr>
          <w:p w:rsidR="008C08DD" w:rsidRPr="008C08DD" w:rsidRDefault="008C08DD" w:rsidP="0099084E">
            <w:pPr>
              <w:jc w:val="both"/>
              <w:rPr>
                <w:rFonts w:ascii="Times New Roman" w:hAnsi="Times New Roman" w:cs="Times New Roman"/>
                <w:bCs/>
                <w:sz w:val="28"/>
                <w:szCs w:val="28"/>
              </w:rPr>
            </w:pPr>
            <w:r w:rsidRPr="008C08DD">
              <w:rPr>
                <w:rFonts w:ascii="Times New Roman" w:hAnsi="Times New Roman" w:cs="Times New Roman"/>
                <w:sz w:val="28"/>
                <w:szCs w:val="28"/>
              </w:rPr>
              <w:t>Терентьєв М.О.</w:t>
            </w:r>
            <w:r w:rsidRPr="008C08DD">
              <w:rPr>
                <w:rFonts w:ascii="Times New Roman" w:hAnsi="Times New Roman"/>
                <w:bCs/>
                <w:sz w:val="28"/>
                <w:szCs w:val="28"/>
              </w:rPr>
              <w:t xml:space="preserve">            </w:t>
            </w:r>
          </w:p>
        </w:tc>
        <w:tc>
          <w:tcPr>
            <w:tcW w:w="7315" w:type="dxa"/>
            <w:shd w:val="clear" w:color="auto" w:fill="auto"/>
          </w:tcPr>
          <w:p w:rsidR="008C08DD" w:rsidRPr="008C08DD" w:rsidRDefault="008C08DD" w:rsidP="00915443">
            <w:pPr>
              <w:pStyle w:val="a5"/>
              <w:numPr>
                <w:ilvl w:val="0"/>
                <w:numId w:val="2"/>
              </w:numPr>
              <w:rPr>
                <w:rFonts w:ascii="Times New Roman" w:hAnsi="Times New Roman"/>
                <w:bCs/>
                <w:sz w:val="28"/>
                <w:szCs w:val="28"/>
              </w:rPr>
            </w:pPr>
            <w:r w:rsidRPr="008C08DD">
              <w:rPr>
                <w:rFonts w:ascii="Times New Roman" w:hAnsi="Times New Roman"/>
                <w:bCs/>
                <w:sz w:val="28"/>
                <w:szCs w:val="28"/>
              </w:rPr>
              <w:t>член постійної комісії</w:t>
            </w:r>
            <w:r>
              <w:rPr>
                <w:rFonts w:ascii="Times New Roman" w:hAnsi="Times New Roman"/>
                <w:bCs/>
                <w:sz w:val="28"/>
                <w:szCs w:val="28"/>
              </w:rPr>
              <w:t>;</w:t>
            </w:r>
          </w:p>
        </w:tc>
      </w:tr>
      <w:tr w:rsidR="008C08DD" w:rsidRPr="004B51C6" w:rsidTr="00995BE5">
        <w:tc>
          <w:tcPr>
            <w:tcW w:w="2319" w:type="dxa"/>
            <w:shd w:val="clear" w:color="auto" w:fill="auto"/>
          </w:tcPr>
          <w:p w:rsidR="008C08DD" w:rsidRPr="008C08DD" w:rsidRDefault="008C08DD" w:rsidP="0099084E">
            <w:pPr>
              <w:jc w:val="both"/>
              <w:rPr>
                <w:rFonts w:ascii="Times New Roman" w:hAnsi="Times New Roman" w:cs="Times New Roman"/>
                <w:sz w:val="28"/>
                <w:szCs w:val="28"/>
              </w:rPr>
            </w:pPr>
            <w:r>
              <w:rPr>
                <w:rFonts w:ascii="Times New Roman" w:hAnsi="Times New Roman" w:cs="Times New Roman"/>
                <w:sz w:val="28"/>
                <w:szCs w:val="28"/>
              </w:rPr>
              <w:t>Чернецький О.С.</w:t>
            </w:r>
          </w:p>
        </w:tc>
        <w:tc>
          <w:tcPr>
            <w:tcW w:w="7315" w:type="dxa"/>
            <w:shd w:val="clear" w:color="auto" w:fill="auto"/>
          </w:tcPr>
          <w:p w:rsidR="008C08DD" w:rsidRPr="008C08DD" w:rsidRDefault="008C08DD" w:rsidP="00915443">
            <w:pPr>
              <w:pStyle w:val="a5"/>
              <w:numPr>
                <w:ilvl w:val="0"/>
                <w:numId w:val="2"/>
              </w:numPr>
              <w:rPr>
                <w:rFonts w:ascii="Times New Roman" w:hAnsi="Times New Roman"/>
                <w:bCs/>
                <w:sz w:val="28"/>
                <w:szCs w:val="28"/>
              </w:rPr>
            </w:pPr>
            <w:r w:rsidRPr="008C08DD">
              <w:rPr>
                <w:rFonts w:ascii="Times New Roman" w:hAnsi="Times New Roman"/>
                <w:bCs/>
                <w:sz w:val="28"/>
                <w:szCs w:val="28"/>
              </w:rPr>
              <w:t>член постійної комісії</w:t>
            </w:r>
            <w:r>
              <w:rPr>
                <w:rFonts w:ascii="Times New Roman" w:hAnsi="Times New Roman"/>
                <w:bCs/>
                <w:sz w:val="28"/>
                <w:szCs w:val="28"/>
              </w:rPr>
              <w:t>.</w:t>
            </w:r>
          </w:p>
        </w:tc>
      </w:tr>
    </w:tbl>
    <w:p w:rsidR="008D0DA4" w:rsidRPr="004B51C6" w:rsidRDefault="00DB6BDE" w:rsidP="008D0DA4">
      <w:pPr>
        <w:jc w:val="both"/>
        <w:rPr>
          <w:rFonts w:ascii="Times New Roman" w:hAnsi="Times New Roman"/>
          <w:bCs/>
          <w:sz w:val="28"/>
          <w:szCs w:val="28"/>
          <w:highlight w:val="yellow"/>
        </w:rPr>
      </w:pPr>
      <w:r w:rsidRPr="004B51C6">
        <w:rPr>
          <w:rFonts w:ascii="Times New Roman" w:hAnsi="Times New Roman" w:cs="Times New Roman"/>
          <w:sz w:val="28"/>
          <w:szCs w:val="28"/>
          <w:highlight w:val="yellow"/>
        </w:rPr>
        <w:t xml:space="preserve">  </w:t>
      </w:r>
    </w:p>
    <w:p w:rsidR="008D0DA4" w:rsidRDefault="00DB6BDE" w:rsidP="008D0DA4">
      <w:pPr>
        <w:jc w:val="both"/>
        <w:rPr>
          <w:rFonts w:ascii="Times New Roman" w:hAnsi="Times New Roman" w:cs="Times New Roman"/>
          <w:bCs/>
          <w:sz w:val="28"/>
          <w:szCs w:val="28"/>
          <w:highlight w:val="yellow"/>
        </w:rPr>
      </w:pPr>
      <w:r w:rsidRPr="004B51C6">
        <w:rPr>
          <w:rFonts w:ascii="Times New Roman" w:hAnsi="Times New Roman" w:cs="Times New Roman"/>
          <w:bCs/>
          <w:sz w:val="28"/>
          <w:szCs w:val="28"/>
          <w:highlight w:val="yellow"/>
        </w:rPr>
        <w:t xml:space="preserve">  </w:t>
      </w:r>
    </w:p>
    <w:p w:rsidR="00995BE5" w:rsidRPr="00691FC9" w:rsidRDefault="008C08DD" w:rsidP="00995BE5">
      <w:pPr>
        <w:jc w:val="both"/>
        <w:rPr>
          <w:rFonts w:cs="Times New Roman" w:hint="eastAsia"/>
          <w:sz w:val="28"/>
          <w:szCs w:val="28"/>
        </w:rPr>
      </w:pPr>
      <w:r w:rsidRPr="008C08DD">
        <w:rPr>
          <w:rFonts w:eastAsia="Times New Roman"/>
          <w:b/>
          <w:color w:val="000000"/>
          <w:sz w:val="28"/>
          <w:szCs w:val="28"/>
        </w:rPr>
        <w:t>Відсутні - 8</w:t>
      </w:r>
      <w:r w:rsidR="00995BE5" w:rsidRPr="008C08DD">
        <w:rPr>
          <w:rFonts w:eastAsia="Times New Roman"/>
          <w:b/>
          <w:color w:val="000000"/>
          <w:sz w:val="28"/>
          <w:szCs w:val="28"/>
        </w:rPr>
        <w:t xml:space="preserve"> </w:t>
      </w:r>
      <w:r w:rsidR="00995BE5" w:rsidRPr="008C08DD">
        <w:rPr>
          <w:rFonts w:ascii="Times New Roman" w:hAnsi="Times New Roman" w:cs="Times New Roman"/>
          <w:bCs/>
          <w:sz w:val="28"/>
          <w:szCs w:val="28"/>
        </w:rPr>
        <w:t>депутатів Київської міської ради:</w:t>
      </w:r>
      <w:r w:rsidR="00995BE5" w:rsidRPr="008C08DD">
        <w:rPr>
          <w:rFonts w:ascii="Times New Roman" w:hAnsi="Times New Roman" w:cs="Times New Roman"/>
          <w:sz w:val="28"/>
          <w:szCs w:val="28"/>
        </w:rPr>
        <w:t xml:space="preserve"> </w:t>
      </w:r>
      <w:proofErr w:type="spellStart"/>
      <w:r w:rsidRPr="008C08DD">
        <w:rPr>
          <w:rFonts w:ascii="Times New Roman" w:hAnsi="Times New Roman" w:cs="Times New Roman"/>
          <w:bCs/>
          <w:sz w:val="28"/>
          <w:szCs w:val="28"/>
        </w:rPr>
        <w:t>Веремеєнко</w:t>
      </w:r>
      <w:proofErr w:type="spellEnd"/>
      <w:r w:rsidRPr="008C08DD">
        <w:rPr>
          <w:rFonts w:ascii="Times New Roman" w:hAnsi="Times New Roman" w:cs="Times New Roman"/>
          <w:bCs/>
          <w:sz w:val="28"/>
          <w:szCs w:val="28"/>
        </w:rPr>
        <w:t xml:space="preserve"> О.Л., </w:t>
      </w:r>
      <w:proofErr w:type="spellStart"/>
      <w:r w:rsidR="00995BE5" w:rsidRPr="008C08DD">
        <w:rPr>
          <w:rFonts w:cs="Times New Roman"/>
          <w:sz w:val="28"/>
          <w:szCs w:val="28"/>
        </w:rPr>
        <w:t>Дрепін</w:t>
      </w:r>
      <w:proofErr w:type="spellEnd"/>
      <w:r w:rsidR="00995BE5" w:rsidRPr="008C08DD">
        <w:rPr>
          <w:rFonts w:cs="Times New Roman"/>
          <w:sz w:val="28"/>
          <w:szCs w:val="28"/>
        </w:rPr>
        <w:t xml:space="preserve"> А.В., </w:t>
      </w:r>
      <w:r w:rsidR="00EA28CB" w:rsidRPr="008C08DD">
        <w:rPr>
          <w:rFonts w:cs="Times New Roman"/>
          <w:sz w:val="28"/>
          <w:szCs w:val="28"/>
        </w:rPr>
        <w:t xml:space="preserve">   </w:t>
      </w:r>
      <w:r w:rsidR="00EA28CB" w:rsidRPr="008C08DD">
        <w:rPr>
          <w:rFonts w:ascii="Times New Roman" w:hAnsi="Times New Roman" w:cs="Times New Roman"/>
          <w:bCs/>
          <w:sz w:val="28"/>
          <w:szCs w:val="28"/>
        </w:rPr>
        <w:t>Павлик В.А</w:t>
      </w:r>
      <w:r w:rsidR="00641A6A" w:rsidRPr="008C08DD">
        <w:rPr>
          <w:rFonts w:ascii="Times New Roman" w:hAnsi="Times New Roman" w:cs="Times New Roman"/>
          <w:bCs/>
          <w:sz w:val="28"/>
          <w:szCs w:val="28"/>
        </w:rPr>
        <w:t>.,</w:t>
      </w:r>
      <w:r w:rsidR="00EA28CB" w:rsidRPr="008C08DD">
        <w:rPr>
          <w:rFonts w:cs="Times New Roman"/>
          <w:sz w:val="28"/>
          <w:szCs w:val="28"/>
        </w:rPr>
        <w:t xml:space="preserve"> </w:t>
      </w:r>
      <w:r w:rsidR="001166DB" w:rsidRPr="008C08DD">
        <w:rPr>
          <w:rFonts w:ascii="Times New Roman" w:hAnsi="Times New Roman" w:cs="Times New Roman"/>
          <w:bCs/>
          <w:sz w:val="28"/>
          <w:szCs w:val="28"/>
        </w:rPr>
        <w:t xml:space="preserve">Руденко О.П., </w:t>
      </w:r>
      <w:proofErr w:type="spellStart"/>
      <w:r w:rsidRPr="008C08DD">
        <w:rPr>
          <w:rFonts w:ascii="Times New Roman" w:hAnsi="Times New Roman" w:cs="Times New Roman"/>
          <w:bCs/>
          <w:sz w:val="28"/>
          <w:szCs w:val="28"/>
        </w:rPr>
        <w:t>Сулига</w:t>
      </w:r>
      <w:proofErr w:type="spellEnd"/>
      <w:r w:rsidRPr="008C08DD">
        <w:rPr>
          <w:rFonts w:ascii="Times New Roman" w:hAnsi="Times New Roman" w:cs="Times New Roman"/>
          <w:bCs/>
          <w:sz w:val="28"/>
          <w:szCs w:val="28"/>
        </w:rPr>
        <w:t xml:space="preserve"> Ю.А., </w:t>
      </w:r>
      <w:proofErr w:type="spellStart"/>
      <w:r w:rsidR="00103D40" w:rsidRPr="008C08DD">
        <w:rPr>
          <w:rFonts w:cs="Times New Roman"/>
          <w:sz w:val="28"/>
          <w:szCs w:val="28"/>
        </w:rPr>
        <w:t>Товмасян</w:t>
      </w:r>
      <w:proofErr w:type="spellEnd"/>
      <w:r w:rsidR="00103D40" w:rsidRPr="008C08DD">
        <w:rPr>
          <w:rFonts w:cs="Times New Roman"/>
          <w:sz w:val="28"/>
          <w:szCs w:val="28"/>
        </w:rPr>
        <w:t xml:space="preserve"> В.Р.</w:t>
      </w:r>
      <w:r w:rsidRPr="008C08DD">
        <w:rPr>
          <w:rFonts w:cs="Times New Roman"/>
          <w:sz w:val="28"/>
          <w:szCs w:val="28"/>
        </w:rPr>
        <w:t xml:space="preserve">, </w:t>
      </w:r>
      <w:r w:rsidRPr="008C08DD">
        <w:rPr>
          <w:rFonts w:ascii="Times New Roman" w:hAnsi="Times New Roman" w:cs="Times New Roman"/>
          <w:bCs/>
          <w:sz w:val="28"/>
          <w:szCs w:val="28"/>
        </w:rPr>
        <w:t xml:space="preserve">Шлапак А.В., Ярошенко Р.В. </w:t>
      </w:r>
      <w:r w:rsidR="00995BE5" w:rsidRPr="00691FC9">
        <w:rPr>
          <w:rFonts w:cs="Times New Roman"/>
          <w:sz w:val="28"/>
          <w:szCs w:val="28"/>
        </w:rPr>
        <w:t xml:space="preserve"> </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995BE5" w:rsidRDefault="00995BE5" w:rsidP="008D0DA4">
      <w:pPr>
        <w:widowControl/>
        <w:suppressAutoHyphens w:val="0"/>
        <w:ind w:left="708" w:hanging="708"/>
        <w:contextualSpacing/>
        <w:jc w:val="both"/>
        <w:rPr>
          <w:rFonts w:ascii="Times New Roman" w:eastAsia="Times New Roman" w:hAnsi="Times New Roman" w:cs="Times New Roman"/>
          <w:sz w:val="27"/>
          <w:szCs w:val="27"/>
        </w:rPr>
      </w:pPr>
    </w:p>
    <w:p w:rsidR="00D64C8E" w:rsidRPr="008D1F7E" w:rsidRDefault="00D64C8E" w:rsidP="00D64C8E">
      <w:pPr>
        <w:jc w:val="both"/>
        <w:rPr>
          <w:rFonts w:ascii="Times New Roman" w:hAnsi="Times New Roman" w:cs="Times New Roman"/>
          <w:b/>
          <w:sz w:val="28"/>
          <w:szCs w:val="28"/>
        </w:rPr>
      </w:pPr>
      <w:r w:rsidRPr="008D1F7E">
        <w:rPr>
          <w:rFonts w:ascii="Times New Roman" w:hAnsi="Times New Roman" w:cs="Times New Roman"/>
          <w:b/>
          <w:sz w:val="28"/>
          <w:szCs w:val="28"/>
        </w:rPr>
        <w:t>Запрошені:</w:t>
      </w:r>
    </w:p>
    <w:p w:rsidR="00D64C8E" w:rsidRPr="008D1F7E" w:rsidRDefault="00D64C8E" w:rsidP="00D64C8E">
      <w:pPr>
        <w:jc w:val="both"/>
        <w:rPr>
          <w:rFonts w:ascii="Times New Roman" w:hAnsi="Times New Roman" w:cs="Times New Roman"/>
          <w:b/>
          <w:sz w:val="28"/>
          <w:szCs w:val="28"/>
        </w:rPr>
      </w:pPr>
    </w:p>
    <w:tbl>
      <w:tblPr>
        <w:tblStyle w:val="a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71"/>
      </w:tblGrid>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Базік О.М.</w:t>
            </w:r>
          </w:p>
        </w:tc>
        <w:tc>
          <w:tcPr>
            <w:tcW w:w="7371" w:type="dxa"/>
          </w:tcPr>
          <w:p w:rsidR="00876F98" w:rsidRDefault="00876F98" w:rsidP="00082EDA">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перший заступник голови Громадської ради при Дніпровській районній в місті Києві державній адміністрації;</w:t>
            </w:r>
          </w:p>
        </w:tc>
      </w:tr>
      <w:tr w:rsidR="00876F98" w:rsidRPr="004B51C6" w:rsidTr="00EF7B91">
        <w:tc>
          <w:tcPr>
            <w:tcW w:w="2552" w:type="dxa"/>
          </w:tcPr>
          <w:p w:rsidR="00876F98" w:rsidRPr="004B51C6" w:rsidRDefault="00876F98" w:rsidP="007770E8">
            <w:pPr>
              <w:jc w:val="both"/>
              <w:rPr>
                <w:rFonts w:ascii="Times New Roman" w:hAnsi="Times New Roman" w:cs="Times New Roman"/>
                <w:sz w:val="28"/>
                <w:szCs w:val="28"/>
                <w:highlight w:val="yellow"/>
              </w:rPr>
            </w:pPr>
            <w:proofErr w:type="spellStart"/>
            <w:r>
              <w:rPr>
                <w:rFonts w:ascii="Times New Roman" w:hAnsi="Times New Roman" w:cs="Times New Roman"/>
                <w:sz w:val="28"/>
                <w:szCs w:val="28"/>
              </w:rPr>
              <w:t>Басовський</w:t>
            </w:r>
            <w:proofErr w:type="spellEnd"/>
            <w:r>
              <w:rPr>
                <w:rFonts w:ascii="Times New Roman" w:hAnsi="Times New Roman" w:cs="Times New Roman"/>
                <w:sz w:val="28"/>
                <w:szCs w:val="28"/>
              </w:rPr>
              <w:t xml:space="preserve"> В.О.</w:t>
            </w:r>
            <w:r w:rsidRPr="00472DA8">
              <w:rPr>
                <w:rFonts w:ascii="Times New Roman" w:hAnsi="Times New Roman" w:cs="Times New Roman"/>
                <w:sz w:val="28"/>
                <w:szCs w:val="28"/>
              </w:rPr>
              <w:t xml:space="preserve"> </w:t>
            </w:r>
          </w:p>
        </w:tc>
        <w:tc>
          <w:tcPr>
            <w:tcW w:w="7371" w:type="dxa"/>
          </w:tcPr>
          <w:p w:rsidR="00876F98" w:rsidRPr="00472DA8" w:rsidRDefault="00876F98" w:rsidP="00472DA8">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представник громадської бюджетної комісії;</w:t>
            </w:r>
          </w:p>
        </w:tc>
      </w:tr>
      <w:tr w:rsidR="00876F98" w:rsidRPr="004B51C6" w:rsidTr="00EF7B91">
        <w:tc>
          <w:tcPr>
            <w:tcW w:w="2552" w:type="dxa"/>
          </w:tcPr>
          <w:p w:rsidR="00876F98" w:rsidRPr="00472DA8" w:rsidRDefault="00876F98" w:rsidP="007770E8">
            <w:pPr>
              <w:jc w:val="both"/>
              <w:rPr>
                <w:rFonts w:ascii="Times New Roman" w:hAnsi="Times New Roman" w:cs="Times New Roman"/>
                <w:sz w:val="28"/>
                <w:szCs w:val="28"/>
              </w:rPr>
            </w:pPr>
            <w:r w:rsidRPr="00472DA8">
              <w:rPr>
                <w:rFonts w:ascii="Times New Roman" w:hAnsi="Times New Roman" w:cs="Times New Roman"/>
                <w:sz w:val="28"/>
                <w:szCs w:val="28"/>
              </w:rPr>
              <w:t xml:space="preserve">Безруких В.В. </w:t>
            </w:r>
          </w:p>
        </w:tc>
        <w:tc>
          <w:tcPr>
            <w:tcW w:w="7371" w:type="dxa"/>
          </w:tcPr>
          <w:p w:rsidR="00876F98" w:rsidRPr="00472DA8" w:rsidRDefault="00876F98" w:rsidP="00915443">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заступник голови правління кооперативу «Славутич»;</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Білий О.К.</w:t>
            </w:r>
          </w:p>
        </w:tc>
        <w:tc>
          <w:tcPr>
            <w:tcW w:w="7371" w:type="dxa"/>
          </w:tcPr>
          <w:p w:rsidR="00876F98" w:rsidRDefault="00876F98" w:rsidP="00C02527">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відділу з питань мобілізаційної роботи апарату </w:t>
            </w:r>
            <w:r w:rsidRPr="00472DA8">
              <w:rPr>
                <w:rFonts w:ascii="Times New Roman" w:hAnsi="Times New Roman" w:cs="Times New Roman"/>
                <w:color w:val="000000"/>
                <w:sz w:val="28"/>
                <w:szCs w:val="28"/>
              </w:rPr>
              <w:t>виконавчого органу Київської міської ради (Київської мі</w:t>
            </w:r>
            <w:r>
              <w:rPr>
                <w:rFonts w:ascii="Times New Roman" w:hAnsi="Times New Roman" w:cs="Times New Roman"/>
                <w:color w:val="000000"/>
                <w:sz w:val="28"/>
                <w:szCs w:val="28"/>
              </w:rPr>
              <w:t>ської державної адміністрації);</w:t>
            </w:r>
            <w:r>
              <w:rPr>
                <w:rFonts w:ascii="Times New Roman" w:hAnsi="Times New Roman" w:cs="Times New Roman"/>
                <w:sz w:val="28"/>
                <w:szCs w:val="28"/>
                <w:shd w:val="clear" w:color="auto" w:fill="FFFFFF"/>
              </w:rPr>
              <w:t xml:space="preserve"> </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Бобровник</w:t>
            </w:r>
            <w:proofErr w:type="spellEnd"/>
            <w:r>
              <w:rPr>
                <w:rFonts w:ascii="Times New Roman" w:hAnsi="Times New Roman" w:cs="Times New Roman"/>
                <w:sz w:val="28"/>
                <w:szCs w:val="28"/>
              </w:rPr>
              <w:t xml:space="preserve"> С.І.</w:t>
            </w:r>
          </w:p>
        </w:tc>
        <w:tc>
          <w:tcPr>
            <w:tcW w:w="7371" w:type="dxa"/>
          </w:tcPr>
          <w:p w:rsidR="00876F98" w:rsidRDefault="00876F98" w:rsidP="00082EDA">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 обслуговуючого</w:t>
            </w:r>
            <w:r w:rsidRPr="001321B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кооперативу</w:t>
            </w:r>
            <w:r w:rsidRPr="001321B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«Гаражний кооператив «Дніпровський»;</w:t>
            </w:r>
          </w:p>
        </w:tc>
      </w:tr>
      <w:tr w:rsidR="00876F98" w:rsidRPr="004B51C6" w:rsidTr="00EF7B91">
        <w:tc>
          <w:tcPr>
            <w:tcW w:w="2552" w:type="dxa"/>
          </w:tcPr>
          <w:p w:rsidR="00876F98" w:rsidRPr="00472DA8" w:rsidRDefault="00876F98" w:rsidP="007770E8">
            <w:pPr>
              <w:jc w:val="both"/>
              <w:rPr>
                <w:rFonts w:ascii="Times New Roman" w:hAnsi="Times New Roman" w:cs="Times New Roman"/>
                <w:sz w:val="28"/>
                <w:szCs w:val="28"/>
              </w:rPr>
            </w:pPr>
            <w:r w:rsidRPr="00472DA8">
              <w:rPr>
                <w:rFonts w:ascii="Times New Roman" w:hAnsi="Times New Roman" w:cs="Times New Roman"/>
                <w:sz w:val="28"/>
                <w:szCs w:val="28"/>
              </w:rPr>
              <w:t xml:space="preserve">Васильчук В.В. </w:t>
            </w:r>
          </w:p>
        </w:tc>
        <w:tc>
          <w:tcPr>
            <w:tcW w:w="7371" w:type="dxa"/>
          </w:tcPr>
          <w:p w:rsidR="00876F98" w:rsidRPr="00472DA8" w:rsidRDefault="00876F98" w:rsidP="00915443">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депутат Київської міської ради;</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Верьовкін М.В.</w:t>
            </w:r>
          </w:p>
        </w:tc>
        <w:tc>
          <w:tcPr>
            <w:tcW w:w="7371" w:type="dxa"/>
          </w:tcPr>
          <w:p w:rsidR="00876F98" w:rsidRDefault="00876F98" w:rsidP="00082EDA">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 асоціації «</w:t>
            </w:r>
            <w:proofErr w:type="spellStart"/>
            <w:r>
              <w:rPr>
                <w:rFonts w:ascii="Times New Roman" w:hAnsi="Times New Roman" w:cs="Times New Roman"/>
                <w:sz w:val="28"/>
                <w:szCs w:val="28"/>
                <w:shd w:val="clear" w:color="auto" w:fill="FFFFFF"/>
              </w:rPr>
              <w:t>Центро</w:t>
            </w:r>
            <w:proofErr w:type="spellEnd"/>
            <w:r>
              <w:rPr>
                <w:rFonts w:ascii="Times New Roman" w:hAnsi="Times New Roman" w:cs="Times New Roman"/>
                <w:sz w:val="28"/>
                <w:szCs w:val="28"/>
                <w:shd w:val="clear" w:color="auto" w:fill="FFFFFF"/>
              </w:rPr>
              <w:t>-комплекс автоклуб мікрорайон Березняки»;</w:t>
            </w:r>
          </w:p>
        </w:tc>
      </w:tr>
      <w:tr w:rsidR="00876F98" w:rsidRPr="004B51C6" w:rsidTr="00EF7B91">
        <w:tc>
          <w:tcPr>
            <w:tcW w:w="2552" w:type="dxa"/>
          </w:tcPr>
          <w:p w:rsidR="00876F98" w:rsidRPr="00776D13" w:rsidRDefault="00876F98" w:rsidP="007770E8">
            <w:pPr>
              <w:jc w:val="both"/>
              <w:rPr>
                <w:rFonts w:ascii="Times New Roman" w:hAnsi="Times New Roman" w:cs="Times New Roman"/>
                <w:sz w:val="28"/>
                <w:szCs w:val="28"/>
              </w:rPr>
            </w:pPr>
            <w:r>
              <w:rPr>
                <w:rFonts w:ascii="Times New Roman" w:hAnsi="Times New Roman" w:cs="Times New Roman"/>
                <w:sz w:val="28"/>
                <w:szCs w:val="28"/>
              </w:rPr>
              <w:t>Г</w:t>
            </w:r>
            <w:r w:rsidRPr="00776D13">
              <w:rPr>
                <w:rFonts w:ascii="Times New Roman" w:hAnsi="Times New Roman" w:cs="Times New Roman"/>
                <w:sz w:val="28"/>
                <w:szCs w:val="28"/>
              </w:rPr>
              <w:t>арасим Д.І.</w:t>
            </w:r>
          </w:p>
        </w:tc>
        <w:tc>
          <w:tcPr>
            <w:tcW w:w="7371" w:type="dxa"/>
          </w:tcPr>
          <w:p w:rsidR="00876F98" w:rsidRPr="00776D13" w:rsidRDefault="00876F98" w:rsidP="00876F98">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юрист ініціативної групи </w:t>
            </w:r>
            <w:proofErr w:type="spellStart"/>
            <w:r>
              <w:rPr>
                <w:rFonts w:ascii="Times New Roman" w:hAnsi="Times New Roman" w:cs="Times New Roman"/>
                <w:sz w:val="28"/>
                <w:szCs w:val="28"/>
                <w:shd w:val="clear" w:color="auto" w:fill="FFFFFF"/>
              </w:rPr>
              <w:t>автогаражних</w:t>
            </w:r>
            <w:proofErr w:type="spellEnd"/>
            <w:r>
              <w:rPr>
                <w:rFonts w:ascii="Times New Roman" w:hAnsi="Times New Roman" w:cs="Times New Roman"/>
                <w:sz w:val="28"/>
                <w:szCs w:val="28"/>
                <w:shd w:val="clear" w:color="auto" w:fill="FFFFFF"/>
              </w:rPr>
              <w:t xml:space="preserve"> кооперативів;</w:t>
            </w:r>
          </w:p>
        </w:tc>
      </w:tr>
      <w:tr w:rsidR="00876F98" w:rsidRPr="004B51C6" w:rsidTr="00EF7B91">
        <w:tc>
          <w:tcPr>
            <w:tcW w:w="2552" w:type="dxa"/>
          </w:tcPr>
          <w:p w:rsidR="00876F98" w:rsidRPr="004B51C6" w:rsidRDefault="00876F98" w:rsidP="007770E8">
            <w:pPr>
              <w:jc w:val="both"/>
              <w:rPr>
                <w:rFonts w:ascii="Times New Roman" w:hAnsi="Times New Roman" w:cs="Times New Roman"/>
                <w:sz w:val="28"/>
                <w:szCs w:val="28"/>
                <w:highlight w:val="yellow"/>
              </w:rPr>
            </w:pPr>
            <w:r w:rsidRPr="00472DA8">
              <w:rPr>
                <w:rFonts w:ascii="Times New Roman" w:hAnsi="Times New Roman" w:cs="Times New Roman"/>
                <w:sz w:val="28"/>
                <w:szCs w:val="28"/>
              </w:rPr>
              <w:t>Голота Т.А.</w:t>
            </w:r>
          </w:p>
        </w:tc>
        <w:tc>
          <w:tcPr>
            <w:tcW w:w="7371" w:type="dxa"/>
          </w:tcPr>
          <w:p w:rsidR="00876F98" w:rsidRPr="00472DA8" w:rsidRDefault="00876F98" w:rsidP="00472DA8">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 xml:space="preserve">начальник Управління </w:t>
            </w:r>
            <w:r>
              <w:rPr>
                <w:rFonts w:ascii="Times New Roman" w:hAnsi="Times New Roman" w:cs="Times New Roman"/>
                <w:sz w:val="28"/>
                <w:szCs w:val="28"/>
              </w:rPr>
              <w:t xml:space="preserve">міжнародних </w:t>
            </w:r>
            <w:proofErr w:type="spellStart"/>
            <w:r w:rsidRPr="00472DA8">
              <w:rPr>
                <w:rFonts w:ascii="Times New Roman" w:hAnsi="Times New Roman" w:cs="Times New Roman"/>
                <w:sz w:val="28"/>
                <w:szCs w:val="28"/>
              </w:rPr>
              <w:t>зв’язків</w:t>
            </w:r>
            <w:proofErr w:type="spellEnd"/>
            <w:r>
              <w:rPr>
                <w:rFonts w:ascii="Times New Roman" w:hAnsi="Times New Roman" w:cs="Times New Roman"/>
                <w:sz w:val="28"/>
                <w:szCs w:val="28"/>
              </w:rPr>
              <w:t xml:space="preserve"> </w:t>
            </w:r>
            <w:r w:rsidRPr="00472DA8">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876F98" w:rsidRPr="004B51C6" w:rsidTr="00EF7B91">
        <w:tc>
          <w:tcPr>
            <w:tcW w:w="2552" w:type="dxa"/>
          </w:tcPr>
          <w:p w:rsidR="00876F98" w:rsidRPr="0095664B" w:rsidRDefault="00876F98" w:rsidP="0095664B">
            <w:pPr>
              <w:jc w:val="both"/>
              <w:rPr>
                <w:rFonts w:ascii="Times New Roman" w:hAnsi="Times New Roman" w:cs="Times New Roman"/>
                <w:sz w:val="28"/>
                <w:szCs w:val="28"/>
              </w:rPr>
            </w:pPr>
            <w:proofErr w:type="spellStart"/>
            <w:r w:rsidRPr="0095664B">
              <w:rPr>
                <w:rFonts w:ascii="Times New Roman" w:hAnsi="Times New Roman" w:cs="Times New Roman"/>
                <w:sz w:val="28"/>
                <w:szCs w:val="28"/>
              </w:rPr>
              <w:t>Інденбаум</w:t>
            </w:r>
            <w:proofErr w:type="spellEnd"/>
            <w:r w:rsidRPr="0095664B">
              <w:rPr>
                <w:rFonts w:ascii="Times New Roman" w:hAnsi="Times New Roman" w:cs="Times New Roman"/>
                <w:sz w:val="28"/>
                <w:szCs w:val="28"/>
              </w:rPr>
              <w:t xml:space="preserve"> Б.Є.  </w:t>
            </w:r>
          </w:p>
        </w:tc>
        <w:tc>
          <w:tcPr>
            <w:tcW w:w="7371" w:type="dxa"/>
          </w:tcPr>
          <w:p w:rsidR="00876F98" w:rsidRPr="0095664B" w:rsidRDefault="00876F98" w:rsidP="00915443">
            <w:pPr>
              <w:pStyle w:val="a5"/>
              <w:numPr>
                <w:ilvl w:val="0"/>
                <w:numId w:val="2"/>
              </w:numPr>
              <w:jc w:val="both"/>
              <w:rPr>
                <w:rFonts w:ascii="Times New Roman" w:hAnsi="Times New Roman" w:cs="Times New Roman"/>
                <w:sz w:val="28"/>
                <w:szCs w:val="28"/>
              </w:rPr>
            </w:pPr>
            <w:r w:rsidRPr="0095664B">
              <w:rPr>
                <w:rFonts w:ascii="Times New Roman" w:hAnsi="Times New Roman" w:cs="Times New Roman"/>
                <w:sz w:val="28"/>
                <w:szCs w:val="28"/>
              </w:rPr>
              <w:t>представник «Єврохостел Київ»;</w:t>
            </w:r>
          </w:p>
        </w:tc>
      </w:tr>
      <w:tr w:rsidR="00876F98" w:rsidRPr="004B51C6" w:rsidTr="00EF7B91">
        <w:tc>
          <w:tcPr>
            <w:tcW w:w="2552" w:type="dxa"/>
          </w:tcPr>
          <w:p w:rsidR="00876F98" w:rsidRPr="00472DA8" w:rsidRDefault="00876F98"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Ковалюк</w:t>
            </w:r>
            <w:proofErr w:type="spellEnd"/>
            <w:r>
              <w:rPr>
                <w:rFonts w:ascii="Times New Roman" w:hAnsi="Times New Roman" w:cs="Times New Roman"/>
                <w:sz w:val="28"/>
                <w:szCs w:val="28"/>
              </w:rPr>
              <w:t xml:space="preserve"> Н.Р.</w:t>
            </w:r>
          </w:p>
        </w:tc>
        <w:tc>
          <w:tcPr>
            <w:tcW w:w="7371" w:type="dxa"/>
          </w:tcPr>
          <w:p w:rsidR="00876F98" w:rsidRPr="00472DA8" w:rsidRDefault="00876F98" w:rsidP="00915443">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керівник ТОВ «</w:t>
            </w:r>
            <w:proofErr w:type="spellStart"/>
            <w:r>
              <w:rPr>
                <w:rFonts w:ascii="Times New Roman" w:hAnsi="Times New Roman" w:cs="Times New Roman"/>
                <w:sz w:val="28"/>
                <w:szCs w:val="28"/>
              </w:rPr>
              <w:t>Стартайс</w:t>
            </w:r>
            <w:proofErr w:type="spellEnd"/>
            <w:r>
              <w:rPr>
                <w:rFonts w:ascii="Times New Roman" w:hAnsi="Times New Roman" w:cs="Times New Roman"/>
                <w:sz w:val="28"/>
                <w:szCs w:val="28"/>
              </w:rPr>
              <w:t>»;</w:t>
            </w:r>
          </w:p>
        </w:tc>
      </w:tr>
      <w:tr w:rsidR="00876F98" w:rsidRPr="004B51C6" w:rsidTr="00EF7B91">
        <w:tc>
          <w:tcPr>
            <w:tcW w:w="2552" w:type="dxa"/>
          </w:tcPr>
          <w:p w:rsidR="00876F98" w:rsidRPr="002137A8" w:rsidRDefault="00876F98" w:rsidP="007770E8">
            <w:pPr>
              <w:jc w:val="both"/>
              <w:rPr>
                <w:rFonts w:ascii="Times New Roman" w:hAnsi="Times New Roman" w:cs="Times New Roman"/>
                <w:sz w:val="28"/>
                <w:szCs w:val="28"/>
              </w:rPr>
            </w:pPr>
            <w:proofErr w:type="spellStart"/>
            <w:r w:rsidRPr="002137A8">
              <w:rPr>
                <w:rFonts w:ascii="Times New Roman" w:hAnsi="Times New Roman" w:cs="Times New Roman"/>
                <w:sz w:val="28"/>
                <w:szCs w:val="28"/>
              </w:rPr>
              <w:t>Колтик</w:t>
            </w:r>
            <w:proofErr w:type="spellEnd"/>
            <w:r w:rsidRPr="002137A8">
              <w:rPr>
                <w:rFonts w:ascii="Times New Roman" w:hAnsi="Times New Roman" w:cs="Times New Roman"/>
                <w:sz w:val="28"/>
                <w:szCs w:val="28"/>
              </w:rPr>
              <w:t xml:space="preserve"> О.Т.</w:t>
            </w:r>
          </w:p>
        </w:tc>
        <w:tc>
          <w:tcPr>
            <w:tcW w:w="7371" w:type="dxa"/>
          </w:tcPr>
          <w:p w:rsidR="00876F98" w:rsidRPr="002137A8" w:rsidRDefault="00876F98" w:rsidP="002137A8">
            <w:pPr>
              <w:pStyle w:val="a5"/>
              <w:numPr>
                <w:ilvl w:val="0"/>
                <w:numId w:val="2"/>
              </w:numPr>
              <w:jc w:val="both"/>
              <w:rPr>
                <w:rFonts w:ascii="Times New Roman" w:hAnsi="Times New Roman" w:cs="Times New Roman"/>
                <w:sz w:val="28"/>
                <w:szCs w:val="28"/>
              </w:rPr>
            </w:pPr>
            <w:r w:rsidRPr="002137A8">
              <w:rPr>
                <w:rFonts w:ascii="Times New Roman" w:hAnsi="Times New Roman" w:cs="Times New Roman"/>
                <w:sz w:val="28"/>
                <w:szCs w:val="28"/>
              </w:rPr>
              <w:t xml:space="preserve">директор Департаменту внутрішнього фінансового контролю та аудиту </w:t>
            </w:r>
            <w:r w:rsidRPr="002137A8">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876F98" w:rsidRPr="004B51C6" w:rsidTr="00EF7B91">
        <w:tc>
          <w:tcPr>
            <w:tcW w:w="2552" w:type="dxa"/>
          </w:tcPr>
          <w:p w:rsidR="00876F98" w:rsidRPr="00453D7F" w:rsidRDefault="00876F98" w:rsidP="007770E8">
            <w:pPr>
              <w:jc w:val="both"/>
              <w:rPr>
                <w:rFonts w:ascii="Times New Roman" w:hAnsi="Times New Roman" w:cs="Times New Roman"/>
                <w:sz w:val="28"/>
                <w:szCs w:val="28"/>
              </w:rPr>
            </w:pPr>
            <w:proofErr w:type="spellStart"/>
            <w:r w:rsidRPr="00453D7F">
              <w:rPr>
                <w:rFonts w:ascii="Times New Roman" w:hAnsi="Times New Roman" w:cs="Times New Roman"/>
                <w:sz w:val="28"/>
                <w:szCs w:val="28"/>
              </w:rPr>
              <w:t>Корень</w:t>
            </w:r>
            <w:proofErr w:type="spellEnd"/>
            <w:r w:rsidRPr="00453D7F">
              <w:rPr>
                <w:rFonts w:ascii="Times New Roman" w:hAnsi="Times New Roman" w:cs="Times New Roman"/>
                <w:sz w:val="28"/>
                <w:szCs w:val="28"/>
              </w:rPr>
              <w:t xml:space="preserve"> О.В.</w:t>
            </w:r>
          </w:p>
        </w:tc>
        <w:tc>
          <w:tcPr>
            <w:tcW w:w="7371" w:type="dxa"/>
          </w:tcPr>
          <w:p w:rsidR="00876F98" w:rsidRPr="00453D7F" w:rsidRDefault="00876F98" w:rsidP="00915443">
            <w:pPr>
              <w:pStyle w:val="a5"/>
              <w:numPr>
                <w:ilvl w:val="0"/>
                <w:numId w:val="2"/>
              </w:numPr>
              <w:jc w:val="both"/>
              <w:rPr>
                <w:rFonts w:ascii="Times New Roman" w:hAnsi="Times New Roman" w:cs="Times New Roman"/>
                <w:sz w:val="28"/>
                <w:szCs w:val="28"/>
              </w:rPr>
            </w:pPr>
            <w:r w:rsidRPr="00453D7F">
              <w:rPr>
                <w:rFonts w:ascii="Times New Roman" w:hAnsi="Times New Roman" w:cs="Times New Roman"/>
                <w:sz w:val="28"/>
                <w:szCs w:val="28"/>
              </w:rPr>
              <w:t>перший заступник директора Департаменту фінансів</w:t>
            </w:r>
            <w:r w:rsidRPr="00453D7F">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453D7F">
              <w:rPr>
                <w:rFonts w:ascii="Times New Roman" w:hAnsi="Times New Roman" w:cs="Times New Roman"/>
                <w:sz w:val="28"/>
                <w:szCs w:val="28"/>
              </w:rPr>
              <w:t>;</w:t>
            </w:r>
          </w:p>
        </w:tc>
      </w:tr>
      <w:tr w:rsidR="00876F98" w:rsidRPr="004B51C6" w:rsidTr="00453D7F">
        <w:tc>
          <w:tcPr>
            <w:tcW w:w="2552" w:type="dxa"/>
            <w:shd w:val="clear" w:color="auto" w:fill="auto"/>
          </w:tcPr>
          <w:p w:rsidR="00876F98" w:rsidRPr="00453D7F" w:rsidRDefault="00876F98" w:rsidP="007770E8">
            <w:pPr>
              <w:jc w:val="both"/>
              <w:rPr>
                <w:rFonts w:ascii="Times New Roman" w:hAnsi="Times New Roman" w:cs="Times New Roman"/>
                <w:sz w:val="28"/>
                <w:szCs w:val="28"/>
              </w:rPr>
            </w:pPr>
            <w:proofErr w:type="spellStart"/>
            <w:r w:rsidRPr="00453D7F">
              <w:rPr>
                <w:rFonts w:ascii="Times New Roman" w:hAnsi="Times New Roman" w:cs="Times New Roman"/>
                <w:sz w:val="28"/>
                <w:szCs w:val="28"/>
              </w:rPr>
              <w:t>Куракова</w:t>
            </w:r>
            <w:proofErr w:type="spellEnd"/>
            <w:r w:rsidRPr="00453D7F">
              <w:rPr>
                <w:rFonts w:ascii="Times New Roman" w:hAnsi="Times New Roman" w:cs="Times New Roman"/>
                <w:sz w:val="28"/>
                <w:szCs w:val="28"/>
              </w:rPr>
              <w:t xml:space="preserve"> Н.О.</w:t>
            </w:r>
          </w:p>
        </w:tc>
        <w:tc>
          <w:tcPr>
            <w:tcW w:w="7371" w:type="dxa"/>
            <w:shd w:val="clear" w:color="auto" w:fill="auto"/>
          </w:tcPr>
          <w:p w:rsidR="00876F98" w:rsidRPr="00453D7F" w:rsidRDefault="00876F98" w:rsidP="00915443">
            <w:pPr>
              <w:pStyle w:val="a5"/>
              <w:numPr>
                <w:ilvl w:val="0"/>
                <w:numId w:val="2"/>
              </w:numPr>
              <w:jc w:val="both"/>
              <w:rPr>
                <w:rFonts w:cs="Times New Roman" w:hint="eastAsia"/>
                <w:sz w:val="28"/>
                <w:szCs w:val="28"/>
              </w:rPr>
            </w:pPr>
            <w:r w:rsidRPr="00453D7F">
              <w:rPr>
                <w:rFonts w:ascii="Times New Roman" w:hAnsi="Times New Roman" w:cs="Times New Roman"/>
                <w:color w:val="000000"/>
                <w:sz w:val="28"/>
                <w:szCs w:val="28"/>
                <w:shd w:val="clear" w:color="auto" w:fill="FFFFFF"/>
              </w:rPr>
              <w:t xml:space="preserve">заступник директора-начальник управління з фінансово-економічних питань Департаменту транспортної інфраструктури </w:t>
            </w:r>
            <w:r w:rsidRPr="00453D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453D7F">
              <w:rPr>
                <w:rFonts w:ascii="Times New Roman" w:hAnsi="Times New Roman" w:cs="Times New Roman"/>
                <w:color w:val="000000"/>
                <w:sz w:val="28"/>
                <w:szCs w:val="28"/>
                <w:shd w:val="clear" w:color="auto" w:fill="FFFFFF"/>
              </w:rPr>
              <w:t>;</w:t>
            </w:r>
          </w:p>
        </w:tc>
      </w:tr>
      <w:tr w:rsidR="00876F98" w:rsidRPr="004B51C6" w:rsidTr="00EF7B91">
        <w:tc>
          <w:tcPr>
            <w:tcW w:w="2552" w:type="dxa"/>
          </w:tcPr>
          <w:p w:rsidR="00876F98" w:rsidRPr="00453D7F" w:rsidRDefault="00876F98" w:rsidP="00453D7F">
            <w:pPr>
              <w:jc w:val="both"/>
              <w:rPr>
                <w:rFonts w:ascii="Times New Roman" w:hAnsi="Times New Roman" w:cs="Times New Roman"/>
                <w:sz w:val="28"/>
                <w:szCs w:val="28"/>
              </w:rPr>
            </w:pPr>
            <w:proofErr w:type="spellStart"/>
            <w:r w:rsidRPr="00453D7F">
              <w:rPr>
                <w:rFonts w:ascii="Times New Roman" w:hAnsi="Times New Roman" w:cs="Times New Roman"/>
                <w:sz w:val="28"/>
                <w:szCs w:val="28"/>
              </w:rPr>
              <w:t>Лахматов</w:t>
            </w:r>
            <w:proofErr w:type="spellEnd"/>
            <w:r w:rsidRPr="00453D7F">
              <w:rPr>
                <w:rFonts w:ascii="Times New Roman" w:hAnsi="Times New Roman" w:cs="Times New Roman"/>
                <w:sz w:val="28"/>
                <w:szCs w:val="28"/>
              </w:rPr>
              <w:t xml:space="preserve"> С.Ю.</w:t>
            </w:r>
          </w:p>
        </w:tc>
        <w:tc>
          <w:tcPr>
            <w:tcW w:w="7371" w:type="dxa"/>
          </w:tcPr>
          <w:p w:rsidR="00876F98" w:rsidRPr="00453D7F" w:rsidRDefault="00876F98" w:rsidP="00915443">
            <w:pPr>
              <w:pStyle w:val="a5"/>
              <w:numPr>
                <w:ilvl w:val="0"/>
                <w:numId w:val="2"/>
              </w:numPr>
              <w:jc w:val="both"/>
              <w:rPr>
                <w:rFonts w:ascii="Times New Roman" w:hAnsi="Times New Roman" w:cs="Times New Roman"/>
                <w:sz w:val="28"/>
                <w:szCs w:val="28"/>
              </w:rPr>
            </w:pPr>
            <w:r w:rsidRPr="00453D7F">
              <w:rPr>
                <w:rFonts w:ascii="Times New Roman" w:hAnsi="Times New Roman" w:cs="Times New Roman"/>
                <w:sz w:val="28"/>
                <w:szCs w:val="28"/>
              </w:rPr>
              <w:t xml:space="preserve">заступник директора Департаменту земельних ресурсів </w:t>
            </w:r>
            <w:r w:rsidRPr="00453D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Мельник В.В.</w:t>
            </w:r>
          </w:p>
        </w:tc>
        <w:tc>
          <w:tcPr>
            <w:tcW w:w="7371" w:type="dxa"/>
          </w:tcPr>
          <w:p w:rsidR="00876F98" w:rsidRDefault="00876F98" w:rsidP="00915443">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представник </w:t>
            </w:r>
            <w:proofErr w:type="spellStart"/>
            <w:r>
              <w:rPr>
                <w:rFonts w:ascii="Times New Roman" w:hAnsi="Times New Roman" w:cs="Times New Roman"/>
                <w:sz w:val="28"/>
                <w:szCs w:val="28"/>
                <w:shd w:val="clear" w:color="auto" w:fill="FFFFFF"/>
              </w:rPr>
              <w:t>гаражно</w:t>
            </w:r>
            <w:proofErr w:type="spellEnd"/>
            <w:r>
              <w:rPr>
                <w:rFonts w:ascii="Times New Roman" w:hAnsi="Times New Roman" w:cs="Times New Roman"/>
                <w:sz w:val="28"/>
                <w:szCs w:val="28"/>
                <w:shd w:val="clear" w:color="auto" w:fill="FFFFFF"/>
              </w:rPr>
              <w:t>-будівельного кооперативу «Зоря»;</w:t>
            </w:r>
          </w:p>
        </w:tc>
      </w:tr>
      <w:tr w:rsidR="00876F98" w:rsidRPr="004B51C6" w:rsidTr="00EF7B91">
        <w:tc>
          <w:tcPr>
            <w:tcW w:w="2552" w:type="dxa"/>
          </w:tcPr>
          <w:p w:rsidR="00876F98" w:rsidRPr="00472DA8" w:rsidRDefault="00876F98" w:rsidP="007770E8">
            <w:pPr>
              <w:jc w:val="both"/>
              <w:rPr>
                <w:rFonts w:ascii="Times New Roman" w:hAnsi="Times New Roman" w:cs="Times New Roman"/>
                <w:sz w:val="28"/>
                <w:szCs w:val="28"/>
              </w:rPr>
            </w:pPr>
            <w:proofErr w:type="spellStart"/>
            <w:r>
              <w:rPr>
                <w:rFonts w:ascii="Times New Roman" w:hAnsi="Times New Roman"/>
                <w:sz w:val="28"/>
                <w:szCs w:val="28"/>
              </w:rPr>
              <w:t>Моцко</w:t>
            </w:r>
            <w:proofErr w:type="spellEnd"/>
            <w:r>
              <w:rPr>
                <w:rFonts w:ascii="Times New Roman" w:hAnsi="Times New Roman"/>
                <w:sz w:val="28"/>
                <w:szCs w:val="28"/>
              </w:rPr>
              <w:t xml:space="preserve"> О.Ю.</w:t>
            </w:r>
          </w:p>
        </w:tc>
        <w:tc>
          <w:tcPr>
            <w:tcW w:w="7371" w:type="dxa"/>
          </w:tcPr>
          <w:p w:rsidR="00876F98" w:rsidRPr="00472DA8" w:rsidRDefault="00876F98" w:rsidP="00915443">
            <w:pPr>
              <w:pStyle w:val="a5"/>
              <w:numPr>
                <w:ilvl w:val="0"/>
                <w:numId w:val="2"/>
              </w:numPr>
              <w:jc w:val="both"/>
              <w:rPr>
                <w:rFonts w:ascii="Times New Roman" w:hAnsi="Times New Roman" w:cs="Times New Roman"/>
                <w:sz w:val="28"/>
                <w:szCs w:val="28"/>
              </w:rPr>
            </w:pPr>
            <w:r>
              <w:rPr>
                <w:rFonts w:ascii="Times New Roman" w:hAnsi="Times New Roman"/>
                <w:sz w:val="28"/>
                <w:szCs w:val="28"/>
              </w:rPr>
              <w:t xml:space="preserve">директор мережі </w:t>
            </w:r>
            <w:proofErr w:type="spellStart"/>
            <w:r>
              <w:rPr>
                <w:rFonts w:ascii="Times New Roman" w:hAnsi="Times New Roman"/>
                <w:sz w:val="28"/>
                <w:szCs w:val="28"/>
              </w:rPr>
              <w:t>хостелів</w:t>
            </w:r>
            <w:proofErr w:type="spellEnd"/>
            <w:r>
              <w:rPr>
                <w:rFonts w:ascii="Times New Roman" w:hAnsi="Times New Roman"/>
                <w:sz w:val="28"/>
                <w:szCs w:val="28"/>
              </w:rPr>
              <w:t xml:space="preserve"> «</w:t>
            </w:r>
            <w:r>
              <w:rPr>
                <w:rFonts w:ascii="Times New Roman" w:hAnsi="Times New Roman"/>
                <w:sz w:val="28"/>
                <w:szCs w:val="28"/>
                <w:lang w:val="en-US"/>
              </w:rPr>
              <w:t>Key2Gates</w:t>
            </w:r>
            <w:r>
              <w:rPr>
                <w:rFonts w:ascii="Times New Roman" w:hAnsi="Times New Roman"/>
                <w:sz w:val="28"/>
                <w:szCs w:val="28"/>
              </w:rPr>
              <w:t>»;</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Ніцевич</w:t>
            </w:r>
            <w:proofErr w:type="spellEnd"/>
            <w:r>
              <w:rPr>
                <w:rFonts w:ascii="Times New Roman" w:hAnsi="Times New Roman" w:cs="Times New Roman"/>
                <w:sz w:val="28"/>
                <w:szCs w:val="28"/>
              </w:rPr>
              <w:t xml:space="preserve"> В.С.</w:t>
            </w:r>
          </w:p>
        </w:tc>
        <w:tc>
          <w:tcPr>
            <w:tcW w:w="7371" w:type="dxa"/>
          </w:tcPr>
          <w:p w:rsidR="00876F98" w:rsidRDefault="00876F98" w:rsidP="00915443">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представник обслуговуючого </w:t>
            </w:r>
            <w:proofErr w:type="spellStart"/>
            <w:r>
              <w:rPr>
                <w:rFonts w:ascii="Times New Roman" w:hAnsi="Times New Roman" w:cs="Times New Roman"/>
                <w:sz w:val="28"/>
                <w:szCs w:val="28"/>
                <w:shd w:val="clear" w:color="auto" w:fill="FFFFFF"/>
              </w:rPr>
              <w:t>автогаражного</w:t>
            </w:r>
            <w:proofErr w:type="spellEnd"/>
            <w:r>
              <w:rPr>
                <w:rFonts w:ascii="Times New Roman" w:hAnsi="Times New Roman" w:cs="Times New Roman"/>
                <w:sz w:val="28"/>
                <w:szCs w:val="28"/>
                <w:shd w:val="clear" w:color="auto" w:fill="FFFFFF"/>
              </w:rPr>
              <w:t xml:space="preserve"> кооперативу «Сигнал»;</w:t>
            </w:r>
          </w:p>
        </w:tc>
      </w:tr>
      <w:tr w:rsidR="00876F98" w:rsidRPr="004B51C6" w:rsidTr="00EF7B91">
        <w:tc>
          <w:tcPr>
            <w:tcW w:w="2552" w:type="dxa"/>
          </w:tcPr>
          <w:p w:rsidR="00876F98" w:rsidRPr="004B51C6" w:rsidRDefault="00876F98" w:rsidP="007770E8">
            <w:pPr>
              <w:jc w:val="both"/>
              <w:rPr>
                <w:rFonts w:ascii="Times New Roman" w:hAnsi="Times New Roman" w:cs="Times New Roman"/>
                <w:sz w:val="28"/>
                <w:szCs w:val="28"/>
                <w:highlight w:val="yellow"/>
              </w:rPr>
            </w:pPr>
            <w:r w:rsidRPr="00472DA8">
              <w:rPr>
                <w:rFonts w:ascii="Times New Roman" w:hAnsi="Times New Roman" w:cs="Times New Roman"/>
                <w:sz w:val="28"/>
                <w:szCs w:val="28"/>
              </w:rPr>
              <w:t>Паладій С.В.</w:t>
            </w:r>
          </w:p>
        </w:tc>
        <w:tc>
          <w:tcPr>
            <w:tcW w:w="7371" w:type="dxa"/>
          </w:tcPr>
          <w:p w:rsidR="00876F98" w:rsidRPr="00472DA8" w:rsidRDefault="00876F98" w:rsidP="00915443">
            <w:pPr>
              <w:pStyle w:val="a5"/>
              <w:numPr>
                <w:ilvl w:val="0"/>
                <w:numId w:val="2"/>
              </w:numPr>
              <w:jc w:val="both"/>
              <w:rPr>
                <w:rFonts w:cs="Times New Roman" w:hint="eastAsia"/>
                <w:sz w:val="28"/>
                <w:szCs w:val="28"/>
              </w:rPr>
            </w:pPr>
            <w:r w:rsidRPr="00472DA8">
              <w:rPr>
                <w:rFonts w:ascii="Times New Roman" w:hAnsi="Times New Roman" w:cs="Times New Roman"/>
                <w:sz w:val="28"/>
                <w:szCs w:val="28"/>
              </w:rPr>
              <w:t>депутат Київської міської ради;</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Пахомова О.</w:t>
            </w:r>
          </w:p>
        </w:tc>
        <w:tc>
          <w:tcPr>
            <w:tcW w:w="7371" w:type="dxa"/>
          </w:tcPr>
          <w:p w:rsidR="00876F98" w:rsidRPr="00460096" w:rsidRDefault="00876F98" w:rsidP="00460096">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«Київська команда»;</w:t>
            </w:r>
          </w:p>
        </w:tc>
      </w:tr>
      <w:tr w:rsidR="00876F98" w:rsidRPr="004B51C6" w:rsidTr="00EF7B91">
        <w:tc>
          <w:tcPr>
            <w:tcW w:w="2552" w:type="dxa"/>
          </w:tcPr>
          <w:p w:rsidR="00876F98" w:rsidRPr="00472DA8" w:rsidRDefault="00876F98" w:rsidP="007770E8">
            <w:pPr>
              <w:jc w:val="both"/>
              <w:rPr>
                <w:rFonts w:ascii="Times New Roman" w:hAnsi="Times New Roman" w:cs="Times New Roman"/>
                <w:sz w:val="28"/>
                <w:szCs w:val="28"/>
              </w:rPr>
            </w:pPr>
            <w:proofErr w:type="spellStart"/>
            <w:r w:rsidRPr="00472DA8">
              <w:rPr>
                <w:rFonts w:ascii="Times New Roman" w:hAnsi="Times New Roman" w:cs="Times New Roman"/>
                <w:sz w:val="28"/>
                <w:szCs w:val="28"/>
              </w:rPr>
              <w:t>Репік</w:t>
            </w:r>
            <w:proofErr w:type="spellEnd"/>
            <w:r w:rsidRPr="00472DA8">
              <w:rPr>
                <w:rFonts w:ascii="Times New Roman" w:hAnsi="Times New Roman" w:cs="Times New Roman"/>
                <w:sz w:val="28"/>
                <w:szCs w:val="28"/>
              </w:rPr>
              <w:t xml:space="preserve"> В.М. </w:t>
            </w:r>
          </w:p>
        </w:tc>
        <w:tc>
          <w:tcPr>
            <w:tcW w:w="7371" w:type="dxa"/>
          </w:tcPr>
          <w:p w:rsidR="00876F98" w:rsidRPr="00472DA8" w:rsidRDefault="00876F98" w:rsidP="00915443">
            <w:pPr>
              <w:pStyle w:val="a5"/>
              <w:numPr>
                <w:ilvl w:val="0"/>
                <w:numId w:val="2"/>
              </w:numPr>
              <w:jc w:val="both"/>
              <w:rPr>
                <w:rFonts w:cs="Times New Roman" w:hint="eastAsia"/>
                <w:sz w:val="28"/>
                <w:szCs w:val="28"/>
              </w:rPr>
            </w:pPr>
            <w:r w:rsidRPr="00472DA8">
              <w:rPr>
                <w:rFonts w:ascii="Times New Roman" w:hAnsi="Times New Roman" w:cs="Times New Roman"/>
                <w:sz w:val="28"/>
                <w:szCs w:val="28"/>
              </w:rPr>
              <w:t>директор Департаменту фінансів</w:t>
            </w:r>
            <w:r w:rsidRPr="00472DA8">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472DA8">
              <w:rPr>
                <w:rFonts w:ascii="Times New Roman" w:hAnsi="Times New Roman" w:cs="Times New Roman"/>
                <w:sz w:val="28"/>
                <w:szCs w:val="28"/>
              </w:rPr>
              <w:t>;</w:t>
            </w:r>
          </w:p>
        </w:tc>
      </w:tr>
      <w:tr w:rsidR="00876F98" w:rsidRPr="004B51C6" w:rsidTr="00EF7B91">
        <w:tc>
          <w:tcPr>
            <w:tcW w:w="2552" w:type="dxa"/>
          </w:tcPr>
          <w:p w:rsidR="00876F98" w:rsidRPr="006A354B" w:rsidRDefault="00876F98" w:rsidP="007770E8">
            <w:pPr>
              <w:jc w:val="both"/>
              <w:rPr>
                <w:rFonts w:ascii="Times New Roman" w:hAnsi="Times New Roman" w:cs="Times New Roman"/>
                <w:sz w:val="28"/>
                <w:szCs w:val="28"/>
              </w:rPr>
            </w:pPr>
            <w:proofErr w:type="spellStart"/>
            <w:r w:rsidRPr="006A354B">
              <w:rPr>
                <w:rFonts w:ascii="Times New Roman" w:hAnsi="Times New Roman" w:cs="Times New Roman"/>
                <w:sz w:val="28"/>
                <w:szCs w:val="28"/>
                <w:shd w:val="clear" w:color="auto" w:fill="FFFFFF"/>
              </w:rPr>
              <w:t>Рибальченко</w:t>
            </w:r>
            <w:proofErr w:type="spellEnd"/>
            <w:r w:rsidRPr="006A354B">
              <w:rPr>
                <w:rFonts w:ascii="Times New Roman" w:hAnsi="Times New Roman" w:cs="Times New Roman"/>
                <w:sz w:val="28"/>
                <w:szCs w:val="28"/>
                <w:shd w:val="clear" w:color="auto" w:fill="FFFFFF"/>
              </w:rPr>
              <w:t xml:space="preserve"> А.В.</w:t>
            </w:r>
          </w:p>
        </w:tc>
        <w:tc>
          <w:tcPr>
            <w:tcW w:w="7371" w:type="dxa"/>
          </w:tcPr>
          <w:p w:rsidR="00876F98" w:rsidRPr="006A354B" w:rsidRDefault="00876F98" w:rsidP="006A354B">
            <w:pPr>
              <w:pStyle w:val="a5"/>
              <w:numPr>
                <w:ilvl w:val="0"/>
                <w:numId w:val="2"/>
              </w:numPr>
              <w:jc w:val="both"/>
              <w:rPr>
                <w:rFonts w:ascii="Times New Roman" w:hAnsi="Times New Roman" w:cs="Times New Roman"/>
                <w:sz w:val="28"/>
                <w:szCs w:val="28"/>
                <w:shd w:val="clear" w:color="auto" w:fill="FFFFFF"/>
              </w:rPr>
            </w:pPr>
            <w:r w:rsidRPr="006A354B">
              <w:rPr>
                <w:rFonts w:ascii="Times New Roman" w:hAnsi="Times New Roman" w:cs="Times New Roman"/>
                <w:sz w:val="28"/>
                <w:szCs w:val="28"/>
                <w:shd w:val="clear" w:color="auto" w:fill="FFFFFF"/>
              </w:rPr>
              <w:t xml:space="preserve">представник </w:t>
            </w:r>
            <w:proofErr w:type="spellStart"/>
            <w:r w:rsidRPr="006A354B">
              <w:rPr>
                <w:rFonts w:ascii="Times New Roman" w:hAnsi="Times New Roman" w:cs="Times New Roman"/>
                <w:sz w:val="28"/>
                <w:szCs w:val="28"/>
                <w:shd w:val="clear" w:color="auto" w:fill="FFFFFF"/>
              </w:rPr>
              <w:t>автогара</w:t>
            </w:r>
            <w:r>
              <w:rPr>
                <w:rFonts w:ascii="Times New Roman" w:hAnsi="Times New Roman" w:cs="Times New Roman"/>
                <w:sz w:val="28"/>
                <w:szCs w:val="28"/>
                <w:shd w:val="clear" w:color="auto" w:fill="FFFFFF"/>
              </w:rPr>
              <w:t>жного</w:t>
            </w:r>
            <w:proofErr w:type="spellEnd"/>
            <w:r>
              <w:rPr>
                <w:rFonts w:ascii="Times New Roman" w:hAnsi="Times New Roman" w:cs="Times New Roman"/>
                <w:sz w:val="28"/>
                <w:szCs w:val="28"/>
                <w:shd w:val="clear" w:color="auto" w:fill="FFFFFF"/>
              </w:rPr>
              <w:t xml:space="preserve"> кооперативу «</w:t>
            </w:r>
            <w:proofErr w:type="spellStart"/>
            <w:r>
              <w:rPr>
                <w:rFonts w:ascii="Times New Roman" w:hAnsi="Times New Roman" w:cs="Times New Roman"/>
                <w:sz w:val="28"/>
                <w:szCs w:val="28"/>
                <w:shd w:val="clear" w:color="auto" w:fill="FFFFFF"/>
              </w:rPr>
              <w:t>Криловський</w:t>
            </w:r>
            <w:proofErr w:type="spellEnd"/>
            <w:r>
              <w:rPr>
                <w:rFonts w:ascii="Times New Roman" w:hAnsi="Times New Roman" w:cs="Times New Roman"/>
                <w:sz w:val="28"/>
                <w:szCs w:val="28"/>
                <w:shd w:val="clear" w:color="auto" w:fill="FFFFFF"/>
              </w:rPr>
              <w:t>»;</w:t>
            </w:r>
          </w:p>
        </w:tc>
      </w:tr>
      <w:tr w:rsidR="00876F98" w:rsidRPr="004B51C6" w:rsidTr="00EF7B91">
        <w:tc>
          <w:tcPr>
            <w:tcW w:w="2552" w:type="dxa"/>
          </w:tcPr>
          <w:p w:rsidR="00876F98" w:rsidRPr="004B51C6" w:rsidRDefault="00876F98" w:rsidP="007770E8">
            <w:pPr>
              <w:jc w:val="both"/>
              <w:rPr>
                <w:rFonts w:ascii="Times New Roman" w:hAnsi="Times New Roman" w:cs="Times New Roman"/>
                <w:sz w:val="28"/>
                <w:szCs w:val="28"/>
                <w:highlight w:val="yellow"/>
              </w:rPr>
            </w:pPr>
            <w:r>
              <w:rPr>
                <w:rFonts w:ascii="Times New Roman" w:hAnsi="Times New Roman" w:cs="Times New Roman"/>
                <w:sz w:val="28"/>
                <w:szCs w:val="28"/>
              </w:rPr>
              <w:t>Романюк С.В.</w:t>
            </w:r>
          </w:p>
        </w:tc>
        <w:tc>
          <w:tcPr>
            <w:tcW w:w="7371" w:type="dxa"/>
          </w:tcPr>
          <w:p w:rsidR="00876F98" w:rsidRPr="00B40464" w:rsidRDefault="00876F98" w:rsidP="00B40464">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голова </w:t>
            </w:r>
            <w:r w:rsidRPr="00B40464">
              <w:rPr>
                <w:rFonts w:ascii="Times New Roman" w:hAnsi="Times New Roman" w:cs="Times New Roman"/>
                <w:sz w:val="28"/>
                <w:szCs w:val="28"/>
              </w:rPr>
              <w:t>Всеукраїнської Координаційної Ради професійних об’єднань в сфері туризму</w:t>
            </w:r>
            <w:r>
              <w:rPr>
                <w:rFonts w:ascii="Times New Roman" w:hAnsi="Times New Roman" w:cs="Times New Roman"/>
                <w:sz w:val="28"/>
                <w:szCs w:val="28"/>
              </w:rPr>
              <w:t>;</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Ситніченко</w:t>
            </w:r>
            <w:proofErr w:type="spellEnd"/>
            <w:r>
              <w:rPr>
                <w:rFonts w:ascii="Times New Roman" w:hAnsi="Times New Roman" w:cs="Times New Roman"/>
                <w:sz w:val="28"/>
                <w:szCs w:val="28"/>
              </w:rPr>
              <w:t xml:space="preserve"> Є.В.</w:t>
            </w:r>
          </w:p>
        </w:tc>
        <w:tc>
          <w:tcPr>
            <w:tcW w:w="7371" w:type="dxa"/>
          </w:tcPr>
          <w:p w:rsidR="00876F98" w:rsidRPr="00460096" w:rsidRDefault="00876F98" w:rsidP="00460096">
            <w:pPr>
              <w:pStyle w:val="a5"/>
              <w:numPr>
                <w:ilvl w:val="0"/>
                <w:numId w:val="2"/>
              </w:numPr>
              <w:jc w:val="both"/>
              <w:rPr>
                <w:rFonts w:ascii="Times New Roman" w:hAnsi="Times New Roman" w:cs="Times New Roman"/>
                <w:sz w:val="28"/>
                <w:szCs w:val="28"/>
                <w:shd w:val="clear" w:color="auto" w:fill="FFFFFF"/>
              </w:rPr>
            </w:pPr>
            <w:r w:rsidRPr="00460096">
              <w:rPr>
                <w:rFonts w:ascii="Times New Roman" w:hAnsi="Times New Roman" w:cs="Times New Roman"/>
                <w:sz w:val="28"/>
                <w:szCs w:val="28"/>
                <w:shd w:val="clear" w:color="auto" w:fill="FFFFFF"/>
              </w:rPr>
              <w:t>заступник керівника апарату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Скальський</w:t>
            </w:r>
            <w:proofErr w:type="spellEnd"/>
            <w:r>
              <w:rPr>
                <w:rFonts w:ascii="Times New Roman" w:hAnsi="Times New Roman" w:cs="Times New Roman"/>
                <w:sz w:val="28"/>
                <w:szCs w:val="28"/>
              </w:rPr>
              <w:t xml:space="preserve"> Е.Е.</w:t>
            </w:r>
          </w:p>
        </w:tc>
        <w:tc>
          <w:tcPr>
            <w:tcW w:w="7371" w:type="dxa"/>
          </w:tcPr>
          <w:p w:rsidR="00876F98" w:rsidRDefault="00876F98" w:rsidP="00C02527">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правління </w:t>
            </w:r>
            <w:proofErr w:type="spellStart"/>
            <w:r>
              <w:rPr>
                <w:rFonts w:ascii="Times New Roman" w:hAnsi="Times New Roman" w:cs="Times New Roman"/>
                <w:sz w:val="28"/>
                <w:szCs w:val="28"/>
                <w:shd w:val="clear" w:color="auto" w:fill="FFFFFF"/>
              </w:rPr>
              <w:t>гаражно</w:t>
            </w:r>
            <w:proofErr w:type="spellEnd"/>
            <w:r>
              <w:rPr>
                <w:rFonts w:ascii="Times New Roman" w:hAnsi="Times New Roman" w:cs="Times New Roman"/>
                <w:sz w:val="28"/>
                <w:szCs w:val="28"/>
                <w:shd w:val="clear" w:color="auto" w:fill="FFFFFF"/>
              </w:rPr>
              <w:t>-будівельного кооперативу «Кавказ»;</w:t>
            </w:r>
          </w:p>
        </w:tc>
      </w:tr>
      <w:tr w:rsidR="00876F98" w:rsidRPr="004B51C6" w:rsidTr="00EF7B91">
        <w:tc>
          <w:tcPr>
            <w:tcW w:w="2552" w:type="dxa"/>
          </w:tcPr>
          <w:p w:rsidR="00876F98" w:rsidRPr="00453D7F" w:rsidRDefault="00876F98" w:rsidP="00453D7F">
            <w:pPr>
              <w:jc w:val="both"/>
              <w:rPr>
                <w:rFonts w:ascii="Times New Roman" w:hAnsi="Times New Roman" w:cs="Times New Roman"/>
                <w:sz w:val="28"/>
                <w:szCs w:val="28"/>
              </w:rPr>
            </w:pPr>
            <w:proofErr w:type="spellStart"/>
            <w:r>
              <w:rPr>
                <w:rFonts w:ascii="Times New Roman" w:hAnsi="Times New Roman" w:cs="Times New Roman"/>
                <w:sz w:val="28"/>
                <w:szCs w:val="28"/>
              </w:rPr>
              <w:t>Сліпчук</w:t>
            </w:r>
            <w:proofErr w:type="spellEnd"/>
            <w:r>
              <w:rPr>
                <w:rFonts w:ascii="Times New Roman" w:hAnsi="Times New Roman" w:cs="Times New Roman"/>
                <w:sz w:val="28"/>
                <w:szCs w:val="28"/>
              </w:rPr>
              <w:t xml:space="preserve"> С.В.</w:t>
            </w:r>
          </w:p>
        </w:tc>
        <w:tc>
          <w:tcPr>
            <w:tcW w:w="7371" w:type="dxa"/>
          </w:tcPr>
          <w:p w:rsidR="00876F98" w:rsidRPr="0059745D" w:rsidRDefault="00876F98" w:rsidP="0059745D">
            <w:pPr>
              <w:pStyle w:val="a5"/>
              <w:numPr>
                <w:ilvl w:val="0"/>
                <w:numId w:val="2"/>
              </w:numPr>
              <w:jc w:val="both"/>
              <w:rPr>
                <w:rFonts w:ascii="Times New Roman" w:hAnsi="Times New Roman" w:cs="Times New Roman"/>
                <w:sz w:val="28"/>
                <w:szCs w:val="28"/>
              </w:rPr>
            </w:pPr>
            <w:r w:rsidRPr="0059745D">
              <w:rPr>
                <w:rFonts w:ascii="Times New Roman" w:hAnsi="Times New Roman" w:cs="Times New Roman"/>
                <w:sz w:val="28"/>
                <w:szCs w:val="28"/>
              </w:rPr>
              <w:t>заступник директора 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Соболева Н.В.</w:t>
            </w:r>
          </w:p>
        </w:tc>
        <w:tc>
          <w:tcPr>
            <w:tcW w:w="7371" w:type="dxa"/>
          </w:tcPr>
          <w:p w:rsidR="00876F98" w:rsidRDefault="00876F98" w:rsidP="00C02527">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генеральний директор ТОВ «АРКТУР»;</w:t>
            </w:r>
          </w:p>
        </w:tc>
      </w:tr>
      <w:tr w:rsidR="00876F98" w:rsidRPr="004B51C6" w:rsidTr="00472DA8">
        <w:tc>
          <w:tcPr>
            <w:tcW w:w="2552" w:type="dxa"/>
            <w:shd w:val="clear" w:color="auto" w:fill="auto"/>
          </w:tcPr>
          <w:p w:rsidR="00876F98" w:rsidRPr="004B51C6" w:rsidRDefault="00876F98" w:rsidP="007770E8">
            <w:pPr>
              <w:jc w:val="both"/>
              <w:rPr>
                <w:rFonts w:ascii="Times New Roman" w:hAnsi="Times New Roman" w:cs="Times New Roman"/>
                <w:sz w:val="28"/>
                <w:szCs w:val="28"/>
                <w:highlight w:val="yellow"/>
              </w:rPr>
            </w:pPr>
            <w:r w:rsidRPr="00472DA8">
              <w:rPr>
                <w:rFonts w:ascii="Times New Roman" w:hAnsi="Times New Roman" w:cs="Times New Roman"/>
                <w:sz w:val="28"/>
                <w:szCs w:val="28"/>
              </w:rPr>
              <w:t>Тараненко А.П.</w:t>
            </w:r>
          </w:p>
        </w:tc>
        <w:tc>
          <w:tcPr>
            <w:tcW w:w="7371" w:type="dxa"/>
            <w:shd w:val="clear" w:color="auto" w:fill="auto"/>
          </w:tcPr>
          <w:p w:rsidR="00876F98" w:rsidRPr="00472DA8" w:rsidRDefault="00876F98" w:rsidP="00915443">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 xml:space="preserve">начальник Управління туризму та промоцій </w:t>
            </w:r>
            <w:r w:rsidRPr="00472DA8">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876F98" w:rsidRPr="004B51C6" w:rsidTr="00EF7B91">
        <w:tc>
          <w:tcPr>
            <w:tcW w:w="2552" w:type="dxa"/>
          </w:tcPr>
          <w:p w:rsidR="00876F98" w:rsidRPr="00472DA8" w:rsidRDefault="00876F98" w:rsidP="007770E8">
            <w:pPr>
              <w:jc w:val="both"/>
              <w:rPr>
                <w:rFonts w:ascii="Times New Roman" w:hAnsi="Times New Roman" w:cs="Times New Roman"/>
                <w:sz w:val="28"/>
                <w:szCs w:val="28"/>
              </w:rPr>
            </w:pPr>
            <w:r w:rsidRPr="00472DA8">
              <w:rPr>
                <w:rFonts w:ascii="Times New Roman" w:hAnsi="Times New Roman" w:cs="Times New Roman"/>
                <w:sz w:val="28"/>
                <w:szCs w:val="28"/>
              </w:rPr>
              <w:t>Федорченко В.В.</w:t>
            </w:r>
          </w:p>
        </w:tc>
        <w:tc>
          <w:tcPr>
            <w:tcW w:w="7371" w:type="dxa"/>
          </w:tcPr>
          <w:p w:rsidR="00876F98" w:rsidRPr="00472DA8" w:rsidRDefault="00876F98" w:rsidP="00915443">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 xml:space="preserve">представник </w:t>
            </w:r>
            <w:proofErr w:type="spellStart"/>
            <w:r w:rsidRPr="00472DA8">
              <w:rPr>
                <w:rFonts w:ascii="Times New Roman" w:hAnsi="Times New Roman" w:cs="Times New Roman"/>
                <w:sz w:val="28"/>
                <w:szCs w:val="28"/>
                <w:lang w:val="en-US"/>
              </w:rPr>
              <w:t>Welcomer</w:t>
            </w:r>
            <w:proofErr w:type="spellEnd"/>
            <w:r w:rsidRPr="00472DA8">
              <w:rPr>
                <w:rFonts w:ascii="Times New Roman" w:hAnsi="Times New Roman" w:cs="Times New Roman"/>
                <w:sz w:val="28"/>
                <w:szCs w:val="28"/>
                <w:lang w:val="en-US"/>
              </w:rPr>
              <w:t xml:space="preserve"> Network</w:t>
            </w:r>
            <w:r w:rsidRPr="00472DA8">
              <w:rPr>
                <w:rFonts w:ascii="Times New Roman" w:hAnsi="Times New Roman" w:cs="Times New Roman"/>
                <w:sz w:val="28"/>
                <w:szCs w:val="28"/>
              </w:rPr>
              <w:t xml:space="preserve">, </w:t>
            </w:r>
            <w:proofErr w:type="spellStart"/>
            <w:r w:rsidRPr="00472DA8">
              <w:rPr>
                <w:rFonts w:ascii="Times New Roman" w:hAnsi="Times New Roman" w:cs="Times New Roman"/>
                <w:sz w:val="28"/>
                <w:szCs w:val="28"/>
                <w:lang w:val="en-US"/>
              </w:rPr>
              <w:t>Inc</w:t>
            </w:r>
            <w:proofErr w:type="spellEnd"/>
            <w:r w:rsidRPr="00472DA8">
              <w:rPr>
                <w:rFonts w:ascii="Times New Roman" w:hAnsi="Times New Roman" w:cs="Times New Roman"/>
                <w:sz w:val="28"/>
                <w:szCs w:val="28"/>
              </w:rPr>
              <w:t>;</w:t>
            </w:r>
          </w:p>
        </w:tc>
      </w:tr>
      <w:tr w:rsidR="00876F98" w:rsidRPr="004B51C6" w:rsidTr="00EF7B91">
        <w:tc>
          <w:tcPr>
            <w:tcW w:w="2552" w:type="dxa"/>
          </w:tcPr>
          <w:p w:rsidR="00876F98" w:rsidRDefault="00876F98" w:rsidP="007770E8">
            <w:pPr>
              <w:jc w:val="both"/>
              <w:rPr>
                <w:rFonts w:ascii="Times New Roman" w:hAnsi="Times New Roman" w:cs="Times New Roman"/>
                <w:sz w:val="28"/>
                <w:szCs w:val="28"/>
              </w:rPr>
            </w:pPr>
            <w:r>
              <w:rPr>
                <w:rFonts w:ascii="Times New Roman" w:hAnsi="Times New Roman" w:cs="Times New Roman"/>
                <w:sz w:val="28"/>
                <w:szCs w:val="28"/>
              </w:rPr>
              <w:t>Шевченко О.М.</w:t>
            </w:r>
          </w:p>
        </w:tc>
        <w:tc>
          <w:tcPr>
            <w:tcW w:w="7371" w:type="dxa"/>
          </w:tcPr>
          <w:p w:rsidR="00876F98" w:rsidRDefault="00876F98" w:rsidP="00C02527">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правління обслуговуючого </w:t>
            </w:r>
            <w:proofErr w:type="spellStart"/>
            <w:r>
              <w:rPr>
                <w:rFonts w:ascii="Times New Roman" w:hAnsi="Times New Roman" w:cs="Times New Roman"/>
                <w:sz w:val="28"/>
                <w:szCs w:val="28"/>
                <w:shd w:val="clear" w:color="auto" w:fill="FFFFFF"/>
              </w:rPr>
              <w:t>гаражно</w:t>
            </w:r>
            <w:proofErr w:type="spellEnd"/>
            <w:r>
              <w:rPr>
                <w:rFonts w:ascii="Times New Roman" w:hAnsi="Times New Roman" w:cs="Times New Roman"/>
                <w:sz w:val="28"/>
                <w:szCs w:val="28"/>
                <w:shd w:val="clear" w:color="auto" w:fill="FFFFFF"/>
              </w:rPr>
              <w:t>-будівельного кооперативу інвалідів «</w:t>
            </w:r>
            <w:proofErr w:type="spellStart"/>
            <w:r>
              <w:rPr>
                <w:rFonts w:ascii="Times New Roman" w:hAnsi="Times New Roman" w:cs="Times New Roman"/>
                <w:sz w:val="28"/>
                <w:szCs w:val="28"/>
                <w:shd w:val="clear" w:color="auto" w:fill="FFFFFF"/>
              </w:rPr>
              <w:t>Золушка</w:t>
            </w:r>
            <w:proofErr w:type="spellEnd"/>
            <w:r>
              <w:rPr>
                <w:rFonts w:ascii="Times New Roman" w:hAnsi="Times New Roman" w:cs="Times New Roman"/>
                <w:sz w:val="28"/>
                <w:szCs w:val="28"/>
                <w:shd w:val="clear" w:color="auto" w:fill="FFFFFF"/>
              </w:rPr>
              <w:t>»;</w:t>
            </w:r>
          </w:p>
        </w:tc>
      </w:tr>
      <w:tr w:rsidR="00876F98" w:rsidTr="00EF7B91">
        <w:tc>
          <w:tcPr>
            <w:tcW w:w="2552" w:type="dxa"/>
          </w:tcPr>
          <w:p w:rsidR="00876F98" w:rsidRPr="00472DA8" w:rsidRDefault="00876F98" w:rsidP="007770E8">
            <w:pPr>
              <w:jc w:val="both"/>
              <w:rPr>
                <w:rFonts w:ascii="Times New Roman" w:hAnsi="Times New Roman" w:cs="Times New Roman"/>
                <w:sz w:val="28"/>
                <w:szCs w:val="28"/>
              </w:rPr>
            </w:pPr>
            <w:proofErr w:type="spellStart"/>
            <w:r w:rsidRPr="00472DA8">
              <w:rPr>
                <w:rFonts w:ascii="Times New Roman" w:hAnsi="Times New Roman" w:cs="Times New Roman"/>
                <w:sz w:val="28"/>
                <w:szCs w:val="28"/>
              </w:rPr>
              <w:t>Шмуляр</w:t>
            </w:r>
            <w:proofErr w:type="spellEnd"/>
            <w:r w:rsidRPr="00472DA8">
              <w:rPr>
                <w:rFonts w:ascii="Times New Roman" w:hAnsi="Times New Roman" w:cs="Times New Roman"/>
                <w:sz w:val="28"/>
                <w:szCs w:val="28"/>
              </w:rPr>
              <w:t xml:space="preserve"> О.В. </w:t>
            </w:r>
          </w:p>
        </w:tc>
        <w:tc>
          <w:tcPr>
            <w:tcW w:w="7371" w:type="dxa"/>
          </w:tcPr>
          <w:p w:rsidR="00876F98" w:rsidRPr="00472DA8" w:rsidRDefault="00876F98" w:rsidP="00915443">
            <w:pPr>
              <w:pStyle w:val="a5"/>
              <w:numPr>
                <w:ilvl w:val="0"/>
                <w:numId w:val="2"/>
              </w:numPr>
              <w:jc w:val="both"/>
              <w:rPr>
                <w:rFonts w:ascii="Times New Roman" w:hAnsi="Times New Roman" w:cs="Times New Roman"/>
                <w:sz w:val="28"/>
                <w:szCs w:val="28"/>
              </w:rPr>
            </w:pPr>
            <w:r w:rsidRPr="00472DA8">
              <w:rPr>
                <w:rFonts w:ascii="Times New Roman" w:hAnsi="Times New Roman" w:cs="Times New Roman"/>
                <w:sz w:val="28"/>
                <w:szCs w:val="28"/>
              </w:rPr>
              <w:t xml:space="preserve">перший заступник директора Департаменту комунальної власності м. Києва </w:t>
            </w:r>
            <w:r w:rsidRPr="00472DA8">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bl>
    <w:p w:rsidR="00D64C8E" w:rsidRPr="00611F88" w:rsidRDefault="00D64C8E" w:rsidP="00D64C8E">
      <w:pPr>
        <w:jc w:val="both"/>
        <w:rPr>
          <w:rFonts w:cs="Times New Roman" w:hint="eastAsia"/>
          <w:sz w:val="28"/>
          <w:szCs w:val="28"/>
        </w:rPr>
      </w:pPr>
    </w:p>
    <w:p w:rsidR="0077620E" w:rsidRDefault="0077620E" w:rsidP="00CD584E">
      <w:pPr>
        <w:jc w:val="both"/>
        <w:rPr>
          <w:rFonts w:ascii="Times New Roman" w:eastAsia="Times New Roman" w:hAnsi="Times New Roman" w:cs="Times New Roman"/>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C273B4" w:rsidRPr="00C768D1" w:rsidRDefault="00C273B4" w:rsidP="00596E3A">
      <w:pPr>
        <w:pStyle w:val="a5"/>
        <w:suppressLineNumbers/>
        <w:tabs>
          <w:tab w:val="left" w:pos="1134"/>
        </w:tabs>
        <w:snapToGrid w:val="0"/>
        <w:ind w:left="426" w:hanging="568"/>
        <w:jc w:val="both"/>
        <w:textAlignment w:val="baseline"/>
        <w:rPr>
          <w:rStyle w:val="a9"/>
          <w:rFonts w:eastAsia="Andale Sans UI"/>
          <w:i/>
          <w:color w:val="00000A"/>
          <w:sz w:val="20"/>
          <w:szCs w:val="20"/>
          <w:lang w:bidi="en-US"/>
        </w:rPr>
      </w:pPr>
    </w:p>
    <w:p w:rsidR="009B44F4" w:rsidRPr="00C768D1" w:rsidRDefault="009B44F4" w:rsidP="00596E3A">
      <w:pPr>
        <w:tabs>
          <w:tab w:val="left" w:pos="1134"/>
        </w:tabs>
        <w:ind w:left="426" w:hanging="568"/>
        <w:jc w:val="both"/>
        <w:rPr>
          <w:rStyle w:val="field-content3"/>
          <w:rFonts w:ascii="Times New Roman" w:hAnsi="Times New Roman" w:cs="Times New Roman"/>
          <w:sz w:val="28"/>
          <w:szCs w:val="28"/>
        </w:rPr>
      </w:pPr>
    </w:p>
    <w:p w:rsidR="004B51C6" w:rsidRPr="000D1733" w:rsidRDefault="004B51C6" w:rsidP="004B51C6">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4B51C6">
        <w:rPr>
          <w:rStyle w:val="field-content3"/>
          <w:rFonts w:ascii="Times New Roman" w:hAnsi="Times New Roman" w:cs="Times New Roman"/>
          <w:sz w:val="28"/>
          <w:szCs w:val="28"/>
        </w:rPr>
        <w:t>Про додаткові пропозиції до проекту рішення</w:t>
      </w:r>
      <w:r>
        <w:rPr>
          <w:rStyle w:val="field-content3"/>
          <w:rFonts w:ascii="Times New Roman" w:hAnsi="Times New Roman" w:cs="Times New Roman"/>
          <w:sz w:val="28"/>
          <w:szCs w:val="28"/>
        </w:rPr>
        <w:t xml:space="preserve"> «</w:t>
      </w:r>
      <w:r w:rsidRPr="000D1733">
        <w:rPr>
          <w:rStyle w:val="field-content3"/>
          <w:rFonts w:ascii="Roboto Condensed" w:hAnsi="Roboto Condensed"/>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w:t>
      </w:r>
      <w:r>
        <w:rPr>
          <w:rStyle w:val="field-content3"/>
          <w:rFonts w:ascii="Roboto Condensed" w:hAnsi="Roboto Condensed"/>
          <w:sz w:val="28"/>
          <w:szCs w:val="28"/>
        </w:rPr>
        <w:t>(від 18.01.2019 № 08/231-345/ПР).</w:t>
      </w:r>
    </w:p>
    <w:p w:rsidR="004B51C6" w:rsidRPr="004B51C6" w:rsidRDefault="004B51C6" w:rsidP="00596E3A">
      <w:pPr>
        <w:pStyle w:val="a5"/>
        <w:widowControl/>
        <w:numPr>
          <w:ilvl w:val="0"/>
          <w:numId w:val="10"/>
        </w:numPr>
        <w:tabs>
          <w:tab w:val="left" w:pos="1134"/>
        </w:tabs>
        <w:suppressAutoHyphens w:val="0"/>
        <w:ind w:left="426" w:hanging="568"/>
        <w:jc w:val="both"/>
        <w:rPr>
          <w:rFonts w:ascii="Times New Roman" w:hAnsi="Times New Roman" w:cs="Times New Roman"/>
          <w:sz w:val="28"/>
          <w:szCs w:val="28"/>
        </w:rPr>
      </w:pPr>
      <w:r w:rsidRPr="004B51C6">
        <w:rPr>
          <w:rFonts w:ascii="Times New Roman" w:eastAsia="Times New Roman" w:hAnsi="Times New Roman" w:cs="Times New Roman"/>
          <w:sz w:val="28"/>
          <w:szCs w:val="28"/>
          <w:lang w:eastAsia="uk-UA"/>
        </w:rPr>
        <w:t>Про проект рішення</w:t>
      </w:r>
      <w:r w:rsidRPr="005D1F5B">
        <w:rPr>
          <w:rFonts w:ascii="Times New Roman" w:eastAsia="Times New Roman" w:hAnsi="Times New Roman" w:cs="Times New Roman"/>
          <w:sz w:val="28"/>
          <w:szCs w:val="28"/>
          <w:lang w:eastAsia="uk-UA"/>
        </w:rPr>
        <w:t xml:space="preserve"> «</w:t>
      </w:r>
      <w:r w:rsidRPr="005D1F5B">
        <w:rPr>
          <w:rFonts w:ascii="Roboto Condensed" w:eastAsia="Times New Roman" w:hAnsi="Roboto Condensed" w:cs="Times New Roman"/>
          <w:sz w:val="28"/>
          <w:szCs w:val="28"/>
          <w:lang w:eastAsia="uk-UA"/>
        </w:rPr>
        <w:t xml:space="preserve">Про затвердження Плану заходів на 2019-2020 роки з реалізації Стратегії розвитку міста Києва </w:t>
      </w:r>
      <w:r w:rsidR="00547DD5">
        <w:rPr>
          <w:rFonts w:ascii="Roboto Condensed" w:eastAsia="Times New Roman" w:hAnsi="Roboto Condensed" w:cs="Times New Roman"/>
          <w:sz w:val="28"/>
          <w:szCs w:val="28"/>
          <w:lang w:eastAsia="uk-UA"/>
        </w:rPr>
        <w:t>до 2025 року» (від 29.11.2018 №</w:t>
      </w:r>
      <w:r w:rsidRPr="005D1F5B">
        <w:rPr>
          <w:rFonts w:ascii="Roboto Condensed" w:eastAsia="Times New Roman" w:hAnsi="Roboto Condensed" w:cs="Times New Roman"/>
          <w:sz w:val="28"/>
          <w:szCs w:val="28"/>
          <w:lang w:eastAsia="uk-UA"/>
        </w:rPr>
        <w:t>08/231-4229/ПР).</w:t>
      </w:r>
    </w:p>
    <w:p w:rsidR="004B51C6" w:rsidRPr="005D1F5B" w:rsidRDefault="004B51C6" w:rsidP="004B51C6">
      <w:pPr>
        <w:pStyle w:val="a5"/>
        <w:widowControl/>
        <w:numPr>
          <w:ilvl w:val="0"/>
          <w:numId w:val="10"/>
        </w:numPr>
        <w:suppressAutoHyphens w:val="0"/>
        <w:spacing w:line="259" w:lineRule="auto"/>
        <w:ind w:left="426" w:hanging="568"/>
        <w:jc w:val="both"/>
        <w:rPr>
          <w:rFonts w:ascii="Times New Roman" w:eastAsia="Times New Roman" w:hAnsi="Times New Roman" w:cs="Times New Roman"/>
          <w:sz w:val="28"/>
          <w:szCs w:val="28"/>
          <w:shd w:val="clear" w:color="auto" w:fill="FFFFFF"/>
          <w:lang w:eastAsia="uk-UA"/>
        </w:rPr>
      </w:pPr>
      <w:r w:rsidRPr="004B51C6">
        <w:rPr>
          <w:rFonts w:ascii="Times New Roman" w:eastAsia="Times New Roman" w:hAnsi="Times New Roman" w:cs="Times New Roman"/>
          <w:sz w:val="28"/>
          <w:szCs w:val="28"/>
          <w:lang w:eastAsia="uk-UA"/>
        </w:rPr>
        <w:t>Про проект рішення</w:t>
      </w:r>
      <w:r w:rsidRPr="005D1F5B">
        <w:rPr>
          <w:rFonts w:ascii="Times New Roman" w:eastAsia="Times New Roman" w:hAnsi="Times New Roman" w:cs="Times New Roman"/>
          <w:b/>
          <w:sz w:val="28"/>
          <w:szCs w:val="28"/>
          <w:lang w:eastAsia="uk-UA"/>
        </w:rPr>
        <w:t xml:space="preserve"> </w:t>
      </w:r>
      <w:r w:rsidRPr="005D1F5B">
        <w:rPr>
          <w:rFonts w:ascii="Times New Roman" w:eastAsia="Times New Roman" w:hAnsi="Times New Roman" w:cs="Times New Roman"/>
          <w:sz w:val="28"/>
          <w:szCs w:val="28"/>
          <w:lang w:eastAsia="uk-UA"/>
        </w:rPr>
        <w:t xml:space="preserve">«Про внесення змін до Порядку розроблення, затвердження та виконання </w:t>
      </w:r>
      <w:r w:rsidRPr="00E86C4D">
        <w:rPr>
          <w:rFonts w:ascii="Times New Roman" w:eastAsia="Times New Roman" w:hAnsi="Times New Roman" w:cs="Times New Roman"/>
          <w:sz w:val="28"/>
          <w:szCs w:val="28"/>
          <w:lang w:eastAsia="uk-UA"/>
        </w:rPr>
        <w:t>міських цільових програм</w:t>
      </w:r>
      <w:r w:rsidRPr="005D1F5B">
        <w:rPr>
          <w:rFonts w:ascii="Times New Roman" w:eastAsia="Times New Roman" w:hAnsi="Times New Roman" w:cs="Times New Roman"/>
          <w:sz w:val="28"/>
          <w:szCs w:val="28"/>
          <w:lang w:eastAsia="uk-UA"/>
        </w:rPr>
        <w:t xml:space="preserve"> у місті Києві, затвердженого рішенням Київської міської ради від 29 жовтня 2009 року №</w:t>
      </w:r>
      <w:r w:rsidR="00547DD5">
        <w:rPr>
          <w:rFonts w:ascii="Times New Roman" w:eastAsia="Times New Roman" w:hAnsi="Times New Roman" w:cs="Times New Roman"/>
          <w:sz w:val="28"/>
          <w:szCs w:val="28"/>
          <w:lang w:eastAsia="uk-UA"/>
        </w:rPr>
        <w:t>520/2589» (</w:t>
      </w:r>
      <w:r w:rsidRPr="005D1F5B">
        <w:rPr>
          <w:rFonts w:ascii="Times New Roman" w:eastAsia="Times New Roman" w:hAnsi="Times New Roman" w:cs="Times New Roman"/>
          <w:sz w:val="28"/>
          <w:szCs w:val="28"/>
          <w:lang w:eastAsia="uk-UA"/>
        </w:rPr>
        <w:t>від 01.11.2018 № 08/231-3826/ПР).</w:t>
      </w:r>
    </w:p>
    <w:p w:rsidR="004B51C6" w:rsidRDefault="004B51C6"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4B51C6">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0D1733">
        <w:rPr>
          <w:rStyle w:val="field-content3"/>
          <w:rFonts w:ascii="Times New Roman" w:hAnsi="Times New Roman" w:cs="Times New Roman"/>
          <w:sz w:val="28"/>
          <w:szCs w:val="28"/>
        </w:rPr>
        <w:t>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w:t>
      </w:r>
      <w:r>
        <w:rPr>
          <w:rStyle w:val="field-content3"/>
          <w:rFonts w:ascii="Times New Roman" w:hAnsi="Times New Roman" w:cs="Times New Roman"/>
          <w:sz w:val="28"/>
          <w:szCs w:val="28"/>
        </w:rPr>
        <w:t xml:space="preserve">» (від 15.01.2019 </w:t>
      </w:r>
      <w:r w:rsidRPr="000D1733">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0D1733">
        <w:rPr>
          <w:rStyle w:val="field-content3"/>
          <w:rFonts w:ascii="Times New Roman" w:hAnsi="Times New Roman" w:cs="Times New Roman"/>
          <w:sz w:val="28"/>
          <w:szCs w:val="28"/>
        </w:rPr>
        <w:t>182</w:t>
      </w:r>
      <w:r>
        <w:rPr>
          <w:rStyle w:val="field-content3"/>
          <w:rFonts w:ascii="Times New Roman" w:hAnsi="Times New Roman" w:cs="Times New Roman"/>
          <w:sz w:val="28"/>
          <w:szCs w:val="28"/>
        </w:rPr>
        <w:t>/ПР).</w:t>
      </w:r>
    </w:p>
    <w:p w:rsidR="004B51C6" w:rsidRDefault="004B51C6"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547DD5">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0D1733">
        <w:rPr>
          <w:rStyle w:val="field-content3"/>
          <w:rFonts w:ascii="Times New Roman" w:hAnsi="Times New Roman" w:cs="Times New Roman"/>
          <w:sz w:val="28"/>
          <w:szCs w:val="28"/>
        </w:rPr>
        <w:t>Про надання статусу скверу земельним ділянкам вздовж будинків № 30 та № 62 на вулиці Героїв Дніпра в Оболонському районі м. Києва</w:t>
      </w:r>
      <w:r>
        <w:rPr>
          <w:rStyle w:val="field-content3"/>
          <w:rFonts w:ascii="Times New Roman" w:hAnsi="Times New Roman" w:cs="Times New Roman"/>
          <w:sz w:val="28"/>
          <w:szCs w:val="28"/>
        </w:rPr>
        <w:t xml:space="preserve">» (від 28.12.2019 </w:t>
      </w:r>
      <w:r w:rsidRPr="000D1733">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0D1733">
        <w:rPr>
          <w:rStyle w:val="field-content3"/>
          <w:rFonts w:ascii="Times New Roman" w:hAnsi="Times New Roman" w:cs="Times New Roman"/>
          <w:sz w:val="28"/>
          <w:szCs w:val="28"/>
        </w:rPr>
        <w:t>4364</w:t>
      </w:r>
      <w:r>
        <w:rPr>
          <w:rStyle w:val="field-content3"/>
          <w:rFonts w:ascii="Times New Roman" w:hAnsi="Times New Roman" w:cs="Times New Roman"/>
          <w:sz w:val="28"/>
          <w:szCs w:val="28"/>
        </w:rPr>
        <w:t>/ПР).</w:t>
      </w:r>
    </w:p>
    <w:p w:rsidR="004B51C6" w:rsidRPr="004B51C6" w:rsidRDefault="004B51C6" w:rsidP="00596E3A">
      <w:pPr>
        <w:pStyle w:val="a5"/>
        <w:widowControl/>
        <w:numPr>
          <w:ilvl w:val="0"/>
          <w:numId w:val="10"/>
        </w:numPr>
        <w:tabs>
          <w:tab w:val="left" w:pos="1134"/>
        </w:tabs>
        <w:suppressAutoHyphens w:val="0"/>
        <w:ind w:left="426" w:hanging="568"/>
        <w:jc w:val="both"/>
        <w:rPr>
          <w:rStyle w:val="field-content3"/>
          <w:rFonts w:ascii="Times New Roman" w:hAnsi="Times New Roman" w:cs="Times New Roman"/>
          <w:sz w:val="28"/>
          <w:szCs w:val="28"/>
        </w:rPr>
      </w:pPr>
      <w:r w:rsidRPr="00547DD5">
        <w:rPr>
          <w:rStyle w:val="field-content3"/>
          <w:rFonts w:ascii="Times New Roman" w:hAnsi="Times New Roman" w:cs="Times New Roman"/>
          <w:sz w:val="28"/>
          <w:szCs w:val="28"/>
        </w:rPr>
        <w:t>Про проект рішення</w:t>
      </w:r>
      <w:r w:rsidRPr="008B1ED3">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w:t>
      </w:r>
      <w:r w:rsidRPr="00F71550">
        <w:rPr>
          <w:rStyle w:val="field-content3"/>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F71550">
        <w:rPr>
          <w:rStyle w:val="field-content3"/>
          <w:rFonts w:ascii="Roboto Condensed" w:hAnsi="Roboto Condensed"/>
          <w:sz w:val="28"/>
          <w:szCs w:val="28"/>
        </w:rPr>
        <w:t>просп</w:t>
      </w:r>
      <w:proofErr w:type="spellEnd"/>
      <w:r w:rsidRPr="00F71550">
        <w:rPr>
          <w:rStyle w:val="field-content3"/>
          <w:rFonts w:ascii="Roboto Condensed" w:hAnsi="Roboto Condensed"/>
          <w:sz w:val="28"/>
          <w:szCs w:val="28"/>
        </w:rPr>
        <w:t>. П</w:t>
      </w:r>
      <w:r w:rsidR="00547DD5">
        <w:rPr>
          <w:rStyle w:val="field-content3"/>
          <w:rFonts w:ascii="Roboto Condensed" w:hAnsi="Roboto Condensed"/>
          <w:sz w:val="28"/>
          <w:szCs w:val="28"/>
        </w:rPr>
        <w:t xml:space="preserve">овітрофлотського, 78-84 та </w:t>
      </w:r>
      <w:proofErr w:type="spellStart"/>
      <w:r w:rsidR="00547DD5">
        <w:rPr>
          <w:rStyle w:val="field-content3"/>
          <w:rFonts w:ascii="Roboto Condensed" w:hAnsi="Roboto Condensed"/>
          <w:sz w:val="28"/>
          <w:szCs w:val="28"/>
        </w:rPr>
        <w:t>вул.</w:t>
      </w:r>
      <w:r w:rsidRPr="00F71550">
        <w:rPr>
          <w:rStyle w:val="field-content3"/>
          <w:rFonts w:ascii="Roboto Condensed" w:hAnsi="Roboto Condensed"/>
          <w:sz w:val="28"/>
          <w:szCs w:val="28"/>
        </w:rPr>
        <w:t>Медової</w:t>
      </w:r>
      <w:proofErr w:type="spellEnd"/>
      <w:r w:rsidRPr="00F71550">
        <w:rPr>
          <w:rStyle w:val="field-content3"/>
          <w:rFonts w:ascii="Roboto Condensed" w:hAnsi="Roboto Condensed"/>
          <w:sz w:val="28"/>
          <w:szCs w:val="28"/>
        </w:rPr>
        <w:t xml:space="preserve"> у Солом’янському районі міста Києва</w:t>
      </w:r>
      <w:r>
        <w:rPr>
          <w:rStyle w:val="field-content3"/>
          <w:rFonts w:ascii="Roboto Condensed" w:hAnsi="Roboto Condensed"/>
          <w:sz w:val="28"/>
          <w:szCs w:val="28"/>
        </w:rPr>
        <w:t xml:space="preserve">» (від 22.11.2018 </w:t>
      </w:r>
      <w:r w:rsidRPr="00F71550">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F71550">
        <w:rPr>
          <w:rStyle w:val="field-content3"/>
          <w:rFonts w:ascii="Roboto Condensed" w:hAnsi="Roboto Condensed"/>
          <w:sz w:val="28"/>
          <w:szCs w:val="28"/>
        </w:rPr>
        <w:t>4188</w:t>
      </w:r>
      <w:r>
        <w:rPr>
          <w:rStyle w:val="field-content3"/>
          <w:rFonts w:ascii="Roboto Condensed" w:hAnsi="Roboto Condensed"/>
          <w:sz w:val="28"/>
          <w:szCs w:val="28"/>
        </w:rPr>
        <w:t>/ПР).</w:t>
      </w:r>
    </w:p>
    <w:p w:rsidR="004B51C6" w:rsidRDefault="004B51C6" w:rsidP="004B51C6">
      <w:pPr>
        <w:pStyle w:val="a5"/>
        <w:widowControl/>
        <w:numPr>
          <w:ilvl w:val="0"/>
          <w:numId w:val="10"/>
        </w:numPr>
        <w:suppressAutoHyphens w:val="0"/>
        <w:spacing w:line="259" w:lineRule="auto"/>
        <w:ind w:left="426" w:hanging="568"/>
        <w:jc w:val="both"/>
        <w:rPr>
          <w:rStyle w:val="field-content3"/>
          <w:rFonts w:ascii="Times New Roman" w:hAnsi="Times New Roman" w:cs="Times New Roman"/>
          <w:sz w:val="28"/>
          <w:szCs w:val="28"/>
        </w:rPr>
      </w:pPr>
      <w:r w:rsidRPr="00547DD5">
        <w:rPr>
          <w:rStyle w:val="field-content3"/>
          <w:rFonts w:ascii="Times New Roman" w:hAnsi="Times New Roman" w:cs="Times New Roman"/>
          <w:sz w:val="28"/>
          <w:szCs w:val="28"/>
        </w:rPr>
        <w:t>Про проект рішення</w:t>
      </w:r>
      <w:r w:rsidRPr="009F19A4">
        <w:rPr>
          <w:rStyle w:val="field-content3"/>
          <w:rFonts w:ascii="Times New Roman" w:hAnsi="Times New Roman" w:cs="Times New Roman"/>
          <w:sz w:val="28"/>
          <w:szCs w:val="28"/>
        </w:rPr>
        <w:t xml:space="preserve"> «Про затвердження Міської цільової програми розвитку транспортної інфраструктури міста Києва на </w:t>
      </w:r>
      <w:r>
        <w:rPr>
          <w:rStyle w:val="field-content3"/>
          <w:rFonts w:ascii="Times New Roman" w:hAnsi="Times New Roman" w:cs="Times New Roman"/>
          <w:sz w:val="28"/>
          <w:szCs w:val="28"/>
        </w:rPr>
        <w:t xml:space="preserve">2019-2023 роки» (від 22.12.2018 </w:t>
      </w:r>
      <w:r w:rsidRPr="009F19A4">
        <w:rPr>
          <w:rStyle w:val="field-content3"/>
          <w:rFonts w:ascii="Times New Roman" w:hAnsi="Times New Roman" w:cs="Times New Roman"/>
          <w:sz w:val="28"/>
          <w:szCs w:val="28"/>
        </w:rPr>
        <w:t>№ 08/2131-4313/ПР).</w:t>
      </w:r>
    </w:p>
    <w:p w:rsidR="004B51C6" w:rsidRDefault="004B51C6" w:rsidP="004B51C6">
      <w:pPr>
        <w:pStyle w:val="a5"/>
        <w:widowControl/>
        <w:numPr>
          <w:ilvl w:val="0"/>
          <w:numId w:val="10"/>
        </w:numPr>
        <w:suppressAutoHyphens w:val="0"/>
        <w:spacing w:after="160" w:line="259" w:lineRule="auto"/>
        <w:ind w:left="426" w:hanging="568"/>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Про розгляд з</w:t>
      </w:r>
      <w:r w:rsidRPr="004B51C6">
        <w:rPr>
          <w:rStyle w:val="field-content3"/>
          <w:rFonts w:ascii="Times New Roman" w:hAnsi="Times New Roman" w:cs="Times New Roman"/>
          <w:sz w:val="28"/>
          <w:szCs w:val="28"/>
        </w:rPr>
        <w:t>віту</w:t>
      </w:r>
      <w:r>
        <w:rPr>
          <w:rStyle w:val="field-content3"/>
          <w:rFonts w:ascii="Times New Roman" w:hAnsi="Times New Roman" w:cs="Times New Roman"/>
          <w:sz w:val="28"/>
          <w:szCs w:val="28"/>
        </w:rPr>
        <w:t xml:space="preserve"> про результати діяльності підрозділів внутрішнього фінансового контролю і аудиту за 2018 рік (лист Департаменту  внутрішнього фінансового контролю і аудиту від 21.01.2019 № 070-5-18/125).</w:t>
      </w:r>
    </w:p>
    <w:p w:rsidR="004B51C6" w:rsidRDefault="004B51C6" w:rsidP="004B51C6">
      <w:pPr>
        <w:pStyle w:val="a5"/>
        <w:widowControl/>
        <w:numPr>
          <w:ilvl w:val="0"/>
          <w:numId w:val="10"/>
        </w:numPr>
        <w:tabs>
          <w:tab w:val="left" w:pos="142"/>
          <w:tab w:val="left" w:pos="567"/>
        </w:tabs>
        <w:suppressAutoHyphens w:val="0"/>
        <w:spacing w:after="160" w:line="259" w:lineRule="auto"/>
        <w:ind w:left="426" w:hanging="568"/>
        <w:jc w:val="both"/>
        <w:rPr>
          <w:rFonts w:ascii="Times New Roman" w:hAnsi="Times New Roman" w:cs="Times New Roman"/>
          <w:sz w:val="28"/>
          <w:szCs w:val="28"/>
        </w:rPr>
      </w:pPr>
      <w:r>
        <w:rPr>
          <w:rFonts w:ascii="Times New Roman" w:hAnsi="Times New Roman" w:cs="Times New Roman"/>
          <w:b/>
          <w:sz w:val="28"/>
          <w:szCs w:val="28"/>
        </w:rPr>
        <w:t xml:space="preserve">    </w:t>
      </w:r>
      <w:r w:rsidRPr="004B51C6">
        <w:rPr>
          <w:rFonts w:ascii="Times New Roman" w:hAnsi="Times New Roman" w:cs="Times New Roman"/>
          <w:sz w:val="28"/>
          <w:szCs w:val="28"/>
        </w:rPr>
        <w:t xml:space="preserve">Про розгляд </w:t>
      </w:r>
      <w:r>
        <w:rPr>
          <w:rFonts w:ascii="Times New Roman" w:hAnsi="Times New Roman" w:cs="Times New Roman"/>
          <w:sz w:val="28"/>
          <w:szCs w:val="28"/>
        </w:rPr>
        <w:t>з</w:t>
      </w:r>
      <w:r w:rsidRPr="004B51C6">
        <w:rPr>
          <w:rFonts w:ascii="Times New Roman" w:hAnsi="Times New Roman" w:cs="Times New Roman"/>
          <w:sz w:val="28"/>
          <w:szCs w:val="28"/>
        </w:rPr>
        <w:t>віту</w:t>
      </w:r>
      <w:r w:rsidRPr="00D601DC">
        <w:rPr>
          <w:rFonts w:ascii="Times New Roman" w:hAnsi="Times New Roman" w:cs="Times New Roman"/>
          <w:sz w:val="28"/>
          <w:szCs w:val="28"/>
        </w:rPr>
        <w:t xml:space="preserve"> про виконання у 2018 році</w:t>
      </w:r>
      <w:r>
        <w:rPr>
          <w:rFonts w:ascii="Times New Roman" w:hAnsi="Times New Roman" w:cs="Times New Roman"/>
          <w:sz w:val="28"/>
          <w:szCs w:val="28"/>
        </w:rPr>
        <w:t xml:space="preserve"> </w:t>
      </w:r>
      <w:r w:rsidR="00547DD5">
        <w:rPr>
          <w:rFonts w:ascii="Times New Roman" w:hAnsi="Times New Roman" w:cs="Times New Roman"/>
          <w:sz w:val="28"/>
          <w:szCs w:val="28"/>
        </w:rPr>
        <w:t>М</w:t>
      </w:r>
      <w:r w:rsidRPr="005D0BBC">
        <w:rPr>
          <w:rFonts w:ascii="Times New Roman" w:hAnsi="Times New Roman"/>
          <w:sz w:val="28"/>
          <w:szCs w:val="28"/>
        </w:rPr>
        <w:t>іської цільової програми розвитку туризму в місті Києві на 2016 - 2018 роки</w:t>
      </w:r>
      <w:r>
        <w:rPr>
          <w:rFonts w:ascii="Times New Roman" w:hAnsi="Times New Roman"/>
          <w:sz w:val="28"/>
          <w:szCs w:val="28"/>
        </w:rPr>
        <w:t xml:space="preserve">, затвердженої рішенням Київської міської ради </w:t>
      </w:r>
      <w:r w:rsidRPr="005D0BBC">
        <w:rPr>
          <w:rFonts w:ascii="Times New Roman" w:hAnsi="Times New Roman"/>
          <w:sz w:val="28"/>
          <w:szCs w:val="28"/>
        </w:rPr>
        <w:t xml:space="preserve">від 11 лютого 2016 року </w:t>
      </w:r>
      <w:r>
        <w:rPr>
          <w:rFonts w:ascii="Times New Roman" w:hAnsi="Times New Roman"/>
          <w:sz w:val="28"/>
          <w:szCs w:val="28"/>
        </w:rPr>
        <w:t>№</w:t>
      </w:r>
      <w:r w:rsidRPr="005D0BBC">
        <w:rPr>
          <w:rFonts w:ascii="Times New Roman" w:hAnsi="Times New Roman"/>
          <w:sz w:val="28"/>
          <w:szCs w:val="28"/>
        </w:rPr>
        <w:t xml:space="preserve"> 91/91</w:t>
      </w:r>
      <w:r>
        <w:rPr>
          <w:rFonts w:ascii="Times New Roman" w:hAnsi="Times New Roman"/>
          <w:sz w:val="28"/>
          <w:szCs w:val="28"/>
        </w:rPr>
        <w:t xml:space="preserve"> (лист Управління туризму та промоцій </w:t>
      </w:r>
      <w:r w:rsidRPr="00D601DC">
        <w:rPr>
          <w:rFonts w:ascii="Times New Roman" w:hAnsi="Times New Roman" w:cs="Times New Roman"/>
          <w:sz w:val="28"/>
          <w:szCs w:val="28"/>
        </w:rPr>
        <w:t>виконавчого органу Київської міської ради (КМДА)</w:t>
      </w:r>
      <w:r>
        <w:rPr>
          <w:rFonts w:ascii="Times New Roman" w:hAnsi="Times New Roman" w:cs="Times New Roman"/>
          <w:sz w:val="28"/>
          <w:szCs w:val="28"/>
        </w:rPr>
        <w:t xml:space="preserve"> від 21.01.2019 № 065/04-65).</w:t>
      </w:r>
    </w:p>
    <w:p w:rsidR="004B51C6" w:rsidRPr="00392ED7" w:rsidRDefault="004B51C6" w:rsidP="004B51C6">
      <w:pPr>
        <w:pStyle w:val="a5"/>
        <w:widowControl/>
        <w:numPr>
          <w:ilvl w:val="0"/>
          <w:numId w:val="10"/>
        </w:numPr>
        <w:suppressAutoHyphens w:val="0"/>
        <w:spacing w:after="160" w:line="259" w:lineRule="auto"/>
        <w:ind w:left="426" w:hanging="568"/>
        <w:jc w:val="both"/>
        <w:rPr>
          <w:rFonts w:ascii="Times New Roman" w:hAnsi="Times New Roman" w:cs="Times New Roman"/>
          <w:sz w:val="28"/>
          <w:szCs w:val="28"/>
        </w:rPr>
      </w:pPr>
      <w:r w:rsidRPr="004B51C6">
        <w:rPr>
          <w:rFonts w:ascii="Times New Roman" w:hAnsi="Times New Roman" w:cs="Times New Roman"/>
          <w:sz w:val="28"/>
          <w:szCs w:val="28"/>
        </w:rPr>
        <w:t>Про розгляд звіту</w:t>
      </w:r>
      <w:r w:rsidRPr="00392ED7">
        <w:rPr>
          <w:rFonts w:ascii="Times New Roman" w:hAnsi="Times New Roman" w:cs="Times New Roman"/>
          <w:sz w:val="28"/>
          <w:szCs w:val="28"/>
        </w:rPr>
        <w:t xml:space="preserve"> про виконання у 2018 році Міської цільової програми зміцнення і розвитку міжнародних </w:t>
      </w:r>
      <w:proofErr w:type="spellStart"/>
      <w:r w:rsidRPr="00392ED7">
        <w:rPr>
          <w:rFonts w:ascii="Times New Roman" w:hAnsi="Times New Roman" w:cs="Times New Roman"/>
          <w:sz w:val="28"/>
          <w:szCs w:val="28"/>
        </w:rPr>
        <w:t>зв</w:t>
      </w:r>
      <w:r w:rsidR="007B26A8" w:rsidRPr="00D601DC">
        <w:rPr>
          <w:rFonts w:ascii="Times New Roman" w:hAnsi="Times New Roman"/>
          <w:sz w:val="28"/>
          <w:szCs w:val="28"/>
        </w:rPr>
        <w:t>'</w:t>
      </w:r>
      <w:r w:rsidRPr="00392ED7">
        <w:rPr>
          <w:rFonts w:ascii="Times New Roman" w:hAnsi="Times New Roman" w:cs="Times New Roman"/>
          <w:sz w:val="28"/>
          <w:szCs w:val="28"/>
        </w:rPr>
        <w:t>язків</w:t>
      </w:r>
      <w:proofErr w:type="spellEnd"/>
      <w:r w:rsidRPr="00392ED7">
        <w:rPr>
          <w:rFonts w:ascii="Times New Roman" w:hAnsi="Times New Roman" w:cs="Times New Roman"/>
          <w:sz w:val="28"/>
          <w:szCs w:val="28"/>
        </w:rPr>
        <w:t xml:space="preserve"> на 2015-2018 роки</w:t>
      </w:r>
      <w:r>
        <w:rPr>
          <w:rFonts w:ascii="Times New Roman" w:hAnsi="Times New Roman" w:cs="Times New Roman"/>
          <w:sz w:val="28"/>
          <w:szCs w:val="28"/>
        </w:rPr>
        <w:t xml:space="preserve">, затвердженої рішенням Київської міської ради від </w:t>
      </w:r>
      <w:r w:rsidRPr="00392ED7">
        <w:rPr>
          <w:rFonts w:ascii="Times New Roman" w:hAnsi="Times New Roman"/>
          <w:sz w:val="28"/>
          <w:szCs w:val="28"/>
        </w:rPr>
        <w:t xml:space="preserve">12 лютого 2015 року </w:t>
      </w:r>
      <w:r>
        <w:rPr>
          <w:rFonts w:ascii="Times New Roman" w:hAnsi="Times New Roman"/>
          <w:sz w:val="28"/>
          <w:szCs w:val="28"/>
        </w:rPr>
        <w:t>№</w:t>
      </w:r>
      <w:r w:rsidRPr="00392ED7">
        <w:rPr>
          <w:rFonts w:ascii="Times New Roman" w:hAnsi="Times New Roman"/>
          <w:sz w:val="28"/>
          <w:szCs w:val="28"/>
        </w:rPr>
        <w:t xml:space="preserve"> 73/938</w:t>
      </w:r>
      <w:r>
        <w:rPr>
          <w:rFonts w:ascii="Times New Roman" w:hAnsi="Times New Roman"/>
          <w:sz w:val="28"/>
          <w:szCs w:val="28"/>
        </w:rPr>
        <w:t xml:space="preserve"> (лист Управління міжнародних </w:t>
      </w:r>
      <w:proofErr w:type="spellStart"/>
      <w:r>
        <w:rPr>
          <w:rFonts w:ascii="Times New Roman" w:hAnsi="Times New Roman"/>
          <w:sz w:val="28"/>
          <w:szCs w:val="28"/>
        </w:rPr>
        <w:t>зв</w:t>
      </w:r>
      <w:r w:rsidR="007B26A8" w:rsidRPr="00D601DC">
        <w:rPr>
          <w:rFonts w:ascii="Times New Roman" w:hAnsi="Times New Roman"/>
          <w:sz w:val="28"/>
          <w:szCs w:val="28"/>
        </w:rPr>
        <w:t>'</w:t>
      </w:r>
      <w:r>
        <w:rPr>
          <w:rFonts w:ascii="Times New Roman" w:hAnsi="Times New Roman"/>
          <w:sz w:val="28"/>
          <w:szCs w:val="28"/>
        </w:rPr>
        <w:t>язків</w:t>
      </w:r>
      <w:proofErr w:type="spellEnd"/>
      <w:r>
        <w:rPr>
          <w:rFonts w:ascii="Times New Roman" w:hAnsi="Times New Roman"/>
          <w:sz w:val="28"/>
          <w:szCs w:val="28"/>
        </w:rPr>
        <w:t xml:space="preserve"> </w:t>
      </w:r>
      <w:r w:rsidRPr="00D601DC">
        <w:rPr>
          <w:rFonts w:ascii="Times New Roman" w:hAnsi="Times New Roman" w:cs="Times New Roman"/>
          <w:sz w:val="28"/>
          <w:szCs w:val="28"/>
        </w:rPr>
        <w:t>апарату виконавчого органу Київської міської ради  (КМДА)</w:t>
      </w:r>
      <w:r>
        <w:rPr>
          <w:rFonts w:ascii="Times New Roman" w:hAnsi="Times New Roman" w:cs="Times New Roman"/>
          <w:sz w:val="28"/>
          <w:szCs w:val="28"/>
        </w:rPr>
        <w:t xml:space="preserve"> від 18.01.2019 № 09/027-11).</w:t>
      </w:r>
    </w:p>
    <w:p w:rsidR="004B51C6" w:rsidRPr="005D0BBC" w:rsidRDefault="004B51C6" w:rsidP="004B51C6">
      <w:pPr>
        <w:pStyle w:val="a5"/>
        <w:widowControl/>
        <w:numPr>
          <w:ilvl w:val="0"/>
          <w:numId w:val="10"/>
        </w:numPr>
        <w:tabs>
          <w:tab w:val="left" w:pos="142"/>
        </w:tabs>
        <w:suppressAutoHyphens w:val="0"/>
        <w:spacing w:after="160" w:line="259" w:lineRule="auto"/>
        <w:ind w:left="426" w:hanging="568"/>
        <w:jc w:val="both"/>
        <w:rPr>
          <w:rFonts w:ascii="Times New Roman" w:hAnsi="Times New Roman" w:cs="Times New Roman"/>
          <w:sz w:val="28"/>
          <w:szCs w:val="28"/>
        </w:rPr>
      </w:pPr>
      <w:r w:rsidRPr="004B51C6">
        <w:rPr>
          <w:rFonts w:ascii="Times New Roman" w:hAnsi="Times New Roman" w:cs="Times New Roman"/>
          <w:sz w:val="28"/>
          <w:szCs w:val="28"/>
        </w:rPr>
        <w:t xml:space="preserve">Про розгляд </w:t>
      </w:r>
      <w:r>
        <w:rPr>
          <w:rFonts w:ascii="Times New Roman" w:hAnsi="Times New Roman" w:cs="Times New Roman"/>
          <w:sz w:val="28"/>
          <w:szCs w:val="28"/>
        </w:rPr>
        <w:t>з</w:t>
      </w:r>
      <w:r w:rsidRPr="004B51C6">
        <w:rPr>
          <w:rFonts w:ascii="Times New Roman" w:hAnsi="Times New Roman" w:cs="Times New Roman"/>
          <w:sz w:val="28"/>
          <w:szCs w:val="28"/>
        </w:rPr>
        <w:t>віту</w:t>
      </w:r>
      <w:r w:rsidRPr="005D0BBC">
        <w:rPr>
          <w:rFonts w:ascii="Times New Roman" w:hAnsi="Times New Roman" w:cs="Times New Roman"/>
          <w:sz w:val="28"/>
          <w:szCs w:val="28"/>
        </w:rPr>
        <w:t xml:space="preserve"> про виконання у 2018 році </w:t>
      </w:r>
      <w:r w:rsidRPr="005D0BBC">
        <w:rPr>
          <w:rFonts w:ascii="Times New Roman" w:hAnsi="Times New Roman"/>
          <w:sz w:val="28"/>
          <w:szCs w:val="28"/>
        </w:rPr>
        <w:t>Міської цільової програми</w:t>
      </w:r>
      <w:r w:rsidRPr="005D0BBC">
        <w:rPr>
          <w:rFonts w:ascii="Times New Roman" w:hAnsi="Times New Roman" w:cs="Times New Roman"/>
          <w:sz w:val="28"/>
          <w:szCs w:val="28"/>
        </w:rPr>
        <w:t xml:space="preserve"> «Нагороди» на 2017-2019 роки, </w:t>
      </w:r>
      <w:r>
        <w:rPr>
          <w:rFonts w:ascii="Times New Roman" w:hAnsi="Times New Roman" w:cs="Times New Roman"/>
          <w:sz w:val="28"/>
          <w:szCs w:val="28"/>
        </w:rPr>
        <w:t>затверджено</w:t>
      </w:r>
      <w:r w:rsidR="00025361">
        <w:rPr>
          <w:rFonts w:ascii="Times New Roman" w:hAnsi="Times New Roman" w:cs="Times New Roman"/>
          <w:sz w:val="28"/>
          <w:szCs w:val="28"/>
        </w:rPr>
        <w:t>ї рішенням Київської міської рад</w:t>
      </w:r>
      <w:r>
        <w:rPr>
          <w:rFonts w:ascii="Times New Roman" w:hAnsi="Times New Roman" w:cs="Times New Roman"/>
          <w:sz w:val="28"/>
          <w:szCs w:val="28"/>
        </w:rPr>
        <w:t xml:space="preserve">и </w:t>
      </w:r>
      <w:r w:rsidRPr="005D0BBC">
        <w:rPr>
          <w:rFonts w:ascii="Times New Roman" w:hAnsi="Times New Roman" w:cs="Times New Roman"/>
          <w:sz w:val="28"/>
          <w:szCs w:val="28"/>
        </w:rPr>
        <w:t xml:space="preserve">від 22 грудня 2016 року № 793/1797 </w:t>
      </w:r>
      <w:r>
        <w:rPr>
          <w:rFonts w:ascii="Times New Roman" w:hAnsi="Times New Roman" w:cs="Times New Roman"/>
          <w:sz w:val="28"/>
          <w:szCs w:val="28"/>
        </w:rPr>
        <w:t xml:space="preserve">(лист </w:t>
      </w:r>
      <w:r w:rsidRPr="00D601DC">
        <w:rPr>
          <w:rFonts w:ascii="Times New Roman" w:hAnsi="Times New Roman" w:cs="Times New Roman"/>
          <w:sz w:val="28"/>
          <w:szCs w:val="28"/>
        </w:rPr>
        <w:t>апарату виконавчого органу Київської міської ради (КМДА)</w:t>
      </w:r>
      <w:r>
        <w:rPr>
          <w:rFonts w:ascii="Times New Roman" w:hAnsi="Times New Roman" w:cs="Times New Roman"/>
          <w:sz w:val="28"/>
          <w:szCs w:val="28"/>
        </w:rPr>
        <w:t xml:space="preserve"> від 16.01.2019 № 040-67).</w:t>
      </w:r>
    </w:p>
    <w:p w:rsidR="00C740E4" w:rsidRDefault="00C740E4" w:rsidP="00C740E4">
      <w:pPr>
        <w:pStyle w:val="a5"/>
        <w:widowControl/>
        <w:numPr>
          <w:ilvl w:val="0"/>
          <w:numId w:val="10"/>
        </w:numPr>
        <w:tabs>
          <w:tab w:val="left" w:pos="142"/>
        </w:tabs>
        <w:suppressAutoHyphens w:val="0"/>
        <w:spacing w:line="259" w:lineRule="auto"/>
        <w:ind w:left="426" w:hanging="568"/>
        <w:jc w:val="both"/>
        <w:rPr>
          <w:rFonts w:ascii="Times New Roman" w:hAnsi="Times New Roman" w:cs="Times New Roman"/>
          <w:sz w:val="28"/>
          <w:szCs w:val="28"/>
        </w:rPr>
      </w:pPr>
      <w:r w:rsidRPr="007B26A8">
        <w:rPr>
          <w:rFonts w:ascii="Times New Roman" w:hAnsi="Times New Roman" w:cs="Times New Roman"/>
          <w:sz w:val="28"/>
          <w:szCs w:val="28"/>
        </w:rPr>
        <w:t>Про розгляд звіту</w:t>
      </w:r>
      <w:r w:rsidRPr="00D601DC">
        <w:rPr>
          <w:rFonts w:ascii="Times New Roman" w:hAnsi="Times New Roman" w:cs="Times New Roman"/>
          <w:sz w:val="28"/>
          <w:szCs w:val="28"/>
        </w:rPr>
        <w:t xml:space="preserve"> про виконання у 2018 році</w:t>
      </w:r>
      <w:r>
        <w:rPr>
          <w:rFonts w:ascii="Times New Roman" w:hAnsi="Times New Roman" w:cs="Times New Roman"/>
          <w:sz w:val="28"/>
          <w:szCs w:val="28"/>
        </w:rPr>
        <w:t xml:space="preserve"> заходів </w:t>
      </w:r>
      <w:r w:rsidR="00547DD5">
        <w:rPr>
          <w:rFonts w:ascii="Times New Roman" w:hAnsi="Times New Roman" w:cs="Times New Roman"/>
          <w:sz w:val="28"/>
          <w:szCs w:val="28"/>
        </w:rPr>
        <w:t>М</w:t>
      </w:r>
      <w:r w:rsidRPr="00D601DC">
        <w:rPr>
          <w:rFonts w:ascii="Times New Roman" w:hAnsi="Times New Roman"/>
          <w:sz w:val="28"/>
          <w:szCs w:val="28"/>
        </w:rPr>
        <w:t>іської цільової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2016 - 2018 роки</w:t>
      </w:r>
      <w:r>
        <w:rPr>
          <w:rFonts w:ascii="Times New Roman" w:hAnsi="Times New Roman"/>
          <w:sz w:val="28"/>
          <w:szCs w:val="28"/>
        </w:rPr>
        <w:t xml:space="preserve">, затвердженої рішенням Київської міської ради </w:t>
      </w:r>
      <w:r w:rsidRPr="00D601DC">
        <w:rPr>
          <w:rFonts w:ascii="Times New Roman" w:hAnsi="Times New Roman" w:cs="Times New Roman"/>
          <w:sz w:val="28"/>
          <w:szCs w:val="28"/>
        </w:rPr>
        <w:t xml:space="preserve">від 28 липня 2016 року </w:t>
      </w:r>
      <w:r>
        <w:rPr>
          <w:rFonts w:ascii="Times New Roman" w:hAnsi="Times New Roman" w:cs="Times New Roman"/>
          <w:sz w:val="28"/>
          <w:szCs w:val="28"/>
        </w:rPr>
        <w:t>№</w:t>
      </w:r>
      <w:r w:rsidRPr="00D601DC">
        <w:rPr>
          <w:rFonts w:ascii="Times New Roman" w:hAnsi="Times New Roman" w:cs="Times New Roman"/>
          <w:sz w:val="28"/>
          <w:szCs w:val="28"/>
        </w:rPr>
        <w:t xml:space="preserve"> 859/859</w:t>
      </w:r>
      <w:r w:rsidRPr="00D601DC">
        <w:rPr>
          <w:rFonts w:ascii="Times New Roman" w:hAnsi="Times New Roman"/>
          <w:sz w:val="28"/>
          <w:szCs w:val="28"/>
        </w:rPr>
        <w:t xml:space="preserve"> </w:t>
      </w:r>
      <w:r>
        <w:rPr>
          <w:rFonts w:ascii="Times New Roman" w:hAnsi="Times New Roman"/>
          <w:sz w:val="28"/>
          <w:szCs w:val="28"/>
        </w:rPr>
        <w:t xml:space="preserve">(лист відділу мобілізаційної роботи </w:t>
      </w:r>
      <w:r w:rsidRPr="00D601DC">
        <w:rPr>
          <w:rFonts w:ascii="Times New Roman" w:hAnsi="Times New Roman" w:cs="Times New Roman"/>
          <w:sz w:val="28"/>
          <w:szCs w:val="28"/>
        </w:rPr>
        <w:t>апарату виконавчого органу Київської міської ради (КМДА)</w:t>
      </w:r>
      <w:r>
        <w:rPr>
          <w:rFonts w:ascii="Times New Roman" w:hAnsi="Times New Roman" w:cs="Times New Roman"/>
          <w:sz w:val="28"/>
          <w:szCs w:val="28"/>
        </w:rPr>
        <w:t xml:space="preserve"> від 08.01.2019 № 09/032-5).</w:t>
      </w:r>
    </w:p>
    <w:p w:rsidR="00C716A6" w:rsidRDefault="00C716A6" w:rsidP="00F701E1">
      <w:pPr>
        <w:tabs>
          <w:tab w:val="left" w:pos="540"/>
          <w:tab w:val="left" w:pos="567"/>
          <w:tab w:val="left" w:pos="1320"/>
        </w:tabs>
        <w:jc w:val="both"/>
        <w:rPr>
          <w:rFonts w:ascii="Times New Roman" w:hAnsi="Times New Roman" w:cs="Times New Roman"/>
          <w:kern w:val="2"/>
          <w:sz w:val="28"/>
          <w:szCs w:val="28"/>
          <w:shd w:val="clear" w:color="auto" w:fill="FFFFFF"/>
        </w:rPr>
      </w:pPr>
    </w:p>
    <w:p w:rsidR="00C716A6" w:rsidRPr="00F701E1" w:rsidRDefault="00C716A6" w:rsidP="00F701E1">
      <w:pPr>
        <w:tabs>
          <w:tab w:val="left" w:pos="540"/>
          <w:tab w:val="left" w:pos="1320"/>
        </w:tabs>
        <w:jc w:val="both"/>
        <w:rPr>
          <w:rStyle w:val="field-content3"/>
          <w:rFonts w:hint="eastAsia"/>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w:t>
      </w:r>
      <w:r w:rsidR="00547DD5">
        <w:rPr>
          <w:rFonts w:ascii="Times New Roman" w:hAnsi="Times New Roman" w:cs="Times New Roman"/>
          <w:sz w:val="28"/>
          <w:szCs w:val="28"/>
          <w:shd w:val="clear" w:color="auto" w:fill="FFFFFF"/>
        </w:rPr>
        <w:t>ьно-економічного розвитку від 29</w:t>
      </w:r>
      <w:r>
        <w:rPr>
          <w:rFonts w:ascii="Times New Roman" w:hAnsi="Times New Roman" w:cs="Times New Roman"/>
          <w:sz w:val="28"/>
          <w:szCs w:val="28"/>
          <w:shd w:val="clear" w:color="auto" w:fill="FFFFFF"/>
        </w:rPr>
        <w:t>.01.2019.</w:t>
      </w:r>
    </w:p>
    <w:p w:rsidR="00C716A6" w:rsidRDefault="00C716A6" w:rsidP="00C716A6">
      <w:pPr>
        <w:jc w:val="both"/>
        <w:rPr>
          <w:rStyle w:val="field-content3"/>
          <w:rFonts w:ascii="Times New Roman" w:hAnsi="Times New Roman" w:cs="Times New Roman"/>
          <w:color w:val="000000" w:themeColor="text1"/>
          <w:sz w:val="16"/>
        </w:rPr>
      </w:pPr>
    </w:p>
    <w:p w:rsidR="00C716A6"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C716A6"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C716A6" w:rsidRDefault="00C716A6" w:rsidP="00C716A6">
      <w:pPr>
        <w:tabs>
          <w:tab w:val="left" w:pos="540"/>
          <w:tab w:val="left" w:pos="1320"/>
        </w:tabs>
        <w:jc w:val="both"/>
        <w:rPr>
          <w:rFonts w:ascii="Times New Roman" w:hAnsi="Times New Roman" w:cs="Times New Roman"/>
          <w:sz w:val="28"/>
          <w:szCs w:val="28"/>
          <w:shd w:val="clear" w:color="auto" w:fill="FFFFFF"/>
        </w:rPr>
      </w:pPr>
      <w:r w:rsidRPr="00B609A4">
        <w:rPr>
          <w:rStyle w:val="a9"/>
          <w:rFonts w:ascii="Times New Roman" w:hAnsi="Times New Roman"/>
          <w:color w:val="auto"/>
          <w:sz w:val="28"/>
          <w:szCs w:val="28"/>
          <w:u w:val="none"/>
        </w:rPr>
        <w:t xml:space="preserve">ВИСТУПИВ: </w:t>
      </w:r>
      <w:proofErr w:type="spellStart"/>
      <w:r w:rsidRPr="00B609A4">
        <w:rPr>
          <w:rStyle w:val="a9"/>
          <w:iCs/>
          <w:color w:val="auto"/>
          <w:sz w:val="28"/>
          <w:szCs w:val="28"/>
        </w:rPr>
        <w:t>Странніков</w:t>
      </w:r>
      <w:proofErr w:type="spellEnd"/>
      <w:r w:rsidRPr="00B609A4">
        <w:rPr>
          <w:rStyle w:val="a9"/>
          <w:iCs/>
          <w:color w:val="auto"/>
          <w:sz w:val="28"/>
          <w:szCs w:val="28"/>
        </w:rPr>
        <w:t xml:space="preserve"> А.М.</w:t>
      </w:r>
      <w:r w:rsidRPr="00B609A4">
        <w:rPr>
          <w:rStyle w:val="a9"/>
          <w:i/>
          <w:iCs/>
          <w:color w:val="auto"/>
          <w:sz w:val="26"/>
          <w:szCs w:val="26"/>
          <w:u w:val="none"/>
        </w:rPr>
        <w:t xml:space="preserve"> </w:t>
      </w:r>
      <w:r w:rsidRPr="00B609A4">
        <w:rPr>
          <w:rFonts w:ascii="Times New Roman" w:hAnsi="Times New Roman" w:cs="Times New Roman"/>
          <w:sz w:val="28"/>
          <w:szCs w:val="28"/>
          <w:shd w:val="clear" w:color="auto" w:fill="FFFFFF"/>
        </w:rPr>
        <w:t>з пропозицією до</w:t>
      </w:r>
      <w:r w:rsidR="00B77B87" w:rsidRPr="00B609A4">
        <w:rPr>
          <w:rFonts w:ascii="Times New Roman" w:hAnsi="Times New Roman" w:cs="Times New Roman"/>
          <w:sz w:val="28"/>
          <w:szCs w:val="28"/>
          <w:shd w:val="clear" w:color="auto" w:fill="FFFFFF"/>
        </w:rPr>
        <w:t xml:space="preserve">повнити порядок денний </w:t>
      </w:r>
      <w:r w:rsidR="004822EB">
        <w:rPr>
          <w:rFonts w:ascii="Times New Roman" w:hAnsi="Times New Roman" w:cs="Times New Roman"/>
          <w:sz w:val="28"/>
          <w:szCs w:val="28"/>
          <w:shd w:val="clear" w:color="auto" w:fill="FFFFFF"/>
        </w:rPr>
        <w:t>питанням</w:t>
      </w:r>
      <w:r w:rsidR="00D27DCE" w:rsidRPr="00B609A4">
        <w:rPr>
          <w:rFonts w:ascii="Times New Roman" w:hAnsi="Times New Roman" w:cs="Times New Roman"/>
          <w:sz w:val="28"/>
          <w:szCs w:val="28"/>
          <w:shd w:val="clear" w:color="auto" w:fill="FFFFFF"/>
        </w:rPr>
        <w:t>:</w:t>
      </w:r>
      <w:r w:rsidR="00D27DCE">
        <w:rPr>
          <w:rFonts w:ascii="Times New Roman" w:hAnsi="Times New Roman" w:cs="Times New Roman"/>
          <w:sz w:val="28"/>
          <w:szCs w:val="28"/>
          <w:shd w:val="clear" w:color="auto" w:fill="FFFFFF"/>
        </w:rPr>
        <w:t xml:space="preserve"> </w:t>
      </w:r>
    </w:p>
    <w:p w:rsidR="00D27DCE" w:rsidRPr="00D27DCE" w:rsidRDefault="00D27DCE" w:rsidP="00D27DCE">
      <w:pPr>
        <w:pStyle w:val="a4"/>
        <w:numPr>
          <w:ilvl w:val="0"/>
          <w:numId w:val="24"/>
        </w:numPr>
        <w:snapToGrid w:val="0"/>
        <w:jc w:val="both"/>
        <w:rPr>
          <w:rStyle w:val="field-content3"/>
          <w:rFonts w:cs="Times New Roman"/>
          <w:color w:val="000000" w:themeColor="text1"/>
          <w:sz w:val="28"/>
          <w:szCs w:val="28"/>
          <w:lang w:val="uk-UA"/>
        </w:rPr>
      </w:pPr>
      <w:r w:rsidRPr="00D27DCE">
        <w:rPr>
          <w:rFonts w:cs="Times New Roman"/>
          <w:sz w:val="28"/>
          <w:szCs w:val="28"/>
          <w:lang w:val="uk-UA"/>
        </w:rPr>
        <w:t xml:space="preserve">Про проект </w:t>
      </w:r>
      <w:r w:rsidRPr="00D27DCE">
        <w:rPr>
          <w:rFonts w:cs="Times New Roman"/>
          <w:color w:val="000000" w:themeColor="text1"/>
          <w:sz w:val="28"/>
          <w:szCs w:val="28"/>
          <w:lang w:val="uk-UA"/>
        </w:rPr>
        <w:t>рішення</w:t>
      </w:r>
      <w:r w:rsidRPr="00D27DCE">
        <w:rPr>
          <w:rStyle w:val="field-content3"/>
          <w:rFonts w:cs="Times New Roman"/>
          <w:color w:val="000000" w:themeColor="text1"/>
          <w:sz w:val="28"/>
          <w:szCs w:val="28"/>
          <w:lang w:val="uk-UA"/>
        </w:rPr>
        <w:t xml:space="preserve"> </w:t>
      </w:r>
      <w:r w:rsidR="00123682">
        <w:rPr>
          <w:rStyle w:val="field-content3"/>
          <w:rFonts w:cs="Times New Roman"/>
          <w:color w:val="000000" w:themeColor="text1"/>
          <w:sz w:val="28"/>
          <w:szCs w:val="28"/>
          <w:lang w:val="uk-UA"/>
        </w:rPr>
        <w:t>«</w:t>
      </w:r>
      <w:r w:rsidRPr="00D27DCE">
        <w:rPr>
          <w:rStyle w:val="field-content3"/>
          <w:rFonts w:cs="Times New Roman"/>
          <w:color w:val="000000" w:themeColor="text1"/>
          <w:sz w:val="28"/>
          <w:szCs w:val="28"/>
          <w:lang w:val="uk-UA"/>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 (від 28.01.2019 № 08/231-545/ПР);</w:t>
      </w:r>
    </w:p>
    <w:p w:rsidR="00C716A6" w:rsidRDefault="00C716A6" w:rsidP="00C716A6">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u w:val="single"/>
          <w:shd w:val="clear" w:color="auto" w:fill="FFFFFF"/>
        </w:rPr>
        <w:t>Странніков</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щодо прийняття в цілому порядку денного засідання постійної комісії Київської міської ради з питань бюджету та соціа</w:t>
      </w:r>
      <w:r w:rsidR="00176547">
        <w:rPr>
          <w:rFonts w:ascii="Times New Roman" w:hAnsi="Times New Roman" w:cs="Times New Roman"/>
          <w:sz w:val="28"/>
          <w:szCs w:val="28"/>
          <w:shd w:val="clear" w:color="auto" w:fill="FFFFFF"/>
        </w:rPr>
        <w:t>льно-економічного розвитку від 2</w:t>
      </w:r>
      <w:r w:rsidR="00547DD5">
        <w:rPr>
          <w:rFonts w:ascii="Times New Roman" w:hAnsi="Times New Roman" w:cs="Times New Roman"/>
          <w:sz w:val="28"/>
          <w:szCs w:val="28"/>
          <w:shd w:val="clear" w:color="auto" w:fill="FFFFFF"/>
        </w:rPr>
        <w:t>9</w:t>
      </w:r>
      <w:r w:rsidR="00176547">
        <w:rPr>
          <w:rFonts w:ascii="Times New Roman" w:hAnsi="Times New Roman" w:cs="Times New Roman"/>
          <w:sz w:val="28"/>
          <w:szCs w:val="28"/>
          <w:shd w:val="clear" w:color="auto" w:fill="FFFFFF"/>
        </w:rPr>
        <w:t>.01</w:t>
      </w:r>
      <w:r>
        <w:rPr>
          <w:rFonts w:ascii="Times New Roman" w:hAnsi="Times New Roman" w:cs="Times New Roman"/>
          <w:sz w:val="28"/>
          <w:szCs w:val="28"/>
          <w:shd w:val="clear" w:color="auto" w:fill="FFFFFF"/>
        </w:rPr>
        <w:t>.201</w:t>
      </w:r>
      <w:r w:rsidR="00176547">
        <w:rPr>
          <w:rFonts w:ascii="Times New Roman" w:hAnsi="Times New Roman" w:cs="Times New Roman"/>
          <w:sz w:val="28"/>
          <w:szCs w:val="28"/>
          <w:shd w:val="clear" w:color="auto" w:fill="FFFFFF"/>
        </w:rPr>
        <w:t>9</w:t>
      </w:r>
      <w:r w:rsidR="00B77B87">
        <w:rPr>
          <w:rFonts w:ascii="Times New Roman" w:hAnsi="Times New Roman" w:cs="Times New Roman"/>
          <w:sz w:val="28"/>
          <w:szCs w:val="28"/>
          <w:shd w:val="clear" w:color="auto" w:fill="FFFFFF"/>
        </w:rPr>
        <w:t xml:space="preserve"> </w:t>
      </w:r>
      <w:r w:rsidR="00C43F45">
        <w:rPr>
          <w:rFonts w:ascii="Times New Roman" w:hAnsi="Times New Roman" w:cs="Times New Roman"/>
          <w:sz w:val="28"/>
          <w:szCs w:val="28"/>
          <w:shd w:val="clear" w:color="auto" w:fill="FFFFFF"/>
        </w:rPr>
        <w:t>із врахуванням питання</w:t>
      </w:r>
      <w:r w:rsidRPr="00D27DCE">
        <w:rPr>
          <w:rFonts w:ascii="Times New Roman" w:hAnsi="Times New Roman" w:cs="Times New Roman"/>
          <w:sz w:val="28"/>
          <w:szCs w:val="28"/>
          <w:shd w:val="clear" w:color="auto" w:fill="FFFFFF"/>
        </w:rPr>
        <w:t>,</w:t>
      </w:r>
      <w:r w:rsidR="00B77B87" w:rsidRPr="00D27DCE">
        <w:rPr>
          <w:rFonts w:ascii="Times New Roman" w:hAnsi="Times New Roman" w:cs="Times New Roman"/>
          <w:sz w:val="28"/>
          <w:szCs w:val="28"/>
          <w:shd w:val="clear" w:color="auto" w:fill="FFFFFF"/>
        </w:rPr>
        <w:t xml:space="preserve"> </w:t>
      </w:r>
      <w:r w:rsidR="00367B01">
        <w:rPr>
          <w:rFonts w:ascii="Times New Roman" w:hAnsi="Times New Roman" w:cs="Times New Roman"/>
          <w:sz w:val="28"/>
          <w:szCs w:val="28"/>
          <w:shd w:val="clear" w:color="auto" w:fill="FFFFFF"/>
        </w:rPr>
        <w:t>винесеного</w:t>
      </w:r>
      <w:r w:rsidR="006D531E" w:rsidRPr="00D27DCE">
        <w:rPr>
          <w:rFonts w:ascii="Times New Roman" w:hAnsi="Times New Roman" w:cs="Times New Roman"/>
          <w:sz w:val="28"/>
          <w:szCs w:val="28"/>
          <w:shd w:val="clear" w:color="auto" w:fill="FFFFFF"/>
        </w:rPr>
        <w:t xml:space="preserve"> на розгляд з голосу</w:t>
      </w:r>
      <w:r w:rsidRPr="00D27DCE">
        <w:rPr>
          <w:rFonts w:ascii="Times New Roman" w:hAnsi="Times New Roman" w:cs="Times New Roman"/>
          <w:sz w:val="28"/>
          <w:szCs w:val="28"/>
          <w:shd w:val="clear" w:color="auto" w:fill="FFFFFF"/>
        </w:rPr>
        <w:t>.</w:t>
      </w:r>
    </w:p>
    <w:p w:rsidR="00C716A6" w:rsidRPr="00547DD5" w:rsidRDefault="00C716A6" w:rsidP="00C716A6">
      <w:pPr>
        <w:tabs>
          <w:tab w:val="left" w:pos="540"/>
          <w:tab w:val="left" w:pos="1320"/>
        </w:tabs>
        <w:jc w:val="both"/>
        <w:rPr>
          <w:rFonts w:ascii="Times New Roman" w:hAnsi="Times New Roman" w:cs="Times New Roman"/>
          <w:sz w:val="28"/>
          <w:szCs w:val="28"/>
          <w:highlight w:val="yellow"/>
          <w:shd w:val="clear" w:color="auto" w:fill="FFFFFF"/>
        </w:rPr>
      </w:pPr>
      <w:r>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Pr>
          <w:rFonts w:ascii="Times New Roman" w:hAnsi="Times New Roman" w:cs="Times New Roman"/>
          <w:color w:val="000000"/>
          <w:sz w:val="28"/>
          <w:szCs w:val="28"/>
          <w:shd w:val="clear" w:color="auto" w:fill="FFFFFF"/>
        </w:rPr>
        <w:t>л</w:t>
      </w:r>
      <w:r w:rsidR="00D27DCE">
        <w:rPr>
          <w:rFonts w:ascii="Times New Roman" w:hAnsi="Times New Roman" w:cs="Times New Roman"/>
          <w:color w:val="000000"/>
          <w:sz w:val="28"/>
          <w:szCs w:val="28"/>
          <w:shd w:val="clear" w:color="auto" w:fill="FFFFFF"/>
        </w:rPr>
        <w:t>ьно-економічного розвитку від 29</w:t>
      </w:r>
      <w:r w:rsidR="00176547">
        <w:rPr>
          <w:rFonts w:ascii="Times New Roman" w:hAnsi="Times New Roman" w:cs="Times New Roman"/>
          <w:color w:val="000000"/>
          <w:sz w:val="28"/>
          <w:szCs w:val="28"/>
          <w:shd w:val="clear" w:color="auto" w:fill="FFFFFF"/>
        </w:rPr>
        <w:t>.01.2019</w:t>
      </w:r>
      <w:r>
        <w:rPr>
          <w:rFonts w:ascii="Times New Roman" w:hAnsi="Times New Roman" w:cs="Times New Roman"/>
          <w:color w:val="000000"/>
          <w:sz w:val="28"/>
          <w:szCs w:val="28"/>
          <w:shd w:val="clear" w:color="auto" w:fill="FFFFFF"/>
        </w:rPr>
        <w:t xml:space="preserve"> </w:t>
      </w:r>
      <w:r w:rsidRPr="00D27DCE">
        <w:rPr>
          <w:rFonts w:ascii="Times New Roman" w:hAnsi="Times New Roman" w:cs="Times New Roman"/>
          <w:sz w:val="28"/>
          <w:szCs w:val="28"/>
          <w:shd w:val="clear" w:color="auto" w:fill="FFFFFF"/>
        </w:rPr>
        <w:t>із врахуванням питан</w:t>
      </w:r>
      <w:r w:rsidR="00111A97">
        <w:rPr>
          <w:rFonts w:ascii="Times New Roman" w:hAnsi="Times New Roman" w:cs="Times New Roman"/>
          <w:sz w:val="28"/>
          <w:szCs w:val="28"/>
          <w:shd w:val="clear" w:color="auto" w:fill="FFFFFF"/>
        </w:rPr>
        <w:t>ня</w:t>
      </w:r>
      <w:r w:rsidR="00B77B87" w:rsidRPr="00D27DCE">
        <w:rPr>
          <w:rFonts w:ascii="Times New Roman" w:hAnsi="Times New Roman" w:cs="Times New Roman"/>
          <w:sz w:val="28"/>
          <w:szCs w:val="28"/>
          <w:shd w:val="clear" w:color="auto" w:fill="FFFFFF"/>
        </w:rPr>
        <w:t xml:space="preserve">, </w:t>
      </w:r>
      <w:r w:rsidR="00111A97">
        <w:rPr>
          <w:rFonts w:ascii="Times New Roman" w:hAnsi="Times New Roman" w:cs="Times New Roman"/>
          <w:sz w:val="28"/>
          <w:szCs w:val="28"/>
          <w:shd w:val="clear" w:color="auto" w:fill="FFFFFF"/>
        </w:rPr>
        <w:t>винесеного</w:t>
      </w:r>
      <w:r w:rsidR="00D27DCE" w:rsidRPr="00D27DCE">
        <w:rPr>
          <w:rFonts w:ascii="Times New Roman" w:hAnsi="Times New Roman" w:cs="Times New Roman"/>
          <w:sz w:val="28"/>
          <w:szCs w:val="28"/>
          <w:shd w:val="clear" w:color="auto" w:fill="FFFFFF"/>
        </w:rPr>
        <w:t xml:space="preserve"> на розгляд з голосу</w:t>
      </w:r>
      <w:r w:rsidRPr="00D27DCE">
        <w:rPr>
          <w:rFonts w:ascii="Times New Roman" w:hAnsi="Times New Roman" w:cs="Times New Roman"/>
          <w:sz w:val="28"/>
          <w:szCs w:val="28"/>
          <w:shd w:val="clear" w:color="auto" w:fill="FFFFFF"/>
        </w:rPr>
        <w:t>, а саме:</w:t>
      </w:r>
    </w:p>
    <w:p w:rsidR="00D27DCE" w:rsidRPr="00D27DCE" w:rsidRDefault="00D27DCE" w:rsidP="00D27DCE">
      <w:pPr>
        <w:pStyle w:val="a4"/>
        <w:numPr>
          <w:ilvl w:val="0"/>
          <w:numId w:val="10"/>
        </w:numPr>
        <w:snapToGrid w:val="0"/>
        <w:ind w:left="426" w:hanging="426"/>
        <w:jc w:val="both"/>
        <w:rPr>
          <w:rStyle w:val="field-content3"/>
          <w:rFonts w:cs="Times New Roman"/>
          <w:color w:val="000000" w:themeColor="text1"/>
          <w:sz w:val="28"/>
          <w:szCs w:val="28"/>
          <w:lang w:val="uk-UA"/>
        </w:rPr>
      </w:pPr>
      <w:r w:rsidRPr="00D27DCE">
        <w:rPr>
          <w:rFonts w:cs="Times New Roman"/>
          <w:sz w:val="28"/>
          <w:szCs w:val="28"/>
          <w:lang w:val="uk-UA"/>
        </w:rPr>
        <w:t xml:space="preserve">Про проект </w:t>
      </w:r>
      <w:r w:rsidRPr="00D27DCE">
        <w:rPr>
          <w:rFonts w:cs="Times New Roman"/>
          <w:color w:val="000000" w:themeColor="text1"/>
          <w:sz w:val="28"/>
          <w:szCs w:val="28"/>
          <w:lang w:val="uk-UA"/>
        </w:rPr>
        <w:t>рішення</w:t>
      </w:r>
      <w:r w:rsidRPr="00D27DCE">
        <w:rPr>
          <w:rStyle w:val="field-content3"/>
          <w:rFonts w:cs="Times New Roman"/>
          <w:color w:val="000000" w:themeColor="text1"/>
          <w:sz w:val="28"/>
          <w:szCs w:val="28"/>
          <w:lang w:val="uk-UA"/>
        </w:rPr>
        <w:t xml:space="preserve"> </w:t>
      </w:r>
      <w:r w:rsidR="00123682">
        <w:rPr>
          <w:rStyle w:val="field-content3"/>
          <w:rFonts w:cs="Times New Roman"/>
          <w:color w:val="000000" w:themeColor="text1"/>
          <w:sz w:val="28"/>
          <w:szCs w:val="28"/>
          <w:lang w:val="uk-UA"/>
        </w:rPr>
        <w:t>«</w:t>
      </w:r>
      <w:r w:rsidRPr="00D27DCE">
        <w:rPr>
          <w:rStyle w:val="field-content3"/>
          <w:rFonts w:cs="Times New Roman"/>
          <w:color w:val="000000" w:themeColor="text1"/>
          <w:sz w:val="28"/>
          <w:szCs w:val="28"/>
          <w:lang w:val="uk-UA"/>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 (від 28.01.2019 № 08/231-545/ПР);</w:t>
      </w:r>
    </w:p>
    <w:p w:rsidR="00C716A6" w:rsidRPr="00010D9B" w:rsidRDefault="00C716A6" w:rsidP="00C716A6">
      <w:pPr>
        <w:tabs>
          <w:tab w:val="left" w:pos="540"/>
          <w:tab w:val="left" w:pos="1320"/>
        </w:tabs>
        <w:jc w:val="both"/>
        <w:rPr>
          <w:rFonts w:hint="eastAsia"/>
        </w:rPr>
      </w:pPr>
      <w:r w:rsidRPr="00010D9B">
        <w:rPr>
          <w:rFonts w:ascii="Times New Roman" w:hAnsi="Times New Roman" w:cs="Times New Roman"/>
          <w:sz w:val="28"/>
          <w:szCs w:val="28"/>
          <w:shd w:val="clear" w:color="auto" w:fill="FFFFFF"/>
        </w:rPr>
        <w:t>ГОЛОСУВАЛИ:  «за» – 1</w:t>
      </w:r>
      <w:r w:rsidR="00B77B87" w:rsidRPr="00010D9B">
        <w:rPr>
          <w:rFonts w:ascii="Times New Roman" w:hAnsi="Times New Roman" w:cs="Times New Roman"/>
          <w:sz w:val="28"/>
          <w:szCs w:val="28"/>
          <w:shd w:val="clear" w:color="auto" w:fill="FFFFFF"/>
        </w:rPr>
        <w:t>1</w:t>
      </w:r>
      <w:r w:rsidRPr="00010D9B">
        <w:rPr>
          <w:rFonts w:ascii="Times New Roman" w:hAnsi="Times New Roman" w:cs="Times New Roman"/>
          <w:sz w:val="28"/>
          <w:szCs w:val="28"/>
          <w:shd w:val="clear" w:color="auto" w:fill="FFFFFF"/>
        </w:rPr>
        <w:t>,  «проти» – 0,</w:t>
      </w:r>
      <w:r w:rsidRPr="00010D9B">
        <w:rPr>
          <w:rFonts w:ascii="Times New Roman" w:hAnsi="Times New Roman" w:cs="Times New Roman"/>
          <w:sz w:val="28"/>
          <w:szCs w:val="28"/>
          <w:shd w:val="clear" w:color="auto" w:fill="FFFFFF"/>
        </w:rPr>
        <w:tab/>
        <w:t xml:space="preserve"> «утри</w:t>
      </w:r>
      <w:r w:rsidR="00B77B87" w:rsidRPr="00010D9B">
        <w:rPr>
          <w:rFonts w:ascii="Times New Roman" w:hAnsi="Times New Roman" w:cs="Times New Roman"/>
          <w:sz w:val="28"/>
          <w:szCs w:val="28"/>
          <w:shd w:val="clear" w:color="auto" w:fill="FFFFFF"/>
        </w:rPr>
        <w:t>мались» – 0, «не голосували» –</w:t>
      </w:r>
      <w:r w:rsidR="00010D9B" w:rsidRPr="00010D9B">
        <w:rPr>
          <w:rFonts w:ascii="Times New Roman" w:hAnsi="Times New Roman" w:cs="Times New Roman"/>
          <w:sz w:val="28"/>
          <w:szCs w:val="28"/>
          <w:shd w:val="clear" w:color="auto" w:fill="FFFFFF"/>
        </w:rPr>
        <w:t xml:space="preserve"> 1</w:t>
      </w:r>
      <w:r w:rsidRPr="00010D9B">
        <w:rPr>
          <w:rFonts w:ascii="Times New Roman" w:hAnsi="Times New Roman" w:cs="Times New Roman"/>
          <w:sz w:val="28"/>
          <w:szCs w:val="28"/>
          <w:shd w:val="clear" w:color="auto" w:fill="FFFFFF"/>
        </w:rPr>
        <w:t>.</w:t>
      </w:r>
    </w:p>
    <w:p w:rsidR="00C716A6" w:rsidRP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010D9B">
        <w:rPr>
          <w:rStyle w:val="a9"/>
          <w:rFonts w:eastAsia="Liberation Serif" w:cs="Times New Roman"/>
          <w:b/>
          <w:bCs/>
          <w:color w:val="000000"/>
          <w:sz w:val="28"/>
          <w:szCs w:val="28"/>
          <w:u w:val="none"/>
          <w:shd w:val="clear" w:color="auto" w:fill="FFFFFF"/>
          <w:lang w:val="uk-UA"/>
        </w:rPr>
        <w:tab/>
      </w:r>
      <w:r w:rsidRPr="00010D9B">
        <w:rPr>
          <w:rStyle w:val="a9"/>
          <w:rFonts w:eastAsia="Liberation Serif" w:cs="Times New Roman"/>
          <w:b/>
          <w:bCs/>
          <w:i/>
          <w:iCs/>
          <w:color w:val="000000"/>
          <w:sz w:val="28"/>
          <w:szCs w:val="28"/>
          <w:u w:val="none"/>
          <w:shd w:val="clear" w:color="auto" w:fill="FFFFFF"/>
          <w:lang w:val="uk-UA"/>
        </w:rPr>
        <w:t>Рішення прийнято.</w:t>
      </w:r>
    </w:p>
    <w:p w:rsidR="00683184" w:rsidRDefault="00683184" w:rsidP="00B731EC">
      <w:pPr>
        <w:jc w:val="both"/>
        <w:rPr>
          <w:rStyle w:val="field-content3"/>
          <w:rFonts w:ascii="Times New Roman" w:hAnsi="Times New Roman" w:cs="Times New Roman"/>
          <w:color w:val="000000" w:themeColor="text1"/>
          <w:sz w:val="28"/>
          <w:szCs w:val="28"/>
        </w:rPr>
      </w:pPr>
    </w:p>
    <w:p w:rsidR="004E1660" w:rsidRPr="00683184" w:rsidRDefault="004E1660" w:rsidP="00B731EC">
      <w:pPr>
        <w:jc w:val="both"/>
        <w:rPr>
          <w:rStyle w:val="field-content3"/>
          <w:rFonts w:ascii="Times New Roman" w:hAnsi="Times New Roman" w:cs="Times New Roman"/>
          <w:color w:val="000000" w:themeColor="text1"/>
          <w:sz w:val="28"/>
          <w:szCs w:val="28"/>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547DD5" w:rsidRPr="000D1733" w:rsidRDefault="00547DD5" w:rsidP="00547DD5">
      <w:pPr>
        <w:pStyle w:val="a5"/>
        <w:widowControl/>
        <w:numPr>
          <w:ilvl w:val="0"/>
          <w:numId w:val="11"/>
        </w:numPr>
        <w:suppressAutoHyphens w:val="0"/>
        <w:spacing w:line="259" w:lineRule="auto"/>
        <w:ind w:left="567" w:hanging="567"/>
        <w:jc w:val="both"/>
        <w:rPr>
          <w:rStyle w:val="field-content3"/>
          <w:rFonts w:ascii="Times New Roman" w:hAnsi="Times New Roman" w:cs="Times New Roman"/>
          <w:sz w:val="28"/>
          <w:szCs w:val="28"/>
        </w:rPr>
      </w:pPr>
      <w:r w:rsidRPr="00547DD5">
        <w:rPr>
          <w:rStyle w:val="field-content3"/>
          <w:rFonts w:ascii="Times New Roman" w:hAnsi="Times New Roman" w:cs="Times New Roman"/>
          <w:sz w:val="28"/>
          <w:szCs w:val="28"/>
        </w:rPr>
        <w:t>Про додаткові пропозиції до проекту рішення</w:t>
      </w:r>
      <w:r>
        <w:rPr>
          <w:rStyle w:val="field-content3"/>
          <w:rFonts w:ascii="Times New Roman" w:hAnsi="Times New Roman" w:cs="Times New Roman"/>
          <w:sz w:val="28"/>
          <w:szCs w:val="28"/>
        </w:rPr>
        <w:t xml:space="preserve"> «</w:t>
      </w:r>
      <w:r w:rsidRPr="000D1733">
        <w:rPr>
          <w:rStyle w:val="field-content3"/>
          <w:rFonts w:ascii="Roboto Condensed" w:hAnsi="Roboto Condensed"/>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w:t>
      </w:r>
      <w:r>
        <w:rPr>
          <w:rStyle w:val="field-content3"/>
          <w:rFonts w:ascii="Roboto Condensed" w:hAnsi="Roboto Condensed"/>
          <w:sz w:val="28"/>
          <w:szCs w:val="28"/>
        </w:rPr>
        <w:t>(від 18.01.2019 № 08/231-345/ПР).</w:t>
      </w:r>
    </w:p>
    <w:p w:rsidR="00F84D3B" w:rsidRPr="00F84D3B" w:rsidRDefault="00F84D3B" w:rsidP="00F84D3B">
      <w:pPr>
        <w:suppressLineNumbers/>
        <w:tabs>
          <w:tab w:val="left" w:pos="142"/>
          <w:tab w:val="left" w:pos="225"/>
        </w:tabs>
        <w:snapToGrid w:val="0"/>
        <w:jc w:val="both"/>
        <w:textAlignment w:val="baseline"/>
        <w:rPr>
          <w:rFonts w:ascii="Times New Roman" w:hAnsi="Times New Roman" w:cs="Times New Roman"/>
          <w:sz w:val="28"/>
          <w:szCs w:val="28"/>
          <w:shd w:val="clear" w:color="auto" w:fill="FFFFFF"/>
        </w:rPr>
      </w:pPr>
      <w:r w:rsidRPr="00F84D3B">
        <w:rPr>
          <w:rFonts w:ascii="Times New Roman" w:hAnsi="Times New Roman" w:cs="Times New Roman"/>
          <w:sz w:val="28"/>
          <w:szCs w:val="28"/>
        </w:rPr>
        <w:t xml:space="preserve">СЛУХАЛИ: Інформацію </w:t>
      </w:r>
      <w:proofErr w:type="spellStart"/>
      <w:r w:rsidRPr="00F84D3B">
        <w:rPr>
          <w:rFonts w:ascii="Times New Roman" w:hAnsi="Times New Roman" w:cs="Times New Roman"/>
          <w:sz w:val="28"/>
          <w:szCs w:val="28"/>
          <w:u w:val="single"/>
          <w:shd w:val="clear" w:color="auto" w:fill="FFFFFF"/>
        </w:rPr>
        <w:t>Страннікова</w:t>
      </w:r>
      <w:proofErr w:type="spellEnd"/>
      <w:r w:rsidRPr="00F84D3B">
        <w:rPr>
          <w:rFonts w:ascii="Times New Roman" w:hAnsi="Times New Roman" w:cs="Times New Roman"/>
          <w:sz w:val="28"/>
          <w:szCs w:val="28"/>
          <w:u w:val="single"/>
          <w:shd w:val="clear" w:color="auto" w:fill="FFFFFF"/>
        </w:rPr>
        <w:t xml:space="preserve"> А.М.</w:t>
      </w:r>
      <w:r w:rsidRPr="00F84D3B">
        <w:rPr>
          <w:rFonts w:ascii="Times New Roman" w:hAnsi="Times New Roman" w:cs="Times New Roman"/>
          <w:sz w:val="28"/>
          <w:szCs w:val="28"/>
        </w:rPr>
        <w:t xml:space="preserve"> щодо </w:t>
      </w:r>
      <w:r w:rsidRPr="00F84D3B">
        <w:rPr>
          <w:rFonts w:ascii="Times New Roman" w:hAnsi="Times New Roman" w:cs="Times New Roman"/>
          <w:color w:val="000000"/>
          <w:sz w:val="28"/>
          <w:szCs w:val="28"/>
        </w:rPr>
        <w:t>додаткових пропозицій</w:t>
      </w:r>
      <w:r w:rsidRPr="00F84D3B">
        <w:rPr>
          <w:rFonts w:ascii="Times New Roman" w:hAnsi="Times New Roman" w:cs="Times New Roman"/>
          <w:sz w:val="28"/>
          <w:szCs w:val="28"/>
        </w:rPr>
        <w:t xml:space="preserve"> до проекту  рішення про </w:t>
      </w:r>
      <w:r w:rsidRPr="00F84D3B">
        <w:rPr>
          <w:rFonts w:ascii="Times New Roman" w:hAnsi="Times New Roman" w:cs="Times New Roman"/>
          <w:iCs/>
          <w:sz w:val="28"/>
          <w:szCs w:val="28"/>
        </w:rPr>
        <w:t>«Про внесення змін до рішення Київської міської ради від 23</w:t>
      </w:r>
      <w:r w:rsidRPr="00F84D3B">
        <w:rPr>
          <w:rFonts w:ascii="Times New Roman" w:eastAsia="Liberation Serif" w:hAnsi="Times New Roman" w:cs="Times New Roman"/>
          <w:iCs/>
          <w:color w:val="000000"/>
          <w:sz w:val="28"/>
          <w:szCs w:val="28"/>
        </w:rPr>
        <w:t xml:space="preserve"> червня</w:t>
      </w:r>
      <w:r w:rsidRPr="00F84D3B">
        <w:rPr>
          <w:rFonts w:ascii="Times New Roman" w:hAnsi="Times New Roman" w:cs="Times New Roman"/>
          <w:iCs/>
          <w:sz w:val="28"/>
          <w:szCs w:val="28"/>
        </w:rPr>
        <w:t xml:space="preserve"> 2011 №242/5629 «Про встановлення місцевих податків і зборів у м. Києві» </w:t>
      </w:r>
      <w:r w:rsidRPr="00F84D3B">
        <w:rPr>
          <w:rFonts w:ascii="Times New Roman" w:hAnsi="Times New Roman" w:cs="Times New Roman"/>
          <w:sz w:val="28"/>
          <w:szCs w:val="28"/>
          <w:shd w:val="clear" w:color="auto" w:fill="FFFFFF"/>
        </w:rPr>
        <w:t>(від 18.01.2019 № 08/231-345/ПР).</w:t>
      </w:r>
    </w:p>
    <w:p w:rsidR="00F84D3B" w:rsidRPr="00F84D3B" w:rsidRDefault="00F84D3B" w:rsidP="00F84D3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sidRPr="00F84D3B">
        <w:rPr>
          <w:rFonts w:ascii="Times New Roman" w:hAnsi="Times New Roman" w:cs="Times New Roman"/>
          <w:sz w:val="28"/>
          <w:szCs w:val="28"/>
          <w:shd w:val="clear" w:color="auto" w:fill="FFFFFF"/>
        </w:rPr>
        <w:t xml:space="preserve">Доповідач запропонував доповнити </w:t>
      </w:r>
      <w:r w:rsidRPr="00F84D3B">
        <w:rPr>
          <w:rFonts w:ascii="Times New Roman" w:hAnsi="Times New Roman" w:cs="Times New Roman"/>
          <w:sz w:val="28"/>
          <w:szCs w:val="28"/>
        </w:rPr>
        <w:t>текст проекту рішення пунктами, спільно напрацьованими на нараді із Департаментом фінансів виконавчого органу Київської міської ради (Київської міської державної адміністрації), Департаментом земельних ресурсів виконавчого органу Київської міської ради (Київської міської державної адміністрації) та Головним управлінням державної фіскальної служби у місті Києві такого змісту:</w:t>
      </w:r>
    </w:p>
    <w:p w:rsidR="00F84D3B" w:rsidRPr="00F84D3B" w:rsidRDefault="00F84D3B" w:rsidP="00F84D3B">
      <w:pPr>
        <w:jc w:val="both"/>
        <w:rPr>
          <w:rFonts w:ascii="Times New Roman" w:hAnsi="Times New Roman" w:cs="Times New Roman"/>
          <w:sz w:val="28"/>
          <w:szCs w:val="28"/>
        </w:rPr>
      </w:pPr>
      <w:r w:rsidRPr="00F84D3B">
        <w:rPr>
          <w:rFonts w:ascii="Times New Roman" w:hAnsi="Times New Roman" w:cs="Times New Roman"/>
          <w:sz w:val="28"/>
          <w:szCs w:val="28"/>
        </w:rPr>
        <w:t xml:space="preserve">1.3. </w:t>
      </w:r>
      <w:proofErr w:type="spellStart"/>
      <w:r w:rsidRPr="00F84D3B">
        <w:rPr>
          <w:rFonts w:ascii="Times New Roman" w:hAnsi="Times New Roman" w:cs="Times New Roman"/>
          <w:sz w:val="28"/>
          <w:szCs w:val="28"/>
        </w:rPr>
        <w:t>Внести</w:t>
      </w:r>
      <w:proofErr w:type="spellEnd"/>
      <w:r w:rsidRPr="00F84D3B">
        <w:rPr>
          <w:rFonts w:ascii="Times New Roman" w:eastAsia="Calibri" w:hAnsi="Times New Roman" w:cs="Times New Roman"/>
          <w:sz w:val="28"/>
          <w:szCs w:val="28"/>
          <w:lang w:eastAsia="ru-RU"/>
        </w:rPr>
        <w:t xml:space="preserve"> зміни до </w:t>
      </w:r>
      <w:r w:rsidRPr="00F84D3B">
        <w:rPr>
          <w:rFonts w:ascii="Times New Roman" w:hAnsi="Times New Roman"/>
          <w:sz w:val="28"/>
          <w:szCs w:val="28"/>
        </w:rPr>
        <w:t>таблиці №</w:t>
      </w:r>
      <w:r w:rsidRPr="00F84D3B">
        <w:rPr>
          <w:rFonts w:ascii="Times New Roman" w:hAnsi="Times New Roman"/>
          <w:b/>
          <w:sz w:val="28"/>
          <w:szCs w:val="28"/>
        </w:rPr>
        <w:t> </w:t>
      </w:r>
      <w:r w:rsidRPr="00F84D3B">
        <w:rPr>
          <w:rFonts w:ascii="Times New Roman" w:hAnsi="Times New Roman"/>
          <w:sz w:val="28"/>
          <w:szCs w:val="28"/>
        </w:rPr>
        <w:t>1 до додатка 3</w:t>
      </w:r>
      <w:r w:rsidRPr="00F84D3B">
        <w:rPr>
          <w:rFonts w:ascii="Times New Roman" w:hAnsi="Times New Roman" w:cs="Times New Roman"/>
          <w:sz w:val="28"/>
          <w:szCs w:val="28"/>
        </w:rPr>
        <w:t xml:space="preserve"> </w:t>
      </w:r>
      <w:r w:rsidRPr="00F84D3B">
        <w:rPr>
          <w:rFonts w:ascii="Times New Roman" w:hAnsi="Times New Roman"/>
          <w:sz w:val="28"/>
          <w:szCs w:val="28"/>
        </w:rPr>
        <w:t>до рішення Київської міської ради від 23.06.2011 № 242/5629 (у редакції рішення Київської міської ради від</w:t>
      </w:r>
      <w:r w:rsidRPr="00F84D3B">
        <w:rPr>
          <w:rFonts w:ascii="Times New Roman" w:hAnsi="Times New Roman" w:cs="Times New Roman"/>
          <w:color w:val="FF0000"/>
          <w:sz w:val="28"/>
          <w:szCs w:val="28"/>
        </w:rPr>
        <w:t xml:space="preserve"> </w:t>
      </w:r>
      <w:r w:rsidRPr="00F84D3B">
        <w:rPr>
          <w:rFonts w:ascii="Times New Roman" w:hAnsi="Times New Roman" w:cs="Times New Roman"/>
          <w:sz w:val="28"/>
          <w:szCs w:val="28"/>
        </w:rPr>
        <w:t>18.10.2018 № 1910/5974), за кодами видів цільового призначення земель:</w:t>
      </w:r>
    </w:p>
    <w:p w:rsidR="00F84D3B" w:rsidRPr="00F84D3B" w:rsidRDefault="00F84D3B" w:rsidP="00F84D3B">
      <w:pPr>
        <w:jc w:val="both"/>
        <w:rPr>
          <w:rFonts w:ascii="Times New Roman" w:hAnsi="Times New Roman" w:cs="Times New Roman"/>
          <w:sz w:val="28"/>
          <w:szCs w:val="28"/>
        </w:rPr>
      </w:pPr>
      <w:r w:rsidRPr="00F84D3B">
        <w:rPr>
          <w:sz w:val="28"/>
          <w:szCs w:val="28"/>
        </w:rPr>
        <w:t>«01.05» викласти в такій редакції:</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6"/>
        <w:gridCol w:w="5116"/>
        <w:gridCol w:w="1134"/>
        <w:gridCol w:w="992"/>
        <w:gridCol w:w="426"/>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01.05</w:t>
            </w:r>
          </w:p>
        </w:tc>
        <w:tc>
          <w:tcPr>
            <w:tcW w:w="5116"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індивідуального садівництва</w:t>
            </w:r>
            <w:r w:rsidRPr="00F84D3B">
              <w:rPr>
                <w:rFonts w:eastAsia="Calibri"/>
                <w:sz w:val="28"/>
                <w:szCs w:val="28"/>
                <w:vertAlign w:val="superscript"/>
              </w:rPr>
              <w:t xml:space="preserve"> 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426"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«01.06» викласти в такій редакції:</w:t>
      </w:r>
    </w:p>
    <w:p w:rsidR="00F84D3B" w:rsidRPr="00F84D3B" w:rsidRDefault="00F84D3B" w:rsidP="00F84D3B">
      <w:pPr>
        <w:rPr>
          <w:rFonts w:hint="eastAsia"/>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53"/>
        <w:gridCol w:w="5109"/>
        <w:gridCol w:w="1134"/>
        <w:gridCol w:w="992"/>
        <w:gridCol w:w="426"/>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53"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01.06</w:t>
            </w:r>
          </w:p>
        </w:tc>
        <w:tc>
          <w:tcPr>
            <w:tcW w:w="5109"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колективного садівництва</w:t>
            </w:r>
            <w:r w:rsidRPr="00F84D3B">
              <w:rPr>
                <w:rFonts w:eastAsia="Calibri"/>
                <w:sz w:val="28"/>
                <w:szCs w:val="28"/>
                <w:vertAlign w:val="superscript"/>
              </w:rPr>
              <w:t xml:space="preserve"> 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426"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«02.01» викласти в такій редакції:</w:t>
      </w:r>
    </w:p>
    <w:p w:rsidR="00F84D3B" w:rsidRPr="00F84D3B" w:rsidRDefault="00F84D3B" w:rsidP="00F84D3B">
      <w:pPr>
        <w:rPr>
          <w:rFonts w:hint="eastAsia"/>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7"/>
        <w:gridCol w:w="5115"/>
        <w:gridCol w:w="1134"/>
        <w:gridCol w:w="992"/>
        <w:gridCol w:w="567"/>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47"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02.01</w:t>
            </w:r>
          </w:p>
        </w:tc>
        <w:tc>
          <w:tcPr>
            <w:tcW w:w="5115"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 xml:space="preserve">Для будівництва і обслуговування житлового будинку, господарських будівель і споруд (присадибна ділянка) </w:t>
            </w:r>
            <w:r w:rsidRPr="00F84D3B">
              <w:rPr>
                <w:rFonts w:eastAsia="Calibri"/>
                <w:sz w:val="28"/>
                <w:szCs w:val="28"/>
                <w:vertAlign w:val="superscript"/>
              </w:rPr>
              <w:t>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567"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«02.02» викласти в такій редакції:</w:t>
      </w:r>
    </w:p>
    <w:p w:rsidR="00F84D3B" w:rsidRPr="00F84D3B" w:rsidRDefault="00F84D3B" w:rsidP="00F84D3B">
      <w:pPr>
        <w:rPr>
          <w:rFonts w:hint="eastAsia"/>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53"/>
        <w:gridCol w:w="5109"/>
        <w:gridCol w:w="1134"/>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53"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02.02</w:t>
            </w:r>
          </w:p>
        </w:tc>
        <w:tc>
          <w:tcPr>
            <w:tcW w:w="5109"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 xml:space="preserve">Для колективного житлового будівництва </w:t>
            </w:r>
            <w:r w:rsidRPr="00F84D3B">
              <w:rPr>
                <w:rFonts w:eastAsia="Calibri"/>
                <w:sz w:val="28"/>
                <w:szCs w:val="28"/>
                <w:vertAlign w:val="superscript"/>
              </w:rPr>
              <w:t>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«02.04» викласти в такій редакції:</w:t>
      </w:r>
    </w:p>
    <w:p w:rsidR="00F84D3B" w:rsidRPr="00F84D3B" w:rsidRDefault="00F84D3B" w:rsidP="00F84D3B">
      <w:pPr>
        <w:rPr>
          <w:rFonts w:hint="eastAsia"/>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7"/>
        <w:gridCol w:w="5068"/>
        <w:gridCol w:w="1181"/>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7"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02.04</w:t>
            </w:r>
          </w:p>
        </w:tc>
        <w:tc>
          <w:tcPr>
            <w:tcW w:w="5068"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будівництва і обслуговування будівель тимчасового проживання</w:t>
            </w:r>
          </w:p>
        </w:tc>
        <w:tc>
          <w:tcPr>
            <w:tcW w:w="1181"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«02.05» викласти в такій редакції:</w:t>
      </w:r>
    </w:p>
    <w:p w:rsidR="00F84D3B" w:rsidRPr="00F84D3B" w:rsidRDefault="00F84D3B" w:rsidP="00F84D3B">
      <w:pPr>
        <w:rPr>
          <w:rFonts w:hint="eastAsia"/>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9"/>
        <w:gridCol w:w="5064"/>
        <w:gridCol w:w="1183"/>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9"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02.05</w:t>
            </w:r>
          </w:p>
        </w:tc>
        <w:tc>
          <w:tcPr>
            <w:tcW w:w="5064"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будівництва індивідуальних гаражів</w:t>
            </w:r>
          </w:p>
        </w:tc>
        <w:tc>
          <w:tcPr>
            <w:tcW w:w="1183"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«02.06» викласти в такій редакції:</w:t>
      </w:r>
    </w:p>
    <w:p w:rsidR="00F84D3B" w:rsidRPr="00F84D3B" w:rsidRDefault="00F84D3B" w:rsidP="00F84D3B">
      <w:pPr>
        <w:rPr>
          <w:rFonts w:hint="eastAsia"/>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53"/>
        <w:gridCol w:w="5051"/>
        <w:gridCol w:w="1192"/>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53"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02.06</w:t>
            </w:r>
          </w:p>
        </w:tc>
        <w:tc>
          <w:tcPr>
            <w:tcW w:w="5051"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колективного гаражного будівництва</w:t>
            </w:r>
          </w:p>
        </w:tc>
        <w:tc>
          <w:tcPr>
            <w:tcW w:w="1192"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«02.09» викласти в такій редакції:</w:t>
      </w:r>
    </w:p>
    <w:p w:rsidR="00F84D3B" w:rsidRPr="00F84D3B" w:rsidRDefault="00F84D3B" w:rsidP="00F84D3B">
      <w:pPr>
        <w:rPr>
          <w:rFonts w:hint="eastAsia"/>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7"/>
        <w:gridCol w:w="5068"/>
        <w:gridCol w:w="1181"/>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7" w:type="dxa"/>
            <w:tcBorders>
              <w:top w:val="single" w:sz="4" w:space="0" w:color="auto"/>
              <w:left w:val="single" w:sz="4" w:space="0" w:color="auto"/>
              <w:bottom w:val="single" w:sz="4" w:space="0" w:color="auto"/>
              <w:righ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02.09</w:t>
            </w:r>
          </w:p>
        </w:tc>
        <w:tc>
          <w:tcPr>
            <w:tcW w:w="5068" w:type="dxa"/>
            <w:tcBorders>
              <w:lef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Для будівництва і обслуговування паркінгів та автостоянок на землях житлової та громадської забудови</w:t>
            </w:r>
          </w:p>
        </w:tc>
        <w:tc>
          <w:tcPr>
            <w:tcW w:w="1181"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«02.10» викласти в такій редакції:</w:t>
      </w:r>
    </w:p>
    <w:p w:rsidR="00F84D3B" w:rsidRPr="00F84D3B" w:rsidRDefault="00F84D3B" w:rsidP="00F84D3B">
      <w:pPr>
        <w:rPr>
          <w:rFonts w:hint="eastAsia"/>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36"/>
        <w:gridCol w:w="5094"/>
        <w:gridCol w:w="1166"/>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3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02.10</w:t>
            </w:r>
          </w:p>
        </w:tc>
        <w:tc>
          <w:tcPr>
            <w:tcW w:w="5094" w:type="dxa"/>
            <w:shd w:val="clear" w:color="auto" w:fill="auto"/>
          </w:tcPr>
          <w:p w:rsidR="00F84D3B" w:rsidRPr="00F84D3B" w:rsidRDefault="00F84D3B" w:rsidP="00F84D3B">
            <w:pPr>
              <w:rPr>
                <w:rFonts w:eastAsia="Calibri"/>
                <w:sz w:val="28"/>
                <w:szCs w:val="28"/>
              </w:rPr>
            </w:pPr>
            <w:r w:rsidRPr="00F84D3B">
              <w:rPr>
                <w:rFonts w:eastAsia="Calibri"/>
                <w:sz w:val="28"/>
                <w:szCs w:val="28"/>
              </w:rPr>
              <w:t>Для будівництва і обслуговування багатоквартирного житлового будинку з об'єктами торгово-розважальної та ринкової інфраструктури</w:t>
            </w:r>
          </w:p>
        </w:tc>
        <w:tc>
          <w:tcPr>
            <w:tcW w:w="1166"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«07.03» викласти в такій редакції:</w:t>
      </w:r>
    </w:p>
    <w:p w:rsidR="00F84D3B" w:rsidRPr="00F84D3B" w:rsidRDefault="00F84D3B" w:rsidP="00F84D3B">
      <w:pPr>
        <w:rPr>
          <w:rFonts w:hint="eastAsia"/>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6"/>
        <w:gridCol w:w="5071"/>
        <w:gridCol w:w="1179"/>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07.03</w:t>
            </w:r>
          </w:p>
        </w:tc>
        <w:tc>
          <w:tcPr>
            <w:tcW w:w="5071" w:type="dxa"/>
            <w:shd w:val="clear" w:color="auto" w:fill="auto"/>
          </w:tcPr>
          <w:p w:rsidR="00F84D3B" w:rsidRPr="00F84D3B" w:rsidRDefault="00F84D3B" w:rsidP="00F84D3B">
            <w:pPr>
              <w:rPr>
                <w:rFonts w:eastAsia="Calibri"/>
                <w:sz w:val="28"/>
                <w:szCs w:val="28"/>
              </w:rPr>
            </w:pPr>
            <w:r w:rsidRPr="00F84D3B">
              <w:rPr>
                <w:rFonts w:eastAsia="Calibri"/>
                <w:sz w:val="28"/>
                <w:szCs w:val="28"/>
              </w:rPr>
              <w:t>Для індивідуального дачного будівництва</w:t>
            </w:r>
          </w:p>
        </w:tc>
        <w:tc>
          <w:tcPr>
            <w:tcW w:w="1179"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p>
    <w:p w:rsidR="00F84D3B" w:rsidRPr="00F84D3B" w:rsidRDefault="00F84D3B" w:rsidP="00F84D3B">
      <w:pPr>
        <w:rPr>
          <w:rFonts w:hint="eastAsia"/>
          <w:sz w:val="28"/>
          <w:szCs w:val="28"/>
        </w:rPr>
      </w:pPr>
      <w:r w:rsidRPr="00F84D3B">
        <w:rPr>
          <w:sz w:val="28"/>
          <w:szCs w:val="28"/>
        </w:rPr>
        <w:t>«07.04» викласти в такій редакції:</w:t>
      </w:r>
    </w:p>
    <w:p w:rsidR="00F84D3B" w:rsidRPr="00F84D3B" w:rsidRDefault="00F84D3B" w:rsidP="00F84D3B">
      <w:pPr>
        <w:rPr>
          <w:rFonts w:hint="eastAsia"/>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6"/>
        <w:gridCol w:w="5071"/>
        <w:gridCol w:w="1179"/>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07.04</w:t>
            </w:r>
          </w:p>
        </w:tc>
        <w:tc>
          <w:tcPr>
            <w:tcW w:w="5071" w:type="dxa"/>
            <w:shd w:val="clear" w:color="auto" w:fill="auto"/>
          </w:tcPr>
          <w:p w:rsidR="00F84D3B" w:rsidRPr="00F84D3B" w:rsidRDefault="00F84D3B" w:rsidP="00F84D3B">
            <w:pPr>
              <w:rPr>
                <w:rFonts w:eastAsia="Calibri"/>
                <w:sz w:val="28"/>
                <w:szCs w:val="28"/>
              </w:rPr>
            </w:pPr>
            <w:r w:rsidRPr="00F84D3B">
              <w:rPr>
                <w:rFonts w:eastAsia="Calibri"/>
                <w:sz w:val="28"/>
                <w:szCs w:val="28"/>
              </w:rPr>
              <w:t>Для колективного дачного будівництва</w:t>
            </w:r>
          </w:p>
        </w:tc>
        <w:tc>
          <w:tcPr>
            <w:tcW w:w="1179"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tabs>
          <w:tab w:val="left" w:pos="709"/>
        </w:tabs>
        <w:jc w:val="both"/>
        <w:rPr>
          <w:rFonts w:ascii="Times New Roman" w:hAnsi="Times New Roman" w:cs="Times New Roman"/>
          <w:sz w:val="28"/>
          <w:szCs w:val="28"/>
        </w:rPr>
      </w:pPr>
    </w:p>
    <w:p w:rsidR="00F84D3B" w:rsidRPr="00F84D3B" w:rsidRDefault="00F84D3B" w:rsidP="00F84D3B">
      <w:pPr>
        <w:jc w:val="both"/>
        <w:rPr>
          <w:rFonts w:ascii="Times New Roman" w:hAnsi="Times New Roman" w:cs="Times New Roman"/>
          <w:sz w:val="28"/>
          <w:szCs w:val="28"/>
        </w:rPr>
      </w:pPr>
      <w:r w:rsidRPr="00F84D3B">
        <w:rPr>
          <w:rFonts w:ascii="Times New Roman" w:hAnsi="Times New Roman" w:cs="Times New Roman"/>
          <w:sz w:val="28"/>
          <w:szCs w:val="28"/>
        </w:rPr>
        <w:t xml:space="preserve">2. Виконавчому органу Київської міської ради (Київській міській державній адміністрації) забезпечити виконання підпункту 268.5.2 пункту 268.5 статті 268 Податкового кодексу України. </w:t>
      </w:r>
    </w:p>
    <w:p w:rsidR="00F84D3B" w:rsidRPr="00F84D3B" w:rsidRDefault="00F84D3B" w:rsidP="00F84D3B">
      <w:pPr>
        <w:suppressLineNumbers/>
        <w:tabs>
          <w:tab w:val="left" w:pos="142"/>
          <w:tab w:val="left" w:pos="225"/>
        </w:tabs>
        <w:snapToGrid w:val="0"/>
        <w:jc w:val="both"/>
        <w:textAlignment w:val="baseline"/>
        <w:rPr>
          <w:rFonts w:ascii="Times New Roman" w:hAnsi="Times New Roman" w:cs="Times New Roman"/>
          <w:sz w:val="28"/>
          <w:szCs w:val="28"/>
        </w:rPr>
      </w:pPr>
      <w:r w:rsidRPr="00F84D3B">
        <w:rPr>
          <w:rFonts w:ascii="Times New Roman" w:hAnsi="Times New Roman" w:cs="Times New Roman"/>
          <w:sz w:val="28"/>
          <w:szCs w:val="28"/>
        </w:rPr>
        <w:t>3. Пункти 2-4 тексту проекту рішення вважати відповідно пунктами 3-5.</w:t>
      </w:r>
    </w:p>
    <w:p w:rsidR="00F84D3B" w:rsidRPr="00F84D3B" w:rsidRDefault="00F84D3B" w:rsidP="00F84D3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sidRPr="00F84D3B">
        <w:rPr>
          <w:rFonts w:ascii="Times New Roman" w:hAnsi="Times New Roman" w:cs="Times New Roman"/>
          <w:sz w:val="28"/>
          <w:szCs w:val="28"/>
        </w:rPr>
        <w:t xml:space="preserve">В ОБГОВОРЕННІ ВЗЯЛИ УЧАСТЬ: </w:t>
      </w:r>
      <w:proofErr w:type="spellStart"/>
      <w:r w:rsidRPr="00F84D3B">
        <w:rPr>
          <w:rFonts w:ascii="Times New Roman" w:hAnsi="Times New Roman" w:cs="Times New Roman"/>
          <w:sz w:val="28"/>
          <w:szCs w:val="28"/>
        </w:rPr>
        <w:t>Странніков</w:t>
      </w:r>
      <w:proofErr w:type="spellEnd"/>
      <w:r w:rsidRPr="00F84D3B">
        <w:rPr>
          <w:rFonts w:ascii="Times New Roman" w:hAnsi="Times New Roman" w:cs="Times New Roman"/>
          <w:sz w:val="28"/>
          <w:szCs w:val="28"/>
        </w:rPr>
        <w:t xml:space="preserve"> А.М., </w:t>
      </w:r>
      <w:proofErr w:type="spellStart"/>
      <w:r w:rsidRPr="00F84D3B">
        <w:rPr>
          <w:rFonts w:ascii="Times New Roman" w:hAnsi="Times New Roman" w:cs="Times New Roman"/>
          <w:sz w:val="28"/>
          <w:szCs w:val="28"/>
        </w:rPr>
        <w:t>Репік</w:t>
      </w:r>
      <w:proofErr w:type="spellEnd"/>
      <w:r w:rsidRPr="00F84D3B">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Паладій С.В. – депутат Київської міської ради, Безруких В.В. – заступник голови правління кооперативу «Славутич», Левін В.І., Федорченко В.В. – представник спільноти гостинності України, Яловий В.Б, Базік О.М. – перший заступник голови громадської ради при Дніпровській районній в місті Києві державній адміністрації, </w:t>
      </w:r>
      <w:proofErr w:type="spellStart"/>
      <w:r w:rsidRPr="00F84D3B">
        <w:rPr>
          <w:rFonts w:ascii="Times New Roman" w:hAnsi="Times New Roman" w:cs="Times New Roman"/>
          <w:sz w:val="28"/>
          <w:szCs w:val="28"/>
        </w:rPr>
        <w:t>Рибальченко</w:t>
      </w:r>
      <w:proofErr w:type="spellEnd"/>
      <w:r w:rsidRPr="00F84D3B">
        <w:rPr>
          <w:rFonts w:ascii="Times New Roman" w:hAnsi="Times New Roman" w:cs="Times New Roman"/>
          <w:sz w:val="28"/>
          <w:szCs w:val="28"/>
        </w:rPr>
        <w:t xml:space="preserve"> А.В. – представник </w:t>
      </w:r>
      <w:proofErr w:type="spellStart"/>
      <w:r w:rsidRPr="00F84D3B">
        <w:rPr>
          <w:rFonts w:ascii="Times New Roman" w:hAnsi="Times New Roman" w:cs="Times New Roman"/>
          <w:sz w:val="28"/>
          <w:szCs w:val="28"/>
        </w:rPr>
        <w:t>автогаражного</w:t>
      </w:r>
      <w:proofErr w:type="spellEnd"/>
      <w:r w:rsidRPr="00F84D3B">
        <w:rPr>
          <w:rFonts w:ascii="Times New Roman" w:hAnsi="Times New Roman" w:cs="Times New Roman"/>
          <w:sz w:val="28"/>
          <w:szCs w:val="28"/>
        </w:rPr>
        <w:t xml:space="preserve"> кооперативу «</w:t>
      </w:r>
      <w:proofErr w:type="spellStart"/>
      <w:r w:rsidRPr="00F84D3B">
        <w:rPr>
          <w:rFonts w:ascii="Times New Roman" w:hAnsi="Times New Roman" w:cs="Times New Roman"/>
          <w:sz w:val="28"/>
          <w:szCs w:val="28"/>
        </w:rPr>
        <w:t>Криловський</w:t>
      </w:r>
      <w:proofErr w:type="spellEnd"/>
      <w:r w:rsidRPr="00F84D3B">
        <w:rPr>
          <w:rFonts w:ascii="Times New Roman" w:hAnsi="Times New Roman" w:cs="Times New Roman"/>
          <w:sz w:val="28"/>
          <w:szCs w:val="28"/>
        </w:rPr>
        <w:t>».</w:t>
      </w:r>
    </w:p>
    <w:p w:rsidR="00F84D3B" w:rsidRPr="00F84D3B" w:rsidRDefault="00F84D3B" w:rsidP="00F84D3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sidRPr="00F84D3B">
        <w:rPr>
          <w:rFonts w:ascii="Times New Roman" w:hAnsi="Times New Roman" w:cs="Times New Roman"/>
          <w:sz w:val="28"/>
          <w:szCs w:val="28"/>
        </w:rPr>
        <w:t xml:space="preserve">ВИСТУПИВ: </w:t>
      </w:r>
      <w:proofErr w:type="spellStart"/>
      <w:r w:rsidRPr="00F84D3B">
        <w:rPr>
          <w:rFonts w:ascii="Times New Roman" w:hAnsi="Times New Roman" w:cs="Times New Roman"/>
          <w:sz w:val="28"/>
          <w:szCs w:val="28"/>
          <w:u w:val="single"/>
          <w:shd w:val="clear" w:color="auto" w:fill="FFFFFF"/>
        </w:rPr>
        <w:t>Странніков</w:t>
      </w:r>
      <w:proofErr w:type="spellEnd"/>
      <w:r w:rsidRPr="00F84D3B">
        <w:rPr>
          <w:rFonts w:ascii="Times New Roman" w:hAnsi="Times New Roman" w:cs="Times New Roman"/>
          <w:sz w:val="28"/>
          <w:szCs w:val="28"/>
          <w:u w:val="single"/>
          <w:shd w:val="clear" w:color="auto" w:fill="FFFFFF"/>
        </w:rPr>
        <w:t xml:space="preserve"> А.М</w:t>
      </w:r>
      <w:r w:rsidRPr="00F84D3B">
        <w:rPr>
          <w:rFonts w:ascii="Times New Roman" w:hAnsi="Times New Roman" w:cs="Times New Roman"/>
          <w:sz w:val="28"/>
          <w:szCs w:val="28"/>
          <w:shd w:val="clear" w:color="auto" w:fill="FFFFFF"/>
        </w:rPr>
        <w:t xml:space="preserve"> із</w:t>
      </w:r>
      <w:r w:rsidRPr="00F84D3B">
        <w:rPr>
          <w:rFonts w:ascii="Times New Roman" w:hAnsi="Times New Roman" w:cs="Times New Roman"/>
          <w:sz w:val="28"/>
          <w:szCs w:val="28"/>
        </w:rPr>
        <w:t xml:space="preserve"> пропозицією створити робочу групу по опрацюванню питання ставок податку на нерухоме майно, відмінне від земельної ділянки для гаражів, </w:t>
      </w:r>
      <w:r w:rsidRPr="00F84D3B">
        <w:rPr>
          <w:rFonts w:ascii="Times New Roman" w:hAnsi="Times New Roman" w:cs="Times New Roman"/>
          <w:sz w:val="28"/>
          <w:szCs w:val="28"/>
          <w:lang w:eastAsia="ru-RU" w:bidi="ar-SA"/>
        </w:rPr>
        <w:t xml:space="preserve">у складі депутатів Київської міської ради, а </w:t>
      </w:r>
      <w:r>
        <w:rPr>
          <w:rFonts w:ascii="Times New Roman" w:hAnsi="Times New Roman" w:cs="Times New Roman"/>
          <w:sz w:val="28"/>
          <w:szCs w:val="28"/>
          <w:lang w:eastAsia="ru-RU" w:bidi="ar-SA"/>
        </w:rPr>
        <w:t xml:space="preserve">саме: </w:t>
      </w:r>
      <w:proofErr w:type="spellStart"/>
      <w:r>
        <w:rPr>
          <w:rFonts w:ascii="Times New Roman" w:hAnsi="Times New Roman" w:cs="Times New Roman"/>
          <w:sz w:val="28"/>
          <w:szCs w:val="28"/>
          <w:lang w:eastAsia="ru-RU" w:bidi="ar-SA"/>
        </w:rPr>
        <w:t>Странніков</w:t>
      </w:r>
      <w:proofErr w:type="spellEnd"/>
      <w:r>
        <w:rPr>
          <w:rFonts w:ascii="Times New Roman" w:hAnsi="Times New Roman" w:cs="Times New Roman"/>
          <w:sz w:val="28"/>
          <w:szCs w:val="28"/>
          <w:lang w:eastAsia="ru-RU" w:bidi="ar-SA"/>
        </w:rPr>
        <w:t> </w:t>
      </w:r>
      <w:r w:rsidRPr="00F84D3B">
        <w:rPr>
          <w:rFonts w:ascii="Times New Roman" w:hAnsi="Times New Roman" w:cs="Times New Roman"/>
          <w:sz w:val="28"/>
          <w:szCs w:val="28"/>
          <w:lang w:eastAsia="ru-RU" w:bidi="ar-SA"/>
        </w:rPr>
        <w:t xml:space="preserve">А.М., Ясинський Г.І., Горбунов Я.В., до роботи зазначеної робочої групи із правом дорадчого голосу долучити </w:t>
      </w:r>
      <w:r w:rsidRPr="00F84D3B">
        <w:rPr>
          <w:rFonts w:ascii="Times New Roman" w:hAnsi="Times New Roman" w:cs="Times New Roman"/>
          <w:sz w:val="28"/>
          <w:szCs w:val="28"/>
        </w:rPr>
        <w:t>депутата Київської міської ради –</w:t>
      </w:r>
      <w:r>
        <w:rPr>
          <w:rFonts w:ascii="Times New Roman" w:hAnsi="Times New Roman" w:cs="Times New Roman"/>
          <w:sz w:val="28"/>
          <w:szCs w:val="28"/>
        </w:rPr>
        <w:t xml:space="preserve"> </w:t>
      </w:r>
      <w:proofErr w:type="spellStart"/>
      <w:r>
        <w:rPr>
          <w:rFonts w:ascii="Times New Roman" w:hAnsi="Times New Roman" w:cs="Times New Roman"/>
          <w:sz w:val="28"/>
          <w:szCs w:val="28"/>
        </w:rPr>
        <w:t>Паладія</w:t>
      </w:r>
      <w:proofErr w:type="spellEnd"/>
      <w:r>
        <w:rPr>
          <w:rFonts w:ascii="Times New Roman" w:hAnsi="Times New Roman" w:cs="Times New Roman"/>
          <w:sz w:val="28"/>
          <w:szCs w:val="28"/>
        </w:rPr>
        <w:t> </w:t>
      </w:r>
      <w:r w:rsidRPr="00F84D3B">
        <w:rPr>
          <w:rFonts w:ascii="Times New Roman" w:hAnsi="Times New Roman" w:cs="Times New Roman"/>
          <w:sz w:val="28"/>
          <w:szCs w:val="28"/>
        </w:rPr>
        <w:t xml:space="preserve">С.В., Департамент земельних ресурсів виконавчого органу Київської міської ради (Київської міської державної адміністрації), Департамент фінансів виконавчого органу Київської міської ради (Київської міської державної адміністрації), а також представників </w:t>
      </w:r>
      <w:proofErr w:type="spellStart"/>
      <w:r w:rsidRPr="00F84D3B">
        <w:rPr>
          <w:rFonts w:ascii="Times New Roman" w:hAnsi="Times New Roman" w:cs="Times New Roman"/>
          <w:sz w:val="28"/>
          <w:szCs w:val="28"/>
        </w:rPr>
        <w:t>гаражно</w:t>
      </w:r>
      <w:proofErr w:type="spellEnd"/>
      <w:r w:rsidRPr="00F84D3B">
        <w:rPr>
          <w:rFonts w:ascii="Times New Roman" w:hAnsi="Times New Roman" w:cs="Times New Roman"/>
          <w:sz w:val="28"/>
          <w:szCs w:val="28"/>
        </w:rPr>
        <w:t>-будівельних кооперативів.</w:t>
      </w:r>
    </w:p>
    <w:p w:rsidR="00F84D3B" w:rsidRPr="00F84D3B" w:rsidRDefault="00F84D3B" w:rsidP="00F84D3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shd w:val="clear" w:color="auto" w:fill="FFFFFF"/>
        </w:rPr>
      </w:pPr>
      <w:r w:rsidRPr="00F84D3B">
        <w:rPr>
          <w:rFonts w:ascii="Times New Roman" w:hAnsi="Times New Roman" w:cs="Times New Roman"/>
          <w:sz w:val="28"/>
          <w:szCs w:val="28"/>
        </w:rPr>
        <w:t xml:space="preserve">ВИРІШИЛИ: 1. Підтримати додаткові пропозиції до проекту рішення </w:t>
      </w:r>
      <w:r w:rsidRPr="00F84D3B">
        <w:rPr>
          <w:rFonts w:ascii="Times New Roman" w:hAnsi="Times New Roman" w:cs="Times New Roman"/>
          <w:iCs/>
          <w:sz w:val="28"/>
          <w:szCs w:val="28"/>
        </w:rPr>
        <w:t>«Про внесення змін до рішення Київської міської ради від 23</w:t>
      </w:r>
      <w:r w:rsidRPr="00F84D3B">
        <w:rPr>
          <w:rFonts w:ascii="Times New Roman" w:eastAsia="Liberation Serif" w:hAnsi="Times New Roman" w:cs="Times New Roman"/>
          <w:iCs/>
          <w:color w:val="000000"/>
          <w:sz w:val="28"/>
          <w:szCs w:val="28"/>
        </w:rPr>
        <w:t xml:space="preserve"> червня</w:t>
      </w:r>
      <w:r w:rsidRPr="00F84D3B">
        <w:rPr>
          <w:rFonts w:ascii="Times New Roman" w:hAnsi="Times New Roman" w:cs="Times New Roman"/>
          <w:iCs/>
          <w:sz w:val="28"/>
          <w:szCs w:val="28"/>
        </w:rPr>
        <w:t xml:space="preserve"> 2011 № 242/5629 «Про встановлення місцевих податків і зборів у м. Києві» </w:t>
      </w:r>
      <w:r w:rsidRPr="00F84D3B">
        <w:rPr>
          <w:rFonts w:ascii="Times New Roman" w:hAnsi="Times New Roman" w:cs="Times New Roman"/>
          <w:sz w:val="28"/>
          <w:szCs w:val="28"/>
          <w:shd w:val="clear" w:color="auto" w:fill="FFFFFF"/>
        </w:rPr>
        <w:t>(від 18.01.2019 № 08/231-345/ПР).</w:t>
      </w:r>
    </w:p>
    <w:p w:rsidR="00F84D3B" w:rsidRPr="00F84D3B" w:rsidRDefault="00F84D3B" w:rsidP="00F84D3B">
      <w:pPr>
        <w:suppressLineNumbers/>
        <w:tabs>
          <w:tab w:val="left" w:pos="142"/>
          <w:tab w:val="left" w:pos="225"/>
        </w:tabs>
        <w:snapToGrid w:val="0"/>
        <w:jc w:val="both"/>
        <w:textAlignment w:val="baseline"/>
        <w:rPr>
          <w:rFonts w:ascii="Times New Roman" w:hAnsi="Times New Roman"/>
          <w:sz w:val="28"/>
          <w:szCs w:val="28"/>
        </w:rPr>
      </w:pPr>
      <w:r w:rsidRPr="00F84D3B">
        <w:rPr>
          <w:rStyle w:val="field-content3"/>
          <w:rFonts w:ascii="Times New Roman" w:hAnsi="Times New Roman"/>
          <w:color w:val="000000"/>
          <w:sz w:val="28"/>
          <w:szCs w:val="28"/>
        </w:rPr>
        <w:t>2. Рекомендувати Київській міській раді під час розгляду на пленарному засіданні сесії проекту рішення</w:t>
      </w:r>
      <w:r w:rsidRPr="00F84D3B">
        <w:rPr>
          <w:rStyle w:val="field-content3"/>
          <w:rFonts w:ascii="Times New Roman" w:hAnsi="Times New Roman"/>
          <w:sz w:val="28"/>
          <w:szCs w:val="28"/>
        </w:rPr>
        <w:t xml:space="preserve"> </w:t>
      </w:r>
      <w:r w:rsidRPr="00F84D3B">
        <w:rPr>
          <w:rStyle w:val="field-content3"/>
          <w:rFonts w:ascii="Times New Roman" w:hAnsi="Times New Roman"/>
          <w:color w:val="000000"/>
          <w:sz w:val="28"/>
          <w:szCs w:val="28"/>
        </w:rPr>
        <w:t>«</w:t>
      </w:r>
      <w:r w:rsidRPr="00F84D3B">
        <w:rPr>
          <w:rFonts w:ascii="Times New Roman" w:hAnsi="Times New Roman"/>
          <w:sz w:val="28"/>
          <w:szCs w:val="28"/>
          <w:shd w:val="clear" w:color="auto" w:fill="FFFFFF"/>
        </w:rPr>
        <w:t>Про внесення змін до рішення Київської міської ради від 23 червня 2011 року № 242/5629 «Про встановлення місцевих податків і зборів у м. Києві» (від 18.01.2019 № 08/231-345/ПР</w:t>
      </w:r>
      <w:r w:rsidRPr="00F84D3B">
        <w:rPr>
          <w:rFonts w:ascii="Times New Roman" w:hAnsi="Times New Roman"/>
          <w:bCs/>
          <w:sz w:val="28"/>
          <w:szCs w:val="28"/>
        </w:rPr>
        <w:t xml:space="preserve">) врахувати правки постійної комісії, </w:t>
      </w:r>
      <w:r w:rsidRPr="00F84D3B">
        <w:rPr>
          <w:rFonts w:ascii="Times New Roman" w:hAnsi="Times New Roman"/>
          <w:sz w:val="28"/>
          <w:szCs w:val="28"/>
        </w:rPr>
        <w:t>доповнивши проект рішення новим пунктом 1.3 такого змісту:</w:t>
      </w:r>
    </w:p>
    <w:p w:rsidR="00F84D3B" w:rsidRPr="00F84D3B" w:rsidRDefault="00F84D3B" w:rsidP="00F84D3B">
      <w:pPr>
        <w:jc w:val="both"/>
        <w:rPr>
          <w:rFonts w:ascii="Times New Roman" w:hAnsi="Times New Roman" w:cs="Times New Roman"/>
          <w:sz w:val="28"/>
          <w:szCs w:val="28"/>
        </w:rPr>
      </w:pPr>
      <w:r w:rsidRPr="00F84D3B">
        <w:rPr>
          <w:rFonts w:ascii="Times New Roman" w:hAnsi="Times New Roman" w:cs="Times New Roman"/>
          <w:sz w:val="28"/>
          <w:szCs w:val="28"/>
        </w:rPr>
        <w:t xml:space="preserve">1.3. </w:t>
      </w:r>
      <w:proofErr w:type="spellStart"/>
      <w:r w:rsidRPr="00F84D3B">
        <w:rPr>
          <w:rFonts w:ascii="Times New Roman" w:hAnsi="Times New Roman" w:cs="Times New Roman"/>
          <w:sz w:val="28"/>
          <w:szCs w:val="28"/>
        </w:rPr>
        <w:t>Внести</w:t>
      </w:r>
      <w:proofErr w:type="spellEnd"/>
      <w:r w:rsidRPr="00F84D3B">
        <w:rPr>
          <w:rFonts w:ascii="Times New Roman" w:eastAsia="Calibri" w:hAnsi="Times New Roman" w:cs="Times New Roman"/>
          <w:sz w:val="28"/>
          <w:szCs w:val="28"/>
          <w:lang w:eastAsia="ru-RU"/>
        </w:rPr>
        <w:t xml:space="preserve"> зміни до </w:t>
      </w:r>
      <w:r w:rsidRPr="00F84D3B">
        <w:rPr>
          <w:rFonts w:ascii="Times New Roman" w:hAnsi="Times New Roman"/>
          <w:sz w:val="28"/>
          <w:szCs w:val="28"/>
        </w:rPr>
        <w:t>таблиці №</w:t>
      </w:r>
      <w:r w:rsidRPr="00F84D3B">
        <w:rPr>
          <w:rFonts w:ascii="Times New Roman" w:hAnsi="Times New Roman"/>
          <w:b/>
          <w:sz w:val="28"/>
          <w:szCs w:val="28"/>
        </w:rPr>
        <w:t> </w:t>
      </w:r>
      <w:r w:rsidRPr="00F84D3B">
        <w:rPr>
          <w:rFonts w:ascii="Times New Roman" w:hAnsi="Times New Roman"/>
          <w:sz w:val="28"/>
          <w:szCs w:val="28"/>
        </w:rPr>
        <w:t>1 до додатка 3</w:t>
      </w:r>
      <w:r w:rsidRPr="00F84D3B">
        <w:rPr>
          <w:rFonts w:ascii="Times New Roman" w:hAnsi="Times New Roman" w:cs="Times New Roman"/>
          <w:sz w:val="28"/>
          <w:szCs w:val="28"/>
        </w:rPr>
        <w:t xml:space="preserve"> </w:t>
      </w:r>
      <w:r w:rsidRPr="00F84D3B">
        <w:rPr>
          <w:rFonts w:ascii="Times New Roman" w:hAnsi="Times New Roman"/>
          <w:sz w:val="28"/>
          <w:szCs w:val="28"/>
        </w:rPr>
        <w:t>до рішення Київської міської ради від 23.06.2011 № 242/5629 (у редакції рішення Київської міської ради від</w:t>
      </w:r>
      <w:r w:rsidRPr="00F84D3B">
        <w:rPr>
          <w:rFonts w:ascii="Times New Roman" w:hAnsi="Times New Roman" w:cs="Times New Roman"/>
          <w:color w:val="FF0000"/>
          <w:sz w:val="28"/>
          <w:szCs w:val="28"/>
        </w:rPr>
        <w:t xml:space="preserve"> </w:t>
      </w:r>
      <w:r w:rsidRPr="00F84D3B">
        <w:rPr>
          <w:rFonts w:ascii="Times New Roman" w:hAnsi="Times New Roman" w:cs="Times New Roman"/>
          <w:sz w:val="28"/>
          <w:szCs w:val="28"/>
        </w:rPr>
        <w:t xml:space="preserve">18.10.2018 № 1910/5974), за кодами видів цільового призначення земель: </w:t>
      </w:r>
    </w:p>
    <w:p w:rsidR="00F84D3B" w:rsidRPr="00F84D3B" w:rsidRDefault="00F84D3B" w:rsidP="00F84D3B">
      <w:pPr>
        <w:jc w:val="both"/>
        <w:rPr>
          <w:rFonts w:ascii="Times New Roman" w:hAnsi="Times New Roman" w:cs="Times New Roman"/>
          <w:sz w:val="12"/>
          <w:szCs w:val="28"/>
        </w:rPr>
      </w:pPr>
    </w:p>
    <w:p w:rsidR="00F84D3B" w:rsidRPr="00F84D3B" w:rsidRDefault="00F84D3B" w:rsidP="00F84D3B">
      <w:pPr>
        <w:jc w:val="both"/>
        <w:rPr>
          <w:rFonts w:ascii="Times New Roman" w:hAnsi="Times New Roman" w:cs="Times New Roman"/>
          <w:sz w:val="28"/>
          <w:szCs w:val="28"/>
        </w:rPr>
      </w:pPr>
      <w:r w:rsidRPr="00F84D3B">
        <w:rPr>
          <w:sz w:val="28"/>
          <w:szCs w:val="28"/>
        </w:rPr>
        <w:t>«01.05» викласти в такій редакції:</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6"/>
        <w:gridCol w:w="5116"/>
        <w:gridCol w:w="1134"/>
        <w:gridCol w:w="992"/>
        <w:gridCol w:w="426"/>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01.05</w:t>
            </w:r>
          </w:p>
        </w:tc>
        <w:tc>
          <w:tcPr>
            <w:tcW w:w="5116"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індивідуального садівництва</w:t>
            </w:r>
            <w:r w:rsidRPr="00F84D3B">
              <w:rPr>
                <w:rFonts w:eastAsia="Calibri"/>
                <w:sz w:val="28"/>
                <w:szCs w:val="28"/>
                <w:vertAlign w:val="superscript"/>
              </w:rPr>
              <w:t xml:space="preserve"> 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426"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«01.06» викласти в такій редакції: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53"/>
        <w:gridCol w:w="5109"/>
        <w:gridCol w:w="1134"/>
        <w:gridCol w:w="992"/>
        <w:gridCol w:w="426"/>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53"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01.06</w:t>
            </w:r>
          </w:p>
        </w:tc>
        <w:tc>
          <w:tcPr>
            <w:tcW w:w="5109"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колективного садівництва</w:t>
            </w:r>
            <w:r w:rsidRPr="00F84D3B">
              <w:rPr>
                <w:rFonts w:eastAsia="Calibri"/>
                <w:sz w:val="28"/>
                <w:szCs w:val="28"/>
                <w:vertAlign w:val="superscript"/>
              </w:rPr>
              <w:t xml:space="preserve"> 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0,300</w:t>
            </w:r>
          </w:p>
        </w:tc>
        <w:tc>
          <w:tcPr>
            <w:tcW w:w="426"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«02.01» викласти в такій редакції: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7"/>
        <w:gridCol w:w="5115"/>
        <w:gridCol w:w="1134"/>
        <w:gridCol w:w="992"/>
        <w:gridCol w:w="567"/>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7"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02.01</w:t>
            </w:r>
          </w:p>
        </w:tc>
        <w:tc>
          <w:tcPr>
            <w:tcW w:w="5115"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 xml:space="preserve">Для будівництва і обслуговування житлового будинку, господарських будівель і споруд (присадибна ділянка) </w:t>
            </w:r>
            <w:r w:rsidRPr="00F84D3B">
              <w:rPr>
                <w:rFonts w:eastAsia="Calibri"/>
                <w:sz w:val="28"/>
                <w:szCs w:val="28"/>
                <w:vertAlign w:val="superscript"/>
              </w:rPr>
              <w:t>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567"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 xml:space="preserve"> «02.02»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53"/>
        <w:gridCol w:w="5109"/>
        <w:gridCol w:w="1134"/>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53"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02.02</w:t>
            </w:r>
          </w:p>
        </w:tc>
        <w:tc>
          <w:tcPr>
            <w:tcW w:w="5109"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 xml:space="preserve">Для колективного житлового будівництва </w:t>
            </w:r>
            <w:r w:rsidRPr="00F84D3B">
              <w:rPr>
                <w:rFonts w:eastAsia="Calibri"/>
                <w:sz w:val="28"/>
                <w:szCs w:val="28"/>
                <w:vertAlign w:val="superscript"/>
              </w:rPr>
              <w:t>3</w:t>
            </w:r>
          </w:p>
        </w:tc>
        <w:tc>
          <w:tcPr>
            <w:tcW w:w="1134"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 xml:space="preserve"> «02.04»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7"/>
        <w:gridCol w:w="5068"/>
        <w:gridCol w:w="1181"/>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47"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02.04</w:t>
            </w:r>
          </w:p>
        </w:tc>
        <w:tc>
          <w:tcPr>
            <w:tcW w:w="5068"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будівництва і обслуговування будівель тимчасового проживання</w:t>
            </w:r>
          </w:p>
        </w:tc>
        <w:tc>
          <w:tcPr>
            <w:tcW w:w="1181"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 xml:space="preserve"> «02.05»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9"/>
        <w:gridCol w:w="5064"/>
        <w:gridCol w:w="1183"/>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49"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02.05</w:t>
            </w:r>
          </w:p>
        </w:tc>
        <w:tc>
          <w:tcPr>
            <w:tcW w:w="5064"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будівництва індивідуальних гаражів</w:t>
            </w:r>
          </w:p>
        </w:tc>
        <w:tc>
          <w:tcPr>
            <w:tcW w:w="1183"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«02.06»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53"/>
        <w:gridCol w:w="5051"/>
        <w:gridCol w:w="1192"/>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53"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02.06</w:t>
            </w:r>
          </w:p>
        </w:tc>
        <w:tc>
          <w:tcPr>
            <w:tcW w:w="5051" w:type="dxa"/>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Для колективного гаражного будівництва</w:t>
            </w:r>
          </w:p>
        </w:tc>
        <w:tc>
          <w:tcPr>
            <w:tcW w:w="1192"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«02.09»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7"/>
        <w:gridCol w:w="5068"/>
        <w:gridCol w:w="1181"/>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47" w:type="dxa"/>
            <w:tcBorders>
              <w:top w:val="single" w:sz="4" w:space="0" w:color="auto"/>
              <w:left w:val="single" w:sz="4" w:space="0" w:color="auto"/>
              <w:bottom w:val="single" w:sz="4" w:space="0" w:color="auto"/>
              <w:righ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02.09</w:t>
            </w:r>
          </w:p>
        </w:tc>
        <w:tc>
          <w:tcPr>
            <w:tcW w:w="5068" w:type="dxa"/>
            <w:tcBorders>
              <w:lef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Для будівництва і обслуговування паркінгів та автостоянок на землях житлової та громадської забудови</w:t>
            </w:r>
          </w:p>
        </w:tc>
        <w:tc>
          <w:tcPr>
            <w:tcW w:w="1181"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 xml:space="preserve"> «02.10»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36"/>
        <w:gridCol w:w="5094"/>
        <w:gridCol w:w="1166"/>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3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02.10</w:t>
            </w:r>
          </w:p>
        </w:tc>
        <w:tc>
          <w:tcPr>
            <w:tcW w:w="5094" w:type="dxa"/>
            <w:shd w:val="clear" w:color="auto" w:fill="auto"/>
          </w:tcPr>
          <w:p w:rsidR="00F84D3B" w:rsidRPr="00F84D3B" w:rsidRDefault="00F84D3B" w:rsidP="00F84D3B">
            <w:pPr>
              <w:rPr>
                <w:rFonts w:eastAsia="Calibri"/>
                <w:sz w:val="28"/>
                <w:szCs w:val="28"/>
              </w:rPr>
            </w:pPr>
            <w:r w:rsidRPr="00F84D3B">
              <w:rPr>
                <w:rFonts w:eastAsia="Calibri"/>
                <w:sz w:val="28"/>
                <w:szCs w:val="28"/>
              </w:rPr>
              <w:t>Для будівництва і обслуговування багатоквартирного житлового будинку з об'єктами торгово-розважальної та ринкової інфраструктури</w:t>
            </w:r>
          </w:p>
        </w:tc>
        <w:tc>
          <w:tcPr>
            <w:tcW w:w="1166" w:type="dxa"/>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0,030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«07.03»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6"/>
        <w:gridCol w:w="5071"/>
        <w:gridCol w:w="1179"/>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 xml:space="preserve"> «</w:t>
            </w:r>
          </w:p>
        </w:tc>
        <w:tc>
          <w:tcPr>
            <w:tcW w:w="154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07.03</w:t>
            </w:r>
          </w:p>
        </w:tc>
        <w:tc>
          <w:tcPr>
            <w:tcW w:w="5071" w:type="dxa"/>
            <w:shd w:val="clear" w:color="auto" w:fill="auto"/>
          </w:tcPr>
          <w:p w:rsidR="00F84D3B" w:rsidRPr="00F84D3B" w:rsidRDefault="00F84D3B" w:rsidP="00F84D3B">
            <w:pPr>
              <w:rPr>
                <w:rFonts w:eastAsia="Calibri"/>
                <w:sz w:val="28"/>
                <w:szCs w:val="28"/>
              </w:rPr>
            </w:pPr>
            <w:r w:rsidRPr="00F84D3B">
              <w:rPr>
                <w:rFonts w:eastAsia="Calibri"/>
                <w:sz w:val="28"/>
                <w:szCs w:val="28"/>
              </w:rPr>
              <w:t>Для індивідуального дачного будівництва</w:t>
            </w:r>
          </w:p>
        </w:tc>
        <w:tc>
          <w:tcPr>
            <w:tcW w:w="1179"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rPr>
          <w:rFonts w:hint="eastAsia"/>
          <w:sz w:val="28"/>
          <w:szCs w:val="28"/>
        </w:rPr>
      </w:pPr>
      <w:r w:rsidRPr="00F84D3B">
        <w:rPr>
          <w:sz w:val="28"/>
          <w:szCs w:val="28"/>
        </w:rPr>
        <w:t xml:space="preserve"> «07.04» викласти в такій редакції:</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546"/>
        <w:gridCol w:w="5071"/>
        <w:gridCol w:w="1179"/>
        <w:gridCol w:w="992"/>
        <w:gridCol w:w="992"/>
      </w:tblGrid>
      <w:tr w:rsidR="00F84D3B" w:rsidRPr="00284384" w:rsidTr="00D7666D">
        <w:tc>
          <w:tcPr>
            <w:tcW w:w="284" w:type="dxa"/>
            <w:tcBorders>
              <w:top w:val="nil"/>
              <w:left w:val="nil"/>
              <w:bottom w:val="nil"/>
              <w:right w:val="single" w:sz="4" w:space="0" w:color="auto"/>
            </w:tcBorders>
          </w:tcPr>
          <w:p w:rsidR="00F84D3B" w:rsidRPr="00F84D3B" w:rsidRDefault="00F84D3B" w:rsidP="00F84D3B">
            <w:pPr>
              <w:rPr>
                <w:rFonts w:eastAsia="Calibri"/>
                <w:sz w:val="28"/>
                <w:szCs w:val="28"/>
              </w:rPr>
            </w:pPr>
            <w:r w:rsidRPr="00F84D3B">
              <w:rPr>
                <w:rFonts w:eastAsia="Calibri"/>
                <w:sz w:val="28"/>
                <w:szCs w:val="28"/>
              </w:rPr>
              <w:t>«</w:t>
            </w:r>
          </w:p>
        </w:tc>
        <w:tc>
          <w:tcPr>
            <w:tcW w:w="1546" w:type="dxa"/>
            <w:tcBorders>
              <w:left w:val="single" w:sz="4" w:space="0" w:color="auto"/>
            </w:tcBorders>
            <w:shd w:val="clear" w:color="auto" w:fill="auto"/>
          </w:tcPr>
          <w:p w:rsidR="00F84D3B" w:rsidRPr="00F84D3B" w:rsidRDefault="00F84D3B" w:rsidP="00F84D3B">
            <w:pPr>
              <w:rPr>
                <w:rFonts w:ascii="Calibri" w:eastAsia="Calibri" w:hAnsi="Calibri"/>
                <w:sz w:val="28"/>
                <w:szCs w:val="28"/>
              </w:rPr>
            </w:pPr>
            <w:r w:rsidRPr="00F84D3B">
              <w:rPr>
                <w:rFonts w:eastAsia="Calibri"/>
                <w:sz w:val="28"/>
                <w:szCs w:val="28"/>
              </w:rPr>
              <w:t>07.04</w:t>
            </w:r>
          </w:p>
        </w:tc>
        <w:tc>
          <w:tcPr>
            <w:tcW w:w="5071" w:type="dxa"/>
            <w:shd w:val="clear" w:color="auto" w:fill="auto"/>
          </w:tcPr>
          <w:p w:rsidR="00F84D3B" w:rsidRPr="00F84D3B" w:rsidRDefault="00F84D3B" w:rsidP="00F84D3B">
            <w:pPr>
              <w:rPr>
                <w:rFonts w:eastAsia="Calibri"/>
                <w:sz w:val="28"/>
                <w:szCs w:val="28"/>
              </w:rPr>
            </w:pPr>
            <w:r w:rsidRPr="00F84D3B">
              <w:rPr>
                <w:rFonts w:eastAsia="Calibri"/>
                <w:sz w:val="28"/>
                <w:szCs w:val="28"/>
              </w:rPr>
              <w:t>Для колективного дачного будівництва</w:t>
            </w:r>
          </w:p>
        </w:tc>
        <w:tc>
          <w:tcPr>
            <w:tcW w:w="1179" w:type="dxa"/>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right w:val="single" w:sz="4" w:space="0" w:color="auto"/>
            </w:tcBorders>
            <w:shd w:val="clear" w:color="auto" w:fill="auto"/>
          </w:tcPr>
          <w:p w:rsidR="00F84D3B" w:rsidRPr="00F84D3B" w:rsidRDefault="00F84D3B" w:rsidP="00F84D3B">
            <w:pPr>
              <w:rPr>
                <w:rFonts w:eastAsia="Calibri"/>
                <w:sz w:val="28"/>
                <w:szCs w:val="28"/>
              </w:rPr>
            </w:pPr>
            <w:r w:rsidRPr="00F84D3B">
              <w:rPr>
                <w:rFonts w:eastAsia="Calibri"/>
                <w:sz w:val="28"/>
                <w:szCs w:val="28"/>
              </w:rPr>
              <w:t>0,100</w:t>
            </w:r>
          </w:p>
        </w:tc>
        <w:tc>
          <w:tcPr>
            <w:tcW w:w="992" w:type="dxa"/>
            <w:tcBorders>
              <w:top w:val="nil"/>
              <w:left w:val="single" w:sz="4" w:space="0" w:color="auto"/>
              <w:bottom w:val="nil"/>
              <w:right w:val="nil"/>
            </w:tcBorders>
          </w:tcPr>
          <w:p w:rsidR="00F84D3B" w:rsidRPr="00F84D3B" w:rsidRDefault="00F84D3B" w:rsidP="00F84D3B">
            <w:pPr>
              <w:rPr>
                <w:rFonts w:eastAsia="Calibri"/>
                <w:sz w:val="28"/>
                <w:szCs w:val="28"/>
              </w:rPr>
            </w:pPr>
            <w:r w:rsidRPr="00F84D3B">
              <w:rPr>
                <w:rFonts w:eastAsia="Calibri"/>
                <w:sz w:val="28"/>
                <w:szCs w:val="28"/>
              </w:rPr>
              <w:t>»</w:t>
            </w:r>
          </w:p>
        </w:tc>
      </w:tr>
    </w:tbl>
    <w:p w:rsidR="00F84D3B" w:rsidRPr="00F84D3B" w:rsidRDefault="00F84D3B" w:rsidP="00F84D3B">
      <w:pPr>
        <w:jc w:val="both"/>
        <w:rPr>
          <w:rFonts w:ascii="Times New Roman" w:hAnsi="Times New Roman" w:cs="Times New Roman"/>
          <w:sz w:val="28"/>
          <w:szCs w:val="28"/>
        </w:rPr>
      </w:pPr>
      <w:r w:rsidRPr="00F84D3B">
        <w:rPr>
          <w:rFonts w:ascii="Times New Roman" w:hAnsi="Times New Roman" w:cs="Times New Roman"/>
          <w:sz w:val="28"/>
          <w:szCs w:val="28"/>
        </w:rPr>
        <w:t xml:space="preserve">3. Пункт 2 викласти в такій редакції: «Виконавчому органу Київської міської ради (Київській міській державній адміністрації) </w:t>
      </w:r>
      <w:r w:rsidR="00C17BC1">
        <w:rPr>
          <w:rFonts w:ascii="Times New Roman" w:hAnsi="Times New Roman" w:cs="Times New Roman"/>
          <w:sz w:val="28"/>
          <w:szCs w:val="28"/>
        </w:rPr>
        <w:t xml:space="preserve">у двомісячний строк </w:t>
      </w:r>
      <w:bookmarkStart w:id="0" w:name="_GoBack"/>
      <w:bookmarkEnd w:id="0"/>
      <w:r w:rsidRPr="00F84D3B">
        <w:rPr>
          <w:rFonts w:ascii="Times New Roman" w:hAnsi="Times New Roman" w:cs="Times New Roman"/>
          <w:sz w:val="28"/>
          <w:szCs w:val="28"/>
        </w:rPr>
        <w:t>забезпечити виконання підпункту 268.5.2 пункту 268.5 статті 268 Податкового кодексу України».</w:t>
      </w:r>
    </w:p>
    <w:p w:rsidR="00F84D3B" w:rsidRPr="00F84D3B" w:rsidRDefault="00F84D3B" w:rsidP="00F84D3B">
      <w:pPr>
        <w:jc w:val="both"/>
        <w:rPr>
          <w:rFonts w:ascii="Times New Roman" w:hAnsi="Times New Roman" w:cs="Times New Roman"/>
          <w:sz w:val="28"/>
          <w:szCs w:val="28"/>
        </w:rPr>
      </w:pPr>
      <w:r w:rsidRPr="00F84D3B">
        <w:rPr>
          <w:rFonts w:ascii="Times New Roman" w:hAnsi="Times New Roman" w:cs="Times New Roman"/>
          <w:sz w:val="28"/>
          <w:szCs w:val="28"/>
        </w:rPr>
        <w:t>4. Пункти 2-4 проекту рішення вважати відповідно пунктами 3-5.</w:t>
      </w:r>
    </w:p>
    <w:p w:rsidR="00F84D3B" w:rsidRPr="00F84D3B" w:rsidRDefault="00F84D3B" w:rsidP="00F84D3B">
      <w:pPr>
        <w:suppressLineNumbers/>
        <w:tabs>
          <w:tab w:val="left" w:pos="225"/>
        </w:tabs>
        <w:snapToGrid w:val="0"/>
        <w:jc w:val="both"/>
        <w:textAlignment w:val="baseline"/>
        <w:rPr>
          <w:rFonts w:ascii="Times New Roman" w:hAnsi="Times New Roman" w:cs="Times New Roman"/>
        </w:rPr>
      </w:pPr>
      <w:r w:rsidRPr="00F84D3B">
        <w:rPr>
          <w:rFonts w:ascii="Times New Roman" w:hAnsi="Times New Roman" w:cs="Times New Roman"/>
          <w:sz w:val="28"/>
          <w:szCs w:val="28"/>
          <w:shd w:val="clear" w:color="auto" w:fill="FFFFFF"/>
        </w:rPr>
        <w:t xml:space="preserve">ГОЛОСУВАЛИ: «за» - 11,  «проти» - 0, «утримались» - 0,  «не голосували» - </w:t>
      </w:r>
      <w:r w:rsidRPr="00F84D3B">
        <w:rPr>
          <w:rFonts w:ascii="Times New Roman" w:hAnsi="Times New Roman" w:cs="Times New Roman"/>
          <w:sz w:val="28"/>
          <w:szCs w:val="28"/>
          <w:shd w:val="clear" w:color="auto" w:fill="FFFFFF"/>
          <w:lang w:val="ru-RU"/>
        </w:rPr>
        <w:t>1</w:t>
      </w:r>
      <w:r w:rsidRPr="00F84D3B">
        <w:rPr>
          <w:rFonts w:ascii="Times New Roman" w:hAnsi="Times New Roman" w:cs="Times New Roman"/>
          <w:sz w:val="28"/>
          <w:szCs w:val="28"/>
          <w:shd w:val="clear" w:color="auto" w:fill="FFFFFF"/>
        </w:rPr>
        <w:t>.</w:t>
      </w:r>
    </w:p>
    <w:p w:rsidR="00F84D3B" w:rsidRPr="00F84D3B" w:rsidRDefault="00F84D3B" w:rsidP="00F84D3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F84D3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11154C" w:rsidRPr="0011154C" w:rsidRDefault="0011154C" w:rsidP="0011154C">
      <w:pPr>
        <w:widowControl/>
        <w:suppressAutoHyphens w:val="0"/>
        <w:spacing w:line="259" w:lineRule="auto"/>
        <w:jc w:val="both"/>
        <w:rPr>
          <w:rFonts w:ascii="Times New Roman" w:hAnsi="Times New Roman" w:cs="Times New Roman"/>
          <w:sz w:val="28"/>
          <w:szCs w:val="28"/>
        </w:rPr>
      </w:pPr>
    </w:p>
    <w:p w:rsidR="005C76BE" w:rsidRPr="00176547" w:rsidRDefault="005C76BE" w:rsidP="00176547">
      <w:pPr>
        <w:widowControl/>
        <w:suppressAutoHyphens w:val="0"/>
        <w:spacing w:line="259" w:lineRule="auto"/>
        <w:jc w:val="both"/>
        <w:rPr>
          <w:rFonts w:ascii="Times New Roman" w:hAnsi="Times New Roman" w:cs="Times New Roman"/>
          <w:sz w:val="28"/>
          <w:szCs w:val="28"/>
        </w:rPr>
      </w:pPr>
    </w:p>
    <w:p w:rsidR="00547DD5" w:rsidRPr="00D7666D" w:rsidRDefault="00547DD5" w:rsidP="00547DD5">
      <w:pPr>
        <w:pStyle w:val="a5"/>
        <w:widowControl/>
        <w:numPr>
          <w:ilvl w:val="0"/>
          <w:numId w:val="17"/>
        </w:numPr>
        <w:tabs>
          <w:tab w:val="left" w:pos="1134"/>
        </w:tabs>
        <w:suppressAutoHyphens w:val="0"/>
        <w:ind w:left="567" w:hanging="567"/>
        <w:jc w:val="both"/>
        <w:rPr>
          <w:rFonts w:ascii="Times New Roman" w:hAnsi="Times New Roman" w:cs="Times New Roman"/>
          <w:sz w:val="28"/>
          <w:szCs w:val="28"/>
        </w:rPr>
      </w:pPr>
      <w:r w:rsidRPr="004B51C6">
        <w:rPr>
          <w:rFonts w:ascii="Times New Roman" w:eastAsia="Times New Roman" w:hAnsi="Times New Roman" w:cs="Times New Roman"/>
          <w:sz w:val="28"/>
          <w:szCs w:val="28"/>
          <w:lang w:eastAsia="uk-UA"/>
        </w:rPr>
        <w:t>Про проект рішення</w:t>
      </w:r>
      <w:r w:rsidRPr="005D1F5B">
        <w:rPr>
          <w:rFonts w:ascii="Times New Roman" w:eastAsia="Times New Roman" w:hAnsi="Times New Roman" w:cs="Times New Roman"/>
          <w:sz w:val="28"/>
          <w:szCs w:val="28"/>
          <w:lang w:eastAsia="uk-UA"/>
        </w:rPr>
        <w:t xml:space="preserve"> «</w:t>
      </w:r>
      <w:r w:rsidRPr="005D1F5B">
        <w:rPr>
          <w:rFonts w:ascii="Roboto Condensed" w:eastAsia="Times New Roman" w:hAnsi="Roboto Condensed" w:cs="Times New Roman"/>
          <w:sz w:val="28"/>
          <w:szCs w:val="28"/>
          <w:lang w:eastAsia="uk-UA"/>
        </w:rPr>
        <w:t xml:space="preserve">Про затвердження Плану заходів на 2019-2020 роки з реалізації Стратегії розвитку міста Києва </w:t>
      </w:r>
      <w:r>
        <w:rPr>
          <w:rFonts w:ascii="Roboto Condensed" w:eastAsia="Times New Roman" w:hAnsi="Roboto Condensed" w:cs="Times New Roman"/>
          <w:sz w:val="28"/>
          <w:szCs w:val="28"/>
          <w:lang w:eastAsia="uk-UA"/>
        </w:rPr>
        <w:t>до 2025 року» (від 29.11.2018 №</w:t>
      </w:r>
      <w:r w:rsidRPr="005D1F5B">
        <w:rPr>
          <w:rFonts w:ascii="Roboto Condensed" w:eastAsia="Times New Roman" w:hAnsi="Roboto Condensed" w:cs="Times New Roman"/>
          <w:sz w:val="28"/>
          <w:szCs w:val="28"/>
          <w:lang w:eastAsia="uk-UA"/>
        </w:rPr>
        <w:t>08/231-4229/ПР).</w:t>
      </w:r>
    </w:p>
    <w:p w:rsidR="00D7666D" w:rsidRDefault="00D7666D" w:rsidP="00D45DE5">
      <w:pPr>
        <w:widowControl/>
        <w:tabs>
          <w:tab w:val="left" w:pos="1134"/>
        </w:tabs>
        <w:suppressAutoHyphens w:val="0"/>
        <w:jc w:val="both"/>
        <w:rPr>
          <w:rFonts w:ascii="Roboto Condensed" w:eastAsia="Times New Roman" w:hAnsi="Roboto Condensed" w:cs="Times New Roman"/>
          <w:sz w:val="28"/>
          <w:szCs w:val="28"/>
          <w:lang w:eastAsia="uk-UA"/>
        </w:rPr>
      </w:pPr>
      <w:r>
        <w:rPr>
          <w:rFonts w:ascii="Times New Roman" w:hAnsi="Times New Roman" w:cs="Times New Roman"/>
          <w:sz w:val="28"/>
          <w:szCs w:val="28"/>
        </w:rPr>
        <w:t xml:space="preserve">ВИСТУПИВ: </w:t>
      </w:r>
      <w:proofErr w:type="spellStart"/>
      <w:r w:rsidRPr="00D45DE5">
        <w:rPr>
          <w:rFonts w:ascii="Times New Roman" w:hAnsi="Times New Roman" w:cs="Times New Roman"/>
          <w:sz w:val="28"/>
          <w:szCs w:val="28"/>
          <w:u w:val="single"/>
        </w:rPr>
        <w:t>Странніков</w:t>
      </w:r>
      <w:proofErr w:type="spellEnd"/>
      <w:r w:rsidRPr="00D45DE5">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інформацією, що суб’єкт подання </w:t>
      </w:r>
      <w:r w:rsidR="00D45DE5">
        <w:rPr>
          <w:rFonts w:ascii="Times New Roman" w:hAnsi="Times New Roman" w:cs="Times New Roman"/>
          <w:sz w:val="28"/>
          <w:szCs w:val="28"/>
        </w:rPr>
        <w:t xml:space="preserve">усно звернувся з пропозицією перенести розгляд </w:t>
      </w:r>
      <w:r>
        <w:rPr>
          <w:rFonts w:ascii="Times New Roman" w:hAnsi="Times New Roman" w:cs="Times New Roman"/>
          <w:sz w:val="28"/>
          <w:szCs w:val="28"/>
        </w:rPr>
        <w:t xml:space="preserve"> </w:t>
      </w:r>
      <w:r w:rsidR="00D45DE5" w:rsidRPr="004B51C6">
        <w:rPr>
          <w:rFonts w:ascii="Times New Roman" w:eastAsia="Times New Roman" w:hAnsi="Times New Roman" w:cs="Times New Roman"/>
          <w:sz w:val="28"/>
          <w:szCs w:val="28"/>
          <w:lang w:eastAsia="uk-UA"/>
        </w:rPr>
        <w:t>проект</w:t>
      </w:r>
      <w:r w:rsidR="00D45DE5">
        <w:rPr>
          <w:rFonts w:ascii="Times New Roman" w:eastAsia="Times New Roman" w:hAnsi="Times New Roman" w:cs="Times New Roman"/>
          <w:sz w:val="28"/>
          <w:szCs w:val="28"/>
          <w:lang w:eastAsia="uk-UA"/>
        </w:rPr>
        <w:t>у</w:t>
      </w:r>
      <w:r w:rsidR="00D45DE5" w:rsidRPr="004B51C6">
        <w:rPr>
          <w:rFonts w:ascii="Times New Roman" w:eastAsia="Times New Roman" w:hAnsi="Times New Roman" w:cs="Times New Roman"/>
          <w:sz w:val="28"/>
          <w:szCs w:val="28"/>
          <w:lang w:eastAsia="uk-UA"/>
        </w:rPr>
        <w:t xml:space="preserve"> рішення</w:t>
      </w:r>
      <w:r w:rsidR="00D45DE5" w:rsidRPr="005D1F5B">
        <w:rPr>
          <w:rFonts w:ascii="Times New Roman" w:eastAsia="Times New Roman" w:hAnsi="Times New Roman" w:cs="Times New Roman"/>
          <w:sz w:val="28"/>
          <w:szCs w:val="28"/>
          <w:lang w:eastAsia="uk-UA"/>
        </w:rPr>
        <w:t xml:space="preserve"> «</w:t>
      </w:r>
      <w:r w:rsidR="00D45DE5" w:rsidRPr="005D1F5B">
        <w:rPr>
          <w:rFonts w:ascii="Roboto Condensed" w:eastAsia="Times New Roman" w:hAnsi="Roboto Condensed" w:cs="Times New Roman"/>
          <w:sz w:val="28"/>
          <w:szCs w:val="28"/>
          <w:lang w:eastAsia="uk-UA"/>
        </w:rPr>
        <w:t xml:space="preserve">Про затвердження Плану заходів на 2019-2020 роки з реалізації Стратегії розвитку міста Києва </w:t>
      </w:r>
      <w:r w:rsidR="00D45DE5">
        <w:rPr>
          <w:rFonts w:ascii="Roboto Condensed" w:eastAsia="Times New Roman" w:hAnsi="Roboto Condensed" w:cs="Times New Roman"/>
          <w:sz w:val="28"/>
          <w:szCs w:val="28"/>
          <w:lang w:eastAsia="uk-UA"/>
        </w:rPr>
        <w:t>до 2025 року»</w:t>
      </w:r>
      <w:r w:rsidR="00D45DE5">
        <w:rPr>
          <w:rFonts w:ascii="Roboto Condensed" w:eastAsia="Times New Roman" w:hAnsi="Roboto Condensed" w:cs="Times New Roman"/>
          <w:sz w:val="28"/>
          <w:szCs w:val="28"/>
          <w:lang w:eastAsia="uk-UA"/>
        </w:rPr>
        <w:t xml:space="preserve"> на одне з наступних засідань постійної комісії.</w:t>
      </w:r>
    </w:p>
    <w:p w:rsidR="00D45DE5" w:rsidRPr="00D7666D" w:rsidRDefault="00D45DE5" w:rsidP="00D45DE5">
      <w:pPr>
        <w:widowControl/>
        <w:tabs>
          <w:tab w:val="left" w:pos="1134"/>
        </w:tabs>
        <w:suppressAutoHyphens w:val="0"/>
        <w:jc w:val="both"/>
        <w:rPr>
          <w:rFonts w:ascii="Times New Roman" w:hAnsi="Times New Roman" w:cs="Times New Roman"/>
          <w:sz w:val="28"/>
          <w:szCs w:val="28"/>
        </w:rPr>
      </w:pPr>
      <w:r>
        <w:rPr>
          <w:rFonts w:ascii="Roboto Condensed" w:eastAsia="Times New Roman" w:hAnsi="Roboto Condensed" w:cs="Times New Roman"/>
          <w:sz w:val="28"/>
          <w:szCs w:val="28"/>
          <w:lang w:eastAsia="uk-UA"/>
        </w:rPr>
        <w:t xml:space="preserve">ВИСТУПИВ: </w:t>
      </w:r>
      <w:r w:rsidRPr="00D45DE5">
        <w:rPr>
          <w:rFonts w:ascii="Roboto Condensed" w:eastAsia="Times New Roman" w:hAnsi="Roboto Condensed" w:cs="Times New Roman" w:hint="eastAsia"/>
          <w:sz w:val="28"/>
          <w:szCs w:val="28"/>
          <w:u w:val="single"/>
          <w:lang w:eastAsia="uk-UA"/>
        </w:rPr>
        <w:t>Левін</w:t>
      </w:r>
      <w:r w:rsidRPr="00D45DE5">
        <w:rPr>
          <w:rFonts w:ascii="Roboto Condensed" w:eastAsia="Times New Roman" w:hAnsi="Roboto Condensed" w:cs="Times New Roman"/>
          <w:sz w:val="28"/>
          <w:szCs w:val="28"/>
          <w:u w:val="single"/>
          <w:lang w:eastAsia="uk-UA"/>
        </w:rPr>
        <w:t xml:space="preserve"> В.І.</w:t>
      </w:r>
      <w:r>
        <w:rPr>
          <w:rFonts w:ascii="Roboto Condensed" w:eastAsia="Times New Roman" w:hAnsi="Roboto Condensed" w:cs="Times New Roman"/>
          <w:sz w:val="28"/>
          <w:szCs w:val="28"/>
          <w:lang w:eastAsia="uk-UA"/>
        </w:rPr>
        <w:t xml:space="preserve"> з пропозицією доручити Департаменту економіки та інвестицій виконавчого органу Київської міської ради (Київської міської державної адміністрації) проаналізувати міжнародний досвід створення страте</w:t>
      </w:r>
      <w:r w:rsidR="0091289E">
        <w:rPr>
          <w:rFonts w:ascii="Roboto Condensed" w:eastAsia="Times New Roman" w:hAnsi="Roboto Condensed" w:cs="Times New Roman"/>
          <w:sz w:val="28"/>
          <w:szCs w:val="28"/>
          <w:lang w:eastAsia="uk-UA"/>
        </w:rPr>
        <w:t>гі</w:t>
      </w:r>
      <w:r>
        <w:rPr>
          <w:rFonts w:ascii="Roboto Condensed" w:eastAsia="Times New Roman" w:hAnsi="Roboto Condensed" w:cs="Times New Roman"/>
          <w:sz w:val="28"/>
          <w:szCs w:val="28"/>
          <w:lang w:eastAsia="uk-UA"/>
        </w:rPr>
        <w:t xml:space="preserve">й розвитку міст та підготувати Стратегію розвитку міста Києва у розрізі трьох питань: економічного, соціального та екологічного. </w:t>
      </w:r>
    </w:p>
    <w:p w:rsidR="00DB2F25" w:rsidRPr="00DB2F25" w:rsidRDefault="00DB2F25" w:rsidP="00DB2F25">
      <w:pPr>
        <w:jc w:val="both"/>
        <w:rPr>
          <w:rStyle w:val="field-content3"/>
          <w:rFonts w:ascii="Times New Roman" w:hAnsi="Times New Roman" w:cs="Times New Roman"/>
          <w:sz w:val="28"/>
          <w:szCs w:val="28"/>
        </w:rPr>
      </w:pPr>
      <w:r w:rsidRPr="00DB2F25">
        <w:rPr>
          <w:rStyle w:val="field-content3"/>
          <w:rFonts w:ascii="Times New Roman" w:hAnsi="Times New Roman" w:cs="Times New Roman"/>
          <w:sz w:val="28"/>
          <w:szCs w:val="28"/>
        </w:rPr>
        <w:t xml:space="preserve">ВИРІШИЛИ: Перенести розгляд </w:t>
      </w:r>
      <w:r w:rsidRPr="00DB2F25">
        <w:rPr>
          <w:rFonts w:ascii="Times New Roman" w:eastAsia="Times New Roman" w:hAnsi="Times New Roman" w:cs="Times New Roman"/>
          <w:sz w:val="28"/>
          <w:szCs w:val="28"/>
          <w:lang w:eastAsia="uk-UA"/>
        </w:rPr>
        <w:t>проекту рішення «</w:t>
      </w:r>
      <w:r w:rsidRPr="00DB2F25">
        <w:rPr>
          <w:rFonts w:ascii="Roboto Condensed" w:eastAsia="Times New Roman" w:hAnsi="Roboto Condensed" w:cs="Times New Roman"/>
          <w:sz w:val="28"/>
          <w:szCs w:val="28"/>
          <w:lang w:eastAsia="uk-UA"/>
        </w:rPr>
        <w:t xml:space="preserve">Про затвердження Плану заходів на 2019-2020 роки з реалізації Стратегії розвитку міста Києва до 2025 року» (від 29.11.2018 №08/231-4229/ПР) на одне з наступних засідань постійної комісії. </w:t>
      </w:r>
    </w:p>
    <w:p w:rsidR="00DB2F25" w:rsidRDefault="00DB2F25" w:rsidP="00DB2F25">
      <w:pPr>
        <w:tabs>
          <w:tab w:val="left" w:pos="540"/>
          <w:tab w:val="left" w:pos="1320"/>
        </w:tabs>
        <w:jc w:val="both"/>
        <w:rPr>
          <w:rFonts w:hint="eastAsia"/>
        </w:rPr>
      </w:pPr>
      <w:r w:rsidRPr="00DB2F25">
        <w:rPr>
          <w:rFonts w:ascii="Times New Roman" w:hAnsi="Times New Roman" w:cs="Times New Roman"/>
          <w:sz w:val="28"/>
          <w:szCs w:val="28"/>
          <w:shd w:val="clear" w:color="auto" w:fill="FFFFFF"/>
        </w:rPr>
        <w:t>ГОЛОСУВАЛИ:  «за» – 11</w:t>
      </w:r>
      <w:r>
        <w:rPr>
          <w:rFonts w:ascii="Times New Roman" w:hAnsi="Times New Roman" w:cs="Times New Roman"/>
          <w:sz w:val="28"/>
          <w:szCs w:val="28"/>
          <w:shd w:val="clear" w:color="auto" w:fill="FFFFFF"/>
        </w:rPr>
        <w:t>,  «проти» – 0,</w:t>
      </w:r>
      <w:r w:rsidRPr="00DB2F25">
        <w:rPr>
          <w:rFonts w:ascii="Times New Roman" w:hAnsi="Times New Roman" w:cs="Times New Roman"/>
          <w:sz w:val="28"/>
          <w:szCs w:val="28"/>
          <w:shd w:val="clear" w:color="auto" w:fill="FFFFFF"/>
        </w:rPr>
        <w:t xml:space="preserve"> «утримались» – 0,   «не голосували» – 1. </w:t>
      </w:r>
    </w:p>
    <w:p w:rsidR="00DB2F25" w:rsidRPr="00DB2F25" w:rsidRDefault="00DB2F25" w:rsidP="00DB2F2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DB2F25">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9A1F45">
      <w:pPr>
        <w:pStyle w:val="a5"/>
        <w:widowControl/>
        <w:suppressAutoHyphens w:val="0"/>
        <w:ind w:left="0"/>
        <w:jc w:val="both"/>
        <w:rPr>
          <w:rFonts w:ascii="Times New Roman" w:hAnsi="Times New Roman" w:cs="Times New Roman"/>
          <w:color w:val="000000" w:themeColor="text1"/>
          <w:sz w:val="28"/>
          <w:szCs w:val="28"/>
          <w:shd w:val="clear" w:color="auto" w:fill="FFFFFF"/>
        </w:rPr>
      </w:pPr>
    </w:p>
    <w:p w:rsidR="00915443" w:rsidRPr="005F1550" w:rsidRDefault="00915443" w:rsidP="00915443">
      <w:pPr>
        <w:pStyle w:val="a5"/>
        <w:ind w:left="0"/>
        <w:jc w:val="both"/>
        <w:rPr>
          <w:rStyle w:val="field-content3"/>
          <w:rFonts w:ascii="Times New Roman" w:hAnsi="Times New Roman" w:cs="Times New Roman"/>
          <w:sz w:val="28"/>
          <w:szCs w:val="28"/>
        </w:rPr>
      </w:pPr>
    </w:p>
    <w:p w:rsidR="00E540D8" w:rsidRPr="00782C7D" w:rsidRDefault="00E540D8" w:rsidP="00782C7D">
      <w:pPr>
        <w:pStyle w:val="a5"/>
        <w:widowControl/>
        <w:numPr>
          <w:ilvl w:val="0"/>
          <w:numId w:val="18"/>
        </w:numPr>
        <w:suppressAutoHyphens w:val="0"/>
        <w:spacing w:line="259" w:lineRule="auto"/>
        <w:ind w:left="567" w:hanging="567"/>
        <w:jc w:val="both"/>
        <w:rPr>
          <w:rFonts w:ascii="Times New Roman" w:eastAsia="Times New Roman" w:hAnsi="Times New Roman" w:cs="Times New Roman"/>
          <w:sz w:val="28"/>
          <w:szCs w:val="28"/>
          <w:shd w:val="clear" w:color="auto" w:fill="FFFFFF"/>
          <w:lang w:eastAsia="uk-UA"/>
        </w:rPr>
      </w:pPr>
      <w:r w:rsidRPr="00782C7D">
        <w:rPr>
          <w:rFonts w:ascii="Times New Roman" w:eastAsia="Times New Roman" w:hAnsi="Times New Roman" w:cs="Times New Roman"/>
          <w:sz w:val="28"/>
          <w:szCs w:val="28"/>
          <w:lang w:eastAsia="uk-UA"/>
        </w:rPr>
        <w:t>Про проект рішення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w:t>
      </w:r>
      <w:r w:rsidR="00782C7D">
        <w:rPr>
          <w:rFonts w:ascii="Times New Roman" w:eastAsia="Times New Roman" w:hAnsi="Times New Roman" w:cs="Times New Roman"/>
          <w:sz w:val="28"/>
          <w:szCs w:val="28"/>
          <w:lang w:eastAsia="uk-UA"/>
        </w:rPr>
        <w:t xml:space="preserve"> жовтня 2009 року №520/2589» (</w:t>
      </w:r>
      <w:r w:rsidRPr="00782C7D">
        <w:rPr>
          <w:rFonts w:ascii="Times New Roman" w:eastAsia="Times New Roman" w:hAnsi="Times New Roman" w:cs="Times New Roman"/>
          <w:sz w:val="28"/>
          <w:szCs w:val="28"/>
          <w:lang w:eastAsia="uk-UA"/>
        </w:rPr>
        <w:t>від 01.11.2018 № 08/231-3826/ПР).</w:t>
      </w:r>
    </w:p>
    <w:p w:rsidR="00806735" w:rsidRPr="00806735" w:rsidRDefault="005659E6" w:rsidP="00806735">
      <w:pPr>
        <w:widowControl/>
        <w:suppressAutoHyphens w:val="0"/>
        <w:spacing w:line="259" w:lineRule="auto"/>
        <w:jc w:val="both"/>
        <w:rPr>
          <w:rFonts w:ascii="Times New Roman" w:eastAsia="Times New Roman" w:hAnsi="Times New Roman" w:cs="Times New Roman"/>
          <w:sz w:val="28"/>
          <w:szCs w:val="28"/>
          <w:shd w:val="clear" w:color="auto" w:fill="FFFFFF"/>
          <w:lang w:eastAsia="uk-UA"/>
        </w:rPr>
      </w:pPr>
      <w:r w:rsidRPr="00806735">
        <w:rPr>
          <w:rStyle w:val="field-content3"/>
          <w:rFonts w:ascii="Times New Roman" w:hAnsi="Times New Roman"/>
          <w:sz w:val="28"/>
          <w:szCs w:val="28"/>
        </w:rPr>
        <w:t xml:space="preserve">ВИРІШИЛИ: </w:t>
      </w:r>
      <w:r w:rsidR="00806735" w:rsidRPr="00806735">
        <w:rPr>
          <w:rStyle w:val="field-content3"/>
          <w:rFonts w:ascii="Times New Roman" w:hAnsi="Times New Roman" w:cs="Times New Roman"/>
          <w:sz w:val="28"/>
          <w:szCs w:val="28"/>
        </w:rPr>
        <w:t xml:space="preserve">Перенести розгляд </w:t>
      </w:r>
      <w:r w:rsidR="00806735" w:rsidRPr="00806735">
        <w:rPr>
          <w:rFonts w:ascii="Times New Roman" w:eastAsia="Times New Roman" w:hAnsi="Times New Roman" w:cs="Times New Roman"/>
          <w:sz w:val="28"/>
          <w:szCs w:val="28"/>
          <w:lang w:eastAsia="uk-UA"/>
        </w:rPr>
        <w:t>проекту рішення</w:t>
      </w:r>
      <w:r w:rsidR="00806735" w:rsidRPr="00806735">
        <w:rPr>
          <w:rFonts w:ascii="Times New Roman" w:eastAsia="Times New Roman" w:hAnsi="Times New Roman"/>
          <w:sz w:val="28"/>
          <w:szCs w:val="28"/>
          <w:lang w:eastAsia="uk-UA"/>
        </w:rPr>
        <w:t xml:space="preserve"> </w:t>
      </w:r>
      <w:r w:rsidR="00806735" w:rsidRPr="00806735">
        <w:rPr>
          <w:rFonts w:ascii="Times New Roman" w:eastAsia="Times New Roman" w:hAnsi="Times New Roman" w:cs="Times New Roman"/>
          <w:sz w:val="28"/>
          <w:szCs w:val="28"/>
          <w:lang w:eastAsia="uk-UA"/>
        </w:rPr>
        <w:t>«Про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№520/2589» (від 01.11.2018 № 08/231-3826/ПР).</w:t>
      </w:r>
    </w:p>
    <w:p w:rsidR="005659E6" w:rsidRDefault="005659E6" w:rsidP="005659E6">
      <w:pPr>
        <w:tabs>
          <w:tab w:val="left" w:pos="540"/>
          <w:tab w:val="left" w:pos="1320"/>
        </w:tabs>
        <w:jc w:val="both"/>
        <w:rPr>
          <w:rFonts w:hint="eastAsia"/>
        </w:rPr>
      </w:pPr>
      <w:r w:rsidRPr="005659E6">
        <w:rPr>
          <w:rFonts w:ascii="Times New Roman" w:hAnsi="Times New Roman" w:cs="Times New Roman"/>
          <w:sz w:val="28"/>
          <w:szCs w:val="28"/>
          <w:shd w:val="clear" w:color="auto" w:fill="FFFFFF"/>
        </w:rPr>
        <w:t xml:space="preserve">ГОЛОСУВАЛИ:  «за» – </w:t>
      </w:r>
      <w:r w:rsidR="00806735">
        <w:rPr>
          <w:rFonts w:ascii="Times New Roman" w:hAnsi="Times New Roman" w:cs="Times New Roman"/>
          <w:sz w:val="28"/>
          <w:szCs w:val="28"/>
          <w:shd w:val="clear" w:color="auto" w:fill="FFFFFF"/>
        </w:rPr>
        <w:t>11</w:t>
      </w:r>
      <w:r w:rsidRPr="005659E6">
        <w:rPr>
          <w:rFonts w:ascii="Times New Roman" w:hAnsi="Times New Roman" w:cs="Times New Roman"/>
          <w:sz w:val="28"/>
          <w:szCs w:val="28"/>
          <w:shd w:val="clear" w:color="auto" w:fill="FFFFFF"/>
        </w:rPr>
        <w:t>,  «проти» – 0,</w:t>
      </w:r>
      <w:r w:rsidRPr="005659E6">
        <w:rPr>
          <w:rFonts w:ascii="Times New Roman" w:hAnsi="Times New Roman" w:cs="Times New Roman"/>
          <w:sz w:val="28"/>
          <w:szCs w:val="28"/>
          <w:shd w:val="clear" w:color="auto" w:fill="FFFFFF"/>
        </w:rPr>
        <w:tab/>
        <w:t xml:space="preserve"> «утри</w:t>
      </w:r>
      <w:r w:rsidR="00782C7D">
        <w:rPr>
          <w:rFonts w:ascii="Times New Roman" w:hAnsi="Times New Roman" w:cs="Times New Roman"/>
          <w:sz w:val="28"/>
          <w:szCs w:val="28"/>
          <w:shd w:val="clear" w:color="auto" w:fill="FFFFFF"/>
        </w:rPr>
        <w:t xml:space="preserve">мались» – 0, «не голосували» – </w:t>
      </w:r>
      <w:r w:rsidR="00806735">
        <w:rPr>
          <w:rFonts w:ascii="Times New Roman" w:hAnsi="Times New Roman" w:cs="Times New Roman"/>
          <w:sz w:val="28"/>
          <w:szCs w:val="28"/>
          <w:shd w:val="clear" w:color="auto" w:fill="FFFFFF"/>
        </w:rPr>
        <w:t>1</w:t>
      </w:r>
      <w:r w:rsidRPr="005659E6">
        <w:rPr>
          <w:rFonts w:ascii="Times New Roman" w:hAnsi="Times New Roman" w:cs="Times New Roman"/>
          <w:sz w:val="28"/>
          <w:szCs w:val="28"/>
          <w:shd w:val="clear" w:color="auto" w:fill="FFFFFF"/>
        </w:rPr>
        <w:t>.</w:t>
      </w:r>
    </w:p>
    <w:p w:rsidR="005659E6" w:rsidRPr="00C716A6" w:rsidRDefault="005659E6" w:rsidP="005659E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B411BC" w:rsidRPr="005E2F42" w:rsidRDefault="00B411BC" w:rsidP="00915443">
      <w:pPr>
        <w:pStyle w:val="a5"/>
        <w:ind w:left="0"/>
        <w:jc w:val="both"/>
        <w:rPr>
          <w:rStyle w:val="field-content3"/>
          <w:rFonts w:ascii="Times New Roman" w:hAnsi="Times New Roman" w:cs="Times New Roman"/>
          <w:sz w:val="28"/>
          <w:szCs w:val="28"/>
        </w:rPr>
      </w:pPr>
    </w:p>
    <w:p w:rsidR="00B411BC" w:rsidRPr="005E2F42" w:rsidRDefault="00B411BC" w:rsidP="00915443">
      <w:pPr>
        <w:pStyle w:val="a5"/>
        <w:ind w:left="0"/>
        <w:jc w:val="both"/>
        <w:rPr>
          <w:rStyle w:val="field-content3"/>
          <w:rFonts w:ascii="Times New Roman" w:hAnsi="Times New Roman" w:cs="Times New Roman"/>
          <w:sz w:val="28"/>
          <w:szCs w:val="28"/>
        </w:rPr>
      </w:pPr>
    </w:p>
    <w:p w:rsidR="00B926EF" w:rsidRDefault="00B926EF" w:rsidP="00B926EF">
      <w:pPr>
        <w:pStyle w:val="a5"/>
        <w:widowControl/>
        <w:numPr>
          <w:ilvl w:val="0"/>
          <w:numId w:val="16"/>
        </w:numPr>
        <w:suppressAutoHyphens w:val="0"/>
        <w:spacing w:line="259" w:lineRule="auto"/>
        <w:ind w:left="567" w:hanging="567"/>
        <w:jc w:val="both"/>
        <w:rPr>
          <w:rStyle w:val="field-content3"/>
          <w:rFonts w:ascii="Times New Roman" w:hAnsi="Times New Roman" w:cs="Times New Roman"/>
          <w:sz w:val="28"/>
          <w:szCs w:val="28"/>
        </w:rPr>
      </w:pPr>
      <w:r w:rsidRPr="00B926EF">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0D1733">
        <w:rPr>
          <w:rStyle w:val="field-content3"/>
          <w:rFonts w:ascii="Times New Roman" w:hAnsi="Times New Roman" w:cs="Times New Roman"/>
          <w:sz w:val="28"/>
          <w:szCs w:val="28"/>
        </w:rPr>
        <w:t>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w:t>
      </w:r>
      <w:r>
        <w:rPr>
          <w:rStyle w:val="field-content3"/>
          <w:rFonts w:ascii="Times New Roman" w:hAnsi="Times New Roman" w:cs="Times New Roman"/>
          <w:sz w:val="28"/>
          <w:szCs w:val="28"/>
        </w:rPr>
        <w:t xml:space="preserve">» (від 15.01.2019 </w:t>
      </w:r>
      <w:r w:rsidRPr="000D1733">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0D1733">
        <w:rPr>
          <w:rStyle w:val="field-content3"/>
          <w:rFonts w:ascii="Times New Roman" w:hAnsi="Times New Roman" w:cs="Times New Roman"/>
          <w:sz w:val="28"/>
          <w:szCs w:val="28"/>
        </w:rPr>
        <w:t>182</w:t>
      </w:r>
      <w:r>
        <w:rPr>
          <w:rStyle w:val="field-content3"/>
          <w:rFonts w:ascii="Times New Roman" w:hAnsi="Times New Roman" w:cs="Times New Roman"/>
          <w:sz w:val="28"/>
          <w:szCs w:val="28"/>
        </w:rPr>
        <w:t>/ПР).</w:t>
      </w:r>
    </w:p>
    <w:p w:rsidR="0021131D" w:rsidRDefault="008E3ED9" w:rsidP="0021131D">
      <w:pPr>
        <w:suppressLineNumbers/>
        <w:tabs>
          <w:tab w:val="left" w:pos="142"/>
          <w:tab w:val="left" w:pos="225"/>
        </w:tabs>
        <w:snapToGrid w:val="0"/>
        <w:jc w:val="both"/>
        <w:textAlignment w:val="baseline"/>
        <w:rPr>
          <w:rStyle w:val="field-content3"/>
          <w:rFonts w:hint="eastAsia"/>
          <w:sz w:val="28"/>
          <w:szCs w:val="28"/>
        </w:rPr>
      </w:pPr>
      <w:r w:rsidRPr="008E3ED9">
        <w:rPr>
          <w:sz w:val="28"/>
          <w:szCs w:val="28"/>
        </w:rPr>
        <w:t>СЛУХАЛИ:</w:t>
      </w:r>
      <w:r w:rsidR="007D1180">
        <w:rPr>
          <w:sz w:val="28"/>
          <w:szCs w:val="28"/>
        </w:rPr>
        <w:t xml:space="preserve"> Інформацію</w:t>
      </w:r>
      <w:r w:rsidRPr="008E3ED9">
        <w:rPr>
          <w:sz w:val="28"/>
          <w:szCs w:val="28"/>
        </w:rPr>
        <w:t xml:space="preserve"> </w:t>
      </w:r>
      <w:proofErr w:type="spellStart"/>
      <w:r w:rsidRPr="008E3ED9">
        <w:rPr>
          <w:rFonts w:eastAsia="Andale Sans UI"/>
          <w:iCs/>
          <w:color w:val="000000"/>
          <w:sz w:val="28"/>
          <w:szCs w:val="28"/>
          <w:u w:val="single"/>
          <w:lang w:bidi="en-US"/>
        </w:rPr>
        <w:t>Шмуляра</w:t>
      </w:r>
      <w:proofErr w:type="spellEnd"/>
      <w:r w:rsidRPr="008E3ED9">
        <w:rPr>
          <w:rFonts w:eastAsia="Andale Sans UI"/>
          <w:iCs/>
          <w:color w:val="000000"/>
          <w:sz w:val="28"/>
          <w:szCs w:val="28"/>
          <w:u w:val="single"/>
          <w:lang w:bidi="en-US"/>
        </w:rPr>
        <w:t xml:space="preserve"> О.В.</w:t>
      </w:r>
      <w:r w:rsidRPr="008E3ED9">
        <w:rPr>
          <w:rFonts w:eastAsia="Andale Sans UI"/>
          <w:iCs/>
          <w:color w:val="000000"/>
          <w:sz w:val="28"/>
          <w:szCs w:val="28"/>
          <w:lang w:val="ru-RU" w:bidi="en-US"/>
        </w:rPr>
        <w:t xml:space="preserve"> - </w:t>
      </w:r>
      <w:r w:rsidR="000E7458">
        <w:rPr>
          <w:color w:val="000000" w:themeColor="text1"/>
          <w:sz w:val="28"/>
          <w:szCs w:val="28"/>
          <w:shd w:val="clear" w:color="auto" w:fill="FFFFFF"/>
        </w:rPr>
        <w:t>першого</w:t>
      </w:r>
      <w:r w:rsidRPr="008E3ED9">
        <w:rPr>
          <w:color w:val="000000" w:themeColor="text1"/>
          <w:sz w:val="28"/>
          <w:szCs w:val="28"/>
          <w:shd w:val="clear" w:color="auto" w:fill="FFFFFF"/>
        </w:rPr>
        <w:t xml:space="preserve"> заступник</w:t>
      </w:r>
      <w:r w:rsidR="000E7458">
        <w:rPr>
          <w:color w:val="000000" w:themeColor="text1"/>
          <w:sz w:val="28"/>
          <w:szCs w:val="28"/>
          <w:shd w:val="clear" w:color="auto" w:fill="FFFFFF"/>
        </w:rPr>
        <w:t>а</w:t>
      </w:r>
      <w:r w:rsidRPr="008E3ED9">
        <w:rPr>
          <w:color w:val="000000" w:themeColor="text1"/>
          <w:sz w:val="28"/>
          <w:szCs w:val="28"/>
          <w:shd w:val="clear" w:color="auto" w:fill="FFFFFF"/>
        </w:rPr>
        <w:t xml:space="preserve"> директора Департаменту</w:t>
      </w:r>
      <w:r w:rsidR="008527C6">
        <w:rPr>
          <w:rFonts w:eastAsia="Liberation Serif"/>
          <w:iCs/>
          <w:color w:val="000000"/>
          <w:sz w:val="28"/>
          <w:szCs w:val="28"/>
          <w:lang w:bidi="en-US"/>
        </w:rPr>
        <w:t xml:space="preserve"> комунальної влас</w:t>
      </w:r>
      <w:r w:rsidRPr="008E3ED9">
        <w:rPr>
          <w:rFonts w:eastAsia="Liberation Serif"/>
          <w:iCs/>
          <w:color w:val="000000"/>
          <w:sz w:val="28"/>
          <w:szCs w:val="28"/>
          <w:lang w:bidi="en-US"/>
        </w:rPr>
        <w:t>ності міста Києва виконавчого органу Київської міської ради (</w:t>
      </w:r>
      <w:r w:rsidR="008527C6">
        <w:rPr>
          <w:rFonts w:eastAsia="Liberation Serif"/>
          <w:iCs/>
          <w:color w:val="000000"/>
          <w:sz w:val="28"/>
          <w:szCs w:val="28"/>
          <w:lang w:bidi="en-US"/>
        </w:rPr>
        <w:t>Київської міської державної адміністрації</w:t>
      </w:r>
      <w:r w:rsidRPr="008E3ED9">
        <w:rPr>
          <w:rFonts w:eastAsia="Liberation Serif"/>
          <w:iCs/>
          <w:color w:val="000000"/>
          <w:sz w:val="28"/>
          <w:szCs w:val="28"/>
          <w:lang w:bidi="en-US"/>
        </w:rPr>
        <w:t xml:space="preserve">) щодо </w:t>
      </w:r>
      <w:r w:rsidR="0021131D" w:rsidRPr="0021131D">
        <w:rPr>
          <w:rStyle w:val="field-content3"/>
          <w:rFonts w:ascii="Times New Roman" w:hAnsi="Times New Roman" w:cs="Times New Roman"/>
          <w:sz w:val="28"/>
          <w:szCs w:val="28"/>
        </w:rPr>
        <w:t>проекту рішення «Про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w:t>
      </w:r>
      <w:r w:rsidR="0021131D">
        <w:rPr>
          <w:rStyle w:val="field-content3"/>
          <w:sz w:val="28"/>
          <w:szCs w:val="28"/>
        </w:rPr>
        <w:t>.</w:t>
      </w:r>
    </w:p>
    <w:p w:rsidR="008E3ED9" w:rsidRPr="0021131D" w:rsidRDefault="008E3ED9" w:rsidP="0021131D">
      <w:pPr>
        <w:widowControl/>
        <w:suppressAutoHyphens w:val="0"/>
        <w:spacing w:line="259" w:lineRule="auto"/>
        <w:jc w:val="both"/>
        <w:rPr>
          <w:rStyle w:val="aff0"/>
          <w:rFonts w:ascii="Times New Roman" w:hAnsi="Times New Roman" w:cs="Times New Roman"/>
          <w:i w:val="0"/>
          <w:iCs w:val="0"/>
          <w:color w:val="auto"/>
          <w:sz w:val="28"/>
          <w:szCs w:val="28"/>
        </w:rPr>
      </w:pPr>
      <w:r w:rsidRPr="0021131D">
        <w:rPr>
          <w:sz w:val="28"/>
          <w:szCs w:val="28"/>
        </w:rPr>
        <w:t>ВИРІШИЛИ:</w:t>
      </w:r>
      <w:r w:rsidRPr="0021131D">
        <w:rPr>
          <w:rFonts w:eastAsia="Liberation Serif"/>
          <w:iCs/>
          <w:color w:val="000000"/>
          <w:sz w:val="28"/>
          <w:szCs w:val="28"/>
          <w:shd w:val="clear" w:color="auto" w:fill="FFFFFF"/>
        </w:rPr>
        <w:t xml:space="preserve"> </w:t>
      </w:r>
      <w:r w:rsidRPr="0021131D">
        <w:rPr>
          <w:rStyle w:val="field-content3"/>
          <w:rFonts w:cs="Times New Roman"/>
          <w:sz w:val="28"/>
          <w:szCs w:val="28"/>
        </w:rPr>
        <w:t xml:space="preserve">Підтримати проект рішення </w:t>
      </w:r>
      <w:r w:rsidR="0021131D" w:rsidRPr="0021131D">
        <w:rPr>
          <w:rStyle w:val="field-content3"/>
          <w:rFonts w:ascii="Times New Roman" w:hAnsi="Times New Roman" w:cs="Times New Roman"/>
          <w:sz w:val="28"/>
          <w:szCs w:val="28"/>
        </w:rPr>
        <w:t>«Про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 (від 15.01.2019 № 08/231-182/ПР).</w:t>
      </w:r>
    </w:p>
    <w:p w:rsidR="008E3ED9" w:rsidRDefault="008E3ED9" w:rsidP="008E3ED9">
      <w:pPr>
        <w:jc w:val="both"/>
        <w:rPr>
          <w:rFonts w:hint="eastAsia"/>
        </w:rPr>
      </w:pPr>
      <w:r w:rsidRPr="008E3ED9">
        <w:rPr>
          <w:sz w:val="28"/>
          <w:szCs w:val="28"/>
          <w:shd w:val="clear" w:color="auto" w:fill="FFFFFF"/>
        </w:rPr>
        <w:t>ГОЛОСУВАЛИ:  «за» – 11,  «проти» – 0,</w:t>
      </w:r>
      <w:r w:rsidRPr="008E3ED9">
        <w:rPr>
          <w:sz w:val="28"/>
          <w:szCs w:val="28"/>
          <w:shd w:val="clear" w:color="auto" w:fill="FFFFFF"/>
        </w:rPr>
        <w:tab/>
        <w:t xml:space="preserve"> «утримались» – 0, «не голосували» – 1.</w:t>
      </w:r>
    </w:p>
    <w:p w:rsidR="008E3ED9" w:rsidRPr="008E3ED9" w:rsidRDefault="008E3ED9" w:rsidP="008E3ED9">
      <w:pPr>
        <w:pStyle w:val="a4"/>
        <w:tabs>
          <w:tab w:val="left" w:pos="225"/>
        </w:tabs>
        <w:overflowPunct w:val="0"/>
        <w:snapToGrid w:val="0"/>
        <w:jc w:val="both"/>
        <w:rPr>
          <w:rStyle w:val="a9"/>
          <w:rFonts w:eastAsia="Liberation Serif"/>
          <w:b/>
          <w:i/>
          <w:iCs/>
          <w:color w:val="000000"/>
          <w:sz w:val="28"/>
          <w:szCs w:val="28"/>
          <w:u w:val="none"/>
          <w:shd w:val="clear" w:color="auto" w:fill="FFFFFF"/>
          <w:lang w:val="uk-UA"/>
        </w:rPr>
      </w:pPr>
      <w:r w:rsidRPr="008E3ED9">
        <w:rPr>
          <w:rStyle w:val="a9"/>
          <w:rFonts w:eastAsia="Liberation Serif"/>
          <w:b/>
          <w:i/>
          <w:iCs/>
          <w:color w:val="000000"/>
          <w:sz w:val="28"/>
          <w:szCs w:val="28"/>
          <w:u w:val="none"/>
          <w:shd w:val="clear" w:color="auto" w:fill="FFFFFF"/>
          <w:lang w:val="uk-UA"/>
        </w:rPr>
        <w:t>Рішення прийнято.</w:t>
      </w:r>
    </w:p>
    <w:p w:rsidR="00B411BC" w:rsidRPr="0020709E" w:rsidRDefault="00B411BC" w:rsidP="00915443">
      <w:pPr>
        <w:jc w:val="both"/>
        <w:rPr>
          <w:rStyle w:val="a9"/>
          <w:rFonts w:ascii="Times New Roman" w:eastAsia="Liberation Serif" w:hAnsi="Times New Roman" w:cs="Times New Roman"/>
          <w:iCs/>
          <w:color w:val="000000"/>
          <w:sz w:val="28"/>
          <w:u w:val="none"/>
        </w:rPr>
      </w:pPr>
    </w:p>
    <w:p w:rsidR="00B411BC" w:rsidRPr="0020709E" w:rsidRDefault="00B411BC" w:rsidP="00915443">
      <w:pPr>
        <w:jc w:val="both"/>
        <w:rPr>
          <w:rStyle w:val="a9"/>
          <w:rFonts w:ascii="Times New Roman" w:eastAsia="Liberation Serif" w:hAnsi="Times New Roman" w:cs="Times New Roman"/>
          <w:iCs/>
          <w:color w:val="000000"/>
          <w:sz w:val="28"/>
          <w:u w:val="none"/>
        </w:rPr>
      </w:pPr>
    </w:p>
    <w:p w:rsidR="005E2F42" w:rsidRDefault="005E2F42" w:rsidP="005E2F42">
      <w:pPr>
        <w:pStyle w:val="a5"/>
        <w:widowControl/>
        <w:numPr>
          <w:ilvl w:val="0"/>
          <w:numId w:val="16"/>
        </w:numPr>
        <w:suppressAutoHyphens w:val="0"/>
        <w:spacing w:line="259" w:lineRule="auto"/>
        <w:ind w:left="567" w:hanging="567"/>
        <w:jc w:val="both"/>
        <w:rPr>
          <w:rStyle w:val="field-content3"/>
          <w:rFonts w:ascii="Times New Roman" w:hAnsi="Times New Roman" w:cs="Times New Roman"/>
          <w:sz w:val="28"/>
          <w:szCs w:val="28"/>
        </w:rPr>
      </w:pPr>
      <w:r w:rsidRPr="005E2F42">
        <w:rPr>
          <w:rStyle w:val="field-content3"/>
          <w:rFonts w:ascii="Times New Roman" w:hAnsi="Times New Roman" w:cs="Times New Roman"/>
          <w:sz w:val="28"/>
          <w:szCs w:val="28"/>
        </w:rPr>
        <w:t>Про проект рішення «Про надання статусу скверу земельним ділянкам вздовж будинків № 30 та № 62 на вулиці Героїв Дніпра в Оболонському районі м. Києва» (від 28.12.2019 № 08/231-4364/ПР).</w:t>
      </w:r>
    </w:p>
    <w:p w:rsidR="00EA5354" w:rsidRPr="00EA5354" w:rsidRDefault="00EA5354" w:rsidP="00EA5354">
      <w:pPr>
        <w:jc w:val="both"/>
        <w:rPr>
          <w:rStyle w:val="field-content3"/>
          <w:rFonts w:hint="eastAsia"/>
          <w:sz w:val="28"/>
          <w:szCs w:val="28"/>
        </w:rPr>
      </w:pPr>
      <w:r w:rsidRPr="00EA5354">
        <w:rPr>
          <w:rStyle w:val="field-content3"/>
          <w:sz w:val="28"/>
          <w:szCs w:val="28"/>
        </w:rPr>
        <w:t>ВИРІШИЛИ: Підтримати проект рішення «Про надання статусу скверу земельним ділянкам вздовж будинків № 30 та № 62 на вулиці Героїв Дніпра в Оболонському районі м. Києва» (від 28.12.2019 № 08/231-4364/ПР).</w:t>
      </w:r>
    </w:p>
    <w:p w:rsidR="00EA5354" w:rsidRDefault="00EA5354" w:rsidP="00EA5354">
      <w:pPr>
        <w:tabs>
          <w:tab w:val="left" w:pos="540"/>
          <w:tab w:val="left" w:pos="1320"/>
        </w:tabs>
        <w:jc w:val="both"/>
        <w:rPr>
          <w:rFonts w:hint="eastAsia"/>
        </w:rPr>
      </w:pPr>
      <w:r w:rsidRPr="00EA5354">
        <w:rPr>
          <w:sz w:val="28"/>
          <w:szCs w:val="28"/>
          <w:shd w:val="clear" w:color="auto" w:fill="FFFFFF"/>
        </w:rPr>
        <w:t>ГОЛОСУВАЛИ: «за» – 11,  «проти» – 0,</w:t>
      </w:r>
      <w:r w:rsidRPr="00EA5354">
        <w:rPr>
          <w:sz w:val="28"/>
          <w:szCs w:val="28"/>
          <w:shd w:val="clear" w:color="auto" w:fill="FFFFFF"/>
        </w:rPr>
        <w:tab/>
        <w:t xml:space="preserve"> «утримались» – 0, «не голосували» – 1.</w:t>
      </w:r>
    </w:p>
    <w:p w:rsidR="00EA5354" w:rsidRPr="00EA5354" w:rsidRDefault="00EA5354" w:rsidP="00EA535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A5354">
        <w:rPr>
          <w:rStyle w:val="a9"/>
          <w:rFonts w:eastAsia="Liberation Serif" w:cs="Times New Roman"/>
          <w:b/>
          <w:bCs/>
          <w:i/>
          <w:iCs/>
          <w:color w:val="000000"/>
          <w:sz w:val="28"/>
          <w:szCs w:val="28"/>
          <w:u w:val="none"/>
          <w:shd w:val="clear" w:color="auto" w:fill="FFFFFF"/>
          <w:lang w:val="uk-UA"/>
        </w:rPr>
        <w:t>Рішення прийнято.</w:t>
      </w:r>
    </w:p>
    <w:p w:rsidR="00B411BC" w:rsidRPr="005E2F42" w:rsidRDefault="00B411BC" w:rsidP="00B411BC">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5E2F42" w:rsidRPr="00F71550" w:rsidRDefault="005E2F42" w:rsidP="007C5D8D">
      <w:pPr>
        <w:pStyle w:val="a5"/>
        <w:widowControl/>
        <w:numPr>
          <w:ilvl w:val="0"/>
          <w:numId w:val="19"/>
        </w:numPr>
        <w:suppressAutoHyphens w:val="0"/>
        <w:spacing w:line="259" w:lineRule="auto"/>
        <w:ind w:left="567" w:hanging="567"/>
        <w:jc w:val="both"/>
        <w:rPr>
          <w:rStyle w:val="field-content3"/>
          <w:rFonts w:ascii="Times New Roman" w:hAnsi="Times New Roman" w:cs="Times New Roman"/>
          <w:sz w:val="28"/>
          <w:szCs w:val="28"/>
        </w:rPr>
      </w:pPr>
      <w:r w:rsidRPr="005E2F42">
        <w:rPr>
          <w:rStyle w:val="field-content3"/>
          <w:rFonts w:ascii="Times New Roman" w:hAnsi="Times New Roman" w:cs="Times New Roman"/>
          <w:sz w:val="28"/>
          <w:szCs w:val="28"/>
        </w:rPr>
        <w:t>Про проект рішення</w:t>
      </w:r>
      <w:r w:rsidRPr="008B1ED3">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w:t>
      </w:r>
      <w:r w:rsidRPr="00F71550">
        <w:rPr>
          <w:rStyle w:val="field-content3"/>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F71550">
        <w:rPr>
          <w:rStyle w:val="field-content3"/>
          <w:rFonts w:ascii="Roboto Condensed" w:hAnsi="Roboto Condensed"/>
          <w:sz w:val="28"/>
          <w:szCs w:val="28"/>
        </w:rPr>
        <w:t>просп</w:t>
      </w:r>
      <w:proofErr w:type="spellEnd"/>
      <w:r w:rsidRPr="00F71550">
        <w:rPr>
          <w:rStyle w:val="field-content3"/>
          <w:rFonts w:ascii="Roboto Condensed" w:hAnsi="Roboto Condensed"/>
          <w:sz w:val="28"/>
          <w:szCs w:val="28"/>
        </w:rPr>
        <w:t>. П</w:t>
      </w:r>
      <w:r w:rsidR="004016C2">
        <w:rPr>
          <w:rStyle w:val="field-content3"/>
          <w:rFonts w:ascii="Roboto Condensed" w:hAnsi="Roboto Condensed"/>
          <w:sz w:val="28"/>
          <w:szCs w:val="28"/>
        </w:rPr>
        <w:t xml:space="preserve">овітрофлотського, 78-84 та </w:t>
      </w:r>
      <w:proofErr w:type="spellStart"/>
      <w:r w:rsidR="004016C2">
        <w:rPr>
          <w:rStyle w:val="field-content3"/>
          <w:rFonts w:ascii="Roboto Condensed" w:hAnsi="Roboto Condensed"/>
          <w:sz w:val="28"/>
          <w:szCs w:val="28"/>
        </w:rPr>
        <w:t>вул.</w:t>
      </w:r>
      <w:r w:rsidRPr="00F71550">
        <w:rPr>
          <w:rStyle w:val="field-content3"/>
          <w:rFonts w:ascii="Roboto Condensed" w:hAnsi="Roboto Condensed"/>
          <w:sz w:val="28"/>
          <w:szCs w:val="28"/>
        </w:rPr>
        <w:t>Медової</w:t>
      </w:r>
      <w:proofErr w:type="spellEnd"/>
      <w:r w:rsidRPr="00F71550">
        <w:rPr>
          <w:rStyle w:val="field-content3"/>
          <w:rFonts w:ascii="Roboto Condensed" w:hAnsi="Roboto Condensed"/>
          <w:sz w:val="28"/>
          <w:szCs w:val="28"/>
        </w:rPr>
        <w:t xml:space="preserve"> у Солом’янському районі міста Києва</w:t>
      </w:r>
      <w:r>
        <w:rPr>
          <w:rStyle w:val="field-content3"/>
          <w:rFonts w:ascii="Roboto Condensed" w:hAnsi="Roboto Condensed"/>
          <w:sz w:val="28"/>
          <w:szCs w:val="28"/>
        </w:rPr>
        <w:t xml:space="preserve">» (від 22.11.2018 </w:t>
      </w:r>
      <w:r w:rsidRPr="00F71550">
        <w:rPr>
          <w:rStyle w:val="field-content3"/>
          <w:rFonts w:ascii="Roboto Condensed" w:hAnsi="Roboto Condensed"/>
          <w:sz w:val="28"/>
          <w:szCs w:val="28"/>
        </w:rPr>
        <w:t>№</w:t>
      </w:r>
      <w:r>
        <w:rPr>
          <w:rStyle w:val="field-content3"/>
          <w:rFonts w:ascii="Roboto Condensed" w:hAnsi="Roboto Condensed"/>
          <w:sz w:val="28"/>
          <w:szCs w:val="28"/>
        </w:rPr>
        <w:t>08/231-</w:t>
      </w:r>
      <w:r w:rsidRPr="00F71550">
        <w:rPr>
          <w:rStyle w:val="field-content3"/>
          <w:rFonts w:ascii="Roboto Condensed" w:hAnsi="Roboto Condensed"/>
          <w:sz w:val="28"/>
          <w:szCs w:val="28"/>
        </w:rPr>
        <w:t>4188</w:t>
      </w:r>
      <w:r>
        <w:rPr>
          <w:rStyle w:val="field-content3"/>
          <w:rFonts w:ascii="Roboto Condensed" w:hAnsi="Roboto Condensed"/>
          <w:sz w:val="28"/>
          <w:szCs w:val="28"/>
        </w:rPr>
        <w:t>/ПР).</w:t>
      </w:r>
    </w:p>
    <w:p w:rsidR="002B7B0A" w:rsidRPr="002B7B0A" w:rsidRDefault="002B7B0A" w:rsidP="007C5D8D">
      <w:pPr>
        <w:jc w:val="both"/>
        <w:rPr>
          <w:rStyle w:val="field-content3"/>
          <w:rFonts w:hint="eastAsia"/>
          <w:sz w:val="28"/>
          <w:szCs w:val="28"/>
        </w:rPr>
      </w:pPr>
      <w:r w:rsidRPr="002B7B0A">
        <w:rPr>
          <w:rStyle w:val="field-content3"/>
          <w:sz w:val="28"/>
          <w:szCs w:val="28"/>
        </w:rPr>
        <w:t xml:space="preserve">ВИРІШИЛИ: Перенести розгляд </w:t>
      </w:r>
      <w:r w:rsidRPr="002B7B0A">
        <w:rPr>
          <w:sz w:val="28"/>
          <w:szCs w:val="28"/>
        </w:rPr>
        <w:t xml:space="preserve">проекту рішення </w:t>
      </w:r>
      <w:r w:rsidRPr="002B7B0A">
        <w:rPr>
          <w:rStyle w:val="field-content3"/>
          <w:sz w:val="28"/>
          <w:szCs w:val="28"/>
        </w:rPr>
        <w:t>«</w:t>
      </w:r>
      <w:r w:rsidRPr="002B7B0A">
        <w:rPr>
          <w:rStyle w:val="field-content3"/>
          <w:rFonts w:ascii="Roboto Condensed" w:hAnsi="Roboto Condensed"/>
          <w:sz w:val="28"/>
          <w:szCs w:val="28"/>
        </w:rPr>
        <w:t xml:space="preserve">Про надання статусу скверу земельній ділянці орієнтовною площею 3,14 га, на розі </w:t>
      </w:r>
      <w:proofErr w:type="spellStart"/>
      <w:r w:rsidRPr="002B7B0A">
        <w:rPr>
          <w:rStyle w:val="field-content3"/>
          <w:rFonts w:ascii="Roboto Condensed" w:hAnsi="Roboto Condensed"/>
          <w:sz w:val="28"/>
          <w:szCs w:val="28"/>
        </w:rPr>
        <w:t>просп</w:t>
      </w:r>
      <w:proofErr w:type="spellEnd"/>
      <w:r w:rsidRPr="002B7B0A">
        <w:rPr>
          <w:rStyle w:val="field-content3"/>
          <w:rFonts w:ascii="Roboto Condensed" w:hAnsi="Roboto Condensed"/>
          <w:sz w:val="28"/>
          <w:szCs w:val="28"/>
        </w:rPr>
        <w:t>. Повітрофлотського, 78-84 та вул. Медової у Солом’янському районі міста Києва» (від 22.11.2018 №08/231-4188/ПР)</w:t>
      </w:r>
      <w:r w:rsidRPr="002B7B0A">
        <w:rPr>
          <w:rFonts w:ascii="Roboto Condensed" w:hAnsi="Roboto Condensed"/>
          <w:sz w:val="28"/>
          <w:szCs w:val="28"/>
        </w:rPr>
        <w:t xml:space="preserve">. </w:t>
      </w:r>
    </w:p>
    <w:p w:rsidR="002B7B0A" w:rsidRPr="002B7B0A" w:rsidRDefault="002B7B0A" w:rsidP="002B7B0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2B7B0A">
        <w:rPr>
          <w:rStyle w:val="a9"/>
          <w:rFonts w:eastAsia="Liberation Serif" w:cs="Times New Roman"/>
          <w:b/>
          <w:bCs/>
          <w:i/>
          <w:iCs/>
          <w:color w:val="000000"/>
          <w:sz w:val="28"/>
          <w:szCs w:val="28"/>
          <w:u w:val="none"/>
          <w:shd w:val="clear" w:color="auto" w:fill="FFFFFF"/>
          <w:lang w:val="uk-UA"/>
        </w:rPr>
        <w:t>Голосування не проводилось</w:t>
      </w:r>
    </w:p>
    <w:p w:rsidR="00B411BC" w:rsidRDefault="00B411BC" w:rsidP="00F94C62">
      <w:pPr>
        <w:pStyle w:val="a5"/>
        <w:widowControl/>
        <w:suppressAutoHyphens w:val="0"/>
        <w:ind w:left="0"/>
        <w:jc w:val="both"/>
        <w:rPr>
          <w:rStyle w:val="field-content3"/>
          <w:rFonts w:ascii="Times New Roman" w:hAnsi="Times New Roman" w:cs="Times New Roman"/>
          <w:sz w:val="28"/>
          <w:szCs w:val="28"/>
        </w:rPr>
      </w:pPr>
    </w:p>
    <w:p w:rsidR="00915443" w:rsidRPr="005F1550" w:rsidRDefault="00915443" w:rsidP="00F94C62">
      <w:pPr>
        <w:pStyle w:val="a5"/>
        <w:ind w:left="0"/>
        <w:jc w:val="both"/>
        <w:rPr>
          <w:rFonts w:ascii="Times New Roman" w:eastAsia="Times New Roman" w:hAnsi="Times New Roman" w:cs="Times New Roman"/>
          <w:sz w:val="28"/>
          <w:szCs w:val="28"/>
          <w:shd w:val="clear" w:color="auto" w:fill="FFFFFF"/>
          <w:lang w:eastAsia="uk-UA"/>
        </w:rPr>
      </w:pPr>
    </w:p>
    <w:p w:rsidR="00B070E9" w:rsidRPr="009F19A4" w:rsidRDefault="00B070E9" w:rsidP="00B070E9">
      <w:pPr>
        <w:pStyle w:val="a5"/>
        <w:widowControl/>
        <w:numPr>
          <w:ilvl w:val="0"/>
          <w:numId w:val="19"/>
        </w:numPr>
        <w:suppressAutoHyphens w:val="0"/>
        <w:spacing w:line="259" w:lineRule="auto"/>
        <w:ind w:left="567" w:hanging="567"/>
        <w:jc w:val="both"/>
        <w:rPr>
          <w:rStyle w:val="field-content3"/>
          <w:rFonts w:ascii="Times New Roman" w:hAnsi="Times New Roman" w:cs="Times New Roman"/>
          <w:sz w:val="28"/>
          <w:szCs w:val="28"/>
        </w:rPr>
      </w:pPr>
      <w:r w:rsidRPr="00B070E9">
        <w:rPr>
          <w:rStyle w:val="field-content3"/>
          <w:rFonts w:ascii="Times New Roman" w:hAnsi="Times New Roman" w:cs="Times New Roman"/>
          <w:sz w:val="28"/>
          <w:szCs w:val="28"/>
        </w:rPr>
        <w:t xml:space="preserve">Про проект рішення </w:t>
      </w:r>
      <w:r w:rsidRPr="009F19A4">
        <w:rPr>
          <w:rStyle w:val="field-content3"/>
          <w:rFonts w:ascii="Times New Roman" w:hAnsi="Times New Roman" w:cs="Times New Roman"/>
          <w:sz w:val="28"/>
          <w:szCs w:val="28"/>
        </w:rPr>
        <w:t>«Про затвердження Міської цільової програми розвитку транспортної інфраструктури міста Києва на 2019-2023 роки» (від 22.12.2018 № 08/2131-4313/ПР).</w:t>
      </w:r>
    </w:p>
    <w:p w:rsidR="00DA29F0" w:rsidRPr="00DA29F0" w:rsidRDefault="00DA29F0" w:rsidP="00DA29F0">
      <w:pPr>
        <w:textAlignment w:val="baseline"/>
        <w:rPr>
          <w:rStyle w:val="field-content3"/>
          <w:rFonts w:ascii="Times New Roman" w:hAnsi="Times New Roman" w:cs="Times New Roman"/>
          <w:sz w:val="28"/>
          <w:szCs w:val="28"/>
        </w:rPr>
      </w:pPr>
      <w:r w:rsidRPr="00DA29F0">
        <w:rPr>
          <w:rFonts w:ascii="Times New Roman" w:hAnsi="Times New Roman" w:cs="Times New Roman"/>
          <w:sz w:val="28"/>
          <w:szCs w:val="28"/>
        </w:rPr>
        <w:t xml:space="preserve">ВИРІШИЛИ: </w:t>
      </w:r>
      <w:r w:rsidRPr="00DA29F0">
        <w:rPr>
          <w:rStyle w:val="a9"/>
          <w:rFonts w:ascii="Times New Roman" w:eastAsia="Liberation Serif" w:hAnsi="Times New Roman" w:cs="Times New Roman"/>
          <w:iCs/>
          <w:color w:val="000000"/>
          <w:sz w:val="28"/>
          <w:szCs w:val="28"/>
          <w:u w:val="none"/>
          <w:shd w:val="clear" w:color="auto" w:fill="FFFFFF"/>
        </w:rPr>
        <w:t xml:space="preserve">Перенести розгляд проекту рішення </w:t>
      </w:r>
      <w:r w:rsidRPr="00DA29F0">
        <w:rPr>
          <w:rStyle w:val="field-content3"/>
          <w:rFonts w:ascii="Times New Roman" w:hAnsi="Times New Roman" w:cs="Times New Roman"/>
          <w:sz w:val="28"/>
          <w:szCs w:val="28"/>
        </w:rPr>
        <w:t>«Про затвердження Міської цільової програми розвитку транспортної інфраструктури міста Києва на 2019-2023 роки» (від 22.12.2018 № 08/2131-4313/ПР).</w:t>
      </w:r>
    </w:p>
    <w:p w:rsidR="00DA29F0" w:rsidRPr="00DA29F0" w:rsidRDefault="00DA29F0" w:rsidP="00DA29F0">
      <w:pPr>
        <w:tabs>
          <w:tab w:val="left" w:pos="540"/>
          <w:tab w:val="left" w:pos="1320"/>
        </w:tabs>
        <w:jc w:val="both"/>
        <w:rPr>
          <w:rFonts w:hint="eastAsia"/>
        </w:rPr>
      </w:pPr>
      <w:r w:rsidRPr="00DA29F0">
        <w:rPr>
          <w:rFonts w:ascii="Times New Roman" w:hAnsi="Times New Roman" w:cs="Times New Roman"/>
          <w:sz w:val="28"/>
          <w:szCs w:val="28"/>
          <w:shd w:val="clear" w:color="auto" w:fill="FFFFFF"/>
        </w:rPr>
        <w:t>ГОЛОСУВАЛИ:  «за» – 11,  «проти» – 0,</w:t>
      </w:r>
      <w:r w:rsidRPr="00DA29F0">
        <w:rPr>
          <w:rFonts w:ascii="Times New Roman" w:hAnsi="Times New Roman" w:cs="Times New Roman"/>
          <w:sz w:val="28"/>
          <w:szCs w:val="28"/>
          <w:shd w:val="clear" w:color="auto" w:fill="FFFFFF"/>
        </w:rPr>
        <w:tab/>
        <w:t xml:space="preserve"> «утримались» – 0, «не голосували» – 1.</w:t>
      </w:r>
    </w:p>
    <w:p w:rsidR="00DA29F0" w:rsidRPr="00DA29F0" w:rsidRDefault="00DA29F0" w:rsidP="00DA29F0">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DA29F0">
        <w:rPr>
          <w:rFonts w:ascii="Times New Roman" w:eastAsia="Liberation Serif" w:hAnsi="Times New Roman" w:cs="Times New Roman"/>
          <w:b/>
          <w:bCs/>
          <w:i/>
          <w:iCs/>
          <w:color w:val="000000"/>
          <w:sz w:val="28"/>
          <w:szCs w:val="28"/>
          <w:shd w:val="clear" w:color="auto" w:fill="FFFFFF"/>
          <w:lang w:bidi="en-US"/>
        </w:rPr>
        <w:t>Рішення прийнято.</w:t>
      </w:r>
    </w:p>
    <w:p w:rsidR="00B411BC" w:rsidRPr="00014E80" w:rsidRDefault="00B411BC" w:rsidP="008E595F">
      <w:pPr>
        <w:pStyle w:val="a5"/>
        <w:widowControl/>
        <w:suppressAutoHyphens w:val="0"/>
        <w:ind w:left="0"/>
        <w:jc w:val="both"/>
        <w:rPr>
          <w:rStyle w:val="field-content3"/>
          <w:rFonts w:ascii="Roboto Condensed" w:hAnsi="Roboto Condensed" w:hint="eastAsia"/>
          <w:sz w:val="28"/>
          <w:szCs w:val="28"/>
        </w:rPr>
      </w:pPr>
    </w:p>
    <w:p w:rsidR="00915443" w:rsidRPr="00014E80" w:rsidRDefault="00915443" w:rsidP="008E595F">
      <w:pPr>
        <w:pStyle w:val="a5"/>
        <w:ind w:left="0"/>
        <w:jc w:val="both"/>
        <w:rPr>
          <w:rStyle w:val="field-content3"/>
          <w:rFonts w:ascii="Times New Roman" w:hAnsi="Times New Roman" w:cs="Times New Roman"/>
          <w:sz w:val="28"/>
          <w:szCs w:val="28"/>
        </w:rPr>
      </w:pPr>
    </w:p>
    <w:p w:rsidR="009611C4" w:rsidRDefault="00014E80" w:rsidP="00915443">
      <w:pPr>
        <w:pStyle w:val="a5"/>
        <w:widowControl/>
        <w:numPr>
          <w:ilvl w:val="0"/>
          <w:numId w:val="19"/>
        </w:numPr>
        <w:suppressAutoHyphens w:val="0"/>
        <w:spacing w:after="160" w:line="259" w:lineRule="auto"/>
        <w:ind w:left="567" w:hanging="567"/>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Про розгляд з</w:t>
      </w:r>
      <w:r w:rsidRPr="00014E80">
        <w:rPr>
          <w:rStyle w:val="field-content3"/>
          <w:rFonts w:ascii="Times New Roman" w:hAnsi="Times New Roman" w:cs="Times New Roman"/>
          <w:sz w:val="28"/>
          <w:szCs w:val="28"/>
        </w:rPr>
        <w:t>віту</w:t>
      </w:r>
      <w:r>
        <w:rPr>
          <w:rStyle w:val="field-content3"/>
          <w:rFonts w:ascii="Times New Roman" w:hAnsi="Times New Roman" w:cs="Times New Roman"/>
          <w:sz w:val="28"/>
          <w:szCs w:val="28"/>
        </w:rPr>
        <w:t xml:space="preserve"> про результати діяльності підрозділів внутрішнього фінансового контролю і аудиту за 2018 рік (лист Департаменту  внутрішнього фінансового контролю і аудиту від 21.01.2019 № 070-5-18/125).</w:t>
      </w:r>
    </w:p>
    <w:p w:rsidR="00DA29F0" w:rsidRPr="00DA29F0" w:rsidRDefault="00DA29F0" w:rsidP="00DA29F0">
      <w:pPr>
        <w:pStyle w:val="a5"/>
        <w:widowControl/>
        <w:suppressAutoHyphens w:val="0"/>
        <w:spacing w:after="160" w:line="259" w:lineRule="auto"/>
        <w:ind w:left="0"/>
        <w:jc w:val="both"/>
        <w:rPr>
          <w:rStyle w:val="field-content3"/>
          <w:rFonts w:ascii="Times New Roman" w:hAnsi="Times New Roman" w:cs="Times New Roman"/>
          <w:sz w:val="28"/>
          <w:szCs w:val="28"/>
        </w:rPr>
      </w:pPr>
      <w:r w:rsidRPr="00DA29F0">
        <w:rPr>
          <w:rStyle w:val="field-content3"/>
          <w:rFonts w:ascii="Times New Roman" w:hAnsi="Times New Roman" w:cs="Times New Roman"/>
          <w:sz w:val="28"/>
          <w:szCs w:val="28"/>
        </w:rPr>
        <w:t xml:space="preserve">СЛУХАЛИ: Інформацію </w:t>
      </w:r>
      <w:proofErr w:type="spellStart"/>
      <w:r w:rsidRPr="009E3E4F">
        <w:rPr>
          <w:rStyle w:val="field-content3"/>
          <w:rFonts w:ascii="Times New Roman" w:hAnsi="Times New Roman" w:cs="Times New Roman"/>
          <w:sz w:val="28"/>
          <w:szCs w:val="28"/>
          <w:u w:val="single"/>
        </w:rPr>
        <w:t>Колтик</w:t>
      </w:r>
      <w:proofErr w:type="spellEnd"/>
      <w:r w:rsidRPr="009E3E4F">
        <w:rPr>
          <w:rStyle w:val="field-content3"/>
          <w:rFonts w:ascii="Times New Roman" w:hAnsi="Times New Roman" w:cs="Times New Roman"/>
          <w:sz w:val="28"/>
          <w:szCs w:val="28"/>
          <w:u w:val="single"/>
        </w:rPr>
        <w:t xml:space="preserve"> О.Т.</w:t>
      </w:r>
      <w:r w:rsidRPr="00DA29F0">
        <w:rPr>
          <w:rStyle w:val="field-content3"/>
          <w:rFonts w:ascii="Times New Roman" w:hAnsi="Times New Roman" w:cs="Times New Roman"/>
          <w:sz w:val="28"/>
          <w:szCs w:val="28"/>
        </w:rPr>
        <w:t xml:space="preserve"> — директора Департаменту внутрішнього фінансового контролю і аудиту виконавчого органу Київської міської ради (Київської міської державної адміністрації) щодо звіту про результати діяльності підрозділів внутрішнього фінансового контролю і аудиту за 2018 рік (лист Департаменту  внутрішнього фінансового контролю і аудиту від 21.01.2019 № 070-5-18/125).</w:t>
      </w:r>
    </w:p>
    <w:p w:rsidR="00DA29F0" w:rsidRPr="00DA29F0" w:rsidRDefault="00DA29F0" w:rsidP="00DA29F0">
      <w:pPr>
        <w:pStyle w:val="a5"/>
        <w:widowControl/>
        <w:suppressAutoHyphens w:val="0"/>
        <w:spacing w:after="160" w:line="259" w:lineRule="auto"/>
        <w:ind w:left="0"/>
        <w:jc w:val="both"/>
        <w:rPr>
          <w:rStyle w:val="field-content3"/>
          <w:rFonts w:ascii="Times New Roman" w:hAnsi="Times New Roman" w:cs="Times New Roman"/>
          <w:sz w:val="28"/>
          <w:szCs w:val="28"/>
        </w:rPr>
      </w:pPr>
      <w:r w:rsidRPr="00DA29F0">
        <w:rPr>
          <w:rStyle w:val="field-content3"/>
          <w:rFonts w:ascii="Times New Roman" w:hAnsi="Times New Roman" w:cs="Times New Roman"/>
          <w:sz w:val="28"/>
          <w:szCs w:val="28"/>
        </w:rPr>
        <w:t xml:space="preserve">В ОБГОВОРЕННІ ВЗЯЛИ УЧАСТЬ: Чернецький О.С., </w:t>
      </w:r>
      <w:proofErr w:type="spellStart"/>
      <w:r w:rsidR="00A55FB7" w:rsidRPr="00DA29F0">
        <w:rPr>
          <w:rStyle w:val="field-content3"/>
          <w:rFonts w:ascii="Times New Roman" w:hAnsi="Times New Roman" w:cs="Times New Roman"/>
          <w:sz w:val="28"/>
          <w:szCs w:val="28"/>
        </w:rPr>
        <w:t>Странніков</w:t>
      </w:r>
      <w:proofErr w:type="spellEnd"/>
      <w:r w:rsidR="00A55FB7" w:rsidRPr="00DA29F0">
        <w:rPr>
          <w:rStyle w:val="field-content3"/>
          <w:rFonts w:ascii="Times New Roman" w:hAnsi="Times New Roman" w:cs="Times New Roman"/>
          <w:sz w:val="28"/>
          <w:szCs w:val="28"/>
        </w:rPr>
        <w:t xml:space="preserve"> А.М.</w:t>
      </w:r>
      <w:r w:rsidR="00A55FB7">
        <w:rPr>
          <w:rStyle w:val="field-content3"/>
          <w:rFonts w:ascii="Times New Roman" w:hAnsi="Times New Roman" w:cs="Times New Roman"/>
          <w:sz w:val="28"/>
          <w:szCs w:val="28"/>
        </w:rPr>
        <w:t xml:space="preserve">, </w:t>
      </w:r>
      <w:proofErr w:type="spellStart"/>
      <w:r w:rsidR="00A55FB7">
        <w:rPr>
          <w:rStyle w:val="field-content3"/>
          <w:rFonts w:ascii="Times New Roman" w:hAnsi="Times New Roman" w:cs="Times New Roman"/>
          <w:sz w:val="28"/>
          <w:szCs w:val="28"/>
        </w:rPr>
        <w:t>Колтик</w:t>
      </w:r>
      <w:proofErr w:type="spellEnd"/>
      <w:r w:rsidR="00A55FB7">
        <w:rPr>
          <w:rStyle w:val="field-content3"/>
          <w:rFonts w:ascii="Times New Roman" w:hAnsi="Times New Roman" w:cs="Times New Roman"/>
          <w:sz w:val="28"/>
          <w:szCs w:val="28"/>
        </w:rPr>
        <w:t> </w:t>
      </w:r>
      <w:r w:rsidR="00367B01">
        <w:rPr>
          <w:rStyle w:val="field-content3"/>
          <w:rFonts w:ascii="Times New Roman" w:hAnsi="Times New Roman" w:cs="Times New Roman"/>
          <w:sz w:val="28"/>
          <w:szCs w:val="28"/>
        </w:rPr>
        <w:t>О.Т. -</w:t>
      </w:r>
      <w:r w:rsidRPr="00DA29F0">
        <w:rPr>
          <w:rStyle w:val="field-content3"/>
          <w:rFonts w:ascii="Times New Roman" w:hAnsi="Times New Roman" w:cs="Times New Roman"/>
          <w:sz w:val="28"/>
          <w:szCs w:val="28"/>
        </w:rPr>
        <w:t xml:space="preserve"> </w:t>
      </w:r>
      <w:r w:rsidR="00367B01" w:rsidRPr="00DA29F0">
        <w:rPr>
          <w:rStyle w:val="field-content3"/>
          <w:rFonts w:ascii="Times New Roman" w:hAnsi="Times New Roman" w:cs="Times New Roman"/>
          <w:sz w:val="28"/>
          <w:szCs w:val="28"/>
        </w:rPr>
        <w:t>директор Департаменту внутрішнього фінансового контролю і аудиту виконавчого органу Київської міської ради (Київської міської державної адміністрації)</w:t>
      </w:r>
      <w:r w:rsidR="00B078BA">
        <w:rPr>
          <w:rStyle w:val="field-content3"/>
          <w:rFonts w:ascii="Times New Roman" w:hAnsi="Times New Roman" w:cs="Times New Roman"/>
          <w:sz w:val="28"/>
          <w:szCs w:val="28"/>
        </w:rPr>
        <w:t>.</w:t>
      </w:r>
    </w:p>
    <w:p w:rsidR="00DA29F0" w:rsidRPr="00DA29F0" w:rsidRDefault="00DA29F0" w:rsidP="00DA29F0">
      <w:pPr>
        <w:pStyle w:val="a5"/>
        <w:widowControl/>
        <w:suppressAutoHyphens w:val="0"/>
        <w:spacing w:after="160" w:line="259" w:lineRule="auto"/>
        <w:ind w:left="0"/>
        <w:jc w:val="both"/>
        <w:rPr>
          <w:rStyle w:val="field-content3"/>
          <w:rFonts w:ascii="Times New Roman" w:hAnsi="Times New Roman" w:cs="Times New Roman"/>
          <w:sz w:val="28"/>
          <w:szCs w:val="28"/>
        </w:rPr>
      </w:pPr>
      <w:r w:rsidRPr="00DA29F0">
        <w:rPr>
          <w:rStyle w:val="field-content3"/>
          <w:rFonts w:ascii="Times New Roman" w:hAnsi="Times New Roman" w:cs="Times New Roman"/>
          <w:sz w:val="28"/>
          <w:szCs w:val="28"/>
        </w:rPr>
        <w:t xml:space="preserve">ВИСТУПИВ: </w:t>
      </w:r>
      <w:r w:rsidRPr="009E3E4F">
        <w:rPr>
          <w:rStyle w:val="field-content3"/>
          <w:rFonts w:ascii="Times New Roman" w:hAnsi="Times New Roman" w:cs="Times New Roman"/>
          <w:sz w:val="28"/>
          <w:szCs w:val="28"/>
          <w:u w:val="single"/>
        </w:rPr>
        <w:t>Левін В.І.</w:t>
      </w:r>
      <w:r w:rsidR="000B0450">
        <w:rPr>
          <w:rStyle w:val="field-content3"/>
          <w:rFonts w:ascii="Times New Roman" w:hAnsi="Times New Roman" w:cs="Times New Roman"/>
          <w:sz w:val="28"/>
          <w:szCs w:val="28"/>
        </w:rPr>
        <w:t xml:space="preserve"> </w:t>
      </w:r>
      <w:r w:rsidRPr="00DA29F0">
        <w:rPr>
          <w:rStyle w:val="field-content3"/>
          <w:rFonts w:ascii="Times New Roman" w:hAnsi="Times New Roman" w:cs="Times New Roman"/>
          <w:sz w:val="28"/>
          <w:szCs w:val="28"/>
        </w:rPr>
        <w:t xml:space="preserve">з пропозицією доручити Департаменту внутрішнього фінансового контролю і аудиту виконавчого органу Київської міської ради (Київської міської державної адміністрації) надати звіт про результати проведення аудиту Департаменту інформаційно-комунікаційних технологій виконавчого органу Київської міської ради (Київської міської державної адміністрації) </w:t>
      </w:r>
      <w:r w:rsidR="009E3E4F">
        <w:rPr>
          <w:rStyle w:val="field-content3"/>
          <w:rFonts w:ascii="Times New Roman" w:hAnsi="Times New Roman" w:cs="Times New Roman"/>
          <w:sz w:val="28"/>
          <w:szCs w:val="28"/>
        </w:rPr>
        <w:t>у термін</w:t>
      </w:r>
      <w:r w:rsidRPr="00DA29F0">
        <w:rPr>
          <w:rStyle w:val="field-content3"/>
          <w:rFonts w:ascii="Times New Roman" w:hAnsi="Times New Roman" w:cs="Times New Roman"/>
          <w:sz w:val="28"/>
          <w:szCs w:val="28"/>
        </w:rPr>
        <w:t xml:space="preserve"> 14 днів.</w:t>
      </w:r>
    </w:p>
    <w:p w:rsidR="00DA29F0" w:rsidRPr="00DA29F0" w:rsidRDefault="00DA29F0" w:rsidP="00DA29F0">
      <w:pPr>
        <w:pStyle w:val="a5"/>
        <w:widowControl/>
        <w:suppressAutoHyphens w:val="0"/>
        <w:spacing w:after="160" w:line="259" w:lineRule="auto"/>
        <w:ind w:left="0"/>
        <w:jc w:val="both"/>
        <w:rPr>
          <w:rStyle w:val="field-content3"/>
          <w:rFonts w:ascii="Times New Roman" w:hAnsi="Times New Roman" w:cs="Times New Roman"/>
          <w:sz w:val="28"/>
          <w:szCs w:val="28"/>
        </w:rPr>
      </w:pPr>
      <w:r w:rsidRPr="00DA29F0">
        <w:rPr>
          <w:rStyle w:val="field-content3"/>
          <w:rFonts w:ascii="Times New Roman" w:hAnsi="Times New Roman" w:cs="Times New Roman"/>
          <w:sz w:val="28"/>
          <w:szCs w:val="28"/>
        </w:rPr>
        <w:t xml:space="preserve">ВИРІШИЛИ: 1. Взяти до відома звіт про результати діяльності підрозділів внутрішнього фінансового контролю і аудиту </w:t>
      </w:r>
      <w:r w:rsidR="009E3E4F" w:rsidRPr="00DA29F0">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sidR="009E3E4F">
        <w:rPr>
          <w:rStyle w:val="field-content3"/>
          <w:rFonts w:ascii="Times New Roman" w:hAnsi="Times New Roman" w:cs="Times New Roman"/>
          <w:sz w:val="28"/>
          <w:szCs w:val="28"/>
        </w:rPr>
        <w:t xml:space="preserve"> </w:t>
      </w:r>
      <w:r w:rsidR="00C4490C">
        <w:rPr>
          <w:rStyle w:val="field-content3"/>
          <w:rFonts w:ascii="Times New Roman" w:hAnsi="Times New Roman" w:cs="Times New Roman"/>
          <w:sz w:val="28"/>
          <w:szCs w:val="28"/>
        </w:rPr>
        <w:t xml:space="preserve">за 2018 рік (лист Департаменту </w:t>
      </w:r>
      <w:r w:rsidRPr="00DA29F0">
        <w:rPr>
          <w:rStyle w:val="field-content3"/>
          <w:rFonts w:ascii="Times New Roman" w:hAnsi="Times New Roman" w:cs="Times New Roman"/>
          <w:sz w:val="28"/>
          <w:szCs w:val="28"/>
        </w:rPr>
        <w:t>внутрішнього фінансового кон</w:t>
      </w:r>
      <w:r w:rsidR="00473BE8">
        <w:rPr>
          <w:rStyle w:val="field-content3"/>
          <w:rFonts w:ascii="Times New Roman" w:hAnsi="Times New Roman" w:cs="Times New Roman"/>
          <w:sz w:val="28"/>
          <w:szCs w:val="28"/>
        </w:rPr>
        <w:t>тролю і аудиту від 21.01.2019 №</w:t>
      </w:r>
      <w:r w:rsidRPr="00DA29F0">
        <w:rPr>
          <w:rStyle w:val="field-content3"/>
          <w:rFonts w:ascii="Times New Roman" w:hAnsi="Times New Roman" w:cs="Times New Roman"/>
          <w:sz w:val="28"/>
          <w:szCs w:val="28"/>
        </w:rPr>
        <w:t>070-5-18/125).</w:t>
      </w:r>
    </w:p>
    <w:p w:rsidR="00DA29F0" w:rsidRPr="00DA29F0" w:rsidRDefault="00DA29F0" w:rsidP="00DA29F0">
      <w:pPr>
        <w:pStyle w:val="a5"/>
        <w:widowControl/>
        <w:suppressAutoHyphens w:val="0"/>
        <w:spacing w:after="160" w:line="259" w:lineRule="auto"/>
        <w:ind w:left="0"/>
        <w:jc w:val="both"/>
        <w:rPr>
          <w:rStyle w:val="field-content3"/>
          <w:rFonts w:ascii="Times New Roman" w:hAnsi="Times New Roman" w:cs="Times New Roman"/>
          <w:sz w:val="28"/>
          <w:szCs w:val="28"/>
        </w:rPr>
      </w:pPr>
      <w:r w:rsidRPr="00DA29F0">
        <w:rPr>
          <w:rStyle w:val="field-content3"/>
          <w:rFonts w:ascii="Times New Roman" w:hAnsi="Times New Roman" w:cs="Times New Roman"/>
          <w:sz w:val="28"/>
          <w:szCs w:val="28"/>
        </w:rPr>
        <w:t xml:space="preserve">2. Доручити Департаменту внутрішнього фінансового контролю і аудиту виконавчого органу Київської міської ради (Київської міської державної адміністрації) надати звіт про результати проведення аудиту Департаменту інформаційно-комунікаційних технологій виконавчого органу Київської міської ради (Київської міської державної адміністрації) </w:t>
      </w:r>
      <w:r w:rsidR="009E3E4F">
        <w:rPr>
          <w:rStyle w:val="field-content3"/>
          <w:rFonts w:ascii="Times New Roman" w:hAnsi="Times New Roman" w:cs="Times New Roman"/>
          <w:sz w:val="28"/>
          <w:szCs w:val="28"/>
        </w:rPr>
        <w:t>у термін</w:t>
      </w:r>
      <w:r w:rsidRPr="00DA29F0">
        <w:rPr>
          <w:rStyle w:val="field-content3"/>
          <w:rFonts w:ascii="Times New Roman" w:hAnsi="Times New Roman" w:cs="Times New Roman"/>
          <w:sz w:val="28"/>
          <w:szCs w:val="28"/>
        </w:rPr>
        <w:t xml:space="preserve"> 14 днів.</w:t>
      </w:r>
    </w:p>
    <w:p w:rsidR="00DA29F0" w:rsidRPr="00DA29F0" w:rsidRDefault="00DA29F0" w:rsidP="00DA29F0">
      <w:pPr>
        <w:pStyle w:val="a5"/>
        <w:widowControl/>
        <w:suppressAutoHyphens w:val="0"/>
        <w:spacing w:after="160" w:line="259" w:lineRule="auto"/>
        <w:ind w:left="0"/>
        <w:jc w:val="both"/>
        <w:rPr>
          <w:rStyle w:val="field-content3"/>
          <w:rFonts w:ascii="Times New Roman" w:hAnsi="Times New Roman" w:cs="Times New Roman"/>
          <w:sz w:val="28"/>
          <w:szCs w:val="28"/>
        </w:rPr>
      </w:pPr>
      <w:r w:rsidRPr="00DA29F0">
        <w:rPr>
          <w:rStyle w:val="field-content3"/>
          <w:rFonts w:ascii="Times New Roman" w:hAnsi="Times New Roman" w:cs="Times New Roman"/>
          <w:sz w:val="28"/>
          <w:szCs w:val="28"/>
        </w:rPr>
        <w:t>ГОЛОСУВАЛИ:  «за» – 11,  «проти» – 0,</w:t>
      </w:r>
      <w:r w:rsidRPr="00DA29F0">
        <w:rPr>
          <w:rStyle w:val="field-content3"/>
          <w:rFonts w:ascii="Times New Roman" w:hAnsi="Times New Roman" w:cs="Times New Roman"/>
          <w:sz w:val="28"/>
          <w:szCs w:val="28"/>
        </w:rPr>
        <w:tab/>
        <w:t xml:space="preserve"> «утримались» – 0, «не голосували» – 1.</w:t>
      </w:r>
    </w:p>
    <w:p w:rsidR="00DA29F0" w:rsidRDefault="00DA29F0" w:rsidP="00C43F45">
      <w:pPr>
        <w:pStyle w:val="a5"/>
        <w:widowControl/>
        <w:suppressAutoHyphens w:val="0"/>
        <w:spacing w:after="160" w:line="259" w:lineRule="auto"/>
        <w:ind w:left="0"/>
        <w:jc w:val="both"/>
        <w:rPr>
          <w:rStyle w:val="field-content3"/>
          <w:rFonts w:ascii="Times New Roman" w:hAnsi="Times New Roman" w:cs="Times New Roman"/>
          <w:b/>
          <w:i/>
          <w:sz w:val="28"/>
          <w:szCs w:val="28"/>
        </w:rPr>
      </w:pPr>
      <w:r w:rsidRPr="00C43F45">
        <w:rPr>
          <w:rStyle w:val="field-content3"/>
          <w:rFonts w:ascii="Times New Roman" w:hAnsi="Times New Roman" w:cs="Times New Roman"/>
          <w:b/>
          <w:i/>
          <w:sz w:val="28"/>
          <w:szCs w:val="28"/>
        </w:rPr>
        <w:t>Рішення прийнято.</w:t>
      </w:r>
    </w:p>
    <w:p w:rsidR="00C43F45" w:rsidRDefault="00C43F45" w:rsidP="00C43F45">
      <w:pPr>
        <w:pStyle w:val="a5"/>
        <w:widowControl/>
        <w:suppressAutoHyphens w:val="0"/>
        <w:spacing w:after="160" w:line="259" w:lineRule="auto"/>
        <w:ind w:left="0"/>
        <w:jc w:val="both"/>
        <w:rPr>
          <w:rStyle w:val="field-content3"/>
          <w:rFonts w:ascii="Times New Roman" w:hAnsi="Times New Roman" w:cs="Times New Roman"/>
          <w:sz w:val="28"/>
          <w:szCs w:val="28"/>
        </w:rPr>
      </w:pPr>
    </w:p>
    <w:p w:rsidR="00DA29F0" w:rsidRPr="00DA29F0" w:rsidRDefault="00DA29F0" w:rsidP="00DA29F0">
      <w:pPr>
        <w:pStyle w:val="a5"/>
        <w:widowControl/>
        <w:suppressAutoHyphens w:val="0"/>
        <w:spacing w:after="160" w:line="259" w:lineRule="auto"/>
        <w:ind w:left="567"/>
        <w:jc w:val="both"/>
        <w:rPr>
          <w:rStyle w:val="field-content3"/>
          <w:rFonts w:ascii="Times New Roman" w:hAnsi="Times New Roman" w:cs="Times New Roman"/>
          <w:sz w:val="28"/>
          <w:szCs w:val="28"/>
        </w:rPr>
      </w:pPr>
    </w:p>
    <w:p w:rsidR="00014E80" w:rsidRDefault="00014E80" w:rsidP="003C36DB">
      <w:pPr>
        <w:pStyle w:val="a5"/>
        <w:widowControl/>
        <w:numPr>
          <w:ilvl w:val="0"/>
          <w:numId w:val="21"/>
        </w:numPr>
        <w:tabs>
          <w:tab w:val="left" w:pos="142"/>
          <w:tab w:val="left" w:pos="567"/>
        </w:tabs>
        <w:suppressAutoHyphens w:val="0"/>
        <w:spacing w:line="259" w:lineRule="auto"/>
        <w:ind w:left="567" w:hanging="567"/>
        <w:jc w:val="both"/>
        <w:rPr>
          <w:rFonts w:ascii="Times New Roman" w:hAnsi="Times New Roman" w:cs="Times New Roman"/>
          <w:sz w:val="28"/>
          <w:szCs w:val="28"/>
        </w:rPr>
      </w:pPr>
      <w:r w:rsidRPr="004B51C6">
        <w:rPr>
          <w:rFonts w:ascii="Times New Roman" w:hAnsi="Times New Roman" w:cs="Times New Roman"/>
          <w:sz w:val="28"/>
          <w:szCs w:val="28"/>
        </w:rPr>
        <w:t xml:space="preserve">Про розгляд </w:t>
      </w:r>
      <w:r>
        <w:rPr>
          <w:rFonts w:ascii="Times New Roman" w:hAnsi="Times New Roman" w:cs="Times New Roman"/>
          <w:sz w:val="28"/>
          <w:szCs w:val="28"/>
        </w:rPr>
        <w:t>з</w:t>
      </w:r>
      <w:r w:rsidRPr="004B51C6">
        <w:rPr>
          <w:rFonts w:ascii="Times New Roman" w:hAnsi="Times New Roman" w:cs="Times New Roman"/>
          <w:sz w:val="28"/>
          <w:szCs w:val="28"/>
        </w:rPr>
        <w:t>віту</w:t>
      </w:r>
      <w:r w:rsidRPr="00D601DC">
        <w:rPr>
          <w:rFonts w:ascii="Times New Roman" w:hAnsi="Times New Roman" w:cs="Times New Roman"/>
          <w:sz w:val="28"/>
          <w:szCs w:val="28"/>
        </w:rPr>
        <w:t xml:space="preserve"> про виконання у 2018 році</w:t>
      </w:r>
      <w:r>
        <w:rPr>
          <w:rFonts w:ascii="Times New Roman" w:hAnsi="Times New Roman" w:cs="Times New Roman"/>
          <w:sz w:val="28"/>
          <w:szCs w:val="28"/>
        </w:rPr>
        <w:t xml:space="preserve"> М</w:t>
      </w:r>
      <w:r w:rsidRPr="005D0BBC">
        <w:rPr>
          <w:rFonts w:ascii="Times New Roman" w:hAnsi="Times New Roman"/>
          <w:sz w:val="28"/>
          <w:szCs w:val="28"/>
        </w:rPr>
        <w:t>іської цільової програми розвитку туризму в місті Києві на 2016 - 2018 роки</w:t>
      </w:r>
      <w:r>
        <w:rPr>
          <w:rFonts w:ascii="Times New Roman" w:hAnsi="Times New Roman"/>
          <w:sz w:val="28"/>
          <w:szCs w:val="28"/>
        </w:rPr>
        <w:t xml:space="preserve">, затвердженої рішенням Київської міської ради </w:t>
      </w:r>
      <w:r w:rsidRPr="005D0BBC">
        <w:rPr>
          <w:rFonts w:ascii="Times New Roman" w:hAnsi="Times New Roman"/>
          <w:sz w:val="28"/>
          <w:szCs w:val="28"/>
        </w:rPr>
        <w:t xml:space="preserve">від 11 лютого 2016 року </w:t>
      </w:r>
      <w:r>
        <w:rPr>
          <w:rFonts w:ascii="Times New Roman" w:hAnsi="Times New Roman"/>
          <w:sz w:val="28"/>
          <w:szCs w:val="28"/>
        </w:rPr>
        <w:t>№</w:t>
      </w:r>
      <w:r w:rsidRPr="005D0BBC">
        <w:rPr>
          <w:rFonts w:ascii="Times New Roman" w:hAnsi="Times New Roman"/>
          <w:sz w:val="28"/>
          <w:szCs w:val="28"/>
        </w:rPr>
        <w:t xml:space="preserve"> 91/91</w:t>
      </w:r>
      <w:r>
        <w:rPr>
          <w:rFonts w:ascii="Times New Roman" w:hAnsi="Times New Roman"/>
          <w:sz w:val="28"/>
          <w:szCs w:val="28"/>
        </w:rPr>
        <w:t xml:space="preserve"> (лист Управління туризму та промоцій </w:t>
      </w:r>
      <w:r w:rsidRPr="00D601DC">
        <w:rPr>
          <w:rFonts w:ascii="Times New Roman" w:hAnsi="Times New Roman" w:cs="Times New Roman"/>
          <w:sz w:val="28"/>
          <w:szCs w:val="28"/>
        </w:rPr>
        <w:t>виконавчого органу Київської міської ради  (КМДА)</w:t>
      </w:r>
      <w:r>
        <w:rPr>
          <w:rFonts w:ascii="Times New Roman" w:hAnsi="Times New Roman" w:cs="Times New Roman"/>
          <w:sz w:val="28"/>
          <w:szCs w:val="28"/>
        </w:rPr>
        <w:t xml:space="preserve"> від 21.01.2019 № 065/04-65).</w:t>
      </w:r>
    </w:p>
    <w:p w:rsidR="003805C4" w:rsidRDefault="003805C4" w:rsidP="003805C4">
      <w:pPr>
        <w:widowControl/>
        <w:tabs>
          <w:tab w:val="left" w:pos="142"/>
          <w:tab w:val="left" w:pos="567"/>
        </w:tabs>
        <w:suppressAutoHyphens w:val="0"/>
        <w:spacing w:line="259" w:lineRule="auto"/>
        <w:jc w:val="both"/>
        <w:rPr>
          <w:rFonts w:ascii="Times New Roman" w:hAnsi="Times New Roman"/>
          <w:sz w:val="28"/>
          <w:szCs w:val="28"/>
        </w:rPr>
      </w:pPr>
      <w:r>
        <w:rPr>
          <w:rFonts w:ascii="Times New Roman" w:hAnsi="Times New Roman" w:cs="Times New Roman"/>
          <w:sz w:val="28"/>
          <w:szCs w:val="28"/>
        </w:rPr>
        <w:t xml:space="preserve">СЛУХАЛИ: Інформацію </w:t>
      </w:r>
      <w:r w:rsidRPr="00631222">
        <w:rPr>
          <w:rFonts w:ascii="Times New Roman" w:hAnsi="Times New Roman" w:cs="Times New Roman"/>
          <w:sz w:val="28"/>
          <w:szCs w:val="28"/>
          <w:u w:val="single"/>
        </w:rPr>
        <w:t>Тараненка А.П.</w:t>
      </w:r>
      <w:r>
        <w:rPr>
          <w:rFonts w:ascii="Times New Roman" w:hAnsi="Times New Roman" w:cs="Times New Roman"/>
          <w:sz w:val="28"/>
          <w:szCs w:val="28"/>
        </w:rPr>
        <w:t xml:space="preserve"> – начальника Управління туризму та промоцій </w:t>
      </w:r>
      <w:r w:rsidRPr="00DA29F0">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Pr>
          <w:rStyle w:val="field-content3"/>
          <w:rFonts w:ascii="Times New Roman" w:hAnsi="Times New Roman" w:cs="Times New Roman"/>
          <w:sz w:val="28"/>
          <w:szCs w:val="28"/>
        </w:rPr>
        <w:t xml:space="preserve"> щодо виконання </w:t>
      </w:r>
      <w:r>
        <w:rPr>
          <w:rFonts w:ascii="Times New Roman" w:hAnsi="Times New Roman" w:cs="Times New Roman"/>
          <w:sz w:val="28"/>
          <w:szCs w:val="28"/>
        </w:rPr>
        <w:t>у 2018 році М</w:t>
      </w:r>
      <w:r w:rsidRPr="005D0BBC">
        <w:rPr>
          <w:rFonts w:ascii="Times New Roman" w:hAnsi="Times New Roman"/>
          <w:sz w:val="28"/>
          <w:szCs w:val="28"/>
        </w:rPr>
        <w:t>іської цільової програми розвитку туризму в місті Києві на 2016 - 2018 роки</w:t>
      </w:r>
      <w:r>
        <w:rPr>
          <w:rFonts w:ascii="Times New Roman" w:hAnsi="Times New Roman"/>
          <w:sz w:val="28"/>
          <w:szCs w:val="28"/>
        </w:rPr>
        <w:t xml:space="preserve">, затвердженої рішенням Київської міської ради </w:t>
      </w:r>
      <w:r w:rsidRPr="005D0BBC">
        <w:rPr>
          <w:rFonts w:ascii="Times New Roman" w:hAnsi="Times New Roman"/>
          <w:sz w:val="28"/>
          <w:szCs w:val="28"/>
        </w:rPr>
        <w:t xml:space="preserve">від 11 лютого 2016 року </w:t>
      </w:r>
      <w:r>
        <w:rPr>
          <w:rFonts w:ascii="Times New Roman" w:hAnsi="Times New Roman"/>
          <w:sz w:val="28"/>
          <w:szCs w:val="28"/>
        </w:rPr>
        <w:t>№</w:t>
      </w:r>
      <w:r w:rsidRPr="005D0BBC">
        <w:rPr>
          <w:rFonts w:ascii="Times New Roman" w:hAnsi="Times New Roman"/>
          <w:sz w:val="28"/>
          <w:szCs w:val="28"/>
        </w:rPr>
        <w:t xml:space="preserve"> 91/91</w:t>
      </w:r>
      <w:r>
        <w:rPr>
          <w:rFonts w:ascii="Times New Roman" w:hAnsi="Times New Roman"/>
          <w:sz w:val="28"/>
          <w:szCs w:val="28"/>
        </w:rPr>
        <w:t>.</w:t>
      </w:r>
    </w:p>
    <w:p w:rsidR="003805C4" w:rsidRDefault="003805C4" w:rsidP="003805C4">
      <w:pPr>
        <w:widowControl/>
        <w:tabs>
          <w:tab w:val="left" w:pos="142"/>
          <w:tab w:val="left" w:pos="567"/>
        </w:tabs>
        <w:suppressAutoHyphens w:val="0"/>
        <w:spacing w:line="259" w:lineRule="auto"/>
        <w:jc w:val="both"/>
        <w:rPr>
          <w:rFonts w:ascii="Times New Roman" w:hAnsi="Times New Roman"/>
          <w:sz w:val="28"/>
          <w:szCs w:val="28"/>
        </w:rPr>
      </w:pPr>
      <w:r>
        <w:rPr>
          <w:rFonts w:ascii="Times New Roman" w:hAnsi="Times New Roman"/>
          <w:sz w:val="28"/>
          <w:szCs w:val="28"/>
        </w:rPr>
        <w:t xml:space="preserve">В ОБГОВОРЕННІ ВЗЯЛИ УЧАСТЬ: </w:t>
      </w:r>
      <w:proofErr w:type="spellStart"/>
      <w:r>
        <w:rPr>
          <w:rFonts w:ascii="Times New Roman" w:hAnsi="Times New Roman"/>
          <w:sz w:val="28"/>
          <w:szCs w:val="28"/>
        </w:rPr>
        <w:t>Маляревич</w:t>
      </w:r>
      <w:proofErr w:type="spellEnd"/>
      <w:r>
        <w:rPr>
          <w:rFonts w:ascii="Times New Roman" w:hAnsi="Times New Roman"/>
          <w:sz w:val="28"/>
          <w:szCs w:val="28"/>
        </w:rPr>
        <w:t xml:space="preserve"> О.В., Чернецький О.С., Левін В.І.,</w:t>
      </w:r>
      <w:r w:rsidR="004A3EF8">
        <w:rPr>
          <w:rFonts w:ascii="Times New Roman" w:hAnsi="Times New Roman"/>
          <w:sz w:val="28"/>
          <w:szCs w:val="28"/>
        </w:rPr>
        <w:t xml:space="preserve"> </w:t>
      </w:r>
      <w:proofErr w:type="spellStart"/>
      <w:r w:rsidR="004A3EF8">
        <w:rPr>
          <w:rFonts w:ascii="Times New Roman" w:hAnsi="Times New Roman"/>
          <w:sz w:val="28"/>
          <w:szCs w:val="28"/>
        </w:rPr>
        <w:t>Репік</w:t>
      </w:r>
      <w:proofErr w:type="spellEnd"/>
      <w:r w:rsidR="004A3EF8">
        <w:rPr>
          <w:rFonts w:ascii="Times New Roman" w:hAnsi="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proofErr w:type="spellStart"/>
      <w:r>
        <w:rPr>
          <w:rFonts w:ascii="Times New Roman" w:hAnsi="Times New Roman"/>
          <w:sz w:val="28"/>
          <w:szCs w:val="28"/>
        </w:rPr>
        <w:t>Інденбаум</w:t>
      </w:r>
      <w:proofErr w:type="spellEnd"/>
      <w:r>
        <w:rPr>
          <w:rFonts w:ascii="Times New Roman" w:hAnsi="Times New Roman"/>
          <w:sz w:val="28"/>
          <w:szCs w:val="28"/>
        </w:rPr>
        <w:t xml:space="preserve"> Б.Є. – представник «</w:t>
      </w:r>
      <w:proofErr w:type="spellStart"/>
      <w:r>
        <w:rPr>
          <w:rFonts w:ascii="Times New Roman" w:hAnsi="Times New Roman"/>
          <w:sz w:val="28"/>
          <w:szCs w:val="28"/>
        </w:rPr>
        <w:t>Єврохостел</w:t>
      </w:r>
      <w:proofErr w:type="spellEnd"/>
      <w:r>
        <w:rPr>
          <w:rFonts w:ascii="Times New Roman" w:hAnsi="Times New Roman"/>
          <w:sz w:val="28"/>
          <w:szCs w:val="28"/>
        </w:rPr>
        <w:t xml:space="preserve"> Київ», </w:t>
      </w:r>
      <w:proofErr w:type="spellStart"/>
      <w:r w:rsidR="00BE3C29">
        <w:rPr>
          <w:rFonts w:ascii="Times New Roman" w:hAnsi="Times New Roman"/>
          <w:sz w:val="28"/>
          <w:szCs w:val="28"/>
        </w:rPr>
        <w:t>Моцко</w:t>
      </w:r>
      <w:proofErr w:type="spellEnd"/>
      <w:r w:rsidR="00BE3C29">
        <w:rPr>
          <w:rFonts w:ascii="Times New Roman" w:hAnsi="Times New Roman"/>
          <w:sz w:val="28"/>
          <w:szCs w:val="28"/>
        </w:rPr>
        <w:t xml:space="preserve"> О.Ю. – директор мережі </w:t>
      </w:r>
      <w:proofErr w:type="spellStart"/>
      <w:r w:rsidR="00BE3C29">
        <w:rPr>
          <w:rFonts w:ascii="Times New Roman" w:hAnsi="Times New Roman"/>
          <w:sz w:val="28"/>
          <w:szCs w:val="28"/>
        </w:rPr>
        <w:t>хостелів</w:t>
      </w:r>
      <w:proofErr w:type="spellEnd"/>
      <w:r w:rsidR="00BE3C29">
        <w:rPr>
          <w:rFonts w:ascii="Times New Roman" w:hAnsi="Times New Roman"/>
          <w:sz w:val="28"/>
          <w:szCs w:val="28"/>
        </w:rPr>
        <w:t xml:space="preserve"> «</w:t>
      </w:r>
      <w:r w:rsidR="00BE3C29">
        <w:rPr>
          <w:rFonts w:ascii="Times New Roman" w:hAnsi="Times New Roman"/>
          <w:sz w:val="28"/>
          <w:szCs w:val="28"/>
          <w:lang w:val="en-US"/>
        </w:rPr>
        <w:t>Key2Gates</w:t>
      </w:r>
      <w:r w:rsidR="00BE3C29">
        <w:rPr>
          <w:rFonts w:ascii="Times New Roman" w:hAnsi="Times New Roman"/>
          <w:sz w:val="28"/>
          <w:szCs w:val="28"/>
        </w:rPr>
        <w:t>»</w:t>
      </w:r>
      <w:r w:rsidR="004A3EF8">
        <w:rPr>
          <w:rFonts w:ascii="Times New Roman" w:hAnsi="Times New Roman"/>
          <w:sz w:val="28"/>
          <w:szCs w:val="28"/>
        </w:rPr>
        <w:t>.</w:t>
      </w:r>
    </w:p>
    <w:p w:rsidR="000B0450" w:rsidRPr="004A3EF8" w:rsidRDefault="000B0450" w:rsidP="003805C4">
      <w:pPr>
        <w:widowControl/>
        <w:tabs>
          <w:tab w:val="left" w:pos="142"/>
          <w:tab w:val="left" w:pos="567"/>
        </w:tabs>
        <w:suppressAutoHyphens w:val="0"/>
        <w:spacing w:line="259" w:lineRule="auto"/>
        <w:jc w:val="both"/>
        <w:rPr>
          <w:rFonts w:ascii="Times New Roman" w:hAnsi="Times New Roman"/>
          <w:sz w:val="28"/>
          <w:szCs w:val="28"/>
          <w:lang w:val="en-US"/>
        </w:rPr>
      </w:pPr>
      <w:r>
        <w:rPr>
          <w:rFonts w:ascii="Times New Roman" w:hAnsi="Times New Roman"/>
          <w:sz w:val="28"/>
          <w:szCs w:val="28"/>
        </w:rPr>
        <w:t xml:space="preserve">ВИСТУПИВ: </w:t>
      </w:r>
      <w:r w:rsidRPr="000B0450">
        <w:rPr>
          <w:rFonts w:ascii="Times New Roman" w:hAnsi="Times New Roman"/>
          <w:sz w:val="28"/>
          <w:szCs w:val="28"/>
          <w:u w:val="single"/>
        </w:rPr>
        <w:t>Левін В.І.</w:t>
      </w:r>
      <w:r w:rsidR="006E47CD">
        <w:rPr>
          <w:rFonts w:ascii="Times New Roman" w:hAnsi="Times New Roman"/>
          <w:sz w:val="28"/>
          <w:szCs w:val="28"/>
        </w:rPr>
        <w:t xml:space="preserve"> із запитанням чи було подано </w:t>
      </w:r>
      <w:r>
        <w:rPr>
          <w:rFonts w:ascii="Times New Roman" w:hAnsi="Times New Roman" w:cs="Times New Roman"/>
          <w:sz w:val="28"/>
          <w:szCs w:val="28"/>
        </w:rPr>
        <w:t>Управління</w:t>
      </w:r>
      <w:r w:rsidR="006E47CD">
        <w:rPr>
          <w:rFonts w:ascii="Times New Roman" w:hAnsi="Times New Roman" w:cs="Times New Roman"/>
          <w:sz w:val="28"/>
          <w:szCs w:val="28"/>
        </w:rPr>
        <w:t>м</w:t>
      </w:r>
      <w:r>
        <w:rPr>
          <w:rFonts w:ascii="Times New Roman" w:hAnsi="Times New Roman" w:cs="Times New Roman"/>
          <w:sz w:val="28"/>
          <w:szCs w:val="28"/>
        </w:rPr>
        <w:t xml:space="preserve"> туризму та промоцій </w:t>
      </w:r>
      <w:r w:rsidRPr="00DA29F0">
        <w:rPr>
          <w:rStyle w:val="field-content3"/>
          <w:rFonts w:ascii="Times New Roman" w:hAnsi="Times New Roman" w:cs="Times New Roman"/>
          <w:sz w:val="28"/>
          <w:szCs w:val="28"/>
        </w:rPr>
        <w:t>виконавчого органу Київської міської ради (Київської міської державної адміністрації)</w:t>
      </w:r>
      <w:r>
        <w:rPr>
          <w:rStyle w:val="field-content3"/>
          <w:rFonts w:ascii="Times New Roman" w:hAnsi="Times New Roman" w:cs="Times New Roman"/>
          <w:sz w:val="28"/>
          <w:szCs w:val="28"/>
        </w:rPr>
        <w:t xml:space="preserve"> </w:t>
      </w:r>
      <w:r w:rsidR="006E47CD">
        <w:rPr>
          <w:rStyle w:val="field-content3"/>
          <w:rFonts w:ascii="Times New Roman" w:hAnsi="Times New Roman" w:cs="Times New Roman"/>
          <w:sz w:val="28"/>
          <w:szCs w:val="28"/>
        </w:rPr>
        <w:t xml:space="preserve">пропозиції до Стратегії розвитку міста Києва до 2025 року та </w:t>
      </w:r>
      <w:r w:rsidR="00332A2B">
        <w:rPr>
          <w:rStyle w:val="field-content3"/>
          <w:rFonts w:ascii="Times New Roman" w:hAnsi="Times New Roman" w:cs="Times New Roman"/>
          <w:sz w:val="28"/>
          <w:szCs w:val="28"/>
        </w:rPr>
        <w:t>запропонував доручити</w:t>
      </w:r>
      <w:r w:rsidR="00216B3F">
        <w:rPr>
          <w:rStyle w:val="field-content3"/>
          <w:rFonts w:ascii="Times New Roman" w:hAnsi="Times New Roman" w:cs="Times New Roman"/>
          <w:sz w:val="28"/>
          <w:szCs w:val="28"/>
        </w:rPr>
        <w:t xml:space="preserve"> </w:t>
      </w:r>
      <w:r w:rsidR="00332A2B">
        <w:rPr>
          <w:rStyle w:val="field-content3"/>
          <w:rFonts w:ascii="Times New Roman" w:hAnsi="Times New Roman" w:cs="Times New Roman"/>
          <w:sz w:val="28"/>
          <w:szCs w:val="28"/>
        </w:rPr>
        <w:t>Управлінню</w:t>
      </w:r>
      <w:r w:rsidR="00216B3F">
        <w:rPr>
          <w:rStyle w:val="field-content3"/>
          <w:rFonts w:ascii="Times New Roman" w:hAnsi="Times New Roman" w:cs="Times New Roman"/>
          <w:sz w:val="28"/>
          <w:szCs w:val="28"/>
        </w:rPr>
        <w:t xml:space="preserve"> </w:t>
      </w:r>
      <w:r>
        <w:rPr>
          <w:rFonts w:ascii="Times New Roman" w:hAnsi="Times New Roman"/>
          <w:sz w:val="28"/>
          <w:szCs w:val="28"/>
        </w:rPr>
        <w:t xml:space="preserve">надати </w:t>
      </w:r>
      <w:r w:rsidR="00332A2B">
        <w:rPr>
          <w:rFonts w:ascii="Times New Roman" w:hAnsi="Times New Roman"/>
          <w:sz w:val="28"/>
          <w:szCs w:val="28"/>
        </w:rPr>
        <w:t>ці пропозиції</w:t>
      </w:r>
      <w:r w:rsidR="006E47CD">
        <w:rPr>
          <w:rFonts w:ascii="Times New Roman" w:hAnsi="Times New Roman"/>
          <w:sz w:val="28"/>
          <w:szCs w:val="28"/>
        </w:rPr>
        <w:t xml:space="preserve"> до постійної комісії.</w:t>
      </w:r>
    </w:p>
    <w:p w:rsidR="00631222" w:rsidRDefault="00D004E8" w:rsidP="00631222">
      <w:pPr>
        <w:pStyle w:val="a5"/>
        <w:widowControl/>
        <w:tabs>
          <w:tab w:val="left" w:pos="142"/>
          <w:tab w:val="left" w:pos="567"/>
        </w:tabs>
        <w:suppressAutoHyphens w:val="0"/>
        <w:spacing w:line="259" w:lineRule="auto"/>
        <w:ind w:left="0"/>
        <w:jc w:val="both"/>
        <w:rPr>
          <w:rFonts w:ascii="Times New Roman" w:hAnsi="Times New Roman" w:cs="Times New Roman"/>
          <w:sz w:val="28"/>
          <w:szCs w:val="28"/>
        </w:rPr>
      </w:pPr>
      <w:r w:rsidRPr="00D004E8">
        <w:rPr>
          <w:rStyle w:val="field-content3"/>
          <w:rFonts w:ascii="Times New Roman" w:hAnsi="Times New Roman" w:cs="Times New Roman"/>
          <w:sz w:val="28"/>
          <w:szCs w:val="28"/>
        </w:rPr>
        <w:t xml:space="preserve">ВИРІШИЛИ: </w:t>
      </w:r>
      <w:r w:rsidR="00631222">
        <w:rPr>
          <w:rStyle w:val="field-content3"/>
          <w:rFonts w:ascii="Times New Roman" w:hAnsi="Times New Roman" w:cs="Times New Roman"/>
          <w:sz w:val="28"/>
          <w:szCs w:val="28"/>
        </w:rPr>
        <w:t xml:space="preserve">Взяти до відома </w:t>
      </w:r>
      <w:r w:rsidR="00631222">
        <w:rPr>
          <w:rFonts w:ascii="Times New Roman" w:hAnsi="Times New Roman" w:cs="Times New Roman"/>
          <w:sz w:val="28"/>
          <w:szCs w:val="28"/>
        </w:rPr>
        <w:t>звіт</w:t>
      </w:r>
      <w:r w:rsidR="00631222" w:rsidRPr="00D601DC">
        <w:rPr>
          <w:rFonts w:ascii="Times New Roman" w:hAnsi="Times New Roman" w:cs="Times New Roman"/>
          <w:sz w:val="28"/>
          <w:szCs w:val="28"/>
        </w:rPr>
        <w:t xml:space="preserve"> про виконання у 2018 році</w:t>
      </w:r>
      <w:r w:rsidR="00631222">
        <w:rPr>
          <w:rFonts w:ascii="Times New Roman" w:hAnsi="Times New Roman" w:cs="Times New Roman"/>
          <w:sz w:val="28"/>
          <w:szCs w:val="28"/>
        </w:rPr>
        <w:t xml:space="preserve"> М</w:t>
      </w:r>
      <w:r w:rsidR="00631222" w:rsidRPr="005D0BBC">
        <w:rPr>
          <w:rFonts w:ascii="Times New Roman" w:hAnsi="Times New Roman"/>
          <w:sz w:val="28"/>
          <w:szCs w:val="28"/>
        </w:rPr>
        <w:t>іської цільової програми розвитку туризму в місті Києві на 2016 - 2018 роки</w:t>
      </w:r>
      <w:r w:rsidR="00631222">
        <w:rPr>
          <w:rFonts w:ascii="Times New Roman" w:hAnsi="Times New Roman"/>
          <w:sz w:val="28"/>
          <w:szCs w:val="28"/>
        </w:rPr>
        <w:t xml:space="preserve">, затвердженої рішенням Київської міської ради </w:t>
      </w:r>
      <w:r w:rsidR="00631222" w:rsidRPr="005D0BBC">
        <w:rPr>
          <w:rFonts w:ascii="Times New Roman" w:hAnsi="Times New Roman"/>
          <w:sz w:val="28"/>
          <w:szCs w:val="28"/>
        </w:rPr>
        <w:t xml:space="preserve">від 11 лютого 2016 року </w:t>
      </w:r>
      <w:r w:rsidR="00631222">
        <w:rPr>
          <w:rFonts w:ascii="Times New Roman" w:hAnsi="Times New Roman"/>
          <w:sz w:val="28"/>
          <w:szCs w:val="28"/>
        </w:rPr>
        <w:t>№</w:t>
      </w:r>
      <w:r w:rsidR="00631222" w:rsidRPr="005D0BBC">
        <w:rPr>
          <w:rFonts w:ascii="Times New Roman" w:hAnsi="Times New Roman"/>
          <w:sz w:val="28"/>
          <w:szCs w:val="28"/>
        </w:rPr>
        <w:t xml:space="preserve"> 91/91</w:t>
      </w:r>
      <w:r w:rsidR="00631222">
        <w:rPr>
          <w:rFonts w:ascii="Times New Roman" w:hAnsi="Times New Roman"/>
          <w:sz w:val="28"/>
          <w:szCs w:val="28"/>
        </w:rPr>
        <w:t xml:space="preserve">, наданий листом Управління туризму та промоцій </w:t>
      </w:r>
      <w:r w:rsidR="00631222" w:rsidRPr="00D601DC">
        <w:rPr>
          <w:rFonts w:ascii="Times New Roman" w:hAnsi="Times New Roman" w:cs="Times New Roman"/>
          <w:sz w:val="28"/>
          <w:szCs w:val="28"/>
        </w:rPr>
        <w:t>виконавчог</w:t>
      </w:r>
      <w:r w:rsidR="00140EF1">
        <w:rPr>
          <w:rFonts w:ascii="Times New Roman" w:hAnsi="Times New Roman" w:cs="Times New Roman"/>
          <w:sz w:val="28"/>
          <w:szCs w:val="28"/>
        </w:rPr>
        <w:t>о органу Київської міської ради</w:t>
      </w:r>
      <w:r w:rsidR="00631222" w:rsidRPr="00D601DC">
        <w:rPr>
          <w:rFonts w:ascii="Times New Roman" w:hAnsi="Times New Roman" w:cs="Times New Roman"/>
          <w:sz w:val="28"/>
          <w:szCs w:val="28"/>
        </w:rPr>
        <w:t xml:space="preserve"> (</w:t>
      </w:r>
      <w:r w:rsidR="00631222" w:rsidRPr="00DA29F0">
        <w:rPr>
          <w:rStyle w:val="field-content3"/>
          <w:rFonts w:ascii="Times New Roman" w:hAnsi="Times New Roman" w:cs="Times New Roman"/>
          <w:sz w:val="28"/>
          <w:szCs w:val="28"/>
        </w:rPr>
        <w:t>Київської міської державної адміністрації</w:t>
      </w:r>
      <w:r w:rsidR="00631222" w:rsidRPr="00D601DC">
        <w:rPr>
          <w:rFonts w:ascii="Times New Roman" w:hAnsi="Times New Roman" w:cs="Times New Roman"/>
          <w:sz w:val="28"/>
          <w:szCs w:val="28"/>
        </w:rPr>
        <w:t>)</w:t>
      </w:r>
      <w:r w:rsidR="00631222">
        <w:rPr>
          <w:rFonts w:ascii="Times New Roman" w:hAnsi="Times New Roman" w:cs="Times New Roman"/>
          <w:sz w:val="28"/>
          <w:szCs w:val="28"/>
        </w:rPr>
        <w:t xml:space="preserve"> від 21.01.2019 № 065/04-65.</w:t>
      </w:r>
    </w:p>
    <w:p w:rsidR="008E595F" w:rsidRDefault="008E595F" w:rsidP="008E595F">
      <w:pPr>
        <w:tabs>
          <w:tab w:val="left" w:pos="540"/>
          <w:tab w:val="left" w:pos="1320"/>
        </w:tabs>
        <w:jc w:val="both"/>
        <w:rPr>
          <w:rFonts w:hint="eastAsia"/>
        </w:rPr>
      </w:pPr>
      <w:r w:rsidRPr="00F94C62">
        <w:rPr>
          <w:rFonts w:ascii="Times New Roman" w:hAnsi="Times New Roman" w:cs="Times New Roman"/>
          <w:sz w:val="28"/>
          <w:szCs w:val="28"/>
          <w:shd w:val="clear" w:color="auto" w:fill="FFFFFF"/>
        </w:rPr>
        <w:t>ГОЛОСУВАЛИ:  «за</w:t>
      </w:r>
      <w:r w:rsidR="006C6140">
        <w:rPr>
          <w:rFonts w:ascii="Times New Roman" w:hAnsi="Times New Roman" w:cs="Times New Roman"/>
          <w:sz w:val="28"/>
          <w:szCs w:val="28"/>
          <w:shd w:val="clear" w:color="auto" w:fill="FFFFFF"/>
        </w:rPr>
        <w:t>» – 11</w:t>
      </w:r>
      <w:r w:rsidRPr="00F94C62">
        <w:rPr>
          <w:rFonts w:ascii="Times New Roman" w:hAnsi="Times New Roman" w:cs="Times New Roman"/>
          <w:sz w:val="28"/>
          <w:szCs w:val="28"/>
          <w:shd w:val="clear" w:color="auto" w:fill="FFFFFF"/>
        </w:rPr>
        <w:t>,  «проти» – 0,</w:t>
      </w:r>
      <w:r w:rsidRPr="00F94C62">
        <w:rPr>
          <w:rFonts w:ascii="Times New Roman" w:hAnsi="Times New Roman" w:cs="Times New Roman"/>
          <w:sz w:val="28"/>
          <w:szCs w:val="28"/>
          <w:shd w:val="clear" w:color="auto" w:fill="FFFFFF"/>
        </w:rPr>
        <w:tab/>
        <w:t xml:space="preserve"> «утри</w:t>
      </w:r>
      <w:r w:rsidR="006C6140">
        <w:rPr>
          <w:rFonts w:ascii="Times New Roman" w:hAnsi="Times New Roman" w:cs="Times New Roman"/>
          <w:sz w:val="28"/>
          <w:szCs w:val="28"/>
          <w:shd w:val="clear" w:color="auto" w:fill="FFFFFF"/>
        </w:rPr>
        <w:t>мались» – 0, «не голосували» – 1</w:t>
      </w:r>
      <w:r w:rsidRPr="00F94C62">
        <w:rPr>
          <w:rFonts w:ascii="Times New Roman" w:hAnsi="Times New Roman" w:cs="Times New Roman"/>
          <w:sz w:val="28"/>
          <w:szCs w:val="28"/>
          <w:shd w:val="clear" w:color="auto" w:fill="FFFFFF"/>
        </w:rPr>
        <w:t>.</w:t>
      </w:r>
    </w:p>
    <w:p w:rsidR="00D004E8" w:rsidRPr="00D004E8" w:rsidRDefault="00D004E8" w:rsidP="00D004E8">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C716A6">
        <w:rPr>
          <w:rStyle w:val="a9"/>
          <w:rFonts w:eastAsia="Liberation Serif" w:cs="Times New Roman"/>
          <w:b/>
          <w:bCs/>
          <w:i/>
          <w:iCs/>
          <w:color w:val="000000"/>
          <w:sz w:val="28"/>
          <w:szCs w:val="28"/>
          <w:u w:val="none"/>
          <w:shd w:val="clear" w:color="auto" w:fill="FFFFFF"/>
          <w:lang w:val="uk-UA"/>
        </w:rPr>
        <w:t>Рішення прийнято.</w:t>
      </w:r>
    </w:p>
    <w:p w:rsidR="009611C4" w:rsidRDefault="009611C4" w:rsidP="00915443">
      <w:pPr>
        <w:pStyle w:val="a5"/>
        <w:ind w:left="0"/>
        <w:jc w:val="both"/>
        <w:rPr>
          <w:rStyle w:val="field-content3"/>
          <w:rFonts w:ascii="Times New Roman" w:hAnsi="Times New Roman" w:cs="Times New Roman"/>
          <w:sz w:val="28"/>
          <w:szCs w:val="28"/>
        </w:rPr>
      </w:pPr>
    </w:p>
    <w:p w:rsidR="00014E80" w:rsidRPr="005F1550" w:rsidRDefault="00014E80" w:rsidP="00222B1D">
      <w:pPr>
        <w:pStyle w:val="a5"/>
        <w:ind w:left="0"/>
        <w:jc w:val="both"/>
        <w:rPr>
          <w:rStyle w:val="field-content3"/>
          <w:rFonts w:ascii="Times New Roman" w:hAnsi="Times New Roman" w:cs="Times New Roman"/>
          <w:sz w:val="28"/>
          <w:szCs w:val="28"/>
        </w:rPr>
      </w:pPr>
    </w:p>
    <w:p w:rsidR="00014E80" w:rsidRDefault="00014E80" w:rsidP="00014E80">
      <w:pPr>
        <w:pStyle w:val="a5"/>
        <w:numPr>
          <w:ilvl w:val="0"/>
          <w:numId w:val="23"/>
        </w:numPr>
        <w:suppressLineNumbers/>
        <w:tabs>
          <w:tab w:val="left" w:pos="142"/>
        </w:tabs>
        <w:ind w:left="567" w:hanging="567"/>
        <w:jc w:val="both"/>
        <w:rPr>
          <w:rFonts w:ascii="Times New Roman" w:hAnsi="Times New Roman" w:cs="Times New Roman"/>
          <w:sz w:val="28"/>
          <w:szCs w:val="28"/>
        </w:rPr>
      </w:pPr>
      <w:r w:rsidRPr="00014E80">
        <w:rPr>
          <w:rFonts w:ascii="Times New Roman" w:hAnsi="Times New Roman" w:cs="Times New Roman"/>
          <w:sz w:val="28"/>
          <w:szCs w:val="28"/>
        </w:rPr>
        <w:t xml:space="preserve">Про розгляд звіту про виконання у 2018 році Міської цільової програми зміцнення і розвитку міжнародних </w:t>
      </w:r>
      <w:proofErr w:type="spellStart"/>
      <w:r w:rsidRPr="00014E80">
        <w:rPr>
          <w:rFonts w:ascii="Times New Roman" w:hAnsi="Times New Roman" w:cs="Times New Roman"/>
          <w:sz w:val="28"/>
          <w:szCs w:val="28"/>
        </w:rPr>
        <w:t>зв</w:t>
      </w:r>
      <w:r w:rsidRPr="00014E80">
        <w:rPr>
          <w:rFonts w:ascii="Times New Roman" w:hAnsi="Times New Roman"/>
          <w:sz w:val="28"/>
          <w:szCs w:val="28"/>
        </w:rPr>
        <w:t>'</w:t>
      </w:r>
      <w:r w:rsidRPr="00014E80">
        <w:rPr>
          <w:rFonts w:ascii="Times New Roman" w:hAnsi="Times New Roman" w:cs="Times New Roman"/>
          <w:sz w:val="28"/>
          <w:szCs w:val="28"/>
        </w:rPr>
        <w:t>язків</w:t>
      </w:r>
      <w:proofErr w:type="spellEnd"/>
      <w:r w:rsidRPr="00014E80">
        <w:rPr>
          <w:rFonts w:ascii="Times New Roman" w:hAnsi="Times New Roman" w:cs="Times New Roman"/>
          <w:sz w:val="28"/>
          <w:szCs w:val="28"/>
        </w:rPr>
        <w:t xml:space="preserve"> на 2015-2018 роки, затвердженої рішенням Київської міської ради від </w:t>
      </w:r>
      <w:r w:rsidRPr="00014E80">
        <w:rPr>
          <w:rFonts w:ascii="Times New Roman" w:hAnsi="Times New Roman"/>
          <w:sz w:val="28"/>
          <w:szCs w:val="28"/>
        </w:rPr>
        <w:t xml:space="preserve">12 лютого 2015 року № 73/938 (лист Управління міжнародних </w:t>
      </w:r>
      <w:proofErr w:type="spellStart"/>
      <w:r w:rsidRPr="00014E80">
        <w:rPr>
          <w:rFonts w:ascii="Times New Roman" w:hAnsi="Times New Roman"/>
          <w:sz w:val="28"/>
          <w:szCs w:val="28"/>
        </w:rPr>
        <w:t>зв'язків</w:t>
      </w:r>
      <w:proofErr w:type="spellEnd"/>
      <w:r w:rsidRPr="00014E80">
        <w:rPr>
          <w:rFonts w:ascii="Times New Roman" w:hAnsi="Times New Roman"/>
          <w:sz w:val="28"/>
          <w:szCs w:val="28"/>
        </w:rPr>
        <w:t xml:space="preserve"> </w:t>
      </w:r>
      <w:r w:rsidRPr="00014E80">
        <w:rPr>
          <w:rFonts w:ascii="Times New Roman" w:hAnsi="Times New Roman" w:cs="Times New Roman"/>
          <w:sz w:val="28"/>
          <w:szCs w:val="28"/>
        </w:rPr>
        <w:t>апарату виконавчого органу Київської міської ради  (КМДА) від 18.01.2019 № 09/027-11).</w:t>
      </w:r>
    </w:p>
    <w:p w:rsidR="00DB2F25" w:rsidRPr="00DB2F25" w:rsidRDefault="00DB2F25" w:rsidP="00DB2F25">
      <w:pPr>
        <w:suppressLineNumbers/>
        <w:tabs>
          <w:tab w:val="left" w:pos="142"/>
        </w:tabs>
        <w:jc w:val="both"/>
        <w:rPr>
          <w:rStyle w:val="af9"/>
          <w:rFonts w:ascii="Times New Roman" w:hAnsi="Times New Roman" w:cs="Times New Roman"/>
          <w:i w:val="0"/>
          <w:iCs w:val="0"/>
          <w:sz w:val="28"/>
          <w:szCs w:val="28"/>
        </w:rPr>
      </w:pPr>
      <w:r w:rsidRPr="00DB2F25">
        <w:rPr>
          <w:rFonts w:ascii="Times New Roman" w:hAnsi="Times New Roman" w:cs="Times New Roman"/>
          <w:sz w:val="28"/>
          <w:szCs w:val="28"/>
        </w:rPr>
        <w:t xml:space="preserve">ВИРІШИЛИ: Взяти до відома звіт про виконання у 2018 році Міської цільової програми зміцнення і розвитку міжнародних </w:t>
      </w:r>
      <w:proofErr w:type="spellStart"/>
      <w:r w:rsidRPr="00DB2F25">
        <w:rPr>
          <w:rFonts w:ascii="Times New Roman" w:hAnsi="Times New Roman" w:cs="Times New Roman"/>
          <w:sz w:val="28"/>
          <w:szCs w:val="28"/>
        </w:rPr>
        <w:t>зв</w:t>
      </w:r>
      <w:r w:rsidRPr="00DB2F25">
        <w:rPr>
          <w:rFonts w:ascii="Times New Roman" w:hAnsi="Times New Roman"/>
          <w:sz w:val="28"/>
          <w:szCs w:val="28"/>
        </w:rPr>
        <w:t>'</w:t>
      </w:r>
      <w:r w:rsidRPr="00DB2F25">
        <w:rPr>
          <w:rFonts w:ascii="Times New Roman" w:hAnsi="Times New Roman" w:cs="Times New Roman"/>
          <w:sz w:val="28"/>
          <w:szCs w:val="28"/>
        </w:rPr>
        <w:t>язків</w:t>
      </w:r>
      <w:proofErr w:type="spellEnd"/>
      <w:r w:rsidRPr="00DB2F25">
        <w:rPr>
          <w:rFonts w:ascii="Times New Roman" w:hAnsi="Times New Roman" w:cs="Times New Roman"/>
          <w:sz w:val="28"/>
          <w:szCs w:val="28"/>
        </w:rPr>
        <w:t xml:space="preserve"> на 2015-2018 роки, затвердженої рішенням Київської міської ради від </w:t>
      </w:r>
      <w:r w:rsidRPr="00DB2F25">
        <w:rPr>
          <w:rFonts w:ascii="Times New Roman" w:hAnsi="Times New Roman"/>
          <w:sz w:val="28"/>
          <w:szCs w:val="28"/>
        </w:rPr>
        <w:t xml:space="preserve">12 лютого 2015 року № 73/938 (лист Управління міжнародних </w:t>
      </w:r>
      <w:proofErr w:type="spellStart"/>
      <w:r w:rsidRPr="00DB2F25">
        <w:rPr>
          <w:rFonts w:ascii="Times New Roman" w:hAnsi="Times New Roman"/>
          <w:sz w:val="28"/>
          <w:szCs w:val="28"/>
        </w:rPr>
        <w:t>зв'язків</w:t>
      </w:r>
      <w:proofErr w:type="spellEnd"/>
      <w:r w:rsidRPr="00DB2F25">
        <w:rPr>
          <w:rFonts w:ascii="Times New Roman" w:hAnsi="Times New Roman"/>
          <w:sz w:val="28"/>
          <w:szCs w:val="28"/>
        </w:rPr>
        <w:t xml:space="preserve"> </w:t>
      </w:r>
      <w:r w:rsidRPr="00DB2F25">
        <w:rPr>
          <w:rFonts w:ascii="Times New Roman" w:hAnsi="Times New Roman" w:cs="Times New Roman"/>
          <w:sz w:val="28"/>
          <w:szCs w:val="28"/>
        </w:rPr>
        <w:t>апарату виконавчого органу Київської міської ради  (КМДА) від 18.01.2019           № 09/027-11).</w:t>
      </w:r>
    </w:p>
    <w:p w:rsidR="00DB2F25" w:rsidRPr="00654624" w:rsidRDefault="00DB2F25" w:rsidP="00DB2F25">
      <w:pPr>
        <w:tabs>
          <w:tab w:val="left" w:pos="540"/>
          <w:tab w:val="left" w:pos="1320"/>
        </w:tabs>
        <w:jc w:val="both"/>
        <w:rPr>
          <w:rFonts w:hint="eastAsia"/>
        </w:rPr>
      </w:pPr>
      <w:r w:rsidRPr="00DB2F25">
        <w:rPr>
          <w:rFonts w:ascii="Times New Roman" w:hAnsi="Times New Roman" w:cs="Times New Roman"/>
          <w:sz w:val="28"/>
          <w:szCs w:val="28"/>
          <w:shd w:val="clear" w:color="auto" w:fill="FFFFFF"/>
        </w:rPr>
        <w:t>ГОЛОСУВАЛИ:  «за» – 11,  «проти» – 0,</w:t>
      </w:r>
      <w:r w:rsidRPr="00DB2F25">
        <w:rPr>
          <w:rFonts w:ascii="Times New Roman" w:hAnsi="Times New Roman" w:cs="Times New Roman"/>
          <w:sz w:val="28"/>
          <w:szCs w:val="28"/>
          <w:shd w:val="clear" w:color="auto" w:fill="FFFFFF"/>
        </w:rPr>
        <w:tab/>
        <w:t xml:space="preserve"> «утримались» – 0, «не голосували» – 1. </w:t>
      </w:r>
    </w:p>
    <w:p w:rsidR="00DB2F25" w:rsidRPr="00DB2F25" w:rsidRDefault="00DB2F25" w:rsidP="00DB2F25">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DB2F25">
        <w:rPr>
          <w:rFonts w:ascii="Times New Roman" w:eastAsia="Liberation Serif" w:hAnsi="Times New Roman" w:cs="Times New Roman"/>
          <w:b/>
          <w:bCs/>
          <w:i/>
          <w:iCs/>
          <w:color w:val="000000"/>
          <w:sz w:val="28"/>
          <w:szCs w:val="28"/>
          <w:shd w:val="clear" w:color="auto" w:fill="FFFFFF"/>
          <w:lang w:bidi="en-US"/>
        </w:rPr>
        <w:t>Рішення прийнято.</w:t>
      </w:r>
    </w:p>
    <w:p w:rsidR="00B81896" w:rsidRDefault="00B8189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C01E35" w:rsidRPr="00C01E35" w:rsidRDefault="00C01E35"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C01E35" w:rsidRPr="00C01E35" w:rsidRDefault="00C01E35" w:rsidP="00C01E35">
      <w:pPr>
        <w:pStyle w:val="a5"/>
        <w:numPr>
          <w:ilvl w:val="0"/>
          <w:numId w:val="23"/>
        </w:numPr>
        <w:ind w:left="567" w:hanging="567"/>
        <w:jc w:val="both"/>
        <w:rPr>
          <w:rFonts w:ascii="Times New Roman" w:hAnsi="Times New Roman" w:cs="Times New Roman"/>
          <w:sz w:val="28"/>
          <w:szCs w:val="28"/>
        </w:rPr>
      </w:pPr>
      <w:r w:rsidRPr="00C01E35">
        <w:rPr>
          <w:rFonts w:ascii="Times New Roman" w:hAnsi="Times New Roman" w:cs="Times New Roman"/>
          <w:sz w:val="28"/>
          <w:szCs w:val="28"/>
        </w:rPr>
        <w:t xml:space="preserve">Про розгляд звіту про виконання у 2018 році </w:t>
      </w:r>
      <w:r w:rsidRPr="00C01E35">
        <w:rPr>
          <w:rFonts w:ascii="Times New Roman" w:hAnsi="Times New Roman"/>
          <w:sz w:val="28"/>
          <w:szCs w:val="28"/>
        </w:rPr>
        <w:t>Міської цільової програми</w:t>
      </w:r>
      <w:r w:rsidRPr="00C01E35">
        <w:rPr>
          <w:rFonts w:ascii="Times New Roman" w:hAnsi="Times New Roman" w:cs="Times New Roman"/>
          <w:sz w:val="28"/>
          <w:szCs w:val="28"/>
        </w:rPr>
        <w:t xml:space="preserve"> «Нагороди» на 2017-2019 роки, затвердженої рішенням Київської міської ра</w:t>
      </w:r>
      <w:r w:rsidR="007F42CC">
        <w:rPr>
          <w:rFonts w:ascii="Times New Roman" w:hAnsi="Times New Roman" w:cs="Times New Roman"/>
          <w:sz w:val="28"/>
          <w:szCs w:val="28"/>
        </w:rPr>
        <w:t>д</w:t>
      </w:r>
      <w:r w:rsidRPr="00C01E35">
        <w:rPr>
          <w:rFonts w:ascii="Times New Roman" w:hAnsi="Times New Roman" w:cs="Times New Roman"/>
          <w:sz w:val="28"/>
          <w:szCs w:val="28"/>
        </w:rPr>
        <w:t>и від 22 грудня 2016 року № 793/1797 (лист апарату виконавчого органу Київської міської ради (КМДА) від 16.01.2019 № 040-67).</w:t>
      </w:r>
    </w:p>
    <w:p w:rsidR="00B81896" w:rsidRPr="006C6140" w:rsidRDefault="006C6140" w:rsidP="00C01E35">
      <w:pPr>
        <w:jc w:val="both"/>
        <w:rPr>
          <w:rFonts w:ascii="Times New Roman" w:hAnsi="Times New Roman" w:cs="Times New Roman"/>
          <w:sz w:val="28"/>
          <w:szCs w:val="28"/>
        </w:rPr>
      </w:pPr>
      <w:r>
        <w:rPr>
          <w:rFonts w:ascii="Times New Roman" w:hAnsi="Times New Roman"/>
          <w:sz w:val="28"/>
          <w:szCs w:val="28"/>
        </w:rPr>
        <w:t>СЛУХАЛИ</w:t>
      </w:r>
      <w:r w:rsidR="00B81896" w:rsidRPr="00C01E35">
        <w:rPr>
          <w:rFonts w:ascii="Times New Roman" w:hAnsi="Times New Roman"/>
          <w:sz w:val="28"/>
          <w:szCs w:val="28"/>
        </w:rPr>
        <w:t>:</w:t>
      </w:r>
      <w:r>
        <w:rPr>
          <w:rFonts w:ascii="Times New Roman" w:hAnsi="Times New Roman"/>
          <w:sz w:val="28"/>
          <w:szCs w:val="28"/>
        </w:rPr>
        <w:t xml:space="preserve"> Інформацію </w:t>
      </w:r>
      <w:proofErr w:type="spellStart"/>
      <w:r w:rsidRPr="00C14FDF">
        <w:rPr>
          <w:rFonts w:ascii="Times New Roman" w:hAnsi="Times New Roman"/>
          <w:sz w:val="28"/>
          <w:szCs w:val="28"/>
          <w:u w:val="single"/>
        </w:rPr>
        <w:t>Ситніченка</w:t>
      </w:r>
      <w:proofErr w:type="spellEnd"/>
      <w:r w:rsidRPr="00C14FDF">
        <w:rPr>
          <w:rFonts w:ascii="Times New Roman" w:hAnsi="Times New Roman"/>
          <w:sz w:val="28"/>
          <w:szCs w:val="28"/>
          <w:u w:val="single"/>
        </w:rPr>
        <w:t xml:space="preserve"> Є.В.</w:t>
      </w:r>
      <w:r>
        <w:rPr>
          <w:rFonts w:ascii="Times New Roman" w:hAnsi="Times New Roman"/>
          <w:sz w:val="28"/>
          <w:szCs w:val="28"/>
        </w:rPr>
        <w:t xml:space="preserve"> – заступника </w:t>
      </w:r>
      <w:r w:rsidRPr="006C6140">
        <w:rPr>
          <w:rFonts w:ascii="Times New Roman" w:hAnsi="Times New Roman" w:cs="Times New Roman"/>
          <w:sz w:val="28"/>
          <w:szCs w:val="28"/>
        </w:rPr>
        <w:t>керівника апарату виконавчого органу Київської міської ради (Київської міської державної адміністрації)</w:t>
      </w:r>
      <w:r w:rsidR="00B81896" w:rsidRPr="006C6140">
        <w:rPr>
          <w:rFonts w:ascii="Times New Roman" w:hAnsi="Times New Roman" w:cs="Times New Roman"/>
          <w:sz w:val="28"/>
          <w:szCs w:val="28"/>
        </w:rPr>
        <w:t xml:space="preserve"> </w:t>
      </w:r>
      <w:r w:rsidR="007F42CC">
        <w:rPr>
          <w:rFonts w:ascii="Times New Roman" w:hAnsi="Times New Roman" w:cs="Times New Roman"/>
          <w:sz w:val="28"/>
          <w:szCs w:val="28"/>
        </w:rPr>
        <w:t xml:space="preserve">щодо </w:t>
      </w:r>
      <w:r w:rsidR="007F42CC" w:rsidRPr="00C01E35">
        <w:rPr>
          <w:rFonts w:ascii="Times New Roman" w:hAnsi="Times New Roman" w:cs="Times New Roman"/>
          <w:sz w:val="28"/>
          <w:szCs w:val="28"/>
        </w:rPr>
        <w:t xml:space="preserve">виконання у 2018 році </w:t>
      </w:r>
      <w:r w:rsidR="007F42CC">
        <w:rPr>
          <w:rFonts w:ascii="Times New Roman" w:hAnsi="Times New Roman"/>
          <w:sz w:val="28"/>
          <w:szCs w:val="28"/>
        </w:rPr>
        <w:t>м</w:t>
      </w:r>
      <w:r w:rsidR="007F42CC" w:rsidRPr="00C01E35">
        <w:rPr>
          <w:rFonts w:ascii="Times New Roman" w:hAnsi="Times New Roman"/>
          <w:sz w:val="28"/>
          <w:szCs w:val="28"/>
        </w:rPr>
        <w:t>іської цільової програми</w:t>
      </w:r>
      <w:r w:rsidR="007F42CC" w:rsidRPr="00C01E35">
        <w:rPr>
          <w:rFonts w:ascii="Times New Roman" w:hAnsi="Times New Roman" w:cs="Times New Roman"/>
          <w:sz w:val="28"/>
          <w:szCs w:val="28"/>
        </w:rPr>
        <w:t xml:space="preserve"> «Нагороди» на 2017-2019 роки, затверджено</w:t>
      </w:r>
      <w:r w:rsidR="007F42CC">
        <w:rPr>
          <w:rFonts w:ascii="Times New Roman" w:hAnsi="Times New Roman" w:cs="Times New Roman"/>
          <w:sz w:val="28"/>
          <w:szCs w:val="28"/>
        </w:rPr>
        <w:t>ї рішенням Київської міської рад</w:t>
      </w:r>
      <w:r w:rsidR="007F42CC" w:rsidRPr="00C01E35">
        <w:rPr>
          <w:rFonts w:ascii="Times New Roman" w:hAnsi="Times New Roman" w:cs="Times New Roman"/>
          <w:sz w:val="28"/>
          <w:szCs w:val="28"/>
        </w:rPr>
        <w:t>и від 22 грудня 2016 року № 793/1797</w:t>
      </w:r>
      <w:r w:rsidR="003D4BBE">
        <w:rPr>
          <w:rFonts w:ascii="Times New Roman" w:hAnsi="Times New Roman" w:cs="Times New Roman"/>
          <w:sz w:val="28"/>
          <w:szCs w:val="28"/>
        </w:rPr>
        <w:t>.</w:t>
      </w:r>
    </w:p>
    <w:p w:rsidR="00B81896" w:rsidRPr="0000675D" w:rsidRDefault="00B81896" w:rsidP="00B81896">
      <w:pPr>
        <w:jc w:val="both"/>
        <w:rPr>
          <w:rFonts w:ascii="Times New Roman" w:hAnsi="Times New Roman" w:cs="Times New Roman"/>
          <w:sz w:val="28"/>
          <w:szCs w:val="28"/>
        </w:rPr>
      </w:pPr>
      <w:r w:rsidRPr="0000675D">
        <w:rPr>
          <w:rFonts w:ascii="Times New Roman" w:hAnsi="Times New Roman" w:cs="Times New Roman"/>
          <w:sz w:val="28"/>
          <w:szCs w:val="28"/>
        </w:rPr>
        <w:t xml:space="preserve">ВИРІШИЛИ: </w:t>
      </w:r>
      <w:r w:rsidR="003D4BBE">
        <w:rPr>
          <w:rFonts w:ascii="Times New Roman" w:hAnsi="Times New Roman" w:cs="Times New Roman"/>
          <w:sz w:val="28"/>
          <w:szCs w:val="28"/>
        </w:rPr>
        <w:t xml:space="preserve">Взяти до відома </w:t>
      </w:r>
      <w:r w:rsidR="003D4BBE" w:rsidRPr="00C01E35">
        <w:rPr>
          <w:rFonts w:ascii="Times New Roman" w:hAnsi="Times New Roman" w:cs="Times New Roman"/>
          <w:sz w:val="28"/>
          <w:szCs w:val="28"/>
        </w:rPr>
        <w:t xml:space="preserve">звіт про виконання у 2018 році </w:t>
      </w:r>
      <w:r w:rsidR="003D4BBE">
        <w:rPr>
          <w:rFonts w:ascii="Times New Roman" w:hAnsi="Times New Roman"/>
          <w:sz w:val="28"/>
          <w:szCs w:val="28"/>
        </w:rPr>
        <w:t>м</w:t>
      </w:r>
      <w:r w:rsidR="003D4BBE" w:rsidRPr="00C01E35">
        <w:rPr>
          <w:rFonts w:ascii="Times New Roman" w:hAnsi="Times New Roman"/>
          <w:sz w:val="28"/>
          <w:szCs w:val="28"/>
        </w:rPr>
        <w:t>іської цільової програми</w:t>
      </w:r>
      <w:r w:rsidR="003D4BBE" w:rsidRPr="00C01E35">
        <w:rPr>
          <w:rFonts w:ascii="Times New Roman" w:hAnsi="Times New Roman" w:cs="Times New Roman"/>
          <w:sz w:val="28"/>
          <w:szCs w:val="28"/>
        </w:rPr>
        <w:t xml:space="preserve"> «Нагороди» на 2017-2019 роки, затверджено</w:t>
      </w:r>
      <w:r w:rsidR="003D4BBE">
        <w:rPr>
          <w:rFonts w:ascii="Times New Roman" w:hAnsi="Times New Roman" w:cs="Times New Roman"/>
          <w:sz w:val="28"/>
          <w:szCs w:val="28"/>
        </w:rPr>
        <w:t>ї рішенням Київської міської рад</w:t>
      </w:r>
      <w:r w:rsidR="003D4BBE" w:rsidRPr="00C01E35">
        <w:rPr>
          <w:rFonts w:ascii="Times New Roman" w:hAnsi="Times New Roman" w:cs="Times New Roman"/>
          <w:sz w:val="28"/>
          <w:szCs w:val="28"/>
        </w:rPr>
        <w:t>и від 22 грудня 2016 року № 793/1797</w:t>
      </w:r>
      <w:r w:rsidR="003D4BBE">
        <w:rPr>
          <w:rFonts w:ascii="Times New Roman" w:hAnsi="Times New Roman" w:cs="Times New Roman"/>
          <w:sz w:val="28"/>
          <w:szCs w:val="28"/>
        </w:rPr>
        <w:t xml:space="preserve">, наданий до постійної комісії листом </w:t>
      </w:r>
      <w:r w:rsidR="003D4BBE" w:rsidRPr="003D4BBE">
        <w:rPr>
          <w:rFonts w:ascii="Times New Roman" w:hAnsi="Times New Roman" w:cs="Times New Roman"/>
          <w:sz w:val="28"/>
          <w:szCs w:val="28"/>
        </w:rPr>
        <w:t xml:space="preserve">апарату виконавчого органу Київської міської ради </w:t>
      </w:r>
      <w:r w:rsidR="003D4BBE" w:rsidRPr="006C6140">
        <w:rPr>
          <w:rFonts w:ascii="Times New Roman" w:hAnsi="Times New Roman" w:cs="Times New Roman"/>
          <w:sz w:val="28"/>
          <w:szCs w:val="28"/>
        </w:rPr>
        <w:t>(Київської міської державної адміністрації)</w:t>
      </w:r>
      <w:r w:rsidR="003D4BBE" w:rsidRPr="003D4BBE">
        <w:rPr>
          <w:rFonts w:ascii="Times New Roman" w:hAnsi="Times New Roman" w:cs="Times New Roman"/>
          <w:sz w:val="28"/>
          <w:szCs w:val="28"/>
        </w:rPr>
        <w:t xml:space="preserve"> від 16.01.2019 № 040-67</w:t>
      </w:r>
      <w:r w:rsidR="003D4BBE">
        <w:rPr>
          <w:rFonts w:ascii="Times New Roman" w:hAnsi="Times New Roman" w:cs="Times New Roman"/>
          <w:sz w:val="28"/>
          <w:szCs w:val="28"/>
        </w:rPr>
        <w:t>.</w:t>
      </w:r>
    </w:p>
    <w:p w:rsidR="00B81896" w:rsidRPr="0000675D" w:rsidRDefault="00B81896" w:rsidP="00B81896">
      <w:pPr>
        <w:tabs>
          <w:tab w:val="left" w:pos="540"/>
          <w:tab w:val="left" w:pos="1320"/>
        </w:tabs>
        <w:jc w:val="both"/>
        <w:rPr>
          <w:rFonts w:hint="eastAsia"/>
          <w:sz w:val="28"/>
          <w:szCs w:val="28"/>
        </w:rPr>
      </w:pPr>
      <w:r w:rsidRPr="0000675D">
        <w:rPr>
          <w:rFonts w:ascii="Times New Roman" w:hAnsi="Times New Roman" w:cs="Times New Roman"/>
          <w:sz w:val="28"/>
          <w:szCs w:val="28"/>
          <w:shd w:val="clear" w:color="auto" w:fill="FFFFFF"/>
        </w:rPr>
        <w:t xml:space="preserve">ГОЛОСУВАЛИ: «за» – </w:t>
      </w:r>
      <w:r w:rsidR="003D4BBE">
        <w:rPr>
          <w:rFonts w:ascii="Times New Roman" w:hAnsi="Times New Roman" w:cs="Times New Roman"/>
          <w:sz w:val="28"/>
          <w:szCs w:val="28"/>
          <w:shd w:val="clear" w:color="auto" w:fill="FFFFFF"/>
        </w:rPr>
        <w:t>11</w:t>
      </w:r>
      <w:r w:rsidRPr="0000675D">
        <w:rPr>
          <w:rFonts w:ascii="Times New Roman" w:hAnsi="Times New Roman" w:cs="Times New Roman"/>
          <w:sz w:val="28"/>
          <w:szCs w:val="28"/>
          <w:shd w:val="clear" w:color="auto" w:fill="FFFFFF"/>
        </w:rPr>
        <w:t>,  «проти» – 0,«утр</w:t>
      </w:r>
      <w:r w:rsidR="00C01E35">
        <w:rPr>
          <w:rFonts w:ascii="Times New Roman" w:hAnsi="Times New Roman" w:cs="Times New Roman"/>
          <w:sz w:val="28"/>
          <w:szCs w:val="28"/>
          <w:shd w:val="clear" w:color="auto" w:fill="FFFFFF"/>
        </w:rPr>
        <w:t xml:space="preserve">имались» – 0, «не голосували» – </w:t>
      </w:r>
      <w:r w:rsidR="003D4BBE">
        <w:rPr>
          <w:rFonts w:ascii="Times New Roman" w:hAnsi="Times New Roman" w:cs="Times New Roman"/>
          <w:sz w:val="28"/>
          <w:szCs w:val="28"/>
          <w:shd w:val="clear" w:color="auto" w:fill="FFFFFF"/>
        </w:rPr>
        <w:t>1</w:t>
      </w:r>
      <w:r w:rsidRPr="0000675D">
        <w:rPr>
          <w:rFonts w:ascii="Times New Roman" w:hAnsi="Times New Roman" w:cs="Times New Roman"/>
          <w:sz w:val="28"/>
          <w:szCs w:val="28"/>
          <w:shd w:val="clear" w:color="auto" w:fill="FFFFFF"/>
        </w:rPr>
        <w:t>.</w:t>
      </w:r>
    </w:p>
    <w:p w:rsidR="00B81896" w:rsidRDefault="008A3F9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r>
        <w:rPr>
          <w:rFonts w:ascii="Times New Roman" w:eastAsia="Liberation Serif" w:hAnsi="Times New Roman" w:cs="Times New Roman"/>
          <w:b/>
          <w:bCs/>
          <w:i/>
          <w:iCs/>
          <w:color w:val="000000"/>
          <w:sz w:val="28"/>
          <w:szCs w:val="28"/>
          <w:shd w:val="clear" w:color="auto" w:fill="FFFFFF"/>
          <w:lang w:bidi="en-US"/>
        </w:rPr>
        <w:t>Рішення прийнято.</w:t>
      </w:r>
    </w:p>
    <w:p w:rsidR="00C01E35" w:rsidRDefault="00C01E35"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B81896" w:rsidRPr="00C01E35" w:rsidRDefault="00B81896"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C01E35" w:rsidRPr="00C01E35" w:rsidRDefault="00C01E35" w:rsidP="00C01E35">
      <w:pPr>
        <w:widowControl/>
        <w:tabs>
          <w:tab w:val="left" w:pos="0"/>
        </w:tabs>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t xml:space="preserve">12. </w:t>
      </w:r>
      <w:r w:rsidR="006C225C">
        <w:rPr>
          <w:rFonts w:ascii="Times New Roman" w:hAnsi="Times New Roman" w:cs="Times New Roman"/>
          <w:b/>
          <w:sz w:val="28"/>
          <w:szCs w:val="28"/>
        </w:rPr>
        <w:t xml:space="preserve"> </w:t>
      </w:r>
      <w:r w:rsidRPr="00C01E35">
        <w:rPr>
          <w:rFonts w:ascii="Times New Roman" w:hAnsi="Times New Roman" w:cs="Times New Roman"/>
          <w:sz w:val="28"/>
          <w:szCs w:val="28"/>
        </w:rPr>
        <w:t>Про розгляд звіту про виконання у 2018 році заходів М</w:t>
      </w:r>
      <w:r w:rsidRPr="00C01E35">
        <w:rPr>
          <w:rFonts w:ascii="Times New Roman" w:hAnsi="Times New Roman"/>
          <w:sz w:val="28"/>
          <w:szCs w:val="28"/>
        </w:rPr>
        <w:t xml:space="preserve">іської цільової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2016 - 2018 роки, затвердженої рішенням Київської міської ради </w:t>
      </w:r>
      <w:r w:rsidRPr="00C01E35">
        <w:rPr>
          <w:rFonts w:ascii="Times New Roman" w:hAnsi="Times New Roman" w:cs="Times New Roman"/>
          <w:sz w:val="28"/>
          <w:szCs w:val="28"/>
        </w:rPr>
        <w:t>від 28 липня 2016 року № 859/859</w:t>
      </w:r>
      <w:r w:rsidRPr="00C01E35">
        <w:rPr>
          <w:rFonts w:ascii="Times New Roman" w:hAnsi="Times New Roman"/>
          <w:sz w:val="28"/>
          <w:szCs w:val="28"/>
        </w:rPr>
        <w:t xml:space="preserve"> (лист відділу мобілізаційної роботи </w:t>
      </w:r>
      <w:r w:rsidRPr="00C01E35">
        <w:rPr>
          <w:rFonts w:ascii="Times New Roman" w:hAnsi="Times New Roman" w:cs="Times New Roman"/>
          <w:sz w:val="28"/>
          <w:szCs w:val="28"/>
        </w:rPr>
        <w:t>апарату виконавчого органу Київської міської ради (КМДА) від 08.01.2019 № 09/032-5).</w:t>
      </w:r>
    </w:p>
    <w:p w:rsidR="00DD7EB9" w:rsidRPr="0000675D" w:rsidRDefault="00DD7EB9" w:rsidP="00DD7EB9">
      <w:pPr>
        <w:tabs>
          <w:tab w:val="left" w:pos="0"/>
        </w:tabs>
        <w:jc w:val="both"/>
        <w:rPr>
          <w:rFonts w:ascii="Times New Roman" w:hAnsi="Times New Roman" w:cs="Times New Roman"/>
          <w:sz w:val="28"/>
          <w:szCs w:val="28"/>
        </w:rPr>
      </w:pPr>
      <w:r w:rsidRPr="0000675D">
        <w:rPr>
          <w:rFonts w:ascii="Times New Roman" w:hAnsi="Times New Roman" w:cs="Times New Roman"/>
          <w:sz w:val="28"/>
          <w:szCs w:val="28"/>
        </w:rPr>
        <w:t xml:space="preserve">ВИРІШИЛИ: </w:t>
      </w:r>
      <w:r>
        <w:rPr>
          <w:rFonts w:ascii="Times New Roman" w:hAnsi="Times New Roman" w:cs="Times New Roman"/>
          <w:sz w:val="28"/>
          <w:szCs w:val="28"/>
        </w:rPr>
        <w:t>Взяти до відома звіт</w:t>
      </w:r>
      <w:r w:rsidRPr="00C01E35">
        <w:rPr>
          <w:rFonts w:ascii="Times New Roman" w:hAnsi="Times New Roman" w:cs="Times New Roman"/>
          <w:sz w:val="28"/>
          <w:szCs w:val="28"/>
        </w:rPr>
        <w:t xml:space="preserve"> про виконання у 2018 році заходів М</w:t>
      </w:r>
      <w:r w:rsidRPr="00C01E35">
        <w:rPr>
          <w:rFonts w:ascii="Times New Roman" w:hAnsi="Times New Roman"/>
          <w:sz w:val="28"/>
          <w:szCs w:val="28"/>
        </w:rPr>
        <w:t xml:space="preserve">іської цільової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2016 - 2018 роки, затвердженої рішенням Київської міської ради </w:t>
      </w:r>
      <w:r w:rsidRPr="00C01E35">
        <w:rPr>
          <w:rFonts w:ascii="Times New Roman" w:hAnsi="Times New Roman" w:cs="Times New Roman"/>
          <w:sz w:val="28"/>
          <w:szCs w:val="28"/>
        </w:rPr>
        <w:t>від 28 липня 2016 року № 859/859</w:t>
      </w:r>
      <w:r w:rsidRPr="00C01E35">
        <w:rPr>
          <w:rFonts w:ascii="Times New Roman" w:hAnsi="Times New Roman"/>
          <w:sz w:val="28"/>
          <w:szCs w:val="28"/>
        </w:rPr>
        <w:t xml:space="preserve"> (лист відділу мобілізаційної роботи </w:t>
      </w:r>
      <w:r w:rsidRPr="00C01E35">
        <w:rPr>
          <w:rFonts w:ascii="Times New Roman" w:hAnsi="Times New Roman" w:cs="Times New Roman"/>
          <w:sz w:val="28"/>
          <w:szCs w:val="28"/>
        </w:rPr>
        <w:t>апарату виконавчого органу Київської міської ради (КМДА) від 08.01.2019 № 09/032-5).</w:t>
      </w:r>
    </w:p>
    <w:p w:rsidR="00DD7EB9" w:rsidRPr="0000675D" w:rsidRDefault="00DD7EB9" w:rsidP="00DD7EB9">
      <w:pPr>
        <w:tabs>
          <w:tab w:val="left" w:pos="540"/>
          <w:tab w:val="left" w:pos="1320"/>
        </w:tabs>
        <w:jc w:val="both"/>
        <w:rPr>
          <w:rFonts w:hint="eastAsia"/>
          <w:sz w:val="28"/>
          <w:szCs w:val="28"/>
        </w:rPr>
      </w:pPr>
      <w:r w:rsidRPr="0000675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00675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«утримались» – 0,</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0</w:t>
      </w:r>
      <w:r w:rsidRPr="0000675D">
        <w:rPr>
          <w:rFonts w:ascii="Times New Roman" w:hAnsi="Times New Roman" w:cs="Times New Roman"/>
          <w:sz w:val="28"/>
          <w:szCs w:val="28"/>
          <w:shd w:val="clear" w:color="auto" w:fill="FFFFFF"/>
        </w:rPr>
        <w:t>.</w:t>
      </w:r>
    </w:p>
    <w:p w:rsidR="00DD7EB9" w:rsidRPr="005D0BBC" w:rsidRDefault="00DD7EB9" w:rsidP="00DD7EB9">
      <w:pPr>
        <w:suppressLineNumbers/>
        <w:tabs>
          <w:tab w:val="left" w:pos="225"/>
        </w:tabs>
        <w:overflowPunct w:val="0"/>
        <w:snapToGrid w:val="0"/>
        <w:jc w:val="both"/>
        <w:textAlignment w:val="baseline"/>
        <w:rPr>
          <w:rFonts w:ascii="Times New Roman" w:hAnsi="Times New Roman" w:cs="Times New Roman"/>
          <w:i/>
          <w:sz w:val="26"/>
          <w:szCs w:val="26"/>
        </w:rPr>
      </w:pPr>
      <w:r w:rsidRPr="0000675D">
        <w:rPr>
          <w:rFonts w:ascii="Times New Roman" w:eastAsia="Liberation Serif" w:hAnsi="Times New Roman" w:cs="Times New Roman"/>
          <w:b/>
          <w:bCs/>
          <w:i/>
          <w:iCs/>
          <w:color w:val="000000"/>
          <w:sz w:val="28"/>
          <w:szCs w:val="28"/>
          <w:shd w:val="clear" w:color="auto" w:fill="FFFFFF"/>
          <w:lang w:bidi="en-US"/>
        </w:rPr>
        <w:t>Рішення прийнято.</w:t>
      </w:r>
    </w:p>
    <w:p w:rsidR="00B81896" w:rsidRDefault="00B81896" w:rsidP="00B81896">
      <w:pPr>
        <w:jc w:val="both"/>
        <w:rPr>
          <w:rFonts w:ascii="Times New Roman" w:hAnsi="Times New Roman" w:cs="Times New Roman"/>
          <w:sz w:val="28"/>
          <w:szCs w:val="28"/>
        </w:rPr>
      </w:pPr>
    </w:p>
    <w:p w:rsidR="009A0056" w:rsidRPr="003264C3" w:rsidRDefault="009A0056" w:rsidP="009A0056">
      <w:pPr>
        <w:jc w:val="both"/>
        <w:rPr>
          <w:rFonts w:ascii="Times New Roman" w:hAnsi="Times New Roman" w:cs="Times New Roman"/>
          <w:sz w:val="28"/>
        </w:rPr>
      </w:pPr>
    </w:p>
    <w:p w:rsidR="00B77E2C" w:rsidRPr="00B77E2C" w:rsidRDefault="00B77E2C" w:rsidP="00B77E2C">
      <w:pPr>
        <w:pStyle w:val="a4"/>
        <w:numPr>
          <w:ilvl w:val="0"/>
          <w:numId w:val="26"/>
        </w:numPr>
        <w:snapToGrid w:val="0"/>
        <w:ind w:hanging="720"/>
        <w:jc w:val="both"/>
        <w:rPr>
          <w:rStyle w:val="field-content3"/>
          <w:b/>
          <w:color w:val="000000" w:themeColor="text1"/>
          <w:sz w:val="28"/>
          <w:szCs w:val="28"/>
          <w:lang w:val="uk-UA"/>
        </w:rPr>
      </w:pPr>
      <w:r w:rsidRPr="00B77E2C">
        <w:rPr>
          <w:sz w:val="28"/>
          <w:szCs w:val="28"/>
          <w:lang w:val="uk-UA"/>
        </w:rPr>
        <w:t xml:space="preserve">Про проект </w:t>
      </w:r>
      <w:r w:rsidRPr="00B77E2C">
        <w:rPr>
          <w:color w:val="000000" w:themeColor="text1"/>
          <w:sz w:val="28"/>
          <w:szCs w:val="28"/>
          <w:lang w:val="uk-UA"/>
        </w:rPr>
        <w:t>рішення</w:t>
      </w:r>
      <w:r w:rsidRPr="004C4E2B">
        <w:rPr>
          <w:rStyle w:val="field-content3"/>
          <w:rFonts w:ascii="Roboto Condensed" w:hAnsi="Roboto Condensed"/>
          <w:color w:val="000000" w:themeColor="text1"/>
          <w:sz w:val="28"/>
          <w:szCs w:val="28"/>
          <w:lang w:val="uk-UA"/>
        </w:rPr>
        <w:t xml:space="preserve"> </w:t>
      </w:r>
      <w:r>
        <w:rPr>
          <w:rStyle w:val="field-content3"/>
          <w:rFonts w:ascii="Roboto Condensed" w:hAnsi="Roboto Condensed"/>
          <w:color w:val="000000" w:themeColor="text1"/>
          <w:sz w:val="28"/>
          <w:szCs w:val="28"/>
          <w:lang w:val="uk-UA"/>
        </w:rPr>
        <w:t>«</w:t>
      </w:r>
      <w:r w:rsidRPr="004C4E2B">
        <w:rPr>
          <w:rStyle w:val="field-content3"/>
          <w:rFonts w:ascii="Roboto Condensed" w:hAnsi="Roboto Condensed"/>
          <w:color w:val="000000" w:themeColor="text1"/>
          <w:sz w:val="28"/>
          <w:szCs w:val="28"/>
          <w:lang w:val="uk-UA"/>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w:t>
      </w:r>
      <w:r>
        <w:rPr>
          <w:rStyle w:val="field-content3"/>
          <w:rFonts w:ascii="Roboto Condensed" w:hAnsi="Roboto Condensed"/>
          <w:color w:val="000000" w:themeColor="text1"/>
          <w:sz w:val="28"/>
          <w:szCs w:val="28"/>
          <w:lang w:val="uk-UA"/>
        </w:rPr>
        <w:t xml:space="preserve"> (від 28.01.2019 </w:t>
      </w:r>
      <w:r w:rsidRPr="004C4E2B">
        <w:rPr>
          <w:rStyle w:val="field-content3"/>
          <w:rFonts w:ascii="Roboto Condensed" w:hAnsi="Roboto Condensed"/>
          <w:color w:val="000000" w:themeColor="text1"/>
          <w:sz w:val="28"/>
          <w:szCs w:val="28"/>
          <w:lang w:val="uk-UA"/>
        </w:rPr>
        <w:t>№</w:t>
      </w:r>
      <w:r>
        <w:rPr>
          <w:rStyle w:val="field-content3"/>
          <w:rFonts w:ascii="Roboto Condensed" w:hAnsi="Roboto Condensed"/>
          <w:color w:val="000000" w:themeColor="text1"/>
          <w:sz w:val="28"/>
          <w:szCs w:val="28"/>
          <w:lang w:val="uk-UA"/>
        </w:rPr>
        <w:t xml:space="preserve"> 08/231-</w:t>
      </w:r>
      <w:r w:rsidRPr="004C4E2B">
        <w:rPr>
          <w:rStyle w:val="field-content3"/>
          <w:rFonts w:ascii="Roboto Condensed" w:hAnsi="Roboto Condensed"/>
          <w:color w:val="000000" w:themeColor="text1"/>
          <w:sz w:val="28"/>
          <w:szCs w:val="28"/>
          <w:lang w:val="uk-UA"/>
        </w:rPr>
        <w:t>545</w:t>
      </w:r>
      <w:r>
        <w:rPr>
          <w:rStyle w:val="field-content3"/>
          <w:rFonts w:ascii="Roboto Condensed" w:hAnsi="Roboto Condensed"/>
          <w:color w:val="000000" w:themeColor="text1"/>
          <w:sz w:val="28"/>
          <w:szCs w:val="28"/>
          <w:lang w:val="uk-UA"/>
        </w:rPr>
        <w:t>/ПР).</w:t>
      </w:r>
    </w:p>
    <w:p w:rsidR="00B77E2C" w:rsidRDefault="00B77E2C" w:rsidP="00B77E2C">
      <w:pPr>
        <w:pStyle w:val="a4"/>
        <w:snapToGrid w:val="0"/>
        <w:jc w:val="both"/>
        <w:rPr>
          <w:rStyle w:val="field-content3"/>
          <w:rFonts w:ascii="Roboto Condensed" w:hAnsi="Roboto Condensed"/>
          <w:color w:val="000000" w:themeColor="text1"/>
          <w:sz w:val="28"/>
          <w:szCs w:val="28"/>
          <w:lang w:val="uk-UA"/>
        </w:rPr>
      </w:pPr>
      <w:r w:rsidRPr="00B77E2C">
        <w:rPr>
          <w:rStyle w:val="field-content3"/>
          <w:color w:val="000000" w:themeColor="text1"/>
          <w:sz w:val="28"/>
          <w:szCs w:val="28"/>
          <w:lang w:val="uk-UA"/>
        </w:rPr>
        <w:t>ВИРІШИЛИ:</w:t>
      </w:r>
      <w:r>
        <w:rPr>
          <w:rStyle w:val="field-content3"/>
          <w:color w:val="000000" w:themeColor="text1"/>
          <w:sz w:val="28"/>
          <w:szCs w:val="28"/>
          <w:lang w:val="uk-UA"/>
        </w:rPr>
        <w:t xml:space="preserve"> Підтримати </w:t>
      </w:r>
      <w:r w:rsidRPr="00B77E2C">
        <w:rPr>
          <w:sz w:val="28"/>
          <w:szCs w:val="28"/>
          <w:lang w:val="uk-UA"/>
        </w:rPr>
        <w:t xml:space="preserve">проект </w:t>
      </w:r>
      <w:r w:rsidRPr="00B77E2C">
        <w:rPr>
          <w:color w:val="000000" w:themeColor="text1"/>
          <w:sz w:val="28"/>
          <w:szCs w:val="28"/>
          <w:lang w:val="uk-UA"/>
        </w:rPr>
        <w:t>рішення</w:t>
      </w:r>
      <w:r w:rsidRPr="004C4E2B">
        <w:rPr>
          <w:rStyle w:val="field-content3"/>
          <w:rFonts w:ascii="Roboto Condensed" w:hAnsi="Roboto Condensed"/>
          <w:color w:val="000000" w:themeColor="text1"/>
          <w:sz w:val="28"/>
          <w:szCs w:val="28"/>
          <w:lang w:val="uk-UA"/>
        </w:rPr>
        <w:t xml:space="preserve"> </w:t>
      </w:r>
      <w:r>
        <w:rPr>
          <w:rStyle w:val="field-content3"/>
          <w:rFonts w:ascii="Roboto Condensed" w:hAnsi="Roboto Condensed"/>
          <w:color w:val="000000" w:themeColor="text1"/>
          <w:sz w:val="28"/>
          <w:szCs w:val="28"/>
          <w:lang w:val="uk-UA"/>
        </w:rPr>
        <w:t>«</w:t>
      </w:r>
      <w:r w:rsidRPr="004C4E2B">
        <w:rPr>
          <w:rStyle w:val="field-content3"/>
          <w:rFonts w:ascii="Roboto Condensed" w:hAnsi="Roboto Condensed"/>
          <w:color w:val="000000" w:themeColor="text1"/>
          <w:sz w:val="28"/>
          <w:szCs w:val="28"/>
          <w:lang w:val="uk-UA"/>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 467/6518</w:t>
      </w:r>
      <w:r>
        <w:rPr>
          <w:rStyle w:val="field-content3"/>
          <w:rFonts w:ascii="Roboto Condensed" w:hAnsi="Roboto Condensed"/>
          <w:color w:val="000000" w:themeColor="text1"/>
          <w:sz w:val="28"/>
          <w:szCs w:val="28"/>
          <w:lang w:val="uk-UA"/>
        </w:rPr>
        <w:t xml:space="preserve"> (від 28.01.2019 </w:t>
      </w:r>
      <w:r w:rsidRPr="004C4E2B">
        <w:rPr>
          <w:rStyle w:val="field-content3"/>
          <w:rFonts w:ascii="Roboto Condensed" w:hAnsi="Roboto Condensed"/>
          <w:color w:val="000000" w:themeColor="text1"/>
          <w:sz w:val="28"/>
          <w:szCs w:val="28"/>
          <w:lang w:val="uk-UA"/>
        </w:rPr>
        <w:t>№</w:t>
      </w:r>
      <w:r>
        <w:rPr>
          <w:rStyle w:val="field-content3"/>
          <w:rFonts w:ascii="Roboto Condensed" w:hAnsi="Roboto Condensed"/>
          <w:color w:val="000000" w:themeColor="text1"/>
          <w:sz w:val="28"/>
          <w:szCs w:val="28"/>
          <w:lang w:val="uk-UA"/>
        </w:rPr>
        <w:t xml:space="preserve"> 08/231-</w:t>
      </w:r>
      <w:r w:rsidRPr="004C4E2B">
        <w:rPr>
          <w:rStyle w:val="field-content3"/>
          <w:rFonts w:ascii="Roboto Condensed" w:hAnsi="Roboto Condensed"/>
          <w:color w:val="000000" w:themeColor="text1"/>
          <w:sz w:val="28"/>
          <w:szCs w:val="28"/>
          <w:lang w:val="uk-UA"/>
        </w:rPr>
        <w:t>545</w:t>
      </w:r>
      <w:r>
        <w:rPr>
          <w:rStyle w:val="field-content3"/>
          <w:rFonts w:ascii="Roboto Condensed" w:hAnsi="Roboto Condensed"/>
          <w:color w:val="000000" w:themeColor="text1"/>
          <w:sz w:val="28"/>
          <w:szCs w:val="28"/>
          <w:lang w:val="uk-UA"/>
        </w:rPr>
        <w:t>/ПР).</w:t>
      </w:r>
    </w:p>
    <w:p w:rsidR="00B77E2C" w:rsidRPr="0000675D" w:rsidRDefault="00B77E2C" w:rsidP="00B77E2C">
      <w:pPr>
        <w:tabs>
          <w:tab w:val="left" w:pos="540"/>
          <w:tab w:val="left" w:pos="1320"/>
        </w:tabs>
        <w:jc w:val="both"/>
        <w:rPr>
          <w:rFonts w:hint="eastAsia"/>
          <w:sz w:val="28"/>
          <w:szCs w:val="28"/>
        </w:rPr>
      </w:pPr>
      <w:r w:rsidRPr="0000675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0675D">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«утримались» – 0,</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1</w:t>
      </w:r>
      <w:r w:rsidRPr="0000675D">
        <w:rPr>
          <w:rFonts w:ascii="Times New Roman" w:hAnsi="Times New Roman" w:cs="Times New Roman"/>
          <w:sz w:val="28"/>
          <w:szCs w:val="28"/>
          <w:shd w:val="clear" w:color="auto" w:fill="FFFFFF"/>
        </w:rPr>
        <w:t>.</w:t>
      </w:r>
    </w:p>
    <w:p w:rsidR="00B77E2C" w:rsidRPr="0000675D" w:rsidRDefault="00B77E2C" w:rsidP="00B77E2C">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00675D">
        <w:rPr>
          <w:rFonts w:ascii="Times New Roman" w:eastAsia="Liberation Serif" w:hAnsi="Times New Roman" w:cs="Times New Roman"/>
          <w:b/>
          <w:bCs/>
          <w:i/>
          <w:iCs/>
          <w:color w:val="000000"/>
          <w:sz w:val="28"/>
          <w:szCs w:val="28"/>
          <w:shd w:val="clear" w:color="auto" w:fill="FFFFFF"/>
          <w:lang w:bidi="en-US"/>
        </w:rPr>
        <w:t>Рішення прийнято.</w:t>
      </w:r>
    </w:p>
    <w:p w:rsidR="00B77E2C" w:rsidRDefault="00B77E2C" w:rsidP="00B77E2C">
      <w:pPr>
        <w:pStyle w:val="a4"/>
        <w:snapToGrid w:val="0"/>
        <w:jc w:val="both"/>
        <w:rPr>
          <w:rStyle w:val="field-content3"/>
          <w:color w:val="000000" w:themeColor="text1"/>
          <w:sz w:val="28"/>
          <w:szCs w:val="28"/>
          <w:lang w:val="uk-UA"/>
        </w:rPr>
      </w:pPr>
    </w:p>
    <w:p w:rsidR="00BE17CD" w:rsidRPr="00B77E2C" w:rsidRDefault="00BE17CD" w:rsidP="00B77E2C">
      <w:pPr>
        <w:pStyle w:val="a4"/>
        <w:snapToGrid w:val="0"/>
        <w:jc w:val="both"/>
        <w:rPr>
          <w:rStyle w:val="field-content3"/>
          <w:color w:val="000000" w:themeColor="text1"/>
          <w:sz w:val="28"/>
          <w:szCs w:val="28"/>
          <w:lang w:val="uk-UA"/>
        </w:rPr>
      </w:pPr>
    </w:p>
    <w:p w:rsidR="00BE17CD" w:rsidRDefault="00BE17CD" w:rsidP="00BE17CD">
      <w:pPr>
        <w:tabs>
          <w:tab w:val="left" w:pos="540"/>
          <w:tab w:val="left" w:pos="1320"/>
        </w:tabs>
        <w:jc w:val="both"/>
        <w:rPr>
          <w:rFonts w:ascii="Times New Roman" w:hAnsi="Times New Roman" w:cs="Times New Roman"/>
          <w:sz w:val="28"/>
          <w:szCs w:val="28"/>
          <w:shd w:val="clear" w:color="auto" w:fill="FFFFFF"/>
        </w:rPr>
      </w:pPr>
      <w:r w:rsidRPr="00B609A4">
        <w:rPr>
          <w:rStyle w:val="a9"/>
          <w:rFonts w:ascii="Times New Roman" w:hAnsi="Times New Roman"/>
          <w:color w:val="auto"/>
          <w:sz w:val="28"/>
          <w:szCs w:val="28"/>
          <w:u w:val="none"/>
        </w:rPr>
        <w:t xml:space="preserve">ВИСТУПИВ: </w:t>
      </w:r>
      <w:proofErr w:type="spellStart"/>
      <w:r w:rsidRPr="00B609A4">
        <w:rPr>
          <w:rStyle w:val="a9"/>
          <w:iCs/>
          <w:color w:val="auto"/>
          <w:sz w:val="28"/>
          <w:szCs w:val="28"/>
        </w:rPr>
        <w:t>Странніков</w:t>
      </w:r>
      <w:proofErr w:type="spellEnd"/>
      <w:r w:rsidRPr="00B609A4">
        <w:rPr>
          <w:rStyle w:val="a9"/>
          <w:iCs/>
          <w:color w:val="auto"/>
          <w:sz w:val="28"/>
          <w:szCs w:val="28"/>
        </w:rPr>
        <w:t xml:space="preserve"> А.М.</w:t>
      </w:r>
      <w:r w:rsidRPr="00B609A4">
        <w:rPr>
          <w:rStyle w:val="a9"/>
          <w:i/>
          <w:iCs/>
          <w:color w:val="auto"/>
          <w:sz w:val="26"/>
          <w:szCs w:val="26"/>
          <w:u w:val="none"/>
        </w:rPr>
        <w:t xml:space="preserve"> </w:t>
      </w:r>
      <w:r w:rsidRPr="00B609A4">
        <w:rPr>
          <w:rFonts w:ascii="Times New Roman" w:hAnsi="Times New Roman" w:cs="Times New Roman"/>
          <w:sz w:val="28"/>
          <w:szCs w:val="28"/>
          <w:shd w:val="clear" w:color="auto" w:fill="FFFFFF"/>
        </w:rPr>
        <w:t>з пропозицією доповнити порядок</w:t>
      </w:r>
      <w:r w:rsidR="00581526">
        <w:rPr>
          <w:rFonts w:ascii="Times New Roman" w:hAnsi="Times New Roman" w:cs="Times New Roman"/>
          <w:sz w:val="28"/>
          <w:szCs w:val="28"/>
          <w:shd w:val="clear" w:color="auto" w:fill="FFFFFF"/>
        </w:rPr>
        <w:t xml:space="preserve"> </w:t>
      </w:r>
      <w:r w:rsidRPr="00B609A4">
        <w:rPr>
          <w:rFonts w:ascii="Times New Roman" w:hAnsi="Times New Roman" w:cs="Times New Roman"/>
          <w:sz w:val="28"/>
          <w:szCs w:val="28"/>
          <w:shd w:val="clear" w:color="auto" w:fill="FFFFFF"/>
        </w:rPr>
        <w:t>денний</w:t>
      </w:r>
      <w:r w:rsidR="00581526">
        <w:rPr>
          <w:rFonts w:ascii="Times New Roman" w:hAnsi="Times New Roman" w:cs="Times New Roman"/>
          <w:sz w:val="28"/>
          <w:szCs w:val="28"/>
          <w:shd w:val="clear" w:color="auto" w:fill="FFFFFF"/>
        </w:rPr>
        <w:t xml:space="preserve"> засідання</w:t>
      </w:r>
      <w:r w:rsidRPr="00B609A4">
        <w:rPr>
          <w:rFonts w:ascii="Times New Roman" w:hAnsi="Times New Roman" w:cs="Times New Roman"/>
          <w:sz w:val="28"/>
          <w:szCs w:val="28"/>
          <w:shd w:val="clear" w:color="auto" w:fill="FFFFFF"/>
        </w:rPr>
        <w:t xml:space="preserve"> </w:t>
      </w:r>
      <w:r w:rsidR="00581526">
        <w:rPr>
          <w:rFonts w:ascii="Times New Roman" w:hAnsi="Times New Roman" w:cs="Times New Roman"/>
          <w:sz w:val="28"/>
          <w:szCs w:val="28"/>
          <w:shd w:val="clear" w:color="auto" w:fill="FFFFFF"/>
        </w:rPr>
        <w:t xml:space="preserve">постійної комісії </w:t>
      </w:r>
      <w:r>
        <w:rPr>
          <w:rFonts w:ascii="Times New Roman" w:hAnsi="Times New Roman" w:cs="Times New Roman"/>
          <w:sz w:val="28"/>
          <w:szCs w:val="28"/>
          <w:shd w:val="clear" w:color="auto" w:fill="FFFFFF"/>
        </w:rPr>
        <w:t>питанням</w:t>
      </w:r>
      <w:r w:rsidRPr="00B609A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rsidR="00BE17CD" w:rsidRDefault="00BE17CD" w:rsidP="00BE17CD">
      <w:pPr>
        <w:pStyle w:val="a4"/>
        <w:numPr>
          <w:ilvl w:val="0"/>
          <w:numId w:val="24"/>
        </w:numPr>
        <w:snapToGrid w:val="0"/>
        <w:jc w:val="both"/>
        <w:rPr>
          <w:rFonts w:cs="Times New Roman"/>
          <w:sz w:val="28"/>
          <w:szCs w:val="28"/>
          <w:lang w:val="uk-UA"/>
        </w:rPr>
      </w:pPr>
      <w:r w:rsidRPr="00D27DCE">
        <w:rPr>
          <w:sz w:val="28"/>
          <w:szCs w:val="28"/>
          <w:lang w:val="uk-UA"/>
        </w:rPr>
        <w:t xml:space="preserve">Про проект рішення </w:t>
      </w:r>
      <w:r w:rsidRPr="009A4039">
        <w:rPr>
          <w:sz w:val="28"/>
          <w:szCs w:val="28"/>
          <w:lang w:val="uk-UA"/>
        </w:rPr>
        <w:t>«</w:t>
      </w:r>
      <w:r w:rsidRPr="009A4039">
        <w:rPr>
          <w:rFonts w:cs="Times New Roman"/>
          <w:sz w:val="28"/>
          <w:szCs w:val="28"/>
          <w:lang w:val="uk-UA"/>
        </w:rPr>
        <w:t>Про затвердження змін до Положення про громадський бюджет міста Києва, затвердженого рішенням Київської міської ради від 22 грудня 2016 року № 787/1791, та параметрів громадського бюджету на 2020 рік (від 18.12.2018 №</w:t>
      </w:r>
      <w:r w:rsidRPr="009A4039">
        <w:rPr>
          <w:rFonts w:cs="Times New Roman"/>
          <w:sz w:val="28"/>
          <w:szCs w:val="28"/>
        </w:rPr>
        <w:t> </w:t>
      </w:r>
      <w:r w:rsidRPr="009A4039">
        <w:rPr>
          <w:rFonts w:cs="Times New Roman"/>
          <w:sz w:val="28"/>
          <w:szCs w:val="28"/>
          <w:lang w:val="uk-UA"/>
        </w:rPr>
        <w:t>08/231-4299/ПР).</w:t>
      </w:r>
    </w:p>
    <w:p w:rsidR="00BE17CD" w:rsidRDefault="00BE17CD" w:rsidP="00BE17CD">
      <w:pPr>
        <w:pStyle w:val="a4"/>
        <w:snapToGrid w:val="0"/>
        <w:jc w:val="both"/>
        <w:rPr>
          <w:rFonts w:cs="Times New Roman"/>
          <w:sz w:val="28"/>
          <w:szCs w:val="28"/>
          <w:shd w:val="clear" w:color="auto" w:fill="FFFFFF"/>
        </w:rPr>
      </w:pPr>
      <w:r w:rsidRPr="00516F26">
        <w:rPr>
          <w:rFonts w:cs="Times New Roman"/>
          <w:color w:val="000000"/>
          <w:sz w:val="28"/>
          <w:szCs w:val="28"/>
          <w:shd w:val="clear" w:color="auto" w:fill="FFFFFF"/>
        </w:rPr>
        <w:t xml:space="preserve">ВИРІШИЛИ: </w:t>
      </w:r>
      <w:proofErr w:type="spellStart"/>
      <w:r>
        <w:rPr>
          <w:rFonts w:cs="Times New Roman"/>
          <w:color w:val="000000"/>
          <w:sz w:val="28"/>
          <w:szCs w:val="28"/>
          <w:shd w:val="clear" w:color="auto" w:fill="FFFFFF"/>
        </w:rPr>
        <w:t>Доповнити</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порядок</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денний</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засідання</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постійної</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комісії</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Київської</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міської</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ради</w:t>
      </w:r>
      <w:proofErr w:type="spellEnd"/>
      <w:r w:rsidRPr="00516F26">
        <w:rPr>
          <w:rFonts w:cs="Times New Roman"/>
          <w:color w:val="000000"/>
          <w:sz w:val="28"/>
          <w:szCs w:val="28"/>
          <w:shd w:val="clear" w:color="auto" w:fill="FFFFFF"/>
        </w:rPr>
        <w:t xml:space="preserve"> з </w:t>
      </w:r>
      <w:proofErr w:type="spellStart"/>
      <w:r w:rsidRPr="00516F26">
        <w:rPr>
          <w:rFonts w:cs="Times New Roman"/>
          <w:color w:val="000000"/>
          <w:sz w:val="28"/>
          <w:szCs w:val="28"/>
          <w:shd w:val="clear" w:color="auto" w:fill="FFFFFF"/>
        </w:rPr>
        <w:t>питань</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бюджету</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та</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соціально-економічного</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розвитку</w:t>
      </w:r>
      <w:proofErr w:type="spellEnd"/>
      <w:r w:rsidRPr="00516F26">
        <w:rPr>
          <w:rFonts w:cs="Times New Roman"/>
          <w:color w:val="000000"/>
          <w:sz w:val="28"/>
          <w:szCs w:val="28"/>
          <w:shd w:val="clear" w:color="auto" w:fill="FFFFFF"/>
        </w:rPr>
        <w:t xml:space="preserve"> </w:t>
      </w:r>
      <w:proofErr w:type="spellStart"/>
      <w:r w:rsidRPr="00516F26">
        <w:rPr>
          <w:rFonts w:cs="Times New Roman"/>
          <w:color w:val="000000"/>
          <w:sz w:val="28"/>
          <w:szCs w:val="28"/>
          <w:shd w:val="clear" w:color="auto" w:fill="FFFFFF"/>
        </w:rPr>
        <w:t>від</w:t>
      </w:r>
      <w:proofErr w:type="spellEnd"/>
      <w:r w:rsidRPr="00516F26">
        <w:rPr>
          <w:rFonts w:cs="Times New Roman"/>
          <w:color w:val="000000"/>
          <w:sz w:val="28"/>
          <w:szCs w:val="28"/>
          <w:shd w:val="clear" w:color="auto" w:fill="FFFFFF"/>
        </w:rPr>
        <w:t xml:space="preserve"> </w:t>
      </w:r>
      <w:r>
        <w:rPr>
          <w:rFonts w:cs="Times New Roman"/>
          <w:color w:val="000000"/>
          <w:sz w:val="28"/>
          <w:szCs w:val="28"/>
          <w:shd w:val="clear" w:color="auto" w:fill="FFFFFF"/>
        </w:rPr>
        <w:t>29.01</w:t>
      </w:r>
      <w:r w:rsidRPr="00516F26">
        <w:rPr>
          <w:rFonts w:cs="Times New Roman"/>
          <w:color w:val="000000"/>
          <w:sz w:val="28"/>
          <w:szCs w:val="28"/>
          <w:shd w:val="clear" w:color="auto" w:fill="FFFFFF"/>
        </w:rPr>
        <w:t>.201</w:t>
      </w:r>
      <w:r>
        <w:rPr>
          <w:rFonts w:cs="Times New Roman"/>
          <w:color w:val="000000"/>
          <w:sz w:val="28"/>
          <w:szCs w:val="28"/>
          <w:shd w:val="clear" w:color="auto" w:fill="FFFFFF"/>
          <w:lang w:val="uk-UA"/>
        </w:rPr>
        <w:t>9</w:t>
      </w:r>
      <w:r w:rsidRPr="00516F26">
        <w:rPr>
          <w:rFonts w:cs="Times New Roman"/>
          <w:color w:val="000000"/>
          <w:sz w:val="28"/>
          <w:szCs w:val="28"/>
          <w:shd w:val="clear" w:color="auto" w:fill="FFFFFF"/>
        </w:rPr>
        <w:t xml:space="preserve"> </w:t>
      </w:r>
      <w:proofErr w:type="spellStart"/>
      <w:r>
        <w:rPr>
          <w:rFonts w:cs="Times New Roman"/>
          <w:sz w:val="28"/>
          <w:szCs w:val="28"/>
          <w:shd w:val="clear" w:color="auto" w:fill="FFFFFF"/>
        </w:rPr>
        <w:t>питанням</w:t>
      </w:r>
      <w:proofErr w:type="spellEnd"/>
      <w:r>
        <w:rPr>
          <w:rFonts w:cs="Times New Roman"/>
          <w:sz w:val="28"/>
          <w:szCs w:val="28"/>
          <w:shd w:val="clear" w:color="auto" w:fill="FFFFFF"/>
        </w:rPr>
        <w:t>:</w:t>
      </w:r>
    </w:p>
    <w:p w:rsidR="00BE17CD" w:rsidRDefault="00BE17CD" w:rsidP="00BE17CD">
      <w:pPr>
        <w:pStyle w:val="a4"/>
        <w:snapToGrid w:val="0"/>
        <w:jc w:val="both"/>
        <w:rPr>
          <w:rFonts w:cs="Times New Roman"/>
          <w:sz w:val="28"/>
          <w:szCs w:val="28"/>
          <w:lang w:val="uk-UA"/>
        </w:rPr>
      </w:pPr>
      <w:r w:rsidRPr="00BE17CD">
        <w:rPr>
          <w:rFonts w:cs="Times New Roman"/>
          <w:b/>
          <w:sz w:val="28"/>
          <w:szCs w:val="28"/>
          <w:shd w:val="clear" w:color="auto" w:fill="FFFFFF"/>
          <w:lang w:val="uk-UA"/>
        </w:rPr>
        <w:t>14.</w:t>
      </w:r>
      <w:r>
        <w:rPr>
          <w:rFonts w:cs="Times New Roman"/>
          <w:sz w:val="28"/>
          <w:szCs w:val="28"/>
          <w:lang w:val="uk-UA"/>
        </w:rPr>
        <w:t xml:space="preserve"> </w:t>
      </w:r>
      <w:r w:rsidRPr="00D27DCE">
        <w:rPr>
          <w:sz w:val="28"/>
          <w:szCs w:val="28"/>
          <w:lang w:val="uk-UA"/>
        </w:rPr>
        <w:t xml:space="preserve">Про проект рішення </w:t>
      </w:r>
      <w:r w:rsidRPr="009A4039">
        <w:rPr>
          <w:sz w:val="28"/>
          <w:szCs w:val="28"/>
          <w:lang w:val="uk-UA"/>
        </w:rPr>
        <w:t>«</w:t>
      </w:r>
      <w:r w:rsidRPr="009A4039">
        <w:rPr>
          <w:rFonts w:cs="Times New Roman"/>
          <w:sz w:val="28"/>
          <w:szCs w:val="28"/>
          <w:lang w:val="uk-UA"/>
        </w:rPr>
        <w:t>Про затвердження змін до Положення про громадський бюджет міста Києва, затвердженого рішенням Київської міської ради від 22 грудня 2016 року № 787/1791, та параметрів громадського бюджету на 2020 рік (від 18.12.2018 №</w:t>
      </w:r>
      <w:r w:rsidRPr="009A4039">
        <w:rPr>
          <w:rFonts w:cs="Times New Roman"/>
          <w:sz w:val="28"/>
          <w:szCs w:val="28"/>
        </w:rPr>
        <w:t> </w:t>
      </w:r>
      <w:r w:rsidRPr="009A4039">
        <w:rPr>
          <w:rFonts w:cs="Times New Roman"/>
          <w:sz w:val="28"/>
          <w:szCs w:val="28"/>
          <w:lang w:val="uk-UA"/>
        </w:rPr>
        <w:t>08/231-4299/ПР).</w:t>
      </w:r>
    </w:p>
    <w:p w:rsidR="00BE17CD" w:rsidRPr="0000675D" w:rsidRDefault="00BE17CD" w:rsidP="00BE17CD">
      <w:pPr>
        <w:tabs>
          <w:tab w:val="left" w:pos="540"/>
          <w:tab w:val="left" w:pos="1320"/>
        </w:tabs>
        <w:jc w:val="both"/>
        <w:rPr>
          <w:rFonts w:hint="eastAsia"/>
          <w:sz w:val="28"/>
          <w:szCs w:val="28"/>
        </w:rPr>
      </w:pPr>
      <w:r w:rsidRPr="0000675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0675D">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«утримались» – 0,</w:t>
      </w:r>
      <w:r>
        <w:rPr>
          <w:rFonts w:ascii="Times New Roman" w:hAnsi="Times New Roman" w:cs="Times New Roman"/>
          <w:sz w:val="28"/>
          <w:szCs w:val="28"/>
          <w:shd w:val="clear" w:color="auto" w:fill="FFFFFF"/>
        </w:rPr>
        <w:t xml:space="preserve"> </w:t>
      </w:r>
      <w:r w:rsidRPr="0000675D">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1</w:t>
      </w:r>
      <w:r w:rsidRPr="0000675D">
        <w:rPr>
          <w:rFonts w:ascii="Times New Roman" w:hAnsi="Times New Roman" w:cs="Times New Roman"/>
          <w:sz w:val="28"/>
          <w:szCs w:val="28"/>
          <w:shd w:val="clear" w:color="auto" w:fill="FFFFFF"/>
        </w:rPr>
        <w:t>.</w:t>
      </w:r>
    </w:p>
    <w:p w:rsidR="00BE17CD" w:rsidRPr="0000675D" w:rsidRDefault="00BE17CD" w:rsidP="00BE17CD">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00675D">
        <w:rPr>
          <w:rFonts w:ascii="Times New Roman" w:eastAsia="Liberation Serif" w:hAnsi="Times New Roman" w:cs="Times New Roman"/>
          <w:b/>
          <w:bCs/>
          <w:i/>
          <w:iCs/>
          <w:color w:val="000000"/>
          <w:sz w:val="28"/>
          <w:szCs w:val="28"/>
          <w:shd w:val="clear" w:color="auto" w:fill="FFFFFF"/>
          <w:lang w:bidi="en-US"/>
        </w:rPr>
        <w:t>Рішення прийнято.</w:t>
      </w:r>
    </w:p>
    <w:p w:rsidR="004822EB" w:rsidRDefault="004822EB" w:rsidP="00B77E2C">
      <w:pPr>
        <w:pStyle w:val="a4"/>
        <w:snapToGrid w:val="0"/>
        <w:ind w:left="720"/>
        <w:jc w:val="both"/>
        <w:rPr>
          <w:rStyle w:val="field-content3"/>
          <w:b/>
          <w:color w:val="000000" w:themeColor="text1"/>
          <w:sz w:val="28"/>
          <w:szCs w:val="28"/>
          <w:lang w:val="uk-UA"/>
        </w:rPr>
      </w:pPr>
    </w:p>
    <w:p w:rsidR="004822EB" w:rsidRPr="004C4E2B" w:rsidRDefault="004822EB" w:rsidP="00B77E2C">
      <w:pPr>
        <w:pStyle w:val="a4"/>
        <w:snapToGrid w:val="0"/>
        <w:ind w:left="720"/>
        <w:jc w:val="both"/>
        <w:rPr>
          <w:rStyle w:val="field-content3"/>
          <w:b/>
          <w:color w:val="000000" w:themeColor="text1"/>
          <w:sz w:val="28"/>
          <w:szCs w:val="28"/>
          <w:lang w:val="uk-UA"/>
        </w:rPr>
      </w:pPr>
    </w:p>
    <w:p w:rsidR="00FE2E08" w:rsidRDefault="00FE2E08" w:rsidP="00FE2E08">
      <w:pPr>
        <w:pStyle w:val="a4"/>
        <w:numPr>
          <w:ilvl w:val="0"/>
          <w:numId w:val="26"/>
        </w:numPr>
        <w:snapToGrid w:val="0"/>
        <w:ind w:left="709" w:hanging="709"/>
        <w:jc w:val="both"/>
        <w:rPr>
          <w:rFonts w:cs="Times New Roman"/>
          <w:sz w:val="28"/>
          <w:szCs w:val="28"/>
          <w:lang w:val="uk-UA"/>
        </w:rPr>
      </w:pPr>
      <w:r w:rsidRPr="00FE2E08">
        <w:rPr>
          <w:sz w:val="28"/>
          <w:szCs w:val="28"/>
          <w:lang w:val="uk-UA"/>
        </w:rPr>
        <w:t>Про проект рішення</w:t>
      </w:r>
      <w:r w:rsidRPr="009A4039">
        <w:rPr>
          <w:sz w:val="28"/>
          <w:szCs w:val="28"/>
          <w:lang w:val="uk-UA"/>
        </w:rPr>
        <w:t xml:space="preserve"> «</w:t>
      </w:r>
      <w:r w:rsidRPr="009A4039">
        <w:rPr>
          <w:rFonts w:cs="Times New Roman"/>
          <w:sz w:val="28"/>
          <w:szCs w:val="28"/>
          <w:lang w:val="uk-UA"/>
        </w:rPr>
        <w:t>Про затвердження змін до Положення про громадський бюджет міста Києва, затвердженого рішенням Київської міської ради від 22 грудня 2016 року № 787/1791, та параметрів громадського бюджету на 2020 рік (від 18.12.2018 №</w:t>
      </w:r>
      <w:r w:rsidRPr="009A4039">
        <w:rPr>
          <w:rFonts w:cs="Times New Roman"/>
          <w:sz w:val="28"/>
          <w:szCs w:val="28"/>
        </w:rPr>
        <w:t> </w:t>
      </w:r>
      <w:r w:rsidRPr="009A4039">
        <w:rPr>
          <w:rFonts w:cs="Times New Roman"/>
          <w:sz w:val="28"/>
          <w:szCs w:val="28"/>
          <w:lang w:val="uk-UA"/>
        </w:rPr>
        <w:t>08/231-4299/ПР).</w:t>
      </w:r>
    </w:p>
    <w:p w:rsidR="00F84D3B" w:rsidRDefault="00F84D3B" w:rsidP="00F84D3B">
      <w:pPr>
        <w:pStyle w:val="a4"/>
        <w:snapToGrid w:val="0"/>
        <w:jc w:val="both"/>
        <w:rPr>
          <w:rFonts w:cs="Times New Roman"/>
          <w:sz w:val="28"/>
          <w:szCs w:val="28"/>
        </w:rPr>
      </w:pPr>
      <w:r>
        <w:rPr>
          <w:sz w:val="28"/>
          <w:szCs w:val="28"/>
        </w:rPr>
        <w:t xml:space="preserve">СЛУХАЛИ: </w:t>
      </w:r>
      <w:proofErr w:type="spellStart"/>
      <w:r>
        <w:rPr>
          <w:sz w:val="28"/>
          <w:szCs w:val="28"/>
        </w:rPr>
        <w:t>Інформацію</w:t>
      </w:r>
      <w:proofErr w:type="spellEnd"/>
      <w:r>
        <w:rPr>
          <w:sz w:val="28"/>
          <w:szCs w:val="28"/>
        </w:rPr>
        <w:t xml:space="preserve"> </w:t>
      </w:r>
      <w:proofErr w:type="spellStart"/>
      <w:r w:rsidRPr="00DC5F4E">
        <w:rPr>
          <w:sz w:val="28"/>
          <w:szCs w:val="28"/>
          <w:u w:val="single"/>
        </w:rPr>
        <w:t>Страннікова</w:t>
      </w:r>
      <w:proofErr w:type="spellEnd"/>
      <w:r w:rsidRPr="00DC5F4E">
        <w:rPr>
          <w:sz w:val="28"/>
          <w:szCs w:val="28"/>
          <w:u w:val="single"/>
        </w:rPr>
        <w:t xml:space="preserve"> А.М.</w:t>
      </w:r>
      <w:r>
        <w:rPr>
          <w:sz w:val="28"/>
          <w:szCs w:val="28"/>
        </w:rPr>
        <w:t xml:space="preserve"> </w:t>
      </w:r>
      <w:proofErr w:type="spellStart"/>
      <w:r>
        <w:rPr>
          <w:sz w:val="28"/>
          <w:szCs w:val="28"/>
        </w:rPr>
        <w:t>щодо</w:t>
      </w:r>
      <w:proofErr w:type="spellEnd"/>
      <w:r>
        <w:rPr>
          <w:sz w:val="28"/>
          <w:szCs w:val="28"/>
        </w:rPr>
        <w:t xml:space="preserve"> </w:t>
      </w:r>
      <w:proofErr w:type="spellStart"/>
      <w:r w:rsidRPr="00FE2E08">
        <w:rPr>
          <w:sz w:val="28"/>
          <w:szCs w:val="28"/>
        </w:rPr>
        <w:t>проект</w:t>
      </w:r>
      <w:r>
        <w:rPr>
          <w:sz w:val="28"/>
          <w:szCs w:val="28"/>
        </w:rPr>
        <w:t>у</w:t>
      </w:r>
      <w:proofErr w:type="spellEnd"/>
      <w:r w:rsidRPr="00FE2E08">
        <w:rPr>
          <w:sz w:val="28"/>
          <w:szCs w:val="28"/>
        </w:rPr>
        <w:t xml:space="preserve"> </w:t>
      </w:r>
      <w:proofErr w:type="spellStart"/>
      <w:r w:rsidRPr="00FE2E08">
        <w:rPr>
          <w:sz w:val="28"/>
          <w:szCs w:val="28"/>
        </w:rPr>
        <w:t>рішення</w:t>
      </w:r>
      <w:proofErr w:type="spellEnd"/>
      <w:r w:rsidRPr="009A4039">
        <w:rPr>
          <w:sz w:val="28"/>
          <w:szCs w:val="28"/>
        </w:rPr>
        <w:t xml:space="preserve"> «</w:t>
      </w:r>
      <w:proofErr w:type="spellStart"/>
      <w:r w:rsidRPr="009A4039">
        <w:rPr>
          <w:rFonts w:cs="Times New Roman"/>
          <w:sz w:val="28"/>
          <w:szCs w:val="28"/>
        </w:rPr>
        <w:t>Про</w:t>
      </w:r>
      <w:proofErr w:type="spellEnd"/>
      <w:r w:rsidRPr="009A4039">
        <w:rPr>
          <w:rFonts w:cs="Times New Roman"/>
          <w:sz w:val="28"/>
          <w:szCs w:val="28"/>
        </w:rPr>
        <w:t xml:space="preserve"> </w:t>
      </w:r>
      <w:proofErr w:type="spellStart"/>
      <w:r w:rsidRPr="009A4039">
        <w:rPr>
          <w:rFonts w:cs="Times New Roman"/>
          <w:sz w:val="28"/>
          <w:szCs w:val="28"/>
        </w:rPr>
        <w:t>затвердження</w:t>
      </w:r>
      <w:proofErr w:type="spellEnd"/>
      <w:r w:rsidRPr="009A4039">
        <w:rPr>
          <w:rFonts w:cs="Times New Roman"/>
          <w:sz w:val="28"/>
          <w:szCs w:val="28"/>
        </w:rPr>
        <w:t xml:space="preserve"> </w:t>
      </w:r>
      <w:proofErr w:type="spellStart"/>
      <w:r w:rsidRPr="009A4039">
        <w:rPr>
          <w:rFonts w:cs="Times New Roman"/>
          <w:sz w:val="28"/>
          <w:szCs w:val="28"/>
        </w:rPr>
        <w:t>змін</w:t>
      </w:r>
      <w:proofErr w:type="spellEnd"/>
      <w:r w:rsidRPr="009A4039">
        <w:rPr>
          <w:rFonts w:cs="Times New Roman"/>
          <w:sz w:val="28"/>
          <w:szCs w:val="28"/>
        </w:rPr>
        <w:t xml:space="preserve"> </w:t>
      </w:r>
      <w:proofErr w:type="spellStart"/>
      <w:r w:rsidRPr="009A4039">
        <w:rPr>
          <w:rFonts w:cs="Times New Roman"/>
          <w:sz w:val="28"/>
          <w:szCs w:val="28"/>
        </w:rPr>
        <w:t>до</w:t>
      </w:r>
      <w:proofErr w:type="spellEnd"/>
      <w:r w:rsidRPr="009A4039">
        <w:rPr>
          <w:rFonts w:cs="Times New Roman"/>
          <w:sz w:val="28"/>
          <w:szCs w:val="28"/>
        </w:rPr>
        <w:t xml:space="preserve"> </w:t>
      </w:r>
      <w:proofErr w:type="spellStart"/>
      <w:r w:rsidRPr="009A4039">
        <w:rPr>
          <w:rFonts w:cs="Times New Roman"/>
          <w:sz w:val="28"/>
          <w:szCs w:val="28"/>
        </w:rPr>
        <w:t>Положення</w:t>
      </w:r>
      <w:proofErr w:type="spellEnd"/>
      <w:r w:rsidRPr="009A4039">
        <w:rPr>
          <w:rFonts w:cs="Times New Roman"/>
          <w:sz w:val="28"/>
          <w:szCs w:val="28"/>
        </w:rPr>
        <w:t xml:space="preserve"> </w:t>
      </w:r>
      <w:proofErr w:type="spellStart"/>
      <w:r w:rsidRPr="009A4039">
        <w:rPr>
          <w:rFonts w:cs="Times New Roman"/>
          <w:sz w:val="28"/>
          <w:szCs w:val="28"/>
        </w:rPr>
        <w:t>про</w:t>
      </w:r>
      <w:proofErr w:type="spellEnd"/>
      <w:r w:rsidRPr="009A4039">
        <w:rPr>
          <w:rFonts w:cs="Times New Roman"/>
          <w:sz w:val="28"/>
          <w:szCs w:val="28"/>
        </w:rPr>
        <w:t xml:space="preserve"> </w:t>
      </w:r>
      <w:proofErr w:type="spellStart"/>
      <w:r w:rsidRPr="009A4039">
        <w:rPr>
          <w:rFonts w:cs="Times New Roman"/>
          <w:sz w:val="28"/>
          <w:szCs w:val="28"/>
        </w:rPr>
        <w:t>громадський</w:t>
      </w:r>
      <w:proofErr w:type="spellEnd"/>
      <w:r w:rsidRPr="009A4039">
        <w:rPr>
          <w:rFonts w:cs="Times New Roman"/>
          <w:sz w:val="28"/>
          <w:szCs w:val="28"/>
        </w:rPr>
        <w:t xml:space="preserve"> </w:t>
      </w:r>
      <w:proofErr w:type="spellStart"/>
      <w:r w:rsidRPr="009A4039">
        <w:rPr>
          <w:rFonts w:cs="Times New Roman"/>
          <w:sz w:val="28"/>
          <w:szCs w:val="28"/>
        </w:rPr>
        <w:t>бюджет</w:t>
      </w:r>
      <w:proofErr w:type="spellEnd"/>
      <w:r w:rsidRPr="009A4039">
        <w:rPr>
          <w:rFonts w:cs="Times New Roman"/>
          <w:sz w:val="28"/>
          <w:szCs w:val="28"/>
        </w:rPr>
        <w:t xml:space="preserve"> </w:t>
      </w:r>
      <w:proofErr w:type="spellStart"/>
      <w:r w:rsidRPr="009A4039">
        <w:rPr>
          <w:rFonts w:cs="Times New Roman"/>
          <w:sz w:val="28"/>
          <w:szCs w:val="28"/>
        </w:rPr>
        <w:t>міста</w:t>
      </w:r>
      <w:proofErr w:type="spellEnd"/>
      <w:r w:rsidRPr="009A4039">
        <w:rPr>
          <w:rFonts w:cs="Times New Roman"/>
          <w:sz w:val="28"/>
          <w:szCs w:val="28"/>
        </w:rPr>
        <w:t xml:space="preserve"> </w:t>
      </w:r>
      <w:proofErr w:type="spellStart"/>
      <w:r w:rsidRPr="009A4039">
        <w:rPr>
          <w:rFonts w:cs="Times New Roman"/>
          <w:sz w:val="28"/>
          <w:szCs w:val="28"/>
        </w:rPr>
        <w:t>Києва</w:t>
      </w:r>
      <w:proofErr w:type="spellEnd"/>
      <w:r w:rsidRPr="009A4039">
        <w:rPr>
          <w:rFonts w:cs="Times New Roman"/>
          <w:sz w:val="28"/>
          <w:szCs w:val="28"/>
        </w:rPr>
        <w:t xml:space="preserve">, </w:t>
      </w:r>
      <w:proofErr w:type="spellStart"/>
      <w:r w:rsidRPr="009A4039">
        <w:rPr>
          <w:rFonts w:cs="Times New Roman"/>
          <w:sz w:val="28"/>
          <w:szCs w:val="28"/>
        </w:rPr>
        <w:t>затвердженого</w:t>
      </w:r>
      <w:proofErr w:type="spellEnd"/>
      <w:r w:rsidRPr="009A4039">
        <w:rPr>
          <w:rFonts w:cs="Times New Roman"/>
          <w:sz w:val="28"/>
          <w:szCs w:val="28"/>
        </w:rPr>
        <w:t xml:space="preserve"> </w:t>
      </w:r>
      <w:proofErr w:type="spellStart"/>
      <w:r w:rsidRPr="009A4039">
        <w:rPr>
          <w:rFonts w:cs="Times New Roman"/>
          <w:sz w:val="28"/>
          <w:szCs w:val="28"/>
        </w:rPr>
        <w:t>рішенням</w:t>
      </w:r>
      <w:proofErr w:type="spellEnd"/>
      <w:r w:rsidRPr="009A4039">
        <w:rPr>
          <w:rFonts w:cs="Times New Roman"/>
          <w:sz w:val="28"/>
          <w:szCs w:val="28"/>
        </w:rPr>
        <w:t xml:space="preserve"> </w:t>
      </w:r>
      <w:proofErr w:type="spellStart"/>
      <w:r w:rsidRPr="009A4039">
        <w:rPr>
          <w:rFonts w:cs="Times New Roman"/>
          <w:sz w:val="28"/>
          <w:szCs w:val="28"/>
        </w:rPr>
        <w:t>Київської</w:t>
      </w:r>
      <w:proofErr w:type="spellEnd"/>
      <w:r w:rsidRPr="009A4039">
        <w:rPr>
          <w:rFonts w:cs="Times New Roman"/>
          <w:sz w:val="28"/>
          <w:szCs w:val="28"/>
        </w:rPr>
        <w:t xml:space="preserve"> </w:t>
      </w:r>
      <w:proofErr w:type="spellStart"/>
      <w:r w:rsidRPr="009A4039">
        <w:rPr>
          <w:rFonts w:cs="Times New Roman"/>
          <w:sz w:val="28"/>
          <w:szCs w:val="28"/>
        </w:rPr>
        <w:t>міської</w:t>
      </w:r>
      <w:proofErr w:type="spellEnd"/>
      <w:r>
        <w:rPr>
          <w:rFonts w:cs="Times New Roman"/>
          <w:sz w:val="28"/>
          <w:szCs w:val="28"/>
        </w:rPr>
        <w:t xml:space="preserve"> </w:t>
      </w:r>
      <w:proofErr w:type="spellStart"/>
      <w:r>
        <w:rPr>
          <w:rFonts w:cs="Times New Roman"/>
          <w:sz w:val="28"/>
          <w:szCs w:val="28"/>
        </w:rPr>
        <w:t>ради</w:t>
      </w:r>
      <w:proofErr w:type="spellEnd"/>
      <w:r>
        <w:rPr>
          <w:rFonts w:cs="Times New Roman"/>
          <w:sz w:val="28"/>
          <w:szCs w:val="28"/>
        </w:rPr>
        <w:t xml:space="preserve"> </w:t>
      </w:r>
      <w:proofErr w:type="spellStart"/>
      <w:r>
        <w:rPr>
          <w:rFonts w:cs="Times New Roman"/>
          <w:sz w:val="28"/>
          <w:szCs w:val="28"/>
        </w:rPr>
        <w:t>від</w:t>
      </w:r>
      <w:proofErr w:type="spellEnd"/>
      <w:r>
        <w:rPr>
          <w:rFonts w:cs="Times New Roman"/>
          <w:sz w:val="28"/>
          <w:szCs w:val="28"/>
        </w:rPr>
        <w:t xml:space="preserve"> 22 </w:t>
      </w:r>
      <w:proofErr w:type="spellStart"/>
      <w:r>
        <w:rPr>
          <w:rFonts w:cs="Times New Roman"/>
          <w:sz w:val="28"/>
          <w:szCs w:val="28"/>
        </w:rPr>
        <w:t>грудня</w:t>
      </w:r>
      <w:proofErr w:type="spellEnd"/>
      <w:r>
        <w:rPr>
          <w:rFonts w:cs="Times New Roman"/>
          <w:sz w:val="28"/>
          <w:szCs w:val="28"/>
        </w:rPr>
        <w:t xml:space="preserve"> 2016 </w:t>
      </w:r>
      <w:proofErr w:type="spellStart"/>
      <w:r>
        <w:rPr>
          <w:rFonts w:cs="Times New Roman"/>
          <w:sz w:val="28"/>
          <w:szCs w:val="28"/>
        </w:rPr>
        <w:t>року</w:t>
      </w:r>
      <w:proofErr w:type="spellEnd"/>
      <w:r>
        <w:rPr>
          <w:rFonts w:cs="Times New Roman"/>
          <w:sz w:val="28"/>
          <w:szCs w:val="28"/>
        </w:rPr>
        <w:t xml:space="preserve"> №</w:t>
      </w:r>
      <w:r w:rsidRPr="009A4039">
        <w:rPr>
          <w:rFonts w:cs="Times New Roman"/>
          <w:sz w:val="28"/>
          <w:szCs w:val="28"/>
        </w:rPr>
        <w:t xml:space="preserve">787/1791, </w:t>
      </w:r>
      <w:proofErr w:type="spellStart"/>
      <w:r w:rsidRPr="009A4039">
        <w:rPr>
          <w:rFonts w:cs="Times New Roman"/>
          <w:sz w:val="28"/>
          <w:szCs w:val="28"/>
        </w:rPr>
        <w:t>та</w:t>
      </w:r>
      <w:proofErr w:type="spellEnd"/>
      <w:r w:rsidRPr="009A4039">
        <w:rPr>
          <w:rFonts w:cs="Times New Roman"/>
          <w:sz w:val="28"/>
          <w:szCs w:val="28"/>
        </w:rPr>
        <w:t xml:space="preserve"> </w:t>
      </w:r>
      <w:proofErr w:type="spellStart"/>
      <w:r w:rsidRPr="009A4039">
        <w:rPr>
          <w:rFonts w:cs="Times New Roman"/>
          <w:sz w:val="28"/>
          <w:szCs w:val="28"/>
        </w:rPr>
        <w:t>параметрів</w:t>
      </w:r>
      <w:proofErr w:type="spellEnd"/>
      <w:r w:rsidRPr="009A4039">
        <w:rPr>
          <w:rFonts w:cs="Times New Roman"/>
          <w:sz w:val="28"/>
          <w:szCs w:val="28"/>
        </w:rPr>
        <w:t xml:space="preserve"> </w:t>
      </w:r>
      <w:proofErr w:type="spellStart"/>
      <w:r w:rsidRPr="009A4039">
        <w:rPr>
          <w:rFonts w:cs="Times New Roman"/>
          <w:sz w:val="28"/>
          <w:szCs w:val="28"/>
        </w:rPr>
        <w:t>г</w:t>
      </w:r>
      <w:r>
        <w:rPr>
          <w:rFonts w:cs="Times New Roman"/>
          <w:sz w:val="28"/>
          <w:szCs w:val="28"/>
        </w:rPr>
        <w:t>ромадського</w:t>
      </w:r>
      <w:proofErr w:type="spellEnd"/>
      <w:r>
        <w:rPr>
          <w:rFonts w:cs="Times New Roman"/>
          <w:sz w:val="28"/>
          <w:szCs w:val="28"/>
        </w:rPr>
        <w:t xml:space="preserve"> </w:t>
      </w:r>
      <w:proofErr w:type="spellStart"/>
      <w:r>
        <w:rPr>
          <w:rFonts w:cs="Times New Roman"/>
          <w:sz w:val="28"/>
          <w:szCs w:val="28"/>
        </w:rPr>
        <w:t>бюджету</w:t>
      </w:r>
      <w:proofErr w:type="spellEnd"/>
      <w:r>
        <w:rPr>
          <w:rFonts w:cs="Times New Roman"/>
          <w:sz w:val="28"/>
          <w:szCs w:val="28"/>
        </w:rPr>
        <w:t xml:space="preserve"> </w:t>
      </w:r>
      <w:proofErr w:type="spellStart"/>
      <w:r>
        <w:rPr>
          <w:rFonts w:cs="Times New Roman"/>
          <w:sz w:val="28"/>
          <w:szCs w:val="28"/>
        </w:rPr>
        <w:t>на</w:t>
      </w:r>
      <w:proofErr w:type="spellEnd"/>
      <w:r>
        <w:rPr>
          <w:rFonts w:cs="Times New Roman"/>
          <w:sz w:val="28"/>
          <w:szCs w:val="28"/>
        </w:rPr>
        <w:t xml:space="preserve"> 2020 </w:t>
      </w:r>
      <w:proofErr w:type="spellStart"/>
      <w:r>
        <w:rPr>
          <w:rFonts w:cs="Times New Roman"/>
          <w:sz w:val="28"/>
          <w:szCs w:val="28"/>
        </w:rPr>
        <w:t>рік</w:t>
      </w:r>
      <w:proofErr w:type="spellEnd"/>
      <w:r>
        <w:rPr>
          <w:rFonts w:cs="Times New Roman"/>
          <w:sz w:val="28"/>
          <w:szCs w:val="28"/>
        </w:rPr>
        <w:t>.</w:t>
      </w:r>
    </w:p>
    <w:p w:rsidR="00F84D3B" w:rsidRDefault="00F84D3B" w:rsidP="00F84D3B">
      <w:pPr>
        <w:pStyle w:val="a4"/>
        <w:snapToGrid w:val="0"/>
        <w:jc w:val="both"/>
        <w:rPr>
          <w:sz w:val="28"/>
          <w:szCs w:val="28"/>
        </w:rPr>
      </w:pPr>
      <w:proofErr w:type="spellStart"/>
      <w:r>
        <w:rPr>
          <w:sz w:val="28"/>
          <w:szCs w:val="28"/>
        </w:rPr>
        <w:t>Странніков</w:t>
      </w:r>
      <w:proofErr w:type="spellEnd"/>
      <w:r>
        <w:rPr>
          <w:sz w:val="28"/>
          <w:szCs w:val="28"/>
        </w:rPr>
        <w:t xml:space="preserve"> А.М. </w:t>
      </w:r>
      <w:proofErr w:type="spellStart"/>
      <w:r>
        <w:rPr>
          <w:sz w:val="28"/>
          <w:szCs w:val="28"/>
        </w:rPr>
        <w:t>запропонував</w:t>
      </w:r>
      <w:proofErr w:type="spellEnd"/>
      <w:r>
        <w:rPr>
          <w:sz w:val="28"/>
          <w:szCs w:val="28"/>
        </w:rPr>
        <w:t xml:space="preserve"> </w:t>
      </w:r>
      <w:proofErr w:type="spellStart"/>
      <w:r>
        <w:rPr>
          <w:sz w:val="28"/>
          <w:szCs w:val="28"/>
        </w:rPr>
        <w:t>підтримати</w:t>
      </w:r>
      <w:proofErr w:type="spellEnd"/>
      <w:r>
        <w:rPr>
          <w:sz w:val="28"/>
          <w:szCs w:val="28"/>
        </w:rPr>
        <w:t xml:space="preserve"> </w:t>
      </w:r>
      <w:proofErr w:type="spellStart"/>
      <w:r>
        <w:rPr>
          <w:sz w:val="28"/>
          <w:szCs w:val="28"/>
        </w:rPr>
        <w:t>зазначений</w:t>
      </w:r>
      <w:proofErr w:type="spellEnd"/>
      <w:r>
        <w:rPr>
          <w:sz w:val="28"/>
          <w:szCs w:val="28"/>
        </w:rPr>
        <w:t xml:space="preserve"> </w:t>
      </w:r>
      <w:proofErr w:type="spellStart"/>
      <w:r>
        <w:rPr>
          <w:sz w:val="28"/>
          <w:szCs w:val="28"/>
        </w:rPr>
        <w:t>проект</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винятком</w:t>
      </w:r>
      <w:proofErr w:type="spellEnd"/>
      <w:r>
        <w:rPr>
          <w:sz w:val="28"/>
          <w:szCs w:val="28"/>
        </w:rPr>
        <w:t xml:space="preserve"> </w:t>
      </w:r>
      <w:proofErr w:type="spellStart"/>
      <w:r>
        <w:rPr>
          <w:sz w:val="28"/>
          <w:szCs w:val="28"/>
        </w:rPr>
        <w:t>пункту</w:t>
      </w:r>
      <w:proofErr w:type="spellEnd"/>
      <w:r>
        <w:rPr>
          <w:sz w:val="28"/>
          <w:szCs w:val="28"/>
        </w:rPr>
        <w:t xml:space="preserve"> </w:t>
      </w:r>
      <w:proofErr w:type="gramStart"/>
      <w:r>
        <w:rPr>
          <w:sz w:val="28"/>
          <w:szCs w:val="28"/>
        </w:rPr>
        <w:t>1</w:t>
      </w:r>
      <w:proofErr w:type="gramEnd"/>
      <w:r>
        <w:rPr>
          <w:sz w:val="28"/>
          <w:szCs w:val="28"/>
        </w:rPr>
        <w:t xml:space="preserve"> у </w:t>
      </w:r>
      <w:proofErr w:type="spellStart"/>
      <w:r>
        <w:rPr>
          <w:sz w:val="28"/>
          <w:szCs w:val="28"/>
        </w:rPr>
        <w:t>зв’язку</w:t>
      </w:r>
      <w:proofErr w:type="spellEnd"/>
      <w:r>
        <w:rPr>
          <w:sz w:val="28"/>
          <w:szCs w:val="28"/>
        </w:rPr>
        <w:t xml:space="preserve"> з </w:t>
      </w:r>
      <w:proofErr w:type="spellStart"/>
      <w:r>
        <w:rPr>
          <w:sz w:val="28"/>
          <w:szCs w:val="28"/>
        </w:rPr>
        <w:t>нагальністю</w:t>
      </w:r>
      <w:proofErr w:type="spellEnd"/>
      <w:r>
        <w:rPr>
          <w:sz w:val="28"/>
          <w:szCs w:val="28"/>
        </w:rPr>
        <w:t xml:space="preserve"> </w:t>
      </w:r>
      <w:proofErr w:type="spellStart"/>
      <w:r>
        <w:rPr>
          <w:sz w:val="28"/>
          <w:szCs w:val="28"/>
        </w:rPr>
        <w:t>необхідності</w:t>
      </w:r>
      <w:proofErr w:type="spellEnd"/>
      <w:r>
        <w:rPr>
          <w:sz w:val="28"/>
          <w:szCs w:val="28"/>
        </w:rPr>
        <w:t xml:space="preserve"> </w:t>
      </w:r>
      <w:proofErr w:type="spellStart"/>
      <w:r>
        <w:rPr>
          <w:sz w:val="28"/>
          <w:szCs w:val="28"/>
        </w:rPr>
        <w:t>затвердження</w:t>
      </w:r>
      <w:proofErr w:type="spellEnd"/>
      <w:r>
        <w:rPr>
          <w:sz w:val="28"/>
          <w:szCs w:val="28"/>
        </w:rPr>
        <w:t xml:space="preserve"> </w:t>
      </w:r>
      <w:proofErr w:type="spellStart"/>
      <w:r>
        <w:rPr>
          <w:sz w:val="28"/>
          <w:szCs w:val="28"/>
        </w:rPr>
        <w:t>параметрів</w:t>
      </w:r>
      <w:proofErr w:type="spellEnd"/>
      <w:r>
        <w:rPr>
          <w:sz w:val="28"/>
          <w:szCs w:val="28"/>
        </w:rPr>
        <w:t xml:space="preserve"> </w:t>
      </w:r>
      <w:proofErr w:type="spellStart"/>
      <w:r>
        <w:rPr>
          <w:sz w:val="28"/>
          <w:szCs w:val="28"/>
        </w:rPr>
        <w:t>громадського</w:t>
      </w:r>
      <w:proofErr w:type="spellEnd"/>
      <w:r>
        <w:rPr>
          <w:sz w:val="28"/>
          <w:szCs w:val="28"/>
        </w:rPr>
        <w:t xml:space="preserve"> </w:t>
      </w:r>
      <w:proofErr w:type="spellStart"/>
      <w:r>
        <w:rPr>
          <w:sz w:val="28"/>
          <w:szCs w:val="28"/>
        </w:rPr>
        <w:t>бюджету</w:t>
      </w:r>
      <w:proofErr w:type="spellEnd"/>
      <w:r>
        <w:rPr>
          <w:sz w:val="28"/>
          <w:szCs w:val="28"/>
        </w:rPr>
        <w:t xml:space="preserve"> </w:t>
      </w:r>
      <w:proofErr w:type="spellStart"/>
      <w:r>
        <w:rPr>
          <w:sz w:val="28"/>
          <w:szCs w:val="28"/>
        </w:rPr>
        <w:t>на</w:t>
      </w:r>
      <w:proofErr w:type="spellEnd"/>
      <w:r>
        <w:rPr>
          <w:sz w:val="28"/>
          <w:szCs w:val="28"/>
        </w:rPr>
        <w:t xml:space="preserve"> 2020 </w:t>
      </w:r>
      <w:proofErr w:type="spellStart"/>
      <w:r>
        <w:rPr>
          <w:sz w:val="28"/>
          <w:szCs w:val="28"/>
        </w:rPr>
        <w:t>рік</w:t>
      </w:r>
      <w:proofErr w:type="spellEnd"/>
      <w:r>
        <w:rPr>
          <w:sz w:val="28"/>
          <w:szCs w:val="28"/>
        </w:rPr>
        <w:t xml:space="preserve">.   </w:t>
      </w:r>
    </w:p>
    <w:p w:rsidR="00F84D3B" w:rsidRDefault="00F84D3B" w:rsidP="00F84D3B">
      <w:pPr>
        <w:pStyle w:val="a4"/>
        <w:snapToGrid w:val="0"/>
        <w:jc w:val="both"/>
        <w:rPr>
          <w:rFonts w:cs="Times New Roman"/>
          <w:sz w:val="28"/>
          <w:szCs w:val="28"/>
        </w:rPr>
      </w:pPr>
      <w:r>
        <w:rPr>
          <w:sz w:val="28"/>
          <w:szCs w:val="28"/>
        </w:rPr>
        <w:t xml:space="preserve">ВИСТУПИВ: </w:t>
      </w:r>
      <w:proofErr w:type="spellStart"/>
      <w:r w:rsidRPr="00920243">
        <w:rPr>
          <w:sz w:val="28"/>
          <w:szCs w:val="28"/>
          <w:u w:val="single"/>
        </w:rPr>
        <w:t>Репік</w:t>
      </w:r>
      <w:proofErr w:type="spellEnd"/>
      <w:r w:rsidRPr="00920243">
        <w:rPr>
          <w:sz w:val="28"/>
          <w:szCs w:val="28"/>
          <w:u w:val="single"/>
        </w:rPr>
        <w:t xml:space="preserve"> В.М.</w:t>
      </w:r>
      <w:r w:rsidRPr="00F04E57">
        <w:rPr>
          <w:sz w:val="28"/>
          <w:szCs w:val="28"/>
        </w:rPr>
        <w:t xml:space="preserve"> </w:t>
      </w:r>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Департаменту</w:t>
      </w:r>
      <w:proofErr w:type="spellEnd"/>
      <w:r>
        <w:rPr>
          <w:sz w:val="28"/>
          <w:szCs w:val="28"/>
        </w:rPr>
        <w:t xml:space="preserve"> </w:t>
      </w:r>
      <w:proofErr w:type="spellStart"/>
      <w:r>
        <w:rPr>
          <w:sz w:val="28"/>
          <w:szCs w:val="28"/>
        </w:rPr>
        <w:t>фінансів</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органу</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ради</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адміністрації</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пропозицією</w:t>
      </w:r>
      <w:proofErr w:type="spellEnd"/>
      <w:r>
        <w:rPr>
          <w:sz w:val="28"/>
          <w:szCs w:val="28"/>
        </w:rPr>
        <w:t xml:space="preserve"> </w:t>
      </w:r>
      <w:proofErr w:type="spellStart"/>
      <w:r>
        <w:rPr>
          <w:sz w:val="28"/>
          <w:szCs w:val="28"/>
        </w:rPr>
        <w:t>внести</w:t>
      </w:r>
      <w:proofErr w:type="spellEnd"/>
      <w:r>
        <w:rPr>
          <w:sz w:val="28"/>
          <w:szCs w:val="28"/>
        </w:rPr>
        <w:t xml:space="preserve"> </w:t>
      </w:r>
      <w:proofErr w:type="spellStart"/>
      <w:r>
        <w:rPr>
          <w:sz w:val="28"/>
          <w:szCs w:val="28"/>
        </w:rPr>
        <w:t>зміни</w:t>
      </w:r>
      <w:proofErr w:type="spellEnd"/>
      <w:r>
        <w:rPr>
          <w:sz w:val="28"/>
          <w:szCs w:val="28"/>
        </w:rPr>
        <w:t xml:space="preserve"> </w:t>
      </w:r>
      <w:proofErr w:type="spellStart"/>
      <w:r>
        <w:rPr>
          <w:sz w:val="28"/>
          <w:szCs w:val="28"/>
        </w:rPr>
        <w:t>до</w:t>
      </w:r>
      <w:proofErr w:type="spellEnd"/>
      <w:r>
        <w:rPr>
          <w:sz w:val="28"/>
          <w:szCs w:val="28"/>
        </w:rPr>
        <w:t xml:space="preserve"> </w:t>
      </w:r>
      <w:proofErr w:type="spellStart"/>
      <w:r>
        <w:rPr>
          <w:sz w:val="28"/>
          <w:szCs w:val="28"/>
        </w:rPr>
        <w:t>назви</w:t>
      </w:r>
      <w:proofErr w:type="spellEnd"/>
      <w:r>
        <w:rPr>
          <w:sz w:val="28"/>
          <w:szCs w:val="28"/>
        </w:rPr>
        <w:t xml:space="preserve"> </w:t>
      </w:r>
      <w:proofErr w:type="spellStart"/>
      <w:r>
        <w:rPr>
          <w:sz w:val="28"/>
          <w:szCs w:val="28"/>
        </w:rPr>
        <w:t>проекту</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виклавши</w:t>
      </w:r>
      <w:proofErr w:type="spellEnd"/>
      <w:r>
        <w:rPr>
          <w:sz w:val="28"/>
          <w:szCs w:val="28"/>
        </w:rPr>
        <w:t xml:space="preserve"> </w:t>
      </w:r>
      <w:proofErr w:type="spellStart"/>
      <w:r>
        <w:rPr>
          <w:sz w:val="28"/>
          <w:szCs w:val="28"/>
        </w:rPr>
        <w:t>її</w:t>
      </w:r>
      <w:proofErr w:type="spellEnd"/>
      <w:r>
        <w:rPr>
          <w:sz w:val="28"/>
          <w:szCs w:val="28"/>
        </w:rPr>
        <w:t xml:space="preserve"> у </w:t>
      </w:r>
      <w:proofErr w:type="spellStart"/>
      <w:r>
        <w:rPr>
          <w:sz w:val="28"/>
          <w:szCs w:val="28"/>
        </w:rPr>
        <w:t>такій</w:t>
      </w:r>
      <w:proofErr w:type="spellEnd"/>
      <w:r>
        <w:rPr>
          <w:sz w:val="28"/>
          <w:szCs w:val="28"/>
        </w:rPr>
        <w:t xml:space="preserve"> </w:t>
      </w:r>
      <w:proofErr w:type="spellStart"/>
      <w:r>
        <w:rPr>
          <w:sz w:val="28"/>
          <w:szCs w:val="28"/>
        </w:rPr>
        <w:t>редакції</w:t>
      </w:r>
      <w:proofErr w:type="spellEnd"/>
      <w:r>
        <w:rPr>
          <w:sz w:val="28"/>
          <w:szCs w:val="28"/>
        </w:rPr>
        <w:t>: «</w:t>
      </w:r>
      <w:proofErr w:type="spellStart"/>
      <w:r>
        <w:rPr>
          <w:sz w:val="28"/>
          <w:szCs w:val="28"/>
        </w:rPr>
        <w:t>Про</w:t>
      </w:r>
      <w:proofErr w:type="spellEnd"/>
      <w:r>
        <w:rPr>
          <w:sz w:val="28"/>
          <w:szCs w:val="28"/>
        </w:rPr>
        <w:t xml:space="preserve"> </w:t>
      </w:r>
      <w:proofErr w:type="spellStart"/>
      <w:r>
        <w:rPr>
          <w:sz w:val="28"/>
          <w:szCs w:val="28"/>
        </w:rPr>
        <w:t>затвердження</w:t>
      </w:r>
      <w:proofErr w:type="spellEnd"/>
      <w:r>
        <w:rPr>
          <w:sz w:val="28"/>
          <w:szCs w:val="28"/>
        </w:rPr>
        <w:t xml:space="preserve"> </w:t>
      </w:r>
      <w:proofErr w:type="spellStart"/>
      <w:r>
        <w:rPr>
          <w:sz w:val="28"/>
          <w:szCs w:val="28"/>
        </w:rPr>
        <w:t>параметрів</w:t>
      </w:r>
      <w:proofErr w:type="spellEnd"/>
      <w:r>
        <w:rPr>
          <w:sz w:val="28"/>
          <w:szCs w:val="28"/>
        </w:rPr>
        <w:t xml:space="preserve"> </w:t>
      </w:r>
      <w:proofErr w:type="spellStart"/>
      <w:r>
        <w:rPr>
          <w:sz w:val="28"/>
          <w:szCs w:val="28"/>
        </w:rPr>
        <w:t>громадського</w:t>
      </w:r>
      <w:proofErr w:type="spellEnd"/>
      <w:r>
        <w:rPr>
          <w:sz w:val="28"/>
          <w:szCs w:val="28"/>
        </w:rPr>
        <w:t xml:space="preserve"> </w:t>
      </w:r>
      <w:proofErr w:type="spellStart"/>
      <w:r>
        <w:rPr>
          <w:sz w:val="28"/>
          <w:szCs w:val="28"/>
        </w:rPr>
        <w:t>бюджету</w:t>
      </w:r>
      <w:proofErr w:type="spellEnd"/>
      <w:r>
        <w:rPr>
          <w:sz w:val="28"/>
          <w:szCs w:val="28"/>
        </w:rPr>
        <w:t xml:space="preserve"> </w:t>
      </w:r>
      <w:proofErr w:type="spellStart"/>
      <w:r>
        <w:rPr>
          <w:sz w:val="28"/>
          <w:szCs w:val="28"/>
        </w:rPr>
        <w:t>на</w:t>
      </w:r>
      <w:proofErr w:type="spellEnd"/>
      <w:r>
        <w:rPr>
          <w:sz w:val="28"/>
          <w:szCs w:val="28"/>
        </w:rPr>
        <w:t xml:space="preserve"> 2020 </w:t>
      </w:r>
      <w:proofErr w:type="spellStart"/>
      <w:r>
        <w:rPr>
          <w:sz w:val="28"/>
          <w:szCs w:val="28"/>
        </w:rPr>
        <w:t>рік</w:t>
      </w:r>
      <w:proofErr w:type="spellEnd"/>
      <w:r>
        <w:rPr>
          <w:sz w:val="28"/>
          <w:szCs w:val="28"/>
        </w:rPr>
        <w:t xml:space="preserve">». </w:t>
      </w:r>
    </w:p>
    <w:p w:rsidR="00F84D3B" w:rsidRPr="00123682" w:rsidRDefault="00F84D3B" w:rsidP="00F84D3B">
      <w:pPr>
        <w:pStyle w:val="a4"/>
        <w:snapToGrid w:val="0"/>
        <w:jc w:val="both"/>
        <w:rPr>
          <w:rFonts w:cs="Times New Roman"/>
          <w:sz w:val="28"/>
          <w:szCs w:val="28"/>
        </w:rPr>
      </w:pPr>
      <w:r>
        <w:rPr>
          <w:rFonts w:cs="Times New Roman"/>
          <w:sz w:val="28"/>
          <w:szCs w:val="28"/>
        </w:rPr>
        <w:t xml:space="preserve">В ОБГОВОРЕННІ ВЗЯЛИ УЧАСТЬ: </w:t>
      </w:r>
      <w:proofErr w:type="spellStart"/>
      <w:r>
        <w:rPr>
          <w:rFonts w:cs="Times New Roman"/>
          <w:sz w:val="28"/>
          <w:szCs w:val="28"/>
        </w:rPr>
        <w:t>Костенко</w:t>
      </w:r>
      <w:proofErr w:type="spellEnd"/>
      <w:r>
        <w:rPr>
          <w:rFonts w:cs="Times New Roman"/>
          <w:sz w:val="28"/>
          <w:szCs w:val="28"/>
        </w:rPr>
        <w:t xml:space="preserve"> Л.В., </w:t>
      </w:r>
      <w:proofErr w:type="spellStart"/>
      <w:r>
        <w:rPr>
          <w:rFonts w:cs="Times New Roman"/>
          <w:sz w:val="28"/>
          <w:szCs w:val="28"/>
        </w:rPr>
        <w:t>Левін</w:t>
      </w:r>
      <w:proofErr w:type="spellEnd"/>
      <w:r>
        <w:rPr>
          <w:rFonts w:cs="Times New Roman"/>
          <w:sz w:val="28"/>
          <w:szCs w:val="28"/>
        </w:rPr>
        <w:t xml:space="preserve"> В.І., </w:t>
      </w:r>
      <w:proofErr w:type="spellStart"/>
      <w:r w:rsidRPr="005210CD">
        <w:rPr>
          <w:sz w:val="28"/>
          <w:szCs w:val="28"/>
        </w:rPr>
        <w:t>Репік</w:t>
      </w:r>
      <w:proofErr w:type="spellEnd"/>
      <w:r w:rsidRPr="005210CD">
        <w:rPr>
          <w:sz w:val="28"/>
          <w:szCs w:val="28"/>
        </w:rPr>
        <w:t xml:space="preserve"> В.М. </w:t>
      </w:r>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Департаменту</w:t>
      </w:r>
      <w:proofErr w:type="spellEnd"/>
      <w:r>
        <w:rPr>
          <w:sz w:val="28"/>
          <w:szCs w:val="28"/>
        </w:rPr>
        <w:t xml:space="preserve"> </w:t>
      </w:r>
      <w:proofErr w:type="spellStart"/>
      <w:r>
        <w:rPr>
          <w:sz w:val="28"/>
          <w:szCs w:val="28"/>
        </w:rPr>
        <w:t>фінансів</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органу</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ради</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адміністрації</w:t>
      </w:r>
      <w:proofErr w:type="spellEnd"/>
      <w:r>
        <w:rPr>
          <w:sz w:val="28"/>
          <w:szCs w:val="28"/>
        </w:rPr>
        <w:t xml:space="preserve">), </w:t>
      </w:r>
      <w:proofErr w:type="spellStart"/>
      <w:r>
        <w:rPr>
          <w:sz w:val="28"/>
          <w:szCs w:val="28"/>
        </w:rPr>
        <w:t>Басовський</w:t>
      </w:r>
      <w:proofErr w:type="spellEnd"/>
      <w:r>
        <w:rPr>
          <w:sz w:val="28"/>
          <w:szCs w:val="28"/>
        </w:rPr>
        <w:t xml:space="preserve"> В.О. – </w:t>
      </w:r>
      <w:proofErr w:type="spellStart"/>
      <w:r>
        <w:rPr>
          <w:sz w:val="28"/>
          <w:szCs w:val="28"/>
        </w:rPr>
        <w:t>представник</w:t>
      </w:r>
      <w:proofErr w:type="spellEnd"/>
      <w:r>
        <w:rPr>
          <w:sz w:val="28"/>
          <w:szCs w:val="28"/>
        </w:rPr>
        <w:t xml:space="preserve"> </w:t>
      </w:r>
      <w:proofErr w:type="spellStart"/>
      <w:r>
        <w:rPr>
          <w:sz w:val="28"/>
          <w:szCs w:val="28"/>
        </w:rPr>
        <w:t>громадської</w:t>
      </w:r>
      <w:proofErr w:type="spellEnd"/>
      <w:r>
        <w:rPr>
          <w:sz w:val="28"/>
          <w:szCs w:val="28"/>
        </w:rPr>
        <w:t xml:space="preserve"> </w:t>
      </w:r>
      <w:proofErr w:type="spellStart"/>
      <w:r>
        <w:rPr>
          <w:sz w:val="28"/>
          <w:szCs w:val="28"/>
        </w:rPr>
        <w:t>бюджетної</w:t>
      </w:r>
      <w:proofErr w:type="spellEnd"/>
      <w:r>
        <w:rPr>
          <w:sz w:val="28"/>
          <w:szCs w:val="28"/>
        </w:rPr>
        <w:t xml:space="preserve"> </w:t>
      </w:r>
      <w:proofErr w:type="spellStart"/>
      <w:r>
        <w:rPr>
          <w:sz w:val="28"/>
          <w:szCs w:val="28"/>
        </w:rPr>
        <w:t>комісії</w:t>
      </w:r>
      <w:proofErr w:type="spellEnd"/>
      <w:r>
        <w:rPr>
          <w:sz w:val="28"/>
          <w:szCs w:val="28"/>
        </w:rPr>
        <w:t>.</w:t>
      </w:r>
    </w:p>
    <w:p w:rsidR="00F84D3B" w:rsidRPr="00F84D3B" w:rsidRDefault="00F84D3B" w:rsidP="00F84D3B">
      <w:pPr>
        <w:widowControl/>
        <w:tabs>
          <w:tab w:val="left" w:pos="0"/>
        </w:tabs>
        <w:suppressAutoHyphens w:val="0"/>
        <w:spacing w:line="259" w:lineRule="auto"/>
        <w:jc w:val="both"/>
        <w:rPr>
          <w:rFonts w:cs="Times New Roman" w:hint="eastAsia"/>
          <w:sz w:val="28"/>
          <w:szCs w:val="28"/>
        </w:rPr>
      </w:pPr>
      <w:r w:rsidRPr="00F84D3B">
        <w:rPr>
          <w:rFonts w:ascii="Times New Roman" w:hAnsi="Times New Roman" w:cs="Times New Roman"/>
          <w:sz w:val="28"/>
          <w:szCs w:val="28"/>
        </w:rPr>
        <w:t xml:space="preserve">ВИРІШИЛИ: 1. Підтримати проект рішення </w:t>
      </w:r>
      <w:r w:rsidRPr="00F84D3B">
        <w:rPr>
          <w:sz w:val="28"/>
          <w:szCs w:val="28"/>
        </w:rPr>
        <w:t>«</w:t>
      </w:r>
      <w:r w:rsidRPr="00F84D3B">
        <w:rPr>
          <w:rFonts w:cs="Times New Roman"/>
          <w:sz w:val="28"/>
          <w:szCs w:val="28"/>
        </w:rPr>
        <w:t xml:space="preserve">Про затвердження змін до Положення про громадський бюджет міста Києва, затвердженого рішенням Київської міської ради від 22 грудня 2016 року № 787/1791, та параметрів громадського бюджету на 2020 рік (від 18.12.2018 № 08/231-4299/ПР) із врахуванням пропозицій: </w:t>
      </w:r>
    </w:p>
    <w:p w:rsidR="00F84D3B" w:rsidRPr="00F84D3B" w:rsidRDefault="00F84D3B" w:rsidP="00F84D3B">
      <w:pPr>
        <w:widowControl/>
        <w:tabs>
          <w:tab w:val="left" w:pos="0"/>
        </w:tabs>
        <w:suppressAutoHyphens w:val="0"/>
        <w:spacing w:line="259" w:lineRule="auto"/>
        <w:jc w:val="both"/>
        <w:rPr>
          <w:rFonts w:ascii="Times New Roman" w:hAnsi="Times New Roman" w:cs="Times New Roman"/>
          <w:sz w:val="28"/>
          <w:szCs w:val="28"/>
        </w:rPr>
      </w:pPr>
      <w:r w:rsidRPr="00F84D3B">
        <w:rPr>
          <w:rFonts w:cs="Times New Roman"/>
          <w:sz w:val="28"/>
          <w:szCs w:val="28"/>
        </w:rPr>
        <w:t>1)</w:t>
      </w:r>
      <w:r w:rsidRPr="00F84D3B">
        <w:rPr>
          <w:rFonts w:cs="Times New Roman" w:hint="eastAsia"/>
          <w:sz w:val="28"/>
          <w:szCs w:val="28"/>
        </w:rPr>
        <w:t> </w:t>
      </w:r>
      <w:proofErr w:type="spellStart"/>
      <w:r w:rsidRPr="00F84D3B">
        <w:rPr>
          <w:rFonts w:ascii="Times New Roman" w:hAnsi="Times New Roman" w:cs="Times New Roman"/>
          <w:sz w:val="28"/>
          <w:szCs w:val="28"/>
        </w:rPr>
        <w:t>внести</w:t>
      </w:r>
      <w:proofErr w:type="spellEnd"/>
      <w:r w:rsidRPr="00F84D3B">
        <w:rPr>
          <w:rFonts w:ascii="Times New Roman" w:hAnsi="Times New Roman" w:cs="Times New Roman"/>
          <w:sz w:val="28"/>
          <w:szCs w:val="28"/>
        </w:rPr>
        <w:t xml:space="preserve"> зміни до назви проекту рішення Київської міської ради </w:t>
      </w:r>
      <w:r w:rsidRPr="00F84D3B">
        <w:rPr>
          <w:rFonts w:cs="Times New Roman"/>
          <w:sz w:val="28"/>
          <w:szCs w:val="28"/>
        </w:rPr>
        <w:t>№ 08/231-4299/ПР від 18.12.2018</w:t>
      </w:r>
      <w:r w:rsidRPr="00F84D3B">
        <w:rPr>
          <w:rFonts w:ascii="Times New Roman" w:hAnsi="Times New Roman" w:cs="Times New Roman"/>
          <w:sz w:val="28"/>
          <w:szCs w:val="28"/>
        </w:rPr>
        <w:t>, виклавши її у такій редакції: «Про затвердження параметрів громадського бюджету на 2020 рік»;</w:t>
      </w:r>
    </w:p>
    <w:p w:rsidR="00F84D3B" w:rsidRPr="00F84D3B" w:rsidRDefault="00F84D3B" w:rsidP="00F84D3B">
      <w:pPr>
        <w:widowControl/>
        <w:tabs>
          <w:tab w:val="left" w:pos="0"/>
        </w:tabs>
        <w:suppressAutoHyphens w:val="0"/>
        <w:spacing w:line="259" w:lineRule="auto"/>
        <w:jc w:val="both"/>
        <w:rPr>
          <w:rFonts w:ascii="Times New Roman" w:hAnsi="Times New Roman" w:cs="Times New Roman"/>
          <w:sz w:val="28"/>
          <w:szCs w:val="28"/>
        </w:rPr>
      </w:pPr>
      <w:r w:rsidRPr="00F84D3B">
        <w:rPr>
          <w:rFonts w:ascii="Times New Roman" w:hAnsi="Times New Roman" w:cs="Times New Roman"/>
          <w:sz w:val="28"/>
          <w:szCs w:val="28"/>
        </w:rPr>
        <w:t>2) виключити з проекту рішення «</w:t>
      </w:r>
      <w:r w:rsidRPr="00F84D3B">
        <w:rPr>
          <w:sz w:val="28"/>
          <w:szCs w:val="28"/>
        </w:rPr>
        <w:t>Про проект рішення «</w:t>
      </w:r>
      <w:r w:rsidRPr="00F84D3B">
        <w:rPr>
          <w:rFonts w:cs="Times New Roman"/>
          <w:sz w:val="28"/>
          <w:szCs w:val="28"/>
        </w:rPr>
        <w:t xml:space="preserve">Про затвердження змін до Положення про громадський бюджет міста Києва, затвердженого рішенням Київської міської ради від 22 грудня 2016 року № 787/1791, та параметрів громадського бюджету на 2020 рік» </w:t>
      </w:r>
      <w:r w:rsidRPr="00F84D3B">
        <w:rPr>
          <w:rFonts w:ascii="Times New Roman" w:hAnsi="Times New Roman" w:cs="Times New Roman"/>
          <w:sz w:val="28"/>
          <w:szCs w:val="28"/>
        </w:rPr>
        <w:t xml:space="preserve">пункт 1; </w:t>
      </w:r>
    </w:p>
    <w:p w:rsidR="00F84D3B" w:rsidRPr="00F84D3B" w:rsidRDefault="00F84D3B" w:rsidP="00F84D3B">
      <w:pPr>
        <w:widowControl/>
        <w:tabs>
          <w:tab w:val="left" w:pos="0"/>
        </w:tabs>
        <w:suppressAutoHyphens w:val="0"/>
        <w:spacing w:line="259" w:lineRule="auto"/>
        <w:jc w:val="both"/>
        <w:rPr>
          <w:rFonts w:ascii="Times New Roman" w:hAnsi="Times New Roman" w:cs="Times New Roman"/>
          <w:sz w:val="28"/>
          <w:szCs w:val="28"/>
        </w:rPr>
      </w:pPr>
      <w:r w:rsidRPr="00F84D3B">
        <w:rPr>
          <w:rFonts w:ascii="Times New Roman" w:hAnsi="Times New Roman" w:cs="Times New Roman"/>
          <w:sz w:val="28"/>
          <w:szCs w:val="28"/>
        </w:rPr>
        <w:t>3) відповідно пункти 2 та 3 зазначеного проекту рішення вважати пунктами 1 та 2; в пункті 1 слова «згідно з додатком 2» замінити на слова «згідно з додатком»</w:t>
      </w:r>
    </w:p>
    <w:p w:rsidR="00F84D3B" w:rsidRPr="00F84D3B" w:rsidRDefault="00F84D3B" w:rsidP="00F84D3B">
      <w:pPr>
        <w:widowControl/>
        <w:tabs>
          <w:tab w:val="left" w:pos="0"/>
        </w:tabs>
        <w:suppressAutoHyphens w:val="0"/>
        <w:spacing w:line="259" w:lineRule="auto"/>
        <w:jc w:val="both"/>
        <w:rPr>
          <w:rFonts w:ascii="Times New Roman" w:hAnsi="Times New Roman" w:cs="Times New Roman"/>
          <w:sz w:val="28"/>
          <w:szCs w:val="28"/>
        </w:rPr>
      </w:pPr>
      <w:r w:rsidRPr="00F84D3B">
        <w:rPr>
          <w:rFonts w:ascii="Times New Roman" w:hAnsi="Times New Roman" w:cs="Times New Roman"/>
          <w:sz w:val="28"/>
          <w:szCs w:val="28"/>
        </w:rPr>
        <w:t>4) додаток 2 до проекту рішення Київської міської ради викласти у такій редакції:</w:t>
      </w:r>
    </w:p>
    <w:p w:rsidR="00F84D3B" w:rsidRPr="00F84D3B" w:rsidRDefault="00F84D3B" w:rsidP="00F84D3B">
      <w:pPr>
        <w:widowControl/>
        <w:tabs>
          <w:tab w:val="left" w:pos="0"/>
        </w:tabs>
        <w:suppressAutoHyphens w:val="0"/>
        <w:spacing w:line="259" w:lineRule="auto"/>
        <w:jc w:val="both"/>
        <w:rPr>
          <w:rFonts w:ascii="Times New Roman" w:hAnsi="Times New Roman" w:cs="Times New Roman"/>
          <w:sz w:val="28"/>
          <w:szCs w:val="28"/>
        </w:rPr>
      </w:pPr>
      <w:r w:rsidRPr="00F84D3B">
        <w:rPr>
          <w:rFonts w:ascii="Times New Roman" w:hAnsi="Times New Roman" w:cs="Times New Roman"/>
          <w:sz w:val="28"/>
          <w:szCs w:val="28"/>
        </w:rPr>
        <w:t>«</w:t>
      </w:r>
    </w:p>
    <w:tbl>
      <w:tblPr>
        <w:tblW w:w="4819" w:type="dxa"/>
        <w:tblInd w:w="4928" w:type="dxa"/>
        <w:tblLayout w:type="fixed"/>
        <w:tblLook w:val="0000" w:firstRow="0" w:lastRow="0" w:firstColumn="0" w:lastColumn="0" w:noHBand="0" w:noVBand="0"/>
      </w:tblPr>
      <w:tblGrid>
        <w:gridCol w:w="4819"/>
      </w:tblGrid>
      <w:tr w:rsidR="00F84D3B" w:rsidRPr="00B35616" w:rsidTr="00D7666D">
        <w:tc>
          <w:tcPr>
            <w:tcW w:w="4819" w:type="dxa"/>
          </w:tcPr>
          <w:p w:rsidR="00F84D3B" w:rsidRPr="00F84D3B" w:rsidRDefault="00F84D3B" w:rsidP="00F84D3B">
            <w:pPr>
              <w:rPr>
                <w:rFonts w:cs="Times New Roman" w:hint="eastAsia"/>
                <w:szCs w:val="28"/>
              </w:rPr>
            </w:pPr>
            <w:r w:rsidRPr="00F84D3B">
              <w:rPr>
                <w:rFonts w:cs="Times New Roman"/>
                <w:szCs w:val="28"/>
              </w:rPr>
              <w:t xml:space="preserve">Додаток </w:t>
            </w:r>
          </w:p>
          <w:p w:rsidR="00F84D3B" w:rsidRPr="00F84D3B" w:rsidRDefault="00F84D3B" w:rsidP="00F84D3B">
            <w:pPr>
              <w:rPr>
                <w:rFonts w:cs="Times New Roman" w:hint="eastAsia"/>
                <w:szCs w:val="28"/>
              </w:rPr>
            </w:pPr>
            <w:r w:rsidRPr="00F84D3B">
              <w:rPr>
                <w:rFonts w:cs="Times New Roman"/>
                <w:szCs w:val="28"/>
              </w:rPr>
              <w:t xml:space="preserve">до рішення Київської міської ради </w:t>
            </w:r>
          </w:p>
          <w:p w:rsidR="00F84D3B" w:rsidRPr="00F84D3B" w:rsidRDefault="00F84D3B" w:rsidP="00F84D3B">
            <w:pPr>
              <w:rPr>
                <w:rFonts w:cs="Times New Roman" w:hint="eastAsia"/>
                <w:szCs w:val="28"/>
              </w:rPr>
            </w:pPr>
            <w:r w:rsidRPr="00F84D3B">
              <w:rPr>
                <w:rFonts w:cs="Times New Roman"/>
                <w:szCs w:val="28"/>
              </w:rPr>
              <w:t>____________ № _________</w:t>
            </w:r>
          </w:p>
        </w:tc>
      </w:tr>
    </w:tbl>
    <w:p w:rsidR="00F84D3B" w:rsidRPr="00F84D3B" w:rsidRDefault="00F84D3B" w:rsidP="00F84D3B">
      <w:pPr>
        <w:rPr>
          <w:rFonts w:cs="Times New Roman" w:hint="eastAsia"/>
          <w:szCs w:val="28"/>
        </w:rPr>
      </w:pPr>
    </w:p>
    <w:p w:rsidR="00F84D3B" w:rsidRPr="00F84D3B" w:rsidRDefault="00F84D3B" w:rsidP="00F84D3B">
      <w:pPr>
        <w:jc w:val="center"/>
        <w:rPr>
          <w:rFonts w:cs="Times New Roman" w:hint="eastAsia"/>
          <w:b/>
          <w:szCs w:val="28"/>
        </w:rPr>
      </w:pPr>
      <w:r w:rsidRPr="00F84D3B">
        <w:rPr>
          <w:rFonts w:cs="Times New Roman"/>
          <w:b/>
          <w:szCs w:val="28"/>
        </w:rPr>
        <w:t>Параметри громадського бюджету на 2020 рік</w:t>
      </w:r>
    </w:p>
    <w:p w:rsidR="00F84D3B" w:rsidRPr="00F84D3B" w:rsidRDefault="00F84D3B" w:rsidP="00F84D3B">
      <w:pPr>
        <w:jc w:val="center"/>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1. Календарний план впровадження етапів громадського бюджету міста Києва на 2019 рік:</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 xml:space="preserve">1) Громадська бюджетна комісія формується у період: </w:t>
      </w:r>
      <w:r w:rsidRPr="00F84D3B">
        <w:rPr>
          <w:rFonts w:cs="Times New Roman"/>
          <w:b/>
          <w:szCs w:val="28"/>
        </w:rPr>
        <w:t>0</w:t>
      </w:r>
      <w:r w:rsidRPr="00F84D3B">
        <w:rPr>
          <w:rFonts w:cs="Times New Roman"/>
          <w:b/>
          <w:szCs w:val="28"/>
          <w:lang w:val="ru-RU"/>
        </w:rPr>
        <w:t>7</w:t>
      </w:r>
      <w:r w:rsidRPr="00F84D3B">
        <w:rPr>
          <w:rFonts w:cs="Times New Roman"/>
          <w:b/>
          <w:szCs w:val="28"/>
        </w:rPr>
        <w:t>.0</w:t>
      </w:r>
      <w:r w:rsidRPr="00F84D3B">
        <w:rPr>
          <w:rFonts w:cs="Times New Roman"/>
          <w:b/>
          <w:szCs w:val="28"/>
          <w:lang w:val="ru-RU"/>
        </w:rPr>
        <w:t>2</w:t>
      </w:r>
      <w:r w:rsidRPr="00F84D3B">
        <w:rPr>
          <w:rFonts w:cs="Times New Roman"/>
          <w:b/>
          <w:szCs w:val="28"/>
        </w:rPr>
        <w:t xml:space="preserve"> - </w:t>
      </w:r>
      <w:r w:rsidRPr="00F84D3B">
        <w:rPr>
          <w:rFonts w:cs="Times New Roman"/>
          <w:b/>
          <w:szCs w:val="28"/>
          <w:lang w:val="ru-RU"/>
        </w:rPr>
        <w:t>21</w:t>
      </w:r>
      <w:r w:rsidRPr="00F84D3B">
        <w:rPr>
          <w:rFonts w:cs="Times New Roman"/>
          <w:b/>
          <w:szCs w:val="28"/>
        </w:rPr>
        <w:t>.0</w:t>
      </w:r>
      <w:r w:rsidRPr="00F84D3B">
        <w:rPr>
          <w:rFonts w:cs="Times New Roman"/>
          <w:b/>
          <w:szCs w:val="28"/>
          <w:lang w:val="ru-RU"/>
        </w:rPr>
        <w:t>3</w:t>
      </w:r>
      <w:r w:rsidRPr="00F84D3B">
        <w:rPr>
          <w:rFonts w:cs="Times New Roman"/>
          <w:b/>
          <w:szCs w:val="28"/>
        </w:rPr>
        <w:t>.2019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 xml:space="preserve">2) Робочі групи з питань ГБ оновлюються до </w:t>
      </w:r>
      <w:r w:rsidRPr="00F84D3B">
        <w:rPr>
          <w:rFonts w:cs="Times New Roman"/>
          <w:b/>
          <w:szCs w:val="28"/>
          <w:lang w:val="ru-RU"/>
        </w:rPr>
        <w:t>1</w:t>
      </w:r>
      <w:r w:rsidRPr="00F84D3B">
        <w:rPr>
          <w:rFonts w:cs="Times New Roman"/>
          <w:b/>
          <w:szCs w:val="28"/>
        </w:rPr>
        <w:t>1.02.2019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lang w:val="ru-RU"/>
        </w:rPr>
        <w:t>3</w:t>
      </w:r>
      <w:r w:rsidRPr="00F84D3B">
        <w:rPr>
          <w:rFonts w:cs="Times New Roman"/>
          <w:szCs w:val="28"/>
        </w:rPr>
        <w:t xml:space="preserve">) Інформаційна кампанія реалізується до </w:t>
      </w:r>
      <w:r w:rsidRPr="00F84D3B">
        <w:rPr>
          <w:rFonts w:cs="Times New Roman"/>
          <w:b/>
          <w:szCs w:val="28"/>
        </w:rPr>
        <w:t>31.12.2019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lang w:val="ru-RU"/>
        </w:rPr>
        <w:t>4</w:t>
      </w:r>
      <w:r w:rsidRPr="00F84D3B">
        <w:rPr>
          <w:rFonts w:cs="Times New Roman"/>
          <w:szCs w:val="28"/>
        </w:rPr>
        <w:t xml:space="preserve">) Подання проектів командами в період: </w:t>
      </w:r>
      <w:r w:rsidRPr="00F84D3B">
        <w:rPr>
          <w:rFonts w:cs="Times New Roman"/>
          <w:b/>
          <w:szCs w:val="28"/>
        </w:rPr>
        <w:t>0</w:t>
      </w:r>
      <w:r w:rsidRPr="00F84D3B">
        <w:rPr>
          <w:rFonts w:cs="Times New Roman"/>
          <w:b/>
          <w:szCs w:val="28"/>
          <w:lang w:val="ru-RU"/>
        </w:rPr>
        <w:t>7</w:t>
      </w:r>
      <w:r w:rsidRPr="00F84D3B">
        <w:rPr>
          <w:rFonts w:cs="Times New Roman"/>
          <w:b/>
          <w:szCs w:val="28"/>
        </w:rPr>
        <w:t xml:space="preserve">.02 - </w:t>
      </w:r>
      <w:r w:rsidRPr="00F84D3B">
        <w:rPr>
          <w:rFonts w:cs="Times New Roman"/>
          <w:b/>
          <w:szCs w:val="28"/>
          <w:lang w:val="ru-RU"/>
        </w:rPr>
        <w:t>06</w:t>
      </w:r>
      <w:r w:rsidRPr="00F84D3B">
        <w:rPr>
          <w:rFonts w:cs="Times New Roman"/>
          <w:b/>
          <w:szCs w:val="28"/>
        </w:rPr>
        <w:t>.03.2019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b/>
          <w:szCs w:val="28"/>
        </w:rPr>
      </w:pPr>
      <w:r w:rsidRPr="00F84D3B">
        <w:rPr>
          <w:rFonts w:cs="Times New Roman"/>
          <w:szCs w:val="28"/>
          <w:lang w:val="ru-RU"/>
        </w:rPr>
        <w:t>5</w:t>
      </w:r>
      <w:r w:rsidRPr="00F84D3B">
        <w:rPr>
          <w:rFonts w:cs="Times New Roman"/>
          <w:szCs w:val="28"/>
        </w:rPr>
        <w:t xml:space="preserve">) Публікація проектів в період: </w:t>
      </w:r>
      <w:r w:rsidRPr="00F84D3B">
        <w:rPr>
          <w:rFonts w:cs="Times New Roman"/>
          <w:b/>
          <w:szCs w:val="28"/>
        </w:rPr>
        <w:t>0</w:t>
      </w:r>
      <w:r w:rsidRPr="00F84D3B">
        <w:rPr>
          <w:rFonts w:cs="Times New Roman"/>
          <w:b/>
          <w:szCs w:val="28"/>
          <w:lang w:val="ru-RU"/>
        </w:rPr>
        <w:t>7</w:t>
      </w:r>
      <w:r w:rsidRPr="00F84D3B">
        <w:rPr>
          <w:rFonts w:cs="Times New Roman"/>
          <w:b/>
          <w:szCs w:val="28"/>
        </w:rPr>
        <w:t xml:space="preserve">.02 - </w:t>
      </w:r>
      <w:r w:rsidRPr="00F84D3B">
        <w:rPr>
          <w:rFonts w:cs="Times New Roman"/>
          <w:b/>
          <w:szCs w:val="28"/>
          <w:lang w:val="ru-RU"/>
        </w:rPr>
        <w:t>11</w:t>
      </w:r>
      <w:r w:rsidRPr="00F84D3B">
        <w:rPr>
          <w:rFonts w:cs="Times New Roman"/>
          <w:b/>
          <w:szCs w:val="28"/>
        </w:rPr>
        <w:t>.03.2019;</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b/>
          <w:szCs w:val="28"/>
        </w:rPr>
      </w:pPr>
      <w:r w:rsidRPr="00F84D3B">
        <w:rPr>
          <w:rFonts w:cs="Times New Roman"/>
          <w:szCs w:val="28"/>
          <w:lang w:val="ru-RU"/>
        </w:rPr>
        <w:t>6</w:t>
      </w:r>
      <w:r w:rsidRPr="00F84D3B">
        <w:rPr>
          <w:rFonts w:cs="Times New Roman"/>
          <w:szCs w:val="28"/>
        </w:rPr>
        <w:t xml:space="preserve">) Публічне обговорення, експертиза, доопрацювання проектів, оскарження експертних висновків у період: </w:t>
      </w:r>
      <w:r w:rsidRPr="00F84D3B">
        <w:rPr>
          <w:rFonts w:cs="Times New Roman"/>
          <w:b/>
          <w:szCs w:val="28"/>
        </w:rPr>
        <w:t>0</w:t>
      </w:r>
      <w:r w:rsidRPr="00F84D3B">
        <w:rPr>
          <w:rFonts w:cs="Times New Roman"/>
          <w:b/>
          <w:szCs w:val="28"/>
          <w:lang w:val="ru-RU"/>
        </w:rPr>
        <w:t>7</w:t>
      </w:r>
      <w:r w:rsidRPr="00F84D3B">
        <w:rPr>
          <w:rFonts w:cs="Times New Roman"/>
          <w:b/>
          <w:szCs w:val="28"/>
        </w:rPr>
        <w:t xml:space="preserve">.02 - </w:t>
      </w:r>
      <w:r w:rsidRPr="00F84D3B">
        <w:rPr>
          <w:rFonts w:cs="Times New Roman"/>
          <w:b/>
          <w:szCs w:val="28"/>
          <w:lang w:val="ru-RU"/>
        </w:rPr>
        <w:t>24</w:t>
      </w:r>
      <w:r w:rsidRPr="00F84D3B">
        <w:rPr>
          <w:rFonts w:cs="Times New Roman"/>
          <w:b/>
          <w:szCs w:val="28"/>
        </w:rPr>
        <w:t>.0</w:t>
      </w:r>
      <w:r w:rsidRPr="00F84D3B">
        <w:rPr>
          <w:rFonts w:cs="Times New Roman"/>
          <w:b/>
          <w:szCs w:val="28"/>
          <w:lang w:val="ru-RU"/>
        </w:rPr>
        <w:t>4</w:t>
      </w:r>
      <w:r w:rsidRPr="00F84D3B">
        <w:rPr>
          <w:rFonts w:cs="Times New Roman"/>
          <w:b/>
          <w:szCs w:val="28"/>
        </w:rPr>
        <w:t>.2019;</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lang w:val="ru-RU"/>
        </w:rPr>
        <w:t>7</w:t>
      </w:r>
      <w:r w:rsidRPr="00F84D3B">
        <w:rPr>
          <w:rFonts w:cs="Times New Roman"/>
          <w:szCs w:val="28"/>
        </w:rPr>
        <w:t xml:space="preserve">) Голосування за проекти: </w:t>
      </w:r>
      <w:r w:rsidRPr="00F84D3B">
        <w:rPr>
          <w:rFonts w:cs="Times New Roman"/>
          <w:b/>
          <w:szCs w:val="28"/>
          <w:lang w:val="ru-RU"/>
        </w:rPr>
        <w:t>15</w:t>
      </w:r>
      <w:r w:rsidRPr="00F84D3B">
        <w:rPr>
          <w:rFonts w:cs="Times New Roman"/>
          <w:b/>
          <w:szCs w:val="28"/>
        </w:rPr>
        <w:t xml:space="preserve">.05 - </w:t>
      </w:r>
      <w:r w:rsidRPr="00F84D3B">
        <w:rPr>
          <w:rFonts w:cs="Times New Roman"/>
          <w:b/>
          <w:szCs w:val="28"/>
          <w:lang w:val="ru-RU"/>
        </w:rPr>
        <w:t>0</w:t>
      </w:r>
      <w:r w:rsidRPr="00F84D3B">
        <w:rPr>
          <w:rFonts w:cs="Times New Roman"/>
          <w:b/>
          <w:szCs w:val="28"/>
        </w:rPr>
        <w:t>6.06.2019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lang w:val="ru-RU"/>
        </w:rPr>
        <w:t>8</w:t>
      </w:r>
      <w:r w:rsidRPr="00F84D3B">
        <w:rPr>
          <w:rFonts w:cs="Times New Roman"/>
          <w:szCs w:val="28"/>
        </w:rPr>
        <w:t xml:space="preserve">) Визначення проектів-переможців та опрацювання проектів, що не стали переможцями: </w:t>
      </w:r>
      <w:r w:rsidRPr="00F84D3B">
        <w:rPr>
          <w:rFonts w:cs="Times New Roman"/>
          <w:b/>
          <w:szCs w:val="28"/>
          <w:lang w:val="ru-RU"/>
        </w:rPr>
        <w:t>09</w:t>
      </w:r>
      <w:r w:rsidRPr="00F84D3B">
        <w:rPr>
          <w:rFonts w:cs="Times New Roman"/>
          <w:b/>
          <w:szCs w:val="28"/>
        </w:rPr>
        <w:t xml:space="preserve">.06 - </w:t>
      </w:r>
      <w:r w:rsidRPr="00F84D3B">
        <w:rPr>
          <w:rFonts w:cs="Times New Roman"/>
          <w:b/>
          <w:szCs w:val="28"/>
          <w:lang w:val="ru-RU"/>
        </w:rPr>
        <w:t>2</w:t>
      </w:r>
      <w:r w:rsidRPr="00F84D3B">
        <w:rPr>
          <w:rFonts w:cs="Times New Roman"/>
          <w:b/>
          <w:szCs w:val="28"/>
        </w:rPr>
        <w:t>1.0</w:t>
      </w:r>
      <w:r w:rsidRPr="00F84D3B">
        <w:rPr>
          <w:rFonts w:cs="Times New Roman"/>
          <w:b/>
          <w:szCs w:val="28"/>
          <w:lang w:val="ru-RU"/>
        </w:rPr>
        <w:t>6</w:t>
      </w:r>
      <w:r w:rsidRPr="00F84D3B">
        <w:rPr>
          <w:rFonts w:cs="Times New Roman"/>
          <w:b/>
          <w:szCs w:val="28"/>
        </w:rPr>
        <w:t>.2019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lang w:val="ru-RU"/>
        </w:rPr>
        <w:t>9</w:t>
      </w:r>
      <w:r w:rsidRPr="00F84D3B">
        <w:rPr>
          <w:rFonts w:cs="Times New Roman"/>
          <w:szCs w:val="28"/>
        </w:rPr>
        <w:t xml:space="preserve">) Планування реалізації портфелю проектів ГБ: </w:t>
      </w:r>
      <w:r w:rsidRPr="00F84D3B">
        <w:rPr>
          <w:rFonts w:cs="Times New Roman"/>
          <w:b/>
          <w:szCs w:val="28"/>
          <w:lang w:val="ru-RU"/>
        </w:rPr>
        <w:t>2</w:t>
      </w:r>
      <w:r w:rsidRPr="00F84D3B">
        <w:rPr>
          <w:rFonts w:cs="Times New Roman"/>
          <w:b/>
          <w:szCs w:val="28"/>
        </w:rPr>
        <w:t>1.0</w:t>
      </w:r>
      <w:r w:rsidRPr="00F84D3B">
        <w:rPr>
          <w:rFonts w:cs="Times New Roman"/>
          <w:b/>
          <w:szCs w:val="28"/>
          <w:lang w:val="ru-RU"/>
        </w:rPr>
        <w:t>6</w:t>
      </w:r>
      <w:r w:rsidRPr="00F84D3B">
        <w:rPr>
          <w:rFonts w:cs="Times New Roman"/>
          <w:b/>
          <w:szCs w:val="28"/>
        </w:rPr>
        <w:t xml:space="preserve"> - </w:t>
      </w:r>
      <w:r w:rsidRPr="00F84D3B">
        <w:rPr>
          <w:rFonts w:cs="Times New Roman"/>
          <w:b/>
          <w:szCs w:val="28"/>
          <w:lang w:val="ru-RU"/>
        </w:rPr>
        <w:t>0</w:t>
      </w:r>
      <w:r w:rsidRPr="00F84D3B">
        <w:rPr>
          <w:rFonts w:cs="Times New Roman"/>
          <w:b/>
          <w:szCs w:val="28"/>
        </w:rPr>
        <w:t>1.08.2019</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1</w:t>
      </w:r>
      <w:r w:rsidRPr="00F84D3B">
        <w:rPr>
          <w:rFonts w:cs="Times New Roman"/>
          <w:szCs w:val="28"/>
          <w:lang w:val="ru-RU"/>
        </w:rPr>
        <w:t>0</w:t>
      </w:r>
      <w:r w:rsidRPr="00F84D3B">
        <w:rPr>
          <w:rFonts w:cs="Times New Roman"/>
          <w:szCs w:val="28"/>
        </w:rPr>
        <w:t xml:space="preserve">) Реалізація, звітування та оцінка результатів: </w:t>
      </w:r>
      <w:r w:rsidRPr="00F84D3B">
        <w:rPr>
          <w:rFonts w:cs="Times New Roman"/>
          <w:b/>
          <w:szCs w:val="28"/>
        </w:rPr>
        <w:t>01.01.20</w:t>
      </w:r>
      <w:r w:rsidRPr="00F84D3B">
        <w:rPr>
          <w:rFonts w:cs="Times New Roman"/>
          <w:b/>
          <w:szCs w:val="28"/>
          <w:lang w:val="ru-RU"/>
        </w:rPr>
        <w:t>20</w:t>
      </w:r>
      <w:r w:rsidRPr="00F84D3B">
        <w:rPr>
          <w:rFonts w:cs="Times New Roman"/>
          <w:b/>
          <w:szCs w:val="28"/>
        </w:rPr>
        <w:t xml:space="preserve"> - 31.12.20</w:t>
      </w:r>
      <w:r w:rsidRPr="00F84D3B">
        <w:rPr>
          <w:rFonts w:cs="Times New Roman"/>
          <w:b/>
          <w:szCs w:val="28"/>
          <w:lang w:val="ru-RU"/>
        </w:rPr>
        <w:t>20</w:t>
      </w:r>
      <w:r w:rsidRPr="00F84D3B">
        <w:rPr>
          <w:rFonts w:cs="Times New Roman"/>
          <w:szCs w:val="28"/>
        </w:rPr>
        <w:t>.</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2. Напрямки реалізації проектів</w:t>
      </w:r>
      <w:r w:rsidRPr="00F84D3B">
        <w:rPr>
          <w:rFonts w:cs="Times New Roman"/>
          <w:szCs w:val="28"/>
          <w:lang w:val="ru-RU"/>
        </w:rPr>
        <w:t xml:space="preserve"> (</w:t>
      </w:r>
      <w:r w:rsidRPr="00F84D3B">
        <w:rPr>
          <w:rFonts w:cs="Times New Roman"/>
          <w:szCs w:val="28"/>
        </w:rPr>
        <w:t>на території комунальної власності):</w:t>
      </w:r>
    </w:p>
    <w:tbl>
      <w:tblPr>
        <w:tblW w:w="9855" w:type="dxa"/>
        <w:tblInd w:w="-108" w:type="dxa"/>
        <w:tblLayout w:type="fixed"/>
        <w:tblLook w:val="0000" w:firstRow="0" w:lastRow="0" w:firstColumn="0" w:lastColumn="0" w:noHBand="0" w:noVBand="0"/>
      </w:tblPr>
      <w:tblGrid>
        <w:gridCol w:w="5036"/>
        <w:gridCol w:w="4819"/>
      </w:tblGrid>
      <w:tr w:rsidR="00F84D3B" w:rsidRPr="00B35616" w:rsidTr="00D7666D">
        <w:tc>
          <w:tcPr>
            <w:tcW w:w="5036" w:type="dxa"/>
          </w:tcPr>
          <w:p w:rsidR="00F84D3B" w:rsidRPr="00F84D3B" w:rsidRDefault="00F84D3B" w:rsidP="00F84D3B">
            <w:pPr>
              <w:jc w:val="both"/>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14" name="Рисунок 14"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Безпека</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13" name="Рисунок 13"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Дороги, транспорт</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12" name="Рисунок 12"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Комунальне господарство, енергоефективність</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11" name="Рисунок 11"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Культура, туризм</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10" name="Рисунок 10"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Екологія</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9" name="Рисунок 9"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Громадянське суспільство</w:t>
            </w:r>
          </w:p>
        </w:tc>
        <w:tc>
          <w:tcPr>
            <w:tcW w:w="4819" w:type="dxa"/>
          </w:tcPr>
          <w:p w:rsidR="00F84D3B" w:rsidRPr="00F84D3B" w:rsidRDefault="00F84D3B" w:rsidP="00F84D3B">
            <w:pPr>
              <w:jc w:val="both"/>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8" name="Рисунок 8"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Освіта</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7" name="Рисунок 7"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Охорона здоров'я</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6" name="Рисунок 6"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Соціальний захист</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5" name="Рисунок 5"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Спорт</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4" name="Рисунок 4"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ІТ (інформаційні технології)</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3" name="Рисунок 3"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Публічний простір</w:t>
            </w:r>
          </w:p>
          <w:p w:rsidR="00F84D3B" w:rsidRPr="00F84D3B" w:rsidRDefault="00F84D3B" w:rsidP="00F84D3B">
            <w:pPr>
              <w:rPr>
                <w:rFonts w:cs="Times New Roman" w:hint="eastAsia"/>
                <w:szCs w:val="28"/>
              </w:rPr>
            </w:pPr>
          </w:p>
          <w:p w:rsidR="00F84D3B" w:rsidRPr="00F84D3B" w:rsidRDefault="00F84D3B" w:rsidP="00F84D3B">
            <w:pPr>
              <w:rPr>
                <w:rFonts w:cs="Times New Roman" w:hint="eastAsia"/>
                <w:szCs w:val="28"/>
              </w:rPr>
            </w:pPr>
            <w:r w:rsidRPr="00781754">
              <w:rPr>
                <w:noProof/>
                <w:lang w:eastAsia="uk-UA" w:bidi="ar-SA"/>
              </w:rPr>
              <w:drawing>
                <wp:inline distT="0" distB="0" distL="0" distR="0">
                  <wp:extent cx="95250" cy="95250"/>
                  <wp:effectExtent l="0" t="0" r="0" b="0"/>
                  <wp:docPr id="2" name="Рисунок 2" descr="C:\Users\koren\AppData\Local\Temp\mr1803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koren\AppData\Local\Temp\mr180342_img_0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84D3B">
              <w:rPr>
                <w:rFonts w:cs="Times New Roman"/>
                <w:szCs w:val="28"/>
              </w:rPr>
              <w:t xml:space="preserve"> Інше</w:t>
            </w:r>
          </w:p>
        </w:tc>
      </w:tr>
    </w:tbl>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3. Максимальна тривалість реалізації проекту: з 1 січня по 31 грудня 2020 року.</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4. Мінімальна вартість проекту: 50,0 тис. грн.</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Максимальна вартість проекту: 3000 тис. грн.</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Відсоток обов'язкового резерву у кошторисі проектів: 20 %.</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5. Мінімально необхідна кількість голосів підтримки, яку повинна отримати організація-кандидат до участі в складі ГБК: 400 голосів.</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6. Кількість голосів підтримки, що має набрати проект для направлення його на публічне обговорення та експертизу - 0 голосів;</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7. Мінімально необхідна кількість голосів підтримки, яку необхідно набрати проекту для включення до переліку проектів, з яких визначаються проекти-переможці:</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для проектів до 100,0 тис. грн - 100 голосів;</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до 500 тис. грн - 100 голосів на кожні наступні 100 тис. грн запланованого обсягу бюджетних видатків на проект, враховуючи обов'язковий резерв (з заокругленням до сотень тисяч з надлишком);</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szCs w:val="28"/>
        </w:rPr>
      </w:pPr>
      <w:r w:rsidRPr="00F84D3B">
        <w:rPr>
          <w:rFonts w:cs="Times New Roman"/>
          <w:szCs w:val="28"/>
        </w:rPr>
        <w:t>понад 500 тис. грн - 50 голосів на кожні наступні 100 тис. грн запланованого обсягу бюджетних видатків на проект, враховуючи обов'язковий резерв (з заокругленням до сотень тисяч з надлишком).</w:t>
      </w:r>
    </w:p>
    <w:p w:rsidR="00F84D3B" w:rsidRPr="00F84D3B" w:rsidRDefault="00F84D3B" w:rsidP="00F84D3B">
      <w:pPr>
        <w:jc w:val="both"/>
        <w:rPr>
          <w:rFonts w:cs="Times New Roman" w:hint="eastAsia"/>
          <w:szCs w:val="28"/>
        </w:rPr>
      </w:pPr>
    </w:p>
    <w:p w:rsidR="00F84D3B" w:rsidRPr="00F84D3B" w:rsidRDefault="00F84D3B" w:rsidP="00F84D3B">
      <w:pPr>
        <w:jc w:val="both"/>
        <w:rPr>
          <w:rFonts w:cs="Times New Roman" w:hint="eastAsia"/>
          <w:i/>
          <w:szCs w:val="28"/>
        </w:rPr>
      </w:pPr>
      <w:r w:rsidRPr="00F84D3B">
        <w:rPr>
          <w:rFonts w:cs="Times New Roman"/>
          <w:i/>
          <w:szCs w:val="28"/>
        </w:rPr>
        <w:t>Наприклад: запланований обсяг бюджетних видатків на проект - 1189 тис. грн:</w:t>
      </w:r>
    </w:p>
    <w:p w:rsidR="00F84D3B" w:rsidRPr="00F84D3B" w:rsidRDefault="00F84D3B" w:rsidP="00F84D3B">
      <w:pPr>
        <w:jc w:val="both"/>
        <w:rPr>
          <w:rFonts w:cs="Times New Roman" w:hint="eastAsia"/>
          <w:i/>
          <w:szCs w:val="28"/>
        </w:rPr>
      </w:pPr>
    </w:p>
    <w:p w:rsidR="00F84D3B" w:rsidRPr="00F84D3B" w:rsidRDefault="00F84D3B" w:rsidP="00F84D3B">
      <w:pPr>
        <w:jc w:val="both"/>
        <w:rPr>
          <w:rFonts w:cs="Times New Roman" w:hint="eastAsia"/>
          <w:i/>
          <w:szCs w:val="28"/>
        </w:rPr>
      </w:pPr>
      <w:r w:rsidRPr="00F84D3B">
        <w:rPr>
          <w:rFonts w:cs="Times New Roman"/>
          <w:i/>
          <w:szCs w:val="28"/>
        </w:rPr>
        <w:t>за перші 500 тис. грн по 100 голосів за кожні 100 тис. грн - 5 х 100 = 500 голосів;</w:t>
      </w:r>
    </w:p>
    <w:p w:rsidR="00F84D3B" w:rsidRPr="00F84D3B" w:rsidRDefault="00F84D3B" w:rsidP="00F84D3B">
      <w:pPr>
        <w:jc w:val="both"/>
        <w:rPr>
          <w:rFonts w:cs="Times New Roman" w:hint="eastAsia"/>
          <w:i/>
          <w:szCs w:val="28"/>
        </w:rPr>
      </w:pPr>
    </w:p>
    <w:p w:rsidR="00F84D3B" w:rsidRPr="00F84D3B" w:rsidRDefault="00F84D3B" w:rsidP="00F84D3B">
      <w:pPr>
        <w:jc w:val="both"/>
        <w:rPr>
          <w:rFonts w:cs="Times New Roman" w:hint="eastAsia"/>
          <w:i/>
          <w:szCs w:val="28"/>
        </w:rPr>
      </w:pPr>
      <w:r w:rsidRPr="00F84D3B">
        <w:rPr>
          <w:rFonts w:cs="Times New Roman"/>
          <w:i/>
          <w:szCs w:val="28"/>
        </w:rPr>
        <w:t>наступні 1189 - 500 = 689 тис. грн - заокруглено 700 тис. грн - по 50 голосів за кожні 100 тис. грн - 7 х 50 = 350 голосів;</w:t>
      </w:r>
    </w:p>
    <w:p w:rsidR="00F84D3B" w:rsidRPr="00F84D3B" w:rsidRDefault="00F84D3B" w:rsidP="00F84D3B">
      <w:pPr>
        <w:jc w:val="both"/>
        <w:rPr>
          <w:rFonts w:cs="Times New Roman" w:hint="eastAsia"/>
          <w:i/>
          <w:szCs w:val="28"/>
        </w:rPr>
      </w:pPr>
    </w:p>
    <w:p w:rsidR="00F84D3B" w:rsidRPr="00F84D3B" w:rsidRDefault="00F84D3B" w:rsidP="00F84D3B">
      <w:pPr>
        <w:jc w:val="both"/>
        <w:rPr>
          <w:rFonts w:cs="Times New Roman" w:hint="eastAsia"/>
          <w:i/>
          <w:szCs w:val="28"/>
        </w:rPr>
      </w:pPr>
      <w:r w:rsidRPr="00F84D3B">
        <w:rPr>
          <w:rFonts w:cs="Times New Roman"/>
          <w:i/>
          <w:szCs w:val="28"/>
        </w:rPr>
        <w:t xml:space="preserve">Мінімально необхідна кількість голосів: 500 + 350 = 850.                                                            </w:t>
      </w:r>
      <w:r w:rsidRPr="00F84D3B">
        <w:rPr>
          <w:rFonts w:ascii="Times New Roman" w:hAnsi="Times New Roman" w:cs="Times New Roman"/>
          <w:sz w:val="28"/>
          <w:szCs w:val="28"/>
        </w:rPr>
        <w:t>»</w:t>
      </w:r>
    </w:p>
    <w:p w:rsidR="00F84D3B" w:rsidRPr="00F84D3B" w:rsidRDefault="00F84D3B" w:rsidP="00F84D3B">
      <w:pPr>
        <w:widowControl/>
        <w:tabs>
          <w:tab w:val="left" w:pos="0"/>
        </w:tabs>
        <w:suppressAutoHyphens w:val="0"/>
        <w:spacing w:line="259" w:lineRule="auto"/>
        <w:jc w:val="both"/>
        <w:rPr>
          <w:rFonts w:ascii="Times New Roman" w:hAnsi="Times New Roman" w:cs="Times New Roman"/>
          <w:sz w:val="28"/>
          <w:szCs w:val="28"/>
        </w:rPr>
      </w:pPr>
      <w:r w:rsidRPr="00F84D3B">
        <w:rPr>
          <w:rFonts w:ascii="Times New Roman" w:hAnsi="Times New Roman" w:cs="Times New Roman"/>
          <w:sz w:val="28"/>
          <w:szCs w:val="28"/>
        </w:rPr>
        <w:t>2. Рекомендувати Київській міській раді на найближчому пленарному засіданні сесії Київської міської ради ухвалити в цілому рішення «Про затвердження параметрів громадського бюджету на 2020 рік».</w:t>
      </w:r>
    </w:p>
    <w:p w:rsidR="00F84D3B" w:rsidRPr="00F84D3B" w:rsidRDefault="00F84D3B" w:rsidP="00F84D3B">
      <w:pPr>
        <w:tabs>
          <w:tab w:val="left" w:pos="540"/>
          <w:tab w:val="left" w:pos="1320"/>
        </w:tabs>
        <w:jc w:val="both"/>
        <w:rPr>
          <w:rFonts w:hint="eastAsia"/>
          <w:sz w:val="28"/>
          <w:szCs w:val="28"/>
        </w:rPr>
      </w:pPr>
      <w:r w:rsidRPr="00F84D3B">
        <w:rPr>
          <w:rFonts w:ascii="Times New Roman" w:hAnsi="Times New Roman" w:cs="Times New Roman"/>
          <w:sz w:val="28"/>
          <w:szCs w:val="28"/>
          <w:shd w:val="clear" w:color="auto" w:fill="FFFFFF"/>
        </w:rPr>
        <w:t>ГОЛОСУВАЛИ: «за» – 12, «проти» – 0, «утримались» – 0, «не голосували» – 0.</w:t>
      </w:r>
    </w:p>
    <w:p w:rsidR="00F84D3B" w:rsidRPr="00F84D3B" w:rsidRDefault="00F84D3B" w:rsidP="00F84D3B">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F84D3B">
        <w:rPr>
          <w:rFonts w:ascii="Times New Roman" w:eastAsia="Liberation Serif" w:hAnsi="Times New Roman" w:cs="Times New Roman"/>
          <w:b/>
          <w:bCs/>
          <w:i/>
          <w:iCs/>
          <w:color w:val="000000"/>
          <w:sz w:val="28"/>
          <w:szCs w:val="28"/>
          <w:shd w:val="clear" w:color="auto" w:fill="FFFFFF"/>
          <w:lang w:bidi="en-US"/>
        </w:rPr>
        <w:t>Рішення прийнято.</w:t>
      </w:r>
    </w:p>
    <w:p w:rsidR="00D64C8E" w:rsidRDefault="00D64C8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F84D3B" w:rsidRDefault="00F84D3B"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F84D3B" w:rsidRDefault="00F84D3B"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F84D3B" w:rsidRDefault="00F84D3B"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F84D3B" w:rsidRPr="002371BA" w:rsidRDefault="00F84D3B"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A53651" w:rsidRDefault="00A53651" w:rsidP="00BF1D7A">
      <w:pPr>
        <w:tabs>
          <w:tab w:val="left" w:pos="1388"/>
          <w:tab w:val="left" w:pos="1448"/>
          <w:tab w:val="left" w:pos="1628"/>
        </w:tabs>
        <w:rPr>
          <w:rFonts w:ascii="Times New Roman" w:hAnsi="Times New Roman" w:cs="Times New Roman"/>
          <w:b/>
          <w:sz w:val="28"/>
          <w:szCs w:val="28"/>
        </w:rPr>
      </w:pPr>
    </w:p>
    <w:p w:rsidR="00AF4F1E" w:rsidRDefault="00AF4F1E" w:rsidP="00BF1D7A">
      <w:pPr>
        <w:tabs>
          <w:tab w:val="left" w:pos="1388"/>
          <w:tab w:val="left" w:pos="1448"/>
          <w:tab w:val="left" w:pos="1628"/>
        </w:tabs>
        <w:rPr>
          <w:rFonts w:ascii="Times New Roman" w:hAnsi="Times New Roman" w:cs="Times New Roman"/>
          <w:b/>
          <w:sz w:val="28"/>
          <w:szCs w:val="28"/>
        </w:rPr>
      </w:pPr>
    </w:p>
    <w:p w:rsidR="00C61B79" w:rsidRDefault="00C61B79" w:rsidP="00C61B79">
      <w:pPr>
        <w:rPr>
          <w:rFonts w:ascii="Times New Roman" w:hAnsi="Times New Roman" w:cs="Times New Roman"/>
          <w:b/>
          <w:sz w:val="28"/>
          <w:szCs w:val="28"/>
        </w:rPr>
      </w:pPr>
      <w:r>
        <w:rPr>
          <w:rFonts w:ascii="Times New Roman" w:hAnsi="Times New Roman" w:cs="Times New Roman"/>
          <w:b/>
          <w:sz w:val="28"/>
          <w:szCs w:val="28"/>
        </w:rPr>
        <w:tab/>
      </w:r>
    </w:p>
    <w:p w:rsidR="00F84D3B" w:rsidRDefault="00F84D3B" w:rsidP="00C61B79">
      <w:pPr>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10"/>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66D" w:rsidRDefault="00D7666D" w:rsidP="005806E1">
      <w:pPr>
        <w:rPr>
          <w:rFonts w:hint="eastAsia"/>
        </w:rPr>
      </w:pPr>
      <w:r>
        <w:separator/>
      </w:r>
    </w:p>
  </w:endnote>
  <w:endnote w:type="continuationSeparator" w:id="0">
    <w:p w:rsidR="00D7666D" w:rsidRDefault="00D7666D"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rsidR="00D7666D" w:rsidRDefault="00D7666D">
        <w:pPr>
          <w:pStyle w:val="ac"/>
          <w:jc w:val="right"/>
          <w:rPr>
            <w:rFonts w:hint="eastAsia"/>
          </w:rPr>
        </w:pPr>
        <w:r>
          <w:fldChar w:fldCharType="begin"/>
        </w:r>
        <w:r>
          <w:instrText>PAGE   \* MERGEFORMAT</w:instrText>
        </w:r>
        <w:r>
          <w:fldChar w:fldCharType="separate"/>
        </w:r>
        <w:r w:rsidR="00C17BC1">
          <w:rPr>
            <w:rFonts w:hint="eastAsia"/>
            <w:noProof/>
          </w:rPr>
          <w:t>9</w:t>
        </w:r>
        <w:r>
          <w:fldChar w:fldCharType="end"/>
        </w:r>
      </w:p>
    </w:sdtContent>
  </w:sdt>
  <w:p w:rsidR="00D7666D" w:rsidRDefault="00D7666D">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66D" w:rsidRDefault="00D7666D" w:rsidP="005806E1">
      <w:pPr>
        <w:rPr>
          <w:rFonts w:hint="eastAsia"/>
        </w:rPr>
      </w:pPr>
      <w:r>
        <w:separator/>
      </w:r>
    </w:p>
  </w:footnote>
  <w:footnote w:type="continuationSeparator" w:id="0">
    <w:p w:rsidR="00D7666D" w:rsidRDefault="00D7666D"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8CAE5BB6"/>
    <w:lvl w:ilvl="0" w:tplc="6246B0DA">
      <w:start w:val="10"/>
      <w:numFmt w:val="bullet"/>
      <w:lvlText w:val="-"/>
      <w:lvlJc w:val="left"/>
      <w:pPr>
        <w:ind w:left="720" w:hanging="360"/>
      </w:pPr>
      <w:rPr>
        <w:rFonts w:ascii="Times New Roman" w:eastAsia="SimSu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146" w:hanging="360"/>
      </w:pPr>
      <w:rPr>
        <w:rFonts w:hint="default"/>
        <w:b/>
        <w:i w:val="0"/>
        <w:color w:val="auto"/>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0"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0"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0300585"/>
    <w:multiLevelType w:val="hybridMultilevel"/>
    <w:tmpl w:val="03029F50"/>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A5A411A"/>
    <w:multiLevelType w:val="hybridMultilevel"/>
    <w:tmpl w:val="8CE46E4A"/>
    <w:lvl w:ilvl="0" w:tplc="7B803E2E">
      <w:start w:val="4"/>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2"/>
  </w:num>
  <w:num w:numId="3">
    <w:abstractNumId w:val="1"/>
  </w:num>
  <w:num w:numId="4">
    <w:abstractNumId w:val="19"/>
  </w:num>
  <w:num w:numId="5">
    <w:abstractNumId w:val="12"/>
  </w:num>
  <w:num w:numId="6">
    <w:abstractNumId w:val="10"/>
  </w:num>
  <w:num w:numId="7">
    <w:abstractNumId w:val="9"/>
  </w:num>
  <w:num w:numId="8">
    <w:abstractNumId w:val="14"/>
  </w:num>
  <w:num w:numId="9">
    <w:abstractNumId w:val="11"/>
  </w:num>
  <w:num w:numId="10">
    <w:abstractNumId w:val="21"/>
  </w:num>
  <w:num w:numId="11">
    <w:abstractNumId w:val="18"/>
  </w:num>
  <w:num w:numId="12">
    <w:abstractNumId w:val="22"/>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5"/>
  </w:num>
  <w:num w:numId="16">
    <w:abstractNumId w:val="27"/>
  </w:num>
  <w:num w:numId="17">
    <w:abstractNumId w:val="29"/>
  </w:num>
  <w:num w:numId="18">
    <w:abstractNumId w:val="8"/>
  </w:num>
  <w:num w:numId="19">
    <w:abstractNumId w:val="16"/>
  </w:num>
  <w:num w:numId="20">
    <w:abstractNumId w:val="13"/>
  </w:num>
  <w:num w:numId="21">
    <w:abstractNumId w:val="4"/>
  </w:num>
  <w:num w:numId="22">
    <w:abstractNumId w:val="2"/>
  </w:num>
  <w:num w:numId="23">
    <w:abstractNumId w:val="20"/>
  </w:num>
  <w:num w:numId="24">
    <w:abstractNumId w:val="3"/>
  </w:num>
  <w:num w:numId="25">
    <w:abstractNumId w:val="23"/>
  </w:num>
  <w:num w:numId="26">
    <w:abstractNumId w:val="26"/>
  </w:num>
  <w:num w:numId="27">
    <w:abstractNumId w:val="7"/>
  </w:num>
  <w:num w:numId="28">
    <w:abstractNumId w:val="5"/>
  </w:num>
  <w:num w:numId="29">
    <w:abstractNumId w:val="25"/>
  </w:num>
  <w:num w:numId="30">
    <w:abstractNumId w:val="24"/>
  </w:num>
  <w:num w:numId="31">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0D9B"/>
    <w:rsid w:val="0001491A"/>
    <w:rsid w:val="00014B84"/>
    <w:rsid w:val="00014E80"/>
    <w:rsid w:val="000206EB"/>
    <w:rsid w:val="00020F2C"/>
    <w:rsid w:val="00022205"/>
    <w:rsid w:val="000245D2"/>
    <w:rsid w:val="00025361"/>
    <w:rsid w:val="00025718"/>
    <w:rsid w:val="00025755"/>
    <w:rsid w:val="00026119"/>
    <w:rsid w:val="00026A0C"/>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4108"/>
    <w:rsid w:val="00054AE6"/>
    <w:rsid w:val="0005657B"/>
    <w:rsid w:val="000625F5"/>
    <w:rsid w:val="00064C94"/>
    <w:rsid w:val="00066C67"/>
    <w:rsid w:val="000677C9"/>
    <w:rsid w:val="0007040C"/>
    <w:rsid w:val="0007152B"/>
    <w:rsid w:val="00074B6E"/>
    <w:rsid w:val="000765FE"/>
    <w:rsid w:val="00076EBB"/>
    <w:rsid w:val="0007787A"/>
    <w:rsid w:val="000804A1"/>
    <w:rsid w:val="0008155C"/>
    <w:rsid w:val="000827C3"/>
    <w:rsid w:val="00082EDA"/>
    <w:rsid w:val="000842F6"/>
    <w:rsid w:val="000843F3"/>
    <w:rsid w:val="00085825"/>
    <w:rsid w:val="0008797D"/>
    <w:rsid w:val="00090745"/>
    <w:rsid w:val="0009260C"/>
    <w:rsid w:val="00092EB8"/>
    <w:rsid w:val="000931F0"/>
    <w:rsid w:val="0009468D"/>
    <w:rsid w:val="00095E4C"/>
    <w:rsid w:val="000A0471"/>
    <w:rsid w:val="000A068F"/>
    <w:rsid w:val="000A06D1"/>
    <w:rsid w:val="000A1A72"/>
    <w:rsid w:val="000A35BA"/>
    <w:rsid w:val="000A38F5"/>
    <w:rsid w:val="000A4881"/>
    <w:rsid w:val="000A4EFD"/>
    <w:rsid w:val="000B0450"/>
    <w:rsid w:val="000B23A6"/>
    <w:rsid w:val="000B27AF"/>
    <w:rsid w:val="000B2C9A"/>
    <w:rsid w:val="000B4123"/>
    <w:rsid w:val="000B4230"/>
    <w:rsid w:val="000B569E"/>
    <w:rsid w:val="000B60CA"/>
    <w:rsid w:val="000B68C1"/>
    <w:rsid w:val="000B70A6"/>
    <w:rsid w:val="000C127D"/>
    <w:rsid w:val="000C13EB"/>
    <w:rsid w:val="000C1A7C"/>
    <w:rsid w:val="000C75B7"/>
    <w:rsid w:val="000C7A2D"/>
    <w:rsid w:val="000D061D"/>
    <w:rsid w:val="000D0EB8"/>
    <w:rsid w:val="000D0F01"/>
    <w:rsid w:val="000D2284"/>
    <w:rsid w:val="000D2632"/>
    <w:rsid w:val="000E1EE2"/>
    <w:rsid w:val="000E3640"/>
    <w:rsid w:val="000E6673"/>
    <w:rsid w:val="000E68FC"/>
    <w:rsid w:val="000E7458"/>
    <w:rsid w:val="000E79B5"/>
    <w:rsid w:val="000F07E7"/>
    <w:rsid w:val="000F7DB0"/>
    <w:rsid w:val="00102D4E"/>
    <w:rsid w:val="00102F92"/>
    <w:rsid w:val="00103975"/>
    <w:rsid w:val="00103D40"/>
    <w:rsid w:val="00105643"/>
    <w:rsid w:val="00105F99"/>
    <w:rsid w:val="00105FC6"/>
    <w:rsid w:val="0010607B"/>
    <w:rsid w:val="0010792C"/>
    <w:rsid w:val="0011154C"/>
    <w:rsid w:val="0011157A"/>
    <w:rsid w:val="0011175E"/>
    <w:rsid w:val="00111A97"/>
    <w:rsid w:val="00113664"/>
    <w:rsid w:val="00113BB2"/>
    <w:rsid w:val="00114B0B"/>
    <w:rsid w:val="00114EDF"/>
    <w:rsid w:val="001151F1"/>
    <w:rsid w:val="00115EBA"/>
    <w:rsid w:val="001166DB"/>
    <w:rsid w:val="00121DAD"/>
    <w:rsid w:val="0012278F"/>
    <w:rsid w:val="001235E4"/>
    <w:rsid w:val="00123682"/>
    <w:rsid w:val="00124259"/>
    <w:rsid w:val="001242AF"/>
    <w:rsid w:val="00124A5B"/>
    <w:rsid w:val="00124B94"/>
    <w:rsid w:val="001321B6"/>
    <w:rsid w:val="00133648"/>
    <w:rsid w:val="001336E7"/>
    <w:rsid w:val="00134026"/>
    <w:rsid w:val="00134705"/>
    <w:rsid w:val="001347BE"/>
    <w:rsid w:val="00135E16"/>
    <w:rsid w:val="00140EF1"/>
    <w:rsid w:val="00142268"/>
    <w:rsid w:val="00143BBD"/>
    <w:rsid w:val="00143F59"/>
    <w:rsid w:val="00145774"/>
    <w:rsid w:val="00151079"/>
    <w:rsid w:val="00155659"/>
    <w:rsid w:val="001578B6"/>
    <w:rsid w:val="00161517"/>
    <w:rsid w:val="00162E06"/>
    <w:rsid w:val="001642FE"/>
    <w:rsid w:val="001655BE"/>
    <w:rsid w:val="00166FD1"/>
    <w:rsid w:val="00167A36"/>
    <w:rsid w:val="00170B21"/>
    <w:rsid w:val="001725A8"/>
    <w:rsid w:val="00172A78"/>
    <w:rsid w:val="00174012"/>
    <w:rsid w:val="00175919"/>
    <w:rsid w:val="00176547"/>
    <w:rsid w:val="00177935"/>
    <w:rsid w:val="00180FC4"/>
    <w:rsid w:val="001810A2"/>
    <w:rsid w:val="001868CF"/>
    <w:rsid w:val="00190A05"/>
    <w:rsid w:val="00192B81"/>
    <w:rsid w:val="00192F8B"/>
    <w:rsid w:val="00194681"/>
    <w:rsid w:val="00194D71"/>
    <w:rsid w:val="001967E5"/>
    <w:rsid w:val="00197B37"/>
    <w:rsid w:val="001A06FA"/>
    <w:rsid w:val="001A1182"/>
    <w:rsid w:val="001A2F82"/>
    <w:rsid w:val="001A327C"/>
    <w:rsid w:val="001A3B15"/>
    <w:rsid w:val="001A4243"/>
    <w:rsid w:val="001B053C"/>
    <w:rsid w:val="001B1025"/>
    <w:rsid w:val="001B1AB5"/>
    <w:rsid w:val="001B1D02"/>
    <w:rsid w:val="001B511E"/>
    <w:rsid w:val="001B5191"/>
    <w:rsid w:val="001B5E97"/>
    <w:rsid w:val="001C149A"/>
    <w:rsid w:val="001C1BE9"/>
    <w:rsid w:val="001C3C56"/>
    <w:rsid w:val="001C43E0"/>
    <w:rsid w:val="001C4D3B"/>
    <w:rsid w:val="001C6241"/>
    <w:rsid w:val="001C637B"/>
    <w:rsid w:val="001C6442"/>
    <w:rsid w:val="001C646F"/>
    <w:rsid w:val="001C668E"/>
    <w:rsid w:val="001C6F0F"/>
    <w:rsid w:val="001D13E8"/>
    <w:rsid w:val="001D316D"/>
    <w:rsid w:val="001E3884"/>
    <w:rsid w:val="001E509B"/>
    <w:rsid w:val="001E5293"/>
    <w:rsid w:val="001E55E4"/>
    <w:rsid w:val="001E604A"/>
    <w:rsid w:val="001F0A08"/>
    <w:rsid w:val="001F48D2"/>
    <w:rsid w:val="001F7605"/>
    <w:rsid w:val="002014A1"/>
    <w:rsid w:val="00201E19"/>
    <w:rsid w:val="00201E99"/>
    <w:rsid w:val="0020449B"/>
    <w:rsid w:val="00204E0D"/>
    <w:rsid w:val="0020663F"/>
    <w:rsid w:val="0020709E"/>
    <w:rsid w:val="00207B09"/>
    <w:rsid w:val="00207CFB"/>
    <w:rsid w:val="002107F8"/>
    <w:rsid w:val="0021131D"/>
    <w:rsid w:val="00211439"/>
    <w:rsid w:val="00211B14"/>
    <w:rsid w:val="00212585"/>
    <w:rsid w:val="00212817"/>
    <w:rsid w:val="002137A8"/>
    <w:rsid w:val="00215D25"/>
    <w:rsid w:val="00216B3F"/>
    <w:rsid w:val="00216EDE"/>
    <w:rsid w:val="0021727E"/>
    <w:rsid w:val="00217509"/>
    <w:rsid w:val="00217B93"/>
    <w:rsid w:val="00217C24"/>
    <w:rsid w:val="00217E07"/>
    <w:rsid w:val="002225BD"/>
    <w:rsid w:val="0022264B"/>
    <w:rsid w:val="00222B1D"/>
    <w:rsid w:val="00224179"/>
    <w:rsid w:val="002267AB"/>
    <w:rsid w:val="00227577"/>
    <w:rsid w:val="00230112"/>
    <w:rsid w:val="00230576"/>
    <w:rsid w:val="00230B31"/>
    <w:rsid w:val="0023109C"/>
    <w:rsid w:val="002311B3"/>
    <w:rsid w:val="0023155D"/>
    <w:rsid w:val="0023266F"/>
    <w:rsid w:val="0023509B"/>
    <w:rsid w:val="00235503"/>
    <w:rsid w:val="002362EB"/>
    <w:rsid w:val="002371BA"/>
    <w:rsid w:val="00237947"/>
    <w:rsid w:val="00237F79"/>
    <w:rsid w:val="002401A3"/>
    <w:rsid w:val="0024035F"/>
    <w:rsid w:val="00240BB3"/>
    <w:rsid w:val="002419DD"/>
    <w:rsid w:val="00242296"/>
    <w:rsid w:val="002428E9"/>
    <w:rsid w:val="00243CBC"/>
    <w:rsid w:val="00244776"/>
    <w:rsid w:val="00245CDB"/>
    <w:rsid w:val="00247F9D"/>
    <w:rsid w:val="002542A4"/>
    <w:rsid w:val="00261243"/>
    <w:rsid w:val="002626D9"/>
    <w:rsid w:val="0026450E"/>
    <w:rsid w:val="002653A7"/>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92E"/>
    <w:rsid w:val="00294F8F"/>
    <w:rsid w:val="002A1163"/>
    <w:rsid w:val="002A15BC"/>
    <w:rsid w:val="002A1ADA"/>
    <w:rsid w:val="002A25D8"/>
    <w:rsid w:val="002A358D"/>
    <w:rsid w:val="002A39AE"/>
    <w:rsid w:val="002B006A"/>
    <w:rsid w:val="002B0B3F"/>
    <w:rsid w:val="002B275B"/>
    <w:rsid w:val="002B35F6"/>
    <w:rsid w:val="002B3FB3"/>
    <w:rsid w:val="002B521F"/>
    <w:rsid w:val="002B56FA"/>
    <w:rsid w:val="002B78D8"/>
    <w:rsid w:val="002B7977"/>
    <w:rsid w:val="002B7B0A"/>
    <w:rsid w:val="002B7F87"/>
    <w:rsid w:val="002C073A"/>
    <w:rsid w:val="002C0F51"/>
    <w:rsid w:val="002C1CB0"/>
    <w:rsid w:val="002C1FE3"/>
    <w:rsid w:val="002C26FD"/>
    <w:rsid w:val="002C5C81"/>
    <w:rsid w:val="002C60FA"/>
    <w:rsid w:val="002C7DBE"/>
    <w:rsid w:val="002D01C0"/>
    <w:rsid w:val="002D48A3"/>
    <w:rsid w:val="002D4C22"/>
    <w:rsid w:val="002D56C4"/>
    <w:rsid w:val="002D5C8A"/>
    <w:rsid w:val="002D7A8A"/>
    <w:rsid w:val="002E1AA9"/>
    <w:rsid w:val="002E3DCA"/>
    <w:rsid w:val="002E4596"/>
    <w:rsid w:val="002E4F23"/>
    <w:rsid w:val="002E55C3"/>
    <w:rsid w:val="002E61F3"/>
    <w:rsid w:val="002F06C2"/>
    <w:rsid w:val="002F2DAD"/>
    <w:rsid w:val="002F3F91"/>
    <w:rsid w:val="002F40FB"/>
    <w:rsid w:val="002F412F"/>
    <w:rsid w:val="002F4903"/>
    <w:rsid w:val="002F6DC9"/>
    <w:rsid w:val="002F72B5"/>
    <w:rsid w:val="003002B6"/>
    <w:rsid w:val="003004E2"/>
    <w:rsid w:val="0030164E"/>
    <w:rsid w:val="00302102"/>
    <w:rsid w:val="003042CB"/>
    <w:rsid w:val="00307393"/>
    <w:rsid w:val="00310367"/>
    <w:rsid w:val="00311304"/>
    <w:rsid w:val="003117A0"/>
    <w:rsid w:val="0031232D"/>
    <w:rsid w:val="00313D5A"/>
    <w:rsid w:val="00315154"/>
    <w:rsid w:val="00317A47"/>
    <w:rsid w:val="00317DC2"/>
    <w:rsid w:val="0032064B"/>
    <w:rsid w:val="00320670"/>
    <w:rsid w:val="00322E57"/>
    <w:rsid w:val="003264C3"/>
    <w:rsid w:val="00326625"/>
    <w:rsid w:val="00332A2B"/>
    <w:rsid w:val="00334008"/>
    <w:rsid w:val="00335D46"/>
    <w:rsid w:val="00335F6A"/>
    <w:rsid w:val="00336006"/>
    <w:rsid w:val="00340E25"/>
    <w:rsid w:val="003437A7"/>
    <w:rsid w:val="00343BE7"/>
    <w:rsid w:val="00344EC6"/>
    <w:rsid w:val="00345034"/>
    <w:rsid w:val="00346457"/>
    <w:rsid w:val="003472B9"/>
    <w:rsid w:val="003474CE"/>
    <w:rsid w:val="00350231"/>
    <w:rsid w:val="00351BFE"/>
    <w:rsid w:val="00351E92"/>
    <w:rsid w:val="00353A44"/>
    <w:rsid w:val="00353CFD"/>
    <w:rsid w:val="0035569C"/>
    <w:rsid w:val="00362A18"/>
    <w:rsid w:val="00362D15"/>
    <w:rsid w:val="00363320"/>
    <w:rsid w:val="003634A0"/>
    <w:rsid w:val="00363985"/>
    <w:rsid w:val="00364275"/>
    <w:rsid w:val="0036598E"/>
    <w:rsid w:val="00367B01"/>
    <w:rsid w:val="003725E6"/>
    <w:rsid w:val="003733E5"/>
    <w:rsid w:val="00376A77"/>
    <w:rsid w:val="003805C4"/>
    <w:rsid w:val="00380B2C"/>
    <w:rsid w:val="00380E5C"/>
    <w:rsid w:val="00381285"/>
    <w:rsid w:val="003815E9"/>
    <w:rsid w:val="00381F24"/>
    <w:rsid w:val="00382213"/>
    <w:rsid w:val="0038239B"/>
    <w:rsid w:val="00382C14"/>
    <w:rsid w:val="00382DDA"/>
    <w:rsid w:val="00386C68"/>
    <w:rsid w:val="00386C7B"/>
    <w:rsid w:val="00386E58"/>
    <w:rsid w:val="00387F19"/>
    <w:rsid w:val="003900EF"/>
    <w:rsid w:val="003957AE"/>
    <w:rsid w:val="003959D6"/>
    <w:rsid w:val="003970D0"/>
    <w:rsid w:val="003970FF"/>
    <w:rsid w:val="003A0434"/>
    <w:rsid w:val="003A0D6D"/>
    <w:rsid w:val="003A20E8"/>
    <w:rsid w:val="003A2941"/>
    <w:rsid w:val="003A70D4"/>
    <w:rsid w:val="003A7B72"/>
    <w:rsid w:val="003B3E91"/>
    <w:rsid w:val="003B7BC9"/>
    <w:rsid w:val="003C0023"/>
    <w:rsid w:val="003C0645"/>
    <w:rsid w:val="003C13F5"/>
    <w:rsid w:val="003C278F"/>
    <w:rsid w:val="003C36DB"/>
    <w:rsid w:val="003C456D"/>
    <w:rsid w:val="003C746D"/>
    <w:rsid w:val="003D07FF"/>
    <w:rsid w:val="003D1544"/>
    <w:rsid w:val="003D29F2"/>
    <w:rsid w:val="003D2E62"/>
    <w:rsid w:val="003D4BBE"/>
    <w:rsid w:val="003D5DA4"/>
    <w:rsid w:val="003D66C5"/>
    <w:rsid w:val="003E2865"/>
    <w:rsid w:val="003E366E"/>
    <w:rsid w:val="003E44E3"/>
    <w:rsid w:val="003E6480"/>
    <w:rsid w:val="003F0689"/>
    <w:rsid w:val="003F09E5"/>
    <w:rsid w:val="003F156B"/>
    <w:rsid w:val="003F45D7"/>
    <w:rsid w:val="003F4DAE"/>
    <w:rsid w:val="003F6813"/>
    <w:rsid w:val="003F78A2"/>
    <w:rsid w:val="004016C2"/>
    <w:rsid w:val="00401815"/>
    <w:rsid w:val="00401A46"/>
    <w:rsid w:val="004054FC"/>
    <w:rsid w:val="00405B92"/>
    <w:rsid w:val="00406AB1"/>
    <w:rsid w:val="0040722E"/>
    <w:rsid w:val="004133DA"/>
    <w:rsid w:val="00420AC9"/>
    <w:rsid w:val="004232DC"/>
    <w:rsid w:val="0042392C"/>
    <w:rsid w:val="00425E40"/>
    <w:rsid w:val="0042781F"/>
    <w:rsid w:val="00427C0F"/>
    <w:rsid w:val="00430BD5"/>
    <w:rsid w:val="0043291B"/>
    <w:rsid w:val="004331C6"/>
    <w:rsid w:val="00434A95"/>
    <w:rsid w:val="00434CC2"/>
    <w:rsid w:val="00434F44"/>
    <w:rsid w:val="00436314"/>
    <w:rsid w:val="00437CA0"/>
    <w:rsid w:val="00443118"/>
    <w:rsid w:val="00443EF8"/>
    <w:rsid w:val="00444CA8"/>
    <w:rsid w:val="0044582C"/>
    <w:rsid w:val="00446045"/>
    <w:rsid w:val="00446163"/>
    <w:rsid w:val="00446A00"/>
    <w:rsid w:val="0044783D"/>
    <w:rsid w:val="0045281D"/>
    <w:rsid w:val="00453D7F"/>
    <w:rsid w:val="00454B3D"/>
    <w:rsid w:val="00454BC4"/>
    <w:rsid w:val="00456259"/>
    <w:rsid w:val="00460096"/>
    <w:rsid w:val="00461F95"/>
    <w:rsid w:val="004620BC"/>
    <w:rsid w:val="004626C7"/>
    <w:rsid w:val="004629D4"/>
    <w:rsid w:val="00464454"/>
    <w:rsid w:val="00465D98"/>
    <w:rsid w:val="004679D0"/>
    <w:rsid w:val="00470148"/>
    <w:rsid w:val="00472314"/>
    <w:rsid w:val="00472DA8"/>
    <w:rsid w:val="00472E93"/>
    <w:rsid w:val="004731E9"/>
    <w:rsid w:val="00473BE8"/>
    <w:rsid w:val="0047780C"/>
    <w:rsid w:val="00480676"/>
    <w:rsid w:val="00481EC5"/>
    <w:rsid w:val="0048204A"/>
    <w:rsid w:val="004822EB"/>
    <w:rsid w:val="00482CB8"/>
    <w:rsid w:val="00482DD1"/>
    <w:rsid w:val="004845D5"/>
    <w:rsid w:val="00484DA4"/>
    <w:rsid w:val="00485880"/>
    <w:rsid w:val="00486A94"/>
    <w:rsid w:val="004904AB"/>
    <w:rsid w:val="004905F6"/>
    <w:rsid w:val="004909FD"/>
    <w:rsid w:val="0049309E"/>
    <w:rsid w:val="0049389C"/>
    <w:rsid w:val="00493D5F"/>
    <w:rsid w:val="00493F68"/>
    <w:rsid w:val="0049477B"/>
    <w:rsid w:val="004A039E"/>
    <w:rsid w:val="004A091D"/>
    <w:rsid w:val="004A3EF8"/>
    <w:rsid w:val="004A5DF6"/>
    <w:rsid w:val="004B4366"/>
    <w:rsid w:val="004B51C6"/>
    <w:rsid w:val="004B52B6"/>
    <w:rsid w:val="004B60F9"/>
    <w:rsid w:val="004B6D13"/>
    <w:rsid w:val="004B76E6"/>
    <w:rsid w:val="004C0CE3"/>
    <w:rsid w:val="004C2E79"/>
    <w:rsid w:val="004C4052"/>
    <w:rsid w:val="004C42DF"/>
    <w:rsid w:val="004D0247"/>
    <w:rsid w:val="004D1CD0"/>
    <w:rsid w:val="004D5AC2"/>
    <w:rsid w:val="004E0EAE"/>
    <w:rsid w:val="004E1660"/>
    <w:rsid w:val="004E1EE8"/>
    <w:rsid w:val="004E2194"/>
    <w:rsid w:val="004E2982"/>
    <w:rsid w:val="004E30C1"/>
    <w:rsid w:val="004E3A29"/>
    <w:rsid w:val="004E5C2D"/>
    <w:rsid w:val="004E5CB5"/>
    <w:rsid w:val="004E5E85"/>
    <w:rsid w:val="004E65D6"/>
    <w:rsid w:val="004F1567"/>
    <w:rsid w:val="004F1CD0"/>
    <w:rsid w:val="004F1E14"/>
    <w:rsid w:val="004F385B"/>
    <w:rsid w:val="004F3DF7"/>
    <w:rsid w:val="004F404B"/>
    <w:rsid w:val="004F4967"/>
    <w:rsid w:val="00500BF0"/>
    <w:rsid w:val="00503CEC"/>
    <w:rsid w:val="00512C1E"/>
    <w:rsid w:val="00514210"/>
    <w:rsid w:val="005142AD"/>
    <w:rsid w:val="00514CAE"/>
    <w:rsid w:val="00514E3F"/>
    <w:rsid w:val="00516757"/>
    <w:rsid w:val="0051750A"/>
    <w:rsid w:val="00517604"/>
    <w:rsid w:val="005205E8"/>
    <w:rsid w:val="005210CD"/>
    <w:rsid w:val="00522EBC"/>
    <w:rsid w:val="00523168"/>
    <w:rsid w:val="00531126"/>
    <w:rsid w:val="00531C40"/>
    <w:rsid w:val="00531E77"/>
    <w:rsid w:val="0053305C"/>
    <w:rsid w:val="005364C5"/>
    <w:rsid w:val="00540D0B"/>
    <w:rsid w:val="0054286A"/>
    <w:rsid w:val="00542B71"/>
    <w:rsid w:val="0054358F"/>
    <w:rsid w:val="00544D72"/>
    <w:rsid w:val="005459F6"/>
    <w:rsid w:val="00545C3B"/>
    <w:rsid w:val="00546A79"/>
    <w:rsid w:val="00547DD5"/>
    <w:rsid w:val="00550D1F"/>
    <w:rsid w:val="00551827"/>
    <w:rsid w:val="0055332F"/>
    <w:rsid w:val="005540FE"/>
    <w:rsid w:val="0055451C"/>
    <w:rsid w:val="005549EA"/>
    <w:rsid w:val="00555218"/>
    <w:rsid w:val="00556051"/>
    <w:rsid w:val="005604AC"/>
    <w:rsid w:val="00560CDD"/>
    <w:rsid w:val="00561480"/>
    <w:rsid w:val="00562928"/>
    <w:rsid w:val="00563190"/>
    <w:rsid w:val="005646CD"/>
    <w:rsid w:val="005659E6"/>
    <w:rsid w:val="00566670"/>
    <w:rsid w:val="00566891"/>
    <w:rsid w:val="005668A7"/>
    <w:rsid w:val="00567726"/>
    <w:rsid w:val="00567728"/>
    <w:rsid w:val="00570C8A"/>
    <w:rsid w:val="005743F5"/>
    <w:rsid w:val="00574A88"/>
    <w:rsid w:val="005751AF"/>
    <w:rsid w:val="00575EDC"/>
    <w:rsid w:val="00576B86"/>
    <w:rsid w:val="00580188"/>
    <w:rsid w:val="005806E1"/>
    <w:rsid w:val="00581526"/>
    <w:rsid w:val="00583BFD"/>
    <w:rsid w:val="00585AF3"/>
    <w:rsid w:val="00586E01"/>
    <w:rsid w:val="00592EB3"/>
    <w:rsid w:val="00594CD0"/>
    <w:rsid w:val="00594E0B"/>
    <w:rsid w:val="005966EC"/>
    <w:rsid w:val="00596E3A"/>
    <w:rsid w:val="0059745D"/>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C66C7"/>
    <w:rsid w:val="005C76BE"/>
    <w:rsid w:val="005D024F"/>
    <w:rsid w:val="005D3937"/>
    <w:rsid w:val="005D50DA"/>
    <w:rsid w:val="005D6DCF"/>
    <w:rsid w:val="005E0448"/>
    <w:rsid w:val="005E0B12"/>
    <w:rsid w:val="005E2F42"/>
    <w:rsid w:val="005E679C"/>
    <w:rsid w:val="005F0A5D"/>
    <w:rsid w:val="005F178D"/>
    <w:rsid w:val="005F17A3"/>
    <w:rsid w:val="005F376C"/>
    <w:rsid w:val="005F6AA7"/>
    <w:rsid w:val="005F74C3"/>
    <w:rsid w:val="00603207"/>
    <w:rsid w:val="006054D9"/>
    <w:rsid w:val="00606D3D"/>
    <w:rsid w:val="00607769"/>
    <w:rsid w:val="00611F11"/>
    <w:rsid w:val="00612172"/>
    <w:rsid w:val="00612FB6"/>
    <w:rsid w:val="00613337"/>
    <w:rsid w:val="006134E2"/>
    <w:rsid w:val="0061540A"/>
    <w:rsid w:val="00620CC0"/>
    <w:rsid w:val="006244D6"/>
    <w:rsid w:val="0062489F"/>
    <w:rsid w:val="00625BDE"/>
    <w:rsid w:val="0062705D"/>
    <w:rsid w:val="00631222"/>
    <w:rsid w:val="00631268"/>
    <w:rsid w:val="006339A2"/>
    <w:rsid w:val="006348C4"/>
    <w:rsid w:val="006378A8"/>
    <w:rsid w:val="00641455"/>
    <w:rsid w:val="00641A6A"/>
    <w:rsid w:val="00641F38"/>
    <w:rsid w:val="0064240C"/>
    <w:rsid w:val="006427B1"/>
    <w:rsid w:val="006430EE"/>
    <w:rsid w:val="0065075F"/>
    <w:rsid w:val="00651BA8"/>
    <w:rsid w:val="00651C9D"/>
    <w:rsid w:val="00655FDF"/>
    <w:rsid w:val="00657424"/>
    <w:rsid w:val="00657DA5"/>
    <w:rsid w:val="00660E95"/>
    <w:rsid w:val="00662F72"/>
    <w:rsid w:val="00663882"/>
    <w:rsid w:val="00664009"/>
    <w:rsid w:val="0066683D"/>
    <w:rsid w:val="00667076"/>
    <w:rsid w:val="006678B4"/>
    <w:rsid w:val="00667BC8"/>
    <w:rsid w:val="00667F35"/>
    <w:rsid w:val="0067416A"/>
    <w:rsid w:val="0067607B"/>
    <w:rsid w:val="0067716D"/>
    <w:rsid w:val="006773D9"/>
    <w:rsid w:val="00682A83"/>
    <w:rsid w:val="00683184"/>
    <w:rsid w:val="00684FD5"/>
    <w:rsid w:val="00685936"/>
    <w:rsid w:val="006866A8"/>
    <w:rsid w:val="00687191"/>
    <w:rsid w:val="0069398A"/>
    <w:rsid w:val="006969ED"/>
    <w:rsid w:val="00696B60"/>
    <w:rsid w:val="00697328"/>
    <w:rsid w:val="006A2C0C"/>
    <w:rsid w:val="006A354B"/>
    <w:rsid w:val="006A4197"/>
    <w:rsid w:val="006B04FC"/>
    <w:rsid w:val="006B201C"/>
    <w:rsid w:val="006B2C97"/>
    <w:rsid w:val="006B4731"/>
    <w:rsid w:val="006B4F3D"/>
    <w:rsid w:val="006B5427"/>
    <w:rsid w:val="006C1D32"/>
    <w:rsid w:val="006C225C"/>
    <w:rsid w:val="006C2350"/>
    <w:rsid w:val="006C28C8"/>
    <w:rsid w:val="006C5BDB"/>
    <w:rsid w:val="006C6140"/>
    <w:rsid w:val="006D0B42"/>
    <w:rsid w:val="006D0D3E"/>
    <w:rsid w:val="006D0F62"/>
    <w:rsid w:val="006D50BC"/>
    <w:rsid w:val="006D531E"/>
    <w:rsid w:val="006D702D"/>
    <w:rsid w:val="006E075B"/>
    <w:rsid w:val="006E177A"/>
    <w:rsid w:val="006E1F02"/>
    <w:rsid w:val="006E358B"/>
    <w:rsid w:val="006E3881"/>
    <w:rsid w:val="006E47CD"/>
    <w:rsid w:val="006E7287"/>
    <w:rsid w:val="006E7C0F"/>
    <w:rsid w:val="006E7F81"/>
    <w:rsid w:val="006F0490"/>
    <w:rsid w:val="006F08A5"/>
    <w:rsid w:val="006F2AAD"/>
    <w:rsid w:val="006F3941"/>
    <w:rsid w:val="006F419E"/>
    <w:rsid w:val="006F43A8"/>
    <w:rsid w:val="006F6459"/>
    <w:rsid w:val="006F6867"/>
    <w:rsid w:val="006F77F2"/>
    <w:rsid w:val="0070006D"/>
    <w:rsid w:val="00703C63"/>
    <w:rsid w:val="007056A0"/>
    <w:rsid w:val="00705A12"/>
    <w:rsid w:val="007068C7"/>
    <w:rsid w:val="0071064E"/>
    <w:rsid w:val="00710CE4"/>
    <w:rsid w:val="00710DF8"/>
    <w:rsid w:val="00711593"/>
    <w:rsid w:val="007124FF"/>
    <w:rsid w:val="0071686D"/>
    <w:rsid w:val="00716EFD"/>
    <w:rsid w:val="007175B5"/>
    <w:rsid w:val="007220F7"/>
    <w:rsid w:val="007236D2"/>
    <w:rsid w:val="007241CB"/>
    <w:rsid w:val="00724EE2"/>
    <w:rsid w:val="007255A1"/>
    <w:rsid w:val="00726040"/>
    <w:rsid w:val="0072770D"/>
    <w:rsid w:val="00730226"/>
    <w:rsid w:val="0073370B"/>
    <w:rsid w:val="0073383E"/>
    <w:rsid w:val="0073472C"/>
    <w:rsid w:val="00734A46"/>
    <w:rsid w:val="00736050"/>
    <w:rsid w:val="00736CC0"/>
    <w:rsid w:val="0073770B"/>
    <w:rsid w:val="007403FC"/>
    <w:rsid w:val="007410AA"/>
    <w:rsid w:val="00741453"/>
    <w:rsid w:val="0074242C"/>
    <w:rsid w:val="00742825"/>
    <w:rsid w:val="007460CE"/>
    <w:rsid w:val="00746910"/>
    <w:rsid w:val="00746EA5"/>
    <w:rsid w:val="00746F65"/>
    <w:rsid w:val="00747446"/>
    <w:rsid w:val="00753D54"/>
    <w:rsid w:val="0075471D"/>
    <w:rsid w:val="00756EBC"/>
    <w:rsid w:val="00756F87"/>
    <w:rsid w:val="00757747"/>
    <w:rsid w:val="007600DB"/>
    <w:rsid w:val="007617EE"/>
    <w:rsid w:val="007647F0"/>
    <w:rsid w:val="00764F21"/>
    <w:rsid w:val="00766408"/>
    <w:rsid w:val="00766572"/>
    <w:rsid w:val="00767912"/>
    <w:rsid w:val="00772EC4"/>
    <w:rsid w:val="0077441A"/>
    <w:rsid w:val="00775BD6"/>
    <w:rsid w:val="00775DB7"/>
    <w:rsid w:val="0077620E"/>
    <w:rsid w:val="00776D13"/>
    <w:rsid w:val="007770E8"/>
    <w:rsid w:val="0078052E"/>
    <w:rsid w:val="00781EEE"/>
    <w:rsid w:val="007826C4"/>
    <w:rsid w:val="00782C7D"/>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3DD"/>
    <w:rsid w:val="007B09D2"/>
    <w:rsid w:val="007B1129"/>
    <w:rsid w:val="007B1946"/>
    <w:rsid w:val="007B1ADF"/>
    <w:rsid w:val="007B1D3D"/>
    <w:rsid w:val="007B26A8"/>
    <w:rsid w:val="007B4C8A"/>
    <w:rsid w:val="007B6D0C"/>
    <w:rsid w:val="007B7D30"/>
    <w:rsid w:val="007C0A45"/>
    <w:rsid w:val="007C39B8"/>
    <w:rsid w:val="007C5D8D"/>
    <w:rsid w:val="007C6CE8"/>
    <w:rsid w:val="007C79EF"/>
    <w:rsid w:val="007C7B2A"/>
    <w:rsid w:val="007D048E"/>
    <w:rsid w:val="007D0AA2"/>
    <w:rsid w:val="007D0DCC"/>
    <w:rsid w:val="007D1180"/>
    <w:rsid w:val="007D2F1B"/>
    <w:rsid w:val="007D518F"/>
    <w:rsid w:val="007E36DA"/>
    <w:rsid w:val="007E4485"/>
    <w:rsid w:val="007E64E8"/>
    <w:rsid w:val="007E6ABA"/>
    <w:rsid w:val="007E702F"/>
    <w:rsid w:val="007E7B03"/>
    <w:rsid w:val="007F0000"/>
    <w:rsid w:val="007F0942"/>
    <w:rsid w:val="007F2D26"/>
    <w:rsid w:val="007F42CC"/>
    <w:rsid w:val="007F4CE8"/>
    <w:rsid w:val="007F56BE"/>
    <w:rsid w:val="00801A5A"/>
    <w:rsid w:val="008022B7"/>
    <w:rsid w:val="008023B6"/>
    <w:rsid w:val="00802D60"/>
    <w:rsid w:val="008031F4"/>
    <w:rsid w:val="00803B18"/>
    <w:rsid w:val="008041F1"/>
    <w:rsid w:val="00806735"/>
    <w:rsid w:val="00813121"/>
    <w:rsid w:val="0082041D"/>
    <w:rsid w:val="00822803"/>
    <w:rsid w:val="00824AD8"/>
    <w:rsid w:val="00825E1C"/>
    <w:rsid w:val="00826B59"/>
    <w:rsid w:val="0082752F"/>
    <w:rsid w:val="00827FE8"/>
    <w:rsid w:val="00831C34"/>
    <w:rsid w:val="008321E8"/>
    <w:rsid w:val="00835BFA"/>
    <w:rsid w:val="00836EB2"/>
    <w:rsid w:val="00837246"/>
    <w:rsid w:val="00843C7A"/>
    <w:rsid w:val="00846D3E"/>
    <w:rsid w:val="008475DD"/>
    <w:rsid w:val="008478A8"/>
    <w:rsid w:val="00847E9B"/>
    <w:rsid w:val="00850DF8"/>
    <w:rsid w:val="008510C0"/>
    <w:rsid w:val="00851A30"/>
    <w:rsid w:val="008527C6"/>
    <w:rsid w:val="0085452E"/>
    <w:rsid w:val="00855D13"/>
    <w:rsid w:val="00857B37"/>
    <w:rsid w:val="0086177B"/>
    <w:rsid w:val="00865314"/>
    <w:rsid w:val="0086546C"/>
    <w:rsid w:val="00866A4E"/>
    <w:rsid w:val="00870A1D"/>
    <w:rsid w:val="00871580"/>
    <w:rsid w:val="008729F4"/>
    <w:rsid w:val="0087338B"/>
    <w:rsid w:val="00874D3D"/>
    <w:rsid w:val="0087524A"/>
    <w:rsid w:val="008753B4"/>
    <w:rsid w:val="00876F98"/>
    <w:rsid w:val="00877B93"/>
    <w:rsid w:val="00882B03"/>
    <w:rsid w:val="00882DDB"/>
    <w:rsid w:val="00892A4E"/>
    <w:rsid w:val="00894725"/>
    <w:rsid w:val="008A05F8"/>
    <w:rsid w:val="008A089F"/>
    <w:rsid w:val="008A3297"/>
    <w:rsid w:val="008A3F96"/>
    <w:rsid w:val="008A4765"/>
    <w:rsid w:val="008A6FB4"/>
    <w:rsid w:val="008A7C37"/>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08DD"/>
    <w:rsid w:val="008C1014"/>
    <w:rsid w:val="008C1344"/>
    <w:rsid w:val="008C1588"/>
    <w:rsid w:val="008C3AEA"/>
    <w:rsid w:val="008C6004"/>
    <w:rsid w:val="008C6B31"/>
    <w:rsid w:val="008C77C9"/>
    <w:rsid w:val="008D0DA4"/>
    <w:rsid w:val="008D128D"/>
    <w:rsid w:val="008D26B6"/>
    <w:rsid w:val="008D38CF"/>
    <w:rsid w:val="008D52AE"/>
    <w:rsid w:val="008D545C"/>
    <w:rsid w:val="008D7206"/>
    <w:rsid w:val="008E17F8"/>
    <w:rsid w:val="008E3ED9"/>
    <w:rsid w:val="008E4638"/>
    <w:rsid w:val="008E595F"/>
    <w:rsid w:val="008E6D17"/>
    <w:rsid w:val="008E6D60"/>
    <w:rsid w:val="008F38CC"/>
    <w:rsid w:val="008F40C2"/>
    <w:rsid w:val="008F4C1A"/>
    <w:rsid w:val="008F5F3F"/>
    <w:rsid w:val="0090096D"/>
    <w:rsid w:val="00901188"/>
    <w:rsid w:val="00901708"/>
    <w:rsid w:val="00901CB6"/>
    <w:rsid w:val="0090216D"/>
    <w:rsid w:val="00903207"/>
    <w:rsid w:val="0090339F"/>
    <w:rsid w:val="009056E0"/>
    <w:rsid w:val="00905DDE"/>
    <w:rsid w:val="00907F5F"/>
    <w:rsid w:val="00910670"/>
    <w:rsid w:val="0091289E"/>
    <w:rsid w:val="00913573"/>
    <w:rsid w:val="00914C8A"/>
    <w:rsid w:val="00915443"/>
    <w:rsid w:val="00917175"/>
    <w:rsid w:val="00920243"/>
    <w:rsid w:val="00920630"/>
    <w:rsid w:val="009209E2"/>
    <w:rsid w:val="0092113A"/>
    <w:rsid w:val="009233CD"/>
    <w:rsid w:val="009236C4"/>
    <w:rsid w:val="009241ED"/>
    <w:rsid w:val="00924320"/>
    <w:rsid w:val="009258E8"/>
    <w:rsid w:val="009304D3"/>
    <w:rsid w:val="00931D7D"/>
    <w:rsid w:val="009337CC"/>
    <w:rsid w:val="0093626E"/>
    <w:rsid w:val="00943BE4"/>
    <w:rsid w:val="0094453A"/>
    <w:rsid w:val="0094463F"/>
    <w:rsid w:val="00944F2A"/>
    <w:rsid w:val="0095110C"/>
    <w:rsid w:val="009523E1"/>
    <w:rsid w:val="009534B8"/>
    <w:rsid w:val="00953C45"/>
    <w:rsid w:val="00954D01"/>
    <w:rsid w:val="00954DE0"/>
    <w:rsid w:val="0095557F"/>
    <w:rsid w:val="009564FE"/>
    <w:rsid w:val="0095664B"/>
    <w:rsid w:val="009603F6"/>
    <w:rsid w:val="009611C4"/>
    <w:rsid w:val="0096196A"/>
    <w:rsid w:val="009629ED"/>
    <w:rsid w:val="00965F76"/>
    <w:rsid w:val="00966A41"/>
    <w:rsid w:val="0097131A"/>
    <w:rsid w:val="00971E27"/>
    <w:rsid w:val="00972772"/>
    <w:rsid w:val="00972B93"/>
    <w:rsid w:val="00974B33"/>
    <w:rsid w:val="0097531E"/>
    <w:rsid w:val="00976B66"/>
    <w:rsid w:val="009825F4"/>
    <w:rsid w:val="00982BAC"/>
    <w:rsid w:val="009860A0"/>
    <w:rsid w:val="00986F4F"/>
    <w:rsid w:val="00986FC0"/>
    <w:rsid w:val="00990301"/>
    <w:rsid w:val="0099035F"/>
    <w:rsid w:val="0099075A"/>
    <w:rsid w:val="0099084E"/>
    <w:rsid w:val="00990FD9"/>
    <w:rsid w:val="00991137"/>
    <w:rsid w:val="00991875"/>
    <w:rsid w:val="009923B2"/>
    <w:rsid w:val="00992574"/>
    <w:rsid w:val="00993625"/>
    <w:rsid w:val="00993C2B"/>
    <w:rsid w:val="00993CE4"/>
    <w:rsid w:val="00995AA5"/>
    <w:rsid w:val="00995BE5"/>
    <w:rsid w:val="00995DD4"/>
    <w:rsid w:val="009A0056"/>
    <w:rsid w:val="009A0402"/>
    <w:rsid w:val="009A05EA"/>
    <w:rsid w:val="009A0A75"/>
    <w:rsid w:val="009A1F45"/>
    <w:rsid w:val="009A2D5A"/>
    <w:rsid w:val="009A4828"/>
    <w:rsid w:val="009A7027"/>
    <w:rsid w:val="009A7976"/>
    <w:rsid w:val="009B0D11"/>
    <w:rsid w:val="009B163A"/>
    <w:rsid w:val="009B1D0D"/>
    <w:rsid w:val="009B2550"/>
    <w:rsid w:val="009B42BF"/>
    <w:rsid w:val="009B44F4"/>
    <w:rsid w:val="009B55FC"/>
    <w:rsid w:val="009B5D8E"/>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3E4F"/>
    <w:rsid w:val="009E4EF5"/>
    <w:rsid w:val="009F018F"/>
    <w:rsid w:val="009F0630"/>
    <w:rsid w:val="009F145D"/>
    <w:rsid w:val="009F2A1F"/>
    <w:rsid w:val="009F5967"/>
    <w:rsid w:val="009F6B44"/>
    <w:rsid w:val="00A00351"/>
    <w:rsid w:val="00A00509"/>
    <w:rsid w:val="00A01AAC"/>
    <w:rsid w:val="00A04A0A"/>
    <w:rsid w:val="00A04BC0"/>
    <w:rsid w:val="00A10799"/>
    <w:rsid w:val="00A11E7B"/>
    <w:rsid w:val="00A12FD5"/>
    <w:rsid w:val="00A14BAE"/>
    <w:rsid w:val="00A15D42"/>
    <w:rsid w:val="00A1731D"/>
    <w:rsid w:val="00A178F8"/>
    <w:rsid w:val="00A22BAD"/>
    <w:rsid w:val="00A23ED7"/>
    <w:rsid w:val="00A25961"/>
    <w:rsid w:val="00A25C56"/>
    <w:rsid w:val="00A32F3C"/>
    <w:rsid w:val="00A332D2"/>
    <w:rsid w:val="00A3378B"/>
    <w:rsid w:val="00A35593"/>
    <w:rsid w:val="00A35BE4"/>
    <w:rsid w:val="00A41B26"/>
    <w:rsid w:val="00A4331F"/>
    <w:rsid w:val="00A43783"/>
    <w:rsid w:val="00A4631A"/>
    <w:rsid w:val="00A47CCA"/>
    <w:rsid w:val="00A50563"/>
    <w:rsid w:val="00A53651"/>
    <w:rsid w:val="00A55FB7"/>
    <w:rsid w:val="00A56010"/>
    <w:rsid w:val="00A56883"/>
    <w:rsid w:val="00A57451"/>
    <w:rsid w:val="00A60457"/>
    <w:rsid w:val="00A631DA"/>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4F7C"/>
    <w:rsid w:val="00A95AF7"/>
    <w:rsid w:val="00AA0513"/>
    <w:rsid w:val="00AA0609"/>
    <w:rsid w:val="00AA118D"/>
    <w:rsid w:val="00AA25AD"/>
    <w:rsid w:val="00AA3432"/>
    <w:rsid w:val="00AA5920"/>
    <w:rsid w:val="00AA5E06"/>
    <w:rsid w:val="00AA68D4"/>
    <w:rsid w:val="00AA6E7B"/>
    <w:rsid w:val="00AA71DD"/>
    <w:rsid w:val="00AA7A0B"/>
    <w:rsid w:val="00AA7EF9"/>
    <w:rsid w:val="00AB1D03"/>
    <w:rsid w:val="00AB27EE"/>
    <w:rsid w:val="00AB2AEA"/>
    <w:rsid w:val="00AB4726"/>
    <w:rsid w:val="00AB49CC"/>
    <w:rsid w:val="00AB60B4"/>
    <w:rsid w:val="00AB6759"/>
    <w:rsid w:val="00AB6859"/>
    <w:rsid w:val="00AB7973"/>
    <w:rsid w:val="00AC046A"/>
    <w:rsid w:val="00AC25EF"/>
    <w:rsid w:val="00AC62D1"/>
    <w:rsid w:val="00AD0478"/>
    <w:rsid w:val="00AD23B8"/>
    <w:rsid w:val="00AD24DF"/>
    <w:rsid w:val="00AD2A4A"/>
    <w:rsid w:val="00AD4631"/>
    <w:rsid w:val="00AD52E1"/>
    <w:rsid w:val="00AD6E99"/>
    <w:rsid w:val="00AD749C"/>
    <w:rsid w:val="00AE1293"/>
    <w:rsid w:val="00AE4159"/>
    <w:rsid w:val="00AE525A"/>
    <w:rsid w:val="00AE6FA4"/>
    <w:rsid w:val="00AF29EE"/>
    <w:rsid w:val="00AF2D3D"/>
    <w:rsid w:val="00AF3961"/>
    <w:rsid w:val="00AF3C7B"/>
    <w:rsid w:val="00AF4F1E"/>
    <w:rsid w:val="00AF53FA"/>
    <w:rsid w:val="00AF71A7"/>
    <w:rsid w:val="00B00524"/>
    <w:rsid w:val="00B03B6F"/>
    <w:rsid w:val="00B03D6B"/>
    <w:rsid w:val="00B04FD9"/>
    <w:rsid w:val="00B05CB8"/>
    <w:rsid w:val="00B0619A"/>
    <w:rsid w:val="00B070E9"/>
    <w:rsid w:val="00B078BA"/>
    <w:rsid w:val="00B1002C"/>
    <w:rsid w:val="00B12C02"/>
    <w:rsid w:val="00B13009"/>
    <w:rsid w:val="00B144A4"/>
    <w:rsid w:val="00B15771"/>
    <w:rsid w:val="00B15E67"/>
    <w:rsid w:val="00B16164"/>
    <w:rsid w:val="00B16DD7"/>
    <w:rsid w:val="00B21945"/>
    <w:rsid w:val="00B22D2F"/>
    <w:rsid w:val="00B235E8"/>
    <w:rsid w:val="00B23B10"/>
    <w:rsid w:val="00B2465F"/>
    <w:rsid w:val="00B26504"/>
    <w:rsid w:val="00B272C1"/>
    <w:rsid w:val="00B273DF"/>
    <w:rsid w:val="00B303EB"/>
    <w:rsid w:val="00B32829"/>
    <w:rsid w:val="00B354AC"/>
    <w:rsid w:val="00B365D3"/>
    <w:rsid w:val="00B370FE"/>
    <w:rsid w:val="00B3768F"/>
    <w:rsid w:val="00B40464"/>
    <w:rsid w:val="00B411BC"/>
    <w:rsid w:val="00B43783"/>
    <w:rsid w:val="00B460F1"/>
    <w:rsid w:val="00B519DC"/>
    <w:rsid w:val="00B521C0"/>
    <w:rsid w:val="00B5380E"/>
    <w:rsid w:val="00B549BC"/>
    <w:rsid w:val="00B5597A"/>
    <w:rsid w:val="00B57FCD"/>
    <w:rsid w:val="00B609A4"/>
    <w:rsid w:val="00B6107F"/>
    <w:rsid w:val="00B625C5"/>
    <w:rsid w:val="00B62815"/>
    <w:rsid w:val="00B63A73"/>
    <w:rsid w:val="00B65F23"/>
    <w:rsid w:val="00B71200"/>
    <w:rsid w:val="00B72286"/>
    <w:rsid w:val="00B72E8B"/>
    <w:rsid w:val="00B731EC"/>
    <w:rsid w:val="00B734A3"/>
    <w:rsid w:val="00B7370B"/>
    <w:rsid w:val="00B73F27"/>
    <w:rsid w:val="00B75299"/>
    <w:rsid w:val="00B77B87"/>
    <w:rsid w:val="00B77C52"/>
    <w:rsid w:val="00B77E2C"/>
    <w:rsid w:val="00B81896"/>
    <w:rsid w:val="00B82936"/>
    <w:rsid w:val="00B83D75"/>
    <w:rsid w:val="00B85F2A"/>
    <w:rsid w:val="00B90B54"/>
    <w:rsid w:val="00B9128E"/>
    <w:rsid w:val="00B92322"/>
    <w:rsid w:val="00B926EF"/>
    <w:rsid w:val="00B93A13"/>
    <w:rsid w:val="00B96A66"/>
    <w:rsid w:val="00B97C36"/>
    <w:rsid w:val="00BA080A"/>
    <w:rsid w:val="00BA0B16"/>
    <w:rsid w:val="00BA0E4A"/>
    <w:rsid w:val="00BA3B92"/>
    <w:rsid w:val="00BA522C"/>
    <w:rsid w:val="00BA6E5A"/>
    <w:rsid w:val="00BA74C4"/>
    <w:rsid w:val="00BB16D4"/>
    <w:rsid w:val="00BB3C5F"/>
    <w:rsid w:val="00BB5F83"/>
    <w:rsid w:val="00BB7DA9"/>
    <w:rsid w:val="00BC0F27"/>
    <w:rsid w:val="00BC5D14"/>
    <w:rsid w:val="00BC6C04"/>
    <w:rsid w:val="00BC73F8"/>
    <w:rsid w:val="00BD1DA7"/>
    <w:rsid w:val="00BD4476"/>
    <w:rsid w:val="00BD5D6D"/>
    <w:rsid w:val="00BD70FF"/>
    <w:rsid w:val="00BD71B5"/>
    <w:rsid w:val="00BE04EC"/>
    <w:rsid w:val="00BE17CD"/>
    <w:rsid w:val="00BE1BBB"/>
    <w:rsid w:val="00BE23ED"/>
    <w:rsid w:val="00BE26EC"/>
    <w:rsid w:val="00BE3C29"/>
    <w:rsid w:val="00BE666F"/>
    <w:rsid w:val="00BF04BA"/>
    <w:rsid w:val="00BF09A8"/>
    <w:rsid w:val="00BF17EB"/>
    <w:rsid w:val="00BF1D7A"/>
    <w:rsid w:val="00BF3A72"/>
    <w:rsid w:val="00C00BBA"/>
    <w:rsid w:val="00C01E35"/>
    <w:rsid w:val="00C02527"/>
    <w:rsid w:val="00C02D74"/>
    <w:rsid w:val="00C04B81"/>
    <w:rsid w:val="00C057E6"/>
    <w:rsid w:val="00C07A6C"/>
    <w:rsid w:val="00C11E7B"/>
    <w:rsid w:val="00C14FDF"/>
    <w:rsid w:val="00C15657"/>
    <w:rsid w:val="00C17684"/>
    <w:rsid w:val="00C17BC1"/>
    <w:rsid w:val="00C20D24"/>
    <w:rsid w:val="00C23B62"/>
    <w:rsid w:val="00C24B27"/>
    <w:rsid w:val="00C25C3F"/>
    <w:rsid w:val="00C25FF0"/>
    <w:rsid w:val="00C273B4"/>
    <w:rsid w:val="00C2781D"/>
    <w:rsid w:val="00C27C22"/>
    <w:rsid w:val="00C320E3"/>
    <w:rsid w:val="00C323F3"/>
    <w:rsid w:val="00C339D5"/>
    <w:rsid w:val="00C341D7"/>
    <w:rsid w:val="00C34C40"/>
    <w:rsid w:val="00C40783"/>
    <w:rsid w:val="00C41ABE"/>
    <w:rsid w:val="00C4376F"/>
    <w:rsid w:val="00C43F45"/>
    <w:rsid w:val="00C4490C"/>
    <w:rsid w:val="00C44FC8"/>
    <w:rsid w:val="00C4579B"/>
    <w:rsid w:val="00C46237"/>
    <w:rsid w:val="00C4756F"/>
    <w:rsid w:val="00C509A3"/>
    <w:rsid w:val="00C52247"/>
    <w:rsid w:val="00C548BD"/>
    <w:rsid w:val="00C5602A"/>
    <w:rsid w:val="00C57533"/>
    <w:rsid w:val="00C57F46"/>
    <w:rsid w:val="00C61B79"/>
    <w:rsid w:val="00C623F9"/>
    <w:rsid w:val="00C6286A"/>
    <w:rsid w:val="00C62DF4"/>
    <w:rsid w:val="00C64230"/>
    <w:rsid w:val="00C6496E"/>
    <w:rsid w:val="00C66007"/>
    <w:rsid w:val="00C66298"/>
    <w:rsid w:val="00C666BE"/>
    <w:rsid w:val="00C67CD6"/>
    <w:rsid w:val="00C7156C"/>
    <w:rsid w:val="00C716A6"/>
    <w:rsid w:val="00C723AA"/>
    <w:rsid w:val="00C7265A"/>
    <w:rsid w:val="00C740E4"/>
    <w:rsid w:val="00C751EB"/>
    <w:rsid w:val="00C768D1"/>
    <w:rsid w:val="00C7752A"/>
    <w:rsid w:val="00C80B12"/>
    <w:rsid w:val="00C81587"/>
    <w:rsid w:val="00C83173"/>
    <w:rsid w:val="00C84F96"/>
    <w:rsid w:val="00C85CBB"/>
    <w:rsid w:val="00C91A26"/>
    <w:rsid w:val="00C91CED"/>
    <w:rsid w:val="00C93F3A"/>
    <w:rsid w:val="00C9631E"/>
    <w:rsid w:val="00C9675A"/>
    <w:rsid w:val="00C97627"/>
    <w:rsid w:val="00CA0C08"/>
    <w:rsid w:val="00CA102B"/>
    <w:rsid w:val="00CA2BFE"/>
    <w:rsid w:val="00CA2E74"/>
    <w:rsid w:val="00CA34AB"/>
    <w:rsid w:val="00CA3B05"/>
    <w:rsid w:val="00CA4272"/>
    <w:rsid w:val="00CA4C87"/>
    <w:rsid w:val="00CA657A"/>
    <w:rsid w:val="00CA6B7F"/>
    <w:rsid w:val="00CA6CE2"/>
    <w:rsid w:val="00CA6DAA"/>
    <w:rsid w:val="00CA7F5E"/>
    <w:rsid w:val="00CB0124"/>
    <w:rsid w:val="00CB1941"/>
    <w:rsid w:val="00CB1C09"/>
    <w:rsid w:val="00CB2546"/>
    <w:rsid w:val="00CB35EA"/>
    <w:rsid w:val="00CB4124"/>
    <w:rsid w:val="00CB46D9"/>
    <w:rsid w:val="00CB5379"/>
    <w:rsid w:val="00CB6A29"/>
    <w:rsid w:val="00CB78D8"/>
    <w:rsid w:val="00CC0104"/>
    <w:rsid w:val="00CC022A"/>
    <w:rsid w:val="00CC042F"/>
    <w:rsid w:val="00CC0A8C"/>
    <w:rsid w:val="00CC36AD"/>
    <w:rsid w:val="00CC3F8A"/>
    <w:rsid w:val="00CC5C03"/>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F0B"/>
    <w:rsid w:val="00CE1808"/>
    <w:rsid w:val="00CE30A0"/>
    <w:rsid w:val="00CE3362"/>
    <w:rsid w:val="00CE3479"/>
    <w:rsid w:val="00CE4782"/>
    <w:rsid w:val="00CE481D"/>
    <w:rsid w:val="00CE6175"/>
    <w:rsid w:val="00CF06BF"/>
    <w:rsid w:val="00CF1ED0"/>
    <w:rsid w:val="00CF5AED"/>
    <w:rsid w:val="00CF6E63"/>
    <w:rsid w:val="00D00154"/>
    <w:rsid w:val="00D004E8"/>
    <w:rsid w:val="00D01988"/>
    <w:rsid w:val="00D01F03"/>
    <w:rsid w:val="00D04A47"/>
    <w:rsid w:val="00D12275"/>
    <w:rsid w:val="00D140FB"/>
    <w:rsid w:val="00D14787"/>
    <w:rsid w:val="00D14A9D"/>
    <w:rsid w:val="00D162DB"/>
    <w:rsid w:val="00D164F0"/>
    <w:rsid w:val="00D16D55"/>
    <w:rsid w:val="00D236AC"/>
    <w:rsid w:val="00D240F0"/>
    <w:rsid w:val="00D242BA"/>
    <w:rsid w:val="00D27004"/>
    <w:rsid w:val="00D27DCE"/>
    <w:rsid w:val="00D31BAC"/>
    <w:rsid w:val="00D331B4"/>
    <w:rsid w:val="00D340D7"/>
    <w:rsid w:val="00D4206D"/>
    <w:rsid w:val="00D43DFB"/>
    <w:rsid w:val="00D4419A"/>
    <w:rsid w:val="00D45C12"/>
    <w:rsid w:val="00D45DE5"/>
    <w:rsid w:val="00D46D24"/>
    <w:rsid w:val="00D46EC2"/>
    <w:rsid w:val="00D506F5"/>
    <w:rsid w:val="00D5184B"/>
    <w:rsid w:val="00D519A3"/>
    <w:rsid w:val="00D51AAA"/>
    <w:rsid w:val="00D537B5"/>
    <w:rsid w:val="00D623CE"/>
    <w:rsid w:val="00D63126"/>
    <w:rsid w:val="00D632DB"/>
    <w:rsid w:val="00D64C8E"/>
    <w:rsid w:val="00D66FF5"/>
    <w:rsid w:val="00D7244F"/>
    <w:rsid w:val="00D738DB"/>
    <w:rsid w:val="00D74A7D"/>
    <w:rsid w:val="00D74AD8"/>
    <w:rsid w:val="00D74EB7"/>
    <w:rsid w:val="00D7520E"/>
    <w:rsid w:val="00D75891"/>
    <w:rsid w:val="00D759FF"/>
    <w:rsid w:val="00D7666D"/>
    <w:rsid w:val="00D8331A"/>
    <w:rsid w:val="00D83F62"/>
    <w:rsid w:val="00D847FA"/>
    <w:rsid w:val="00D848A3"/>
    <w:rsid w:val="00D84F35"/>
    <w:rsid w:val="00D876D6"/>
    <w:rsid w:val="00D87D14"/>
    <w:rsid w:val="00D91540"/>
    <w:rsid w:val="00D948E2"/>
    <w:rsid w:val="00D94926"/>
    <w:rsid w:val="00D95327"/>
    <w:rsid w:val="00D96ADB"/>
    <w:rsid w:val="00D973C1"/>
    <w:rsid w:val="00D97F1C"/>
    <w:rsid w:val="00DA1376"/>
    <w:rsid w:val="00DA29F0"/>
    <w:rsid w:val="00DA373F"/>
    <w:rsid w:val="00DA597D"/>
    <w:rsid w:val="00DA5C84"/>
    <w:rsid w:val="00DA665E"/>
    <w:rsid w:val="00DA6890"/>
    <w:rsid w:val="00DA6A36"/>
    <w:rsid w:val="00DA6AD6"/>
    <w:rsid w:val="00DB0332"/>
    <w:rsid w:val="00DB0CF2"/>
    <w:rsid w:val="00DB11FE"/>
    <w:rsid w:val="00DB1C11"/>
    <w:rsid w:val="00DB23A4"/>
    <w:rsid w:val="00DB26BA"/>
    <w:rsid w:val="00DB27A0"/>
    <w:rsid w:val="00DB2F25"/>
    <w:rsid w:val="00DB6BDE"/>
    <w:rsid w:val="00DB77EA"/>
    <w:rsid w:val="00DB7952"/>
    <w:rsid w:val="00DB7EFD"/>
    <w:rsid w:val="00DC01B4"/>
    <w:rsid w:val="00DC1DAD"/>
    <w:rsid w:val="00DC57B5"/>
    <w:rsid w:val="00DC6705"/>
    <w:rsid w:val="00DC6915"/>
    <w:rsid w:val="00DD0512"/>
    <w:rsid w:val="00DD0B54"/>
    <w:rsid w:val="00DD0BDC"/>
    <w:rsid w:val="00DD0EA5"/>
    <w:rsid w:val="00DD349F"/>
    <w:rsid w:val="00DD43AD"/>
    <w:rsid w:val="00DD5EBA"/>
    <w:rsid w:val="00DD7EB9"/>
    <w:rsid w:val="00DD7FC2"/>
    <w:rsid w:val="00DE1129"/>
    <w:rsid w:val="00DE2A09"/>
    <w:rsid w:val="00DE340C"/>
    <w:rsid w:val="00DE5BDC"/>
    <w:rsid w:val="00DE6216"/>
    <w:rsid w:val="00DE7964"/>
    <w:rsid w:val="00DF1818"/>
    <w:rsid w:val="00DF3793"/>
    <w:rsid w:val="00DF75FC"/>
    <w:rsid w:val="00DF7A6B"/>
    <w:rsid w:val="00E024DB"/>
    <w:rsid w:val="00E03197"/>
    <w:rsid w:val="00E043C3"/>
    <w:rsid w:val="00E05335"/>
    <w:rsid w:val="00E05EDE"/>
    <w:rsid w:val="00E05FF4"/>
    <w:rsid w:val="00E06882"/>
    <w:rsid w:val="00E0756D"/>
    <w:rsid w:val="00E07C00"/>
    <w:rsid w:val="00E11F9C"/>
    <w:rsid w:val="00E1477B"/>
    <w:rsid w:val="00E160CC"/>
    <w:rsid w:val="00E17254"/>
    <w:rsid w:val="00E20B13"/>
    <w:rsid w:val="00E22645"/>
    <w:rsid w:val="00E22AD8"/>
    <w:rsid w:val="00E238F5"/>
    <w:rsid w:val="00E23ADE"/>
    <w:rsid w:val="00E23DEB"/>
    <w:rsid w:val="00E250B9"/>
    <w:rsid w:val="00E25BBA"/>
    <w:rsid w:val="00E26CF4"/>
    <w:rsid w:val="00E2747F"/>
    <w:rsid w:val="00E3273B"/>
    <w:rsid w:val="00E35155"/>
    <w:rsid w:val="00E37DE5"/>
    <w:rsid w:val="00E41C49"/>
    <w:rsid w:val="00E431A5"/>
    <w:rsid w:val="00E45436"/>
    <w:rsid w:val="00E4748C"/>
    <w:rsid w:val="00E47745"/>
    <w:rsid w:val="00E5047A"/>
    <w:rsid w:val="00E509B4"/>
    <w:rsid w:val="00E51880"/>
    <w:rsid w:val="00E540D8"/>
    <w:rsid w:val="00E54966"/>
    <w:rsid w:val="00E551BC"/>
    <w:rsid w:val="00E5572E"/>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5A68"/>
    <w:rsid w:val="00E770BA"/>
    <w:rsid w:val="00E8089D"/>
    <w:rsid w:val="00E80D28"/>
    <w:rsid w:val="00E81B4A"/>
    <w:rsid w:val="00E83524"/>
    <w:rsid w:val="00E83B7B"/>
    <w:rsid w:val="00E84386"/>
    <w:rsid w:val="00E85242"/>
    <w:rsid w:val="00E85A31"/>
    <w:rsid w:val="00E86E8E"/>
    <w:rsid w:val="00E94BE9"/>
    <w:rsid w:val="00E9577F"/>
    <w:rsid w:val="00E95917"/>
    <w:rsid w:val="00E9638A"/>
    <w:rsid w:val="00E96BA7"/>
    <w:rsid w:val="00EA0948"/>
    <w:rsid w:val="00EA1482"/>
    <w:rsid w:val="00EA1DE3"/>
    <w:rsid w:val="00EA28CB"/>
    <w:rsid w:val="00EA343F"/>
    <w:rsid w:val="00EA49A2"/>
    <w:rsid w:val="00EA5354"/>
    <w:rsid w:val="00EA5B88"/>
    <w:rsid w:val="00EA6E16"/>
    <w:rsid w:val="00EB042C"/>
    <w:rsid w:val="00EB0907"/>
    <w:rsid w:val="00EB2690"/>
    <w:rsid w:val="00EB2D3F"/>
    <w:rsid w:val="00EB4BC5"/>
    <w:rsid w:val="00EB52E8"/>
    <w:rsid w:val="00EB52F6"/>
    <w:rsid w:val="00EB6F9E"/>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33F"/>
    <w:rsid w:val="00ED37BF"/>
    <w:rsid w:val="00ED3902"/>
    <w:rsid w:val="00ED43E5"/>
    <w:rsid w:val="00ED680F"/>
    <w:rsid w:val="00ED6888"/>
    <w:rsid w:val="00EE0A83"/>
    <w:rsid w:val="00EE47EE"/>
    <w:rsid w:val="00EE506B"/>
    <w:rsid w:val="00EE676C"/>
    <w:rsid w:val="00EE6F06"/>
    <w:rsid w:val="00EE7A6E"/>
    <w:rsid w:val="00EF026E"/>
    <w:rsid w:val="00EF0595"/>
    <w:rsid w:val="00EF07C7"/>
    <w:rsid w:val="00EF2C3A"/>
    <w:rsid w:val="00EF3480"/>
    <w:rsid w:val="00EF4F10"/>
    <w:rsid w:val="00EF5A4A"/>
    <w:rsid w:val="00EF6D87"/>
    <w:rsid w:val="00EF6EE6"/>
    <w:rsid w:val="00EF7B91"/>
    <w:rsid w:val="00F015EE"/>
    <w:rsid w:val="00F02A98"/>
    <w:rsid w:val="00F03649"/>
    <w:rsid w:val="00F040B5"/>
    <w:rsid w:val="00F04E57"/>
    <w:rsid w:val="00F05E3A"/>
    <w:rsid w:val="00F0667D"/>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2581"/>
    <w:rsid w:val="00F22952"/>
    <w:rsid w:val="00F22B77"/>
    <w:rsid w:val="00F24F40"/>
    <w:rsid w:val="00F25879"/>
    <w:rsid w:val="00F32401"/>
    <w:rsid w:val="00F326A9"/>
    <w:rsid w:val="00F3317F"/>
    <w:rsid w:val="00F37B20"/>
    <w:rsid w:val="00F40035"/>
    <w:rsid w:val="00F401D5"/>
    <w:rsid w:val="00F407D9"/>
    <w:rsid w:val="00F41C31"/>
    <w:rsid w:val="00F41F8A"/>
    <w:rsid w:val="00F42561"/>
    <w:rsid w:val="00F42A9E"/>
    <w:rsid w:val="00F42E38"/>
    <w:rsid w:val="00F43921"/>
    <w:rsid w:val="00F45B6A"/>
    <w:rsid w:val="00F45DDD"/>
    <w:rsid w:val="00F47E04"/>
    <w:rsid w:val="00F510CC"/>
    <w:rsid w:val="00F519FF"/>
    <w:rsid w:val="00F52044"/>
    <w:rsid w:val="00F5547A"/>
    <w:rsid w:val="00F56CC0"/>
    <w:rsid w:val="00F56D51"/>
    <w:rsid w:val="00F571A7"/>
    <w:rsid w:val="00F57406"/>
    <w:rsid w:val="00F61257"/>
    <w:rsid w:val="00F61DA7"/>
    <w:rsid w:val="00F63950"/>
    <w:rsid w:val="00F64BBE"/>
    <w:rsid w:val="00F65F85"/>
    <w:rsid w:val="00F67A2C"/>
    <w:rsid w:val="00F701E1"/>
    <w:rsid w:val="00F71F4B"/>
    <w:rsid w:val="00F73F59"/>
    <w:rsid w:val="00F747D0"/>
    <w:rsid w:val="00F76548"/>
    <w:rsid w:val="00F774B2"/>
    <w:rsid w:val="00F775E0"/>
    <w:rsid w:val="00F84D3B"/>
    <w:rsid w:val="00F85709"/>
    <w:rsid w:val="00F85ADF"/>
    <w:rsid w:val="00F90DA6"/>
    <w:rsid w:val="00F92735"/>
    <w:rsid w:val="00F9353D"/>
    <w:rsid w:val="00F9356A"/>
    <w:rsid w:val="00F94C62"/>
    <w:rsid w:val="00F94EF9"/>
    <w:rsid w:val="00F9525D"/>
    <w:rsid w:val="00F97196"/>
    <w:rsid w:val="00F97C96"/>
    <w:rsid w:val="00FA0241"/>
    <w:rsid w:val="00FA0D9C"/>
    <w:rsid w:val="00FA1040"/>
    <w:rsid w:val="00FA1C61"/>
    <w:rsid w:val="00FA303E"/>
    <w:rsid w:val="00FA55A7"/>
    <w:rsid w:val="00FB00E6"/>
    <w:rsid w:val="00FB0638"/>
    <w:rsid w:val="00FB0AC2"/>
    <w:rsid w:val="00FB12DC"/>
    <w:rsid w:val="00FB3008"/>
    <w:rsid w:val="00FB3ED9"/>
    <w:rsid w:val="00FB4E08"/>
    <w:rsid w:val="00FB7DA8"/>
    <w:rsid w:val="00FC0F51"/>
    <w:rsid w:val="00FC1268"/>
    <w:rsid w:val="00FC1300"/>
    <w:rsid w:val="00FC2CF3"/>
    <w:rsid w:val="00FC5F9B"/>
    <w:rsid w:val="00FC6B02"/>
    <w:rsid w:val="00FC7718"/>
    <w:rsid w:val="00FD3531"/>
    <w:rsid w:val="00FD73D4"/>
    <w:rsid w:val="00FE189D"/>
    <w:rsid w:val="00FE1DAF"/>
    <w:rsid w:val="00FE2E08"/>
    <w:rsid w:val="00FE43D2"/>
    <w:rsid w:val="00FE4EBF"/>
    <w:rsid w:val="00FE4F97"/>
    <w:rsid w:val="00FE532B"/>
    <w:rsid w:val="00FE64A2"/>
    <w:rsid w:val="00FF035C"/>
    <w:rsid w:val="00FF0AF2"/>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EDA1E"/>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80890-0903-4E75-BA49-44568C753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2707</TotalTime>
  <Pages>16</Pages>
  <Words>20989</Words>
  <Characters>11965</Characters>
  <Application>Microsoft Office Word</Application>
  <DocSecurity>0</DocSecurity>
  <Lines>99</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165</cp:revision>
  <cp:lastPrinted>2019-01-30T13:40:00Z</cp:lastPrinted>
  <dcterms:created xsi:type="dcterms:W3CDTF">2019-01-21T12:23:00Z</dcterms:created>
  <dcterms:modified xsi:type="dcterms:W3CDTF">2019-01-30T14:19:00Z</dcterms:modified>
</cp:coreProperties>
</file>