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912571" w:rsidRPr="00E341E2" w:rsidRDefault="002371BA" w:rsidP="00E341E2">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000377EF">
        <w:rPr>
          <w:rFonts w:ascii="Times New Roman" w:eastAsia="Times New Roman" w:hAnsi="Times New Roman" w:cs="Times New Roman"/>
          <w:i/>
          <w:highlight w:val="white"/>
        </w:rPr>
        <w:t xml:space="preserve">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297FC8">
        <w:rPr>
          <w:rFonts w:ascii="Times New Roman" w:eastAsia="Liberation Serif" w:hAnsi="Times New Roman" w:cs="Times New Roman"/>
          <w:b/>
          <w:bCs/>
          <w:color w:val="000000"/>
          <w:sz w:val="28"/>
          <w:szCs w:val="28"/>
          <w:shd w:val="clear" w:color="auto" w:fill="FFFFFF"/>
          <w:lang w:bidi="en-US"/>
        </w:rPr>
        <w:t xml:space="preserve"> 4</w:t>
      </w:r>
      <w:r w:rsidR="009F2F9F">
        <w:rPr>
          <w:rFonts w:ascii="Times New Roman" w:eastAsia="Liberation Serif" w:hAnsi="Times New Roman" w:cs="Times New Roman"/>
          <w:b/>
          <w:bCs/>
          <w:color w:val="000000"/>
          <w:sz w:val="28"/>
          <w:szCs w:val="28"/>
          <w:shd w:val="clear" w:color="auto" w:fill="FFFFFF"/>
          <w:lang w:bidi="en-US"/>
        </w:rPr>
        <w:t>3</w:t>
      </w:r>
      <w:r w:rsidR="00297FC8">
        <w:rPr>
          <w:rFonts w:ascii="Times New Roman" w:eastAsia="Liberation Serif" w:hAnsi="Times New Roman" w:cs="Times New Roman"/>
          <w:b/>
          <w:bCs/>
          <w:color w:val="000000"/>
          <w:sz w:val="28"/>
          <w:szCs w:val="28"/>
          <w:shd w:val="clear" w:color="auto" w:fill="FFFFFF"/>
          <w:lang w:bidi="en-US"/>
        </w:rPr>
        <w:t>/15</w:t>
      </w:r>
      <w:r w:rsidR="009F2F9F">
        <w:rPr>
          <w:rFonts w:ascii="Times New Roman" w:eastAsia="Liberation Serif" w:hAnsi="Times New Roman" w:cs="Times New Roman"/>
          <w:b/>
          <w:bCs/>
          <w:color w:val="000000"/>
          <w:sz w:val="28"/>
          <w:szCs w:val="28"/>
          <w:shd w:val="clear" w:color="auto" w:fill="FFFFFF"/>
          <w:lang w:bidi="en-US"/>
        </w:rPr>
        <w:t>2</w:t>
      </w:r>
    </w:p>
    <w:p w:rsidR="009F2F9F" w:rsidRPr="00132976" w:rsidRDefault="00297FC8" w:rsidP="00132976">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53651" w:rsidRDefault="00A5365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9F2F9F">
        <w:rPr>
          <w:rFonts w:ascii="Times New Roman" w:hAnsi="Times New Roman" w:cs="Times New Roman"/>
          <w:bCs/>
          <w:sz w:val="28"/>
          <w:szCs w:val="28"/>
          <w:highlight w:val="white"/>
        </w:rPr>
        <w:t>11</w:t>
      </w:r>
      <w:r w:rsidR="003B3E91">
        <w:rPr>
          <w:rFonts w:ascii="Times New Roman" w:hAnsi="Times New Roman" w:cs="Times New Roman"/>
          <w:bCs/>
          <w:sz w:val="28"/>
          <w:szCs w:val="28"/>
          <w:highlight w:val="white"/>
        </w:rPr>
        <w:t>.1</w:t>
      </w:r>
      <w:r w:rsidR="002647A3">
        <w:rPr>
          <w:rFonts w:ascii="Times New Roman" w:hAnsi="Times New Roman" w:cs="Times New Roman"/>
          <w:bCs/>
          <w:sz w:val="28"/>
          <w:szCs w:val="28"/>
          <w:highlight w:val="white"/>
        </w:rPr>
        <w:t>2</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9F2F9F" w:rsidRPr="009F2F9F" w:rsidRDefault="009F2F9F" w:rsidP="009F2F9F">
      <w:pPr>
        <w:widowControl/>
        <w:textAlignment w:val="baseline"/>
        <w:rPr>
          <w:rFonts w:ascii="Times New Roman" w:eastAsia="Andale Sans UI" w:hAnsi="Times New Roman" w:cs="Times New Roman"/>
          <w:color w:val="00000A"/>
          <w:sz w:val="28"/>
          <w:szCs w:val="28"/>
          <w:lang w:val="ru-RU" w:eastAsia="uk-UA" w:bidi="en-US"/>
        </w:rPr>
      </w:pPr>
      <w:r w:rsidRPr="009F2F9F">
        <w:rPr>
          <w:rFonts w:ascii="Times New Roman" w:eastAsia="Andale Sans UI" w:hAnsi="Times New Roman" w:cs="Times New Roman"/>
          <w:color w:val="00000A"/>
          <w:sz w:val="28"/>
          <w:szCs w:val="28"/>
          <w:lang w:val="ru-RU" w:eastAsia="uk-UA" w:bidi="en-US"/>
        </w:rPr>
        <w:t>4-й поверх, сесійна зала</w:t>
      </w:r>
    </w:p>
    <w:p w:rsidR="008D0DA4" w:rsidRPr="00652EF9" w:rsidRDefault="000377EF"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w:t>
      </w:r>
      <w:r w:rsidR="004C262B">
        <w:rPr>
          <w:rFonts w:ascii="Times New Roman" w:hAnsi="Times New Roman" w:cs="Times New Roman"/>
          <w:sz w:val="28"/>
          <w:szCs w:val="28"/>
        </w:rPr>
        <w:t>4</w:t>
      </w:r>
      <w:r w:rsidR="00CD37BB">
        <w:rPr>
          <w:rFonts w:ascii="Times New Roman" w:hAnsi="Times New Roman" w:cs="Times New Roman"/>
          <w:sz w:val="28"/>
          <w:szCs w:val="28"/>
        </w:rPr>
        <w:t>.00</w:t>
      </w:r>
    </w:p>
    <w:p w:rsidR="005F1BB9" w:rsidRPr="00652EF9" w:rsidRDefault="005F1BB9" w:rsidP="005F1BB9">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5F1BB9" w:rsidRPr="000B28D8" w:rsidRDefault="005F1BB9" w:rsidP="005F1BB9">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Pr>
          <w:rFonts w:ascii="Times New Roman" w:hAnsi="Times New Roman" w:cs="Times New Roman"/>
          <w:b/>
          <w:bCs/>
          <w:kern w:val="2"/>
          <w:sz w:val="28"/>
          <w:szCs w:val="28"/>
        </w:rPr>
        <w:t>19</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5F1BB9" w:rsidRPr="00652EF9" w:rsidRDefault="005F1BB9" w:rsidP="005F1BB9">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sz w:val="28"/>
                <w:szCs w:val="28"/>
              </w:rPr>
              <w:t>Странніков А.М.</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bCs/>
                <w:sz w:val="28"/>
                <w:szCs w:val="28"/>
              </w:rPr>
              <w:t>Маляревич О.В.</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5F1BB9" w:rsidRPr="00B7370B" w:rsidRDefault="005F1BB9" w:rsidP="00171B7C">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Pr>
                <w:rFonts w:ascii="Times New Roman" w:hAnsi="Times New Roman" w:cs="Times New Roman"/>
                <w:sz w:val="28"/>
                <w:szCs w:val="28"/>
              </w:rPr>
              <w:t>Кузик П.М.</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5F1BB9" w:rsidRPr="000B28D8" w:rsidRDefault="005F1BB9" w:rsidP="00171B7C">
            <w:pPr>
              <w:pStyle w:val="a5"/>
              <w:jc w:val="both"/>
              <w:rPr>
                <w:rFonts w:ascii="Times New Roman" w:hAnsi="Times New Roman"/>
                <w:bCs/>
                <w:sz w:val="28"/>
                <w:szCs w:val="28"/>
              </w:rPr>
            </w:pPr>
            <w:r w:rsidRPr="000B28D8">
              <w:rPr>
                <w:rFonts w:ascii="Times New Roman" w:hAnsi="Times New Roman"/>
                <w:bCs/>
                <w:sz w:val="28"/>
                <w:szCs w:val="28"/>
              </w:rPr>
              <w:t xml:space="preserve">(з питань </w:t>
            </w:r>
            <w:r>
              <w:rPr>
                <w:rFonts w:ascii="Times New Roman" w:hAnsi="Times New Roman"/>
                <w:bCs/>
                <w:sz w:val="28"/>
                <w:szCs w:val="28"/>
              </w:rPr>
              <w:t>бюджетної політики</w:t>
            </w:r>
            <w:r w:rsidRPr="000B28D8">
              <w:rPr>
                <w:rFonts w:ascii="Times New Roman" w:hAnsi="Times New Roman"/>
                <w:bCs/>
                <w:sz w:val="28"/>
                <w:szCs w:val="28"/>
              </w:rPr>
              <w:t>)</w:t>
            </w:r>
            <w:r>
              <w:rPr>
                <w:rFonts w:ascii="Times New Roman" w:hAnsi="Times New Roman"/>
                <w:bCs/>
                <w:sz w:val="28"/>
                <w:szCs w:val="28"/>
              </w:rPr>
              <w:t>;</w:t>
            </w:r>
          </w:p>
        </w:tc>
      </w:tr>
      <w:tr w:rsidR="005F1BB9" w:rsidRPr="000B28D8" w:rsidTr="00171B7C">
        <w:tc>
          <w:tcPr>
            <w:tcW w:w="2319" w:type="dxa"/>
            <w:shd w:val="clear" w:color="auto" w:fill="auto"/>
          </w:tcPr>
          <w:p w:rsidR="005F1BB9" w:rsidRDefault="005F1BB9" w:rsidP="00171B7C">
            <w:pPr>
              <w:jc w:val="both"/>
              <w:rPr>
                <w:rFonts w:ascii="Times New Roman" w:hAnsi="Times New Roman" w:cs="Times New Roman"/>
                <w:sz w:val="28"/>
                <w:szCs w:val="28"/>
              </w:rPr>
            </w:pPr>
            <w:r>
              <w:rPr>
                <w:rFonts w:ascii="Times New Roman" w:hAnsi="Times New Roman" w:cs="Times New Roman"/>
                <w:sz w:val="28"/>
                <w:szCs w:val="28"/>
              </w:rPr>
              <w:t>Яловий В.Б.</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5F1BB9" w:rsidRPr="000B28D8" w:rsidTr="00171B7C">
        <w:tc>
          <w:tcPr>
            <w:tcW w:w="2319" w:type="dxa"/>
            <w:shd w:val="clear" w:color="auto" w:fill="auto"/>
          </w:tcPr>
          <w:p w:rsidR="005F1BB9" w:rsidRDefault="005F1BB9" w:rsidP="00171B7C">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5F1BB9" w:rsidRPr="000B28D8" w:rsidRDefault="005F1BB9" w:rsidP="005F1BB9">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5F1BB9" w:rsidRPr="000B28D8" w:rsidRDefault="005F1BB9" w:rsidP="005F1BB9">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5F1BB9" w:rsidRPr="000B28D8" w:rsidRDefault="005F1BB9" w:rsidP="005F1BB9">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Default="005F1BB9" w:rsidP="00171B7C">
            <w:pPr>
              <w:jc w:val="both"/>
              <w:rPr>
                <w:rFonts w:cs="Times New Roman" w:hint="eastAsia"/>
                <w:sz w:val="28"/>
                <w:szCs w:val="28"/>
              </w:rPr>
            </w:pPr>
            <w:r>
              <w:rPr>
                <w:rFonts w:cs="Times New Roman"/>
                <w:sz w:val="28"/>
                <w:szCs w:val="28"/>
              </w:rPr>
              <w:t>Дрепін А.В.</w:t>
            </w:r>
          </w:p>
          <w:p w:rsidR="005F1BB9" w:rsidRPr="000B28D8" w:rsidRDefault="005F1BB9" w:rsidP="00171B7C">
            <w:pPr>
              <w:jc w:val="both"/>
              <w:rPr>
                <w:rFonts w:ascii="Times New Roman" w:hAnsi="Times New Roman" w:cs="Times New Roman"/>
                <w:sz w:val="28"/>
                <w:szCs w:val="28"/>
              </w:rPr>
            </w:pPr>
            <w:r>
              <w:rPr>
                <w:rFonts w:ascii="Times New Roman" w:hAnsi="Times New Roman" w:cs="Times New Roman"/>
                <w:bCs/>
                <w:sz w:val="28"/>
                <w:szCs w:val="28"/>
              </w:rPr>
              <w:t>Веремеєнко О.Л.</w:t>
            </w:r>
          </w:p>
        </w:tc>
        <w:tc>
          <w:tcPr>
            <w:tcW w:w="7315" w:type="dxa"/>
            <w:shd w:val="clear" w:color="auto" w:fill="auto"/>
          </w:tcPr>
          <w:p w:rsidR="005F1BB9" w:rsidRDefault="005F1BB9" w:rsidP="005F1BB9">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5F1BB9" w:rsidRPr="00AB1BDD" w:rsidRDefault="005F1BB9" w:rsidP="005F1BB9">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Default="005F1BB9" w:rsidP="00171B7C">
            <w:pPr>
              <w:jc w:val="both"/>
              <w:rPr>
                <w:rFonts w:ascii="Times New Roman" w:hAnsi="Times New Roman" w:cs="Times New Roman"/>
                <w:sz w:val="28"/>
                <w:szCs w:val="28"/>
              </w:rPr>
            </w:pPr>
            <w:r w:rsidRPr="000B28D8">
              <w:rPr>
                <w:rFonts w:ascii="Times New Roman" w:hAnsi="Times New Roman" w:cs="Times New Roman"/>
                <w:sz w:val="28"/>
                <w:szCs w:val="28"/>
              </w:rPr>
              <w:t>Левін</w:t>
            </w:r>
            <w:r w:rsidRPr="000B28D8">
              <w:rPr>
                <w:rFonts w:ascii="Times New Roman" w:hAnsi="Times New Roman" w:cs="Times New Roman"/>
                <w:sz w:val="28"/>
                <w:szCs w:val="28"/>
                <w:lang w:val="ru-RU"/>
              </w:rPr>
              <w:t> </w:t>
            </w:r>
            <w:r w:rsidRPr="000B28D8">
              <w:rPr>
                <w:rFonts w:ascii="Times New Roman" w:hAnsi="Times New Roman" w:cs="Times New Roman"/>
                <w:sz w:val="28"/>
                <w:szCs w:val="28"/>
              </w:rPr>
              <w:t>В.І.</w:t>
            </w:r>
          </w:p>
          <w:p w:rsidR="005F1BB9" w:rsidRDefault="005F1BB9" w:rsidP="00171B7C">
            <w:pPr>
              <w:jc w:val="both"/>
              <w:rPr>
                <w:rFonts w:ascii="Times New Roman" w:hAnsi="Times New Roman" w:cs="Times New Roman"/>
                <w:sz w:val="28"/>
                <w:szCs w:val="28"/>
              </w:rPr>
            </w:pPr>
            <w:r w:rsidRPr="000B28D8">
              <w:rPr>
                <w:rFonts w:ascii="Times New Roman" w:hAnsi="Times New Roman" w:cs="Times New Roman"/>
                <w:sz w:val="28"/>
                <w:szCs w:val="28"/>
              </w:rPr>
              <w:t>Никорак І.П.</w:t>
            </w:r>
          </w:p>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bCs/>
                <w:sz w:val="28"/>
                <w:szCs w:val="28"/>
              </w:rPr>
              <w:t>Руденко О.П.</w:t>
            </w:r>
          </w:p>
        </w:tc>
        <w:tc>
          <w:tcPr>
            <w:tcW w:w="7315" w:type="dxa"/>
            <w:shd w:val="clear" w:color="auto" w:fill="auto"/>
          </w:tcPr>
          <w:p w:rsidR="005F1BB9" w:rsidRPr="0039330A" w:rsidRDefault="005F1BB9" w:rsidP="005F1BB9">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5F1BB9" w:rsidRPr="0039330A" w:rsidRDefault="005F1BB9" w:rsidP="005F1BB9">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5F1BB9" w:rsidRPr="00A07924" w:rsidRDefault="005F1BB9" w:rsidP="005F1BB9">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bCs/>
                <w:sz w:val="28"/>
                <w:szCs w:val="28"/>
              </w:rPr>
              <w:t>Чернецький</w:t>
            </w:r>
            <w:r w:rsidRPr="000B28D8">
              <w:rPr>
                <w:rFonts w:ascii="Times New Roman" w:hAnsi="Times New Roman" w:cs="Times New Roman"/>
                <w:bCs/>
                <w:sz w:val="28"/>
                <w:szCs w:val="28"/>
                <w:lang w:val="ru-RU"/>
              </w:rPr>
              <w:t>  </w:t>
            </w:r>
            <w:r w:rsidRPr="000B28D8">
              <w:rPr>
                <w:rFonts w:ascii="Times New Roman" w:hAnsi="Times New Roman" w:cs="Times New Roman"/>
                <w:bCs/>
                <w:sz w:val="28"/>
                <w:szCs w:val="28"/>
              </w:rPr>
              <w:t>О.С.</w:t>
            </w:r>
          </w:p>
        </w:tc>
        <w:tc>
          <w:tcPr>
            <w:tcW w:w="7315" w:type="dxa"/>
            <w:shd w:val="clear" w:color="auto" w:fill="auto"/>
          </w:tcPr>
          <w:p w:rsidR="005F1BB9" w:rsidRPr="000B28D8" w:rsidRDefault="005F1BB9" w:rsidP="005F1BB9">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Pr>
                <w:rFonts w:ascii="Times New Roman" w:hAnsi="Times New Roman" w:cs="Times New Roman"/>
                <w:bCs/>
                <w:sz w:val="28"/>
                <w:szCs w:val="28"/>
              </w:rPr>
              <w:t>Павлик В.А. Шлапак А.В.</w:t>
            </w:r>
          </w:p>
        </w:tc>
        <w:tc>
          <w:tcPr>
            <w:tcW w:w="7315" w:type="dxa"/>
            <w:shd w:val="clear" w:color="auto" w:fill="auto"/>
          </w:tcPr>
          <w:p w:rsidR="005F1BB9" w:rsidRDefault="005F1BB9" w:rsidP="005F1BB9">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5F1BB9" w:rsidRPr="000B28D8" w:rsidRDefault="005F1BB9" w:rsidP="005F1BB9">
            <w:pPr>
              <w:pStyle w:val="a5"/>
              <w:numPr>
                <w:ilvl w:val="0"/>
                <w:numId w:val="3"/>
              </w:numPr>
              <w:rPr>
                <w:rFonts w:ascii="Times New Roman" w:hAnsi="Times New Roman"/>
                <w:bCs/>
                <w:sz w:val="28"/>
                <w:szCs w:val="28"/>
              </w:rPr>
            </w:pPr>
            <w:r>
              <w:rPr>
                <w:rFonts w:ascii="Times New Roman" w:hAnsi="Times New Roman"/>
                <w:bCs/>
                <w:sz w:val="28"/>
                <w:szCs w:val="28"/>
              </w:rPr>
              <w:t>член постійної комісії;</w:t>
            </w:r>
          </w:p>
        </w:tc>
      </w:tr>
      <w:tr w:rsidR="005F1BB9" w:rsidRPr="000B28D8" w:rsidTr="00171B7C">
        <w:tc>
          <w:tcPr>
            <w:tcW w:w="2319" w:type="dxa"/>
            <w:shd w:val="clear" w:color="auto" w:fill="auto"/>
          </w:tcPr>
          <w:p w:rsidR="005F1BB9" w:rsidRPr="000B28D8" w:rsidRDefault="005F1BB9" w:rsidP="00171B7C">
            <w:pPr>
              <w:jc w:val="both"/>
              <w:rPr>
                <w:rFonts w:ascii="Times New Roman" w:hAnsi="Times New Roman" w:cs="Times New Roman"/>
                <w:bCs/>
                <w:sz w:val="28"/>
                <w:szCs w:val="28"/>
              </w:rPr>
            </w:pPr>
            <w:r w:rsidRPr="000B28D8">
              <w:rPr>
                <w:rFonts w:ascii="Times New Roman" w:hAnsi="Times New Roman" w:cs="Times New Roman"/>
                <w:bCs/>
                <w:sz w:val="28"/>
                <w:szCs w:val="28"/>
              </w:rPr>
              <w:t>Сулига Ю.А.</w:t>
            </w:r>
          </w:p>
        </w:tc>
        <w:tc>
          <w:tcPr>
            <w:tcW w:w="7315" w:type="dxa"/>
            <w:shd w:val="clear" w:color="auto" w:fill="auto"/>
          </w:tcPr>
          <w:p w:rsidR="005F1BB9" w:rsidRPr="0073370B" w:rsidRDefault="005F1BB9" w:rsidP="005F1BB9">
            <w:pPr>
              <w:pStyle w:val="a5"/>
              <w:numPr>
                <w:ilvl w:val="0"/>
                <w:numId w:val="3"/>
              </w:numPr>
              <w:rPr>
                <w:rFonts w:hint="eastAsia"/>
                <w:sz w:val="28"/>
                <w:szCs w:val="28"/>
              </w:rPr>
            </w:pPr>
            <w:r>
              <w:rPr>
                <w:rFonts w:ascii="Times New Roman" w:hAnsi="Times New Roman"/>
                <w:bCs/>
                <w:sz w:val="28"/>
                <w:szCs w:val="28"/>
              </w:rPr>
              <w:t>член постійної комісії;</w:t>
            </w:r>
          </w:p>
        </w:tc>
      </w:tr>
    </w:tbl>
    <w:p w:rsidR="005F1BB9" w:rsidRDefault="005F1BB9" w:rsidP="005F1BB9">
      <w:pPr>
        <w:jc w:val="both"/>
        <w:rPr>
          <w:rFonts w:ascii="Times New Roman" w:hAnsi="Times New Roman"/>
          <w:bCs/>
          <w:sz w:val="28"/>
          <w:szCs w:val="28"/>
        </w:rPr>
      </w:pPr>
      <w:r>
        <w:rPr>
          <w:rFonts w:ascii="Times New Roman" w:hAnsi="Times New Roman" w:cs="Times New Roman"/>
          <w:sz w:val="28"/>
          <w:szCs w:val="28"/>
        </w:rPr>
        <w:t xml:space="preserve">  </w:t>
      </w:r>
      <w:r w:rsidRPr="000B28D8">
        <w:rPr>
          <w:rFonts w:ascii="Times New Roman" w:hAnsi="Times New Roman" w:cs="Times New Roman"/>
          <w:sz w:val="28"/>
          <w:szCs w:val="28"/>
        </w:rPr>
        <w:t>Терентьєв М.О.</w:t>
      </w:r>
      <w:r w:rsidRPr="000B28D8">
        <w:rPr>
          <w:rFonts w:ascii="Times New Roman" w:hAnsi="Times New Roman"/>
          <w:bCs/>
          <w:sz w:val="28"/>
          <w:szCs w:val="28"/>
        </w:rPr>
        <w:t xml:space="preserve">     </w:t>
      </w:r>
      <w:r>
        <w:rPr>
          <w:rFonts w:ascii="Times New Roman" w:hAnsi="Times New Roman"/>
          <w:bCs/>
          <w:sz w:val="28"/>
          <w:szCs w:val="28"/>
        </w:rPr>
        <w:t xml:space="preserve">      </w:t>
      </w:r>
      <w:r w:rsidRPr="000B28D8">
        <w:rPr>
          <w:rFonts w:ascii="Times New Roman" w:hAnsi="Times New Roman"/>
          <w:bCs/>
          <w:sz w:val="28"/>
          <w:szCs w:val="28"/>
        </w:rPr>
        <w:t xml:space="preserve"> </w:t>
      </w:r>
      <w:r>
        <w:rPr>
          <w:rFonts w:ascii="Times New Roman" w:hAnsi="Times New Roman"/>
          <w:bCs/>
          <w:sz w:val="28"/>
          <w:szCs w:val="28"/>
        </w:rPr>
        <w:t xml:space="preserve">-   </w:t>
      </w:r>
      <w:r w:rsidRPr="000B28D8">
        <w:rPr>
          <w:rFonts w:ascii="Times New Roman" w:hAnsi="Times New Roman"/>
          <w:bCs/>
          <w:sz w:val="28"/>
          <w:szCs w:val="28"/>
        </w:rPr>
        <w:t xml:space="preserve"> член постійної комісії.</w:t>
      </w:r>
    </w:p>
    <w:p w:rsidR="008D0DA4" w:rsidRPr="00E341E2" w:rsidRDefault="005F1BB9" w:rsidP="008D0DA4">
      <w:pPr>
        <w:jc w:val="both"/>
        <w:rPr>
          <w:rFonts w:ascii="Times New Roman" w:hAnsi="Times New Roman"/>
          <w:bCs/>
          <w:sz w:val="28"/>
          <w:szCs w:val="28"/>
        </w:rPr>
      </w:pPr>
      <w:r>
        <w:rPr>
          <w:rFonts w:ascii="Times New Roman" w:hAnsi="Times New Roman" w:cs="Times New Roman"/>
          <w:bCs/>
          <w:sz w:val="28"/>
          <w:szCs w:val="28"/>
        </w:rPr>
        <w:t xml:space="preserve">  </w:t>
      </w:r>
      <w:r w:rsidRPr="000B28D8">
        <w:rPr>
          <w:rFonts w:ascii="Times New Roman" w:hAnsi="Times New Roman" w:cs="Times New Roman"/>
          <w:bCs/>
          <w:sz w:val="28"/>
          <w:szCs w:val="28"/>
        </w:rPr>
        <w:t>Ярошенко Р.В.</w:t>
      </w:r>
      <w:r>
        <w:rPr>
          <w:rFonts w:ascii="Times New Roman" w:hAnsi="Times New Roman" w:cs="Times New Roman"/>
          <w:bCs/>
          <w:sz w:val="28"/>
          <w:szCs w:val="28"/>
        </w:rPr>
        <w:t xml:space="preserve">              -    член постійної комісії.</w:t>
      </w:r>
    </w:p>
    <w:p w:rsidR="00995BE5" w:rsidRPr="00691FC9" w:rsidRDefault="00995BE5" w:rsidP="00995BE5">
      <w:pPr>
        <w:jc w:val="both"/>
        <w:rPr>
          <w:rFonts w:cs="Times New Roman" w:hint="eastAsia"/>
          <w:sz w:val="28"/>
          <w:szCs w:val="28"/>
        </w:rPr>
      </w:pPr>
      <w:r w:rsidRPr="005F1BB9">
        <w:rPr>
          <w:rFonts w:eastAsia="Times New Roman"/>
          <w:b/>
          <w:color w:val="000000"/>
          <w:sz w:val="28"/>
          <w:szCs w:val="28"/>
        </w:rPr>
        <w:t>Відсутні</w:t>
      </w:r>
      <w:r w:rsidR="005F1BB9" w:rsidRPr="005F1BB9">
        <w:rPr>
          <w:rFonts w:eastAsia="Times New Roman"/>
          <w:b/>
          <w:color w:val="000000"/>
          <w:sz w:val="28"/>
          <w:szCs w:val="28"/>
        </w:rPr>
        <w:t>й</w:t>
      </w:r>
      <w:r w:rsidRPr="005F1BB9">
        <w:rPr>
          <w:rFonts w:eastAsia="Times New Roman"/>
          <w:b/>
          <w:color w:val="000000"/>
          <w:sz w:val="28"/>
          <w:szCs w:val="28"/>
        </w:rPr>
        <w:t xml:space="preserve"> - </w:t>
      </w:r>
      <w:r w:rsidR="002647A3" w:rsidRPr="005F1BB9">
        <w:rPr>
          <w:rFonts w:eastAsia="Times New Roman"/>
          <w:b/>
          <w:color w:val="000000"/>
          <w:sz w:val="28"/>
          <w:szCs w:val="28"/>
        </w:rPr>
        <w:t>1</w:t>
      </w:r>
      <w:r w:rsidRPr="005F1BB9">
        <w:rPr>
          <w:rFonts w:eastAsia="Times New Roman"/>
          <w:b/>
          <w:color w:val="000000"/>
          <w:sz w:val="28"/>
          <w:szCs w:val="28"/>
        </w:rPr>
        <w:t xml:space="preserve"> </w:t>
      </w:r>
      <w:r w:rsidR="005F1BB9" w:rsidRPr="005F1BB9">
        <w:rPr>
          <w:rFonts w:ascii="Times New Roman" w:hAnsi="Times New Roman" w:cs="Times New Roman"/>
          <w:bCs/>
          <w:sz w:val="28"/>
          <w:szCs w:val="28"/>
        </w:rPr>
        <w:t>депутат</w:t>
      </w:r>
      <w:r w:rsidRPr="005F1BB9">
        <w:rPr>
          <w:rFonts w:ascii="Times New Roman" w:hAnsi="Times New Roman" w:cs="Times New Roman"/>
          <w:bCs/>
          <w:sz w:val="28"/>
          <w:szCs w:val="28"/>
        </w:rPr>
        <w:t xml:space="preserve"> Київської міської ради:</w:t>
      </w:r>
      <w:r w:rsidRPr="005F1BB9">
        <w:rPr>
          <w:rFonts w:ascii="Times New Roman" w:hAnsi="Times New Roman" w:cs="Times New Roman"/>
          <w:sz w:val="28"/>
          <w:szCs w:val="28"/>
        </w:rPr>
        <w:t xml:space="preserve"> </w:t>
      </w:r>
      <w:r w:rsidR="005F1BB9" w:rsidRPr="005F1BB9">
        <w:rPr>
          <w:rFonts w:cs="Times New Roman"/>
          <w:sz w:val="28"/>
          <w:szCs w:val="28"/>
        </w:rPr>
        <w:t>Товмасян В.Р.</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2647A3" w:rsidRDefault="002647A3" w:rsidP="00313B56">
      <w:pPr>
        <w:widowControl/>
        <w:suppressAutoHyphens w:val="0"/>
        <w:contextualSpacing/>
        <w:jc w:val="both"/>
        <w:rPr>
          <w:rFonts w:ascii="Times New Roman" w:eastAsia="Times New Roman" w:hAnsi="Times New Roman" w:cs="Times New Roman"/>
          <w:sz w:val="27"/>
          <w:szCs w:val="27"/>
        </w:rPr>
      </w:pPr>
    </w:p>
    <w:p w:rsidR="00D64C8E" w:rsidRPr="00313B56" w:rsidRDefault="00D64C8E" w:rsidP="00D64C8E">
      <w:pPr>
        <w:jc w:val="both"/>
        <w:rPr>
          <w:rFonts w:ascii="Times New Roman" w:hAnsi="Times New Roman" w:cs="Times New Roman"/>
          <w:b/>
          <w:sz w:val="28"/>
          <w:szCs w:val="28"/>
        </w:rPr>
      </w:pPr>
      <w:r w:rsidRPr="00313B56">
        <w:rPr>
          <w:rFonts w:ascii="Times New Roman" w:hAnsi="Times New Roman" w:cs="Times New Roman"/>
          <w:b/>
          <w:sz w:val="28"/>
          <w:szCs w:val="28"/>
        </w:rPr>
        <w:t>Запрошені:</w:t>
      </w:r>
    </w:p>
    <w:p w:rsidR="00313B56" w:rsidRPr="004C262B" w:rsidRDefault="00313B56" w:rsidP="00D64C8E">
      <w:pPr>
        <w:jc w:val="both"/>
        <w:rPr>
          <w:rFonts w:ascii="Times New Roman" w:hAnsi="Times New Roman" w:cs="Times New Roman"/>
          <w:b/>
          <w:sz w:val="28"/>
          <w:szCs w:val="28"/>
          <w:highlight w:val="yellow"/>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804"/>
      </w:tblGrid>
      <w:tr w:rsidR="00313B56" w:rsidRPr="000E5C35" w:rsidTr="00171B7C">
        <w:tc>
          <w:tcPr>
            <w:tcW w:w="2830" w:type="dxa"/>
          </w:tcPr>
          <w:p w:rsidR="00313B56" w:rsidRDefault="00313B56" w:rsidP="00171B7C">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3B641E">
              <w:rPr>
                <w:rFonts w:ascii="Times New Roman" w:hAnsi="Times New Roman" w:cs="Times New Roman"/>
                <w:bCs/>
                <w:color w:val="000000"/>
                <w:sz w:val="28"/>
                <w:szCs w:val="28"/>
                <w:bdr w:val="none" w:sz="0" w:space="0" w:color="auto" w:frame="1"/>
                <w:shd w:val="clear" w:color="auto" w:fill="FFFFFF"/>
              </w:rPr>
              <w:t>А</w:t>
            </w:r>
            <w:r>
              <w:rPr>
                <w:rFonts w:ascii="Times New Roman" w:hAnsi="Times New Roman" w:cs="Times New Roman"/>
                <w:bCs/>
                <w:color w:val="000000"/>
                <w:sz w:val="28"/>
                <w:szCs w:val="28"/>
                <w:bdr w:val="none" w:sz="0" w:space="0" w:color="auto" w:frame="1"/>
                <w:shd w:val="clear" w:color="auto" w:fill="FFFFFF"/>
              </w:rPr>
              <w:t>нтонєнко Л.В.</w:t>
            </w:r>
          </w:p>
          <w:p w:rsidR="00313B56" w:rsidRPr="00FA067E" w:rsidRDefault="00313B56" w:rsidP="00171B7C">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3B641E">
              <w:rPr>
                <w:rFonts w:ascii="Times New Roman" w:hAnsi="Times New Roman" w:cs="Times New Roman"/>
                <w:bCs/>
                <w:color w:val="000000"/>
                <w:sz w:val="28"/>
                <w:szCs w:val="28"/>
                <w:bdr w:val="none" w:sz="0" w:space="0" w:color="auto" w:frame="1"/>
                <w:shd w:val="clear" w:color="auto" w:fill="FFFFFF"/>
              </w:rPr>
              <w:t>Б</w:t>
            </w:r>
            <w:r>
              <w:rPr>
                <w:rFonts w:ascii="Times New Roman" w:hAnsi="Times New Roman" w:cs="Times New Roman"/>
                <w:bCs/>
                <w:color w:val="000000"/>
                <w:sz w:val="28"/>
                <w:szCs w:val="28"/>
                <w:bdr w:val="none" w:sz="0" w:space="0" w:color="auto" w:frame="1"/>
                <w:shd w:val="clear" w:color="auto" w:fill="FFFFFF"/>
              </w:rPr>
              <w:t>огатов К</w:t>
            </w:r>
            <w:r w:rsidRPr="003B641E">
              <w:rPr>
                <w:rFonts w:ascii="Times New Roman" w:hAnsi="Times New Roman" w:cs="Times New Roman"/>
                <w:bCs/>
                <w:color w:val="000000"/>
                <w:sz w:val="28"/>
                <w:szCs w:val="28"/>
                <w:bdr w:val="none" w:sz="0" w:space="0" w:color="auto" w:frame="1"/>
                <w:shd w:val="clear" w:color="auto" w:fill="FFFFFF"/>
              </w:rPr>
              <w:t>.В.</w:t>
            </w:r>
          </w:p>
        </w:tc>
        <w:tc>
          <w:tcPr>
            <w:tcW w:w="6804" w:type="dxa"/>
          </w:tcPr>
          <w:p w:rsidR="00313B56" w:rsidRPr="003B419C" w:rsidRDefault="00313B56" w:rsidP="00313B56">
            <w:pPr>
              <w:pStyle w:val="a5"/>
              <w:numPr>
                <w:ilvl w:val="0"/>
                <w:numId w:val="31"/>
              </w:num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депутат Київської міської ради;</w:t>
            </w:r>
          </w:p>
          <w:p w:rsidR="00313B56" w:rsidRPr="003B419C" w:rsidRDefault="00313B56" w:rsidP="00313B56">
            <w:pPr>
              <w:pStyle w:val="a5"/>
              <w:numPr>
                <w:ilvl w:val="0"/>
                <w:numId w:val="31"/>
              </w:num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депутат Київської міської ради;</w:t>
            </w:r>
          </w:p>
        </w:tc>
      </w:tr>
      <w:tr w:rsidR="00313B56" w:rsidRPr="000E5C35" w:rsidTr="00171B7C">
        <w:tc>
          <w:tcPr>
            <w:tcW w:w="2830" w:type="dxa"/>
          </w:tcPr>
          <w:p w:rsidR="00313B56" w:rsidRPr="00D41777" w:rsidRDefault="00313B56" w:rsidP="00171B7C">
            <w:pPr>
              <w:jc w:val="both"/>
              <w:rPr>
                <w:rFonts w:ascii="Times New Roman" w:hAnsi="Times New Roman" w:cs="Times New Roman"/>
                <w:sz w:val="28"/>
                <w:szCs w:val="28"/>
              </w:rPr>
            </w:pPr>
            <w:r w:rsidRPr="00D41777">
              <w:rPr>
                <w:rFonts w:ascii="Times New Roman" w:hAnsi="Times New Roman" w:cs="Times New Roman"/>
                <w:sz w:val="28"/>
                <w:szCs w:val="28"/>
              </w:rPr>
              <w:t>Іванченко В.А.</w:t>
            </w:r>
          </w:p>
          <w:p w:rsidR="00313B56" w:rsidRPr="00D41777" w:rsidRDefault="00313B56" w:rsidP="00171B7C">
            <w:pPr>
              <w:jc w:val="both"/>
              <w:rPr>
                <w:rFonts w:ascii="Times New Roman" w:hAnsi="Times New Roman" w:cs="Times New Roman"/>
                <w:sz w:val="28"/>
                <w:szCs w:val="28"/>
              </w:rPr>
            </w:pPr>
            <w:r w:rsidRPr="00D41777">
              <w:rPr>
                <w:rFonts w:ascii="Times New Roman" w:hAnsi="Times New Roman" w:cs="Times New Roman"/>
                <w:sz w:val="28"/>
                <w:szCs w:val="28"/>
              </w:rPr>
              <w:t>Гаряга О.О.</w:t>
            </w:r>
          </w:p>
          <w:p w:rsidR="00313B56" w:rsidRPr="00D41777" w:rsidRDefault="00313B56" w:rsidP="00171B7C">
            <w:pPr>
              <w:jc w:val="both"/>
              <w:rPr>
                <w:rFonts w:ascii="Times New Roman" w:hAnsi="Times New Roman" w:cs="Times New Roman"/>
                <w:sz w:val="28"/>
                <w:szCs w:val="28"/>
              </w:rPr>
            </w:pPr>
          </w:p>
          <w:p w:rsidR="00313B56" w:rsidRDefault="00313B56" w:rsidP="00171B7C">
            <w:pPr>
              <w:jc w:val="both"/>
              <w:rPr>
                <w:rFonts w:ascii="Times New Roman" w:hAnsi="Times New Roman" w:cs="Times New Roman"/>
                <w:sz w:val="28"/>
                <w:szCs w:val="28"/>
              </w:rPr>
            </w:pPr>
            <w:r w:rsidRPr="00D41777">
              <w:rPr>
                <w:rFonts w:ascii="Times New Roman" w:hAnsi="Times New Roman" w:cs="Times New Roman"/>
                <w:sz w:val="28"/>
                <w:szCs w:val="28"/>
              </w:rPr>
              <w:t>Гудзь А.А.</w:t>
            </w:r>
          </w:p>
          <w:p w:rsidR="00313B56" w:rsidRDefault="00313B56" w:rsidP="00171B7C">
            <w:pPr>
              <w:jc w:val="both"/>
              <w:rPr>
                <w:rFonts w:ascii="Times New Roman" w:hAnsi="Times New Roman" w:cs="Times New Roman"/>
                <w:sz w:val="28"/>
                <w:szCs w:val="28"/>
              </w:rPr>
            </w:pPr>
          </w:p>
          <w:p w:rsidR="00313B56" w:rsidRDefault="00313B56" w:rsidP="00171B7C">
            <w:pPr>
              <w:jc w:val="both"/>
              <w:rPr>
                <w:rFonts w:ascii="Times New Roman" w:hAnsi="Times New Roman" w:cs="Times New Roman"/>
                <w:sz w:val="28"/>
                <w:szCs w:val="28"/>
              </w:rPr>
            </w:pPr>
          </w:p>
          <w:p w:rsidR="00313B56" w:rsidRPr="00D41777" w:rsidRDefault="00313B56" w:rsidP="00171B7C">
            <w:pPr>
              <w:jc w:val="both"/>
              <w:rPr>
                <w:rFonts w:ascii="Times New Roman" w:hAnsi="Times New Roman" w:cs="Times New Roman"/>
                <w:sz w:val="28"/>
                <w:szCs w:val="28"/>
              </w:rPr>
            </w:pPr>
            <w:r>
              <w:rPr>
                <w:rFonts w:ascii="Times New Roman" w:hAnsi="Times New Roman" w:cs="Times New Roman"/>
                <w:sz w:val="28"/>
                <w:szCs w:val="28"/>
              </w:rPr>
              <w:t>Кортких Г.А.</w:t>
            </w:r>
          </w:p>
          <w:p w:rsidR="00313B56" w:rsidRDefault="00313B56" w:rsidP="00171B7C">
            <w:pPr>
              <w:jc w:val="both"/>
              <w:rPr>
                <w:rFonts w:ascii="Times New Roman" w:hAnsi="Times New Roman" w:cs="Times New Roman"/>
                <w:sz w:val="28"/>
                <w:szCs w:val="28"/>
              </w:rPr>
            </w:pPr>
          </w:p>
          <w:p w:rsidR="00313B56" w:rsidRDefault="00313B56" w:rsidP="00171B7C">
            <w:pPr>
              <w:jc w:val="both"/>
              <w:rPr>
                <w:rFonts w:ascii="Times New Roman" w:hAnsi="Times New Roman" w:cs="Times New Roman"/>
                <w:sz w:val="28"/>
                <w:szCs w:val="28"/>
              </w:rPr>
            </w:pPr>
            <w:r>
              <w:rPr>
                <w:rFonts w:ascii="Times New Roman" w:hAnsi="Times New Roman" w:cs="Times New Roman"/>
                <w:sz w:val="28"/>
                <w:szCs w:val="28"/>
              </w:rPr>
              <w:t>Лавров В.С.</w:t>
            </w:r>
          </w:p>
          <w:p w:rsidR="00313B56" w:rsidRDefault="00313B56" w:rsidP="00171B7C">
            <w:pPr>
              <w:jc w:val="both"/>
              <w:rPr>
                <w:rFonts w:ascii="Times New Roman" w:hAnsi="Times New Roman" w:cs="Times New Roman"/>
                <w:sz w:val="28"/>
                <w:szCs w:val="28"/>
              </w:rPr>
            </w:pPr>
          </w:p>
          <w:p w:rsidR="00313B56" w:rsidRPr="00D41777" w:rsidRDefault="00313B56" w:rsidP="00171B7C">
            <w:pPr>
              <w:jc w:val="both"/>
              <w:rPr>
                <w:rFonts w:ascii="Times New Roman" w:hAnsi="Times New Roman" w:cs="Times New Roman"/>
                <w:sz w:val="28"/>
                <w:szCs w:val="28"/>
              </w:rPr>
            </w:pPr>
            <w:r w:rsidRPr="00D41777">
              <w:rPr>
                <w:rFonts w:ascii="Times New Roman" w:hAnsi="Times New Roman" w:cs="Times New Roman"/>
                <w:sz w:val="28"/>
                <w:szCs w:val="28"/>
              </w:rPr>
              <w:t>Левітас Ф.Л.</w:t>
            </w:r>
          </w:p>
          <w:p w:rsidR="00313B56" w:rsidRDefault="00313B56" w:rsidP="00171B7C">
            <w:pPr>
              <w:jc w:val="both"/>
              <w:rPr>
                <w:rFonts w:ascii="Times New Roman" w:hAnsi="Times New Roman" w:cs="Times New Roman"/>
                <w:sz w:val="28"/>
                <w:szCs w:val="28"/>
              </w:rPr>
            </w:pPr>
          </w:p>
          <w:p w:rsidR="00313B56" w:rsidRDefault="00313B56" w:rsidP="00171B7C">
            <w:pPr>
              <w:jc w:val="both"/>
              <w:rPr>
                <w:rFonts w:ascii="Times New Roman" w:hAnsi="Times New Roman" w:cs="Times New Roman"/>
                <w:sz w:val="28"/>
                <w:szCs w:val="28"/>
              </w:rPr>
            </w:pPr>
          </w:p>
          <w:p w:rsidR="00313B56" w:rsidRPr="00D41777" w:rsidRDefault="00313B56" w:rsidP="00171B7C">
            <w:pPr>
              <w:jc w:val="both"/>
              <w:rPr>
                <w:rFonts w:ascii="Times New Roman" w:hAnsi="Times New Roman" w:cs="Times New Roman"/>
                <w:sz w:val="28"/>
                <w:szCs w:val="28"/>
              </w:rPr>
            </w:pPr>
            <w:r w:rsidRPr="00D41777">
              <w:rPr>
                <w:rFonts w:ascii="Times New Roman" w:hAnsi="Times New Roman" w:cs="Times New Roman"/>
                <w:sz w:val="28"/>
                <w:szCs w:val="28"/>
              </w:rPr>
              <w:t>Мальований А.М.</w:t>
            </w:r>
          </w:p>
        </w:tc>
        <w:tc>
          <w:tcPr>
            <w:tcW w:w="6804" w:type="dxa"/>
          </w:tcPr>
          <w:p w:rsidR="00313B56" w:rsidRPr="00D41777" w:rsidRDefault="00313B56" w:rsidP="00313B56">
            <w:pPr>
              <w:numPr>
                <w:ilvl w:val="0"/>
                <w:numId w:val="3"/>
              </w:numPr>
              <w:contextualSpacing/>
              <w:jc w:val="both"/>
              <w:rPr>
                <w:rFonts w:ascii="Times New Roman" w:hAnsi="Times New Roman" w:cs="Times New Roman"/>
                <w:sz w:val="28"/>
                <w:szCs w:val="28"/>
              </w:rPr>
            </w:pPr>
            <w:r w:rsidRPr="00D41777">
              <w:rPr>
                <w:rFonts w:ascii="Times New Roman" w:hAnsi="Times New Roman" w:cs="Times New Roman"/>
                <w:bCs/>
                <w:color w:val="000000"/>
                <w:sz w:val="28"/>
                <w:szCs w:val="28"/>
                <w:bdr w:val="none" w:sz="0" w:space="0" w:color="auto" w:frame="1"/>
                <w:shd w:val="clear" w:color="auto" w:fill="FFFFFF"/>
              </w:rPr>
              <w:t>депутат Київської міської ради;</w:t>
            </w:r>
          </w:p>
          <w:p w:rsidR="00313B56" w:rsidRPr="00D41777" w:rsidRDefault="00313B56" w:rsidP="00313B56">
            <w:pPr>
              <w:pStyle w:val="a5"/>
              <w:numPr>
                <w:ilvl w:val="0"/>
                <w:numId w:val="31"/>
              </w:numPr>
              <w:jc w:val="both"/>
              <w:rPr>
                <w:rFonts w:cs="Times New Roman" w:hint="eastAsia"/>
                <w:sz w:val="28"/>
                <w:szCs w:val="28"/>
              </w:rPr>
            </w:pPr>
            <w:r w:rsidRPr="00D41777">
              <w:rPr>
                <w:rFonts w:ascii="Times New Roman" w:hAnsi="Times New Roman" w:cs="Times New Roman"/>
                <w:sz w:val="28"/>
                <w:szCs w:val="28"/>
              </w:rPr>
              <w:t xml:space="preserve">голова Шевченківської районної в м. Києві </w:t>
            </w:r>
            <w:r w:rsidRPr="00D41777">
              <w:rPr>
                <w:rFonts w:ascii="Times New Roman" w:hAnsi="Times New Roman" w:cs="Times New Roman"/>
                <w:color w:val="000000"/>
                <w:sz w:val="28"/>
                <w:szCs w:val="28"/>
              </w:rPr>
              <w:t>державної адміністрації;</w:t>
            </w:r>
          </w:p>
          <w:p w:rsidR="00313B56" w:rsidRPr="00382EE5" w:rsidRDefault="00313B56" w:rsidP="00313B56">
            <w:pPr>
              <w:pStyle w:val="a5"/>
              <w:numPr>
                <w:ilvl w:val="0"/>
                <w:numId w:val="31"/>
              </w:numPr>
              <w:jc w:val="both"/>
              <w:rPr>
                <w:rFonts w:ascii="Times New Roman" w:hAnsi="Times New Roman" w:cs="Times New Roman"/>
                <w:sz w:val="28"/>
                <w:szCs w:val="28"/>
              </w:rPr>
            </w:pPr>
            <w:r w:rsidRPr="00D41777">
              <w:rPr>
                <w:rFonts w:ascii="Times New Roman" w:hAnsi="Times New Roman" w:cs="Times New Roman"/>
                <w:sz w:val="28"/>
                <w:szCs w:val="28"/>
              </w:rPr>
              <w:t xml:space="preserve">директор Департаменту комунальної власності </w:t>
            </w:r>
            <w:r w:rsidRPr="00D4177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313B56" w:rsidRPr="00B45538" w:rsidRDefault="00313B56" w:rsidP="00313B56">
            <w:pPr>
              <w:pStyle w:val="a5"/>
              <w:numPr>
                <w:ilvl w:val="0"/>
                <w:numId w:val="3"/>
              </w:numPr>
              <w:jc w:val="both"/>
              <w:rPr>
                <w:rFonts w:ascii="Times New Roman" w:hAnsi="Times New Roman" w:cs="Times New Roman"/>
                <w:sz w:val="28"/>
                <w:szCs w:val="28"/>
              </w:rPr>
            </w:pPr>
            <w:r w:rsidRPr="00B45538">
              <w:rPr>
                <w:rFonts w:ascii="Times New Roman" w:hAnsi="Times New Roman" w:cs="Times New Roman"/>
                <w:sz w:val="28"/>
                <w:szCs w:val="28"/>
                <w:shd w:val="clear" w:color="auto" w:fill="FFFFFF"/>
              </w:rPr>
              <w:t>заступник керівника апарату  Дніпровської районної в місті Києві державної адміністрації</w:t>
            </w:r>
            <w:r>
              <w:rPr>
                <w:rFonts w:ascii="Times New Roman" w:hAnsi="Times New Roman" w:cs="Times New Roman"/>
                <w:sz w:val="28"/>
                <w:szCs w:val="28"/>
                <w:shd w:val="clear" w:color="auto" w:fill="FFFFFF"/>
              </w:rPr>
              <w:t>;</w:t>
            </w:r>
          </w:p>
          <w:p w:rsidR="00313B56" w:rsidRPr="00B1223F" w:rsidRDefault="00313B56" w:rsidP="00313B56">
            <w:pPr>
              <w:pStyle w:val="a5"/>
              <w:numPr>
                <w:ilvl w:val="0"/>
                <w:numId w:val="3"/>
              </w:numPr>
              <w:jc w:val="both"/>
              <w:rPr>
                <w:rFonts w:ascii="Times New Roman" w:hAnsi="Times New Roman" w:cs="Times New Roman"/>
                <w:sz w:val="28"/>
                <w:szCs w:val="28"/>
              </w:rPr>
            </w:pPr>
            <w:r w:rsidRPr="00B45538">
              <w:rPr>
                <w:rFonts w:ascii="Times New Roman" w:hAnsi="Times New Roman" w:cs="Times New Roman"/>
                <w:sz w:val="28"/>
                <w:szCs w:val="28"/>
                <w:shd w:val="clear" w:color="auto" w:fill="FFFFFF"/>
              </w:rPr>
              <w:t>начальник фінансового управління Дніпровської районної в місті Києві державної адміністрації</w:t>
            </w:r>
            <w:r>
              <w:rPr>
                <w:rFonts w:ascii="Times New Roman" w:hAnsi="Times New Roman" w:cs="Times New Roman"/>
                <w:sz w:val="28"/>
                <w:szCs w:val="28"/>
                <w:shd w:val="clear" w:color="auto" w:fill="FFFFFF"/>
              </w:rPr>
              <w:t>;</w:t>
            </w:r>
          </w:p>
          <w:p w:rsidR="00313B56" w:rsidRPr="00D41777" w:rsidRDefault="00313B56" w:rsidP="00313B56">
            <w:pPr>
              <w:pStyle w:val="a5"/>
              <w:numPr>
                <w:ilvl w:val="0"/>
                <w:numId w:val="31"/>
              </w:numPr>
              <w:jc w:val="both"/>
              <w:rPr>
                <w:rFonts w:ascii="Times New Roman" w:hAnsi="Times New Roman" w:cs="Times New Roman"/>
                <w:sz w:val="28"/>
                <w:szCs w:val="28"/>
              </w:rPr>
            </w:pPr>
            <w:r w:rsidRPr="00D41777">
              <w:rPr>
                <w:rFonts w:ascii="Times New Roman" w:hAnsi="Times New Roman" w:cs="Times New Roman"/>
                <w:sz w:val="28"/>
                <w:szCs w:val="28"/>
                <w:shd w:val="clear" w:color="auto" w:fill="FFFFFF"/>
              </w:rPr>
              <w:t>завідувач кафедрою Інституту післядипломної педагогічної освіти Київського університету імені Бориса Грінченка;</w:t>
            </w:r>
          </w:p>
          <w:p w:rsidR="00313B56" w:rsidRPr="00D41777" w:rsidRDefault="00313B56" w:rsidP="00313B56">
            <w:pPr>
              <w:pStyle w:val="a5"/>
              <w:numPr>
                <w:ilvl w:val="0"/>
                <w:numId w:val="31"/>
              </w:numPr>
              <w:jc w:val="both"/>
              <w:rPr>
                <w:rFonts w:cs="Times New Roman" w:hint="eastAsia"/>
                <w:b/>
                <w:bCs/>
                <w:sz w:val="28"/>
                <w:szCs w:val="28"/>
              </w:rPr>
            </w:pPr>
            <w:r w:rsidRPr="00D41777">
              <w:rPr>
                <w:rFonts w:ascii="Times New Roman" w:hAnsi="Times New Roman" w:cs="Times New Roman"/>
                <w:sz w:val="28"/>
                <w:shd w:val="clear" w:color="auto" w:fill="FFFFFF"/>
              </w:rPr>
              <w:t xml:space="preserve">начальник Управління екології та природних ресурсів </w:t>
            </w:r>
            <w:r w:rsidRPr="00D4177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13B56" w:rsidRPr="000E5C35" w:rsidTr="00171B7C">
        <w:tc>
          <w:tcPr>
            <w:tcW w:w="2830" w:type="dxa"/>
          </w:tcPr>
          <w:p w:rsidR="00313B56" w:rsidRPr="00D41777" w:rsidRDefault="00313B56" w:rsidP="00171B7C">
            <w:pPr>
              <w:widowControl/>
              <w:suppressLineNumbers/>
              <w:tabs>
                <w:tab w:val="left" w:pos="300"/>
              </w:tabs>
              <w:snapToGrid w:val="0"/>
              <w:jc w:val="both"/>
              <w:rPr>
                <w:rFonts w:cs="Times New Roman" w:hint="eastAsia"/>
                <w:sz w:val="28"/>
                <w:szCs w:val="28"/>
              </w:rPr>
            </w:pPr>
            <w:r w:rsidRPr="00D41777">
              <w:rPr>
                <w:rFonts w:ascii="Times New Roman" w:hAnsi="Times New Roman" w:cs="Times New Roman"/>
                <w:sz w:val="28"/>
                <w:szCs w:val="28"/>
                <w:shd w:val="clear" w:color="auto" w:fill="FFFFFF"/>
              </w:rPr>
              <w:t>Мельник Н.О.</w:t>
            </w:r>
          </w:p>
        </w:tc>
        <w:tc>
          <w:tcPr>
            <w:tcW w:w="6804" w:type="dxa"/>
          </w:tcPr>
          <w:p w:rsidR="00313B56" w:rsidRPr="00D41777" w:rsidRDefault="00313B56" w:rsidP="00313B56">
            <w:pPr>
              <w:numPr>
                <w:ilvl w:val="0"/>
                <w:numId w:val="3"/>
              </w:numPr>
              <w:contextualSpacing/>
              <w:jc w:val="both"/>
              <w:rPr>
                <w:rFonts w:cs="Times New Roman" w:hint="eastAsia"/>
                <w:sz w:val="28"/>
                <w:szCs w:val="28"/>
              </w:rPr>
            </w:pPr>
            <w:r w:rsidRPr="00D41777">
              <w:rPr>
                <w:rFonts w:ascii="Times New Roman" w:hAnsi="Times New Roman" w:cs="Times New Roman"/>
                <w:sz w:val="28"/>
                <w:szCs w:val="28"/>
                <w:shd w:val="clear" w:color="auto" w:fill="FFFFFF"/>
              </w:rPr>
              <w:t xml:space="preserve">директор Департаменту економіки та інвестицій </w:t>
            </w:r>
            <w:r w:rsidRPr="00D4177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13B56" w:rsidRPr="000E5C35" w:rsidTr="00171B7C">
        <w:tc>
          <w:tcPr>
            <w:tcW w:w="2830" w:type="dxa"/>
          </w:tcPr>
          <w:p w:rsidR="00313B56" w:rsidRPr="00FA067E" w:rsidRDefault="00313B56" w:rsidP="00171B7C">
            <w:pPr>
              <w:jc w:val="both"/>
              <w:rPr>
                <w:rFonts w:cs="Times New Roman" w:hint="eastAsia"/>
                <w:sz w:val="28"/>
                <w:szCs w:val="28"/>
              </w:rPr>
            </w:pPr>
            <w:r w:rsidRPr="00952646">
              <w:rPr>
                <w:rFonts w:cs="Times New Roman"/>
                <w:sz w:val="28"/>
                <w:szCs w:val="28"/>
              </w:rPr>
              <w:t>Настасенко О.Г.</w:t>
            </w:r>
          </w:p>
          <w:p w:rsidR="00313B56" w:rsidRPr="00952646" w:rsidRDefault="00313B56" w:rsidP="00171B7C">
            <w:pPr>
              <w:jc w:val="both"/>
              <w:rPr>
                <w:rFonts w:ascii="Times New Roman" w:hAnsi="Times New Roman" w:cs="Times New Roman"/>
                <w:sz w:val="28"/>
                <w:szCs w:val="28"/>
              </w:rPr>
            </w:pPr>
          </w:p>
        </w:tc>
        <w:tc>
          <w:tcPr>
            <w:tcW w:w="6804" w:type="dxa"/>
          </w:tcPr>
          <w:p w:rsidR="00313B56" w:rsidRPr="00A953A9" w:rsidRDefault="00313B56" w:rsidP="00313B56">
            <w:pPr>
              <w:numPr>
                <w:ilvl w:val="0"/>
                <w:numId w:val="3"/>
              </w:numPr>
              <w:contextualSpacing/>
              <w:jc w:val="both"/>
              <w:rPr>
                <w:rFonts w:eastAsia="Times New Roman" w:cs="Times New Roman"/>
                <w:sz w:val="28"/>
                <w:u w:val="single"/>
              </w:rPr>
            </w:pPr>
            <w:r w:rsidRPr="00ED3E4A">
              <w:rPr>
                <w:rFonts w:ascii="Times New Roman" w:hAnsi="Times New Roman" w:cs="Times New Roman"/>
                <w:sz w:val="28"/>
                <w:szCs w:val="28"/>
                <w:shd w:val="clear" w:color="auto" w:fill="FFFFFF"/>
              </w:rPr>
              <w:t>в.о голови Голосіївської районної в місті Києві державної адміністрації;</w:t>
            </w:r>
          </w:p>
        </w:tc>
      </w:tr>
      <w:tr w:rsidR="00313B56" w:rsidRPr="000E5C35" w:rsidTr="00171B7C">
        <w:tc>
          <w:tcPr>
            <w:tcW w:w="2830" w:type="dxa"/>
          </w:tcPr>
          <w:p w:rsidR="00313B56" w:rsidRDefault="00313B56" w:rsidP="00171B7C">
            <w:pPr>
              <w:jc w:val="both"/>
              <w:rPr>
                <w:rFonts w:cs="Times New Roman" w:hint="eastAsia"/>
                <w:sz w:val="28"/>
                <w:szCs w:val="28"/>
              </w:rPr>
            </w:pPr>
            <w:r w:rsidRPr="00952646">
              <w:rPr>
                <w:rFonts w:cs="Times New Roman"/>
                <w:sz w:val="28"/>
                <w:szCs w:val="28"/>
              </w:rPr>
              <w:t>Репік В.М.</w:t>
            </w:r>
          </w:p>
          <w:p w:rsidR="00313B56" w:rsidRDefault="00313B56" w:rsidP="00171B7C">
            <w:pPr>
              <w:jc w:val="both"/>
              <w:rPr>
                <w:rFonts w:cs="Times New Roman" w:hint="eastAsia"/>
                <w:sz w:val="28"/>
                <w:szCs w:val="28"/>
              </w:rPr>
            </w:pPr>
          </w:p>
          <w:p w:rsidR="00313B56" w:rsidRDefault="00313B56" w:rsidP="00171B7C">
            <w:pPr>
              <w:jc w:val="both"/>
              <w:rPr>
                <w:rFonts w:cs="Times New Roman" w:hint="eastAsia"/>
                <w:sz w:val="28"/>
                <w:szCs w:val="28"/>
              </w:rPr>
            </w:pPr>
          </w:p>
          <w:p w:rsidR="00313B56" w:rsidRPr="00FA067E" w:rsidRDefault="00313B56" w:rsidP="00171B7C">
            <w:pPr>
              <w:jc w:val="both"/>
              <w:rPr>
                <w:rFonts w:cs="Times New Roman" w:hint="eastAsia"/>
                <w:sz w:val="28"/>
                <w:szCs w:val="28"/>
              </w:rPr>
            </w:pPr>
            <w:r w:rsidRPr="00C76AFE">
              <w:rPr>
                <w:rFonts w:cs="Times New Roman"/>
                <w:sz w:val="28"/>
                <w:szCs w:val="28"/>
              </w:rPr>
              <w:t>Ткачук Р.С</w:t>
            </w:r>
            <w:r>
              <w:rPr>
                <w:rFonts w:cs="Times New Roman"/>
                <w:sz w:val="28"/>
                <w:szCs w:val="28"/>
              </w:rPr>
              <w:t>.</w:t>
            </w:r>
          </w:p>
        </w:tc>
        <w:tc>
          <w:tcPr>
            <w:tcW w:w="6804" w:type="dxa"/>
          </w:tcPr>
          <w:p w:rsidR="00313B56" w:rsidRPr="00AA00F7" w:rsidRDefault="00313B56" w:rsidP="00313B56">
            <w:pPr>
              <w:numPr>
                <w:ilvl w:val="0"/>
                <w:numId w:val="3"/>
              </w:numPr>
              <w:contextualSpacing/>
              <w:jc w:val="both"/>
              <w:rPr>
                <w:rFonts w:cs="Times New Roman" w:hint="eastAsia"/>
                <w:sz w:val="28"/>
                <w:szCs w:val="28"/>
              </w:rPr>
            </w:pPr>
            <w:r w:rsidRPr="0074525C">
              <w:rPr>
                <w:rFonts w:ascii="Times New Roman" w:hAnsi="Times New Roman" w:cs="Times New Roman"/>
                <w:sz w:val="28"/>
                <w:szCs w:val="28"/>
                <w:shd w:val="clear" w:color="auto" w:fill="FFFFFF"/>
              </w:rPr>
              <w:t xml:space="preserve">директор Департаменту фінансів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313B56" w:rsidRPr="0056454A" w:rsidRDefault="00313B56" w:rsidP="00313B56">
            <w:pPr>
              <w:numPr>
                <w:ilvl w:val="0"/>
                <w:numId w:val="3"/>
              </w:numPr>
              <w:contextualSpacing/>
              <w:jc w:val="both"/>
              <w:rPr>
                <w:rFonts w:eastAsia="Times New Roman" w:cs="Times New Roman"/>
                <w:sz w:val="28"/>
                <w:u w:val="single"/>
              </w:rPr>
            </w:pPr>
            <w:r>
              <w:rPr>
                <w:rFonts w:ascii="Times New Roman" w:hAnsi="Times New Roman" w:cs="Times New Roman"/>
                <w:sz w:val="28"/>
                <w:szCs w:val="28"/>
                <w:shd w:val="clear" w:color="auto" w:fill="FFFFFF"/>
              </w:rPr>
              <w:t>з</w:t>
            </w:r>
            <w:r w:rsidRPr="006C3C72">
              <w:rPr>
                <w:rFonts w:ascii="Times New Roman" w:hAnsi="Times New Roman" w:cs="Times New Roman"/>
                <w:sz w:val="28"/>
                <w:szCs w:val="28"/>
                <w:shd w:val="clear" w:color="auto" w:fill="FFFFFF"/>
              </w:rPr>
              <w:t xml:space="preserve">аступник </w:t>
            </w:r>
            <w:r>
              <w:rPr>
                <w:rFonts w:ascii="Times New Roman" w:hAnsi="Times New Roman" w:cs="Times New Roman"/>
                <w:sz w:val="28"/>
                <w:szCs w:val="28"/>
                <w:shd w:val="clear" w:color="auto" w:fill="FFFFFF"/>
              </w:rPr>
              <w:t xml:space="preserve">директора Департаменту міського благоустрою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 </w:t>
            </w:r>
            <w:r w:rsidRPr="006C3C72">
              <w:rPr>
                <w:rFonts w:ascii="Times New Roman" w:hAnsi="Times New Roman" w:cs="Times New Roman"/>
                <w:sz w:val="28"/>
                <w:szCs w:val="28"/>
                <w:shd w:val="clear" w:color="auto" w:fill="FFFFFF"/>
              </w:rPr>
              <w:t>начальник</w:t>
            </w:r>
            <w:r>
              <w:rPr>
                <w:rFonts w:ascii="Times New Roman" w:hAnsi="Times New Roman" w:cs="Times New Roman"/>
                <w:sz w:val="28"/>
                <w:szCs w:val="28"/>
                <w:shd w:val="clear" w:color="auto" w:fill="FFFFFF"/>
              </w:rPr>
              <w:t xml:space="preserve"> управління</w:t>
            </w:r>
            <w:r w:rsidRPr="006C3C72">
              <w:rPr>
                <w:rFonts w:ascii="Times New Roman" w:hAnsi="Times New Roman" w:cs="Times New Roman"/>
                <w:sz w:val="28"/>
                <w:szCs w:val="28"/>
                <w:shd w:val="clear" w:color="auto" w:fill="FFFFFF"/>
              </w:rPr>
              <w:t xml:space="preserve"> </w:t>
            </w:r>
            <w:r w:rsidRPr="00D41777">
              <w:rPr>
                <w:rFonts w:ascii="Times New Roman" w:hAnsi="Times New Roman" w:cs="Times New Roman"/>
                <w:bCs/>
                <w:sz w:val="28"/>
                <w:szCs w:val="28"/>
                <w:shd w:val="clear" w:color="auto" w:fill="FFFFFF"/>
              </w:rPr>
              <w:t>з питань надзвичайних ситуацій</w:t>
            </w:r>
            <w:r>
              <w:rPr>
                <w:rFonts w:ascii="Times New Roman" w:hAnsi="Times New Roman" w:cs="Times New Roman"/>
                <w:bCs/>
                <w:sz w:val="28"/>
                <w:szCs w:val="28"/>
                <w:shd w:val="clear" w:color="auto" w:fill="FFFFFF"/>
              </w:rPr>
              <w:t>.</w:t>
            </w:r>
          </w:p>
        </w:tc>
      </w:tr>
      <w:tr w:rsidR="004619F9" w:rsidRPr="000E5C35" w:rsidTr="00171B7C">
        <w:tc>
          <w:tcPr>
            <w:tcW w:w="2830" w:type="dxa"/>
          </w:tcPr>
          <w:p w:rsidR="004619F9" w:rsidRPr="004619F9" w:rsidRDefault="004619F9" w:rsidP="004619F9">
            <w:pPr>
              <w:jc w:val="both"/>
              <w:rPr>
                <w:rFonts w:cs="Times New Roman" w:hint="eastAsia"/>
                <w:sz w:val="28"/>
                <w:szCs w:val="28"/>
              </w:rPr>
            </w:pPr>
            <w:r w:rsidRPr="004619F9">
              <w:rPr>
                <w:rFonts w:ascii="Times New Roman" w:hAnsi="Times New Roman" w:cs="Times New Roman"/>
                <w:sz w:val="28"/>
                <w:szCs w:val="28"/>
              </w:rPr>
              <w:t xml:space="preserve">Тур Ю.Л.  </w:t>
            </w:r>
          </w:p>
        </w:tc>
        <w:tc>
          <w:tcPr>
            <w:tcW w:w="6804" w:type="dxa"/>
          </w:tcPr>
          <w:p w:rsidR="004619F9" w:rsidRPr="0074525C" w:rsidRDefault="004619F9" w:rsidP="00313B56">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в.о. генерального директора КП «КІА».</w:t>
            </w:r>
          </w:p>
        </w:tc>
      </w:tr>
    </w:tbl>
    <w:p w:rsidR="00D64C8E" w:rsidRPr="004C262B" w:rsidRDefault="00D64C8E" w:rsidP="00D64C8E">
      <w:pPr>
        <w:jc w:val="both"/>
        <w:rPr>
          <w:rFonts w:ascii="Times New Roman" w:hAnsi="Times New Roman" w:cs="Times New Roman"/>
          <w:b/>
          <w:sz w:val="28"/>
          <w:szCs w:val="28"/>
          <w:highlight w:val="yellow"/>
        </w:rPr>
      </w:pPr>
    </w:p>
    <w:p w:rsidR="00D64C8E" w:rsidRPr="00611F88" w:rsidRDefault="00D64C8E" w:rsidP="00D64C8E">
      <w:pPr>
        <w:jc w:val="both"/>
        <w:rPr>
          <w:rFonts w:cs="Times New Roman" w:hint="eastAsia"/>
          <w:sz w:val="28"/>
          <w:szCs w:val="28"/>
        </w:rPr>
      </w:pPr>
    </w:p>
    <w:p w:rsidR="009F280E" w:rsidRDefault="009F280E"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614B3E" w:rsidRPr="00614B3E" w:rsidRDefault="00DA1C1D" w:rsidP="002739D7">
      <w:pPr>
        <w:widowControl/>
        <w:numPr>
          <w:ilvl w:val="0"/>
          <w:numId w:val="27"/>
        </w:numPr>
        <w:suppressLineNumbers/>
        <w:tabs>
          <w:tab w:val="left" w:pos="0"/>
          <w:tab w:val="left" w:pos="225"/>
        </w:tabs>
        <w:suppressAutoHyphens w:val="0"/>
        <w:snapToGrid w:val="0"/>
        <w:ind w:hanging="1146"/>
        <w:contextualSpacing/>
        <w:jc w:val="both"/>
        <w:textAlignment w:val="baseline"/>
        <w:rPr>
          <w:rFonts w:ascii="Times New Roman" w:eastAsia="Liberation Serif" w:hAnsi="Times New Roman" w:cs="Times New Roman"/>
          <w:i/>
          <w:iCs/>
          <w:color w:val="000000"/>
          <w:kern w:val="0"/>
          <w:sz w:val="28"/>
          <w:szCs w:val="28"/>
          <w:lang w:eastAsia="uk-UA" w:bidi="ar-SA"/>
        </w:rPr>
      </w:pPr>
      <w:r w:rsidRPr="009F2F9F">
        <w:rPr>
          <w:rFonts w:ascii="Times New Roman" w:eastAsia="Liberation Serif" w:hAnsi="Times New Roman" w:cs="Times New Roman"/>
          <w:bCs/>
          <w:color w:val="000000"/>
          <w:kern w:val="0"/>
          <w:sz w:val="28"/>
          <w:szCs w:val="28"/>
          <w:lang w:eastAsia="uk-UA" w:bidi="ar-SA"/>
        </w:rPr>
        <w:t xml:space="preserve">Про проект </w:t>
      </w:r>
      <w:r w:rsidRPr="009F2F9F">
        <w:rPr>
          <w:rFonts w:ascii="Times New Roman" w:eastAsia="Liberation Serif" w:hAnsi="Times New Roman" w:cs="Times New Roman"/>
          <w:bCs/>
          <w:color w:val="000000"/>
          <w:kern w:val="0"/>
          <w:sz w:val="28"/>
          <w:szCs w:val="28"/>
          <w:lang w:eastAsia="uk-UA" w:bidi="en-US"/>
        </w:rPr>
        <w:t>розпорядження</w:t>
      </w:r>
      <w:r w:rsidRPr="009F2F9F">
        <w:rPr>
          <w:rFonts w:ascii="Times New Roman" w:eastAsia="Liberation Serif" w:hAnsi="Times New Roman" w:cs="Times New Roman"/>
          <w:bCs/>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Київського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міського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голови</w:t>
      </w:r>
      <w:r w:rsidRPr="009F2F9F">
        <w:rPr>
          <w:rFonts w:ascii="Times New Roman" w:eastAsia="Liberation Serif" w:hAnsi="Times New Roman" w:cs="Times New Roman"/>
          <w:color w:val="000000"/>
          <w:kern w:val="0"/>
          <w:sz w:val="28"/>
          <w:szCs w:val="28"/>
          <w:lang w:eastAsia="uk-UA" w:bidi="ar-SA"/>
        </w:rPr>
        <w:t xml:space="preserve"> «Про </w:t>
      </w:r>
      <w:r w:rsidRPr="009F2F9F">
        <w:rPr>
          <w:rFonts w:ascii="Times New Roman" w:eastAsia="Liberation Serif" w:hAnsi="Times New Roman" w:cs="Times New Roman"/>
          <w:color w:val="000000"/>
          <w:kern w:val="0"/>
          <w:sz w:val="28"/>
          <w:szCs w:val="28"/>
          <w:lang w:eastAsia="uk-UA" w:bidi="en-US"/>
        </w:rPr>
        <w:t>вирішення</w:t>
      </w:r>
    </w:p>
    <w:p w:rsidR="00DA1C1D" w:rsidRPr="009F2F9F" w:rsidRDefault="00DA1C1D" w:rsidP="00614B3E">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9F2F9F">
        <w:rPr>
          <w:rFonts w:ascii="Times New Roman" w:eastAsia="Liberation Serif" w:hAnsi="Times New Roman" w:cs="Times New Roman"/>
          <w:color w:val="000000"/>
          <w:kern w:val="0"/>
          <w:sz w:val="28"/>
          <w:szCs w:val="28"/>
          <w:lang w:eastAsia="uk-UA" w:bidi="en-US"/>
        </w:rPr>
        <w:t>фінансових</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питань»</w:t>
      </w:r>
      <w:r w:rsidRPr="009F2F9F">
        <w:rPr>
          <w:rFonts w:ascii="Times New Roman" w:eastAsia="Liberation Serif" w:hAnsi="Times New Roman" w:cs="Times New Roman"/>
          <w:iCs/>
          <w:color w:val="000000"/>
          <w:kern w:val="0"/>
          <w:sz w:val="28"/>
          <w:szCs w:val="28"/>
          <w:lang w:eastAsia="uk-UA" w:bidi="ar-SA"/>
        </w:rPr>
        <w:t xml:space="preserve"> (кошти у сумі 85 330,13 грн, лист управління фінансового забезпечення та звітності від 10.12.2018 № 08/235-364).</w:t>
      </w:r>
    </w:p>
    <w:p w:rsidR="00DA1C1D" w:rsidRPr="009F2F9F" w:rsidRDefault="00DA1C1D" w:rsidP="00DA1C1D">
      <w:pPr>
        <w:widowControl/>
        <w:numPr>
          <w:ilvl w:val="0"/>
          <w:numId w:val="27"/>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9F2F9F">
        <w:rPr>
          <w:rFonts w:ascii="Times New Roman" w:eastAsia="Liberation Serif" w:hAnsi="Times New Roman" w:cs="Times New Roman"/>
          <w:bCs/>
          <w:color w:val="000000"/>
          <w:kern w:val="0"/>
          <w:sz w:val="28"/>
          <w:szCs w:val="28"/>
          <w:lang w:eastAsia="uk-UA" w:bidi="ar-SA"/>
        </w:rPr>
        <w:t xml:space="preserve">Про проект </w:t>
      </w:r>
      <w:r w:rsidRPr="009F2F9F">
        <w:rPr>
          <w:rFonts w:ascii="Times New Roman" w:eastAsia="Liberation Serif" w:hAnsi="Times New Roman" w:cs="Times New Roman"/>
          <w:bCs/>
          <w:color w:val="000000"/>
          <w:kern w:val="0"/>
          <w:sz w:val="28"/>
          <w:szCs w:val="28"/>
          <w:lang w:eastAsia="uk-UA" w:bidi="en-US"/>
        </w:rPr>
        <w:t>розпорядження</w:t>
      </w:r>
      <w:r w:rsidRPr="009F2F9F">
        <w:rPr>
          <w:rFonts w:ascii="Times New Roman" w:eastAsia="Liberation Serif" w:hAnsi="Times New Roman" w:cs="Times New Roman"/>
          <w:bCs/>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Київського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міського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голови</w:t>
      </w:r>
      <w:r w:rsidRPr="009F2F9F">
        <w:rPr>
          <w:rFonts w:ascii="Times New Roman" w:eastAsia="Liberation Serif" w:hAnsi="Times New Roman" w:cs="Times New Roman"/>
          <w:color w:val="000000"/>
          <w:kern w:val="0"/>
          <w:sz w:val="28"/>
          <w:szCs w:val="28"/>
          <w:lang w:eastAsia="uk-UA" w:bidi="ar-SA"/>
        </w:rPr>
        <w:t xml:space="preserve"> «Про </w:t>
      </w:r>
      <w:r w:rsidRPr="009F2F9F">
        <w:rPr>
          <w:rFonts w:ascii="Times New Roman" w:eastAsia="Liberation Serif" w:hAnsi="Times New Roman" w:cs="Times New Roman"/>
          <w:color w:val="000000"/>
          <w:kern w:val="0"/>
          <w:sz w:val="28"/>
          <w:szCs w:val="28"/>
          <w:lang w:eastAsia="uk-UA" w:bidi="en-US"/>
        </w:rPr>
        <w:t>вирішення</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фінансових</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питань»</w:t>
      </w:r>
      <w:r w:rsidRPr="009F2F9F">
        <w:rPr>
          <w:rFonts w:ascii="Times New Roman" w:eastAsia="Liberation Serif" w:hAnsi="Times New Roman" w:cs="Times New Roman"/>
          <w:iCs/>
          <w:color w:val="000000"/>
          <w:kern w:val="0"/>
          <w:sz w:val="28"/>
          <w:szCs w:val="28"/>
          <w:lang w:eastAsia="uk-UA" w:bidi="ar-SA"/>
        </w:rPr>
        <w:t xml:space="preserve"> (кошти у сумі 238 400,27 грн, лист управління фінансового забезпечення та звітності від 10.12.2018 № 08/235-364).</w:t>
      </w:r>
    </w:p>
    <w:p w:rsidR="00DA1C1D" w:rsidRPr="009F2F9F" w:rsidRDefault="00DA1C1D" w:rsidP="00DA1C1D">
      <w:pPr>
        <w:widowControl/>
        <w:numPr>
          <w:ilvl w:val="0"/>
          <w:numId w:val="27"/>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9F2F9F">
        <w:rPr>
          <w:rFonts w:ascii="Times New Roman" w:eastAsia="Liberation Serif" w:hAnsi="Times New Roman" w:cs="Times New Roman"/>
          <w:bCs/>
          <w:color w:val="000000"/>
          <w:kern w:val="0"/>
          <w:sz w:val="28"/>
          <w:szCs w:val="28"/>
          <w:lang w:eastAsia="uk-UA" w:bidi="ar-SA"/>
        </w:rPr>
        <w:lastRenderedPageBreak/>
        <w:t xml:space="preserve">Про проект </w:t>
      </w:r>
      <w:r w:rsidRPr="009F2F9F">
        <w:rPr>
          <w:rFonts w:ascii="Times New Roman" w:eastAsia="Liberation Serif" w:hAnsi="Times New Roman" w:cs="Times New Roman"/>
          <w:bCs/>
          <w:color w:val="000000"/>
          <w:kern w:val="0"/>
          <w:sz w:val="28"/>
          <w:szCs w:val="28"/>
          <w:lang w:eastAsia="uk-UA" w:bidi="en-US"/>
        </w:rPr>
        <w:t>розпорядження</w:t>
      </w:r>
      <w:r w:rsidRPr="009F2F9F">
        <w:rPr>
          <w:rFonts w:ascii="Times New Roman" w:eastAsia="Liberation Serif" w:hAnsi="Times New Roman" w:cs="Times New Roman"/>
          <w:bCs/>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Київського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міського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голови</w:t>
      </w:r>
      <w:r w:rsidRPr="009F2F9F">
        <w:rPr>
          <w:rFonts w:ascii="Times New Roman" w:eastAsia="Liberation Serif" w:hAnsi="Times New Roman" w:cs="Times New Roman"/>
          <w:color w:val="000000"/>
          <w:kern w:val="0"/>
          <w:sz w:val="28"/>
          <w:szCs w:val="28"/>
          <w:lang w:eastAsia="uk-UA" w:bidi="ar-SA"/>
        </w:rPr>
        <w:t xml:space="preserve"> «Про </w:t>
      </w:r>
      <w:r w:rsidRPr="009F2F9F">
        <w:rPr>
          <w:rFonts w:ascii="Times New Roman" w:eastAsia="Liberation Serif" w:hAnsi="Times New Roman" w:cs="Times New Roman"/>
          <w:color w:val="000000"/>
          <w:kern w:val="0"/>
          <w:sz w:val="28"/>
          <w:szCs w:val="28"/>
          <w:lang w:eastAsia="uk-UA" w:bidi="en-US"/>
        </w:rPr>
        <w:t>вирішення</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фінансових</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питань»</w:t>
      </w:r>
      <w:r w:rsidRPr="009F2F9F">
        <w:rPr>
          <w:rFonts w:ascii="Times New Roman" w:eastAsia="Liberation Serif" w:hAnsi="Times New Roman" w:cs="Times New Roman"/>
          <w:iCs/>
          <w:color w:val="000000"/>
          <w:kern w:val="0"/>
          <w:sz w:val="28"/>
          <w:szCs w:val="28"/>
          <w:lang w:eastAsia="uk-UA" w:bidi="ar-SA"/>
        </w:rPr>
        <w:t xml:space="preserve"> (кошти у сумі 304 334,85 грн, лист управління фінансового забезпечення та звітності від 10.12.2018 № 08/235-364).</w:t>
      </w:r>
    </w:p>
    <w:p w:rsidR="00DA1C1D" w:rsidRPr="009F2F9F" w:rsidRDefault="00DA1C1D" w:rsidP="00DA1C1D">
      <w:pPr>
        <w:widowControl/>
        <w:numPr>
          <w:ilvl w:val="0"/>
          <w:numId w:val="27"/>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9F2F9F">
        <w:rPr>
          <w:rFonts w:ascii="Times New Roman" w:eastAsia="Liberation Serif" w:hAnsi="Times New Roman" w:cs="Times New Roman"/>
          <w:bCs/>
          <w:color w:val="000000"/>
          <w:kern w:val="0"/>
          <w:sz w:val="28"/>
          <w:szCs w:val="28"/>
          <w:lang w:eastAsia="uk-UA" w:bidi="ar-SA"/>
        </w:rPr>
        <w:t xml:space="preserve">Про проект </w:t>
      </w:r>
      <w:r w:rsidRPr="009F2F9F">
        <w:rPr>
          <w:rFonts w:ascii="Times New Roman" w:eastAsia="Liberation Serif" w:hAnsi="Times New Roman" w:cs="Times New Roman"/>
          <w:bCs/>
          <w:color w:val="000000"/>
          <w:kern w:val="0"/>
          <w:sz w:val="28"/>
          <w:szCs w:val="28"/>
          <w:lang w:eastAsia="uk-UA" w:bidi="en-US"/>
        </w:rPr>
        <w:t>розпорядження</w:t>
      </w:r>
      <w:r w:rsidRPr="009F2F9F">
        <w:rPr>
          <w:rFonts w:ascii="Times New Roman" w:eastAsia="Liberation Serif" w:hAnsi="Times New Roman" w:cs="Times New Roman"/>
          <w:bCs/>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Київського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міського</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голови</w:t>
      </w:r>
      <w:r w:rsidRPr="009F2F9F">
        <w:rPr>
          <w:rFonts w:ascii="Times New Roman" w:eastAsia="Liberation Serif" w:hAnsi="Times New Roman" w:cs="Times New Roman"/>
          <w:color w:val="000000"/>
          <w:kern w:val="0"/>
          <w:sz w:val="28"/>
          <w:szCs w:val="28"/>
          <w:lang w:eastAsia="uk-UA" w:bidi="ar-SA"/>
        </w:rPr>
        <w:t xml:space="preserve"> «Про </w:t>
      </w:r>
      <w:r w:rsidRPr="009F2F9F">
        <w:rPr>
          <w:rFonts w:ascii="Times New Roman" w:eastAsia="Liberation Serif" w:hAnsi="Times New Roman" w:cs="Times New Roman"/>
          <w:color w:val="000000"/>
          <w:kern w:val="0"/>
          <w:sz w:val="28"/>
          <w:szCs w:val="28"/>
          <w:lang w:eastAsia="uk-UA" w:bidi="en-US"/>
        </w:rPr>
        <w:t>вирішення</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фінансових</w:t>
      </w:r>
      <w:r w:rsidRPr="009F2F9F">
        <w:rPr>
          <w:rFonts w:ascii="Times New Roman" w:eastAsia="Liberation Serif" w:hAnsi="Times New Roman" w:cs="Times New Roman"/>
          <w:color w:val="000000"/>
          <w:kern w:val="0"/>
          <w:sz w:val="28"/>
          <w:szCs w:val="28"/>
          <w:lang w:eastAsia="uk-UA" w:bidi="ar-SA"/>
        </w:rPr>
        <w:t xml:space="preserve"> </w:t>
      </w:r>
      <w:r w:rsidRPr="009F2F9F">
        <w:rPr>
          <w:rFonts w:ascii="Times New Roman" w:eastAsia="Liberation Serif" w:hAnsi="Times New Roman" w:cs="Times New Roman"/>
          <w:color w:val="000000"/>
          <w:kern w:val="0"/>
          <w:sz w:val="28"/>
          <w:szCs w:val="28"/>
          <w:lang w:eastAsia="uk-UA" w:bidi="en-US"/>
        </w:rPr>
        <w:t>питань»</w:t>
      </w:r>
      <w:r w:rsidRPr="009F2F9F">
        <w:rPr>
          <w:rFonts w:ascii="Times New Roman" w:eastAsia="Liberation Serif" w:hAnsi="Times New Roman" w:cs="Times New Roman"/>
          <w:iCs/>
          <w:color w:val="000000"/>
          <w:kern w:val="0"/>
          <w:sz w:val="28"/>
          <w:szCs w:val="28"/>
          <w:lang w:eastAsia="uk-UA" w:bidi="ar-SA"/>
        </w:rPr>
        <w:t xml:space="preserve"> (кошти у сумі 51 226,00 грн, лист управління фінансового забезпечення та звітності від 10.12.2018 № 08/235-364).</w:t>
      </w:r>
    </w:p>
    <w:p w:rsidR="00DA1C1D" w:rsidRPr="009F2F9F" w:rsidRDefault="00DA1C1D" w:rsidP="00DA1C1D">
      <w:pPr>
        <w:widowControl/>
        <w:numPr>
          <w:ilvl w:val="0"/>
          <w:numId w:val="27"/>
        </w:numPr>
        <w:suppressAutoHyphens w:val="0"/>
        <w:ind w:left="0"/>
        <w:contextualSpacing/>
        <w:jc w:val="both"/>
        <w:rPr>
          <w:rFonts w:ascii="Times New Roman" w:eastAsia="Times New Roman" w:hAnsi="Times New Roman" w:cs="Times New Roman"/>
          <w:kern w:val="0"/>
          <w:sz w:val="28"/>
          <w:szCs w:val="28"/>
          <w:lang w:eastAsia="uk-UA" w:bidi="ar-SA"/>
        </w:rPr>
      </w:pPr>
      <w:r w:rsidRPr="009F2F9F">
        <w:rPr>
          <w:rFonts w:ascii="Times New Roman" w:eastAsia="Times New Roman" w:hAnsi="Times New Roman" w:cs="Times New Roman"/>
          <w:kern w:val="0"/>
          <w:sz w:val="28"/>
          <w:szCs w:val="28"/>
          <w:lang w:eastAsia="uk-UA" w:bidi="ar-SA"/>
        </w:rPr>
        <w:t xml:space="preserve">Про проект рішення Київської міської ради </w:t>
      </w:r>
      <w:r w:rsidRPr="009F2F9F">
        <w:rPr>
          <w:rFonts w:ascii="Times New Roman" w:eastAsia="Times New Roman" w:hAnsi="Times New Roman" w:cs="Times New Roman"/>
          <w:color w:val="000000"/>
          <w:kern w:val="0"/>
          <w:sz w:val="28"/>
          <w:szCs w:val="28"/>
          <w:highlight w:val="white"/>
          <w:lang w:eastAsia="uk-UA" w:bidi="ar-SA"/>
        </w:rPr>
        <w:t>«Про бюджет міста Києва на 2019 рік»</w:t>
      </w:r>
      <w:r w:rsidRPr="009F2F9F">
        <w:rPr>
          <w:rFonts w:ascii="Times New Roman" w:eastAsia="Times New Roman" w:hAnsi="Times New Roman" w:cs="Times New Roman"/>
          <w:color w:val="000000"/>
          <w:kern w:val="0"/>
          <w:sz w:val="28"/>
          <w:szCs w:val="28"/>
          <w:lang w:eastAsia="uk-UA" w:bidi="ar-SA"/>
        </w:rPr>
        <w:t>.</w:t>
      </w:r>
    </w:p>
    <w:p w:rsidR="00DA1C1D" w:rsidRPr="009F2F9F" w:rsidRDefault="00DA1C1D" w:rsidP="00DA1C1D">
      <w:pPr>
        <w:widowControl/>
        <w:numPr>
          <w:ilvl w:val="0"/>
          <w:numId w:val="27"/>
        </w:numPr>
        <w:suppressAutoHyphens w:val="0"/>
        <w:ind w:left="0"/>
        <w:contextualSpacing/>
        <w:jc w:val="both"/>
        <w:rPr>
          <w:rFonts w:ascii="Times New Roman" w:eastAsia="Times New Roman" w:hAnsi="Times New Roman" w:cs="Times New Roman"/>
          <w:kern w:val="0"/>
          <w:lang w:eastAsia="uk-UA" w:bidi="ar-SA"/>
        </w:rPr>
      </w:pPr>
      <w:r w:rsidRPr="009F2F9F">
        <w:rPr>
          <w:rFonts w:ascii="Times New Roman" w:eastAsia="Times New Roman" w:hAnsi="Times New Roman" w:cs="Times New Roman"/>
          <w:kern w:val="0"/>
          <w:sz w:val="28"/>
          <w:szCs w:val="28"/>
          <w:lang w:eastAsia="uk-UA" w:bidi="ar-SA"/>
        </w:rPr>
        <w:t xml:space="preserve">Про проект рішення Київської міської ради </w:t>
      </w:r>
      <w:r w:rsidRPr="009F2F9F">
        <w:rPr>
          <w:rFonts w:ascii="Times New Roman" w:eastAsia="Calibri" w:hAnsi="Times New Roman" w:cs="Times New Roman"/>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Pr="009F2F9F">
        <w:rPr>
          <w:rFonts w:ascii="Times New Roman" w:eastAsia="Calibri" w:hAnsi="Times New Roman" w:cs="Times New Roman"/>
          <w:kern w:val="0"/>
          <w:sz w:val="28"/>
          <w:szCs w:val="28"/>
          <w:lang w:val="ru-RU" w:eastAsia="uk-UA" w:bidi="ar-SA"/>
        </w:rPr>
        <w:t> </w:t>
      </w:r>
      <w:r w:rsidRPr="009F2F9F">
        <w:rPr>
          <w:rFonts w:ascii="Times New Roman" w:eastAsia="Calibri" w:hAnsi="Times New Roman" w:cs="Times New Roman"/>
          <w:kern w:val="0"/>
          <w:sz w:val="28"/>
          <w:szCs w:val="28"/>
          <w:lang w:eastAsia="uk-UA" w:bidi="ar-SA"/>
        </w:rPr>
        <w:t>1042/4049» (від 28.11.2018 №08/231-4224/ПР).</w:t>
      </w:r>
    </w:p>
    <w:p w:rsidR="00DA1C1D" w:rsidRPr="009F2F9F" w:rsidRDefault="00DA1C1D" w:rsidP="00DA1C1D">
      <w:pPr>
        <w:widowControl/>
        <w:numPr>
          <w:ilvl w:val="0"/>
          <w:numId w:val="27"/>
        </w:numPr>
        <w:suppressAutoHyphens w:val="0"/>
        <w:ind w:left="0"/>
        <w:contextualSpacing/>
        <w:jc w:val="both"/>
        <w:rPr>
          <w:rFonts w:ascii="Times New Roman" w:eastAsia="Times New Roman" w:hAnsi="Times New Roman" w:cs="Times New Roman"/>
          <w:kern w:val="0"/>
          <w:lang w:eastAsia="uk-UA" w:bidi="ar-SA"/>
        </w:rPr>
      </w:pPr>
      <w:r w:rsidRPr="009F2F9F">
        <w:rPr>
          <w:rFonts w:ascii="Times New Roman" w:eastAsia="Times New Roman" w:hAnsi="Times New Roman" w:cs="Times New Roman"/>
          <w:kern w:val="0"/>
          <w:sz w:val="28"/>
          <w:szCs w:val="28"/>
          <w:lang w:eastAsia="uk-UA" w:bidi="ar-SA"/>
        </w:rPr>
        <w:t xml:space="preserve">Про розгляд проекту рішення Київської міської ради «Про затвердження Міської комплексної цільової програми «Київ без бар’єрів» на 2018-2021 роки» (від 29.11.2018  № 08/231-4233/ПР) та </w:t>
      </w:r>
      <w:r w:rsidRPr="002739D7">
        <w:rPr>
          <w:rFonts w:ascii="Times New Roman" w:eastAsia="Times New Roman" w:hAnsi="Times New Roman" w:cs="Times New Roman"/>
          <w:kern w:val="0"/>
          <w:sz w:val="28"/>
          <w:szCs w:val="28"/>
          <w:lang w:eastAsia="uk-UA" w:bidi="ar-SA"/>
        </w:rPr>
        <w:t>витягу із протоколу</w:t>
      </w:r>
      <w:r w:rsidRPr="009F2F9F">
        <w:rPr>
          <w:rFonts w:ascii="Times New Roman" w:eastAsia="Times New Roman" w:hAnsi="Times New Roman" w:cs="Times New Roman"/>
          <w:kern w:val="0"/>
          <w:sz w:val="28"/>
          <w:szCs w:val="28"/>
          <w:lang w:eastAsia="uk-UA" w:bidi="ar-SA"/>
        </w:rPr>
        <w:t xml:space="preserve"> постійної комісії Київської міської ради з питань охорони здоров’я та соціального захисту № 14/59 від 05.12.2018.</w:t>
      </w:r>
    </w:p>
    <w:p w:rsidR="00DA1C1D" w:rsidRPr="009F2F9F" w:rsidRDefault="00DA1C1D" w:rsidP="00DA1C1D">
      <w:pPr>
        <w:widowControl/>
        <w:numPr>
          <w:ilvl w:val="0"/>
          <w:numId w:val="27"/>
        </w:numPr>
        <w:suppressAutoHyphens w:val="0"/>
        <w:ind w:left="0"/>
        <w:contextualSpacing/>
        <w:jc w:val="both"/>
        <w:rPr>
          <w:rFonts w:ascii="Times New Roman" w:eastAsia="Times New Roman" w:hAnsi="Times New Roman" w:cs="Times New Roman"/>
          <w:kern w:val="0"/>
          <w:sz w:val="28"/>
          <w:szCs w:val="28"/>
          <w:lang w:eastAsia="uk-UA" w:bidi="ar-SA"/>
        </w:rPr>
      </w:pPr>
      <w:r w:rsidRPr="009F2F9F">
        <w:rPr>
          <w:rFonts w:ascii="Times New Roman" w:eastAsia="Times New Roman" w:hAnsi="Times New Roman" w:cs="Times New Roman"/>
          <w:kern w:val="0"/>
          <w:sz w:val="28"/>
          <w:szCs w:val="28"/>
          <w:lang w:eastAsia="uk-UA" w:bidi="ar-SA"/>
        </w:rPr>
        <w:t>Про проект рішення Київської міської ради «Про внесення змін до Міської цільової програми розвитку територіальної підсистеми єдиної державної системи цивільного захисту міста Києва на 2017-2019 роки» (від 07.12.2018 № 08/231-4277/ПР).</w:t>
      </w:r>
    </w:p>
    <w:p w:rsidR="004C262B" w:rsidRPr="004C262B" w:rsidRDefault="004C262B" w:rsidP="004C262B">
      <w:pPr>
        <w:widowControl/>
        <w:jc w:val="both"/>
        <w:textAlignment w:val="baseline"/>
        <w:rPr>
          <w:rFonts w:ascii="Times New Roman" w:eastAsia="Liberation Serif" w:hAnsi="Times New Roman" w:cs="Times New Roman"/>
          <w:i/>
          <w:iCs/>
          <w:color w:val="000000"/>
          <w:kern w:val="0"/>
          <w:lang w:eastAsia="uk-UA" w:bidi="ar-SA"/>
        </w:rPr>
      </w:pPr>
    </w:p>
    <w:p w:rsidR="006F7D68" w:rsidRPr="009C1DD9" w:rsidRDefault="006F7D68" w:rsidP="006F7D68">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sz w:val="28"/>
          <w:szCs w:val="28"/>
          <w:shd w:val="clear" w:color="auto" w:fill="FFFFFF"/>
        </w:rPr>
        <w:t xml:space="preserve">СЛУХАЛИ: </w:t>
      </w:r>
      <w:r w:rsidRPr="004B15C3">
        <w:rPr>
          <w:rFonts w:ascii="Times New Roman" w:hAnsi="Times New Roman" w:cs="Times New Roman"/>
          <w:sz w:val="28"/>
          <w:szCs w:val="28"/>
          <w:u w:val="single"/>
          <w:shd w:val="clear" w:color="auto" w:fill="FFFFFF"/>
        </w:rPr>
        <w:t>Страннікова А.М.</w:t>
      </w:r>
      <w:r w:rsidRPr="004B15C3">
        <w:rPr>
          <w:rFonts w:ascii="Times New Roman" w:hAnsi="Times New Roman" w:cs="Times New Roman"/>
          <w:sz w:val="28"/>
          <w:szCs w:val="28"/>
          <w:shd w:val="clear" w:color="auto" w:fill="FFFFFF"/>
        </w:rPr>
        <w:t xml:space="preserve"> щодо порядку денного із десяти питань засідання постійної комісії Київської міської ради з питань бюджету та соціа</w:t>
      </w:r>
      <w:r>
        <w:rPr>
          <w:rFonts w:ascii="Times New Roman" w:hAnsi="Times New Roman" w:cs="Times New Roman"/>
          <w:sz w:val="28"/>
          <w:szCs w:val="28"/>
          <w:shd w:val="clear" w:color="auto" w:fill="FFFFFF"/>
        </w:rPr>
        <w:t>льно-економічного розвитку від 11</w:t>
      </w:r>
      <w:r w:rsidRPr="004B15C3">
        <w:rPr>
          <w:rFonts w:ascii="Times New Roman" w:hAnsi="Times New Roman" w:cs="Times New Roman"/>
          <w:sz w:val="28"/>
          <w:szCs w:val="28"/>
          <w:shd w:val="clear" w:color="auto" w:fill="FFFFFF"/>
        </w:rPr>
        <w:t>.12.2018.</w:t>
      </w:r>
    </w:p>
    <w:p w:rsidR="006F7D68" w:rsidRDefault="006F7D68" w:rsidP="006F7D68">
      <w:pPr>
        <w:jc w:val="both"/>
        <w:rPr>
          <w:rStyle w:val="field-content3"/>
          <w:rFonts w:ascii="Times New Roman" w:hAnsi="Times New Roman" w:cs="Times New Roman"/>
          <w:color w:val="000000" w:themeColor="text1"/>
          <w:sz w:val="16"/>
          <w:szCs w:val="16"/>
        </w:rPr>
      </w:pPr>
    </w:p>
    <w:p w:rsidR="006F7D68" w:rsidRPr="00217B93" w:rsidRDefault="006F7D68" w:rsidP="006F7D68">
      <w:pPr>
        <w:jc w:val="both"/>
        <w:rPr>
          <w:rStyle w:val="field-content3"/>
          <w:rFonts w:ascii="Times New Roman" w:hAnsi="Times New Roman" w:cs="Times New Roman"/>
          <w:color w:val="000000" w:themeColor="text1"/>
          <w:sz w:val="16"/>
          <w:szCs w:val="16"/>
        </w:rPr>
      </w:pPr>
    </w:p>
    <w:p w:rsidR="006F7D68" w:rsidRDefault="006F7D68" w:rsidP="006F7D68">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r w:rsidRPr="004B15C3">
        <w:rPr>
          <w:rFonts w:ascii="Times New Roman" w:eastAsia="Times New Roman" w:hAnsi="Times New Roman"/>
          <w:b/>
          <w:color w:val="000000"/>
          <w:sz w:val="28"/>
          <w:szCs w:val="28"/>
          <w:lang w:val="ru-RU" w:eastAsia="uk-UA"/>
        </w:rPr>
        <w:t>Питання, винесен</w:t>
      </w:r>
      <w:r w:rsidRPr="004B15C3">
        <w:rPr>
          <w:rFonts w:ascii="Times New Roman" w:eastAsia="Times New Roman" w:hAnsi="Times New Roman"/>
          <w:b/>
          <w:color w:val="000000"/>
          <w:sz w:val="28"/>
          <w:szCs w:val="28"/>
          <w:lang w:eastAsia="uk-UA"/>
        </w:rPr>
        <w:t>і на розгляд з голосу:</w:t>
      </w:r>
    </w:p>
    <w:p w:rsidR="006F7D68" w:rsidRPr="004B15C3" w:rsidRDefault="006F7D68" w:rsidP="006F7D68">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6F7D68" w:rsidRPr="006F7D68" w:rsidRDefault="006F7D68" w:rsidP="006F7D68">
      <w:pPr>
        <w:tabs>
          <w:tab w:val="left" w:pos="540"/>
          <w:tab w:val="left" w:pos="1320"/>
        </w:tabs>
        <w:jc w:val="both"/>
        <w:rPr>
          <w:rFonts w:ascii="Times New Roman" w:hAnsi="Times New Roman"/>
          <w:sz w:val="28"/>
          <w:szCs w:val="28"/>
        </w:rPr>
      </w:pPr>
      <w:r>
        <w:rPr>
          <w:sz w:val="28"/>
          <w:szCs w:val="28"/>
        </w:rPr>
        <w:t xml:space="preserve">ВИСТУПИВ: </w:t>
      </w:r>
      <w:r w:rsidRPr="00B04339">
        <w:rPr>
          <w:sz w:val="28"/>
          <w:szCs w:val="28"/>
          <w:u w:val="single"/>
        </w:rPr>
        <w:t>Странніков А.М.</w:t>
      </w:r>
      <w:r w:rsidRPr="004B15C3">
        <w:rPr>
          <w:rStyle w:val="a9"/>
          <w:rFonts w:ascii="Times New Roman" w:hAnsi="Times New Roman"/>
          <w:color w:val="auto"/>
          <w:sz w:val="28"/>
          <w:szCs w:val="28"/>
          <w:u w:val="none"/>
        </w:rPr>
        <w:t xml:space="preserve"> із пропозицією доповнити порядок денний</w:t>
      </w:r>
      <w:r>
        <w:rPr>
          <w:rStyle w:val="a9"/>
          <w:rFonts w:ascii="Times New Roman" w:hAnsi="Times New Roman"/>
          <w:color w:val="auto"/>
          <w:sz w:val="28"/>
          <w:szCs w:val="28"/>
          <w:u w:val="none"/>
        </w:rPr>
        <w:t xml:space="preserve"> засідання питаннями:</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366 394,54 грн, лист управління фінансового забезпечення та звітності від 11.12.2018 № 08/235-366).</w:t>
      </w:r>
    </w:p>
    <w:p w:rsidR="006F7D68" w:rsidRPr="006F7D68" w:rsidRDefault="006F7D68" w:rsidP="006F7D68">
      <w:pPr>
        <w:pStyle w:val="a5"/>
        <w:widowControl/>
        <w:numPr>
          <w:ilvl w:val="0"/>
          <w:numId w:val="3"/>
        </w:numPr>
        <w:suppressAutoHyphens w:val="0"/>
        <w:ind w:left="0" w:firstLine="142"/>
        <w:jc w:val="both"/>
        <w:rPr>
          <w:rFonts w:eastAsiaTheme="minorHAnsi"/>
          <w:sz w:val="28"/>
          <w:szCs w:val="28"/>
          <w:lang w:eastAsia="en-US"/>
        </w:rPr>
      </w:pPr>
      <w:r w:rsidRPr="006F7D68">
        <w:rPr>
          <w:rFonts w:eastAsia="Liberation Serif"/>
          <w:iCs/>
          <w:color w:val="000000"/>
          <w:sz w:val="28"/>
          <w:szCs w:val="28"/>
        </w:rPr>
        <w:t>Про повторний розгляд проекту рішення «</w:t>
      </w:r>
      <w:r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Pr="006F7D68">
        <w:rPr>
          <w:rFonts w:eastAsiaTheme="minorHAnsi"/>
          <w:sz w:val="28"/>
          <w:szCs w:val="28"/>
          <w:lang w:eastAsia="en-US"/>
        </w:rPr>
        <w:t>13.11.2018 № 08/231-4039/ПР) та розгляд правового висновку до проекту рішення від 11.12.2018 № 08/230-2505.</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
          <w:iCs/>
          <w:color w:val="000000"/>
          <w:sz w:val="28"/>
          <w:szCs w:val="28"/>
        </w:rPr>
      </w:pPr>
      <w:r w:rsidRPr="006F7D68">
        <w:rPr>
          <w:sz w:val="28"/>
          <w:szCs w:val="28"/>
        </w:rPr>
        <w:t>Про розгляд листа Дарницької районної в місті Києві державної адміністрації  від 07.12.2018 № 101-11044/03 щодо зміни до адресних переліків між об’єктами капітального ремонту, що не потребують зміни бюджетних призначень.</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Cs/>
          <w:color w:val="000000"/>
          <w:sz w:val="28"/>
          <w:szCs w:val="28"/>
        </w:rPr>
      </w:pPr>
      <w:r w:rsidRPr="006F7D68">
        <w:rPr>
          <w:rFonts w:eastAsia="Liberation Serif"/>
          <w:iCs/>
          <w:color w:val="000000"/>
          <w:sz w:val="28"/>
          <w:szCs w:val="28"/>
        </w:rPr>
        <w:t>Про проект рішення «Про затвердження Міської цільової програми «Управління об’єктами комунальної власності територіальної громади міста Києва на 2019-2021 роки» (від 11.12.2018 № 08/231-4286/ПР).</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Cs/>
          <w:color w:val="000000"/>
          <w:sz w:val="28"/>
          <w:szCs w:val="28"/>
        </w:rPr>
      </w:pPr>
      <w:r w:rsidRPr="006F7D68">
        <w:rPr>
          <w:rFonts w:eastAsia="Liberation Serif"/>
          <w:iCs/>
          <w:color w:val="000000"/>
          <w:sz w:val="28"/>
          <w:szCs w:val="28"/>
        </w:rPr>
        <w:lastRenderedPageBreak/>
        <w:t>Про розгляд листа депутата Київської міської ради О.Маляревича (вх. КМР від 05.12.2018 № 08/279/8/058-311 вих) щодо окремих положень виконання міської цільової програми «Нагороди».</w:t>
      </w:r>
    </w:p>
    <w:p w:rsidR="006F7D68" w:rsidRPr="006F7D68" w:rsidRDefault="006F7D68" w:rsidP="006F7D68">
      <w:pPr>
        <w:pStyle w:val="a5"/>
        <w:widowControl/>
        <w:numPr>
          <w:ilvl w:val="0"/>
          <w:numId w:val="3"/>
        </w:numPr>
        <w:suppressAutoHyphens w:val="0"/>
        <w:ind w:left="0" w:firstLine="142"/>
        <w:jc w:val="both"/>
        <w:rPr>
          <w:rFonts w:hint="eastAsia"/>
          <w:sz w:val="28"/>
          <w:szCs w:val="28"/>
        </w:rPr>
      </w:pPr>
      <w:r w:rsidRPr="006F7D68">
        <w:rPr>
          <w:rFonts w:eastAsia="Liberation Serif"/>
          <w:iCs/>
          <w:color w:val="000000"/>
          <w:sz w:val="28"/>
          <w:szCs w:val="28"/>
        </w:rPr>
        <w:t>Про проект рішення «</w:t>
      </w:r>
      <w:r w:rsidRPr="006F7D68">
        <w:rPr>
          <w:sz w:val="28"/>
          <w:szCs w:val="28"/>
        </w:rPr>
        <w:t>Про затвердження міської цільової програми «Комплексна програма реалізації містобудівної політики на 2019-2021 роки» (від від 13.11.2018 № 08/231-4041/ПР)</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173 916,44 грн, лист управління фінансового забезпечення та звітності від 11.12.2018 № 08/235-368).</w:t>
      </w:r>
    </w:p>
    <w:p w:rsid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57 900,00 грн, лист управління фінансового забезпечення та звітності від 11.12.2018 № 08/235-368</w:t>
      </w:r>
      <w:r w:rsidRPr="00942C9A">
        <w:rPr>
          <w:rFonts w:eastAsia="Liberation Serif"/>
          <w:iCs/>
          <w:color w:val="000000"/>
          <w:sz w:val="28"/>
          <w:szCs w:val="28"/>
        </w:rPr>
        <w:t>)</w:t>
      </w:r>
      <w:r>
        <w:rPr>
          <w:rFonts w:eastAsia="Liberation Serif"/>
          <w:iCs/>
          <w:color w:val="000000"/>
          <w:sz w:val="28"/>
          <w:szCs w:val="28"/>
        </w:rPr>
        <w:t>.</w:t>
      </w:r>
    </w:p>
    <w:p w:rsidR="006F7D68" w:rsidRPr="006F7D68" w:rsidRDefault="006F7D68" w:rsidP="006F7D68">
      <w:pPr>
        <w:pStyle w:val="a5"/>
        <w:widowControl/>
        <w:numPr>
          <w:ilvl w:val="0"/>
          <w:numId w:val="3"/>
        </w:numPr>
        <w:suppressLineNumbers/>
        <w:tabs>
          <w:tab w:val="left" w:pos="142"/>
          <w:tab w:val="left" w:pos="225"/>
        </w:tabs>
        <w:suppressAutoHyphens w:val="0"/>
        <w:snapToGrid w:val="0"/>
        <w:ind w:left="0" w:firstLine="142"/>
        <w:jc w:val="both"/>
        <w:textAlignment w:val="baseline"/>
        <w:rPr>
          <w:rFonts w:eastAsia="Liberation Serif"/>
          <w:iCs/>
          <w:color w:val="000000"/>
          <w:sz w:val="28"/>
          <w:szCs w:val="28"/>
        </w:rPr>
      </w:pPr>
      <w:r>
        <w:rPr>
          <w:rFonts w:eastAsia="Liberation Serif"/>
          <w:iCs/>
          <w:color w:val="000000"/>
          <w:sz w:val="28"/>
          <w:szCs w:val="28"/>
        </w:rPr>
        <w:t>Про проект рішення «Про затвердження Комплексної міської цільової програми екологічного благополуччя міста Києва на 2019-2021 роки» (від 11.12.2018  № 08/231-4287/ПР).</w:t>
      </w:r>
    </w:p>
    <w:p w:rsidR="006F7D68" w:rsidRPr="004B15C3" w:rsidRDefault="006F7D68" w:rsidP="006F7D68">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sz w:val="28"/>
          <w:szCs w:val="28"/>
          <w:shd w:val="clear" w:color="auto" w:fill="FFFFFF"/>
        </w:rPr>
        <w:t xml:space="preserve">ВИСТУПИВ: </w:t>
      </w:r>
      <w:r w:rsidRPr="004B15C3">
        <w:rPr>
          <w:rFonts w:ascii="Times New Roman" w:hAnsi="Times New Roman" w:cs="Times New Roman"/>
          <w:sz w:val="28"/>
          <w:szCs w:val="28"/>
          <w:u w:val="single"/>
          <w:shd w:val="clear" w:color="auto" w:fill="FFFFFF"/>
        </w:rPr>
        <w:t>Странніков А.М</w:t>
      </w:r>
      <w:r w:rsidRPr="004B15C3">
        <w:rPr>
          <w:rFonts w:ascii="Times New Roman" w:hAnsi="Times New Roman" w:cs="Times New Roman"/>
          <w:sz w:val="28"/>
          <w:szCs w:val="28"/>
          <w:shd w:val="clear" w:color="auto" w:fill="FFFFFF"/>
        </w:rPr>
        <w:t>.  щодо прийняття в цілому порядку денного засідання постійної комісії Київської міської ради з питань бюджету та соціа</w:t>
      </w:r>
      <w:r>
        <w:rPr>
          <w:rFonts w:ascii="Times New Roman" w:hAnsi="Times New Roman" w:cs="Times New Roman"/>
          <w:sz w:val="28"/>
          <w:szCs w:val="28"/>
          <w:shd w:val="clear" w:color="auto" w:fill="FFFFFF"/>
        </w:rPr>
        <w:t>льно-економічного розвитку від 11</w:t>
      </w:r>
      <w:r w:rsidRPr="004B15C3">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2</w:t>
      </w:r>
      <w:r w:rsidRPr="004B15C3">
        <w:rPr>
          <w:rFonts w:ascii="Times New Roman" w:hAnsi="Times New Roman" w:cs="Times New Roman"/>
          <w:sz w:val="28"/>
          <w:szCs w:val="28"/>
          <w:shd w:val="clear" w:color="auto" w:fill="FFFFFF"/>
        </w:rPr>
        <w:t xml:space="preserve">.2018 </w:t>
      </w:r>
      <w:r>
        <w:rPr>
          <w:rFonts w:ascii="Times New Roman" w:hAnsi="Times New Roman" w:cs="Times New Roman"/>
          <w:sz w:val="28"/>
          <w:szCs w:val="28"/>
          <w:shd w:val="clear" w:color="auto" w:fill="FFFFFF"/>
        </w:rPr>
        <w:t>із врахуванням питань, включених</w:t>
      </w:r>
      <w:r w:rsidRPr="004B15C3">
        <w:rPr>
          <w:rFonts w:ascii="Times New Roman" w:hAnsi="Times New Roman" w:cs="Times New Roman"/>
          <w:sz w:val="28"/>
          <w:szCs w:val="28"/>
          <w:shd w:val="clear" w:color="auto" w:fill="FFFFFF"/>
        </w:rPr>
        <w:t xml:space="preserve"> з голосу.</w:t>
      </w:r>
    </w:p>
    <w:p w:rsidR="006F7D68" w:rsidRDefault="006F7D68" w:rsidP="006F7D68">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w:t>
      </w:r>
      <w:r>
        <w:rPr>
          <w:rFonts w:ascii="Times New Roman" w:hAnsi="Times New Roman" w:cs="Times New Roman"/>
          <w:color w:val="000000"/>
          <w:sz w:val="28"/>
          <w:szCs w:val="28"/>
          <w:shd w:val="clear" w:color="auto" w:fill="FFFFFF"/>
        </w:rPr>
        <w:t>у</w:t>
      </w:r>
      <w:r w:rsidRPr="004B15C3">
        <w:rPr>
          <w:rFonts w:ascii="Times New Roman" w:hAnsi="Times New Roman" w:cs="Times New Roman"/>
          <w:color w:val="000000"/>
          <w:sz w:val="28"/>
          <w:szCs w:val="28"/>
          <w:shd w:val="clear" w:color="auto" w:fill="FFFFFF"/>
        </w:rPr>
        <w:t xml:space="preserve"> та соціа</w:t>
      </w:r>
      <w:r>
        <w:rPr>
          <w:rFonts w:ascii="Times New Roman" w:hAnsi="Times New Roman" w:cs="Times New Roman"/>
          <w:color w:val="000000"/>
          <w:sz w:val="28"/>
          <w:szCs w:val="28"/>
          <w:shd w:val="clear" w:color="auto" w:fill="FFFFFF"/>
        </w:rPr>
        <w:t>льно-економічного розвитку від 11</w:t>
      </w:r>
      <w:r w:rsidRPr="004B15C3">
        <w:rPr>
          <w:rFonts w:ascii="Times New Roman" w:hAnsi="Times New Roman" w:cs="Times New Roman"/>
          <w:color w:val="000000"/>
          <w:sz w:val="28"/>
          <w:szCs w:val="28"/>
          <w:shd w:val="clear" w:color="auto" w:fill="FFFFFF"/>
        </w:rPr>
        <w:t>.1</w:t>
      </w:r>
      <w:r>
        <w:rPr>
          <w:rFonts w:ascii="Times New Roman" w:hAnsi="Times New Roman" w:cs="Times New Roman"/>
          <w:color w:val="000000"/>
          <w:sz w:val="28"/>
          <w:szCs w:val="28"/>
          <w:shd w:val="clear" w:color="auto" w:fill="FFFFFF"/>
        </w:rPr>
        <w:t>2</w:t>
      </w:r>
      <w:r w:rsidRPr="004B15C3">
        <w:rPr>
          <w:rFonts w:ascii="Times New Roman" w:hAnsi="Times New Roman" w:cs="Times New Roman"/>
          <w:color w:val="000000"/>
          <w:sz w:val="28"/>
          <w:szCs w:val="28"/>
          <w:shd w:val="clear" w:color="auto" w:fill="FFFFFF"/>
        </w:rPr>
        <w:t xml:space="preserve">.2018 </w:t>
      </w:r>
      <w:r>
        <w:rPr>
          <w:rFonts w:ascii="Times New Roman" w:hAnsi="Times New Roman" w:cs="Times New Roman"/>
          <w:sz w:val="28"/>
          <w:szCs w:val="28"/>
          <w:shd w:val="clear" w:color="auto" w:fill="FFFFFF"/>
        </w:rPr>
        <w:t>із врахуванням  питань, включених</w:t>
      </w:r>
      <w:r w:rsidRPr="004B15C3">
        <w:rPr>
          <w:rFonts w:ascii="Times New Roman" w:hAnsi="Times New Roman" w:cs="Times New Roman"/>
          <w:sz w:val="28"/>
          <w:szCs w:val="28"/>
          <w:shd w:val="clear" w:color="auto" w:fill="FFFFFF"/>
        </w:rPr>
        <w:t xml:space="preserve"> з голосу</w:t>
      </w:r>
      <w:r>
        <w:rPr>
          <w:rFonts w:ascii="Times New Roman" w:hAnsi="Times New Roman" w:cs="Times New Roman"/>
          <w:sz w:val="28"/>
          <w:szCs w:val="28"/>
          <w:shd w:val="clear" w:color="auto" w:fill="FFFFFF"/>
        </w:rPr>
        <w:t>, а саме:</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366 394,54 грн, лист управління фінансового забезпечення та звітності від 11.12.2018 № 08/235-366).</w:t>
      </w:r>
    </w:p>
    <w:p w:rsidR="006F7D68" w:rsidRPr="006F7D68" w:rsidRDefault="006F7D68" w:rsidP="006F7D68">
      <w:pPr>
        <w:pStyle w:val="a5"/>
        <w:widowControl/>
        <w:numPr>
          <w:ilvl w:val="0"/>
          <w:numId w:val="27"/>
        </w:numPr>
        <w:suppressAutoHyphens w:val="0"/>
        <w:ind w:left="142" w:hanging="426"/>
        <w:jc w:val="both"/>
        <w:rPr>
          <w:rFonts w:eastAsiaTheme="minorHAnsi"/>
          <w:sz w:val="28"/>
          <w:szCs w:val="28"/>
          <w:lang w:eastAsia="en-US"/>
        </w:rPr>
      </w:pPr>
      <w:r w:rsidRPr="006F7D68">
        <w:rPr>
          <w:rFonts w:eastAsia="Liberation Serif"/>
          <w:iCs/>
          <w:color w:val="000000"/>
          <w:sz w:val="28"/>
          <w:szCs w:val="28"/>
        </w:rPr>
        <w:t>Про повторний розгляд проекту рішення «</w:t>
      </w:r>
      <w:r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Pr="006F7D68">
        <w:rPr>
          <w:rFonts w:eastAsiaTheme="minorHAnsi"/>
          <w:sz w:val="28"/>
          <w:szCs w:val="28"/>
          <w:lang w:eastAsia="en-US"/>
        </w:rPr>
        <w:t>13.11.2018 № 08/231-4039/ПР) та розгляд правового висновку до проекту рішення від 11.12.2018 № 08/230-2505.</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
          <w:iCs/>
          <w:color w:val="000000"/>
          <w:sz w:val="28"/>
          <w:szCs w:val="28"/>
        </w:rPr>
      </w:pPr>
      <w:r w:rsidRPr="006F7D68">
        <w:rPr>
          <w:sz w:val="28"/>
          <w:szCs w:val="28"/>
        </w:rPr>
        <w:t>Про розгляд листа Дарницької районної в місті Києві державної адміністрації  від 07.12.2018 № 101-11044/03 щодо зміни до адресних переліків між об’єктами капітального ремонту, що не потребують зміни бюджетних призначень.</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Cs/>
          <w:color w:val="000000"/>
          <w:sz w:val="28"/>
          <w:szCs w:val="28"/>
        </w:rPr>
      </w:pPr>
      <w:r w:rsidRPr="006F7D68">
        <w:rPr>
          <w:rFonts w:eastAsia="Liberation Serif"/>
          <w:iCs/>
          <w:color w:val="000000"/>
          <w:sz w:val="28"/>
          <w:szCs w:val="28"/>
        </w:rPr>
        <w:t>Про проект рішення «Про затвердження Міської цільової програми «Управління об’єктами комунальної власності територіальної громади міста Києва на 2019-2021 роки» (від 11.12.2018 № 08/231-4286/ПР).</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Cs/>
          <w:color w:val="000000"/>
          <w:sz w:val="28"/>
          <w:szCs w:val="28"/>
        </w:rPr>
      </w:pPr>
      <w:r w:rsidRPr="006F7D68">
        <w:rPr>
          <w:rFonts w:eastAsia="Liberation Serif"/>
          <w:iCs/>
          <w:color w:val="000000"/>
          <w:sz w:val="28"/>
          <w:szCs w:val="28"/>
        </w:rPr>
        <w:t>Про розгляд листа депутата Київської міської ради О.Маляревича (вх. КМР від 05.12.2018 № 08/279/8/058-311 вих) щодо окремих положень виконання міської цільової програми «Нагороди».</w:t>
      </w:r>
    </w:p>
    <w:p w:rsidR="006F7D68" w:rsidRPr="006F7D68" w:rsidRDefault="006F7D68" w:rsidP="006F7D68">
      <w:pPr>
        <w:pStyle w:val="a5"/>
        <w:widowControl/>
        <w:numPr>
          <w:ilvl w:val="0"/>
          <w:numId w:val="27"/>
        </w:numPr>
        <w:suppressAutoHyphens w:val="0"/>
        <w:ind w:left="142" w:hanging="426"/>
        <w:jc w:val="both"/>
        <w:rPr>
          <w:rFonts w:hint="eastAsia"/>
          <w:sz w:val="28"/>
          <w:szCs w:val="28"/>
        </w:rPr>
      </w:pPr>
      <w:r w:rsidRPr="006F7D68">
        <w:rPr>
          <w:rFonts w:eastAsia="Liberation Serif"/>
          <w:iCs/>
          <w:color w:val="000000"/>
          <w:sz w:val="28"/>
          <w:szCs w:val="28"/>
        </w:rPr>
        <w:t>Про проект рішення «</w:t>
      </w:r>
      <w:r w:rsidRPr="006F7D68">
        <w:rPr>
          <w:sz w:val="28"/>
          <w:szCs w:val="28"/>
        </w:rPr>
        <w:t>Про затвердження міської цільової програми «Комплексна програма реалізації містобудівної політики на 2019-2021 роки» (від від 13.11.2018 № 08/231-4041/ПР)</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173 916,44 грн, лист управління фінансового забезпечення та звітності від 11.12.2018 № 08/235-368).</w:t>
      </w:r>
    </w:p>
    <w:p w:rsid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Cs/>
          <w:color w:val="000000"/>
          <w:sz w:val="28"/>
          <w:szCs w:val="28"/>
        </w:rPr>
      </w:pPr>
      <w:r w:rsidRPr="006F7D68">
        <w:rPr>
          <w:rFonts w:eastAsia="Liberation Serif"/>
          <w:bCs/>
          <w:color w:val="000000"/>
          <w:sz w:val="28"/>
          <w:szCs w:val="28"/>
        </w:rPr>
        <w:lastRenderedPageBreak/>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57 900,00 грн, лист управління фінансового забезпечення та звітності від 11.12.2018 № 08/235-368</w:t>
      </w:r>
      <w:r w:rsidRPr="00942C9A">
        <w:rPr>
          <w:rFonts w:eastAsia="Liberation Serif"/>
          <w:iCs/>
          <w:color w:val="000000"/>
          <w:sz w:val="28"/>
          <w:szCs w:val="28"/>
        </w:rPr>
        <w:t>)</w:t>
      </w:r>
      <w:r>
        <w:rPr>
          <w:rFonts w:eastAsia="Liberation Serif"/>
          <w:iCs/>
          <w:color w:val="000000"/>
          <w:sz w:val="28"/>
          <w:szCs w:val="28"/>
        </w:rPr>
        <w:t>.</w:t>
      </w:r>
    </w:p>
    <w:p w:rsidR="006F7D68" w:rsidRPr="006F7D68" w:rsidRDefault="006F7D68" w:rsidP="006F7D68">
      <w:pPr>
        <w:pStyle w:val="a5"/>
        <w:widowControl/>
        <w:numPr>
          <w:ilvl w:val="0"/>
          <w:numId w:val="27"/>
        </w:numPr>
        <w:suppressLineNumbers/>
        <w:tabs>
          <w:tab w:val="left" w:pos="142"/>
          <w:tab w:val="left" w:pos="225"/>
        </w:tabs>
        <w:suppressAutoHyphens w:val="0"/>
        <w:snapToGrid w:val="0"/>
        <w:ind w:left="142" w:hanging="426"/>
        <w:jc w:val="both"/>
        <w:textAlignment w:val="baseline"/>
        <w:rPr>
          <w:rFonts w:eastAsia="Liberation Serif"/>
          <w:iCs/>
          <w:color w:val="000000"/>
          <w:sz w:val="28"/>
          <w:szCs w:val="28"/>
        </w:rPr>
      </w:pPr>
      <w:r>
        <w:rPr>
          <w:rFonts w:eastAsia="Liberation Serif"/>
          <w:iCs/>
          <w:color w:val="000000"/>
          <w:sz w:val="28"/>
          <w:szCs w:val="28"/>
        </w:rPr>
        <w:t xml:space="preserve">Про проект рішення «Про затвердження Комплексної міської цільової програми екологічного благополуччя міста Києва на 2019-2021 роки» (від 11.12.2018  </w:t>
      </w:r>
      <w:r w:rsidR="009370BA">
        <w:rPr>
          <w:rFonts w:eastAsia="Liberation Serif"/>
          <w:iCs/>
          <w:color w:val="000000"/>
          <w:sz w:val="28"/>
          <w:szCs w:val="28"/>
        </w:rPr>
        <w:t xml:space="preserve">         </w:t>
      </w:r>
      <w:r>
        <w:rPr>
          <w:rFonts w:eastAsia="Liberation Serif"/>
          <w:iCs/>
          <w:color w:val="000000"/>
          <w:sz w:val="28"/>
          <w:szCs w:val="28"/>
        </w:rPr>
        <w:t>№ 08/231-4287/ПР).</w:t>
      </w:r>
    </w:p>
    <w:p w:rsidR="006F7D68" w:rsidRPr="00B04339" w:rsidRDefault="006F7D68" w:rsidP="006F7D68">
      <w:pPr>
        <w:tabs>
          <w:tab w:val="left" w:pos="540"/>
          <w:tab w:val="left" w:pos="1320"/>
        </w:tabs>
        <w:jc w:val="both"/>
        <w:rPr>
          <w:rFonts w:ascii="Times New Roman" w:hAnsi="Times New Roman" w:cs="Times New Roman"/>
          <w:sz w:val="28"/>
          <w:szCs w:val="28"/>
          <w:shd w:val="clear" w:color="auto" w:fill="FFFFFF"/>
        </w:rPr>
      </w:pPr>
    </w:p>
    <w:p w:rsidR="006F7D68" w:rsidRPr="007B59DF" w:rsidRDefault="006F7D68" w:rsidP="006F7D68">
      <w:pPr>
        <w:pStyle w:val="a5"/>
        <w:ind w:left="0"/>
        <w:jc w:val="both"/>
        <w:rPr>
          <w:rFonts w:hint="eastAsia"/>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F525E0" w:rsidRPr="00217B93" w:rsidRDefault="00F525E0" w:rsidP="00F525E0">
      <w:pPr>
        <w:jc w:val="both"/>
        <w:rPr>
          <w:rStyle w:val="field-content3"/>
          <w:rFonts w:ascii="Times New Roman" w:hAnsi="Times New Roman" w:cs="Times New Roman"/>
          <w:color w:val="000000" w:themeColor="text1"/>
          <w:sz w:val="16"/>
          <w:szCs w:val="16"/>
        </w:rPr>
      </w:pPr>
    </w:p>
    <w:p w:rsidR="00F525E0" w:rsidRDefault="00F525E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FC1300" w:rsidRDefault="00FC1300" w:rsidP="00FC1300">
      <w:pPr>
        <w:tabs>
          <w:tab w:val="left" w:pos="540"/>
          <w:tab w:val="left" w:pos="1320"/>
        </w:tabs>
        <w:jc w:val="both"/>
        <w:rPr>
          <w:rFonts w:ascii="Times New Roman" w:hAnsi="Times New Roman" w:cs="Times New Roman"/>
          <w:sz w:val="16"/>
          <w:szCs w:val="16"/>
          <w:shd w:val="clear" w:color="auto" w:fill="FFFFFF"/>
        </w:rPr>
      </w:pPr>
    </w:p>
    <w:p w:rsidR="00C61B79" w:rsidRDefault="00C61B79" w:rsidP="00FC1300">
      <w:pPr>
        <w:tabs>
          <w:tab w:val="left" w:pos="540"/>
          <w:tab w:val="left" w:pos="1320"/>
        </w:tabs>
        <w:jc w:val="both"/>
        <w:rPr>
          <w:rFonts w:ascii="Times New Roman" w:hAnsi="Times New Roman" w:cs="Times New Roman"/>
          <w:sz w:val="16"/>
          <w:szCs w:val="16"/>
          <w:shd w:val="clear" w:color="auto" w:fill="FFFFFF"/>
        </w:rPr>
      </w:pPr>
    </w:p>
    <w:p w:rsidR="00F525E0" w:rsidRPr="00D322EC" w:rsidRDefault="00F525E0" w:rsidP="00F525E0">
      <w:pPr>
        <w:pStyle w:val="a5"/>
        <w:suppressLineNumbers/>
        <w:tabs>
          <w:tab w:val="left" w:pos="142"/>
          <w:tab w:val="left" w:pos="225"/>
        </w:tabs>
        <w:snapToGrid w:val="0"/>
        <w:ind w:left="0"/>
        <w:jc w:val="both"/>
        <w:textAlignment w:val="baseline"/>
        <w:rPr>
          <w:rFonts w:ascii="Times New Roman" w:eastAsia="Liberation Serif" w:hAnsi="Times New Roman" w:cs="Times New Roman"/>
          <w:i/>
          <w:iCs/>
          <w:color w:val="000000"/>
          <w:sz w:val="28"/>
          <w:szCs w:val="28"/>
        </w:rPr>
      </w:pPr>
    </w:p>
    <w:p w:rsidR="00F525E0" w:rsidRPr="002739D7" w:rsidRDefault="00F525E0" w:rsidP="00F525E0">
      <w:pPr>
        <w:pStyle w:val="a5"/>
        <w:widowControl/>
        <w:numPr>
          <w:ilvl w:val="0"/>
          <w:numId w:val="9"/>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2739D7">
        <w:rPr>
          <w:rFonts w:ascii="Times New Roman" w:eastAsia="Liberation Serif" w:hAnsi="Times New Roman" w:cs="Times New Roman"/>
          <w:bCs/>
          <w:color w:val="000000"/>
          <w:sz w:val="28"/>
          <w:szCs w:val="28"/>
        </w:rPr>
        <w:t xml:space="preserve">Про проект </w:t>
      </w:r>
      <w:r w:rsidRPr="002739D7">
        <w:rPr>
          <w:rFonts w:ascii="Times New Roman" w:eastAsia="Liberation Serif" w:hAnsi="Times New Roman" w:cs="Times New Roman"/>
          <w:bCs/>
          <w:color w:val="000000"/>
          <w:sz w:val="28"/>
          <w:szCs w:val="28"/>
          <w:lang w:bidi="en-US"/>
        </w:rPr>
        <w:t>розпорядження</w:t>
      </w:r>
      <w:r w:rsidRPr="002739D7">
        <w:rPr>
          <w:rFonts w:ascii="Times New Roman" w:eastAsia="Liberation Serif" w:hAnsi="Times New Roman" w:cs="Times New Roman"/>
          <w:bCs/>
          <w:color w:val="000000"/>
          <w:sz w:val="28"/>
          <w:szCs w:val="28"/>
        </w:rPr>
        <w:t xml:space="preserve"> </w:t>
      </w:r>
      <w:r w:rsidRPr="002739D7">
        <w:rPr>
          <w:rFonts w:ascii="Times New Roman" w:eastAsia="Liberation Serif" w:hAnsi="Times New Roman" w:cs="Times New Roman"/>
          <w:color w:val="000000"/>
          <w:sz w:val="28"/>
          <w:szCs w:val="28"/>
          <w:lang w:bidi="en-US"/>
        </w:rPr>
        <w:t>Київського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міського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голови</w:t>
      </w:r>
      <w:r w:rsidRPr="002739D7">
        <w:rPr>
          <w:rFonts w:ascii="Times New Roman" w:eastAsia="Liberation Serif" w:hAnsi="Times New Roman" w:cs="Times New Roman"/>
          <w:color w:val="000000"/>
          <w:sz w:val="28"/>
          <w:szCs w:val="28"/>
        </w:rPr>
        <w:t xml:space="preserve"> «Про </w:t>
      </w:r>
      <w:r w:rsidRPr="002739D7">
        <w:rPr>
          <w:rFonts w:ascii="Times New Roman" w:eastAsia="Liberation Serif" w:hAnsi="Times New Roman" w:cs="Times New Roman"/>
          <w:color w:val="000000"/>
          <w:sz w:val="28"/>
          <w:szCs w:val="28"/>
          <w:lang w:bidi="en-US"/>
        </w:rPr>
        <w:t>вирішення</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фінансових</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питань»</w:t>
      </w:r>
      <w:r w:rsidRPr="002739D7">
        <w:rPr>
          <w:rFonts w:ascii="Times New Roman" w:eastAsia="Liberation Serif" w:hAnsi="Times New Roman" w:cs="Times New Roman"/>
          <w:iCs/>
          <w:color w:val="000000"/>
          <w:sz w:val="28"/>
          <w:szCs w:val="28"/>
        </w:rPr>
        <w:t xml:space="preserve"> </w:t>
      </w:r>
      <w:r w:rsidR="002739D7" w:rsidRPr="009F2F9F">
        <w:rPr>
          <w:rFonts w:ascii="Times New Roman" w:eastAsia="Liberation Serif" w:hAnsi="Times New Roman" w:cs="Times New Roman"/>
          <w:iCs/>
          <w:color w:val="000000"/>
          <w:kern w:val="0"/>
          <w:sz w:val="28"/>
          <w:szCs w:val="28"/>
          <w:lang w:eastAsia="uk-UA" w:bidi="ar-SA"/>
        </w:rPr>
        <w:t>(кошти у сумі 85 330,13 грн, лист управління фінансового забезпечення та звітності від 10.12.2018 № 08/235-364).</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СЛУХАЛИ: Інформацію </w:t>
      </w:r>
      <w:r w:rsidRPr="002739D7">
        <w:rPr>
          <w:rFonts w:ascii="Times New Roman" w:hAnsi="Times New Roman" w:cs="Times New Roman"/>
          <w:sz w:val="28"/>
          <w:szCs w:val="28"/>
          <w:u w:val="single"/>
        </w:rPr>
        <w:t>Страннікова А.М.</w:t>
      </w:r>
      <w:r w:rsidRPr="002739D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85 330,13</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 xml:space="preserve">грн). </w:t>
      </w:r>
      <w:r w:rsidRPr="002739D7">
        <w:rPr>
          <w:rFonts w:ascii="Times New Roman" w:hAnsi="Times New Roman" w:cs="Times New Roman"/>
          <w:sz w:val="28"/>
          <w:szCs w:val="28"/>
        </w:rPr>
        <w:tab/>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739D7" w:rsidRPr="009F2F9F">
        <w:rPr>
          <w:rFonts w:ascii="Times New Roman" w:eastAsia="Liberation Serif" w:hAnsi="Times New Roman" w:cs="Times New Roman"/>
          <w:iCs/>
          <w:color w:val="000000"/>
          <w:kern w:val="0"/>
          <w:sz w:val="28"/>
          <w:szCs w:val="28"/>
          <w:lang w:eastAsia="uk-UA" w:bidi="ar-SA"/>
        </w:rPr>
        <w:t>85 330,13</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85 330,13</w:t>
      </w:r>
      <w:r w:rsidR="002739D7">
        <w:rPr>
          <w:rFonts w:ascii="Times New Roman" w:eastAsia="Liberation Serif" w:hAnsi="Times New Roman" w:cs="Times New Roman"/>
          <w:iCs/>
          <w:color w:val="000000"/>
          <w:kern w:val="0"/>
          <w:sz w:val="28"/>
          <w:szCs w:val="28"/>
          <w:lang w:eastAsia="uk-UA" w:bidi="ar-SA"/>
        </w:rPr>
        <w:t xml:space="preserve"> </w:t>
      </w:r>
      <w:r w:rsidRPr="002739D7">
        <w:rPr>
          <w:rFonts w:ascii="Times New Roman" w:hAnsi="Times New Roman" w:cs="Times New Roman"/>
          <w:sz w:val="28"/>
          <w:szCs w:val="28"/>
        </w:rPr>
        <w:t>грн).</w:t>
      </w:r>
    </w:p>
    <w:p w:rsidR="00F525E0" w:rsidRPr="009370BA" w:rsidRDefault="009370BA" w:rsidP="00F525E0">
      <w:pPr>
        <w:tabs>
          <w:tab w:val="left" w:pos="540"/>
          <w:tab w:val="left" w:pos="1320"/>
        </w:tabs>
        <w:jc w:val="both"/>
        <w:rPr>
          <w:rFonts w:hint="eastAsia"/>
        </w:rPr>
      </w:pPr>
      <w:r w:rsidRPr="009370BA">
        <w:rPr>
          <w:rFonts w:ascii="Times New Roman" w:hAnsi="Times New Roman" w:cs="Times New Roman"/>
          <w:sz w:val="28"/>
          <w:szCs w:val="28"/>
          <w:shd w:val="clear" w:color="auto" w:fill="FFFFFF"/>
        </w:rPr>
        <w:t>ГОЛОСУВАЛИ:  «за» – 16</w:t>
      </w:r>
      <w:r w:rsidR="00F525E0" w:rsidRPr="009370BA">
        <w:rPr>
          <w:rFonts w:ascii="Times New Roman" w:hAnsi="Times New Roman" w:cs="Times New Roman"/>
          <w:sz w:val="28"/>
          <w:szCs w:val="28"/>
          <w:shd w:val="clear" w:color="auto" w:fill="FFFFFF"/>
        </w:rPr>
        <w:t>,  «проти» – 0,</w:t>
      </w:r>
      <w:r w:rsidR="00F525E0" w:rsidRPr="009370BA">
        <w:rPr>
          <w:rFonts w:ascii="Times New Roman" w:hAnsi="Times New Roman" w:cs="Times New Roman"/>
          <w:sz w:val="28"/>
          <w:szCs w:val="28"/>
          <w:shd w:val="clear" w:color="auto" w:fill="FFFFFF"/>
        </w:rPr>
        <w:tab/>
        <w:t xml:space="preserve"> «утр</w:t>
      </w:r>
      <w:r w:rsidRPr="009370BA">
        <w:rPr>
          <w:rFonts w:ascii="Times New Roman" w:hAnsi="Times New Roman" w:cs="Times New Roman"/>
          <w:sz w:val="28"/>
          <w:szCs w:val="28"/>
          <w:shd w:val="clear" w:color="auto" w:fill="FFFFFF"/>
        </w:rPr>
        <w:t>имались» – 0, «не голосували» –3</w:t>
      </w:r>
      <w:r w:rsidR="00F525E0" w:rsidRPr="009370BA">
        <w:rPr>
          <w:rFonts w:ascii="Times New Roman" w:hAnsi="Times New Roman" w:cs="Times New Roman"/>
          <w:sz w:val="28"/>
          <w:szCs w:val="28"/>
          <w:shd w:val="clear" w:color="auto" w:fill="FFFFFF"/>
        </w:rPr>
        <w:t>.</w:t>
      </w:r>
    </w:p>
    <w:p w:rsidR="00F525E0" w:rsidRPr="002739D7"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widowControl/>
        <w:suppressLineNumbers/>
        <w:tabs>
          <w:tab w:val="left" w:pos="142"/>
          <w:tab w:val="left" w:pos="225"/>
        </w:tabs>
        <w:suppressAutoHyphens w:val="0"/>
        <w:snapToGrid w:val="0"/>
        <w:ind w:left="360"/>
        <w:jc w:val="both"/>
        <w:textAlignment w:val="baseline"/>
        <w:rPr>
          <w:rFonts w:ascii="Times New Roman" w:eastAsia="Liberation Serif" w:hAnsi="Times New Roman" w:cs="Times New Roman"/>
          <w:i/>
          <w:iCs/>
          <w:color w:val="000000"/>
          <w:sz w:val="28"/>
          <w:szCs w:val="28"/>
          <w:highlight w:val="yellow"/>
        </w:rPr>
      </w:pPr>
    </w:p>
    <w:p w:rsidR="003F6F90" w:rsidRPr="00251DA1" w:rsidRDefault="003F6F90" w:rsidP="00F525E0">
      <w:pPr>
        <w:widowControl/>
        <w:suppressLineNumbers/>
        <w:tabs>
          <w:tab w:val="left" w:pos="142"/>
          <w:tab w:val="left" w:pos="225"/>
        </w:tabs>
        <w:suppressAutoHyphens w:val="0"/>
        <w:snapToGrid w:val="0"/>
        <w:ind w:left="360"/>
        <w:jc w:val="both"/>
        <w:textAlignment w:val="baseline"/>
        <w:rPr>
          <w:rFonts w:ascii="Times New Roman" w:eastAsia="Liberation Serif" w:hAnsi="Times New Roman" w:cs="Times New Roman"/>
          <w:i/>
          <w:iCs/>
          <w:color w:val="000000"/>
          <w:sz w:val="28"/>
          <w:szCs w:val="28"/>
          <w:highlight w:val="yellow"/>
        </w:rPr>
      </w:pPr>
    </w:p>
    <w:p w:rsidR="00F525E0" w:rsidRPr="002739D7" w:rsidRDefault="00F525E0" w:rsidP="00F525E0">
      <w:pPr>
        <w:pStyle w:val="a5"/>
        <w:widowControl/>
        <w:numPr>
          <w:ilvl w:val="0"/>
          <w:numId w:val="9"/>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2739D7">
        <w:rPr>
          <w:rFonts w:ascii="Times New Roman" w:eastAsia="Liberation Serif" w:hAnsi="Times New Roman" w:cs="Times New Roman"/>
          <w:bCs/>
          <w:color w:val="000000"/>
          <w:sz w:val="28"/>
          <w:szCs w:val="28"/>
        </w:rPr>
        <w:t xml:space="preserve">Про проект </w:t>
      </w:r>
      <w:r w:rsidRPr="002739D7">
        <w:rPr>
          <w:rFonts w:ascii="Times New Roman" w:eastAsia="Liberation Serif" w:hAnsi="Times New Roman" w:cs="Times New Roman"/>
          <w:bCs/>
          <w:color w:val="000000"/>
          <w:sz w:val="28"/>
          <w:szCs w:val="28"/>
          <w:lang w:bidi="en-US"/>
        </w:rPr>
        <w:t>розпорядження</w:t>
      </w:r>
      <w:r w:rsidRPr="002739D7">
        <w:rPr>
          <w:rFonts w:ascii="Times New Roman" w:eastAsia="Liberation Serif" w:hAnsi="Times New Roman" w:cs="Times New Roman"/>
          <w:bCs/>
          <w:color w:val="000000"/>
          <w:sz w:val="28"/>
          <w:szCs w:val="28"/>
        </w:rPr>
        <w:t xml:space="preserve"> </w:t>
      </w:r>
      <w:r w:rsidRPr="002739D7">
        <w:rPr>
          <w:rFonts w:ascii="Times New Roman" w:eastAsia="Liberation Serif" w:hAnsi="Times New Roman" w:cs="Times New Roman"/>
          <w:color w:val="000000"/>
          <w:sz w:val="28"/>
          <w:szCs w:val="28"/>
          <w:lang w:bidi="en-US"/>
        </w:rPr>
        <w:t>Київського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міського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голови</w:t>
      </w:r>
      <w:r w:rsidRPr="002739D7">
        <w:rPr>
          <w:rFonts w:ascii="Times New Roman" w:eastAsia="Liberation Serif" w:hAnsi="Times New Roman" w:cs="Times New Roman"/>
          <w:color w:val="000000"/>
          <w:sz w:val="28"/>
          <w:szCs w:val="28"/>
        </w:rPr>
        <w:t xml:space="preserve"> «Про </w:t>
      </w:r>
      <w:r w:rsidRPr="002739D7">
        <w:rPr>
          <w:rFonts w:ascii="Times New Roman" w:eastAsia="Liberation Serif" w:hAnsi="Times New Roman" w:cs="Times New Roman"/>
          <w:color w:val="000000"/>
          <w:sz w:val="28"/>
          <w:szCs w:val="28"/>
          <w:lang w:bidi="en-US"/>
        </w:rPr>
        <w:t>вирішення</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фінансових</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питань»</w:t>
      </w:r>
      <w:r w:rsidRPr="002739D7">
        <w:rPr>
          <w:rFonts w:ascii="Times New Roman" w:eastAsia="Liberation Serif" w:hAnsi="Times New Roman" w:cs="Times New Roman"/>
          <w:iCs/>
          <w:color w:val="000000"/>
          <w:sz w:val="28"/>
          <w:szCs w:val="28"/>
        </w:rPr>
        <w:t xml:space="preserve"> </w:t>
      </w:r>
      <w:r w:rsidR="002739D7" w:rsidRPr="009F2F9F">
        <w:rPr>
          <w:rFonts w:ascii="Times New Roman" w:eastAsia="Liberation Serif" w:hAnsi="Times New Roman" w:cs="Times New Roman"/>
          <w:iCs/>
          <w:color w:val="000000"/>
          <w:kern w:val="0"/>
          <w:sz w:val="28"/>
          <w:szCs w:val="28"/>
          <w:lang w:eastAsia="uk-UA" w:bidi="ar-SA"/>
        </w:rPr>
        <w:t>(кошти у сумі 238 400,27 грн, лист управління фінансового забезпечення та звітності від 10.12.2018 № 08/235-364).</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СЛУХАЛИ: Інформацію </w:t>
      </w:r>
      <w:r w:rsidRPr="002739D7">
        <w:rPr>
          <w:rFonts w:ascii="Times New Roman" w:hAnsi="Times New Roman" w:cs="Times New Roman"/>
          <w:sz w:val="28"/>
          <w:szCs w:val="28"/>
          <w:u w:val="single"/>
        </w:rPr>
        <w:t>Страннікова А.М.</w:t>
      </w:r>
      <w:r w:rsidRPr="002739D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238 400,27</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 xml:space="preserve">грн). </w:t>
      </w:r>
      <w:r w:rsidRPr="002739D7">
        <w:rPr>
          <w:rFonts w:ascii="Times New Roman" w:hAnsi="Times New Roman" w:cs="Times New Roman"/>
          <w:sz w:val="28"/>
          <w:szCs w:val="28"/>
        </w:rPr>
        <w:tab/>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739D7" w:rsidRPr="009F2F9F">
        <w:rPr>
          <w:rFonts w:ascii="Times New Roman" w:eastAsia="Liberation Serif" w:hAnsi="Times New Roman" w:cs="Times New Roman"/>
          <w:iCs/>
          <w:color w:val="000000"/>
          <w:kern w:val="0"/>
          <w:sz w:val="28"/>
          <w:szCs w:val="28"/>
          <w:lang w:eastAsia="uk-UA" w:bidi="ar-SA"/>
        </w:rPr>
        <w:t>238 400,27</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238 400,27</w:t>
      </w:r>
      <w:r w:rsidR="002739D7">
        <w:rPr>
          <w:rFonts w:ascii="Times New Roman" w:eastAsia="Liberation Serif" w:hAnsi="Times New Roman" w:cs="Times New Roman"/>
          <w:iCs/>
          <w:color w:val="000000"/>
          <w:kern w:val="0"/>
          <w:sz w:val="28"/>
          <w:szCs w:val="28"/>
          <w:lang w:eastAsia="uk-UA" w:bidi="ar-SA"/>
        </w:rPr>
        <w:t xml:space="preserve"> </w:t>
      </w:r>
      <w:r w:rsidRPr="002739D7">
        <w:rPr>
          <w:rFonts w:ascii="Times New Roman" w:hAnsi="Times New Roman" w:cs="Times New Roman"/>
          <w:sz w:val="28"/>
          <w:szCs w:val="28"/>
        </w:rPr>
        <w:t>грн).</w:t>
      </w:r>
    </w:p>
    <w:p w:rsidR="00F525E0" w:rsidRPr="009370BA" w:rsidRDefault="009370BA" w:rsidP="00F525E0">
      <w:pPr>
        <w:tabs>
          <w:tab w:val="left" w:pos="540"/>
          <w:tab w:val="left" w:pos="1320"/>
        </w:tabs>
        <w:jc w:val="both"/>
        <w:rPr>
          <w:rFonts w:hint="eastAsia"/>
        </w:rPr>
      </w:pPr>
      <w:r w:rsidRPr="009370BA">
        <w:rPr>
          <w:rFonts w:ascii="Times New Roman" w:hAnsi="Times New Roman" w:cs="Times New Roman"/>
          <w:sz w:val="28"/>
          <w:szCs w:val="28"/>
          <w:shd w:val="clear" w:color="auto" w:fill="FFFFFF"/>
        </w:rPr>
        <w:t>ГОЛОСУВАЛИ:  «за» – 16</w:t>
      </w:r>
      <w:r w:rsidR="00F525E0" w:rsidRPr="009370BA">
        <w:rPr>
          <w:rFonts w:ascii="Times New Roman" w:hAnsi="Times New Roman" w:cs="Times New Roman"/>
          <w:sz w:val="28"/>
          <w:szCs w:val="28"/>
          <w:shd w:val="clear" w:color="auto" w:fill="FFFFFF"/>
        </w:rPr>
        <w:t>,  «проти» – 0,</w:t>
      </w:r>
      <w:r w:rsidR="00F525E0" w:rsidRPr="009370BA">
        <w:rPr>
          <w:rFonts w:ascii="Times New Roman" w:hAnsi="Times New Roman" w:cs="Times New Roman"/>
          <w:sz w:val="28"/>
          <w:szCs w:val="28"/>
          <w:shd w:val="clear" w:color="auto" w:fill="FFFFFF"/>
        </w:rPr>
        <w:tab/>
        <w:t xml:space="preserve"> «утр</w:t>
      </w:r>
      <w:r w:rsidRPr="009370BA">
        <w:rPr>
          <w:rFonts w:ascii="Times New Roman" w:hAnsi="Times New Roman" w:cs="Times New Roman"/>
          <w:sz w:val="28"/>
          <w:szCs w:val="28"/>
          <w:shd w:val="clear" w:color="auto" w:fill="FFFFFF"/>
        </w:rPr>
        <w:t>имались» – 0, «не голосували» –3</w:t>
      </w:r>
      <w:r w:rsidR="00F525E0" w:rsidRPr="009370BA">
        <w:rPr>
          <w:rFonts w:ascii="Times New Roman" w:hAnsi="Times New Roman" w:cs="Times New Roman"/>
          <w:sz w:val="28"/>
          <w:szCs w:val="28"/>
          <w:shd w:val="clear" w:color="auto" w:fill="FFFFFF"/>
        </w:rPr>
        <w:t>.</w:t>
      </w:r>
    </w:p>
    <w:p w:rsidR="00F525E0" w:rsidRPr="002739D7"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highlight w:val="yellow"/>
        </w:rPr>
      </w:pPr>
    </w:p>
    <w:p w:rsidR="003F6F90" w:rsidRPr="00251DA1" w:rsidRDefault="003F6F9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highlight w:val="yellow"/>
        </w:rPr>
      </w:pPr>
    </w:p>
    <w:p w:rsidR="00F525E0" w:rsidRPr="002739D7" w:rsidRDefault="00F525E0" w:rsidP="00F525E0">
      <w:pPr>
        <w:pStyle w:val="a5"/>
        <w:widowControl/>
        <w:numPr>
          <w:ilvl w:val="0"/>
          <w:numId w:val="9"/>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2739D7">
        <w:rPr>
          <w:rFonts w:ascii="Times New Roman" w:eastAsia="Liberation Serif" w:hAnsi="Times New Roman" w:cs="Times New Roman"/>
          <w:bCs/>
          <w:color w:val="000000"/>
          <w:sz w:val="28"/>
          <w:szCs w:val="28"/>
        </w:rPr>
        <w:lastRenderedPageBreak/>
        <w:t xml:space="preserve">Про проект </w:t>
      </w:r>
      <w:r w:rsidRPr="002739D7">
        <w:rPr>
          <w:rFonts w:ascii="Times New Roman" w:eastAsia="Liberation Serif" w:hAnsi="Times New Roman" w:cs="Times New Roman"/>
          <w:bCs/>
          <w:color w:val="000000"/>
          <w:sz w:val="28"/>
          <w:szCs w:val="28"/>
          <w:lang w:bidi="en-US"/>
        </w:rPr>
        <w:t>розпорядження</w:t>
      </w:r>
      <w:r w:rsidRPr="002739D7">
        <w:rPr>
          <w:rFonts w:ascii="Times New Roman" w:eastAsia="Liberation Serif" w:hAnsi="Times New Roman" w:cs="Times New Roman"/>
          <w:bCs/>
          <w:color w:val="000000"/>
          <w:sz w:val="28"/>
          <w:szCs w:val="28"/>
        </w:rPr>
        <w:t xml:space="preserve"> </w:t>
      </w:r>
      <w:r w:rsidRPr="002739D7">
        <w:rPr>
          <w:rFonts w:ascii="Times New Roman" w:eastAsia="Liberation Serif" w:hAnsi="Times New Roman" w:cs="Times New Roman"/>
          <w:color w:val="000000"/>
          <w:sz w:val="28"/>
          <w:szCs w:val="28"/>
          <w:lang w:bidi="en-US"/>
        </w:rPr>
        <w:t>Київського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міського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голови</w:t>
      </w:r>
      <w:r w:rsidRPr="002739D7">
        <w:rPr>
          <w:rFonts w:ascii="Times New Roman" w:eastAsia="Liberation Serif" w:hAnsi="Times New Roman" w:cs="Times New Roman"/>
          <w:color w:val="000000"/>
          <w:sz w:val="28"/>
          <w:szCs w:val="28"/>
        </w:rPr>
        <w:t xml:space="preserve"> «Про </w:t>
      </w:r>
      <w:r w:rsidRPr="002739D7">
        <w:rPr>
          <w:rFonts w:ascii="Times New Roman" w:eastAsia="Liberation Serif" w:hAnsi="Times New Roman" w:cs="Times New Roman"/>
          <w:color w:val="000000"/>
          <w:sz w:val="28"/>
          <w:szCs w:val="28"/>
          <w:lang w:bidi="en-US"/>
        </w:rPr>
        <w:t>вирішення</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фінансових</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питань»</w:t>
      </w:r>
      <w:r w:rsidRPr="002739D7">
        <w:rPr>
          <w:rFonts w:ascii="Times New Roman" w:eastAsia="Liberation Serif" w:hAnsi="Times New Roman" w:cs="Times New Roman"/>
          <w:iCs/>
          <w:color w:val="000000"/>
          <w:sz w:val="28"/>
          <w:szCs w:val="28"/>
        </w:rPr>
        <w:t xml:space="preserve"> </w:t>
      </w:r>
      <w:r w:rsidR="002739D7" w:rsidRPr="009F2F9F">
        <w:rPr>
          <w:rFonts w:ascii="Times New Roman" w:eastAsia="Liberation Serif" w:hAnsi="Times New Roman" w:cs="Times New Roman"/>
          <w:iCs/>
          <w:color w:val="000000"/>
          <w:kern w:val="0"/>
          <w:sz w:val="28"/>
          <w:szCs w:val="28"/>
          <w:lang w:eastAsia="uk-UA" w:bidi="ar-SA"/>
        </w:rPr>
        <w:t>(кошти у сумі 304 334,85 грн, лист управління фінансового забезпечення та звітності від 10.12.2018 № 08/235-364).</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СЛУХАЛИ: Інформацію </w:t>
      </w:r>
      <w:r w:rsidRPr="002739D7">
        <w:rPr>
          <w:rFonts w:ascii="Times New Roman" w:hAnsi="Times New Roman" w:cs="Times New Roman"/>
          <w:sz w:val="28"/>
          <w:szCs w:val="28"/>
          <w:u w:val="single"/>
        </w:rPr>
        <w:t>Страннікова А.М.</w:t>
      </w:r>
      <w:r w:rsidRPr="002739D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304 334,85</w:t>
      </w:r>
      <w:r w:rsidR="002739D7">
        <w:rPr>
          <w:rFonts w:ascii="Times New Roman" w:eastAsia="Liberation Serif" w:hAnsi="Times New Roman" w:cs="Times New Roman"/>
          <w:iCs/>
          <w:color w:val="000000"/>
          <w:kern w:val="0"/>
          <w:sz w:val="28"/>
          <w:szCs w:val="28"/>
          <w:lang w:eastAsia="uk-UA" w:bidi="ar-SA"/>
        </w:rPr>
        <w:t xml:space="preserve"> </w:t>
      </w:r>
      <w:r w:rsidRPr="002739D7">
        <w:rPr>
          <w:rFonts w:ascii="Times New Roman" w:hAnsi="Times New Roman" w:cs="Times New Roman"/>
          <w:sz w:val="28"/>
          <w:szCs w:val="28"/>
        </w:rPr>
        <w:t xml:space="preserve">грн). </w:t>
      </w:r>
      <w:r w:rsidRPr="002739D7">
        <w:rPr>
          <w:rFonts w:ascii="Times New Roman" w:hAnsi="Times New Roman" w:cs="Times New Roman"/>
          <w:sz w:val="28"/>
          <w:szCs w:val="28"/>
        </w:rPr>
        <w:tab/>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739D7" w:rsidRPr="009F2F9F">
        <w:rPr>
          <w:rFonts w:ascii="Times New Roman" w:eastAsia="Liberation Serif" w:hAnsi="Times New Roman" w:cs="Times New Roman"/>
          <w:iCs/>
          <w:color w:val="000000"/>
          <w:kern w:val="0"/>
          <w:sz w:val="28"/>
          <w:szCs w:val="28"/>
          <w:lang w:eastAsia="uk-UA" w:bidi="ar-SA"/>
        </w:rPr>
        <w:t>304 334,85</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2739D7" w:rsidRDefault="00F525E0" w:rsidP="00F525E0">
      <w:pPr>
        <w:jc w:val="both"/>
        <w:rPr>
          <w:rFonts w:ascii="Times New Roman" w:hAnsi="Times New Roman" w:cs="Times New Roman"/>
          <w:sz w:val="28"/>
          <w:szCs w:val="28"/>
        </w:rPr>
      </w:pPr>
      <w:r w:rsidRPr="002739D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739D7" w:rsidRPr="009F2F9F">
        <w:rPr>
          <w:rFonts w:ascii="Times New Roman" w:eastAsia="Liberation Serif" w:hAnsi="Times New Roman" w:cs="Times New Roman"/>
          <w:iCs/>
          <w:color w:val="000000"/>
          <w:kern w:val="0"/>
          <w:sz w:val="28"/>
          <w:szCs w:val="28"/>
          <w:lang w:eastAsia="uk-UA" w:bidi="ar-SA"/>
        </w:rPr>
        <w:t>304 334,85</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w:t>
      </w:r>
    </w:p>
    <w:p w:rsidR="00F525E0" w:rsidRPr="009370BA" w:rsidRDefault="009370BA" w:rsidP="00F525E0">
      <w:pPr>
        <w:tabs>
          <w:tab w:val="left" w:pos="540"/>
          <w:tab w:val="left" w:pos="1320"/>
        </w:tabs>
        <w:jc w:val="both"/>
        <w:rPr>
          <w:rFonts w:hint="eastAsia"/>
        </w:rPr>
      </w:pPr>
      <w:r w:rsidRPr="009370BA">
        <w:rPr>
          <w:rFonts w:ascii="Times New Roman" w:hAnsi="Times New Roman" w:cs="Times New Roman"/>
          <w:sz w:val="28"/>
          <w:szCs w:val="28"/>
          <w:shd w:val="clear" w:color="auto" w:fill="FFFFFF"/>
        </w:rPr>
        <w:t>ГОЛОСУВАЛИ:  «за» – 16</w:t>
      </w:r>
      <w:r w:rsidR="00F525E0" w:rsidRPr="009370BA">
        <w:rPr>
          <w:rFonts w:ascii="Times New Roman" w:hAnsi="Times New Roman" w:cs="Times New Roman"/>
          <w:sz w:val="28"/>
          <w:szCs w:val="28"/>
          <w:shd w:val="clear" w:color="auto" w:fill="FFFFFF"/>
        </w:rPr>
        <w:t>,  «проти» – 0,</w:t>
      </w:r>
      <w:r w:rsidR="00F525E0" w:rsidRPr="009370BA">
        <w:rPr>
          <w:rFonts w:ascii="Times New Roman" w:hAnsi="Times New Roman" w:cs="Times New Roman"/>
          <w:sz w:val="28"/>
          <w:szCs w:val="28"/>
          <w:shd w:val="clear" w:color="auto" w:fill="FFFFFF"/>
        </w:rPr>
        <w:tab/>
        <w:t xml:space="preserve"> «утр</w:t>
      </w:r>
      <w:r w:rsidRPr="009370BA">
        <w:rPr>
          <w:rFonts w:ascii="Times New Roman" w:hAnsi="Times New Roman" w:cs="Times New Roman"/>
          <w:sz w:val="28"/>
          <w:szCs w:val="28"/>
          <w:shd w:val="clear" w:color="auto" w:fill="FFFFFF"/>
        </w:rPr>
        <w:t>имались» – 0, «не голосували» –3</w:t>
      </w:r>
      <w:r w:rsidR="00F525E0" w:rsidRPr="009370BA">
        <w:rPr>
          <w:rFonts w:ascii="Times New Roman" w:hAnsi="Times New Roman" w:cs="Times New Roman"/>
          <w:sz w:val="28"/>
          <w:szCs w:val="28"/>
          <w:shd w:val="clear" w:color="auto" w:fill="FFFFFF"/>
        </w:rPr>
        <w:t>.</w:t>
      </w:r>
    </w:p>
    <w:p w:rsidR="00F525E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251DA1" w:rsidRDefault="00251DA1"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51DA1" w:rsidRPr="00CD2460" w:rsidRDefault="00251DA1"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739D7" w:rsidRPr="002739D7" w:rsidRDefault="002739D7" w:rsidP="00532FC7">
      <w:pPr>
        <w:pStyle w:val="a5"/>
        <w:widowControl/>
        <w:numPr>
          <w:ilvl w:val="0"/>
          <w:numId w:val="9"/>
        </w:numPr>
        <w:suppressLineNumbers/>
        <w:tabs>
          <w:tab w:val="left" w:pos="709"/>
        </w:tabs>
        <w:suppressAutoHyphens w:val="0"/>
        <w:snapToGrid w:val="0"/>
        <w:ind w:hanging="720"/>
        <w:jc w:val="both"/>
        <w:textAlignment w:val="baseline"/>
        <w:rPr>
          <w:rFonts w:ascii="Times New Roman" w:eastAsia="Liberation Serif" w:hAnsi="Times New Roman" w:cs="Times New Roman"/>
          <w:i/>
          <w:iCs/>
          <w:color w:val="000000"/>
          <w:sz w:val="28"/>
          <w:szCs w:val="28"/>
        </w:rPr>
      </w:pPr>
      <w:r w:rsidRPr="002739D7">
        <w:rPr>
          <w:rFonts w:ascii="Times New Roman" w:eastAsia="Liberation Serif" w:hAnsi="Times New Roman" w:cs="Times New Roman"/>
          <w:bCs/>
          <w:color w:val="000000"/>
          <w:sz w:val="28"/>
          <w:szCs w:val="28"/>
        </w:rPr>
        <w:t xml:space="preserve">Про проект </w:t>
      </w:r>
      <w:r w:rsidRPr="002739D7">
        <w:rPr>
          <w:rFonts w:ascii="Times New Roman" w:eastAsia="Liberation Serif" w:hAnsi="Times New Roman" w:cs="Times New Roman"/>
          <w:bCs/>
          <w:color w:val="000000"/>
          <w:sz w:val="28"/>
          <w:szCs w:val="28"/>
          <w:lang w:bidi="en-US"/>
        </w:rPr>
        <w:t>розпорядження</w:t>
      </w:r>
      <w:r w:rsidRPr="002739D7">
        <w:rPr>
          <w:rFonts w:ascii="Times New Roman" w:eastAsia="Liberation Serif" w:hAnsi="Times New Roman" w:cs="Times New Roman"/>
          <w:bCs/>
          <w:color w:val="000000"/>
          <w:sz w:val="28"/>
          <w:szCs w:val="28"/>
        </w:rPr>
        <w:t xml:space="preserve"> </w:t>
      </w:r>
      <w:r w:rsidRPr="002739D7">
        <w:rPr>
          <w:rFonts w:ascii="Times New Roman" w:eastAsia="Liberation Serif" w:hAnsi="Times New Roman" w:cs="Times New Roman"/>
          <w:color w:val="000000"/>
          <w:sz w:val="28"/>
          <w:szCs w:val="28"/>
          <w:lang w:bidi="en-US"/>
        </w:rPr>
        <w:t>Київського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міського</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голови</w:t>
      </w:r>
      <w:r w:rsidRPr="002739D7">
        <w:rPr>
          <w:rFonts w:ascii="Times New Roman" w:eastAsia="Liberation Serif" w:hAnsi="Times New Roman" w:cs="Times New Roman"/>
          <w:color w:val="000000"/>
          <w:sz w:val="28"/>
          <w:szCs w:val="28"/>
        </w:rPr>
        <w:t xml:space="preserve"> «Про </w:t>
      </w:r>
      <w:r w:rsidRPr="002739D7">
        <w:rPr>
          <w:rFonts w:ascii="Times New Roman" w:eastAsia="Liberation Serif" w:hAnsi="Times New Roman" w:cs="Times New Roman"/>
          <w:color w:val="000000"/>
          <w:sz w:val="28"/>
          <w:szCs w:val="28"/>
          <w:lang w:bidi="en-US"/>
        </w:rPr>
        <w:t>вирішення</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фінансових</w:t>
      </w:r>
      <w:r w:rsidRPr="002739D7">
        <w:rPr>
          <w:rFonts w:ascii="Times New Roman" w:eastAsia="Liberation Serif" w:hAnsi="Times New Roman" w:cs="Times New Roman"/>
          <w:color w:val="000000"/>
          <w:sz w:val="28"/>
          <w:szCs w:val="28"/>
        </w:rPr>
        <w:t xml:space="preserve"> </w:t>
      </w:r>
      <w:r w:rsidRPr="002739D7">
        <w:rPr>
          <w:rFonts w:ascii="Times New Roman" w:eastAsia="Liberation Serif" w:hAnsi="Times New Roman" w:cs="Times New Roman"/>
          <w:color w:val="000000"/>
          <w:sz w:val="28"/>
          <w:szCs w:val="28"/>
          <w:lang w:bidi="en-US"/>
        </w:rPr>
        <w:t>питань»</w:t>
      </w:r>
      <w:r w:rsidRPr="002739D7">
        <w:rPr>
          <w:rFonts w:ascii="Times New Roman" w:eastAsia="Liberation Serif" w:hAnsi="Times New Roman" w:cs="Times New Roman"/>
          <w:iCs/>
          <w:color w:val="000000"/>
          <w:sz w:val="28"/>
          <w:szCs w:val="28"/>
        </w:rPr>
        <w:t xml:space="preserve"> </w:t>
      </w:r>
      <w:r w:rsidRPr="002739D7">
        <w:rPr>
          <w:rFonts w:ascii="Times New Roman" w:eastAsia="Liberation Serif" w:hAnsi="Times New Roman" w:cs="Times New Roman"/>
          <w:iCs/>
          <w:color w:val="000000"/>
          <w:kern w:val="0"/>
          <w:sz w:val="28"/>
          <w:szCs w:val="28"/>
          <w:lang w:eastAsia="uk-UA" w:bidi="ar-SA"/>
        </w:rPr>
        <w:t xml:space="preserve">(кошти у сумі </w:t>
      </w:r>
      <w:r w:rsidRPr="009F2F9F">
        <w:rPr>
          <w:rFonts w:ascii="Times New Roman" w:eastAsia="Liberation Serif" w:hAnsi="Times New Roman" w:cs="Times New Roman"/>
          <w:iCs/>
          <w:color w:val="000000"/>
          <w:kern w:val="0"/>
          <w:sz w:val="28"/>
          <w:szCs w:val="28"/>
          <w:lang w:eastAsia="uk-UA" w:bidi="ar-SA"/>
        </w:rPr>
        <w:t>51 226,00 грн</w:t>
      </w:r>
      <w:r w:rsidRPr="002739D7">
        <w:rPr>
          <w:rFonts w:ascii="Times New Roman" w:eastAsia="Liberation Serif" w:hAnsi="Times New Roman" w:cs="Times New Roman"/>
          <w:iCs/>
          <w:color w:val="000000"/>
          <w:kern w:val="0"/>
          <w:sz w:val="28"/>
          <w:szCs w:val="28"/>
          <w:lang w:eastAsia="uk-UA" w:bidi="ar-SA"/>
        </w:rPr>
        <w:t>, лист управління фінансового забезпечення та звітності від 10.12.2018 № 08/235-364).</w:t>
      </w:r>
    </w:p>
    <w:p w:rsidR="002739D7" w:rsidRPr="002739D7" w:rsidRDefault="002739D7" w:rsidP="002739D7">
      <w:pPr>
        <w:jc w:val="both"/>
        <w:rPr>
          <w:rFonts w:ascii="Times New Roman" w:hAnsi="Times New Roman" w:cs="Times New Roman"/>
          <w:sz w:val="28"/>
          <w:szCs w:val="28"/>
        </w:rPr>
      </w:pPr>
      <w:r w:rsidRPr="002739D7">
        <w:rPr>
          <w:rFonts w:ascii="Times New Roman" w:hAnsi="Times New Roman" w:cs="Times New Roman"/>
          <w:sz w:val="28"/>
          <w:szCs w:val="28"/>
        </w:rPr>
        <w:t xml:space="preserve">СЛУХАЛИ: Інформацію </w:t>
      </w:r>
      <w:r w:rsidRPr="002739D7">
        <w:rPr>
          <w:rFonts w:ascii="Times New Roman" w:hAnsi="Times New Roman" w:cs="Times New Roman"/>
          <w:sz w:val="28"/>
          <w:szCs w:val="28"/>
          <w:u w:val="single"/>
        </w:rPr>
        <w:t>Страннікова А.М.</w:t>
      </w:r>
      <w:r w:rsidRPr="002739D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D650B" w:rsidRPr="009F2F9F">
        <w:rPr>
          <w:rFonts w:ascii="Times New Roman" w:eastAsia="Liberation Serif" w:hAnsi="Times New Roman" w:cs="Times New Roman"/>
          <w:iCs/>
          <w:color w:val="000000"/>
          <w:kern w:val="0"/>
          <w:sz w:val="28"/>
          <w:szCs w:val="28"/>
          <w:lang w:eastAsia="uk-UA" w:bidi="ar-SA"/>
        </w:rPr>
        <w:t>51 226,00</w:t>
      </w:r>
      <w:r w:rsidR="003D650B">
        <w:rPr>
          <w:rFonts w:ascii="Times New Roman" w:eastAsia="Liberation Serif" w:hAnsi="Times New Roman" w:cs="Times New Roman"/>
          <w:iCs/>
          <w:color w:val="000000"/>
          <w:kern w:val="0"/>
          <w:sz w:val="28"/>
          <w:szCs w:val="28"/>
          <w:lang w:eastAsia="uk-UA" w:bidi="ar-SA"/>
        </w:rPr>
        <w:t xml:space="preserve"> </w:t>
      </w:r>
      <w:r w:rsidRPr="002739D7">
        <w:rPr>
          <w:rFonts w:ascii="Times New Roman" w:hAnsi="Times New Roman" w:cs="Times New Roman"/>
          <w:sz w:val="28"/>
          <w:szCs w:val="28"/>
        </w:rPr>
        <w:t xml:space="preserve">грн). </w:t>
      </w:r>
      <w:r w:rsidRPr="002739D7">
        <w:rPr>
          <w:rFonts w:ascii="Times New Roman" w:hAnsi="Times New Roman" w:cs="Times New Roman"/>
          <w:sz w:val="28"/>
          <w:szCs w:val="28"/>
        </w:rPr>
        <w:tab/>
      </w:r>
    </w:p>
    <w:p w:rsidR="002739D7" w:rsidRPr="002739D7" w:rsidRDefault="002739D7" w:rsidP="002739D7">
      <w:pPr>
        <w:jc w:val="both"/>
        <w:rPr>
          <w:rFonts w:ascii="Times New Roman" w:hAnsi="Times New Roman" w:cs="Times New Roman"/>
          <w:sz w:val="28"/>
          <w:szCs w:val="28"/>
        </w:rPr>
      </w:pPr>
      <w:r w:rsidRPr="002739D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D650B" w:rsidRPr="009F2F9F">
        <w:rPr>
          <w:rFonts w:ascii="Times New Roman" w:eastAsia="Liberation Serif" w:hAnsi="Times New Roman" w:cs="Times New Roman"/>
          <w:iCs/>
          <w:color w:val="000000"/>
          <w:kern w:val="0"/>
          <w:sz w:val="28"/>
          <w:szCs w:val="28"/>
          <w:lang w:eastAsia="uk-UA" w:bidi="ar-SA"/>
        </w:rPr>
        <w:t>51 226,00</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739D7" w:rsidRPr="002739D7" w:rsidRDefault="002739D7" w:rsidP="002739D7">
      <w:pPr>
        <w:jc w:val="both"/>
        <w:rPr>
          <w:rFonts w:ascii="Times New Roman" w:hAnsi="Times New Roman" w:cs="Times New Roman"/>
          <w:sz w:val="28"/>
          <w:szCs w:val="28"/>
        </w:rPr>
      </w:pPr>
      <w:r w:rsidRPr="002739D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BE2DCA" w:rsidRPr="009F2F9F">
        <w:rPr>
          <w:rFonts w:ascii="Times New Roman" w:eastAsia="Liberation Serif" w:hAnsi="Times New Roman" w:cs="Times New Roman"/>
          <w:iCs/>
          <w:color w:val="000000"/>
          <w:kern w:val="0"/>
          <w:sz w:val="28"/>
          <w:szCs w:val="28"/>
          <w:lang w:eastAsia="uk-UA" w:bidi="ar-SA"/>
        </w:rPr>
        <w:t>51 226,00</w:t>
      </w:r>
      <w:r w:rsidRPr="002739D7">
        <w:rPr>
          <w:rFonts w:ascii="Times New Roman" w:eastAsia="Liberation Serif" w:hAnsi="Times New Roman" w:cs="Times New Roman"/>
          <w:iCs/>
          <w:color w:val="000000"/>
          <w:sz w:val="28"/>
          <w:szCs w:val="28"/>
        </w:rPr>
        <w:t xml:space="preserve"> </w:t>
      </w:r>
      <w:r w:rsidRPr="002739D7">
        <w:rPr>
          <w:rFonts w:ascii="Times New Roman" w:hAnsi="Times New Roman" w:cs="Times New Roman"/>
          <w:sz w:val="28"/>
          <w:szCs w:val="28"/>
        </w:rPr>
        <w:t>грн).</w:t>
      </w:r>
    </w:p>
    <w:p w:rsidR="002739D7" w:rsidRPr="00A91E3F" w:rsidRDefault="00A91E3F" w:rsidP="002739D7">
      <w:pPr>
        <w:tabs>
          <w:tab w:val="left" w:pos="540"/>
          <w:tab w:val="left" w:pos="1320"/>
        </w:tabs>
        <w:jc w:val="both"/>
        <w:rPr>
          <w:rFonts w:hint="eastAsia"/>
        </w:rPr>
      </w:pPr>
      <w:r w:rsidRPr="00A91E3F">
        <w:rPr>
          <w:rFonts w:ascii="Times New Roman" w:hAnsi="Times New Roman" w:cs="Times New Roman"/>
          <w:sz w:val="28"/>
          <w:szCs w:val="28"/>
          <w:shd w:val="clear" w:color="auto" w:fill="FFFFFF"/>
        </w:rPr>
        <w:t>ГОЛОСУВАЛИ:  «за» – 16</w:t>
      </w:r>
      <w:r w:rsidR="002739D7" w:rsidRPr="00A91E3F">
        <w:rPr>
          <w:rFonts w:ascii="Times New Roman" w:hAnsi="Times New Roman" w:cs="Times New Roman"/>
          <w:sz w:val="28"/>
          <w:szCs w:val="28"/>
          <w:shd w:val="clear" w:color="auto" w:fill="FFFFFF"/>
        </w:rPr>
        <w:t>,  «проти» – 0,</w:t>
      </w:r>
      <w:r w:rsidR="002739D7" w:rsidRPr="00A91E3F">
        <w:rPr>
          <w:rFonts w:ascii="Times New Roman" w:hAnsi="Times New Roman" w:cs="Times New Roman"/>
          <w:sz w:val="28"/>
          <w:szCs w:val="28"/>
          <w:shd w:val="clear" w:color="auto" w:fill="FFFFFF"/>
        </w:rPr>
        <w:tab/>
        <w:t xml:space="preserve"> «утр</w:t>
      </w:r>
      <w:r w:rsidRPr="00A91E3F">
        <w:rPr>
          <w:rFonts w:ascii="Times New Roman" w:hAnsi="Times New Roman" w:cs="Times New Roman"/>
          <w:sz w:val="28"/>
          <w:szCs w:val="28"/>
          <w:shd w:val="clear" w:color="auto" w:fill="FFFFFF"/>
        </w:rPr>
        <w:t>имались» – 0, «не голосували» –3</w:t>
      </w:r>
      <w:r w:rsidR="002739D7" w:rsidRPr="00A91E3F">
        <w:rPr>
          <w:rFonts w:ascii="Times New Roman" w:hAnsi="Times New Roman" w:cs="Times New Roman"/>
          <w:sz w:val="28"/>
          <w:szCs w:val="28"/>
          <w:shd w:val="clear" w:color="auto" w:fill="FFFFFF"/>
        </w:rPr>
        <w:t>.</w:t>
      </w:r>
    </w:p>
    <w:p w:rsidR="002739D7" w:rsidRDefault="002739D7" w:rsidP="002739D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A91E3F">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C23C1C" w:rsidRPr="00297FC8" w:rsidRDefault="00C23C1C"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3913A0" w:rsidRPr="004605D2" w:rsidRDefault="003913A0" w:rsidP="003913A0">
      <w:pPr>
        <w:pStyle w:val="a5"/>
        <w:ind w:left="705" w:hanging="705"/>
        <w:jc w:val="both"/>
        <w:rPr>
          <w:rStyle w:val="a9"/>
          <w:rFonts w:hint="eastAsia"/>
          <w:sz w:val="28"/>
          <w:szCs w:val="28"/>
        </w:rPr>
      </w:pPr>
      <w:r>
        <w:rPr>
          <w:b/>
          <w:sz w:val="28"/>
          <w:szCs w:val="28"/>
        </w:rPr>
        <w:t xml:space="preserve">5. </w:t>
      </w:r>
      <w:r>
        <w:rPr>
          <w:b/>
          <w:sz w:val="28"/>
          <w:szCs w:val="28"/>
        </w:rPr>
        <w:tab/>
      </w:r>
      <w:r w:rsidRPr="004F5E3A">
        <w:rPr>
          <w:sz w:val="28"/>
          <w:szCs w:val="28"/>
        </w:rPr>
        <w:t xml:space="preserve">Про проект рішення Київської міської ради </w:t>
      </w:r>
      <w:r w:rsidRPr="003913A0">
        <w:rPr>
          <w:rStyle w:val="a9"/>
          <w:color w:val="000000"/>
          <w:sz w:val="28"/>
          <w:szCs w:val="28"/>
          <w:highlight w:val="white"/>
          <w:u w:val="none"/>
        </w:rPr>
        <w:t>«Про бюджет міста Києва на 2019 рік»</w:t>
      </w:r>
      <w:r w:rsidRPr="003913A0">
        <w:rPr>
          <w:rStyle w:val="a9"/>
          <w:color w:val="000000"/>
          <w:sz w:val="28"/>
          <w:szCs w:val="28"/>
          <w:u w:val="none"/>
        </w:rPr>
        <w:t>.</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СЛУХАЛИ: Інформацію </w:t>
      </w:r>
      <w:r w:rsidRPr="00DF55A3">
        <w:rPr>
          <w:rStyle w:val="a9"/>
          <w:rFonts w:eastAsia="Liberation Serif"/>
          <w:iCs/>
          <w:color w:val="000000"/>
          <w:sz w:val="28"/>
        </w:rPr>
        <w:t>Репіка В.М.</w:t>
      </w:r>
      <w:r w:rsidRPr="00DF55A3">
        <w:rPr>
          <w:rStyle w:val="a9"/>
          <w:rFonts w:eastAsia="Liberation Serif"/>
          <w:iCs/>
          <w:color w:val="000000"/>
          <w:sz w:val="28"/>
          <w:u w:val="none"/>
        </w:rPr>
        <w:t xml:space="preserve">  - директора Департаменту фінансів виконавчого органу Київської міської ради (Київської міської державної адміністрації) щодо опрацювання узагальнених пропозицій до проектів рішень Київської міської ради «Про бюджет міста Києва на 2019 рік» та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які надійшли до постійної комісії Київської міської ради з питань бюджету та соціально-економічного розвитку  від депутатів Київської міської ради, постійних комісій Київської міської ради та депутатських фракцій.</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 ОБГОВОРЕННІ ВЗЯЛИ УЧАСТЬ: Чернецький О.С., Костенко Л.В.</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Богатов К.В.</w:t>
      </w:r>
      <w:r w:rsidRPr="00DF55A3">
        <w:rPr>
          <w:rStyle w:val="a9"/>
          <w:rFonts w:eastAsia="Liberation Serif"/>
          <w:iCs/>
          <w:color w:val="000000"/>
          <w:sz w:val="28"/>
          <w:u w:val="none"/>
        </w:rPr>
        <w:t xml:space="preserve"> - депутат Київської міської ради з пропозиціями, а </w:t>
      </w:r>
      <w:r w:rsidRPr="00DF55A3">
        <w:rPr>
          <w:rStyle w:val="a9"/>
          <w:rFonts w:eastAsia="Liberation Serif"/>
          <w:iCs/>
          <w:color w:val="000000"/>
          <w:sz w:val="28"/>
          <w:u w:val="none"/>
        </w:rPr>
        <w:lastRenderedPageBreak/>
        <w:t>саме:</w:t>
      </w:r>
    </w:p>
    <w:p w:rsidR="00DF55A3" w:rsidRPr="00DF55A3" w:rsidRDefault="00DF55A3" w:rsidP="00DF55A3">
      <w:pPr>
        <w:suppressLineNumbers/>
        <w:tabs>
          <w:tab w:val="left" w:pos="56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w:t>
      </w:r>
      <w:r w:rsidRPr="00DF55A3">
        <w:rPr>
          <w:rStyle w:val="a9"/>
          <w:rFonts w:eastAsia="Liberation Serif"/>
          <w:iCs/>
          <w:color w:val="000000"/>
          <w:sz w:val="28"/>
          <w:u w:val="none"/>
        </w:rPr>
        <w:tab/>
        <w:t>передбачити кошти виконання робіт з капітального ремонту будівлі та внутрішніх приміщень кінотеатру «Братислава»;</w:t>
      </w:r>
    </w:p>
    <w:p w:rsidR="00DF55A3" w:rsidRPr="00DF55A3" w:rsidRDefault="00DF55A3" w:rsidP="00DF55A3">
      <w:pPr>
        <w:suppressLineNumbers/>
        <w:tabs>
          <w:tab w:val="left" w:pos="56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w:t>
      </w:r>
      <w:r w:rsidRPr="00DF55A3">
        <w:rPr>
          <w:rStyle w:val="a9"/>
          <w:rFonts w:eastAsia="Liberation Serif"/>
          <w:iCs/>
          <w:color w:val="000000"/>
          <w:sz w:val="28"/>
          <w:u w:val="none"/>
        </w:rPr>
        <w:tab/>
        <w:t xml:space="preserve"> збільшити обсяг бюджетних призначень на проектні роботи по будівництву парку культури та відпочинку «Парк Почайна» в Оболонському районі м. Києва.</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Антонєнко Л.В.</w:t>
      </w:r>
      <w:r w:rsidRPr="00DF55A3">
        <w:rPr>
          <w:rStyle w:val="a9"/>
          <w:rFonts w:eastAsia="Liberation Serif"/>
          <w:iCs/>
          <w:color w:val="000000"/>
          <w:sz w:val="28"/>
          <w:u w:val="none"/>
        </w:rPr>
        <w:t xml:space="preserve"> – депутат Київської міської ради із інформацією щодо надходження до бюджету м. Києва коштів від орендної плати за користування майном територіальної громади міста Києва. Додатково доповідач надав пропозиції до проекту рішення Київської міської ради «Про бюджет міста Києва на 2019 рік», а саме:</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w:t>
      </w:r>
      <w:r w:rsidRPr="00DF55A3">
        <w:rPr>
          <w:rStyle w:val="a9"/>
          <w:rFonts w:eastAsia="Liberation Serif"/>
          <w:iCs/>
          <w:color w:val="000000"/>
          <w:sz w:val="28"/>
          <w:u w:val="none"/>
        </w:rPr>
        <w:tab/>
        <w:t>внести зміни до частини 8 статті 18 та викласти її у редакції наступного змісту: «Встановити, що 60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 </w:t>
      </w:r>
      <w:r w:rsidRPr="00DF55A3">
        <w:rPr>
          <w:rStyle w:val="a9"/>
          <w:rFonts w:eastAsia="Liberation Serif"/>
          <w:iCs/>
          <w:color w:val="000000"/>
          <w:sz w:val="28"/>
          <w:u w:val="none"/>
        </w:rPr>
        <w:tab/>
        <w:t>«Встановити, що 50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бюджету міста Києва. Решта коштів, що залишаються у розпорядженні підприємства використовуються для виконання його статутних функцій.»</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Антонєнко Л.В. виступив із запитанням щодо додаткового фінансування з бюджету міста Києва для головного розпорядника бюджетних коштів Департаменту інформаційно-комунікаційних технологій виконавчого органу Київської міської ради (Київської міської державної адміністрації) у сумі 2200,0 тис грн  на виконання рішення Київської міської ради «Про запровадження електронного врядування (e-governance) у сфері оренди комунального майна міста Києва».</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Странніков А.М.</w:t>
      </w:r>
      <w:r w:rsidRPr="00DF55A3">
        <w:rPr>
          <w:rStyle w:val="a9"/>
          <w:rFonts w:eastAsia="Liberation Serif"/>
          <w:iCs/>
          <w:color w:val="000000"/>
          <w:sz w:val="28"/>
          <w:u w:val="none"/>
        </w:rPr>
        <w:t xml:space="preserve"> з пропозицією доповнити текстову частину проекту рішення «Про бюджет міста Києва на 2019 рік» пунктами наступного змісту:</w:t>
      </w:r>
    </w:p>
    <w:p w:rsidR="00DF55A3" w:rsidRPr="00DF55A3" w:rsidRDefault="00DF55A3" w:rsidP="00DF55A3">
      <w:pPr>
        <w:suppressLineNumbers/>
        <w:tabs>
          <w:tab w:val="left" w:pos="56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w:t>
      </w:r>
      <w:r w:rsidRPr="00DF55A3">
        <w:rPr>
          <w:rStyle w:val="a9"/>
          <w:rFonts w:eastAsia="Liberation Serif"/>
          <w:iCs/>
          <w:color w:val="000000"/>
          <w:sz w:val="28"/>
          <w:u w:val="none"/>
        </w:rPr>
        <w:tab/>
        <w:t>«30 відсотків суми надходжень орендної плати від надання в оренду майна (приміщень) лікувально-профілактичних закладів комунальної власності міста Києва (крім комунальних некомерційних підприємств), включених до мережі Департаменту охорони здоров'я виконавчого органу Київської міської ради (Київської міської державної адміністрації), перераховуються на окремий рахунок Департаменту охорони здоров'я виконавчого органу Київської міської ради (Київської міської державної адміністрації) та використовуються на невідкладні ремонти приміщень (обладнання) закладів охорони здоров'я за погодженням з постійною комісією Київської міської ради з питань бюджету та соціально-економічного розвитку».</w:t>
      </w:r>
    </w:p>
    <w:p w:rsidR="00DF55A3" w:rsidRPr="00DF55A3" w:rsidRDefault="00DF55A3" w:rsidP="00DF55A3">
      <w:pPr>
        <w:suppressLineNumbers/>
        <w:tabs>
          <w:tab w:val="left" w:pos="56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w:t>
      </w:r>
      <w:r w:rsidRPr="00DF55A3">
        <w:rPr>
          <w:rStyle w:val="a9"/>
          <w:rFonts w:eastAsia="Liberation Serif"/>
          <w:iCs/>
          <w:color w:val="000000"/>
          <w:sz w:val="28"/>
          <w:u w:val="none"/>
        </w:rPr>
        <w:tab/>
        <w:t xml:space="preserve">«Встановити, що 5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w:t>
      </w:r>
      <w:r w:rsidRPr="00DF55A3">
        <w:rPr>
          <w:rStyle w:val="a9"/>
          <w:rFonts w:eastAsia="Liberation Serif"/>
          <w:iCs/>
          <w:color w:val="000000"/>
          <w:sz w:val="28"/>
          <w:u w:val="none"/>
        </w:rPr>
        <w:lastRenderedPageBreak/>
        <w:t>бюджету міста Києва. Решта коштів, що залишаються у розпорядженні підприємства використовуються для виконання його статутних функцій.»</w:t>
      </w:r>
    </w:p>
    <w:p w:rsidR="00DF55A3" w:rsidRPr="00DF55A3" w:rsidRDefault="00DF55A3" w:rsidP="00DF55A3">
      <w:pPr>
        <w:suppressLineNumbers/>
        <w:tabs>
          <w:tab w:val="left" w:pos="1187"/>
          <w:tab w:val="left" w:pos="8341"/>
        </w:tabs>
        <w:snapToGrid w:val="0"/>
        <w:ind w:firstLine="567"/>
        <w:jc w:val="both"/>
        <w:rPr>
          <w:rStyle w:val="a9"/>
          <w:rFonts w:eastAsia="Liberation Serif"/>
          <w:iCs/>
          <w:color w:val="000000"/>
          <w:sz w:val="28"/>
          <w:u w:val="none"/>
        </w:rPr>
      </w:pPr>
      <w:r w:rsidRPr="00DF55A3">
        <w:rPr>
          <w:rStyle w:val="a9"/>
          <w:rFonts w:eastAsia="Liberation Serif"/>
          <w:iCs/>
          <w:color w:val="000000"/>
          <w:sz w:val="28"/>
          <w:u w:val="none"/>
        </w:rPr>
        <w:t xml:space="preserve">Також доповнити Таблицю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Додатку 11 до рішення Київської міської ради «Про бюджет міста Києва на 2019 рік» наступним видом економічної діяльності: </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«Гаражно-будівельні кооперативи – 0,1 відсотка». </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ВИСТУПИВ: Руденко О.П. з пропозицією поставити на окреме голосування кожну пропозицію до текстової частини проекту рішення.</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ВИРІШИЛИ: Схвалити пропозиції, які відпрацьовані виконавчим органом Київської міської ради (Київською міською державною адміністрацією) та викладені у листі № 002-1438 від 10.12.2018 та довключити їх до проекту рішення Київської міської ради «Про бюджет міста Києва на 2019 рік».</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16, «проти» – 0,  «утримались» – 1, «не голосували» – 2.</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прийнято.</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 ОБГОВОРЕННІ ВЗЯЛИ УЧАСТЬ: Костенко Л.В., Антонєнко Л.В. – депутат Київської міської ради, Репік В.М. — директор Департаменту фінансів виконавчого органу Київської міської ради (Київської міської державної адміністрації).</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ВИРІШИЛИ: Доповнити текстову частину проекту рішення «Про бюджет міста Києва на 2019 рік» пунктом наступного змісту:</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«30 відсотків суми надходжень орендної плати від надання в оренду майна (приміщень) лікувально-профілактичних закладів комунальної власності міста Києва (крім комунальних некомерційних підприємств), включених до мережі Департаменту охорони здоров'я виконавчого органу Київської міської ради (Київської міської державної адміністрації), перераховуються на окремий рахунок Департаменту охорони здоров'я виконавчого органу Київської міської ради (Київської міської державної адміністрації) та використовуються на невідкладні ремонти приміщень (обладнання) закладів охорони здоров'я за погодженням з постійною комісією Київської міської ради з питань бюджету та соціально-економічного розвитку».</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16,  «проти» – 0, «утримались» – 1, «не голосували» – 2.</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прийнято.</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ВИРІШИЛИ: Доповнити Таблицю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Додатку 11 до рішення Київської міської ради «Про бюджет міста Києва на 2019 рік» наступним видом економічної діяльності: </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«Гаражно-будівельні кооперативи – 0,1 відсотка».</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15,  «проти» – 0, «утримались» – 1, «не голосували» – 3.</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прийнято.</w:t>
      </w:r>
    </w:p>
    <w:p w:rsidR="00DF55A3" w:rsidRPr="00DF55A3" w:rsidRDefault="00DF55A3" w:rsidP="00DF55A3">
      <w:pPr>
        <w:suppressLineNumbers/>
        <w:tabs>
          <w:tab w:val="left" w:pos="1187"/>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ВИРІШИЛИ: Доповнити текстову частину проекту рішення «Про бюджет міста Києва на 2019 рік» пунктом наступного змісту:</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lastRenderedPageBreak/>
        <w:t>«Встановити, що 5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бюджету міста Києва. Решта коштів, що залишаються у розпорядженні підприємства використовуються для виконання його статутних функцій.»</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14, «проти» – 0,  «утримались» – 2, «не голосували» – 3.</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прийнято.</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Антонєнко Л.В.</w:t>
      </w:r>
      <w:r w:rsidRPr="00DF55A3">
        <w:rPr>
          <w:rStyle w:val="a9"/>
          <w:rFonts w:eastAsia="Liberation Serif"/>
          <w:iCs/>
          <w:color w:val="000000"/>
          <w:sz w:val="28"/>
          <w:u w:val="none"/>
        </w:rPr>
        <w:t xml:space="preserve"> – депутат Київської міської ради з пропозицією до текстової частини проекту рішення «Про бюджет міста Києва на 2019 рік», а саме: внести зміни до частини 8 статті 18 та викласти її у редакції наступного змісту: «Встановити, що 60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ВИРІШИЛИ: Внести зміни до частини 8 статті 18 проекту рішення «Про бюджет міста Києва» та викласти її у редакції наступного змісту: «Встановити, що 60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3, «проти» – 0,  «утримались» – 9,  «не голосували» – 7.</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не прийнято.</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Антонєнко Л.В.</w:t>
      </w:r>
      <w:r w:rsidRPr="00DF55A3">
        <w:rPr>
          <w:rStyle w:val="a9"/>
          <w:rFonts w:eastAsia="Liberation Serif"/>
          <w:iCs/>
          <w:color w:val="000000"/>
          <w:sz w:val="28"/>
          <w:u w:val="none"/>
        </w:rPr>
        <w:t xml:space="preserve"> – депутат Київської міської ради з пропозицією, а саме: на виконання умов Закону України «Про державну допомогу суб’єктам господарювання» доповнити текстову частину проекту рішення «Про бюджет міста Києва на 2019 рік» пунктом наступного змісту:</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«Встановити, що 50 відсотків суми надходжень від орендної плати за користування майном територіальної громади міста Києва, яка надходить на рахунок КП «Київжитлоспецексплуатація», зараховується до загального фонду бюджету міста Києва. Решта коштів, що залишаються у розпорядженні підприємства використовуються для виконання його статутних функцій.»</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5, «проти» – 0,  «утримались» – 4, «не голосували» – 10.</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не прийнято.</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16"/>
          <w:szCs w:val="16"/>
          <w:u w:val="none"/>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ВИРІШИЛИ: Доручити виконавчому органу Київської міської ради (Київській міській державній адміністрації) опрацювати додаткові пропозиції, які надійдуть до постійної комісії Київської міської ради з питань бюджету та соціально-економічного розвитку в термін до 18.00 11.12.2018, та надати свої висновки щодо можливості їх врахування при розгляді сесією Київської міської ради проекту рішення «Про бюджет міста Києва на 2019 рік».</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13,  «проти» – 0, «утримались» – 6, «не голосували» – 6.</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lastRenderedPageBreak/>
        <w:t>Рішення прийнято.</w:t>
      </w:r>
    </w:p>
    <w:p w:rsidR="00DF55A3" w:rsidRPr="00750F66" w:rsidRDefault="00DF55A3" w:rsidP="00DF55A3">
      <w:pPr>
        <w:suppressLineNumbers/>
        <w:tabs>
          <w:tab w:val="left" w:pos="426"/>
          <w:tab w:val="left" w:pos="8341"/>
        </w:tabs>
        <w:snapToGrid w:val="0"/>
        <w:jc w:val="both"/>
        <w:rPr>
          <w:rStyle w:val="a9"/>
          <w:rFonts w:eastAsia="Liberation Serif"/>
          <w:iCs/>
          <w:color w:val="000000"/>
          <w:sz w:val="16"/>
          <w:szCs w:val="16"/>
        </w:rPr>
      </w:pP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 xml:space="preserve">ВИСТУПИВ: </w:t>
      </w:r>
      <w:r w:rsidRPr="00DF55A3">
        <w:rPr>
          <w:rStyle w:val="a9"/>
          <w:rFonts w:eastAsia="Liberation Serif"/>
          <w:iCs/>
          <w:color w:val="000000"/>
          <w:sz w:val="28"/>
        </w:rPr>
        <w:t>Левітас Ф.Л.</w:t>
      </w:r>
      <w:r w:rsidRPr="00DF55A3">
        <w:rPr>
          <w:rStyle w:val="a9"/>
          <w:rFonts w:eastAsia="Liberation Serif"/>
          <w:iCs/>
          <w:color w:val="000000"/>
          <w:sz w:val="28"/>
          <w:u w:val="none"/>
        </w:rPr>
        <w:t xml:space="preserve"> – завідувач кафедри Інституту післядипломної педагогічної освіти  Київського університету імені Бориса Грінченка зі словами подяки.</w:t>
      </w:r>
    </w:p>
    <w:p w:rsidR="00DF55A3" w:rsidRPr="00750F66" w:rsidRDefault="00DF55A3" w:rsidP="00DF55A3">
      <w:pPr>
        <w:suppressLineNumbers/>
        <w:tabs>
          <w:tab w:val="left" w:pos="426"/>
          <w:tab w:val="left" w:pos="8341"/>
        </w:tabs>
        <w:snapToGrid w:val="0"/>
        <w:jc w:val="both"/>
        <w:rPr>
          <w:rStyle w:val="a9"/>
          <w:rFonts w:eastAsia="Liberation Serif"/>
          <w:iCs/>
          <w:color w:val="000000"/>
          <w:sz w:val="16"/>
          <w:szCs w:val="16"/>
        </w:rPr>
      </w:pPr>
    </w:p>
    <w:p w:rsidR="00DF55A3" w:rsidRPr="003913A0" w:rsidRDefault="00DF55A3" w:rsidP="00DF55A3">
      <w:pPr>
        <w:jc w:val="both"/>
        <w:rPr>
          <w:rFonts w:eastAsia="Liberation Serif"/>
          <w:bCs/>
          <w:color w:val="000000"/>
          <w:sz w:val="28"/>
          <w:szCs w:val="28"/>
        </w:rPr>
      </w:pPr>
      <w:r w:rsidRPr="00DF55A3">
        <w:rPr>
          <w:rStyle w:val="a9"/>
          <w:rFonts w:eastAsia="Liberation Serif"/>
          <w:iCs/>
          <w:color w:val="000000"/>
          <w:sz w:val="28"/>
          <w:u w:val="none"/>
        </w:rPr>
        <w:t xml:space="preserve">ВИРІШИЛИ: </w:t>
      </w:r>
      <w:r w:rsidRPr="00DF55A3">
        <w:rPr>
          <w:rStyle w:val="a9"/>
          <w:color w:val="000000"/>
          <w:sz w:val="28"/>
          <w:szCs w:val="28"/>
          <w:u w:val="none"/>
        </w:rPr>
        <w:t>1. Підтримати проект рішення</w:t>
      </w:r>
      <w:r w:rsidRPr="003913A0">
        <w:rPr>
          <w:rStyle w:val="a9"/>
          <w:color w:val="000000"/>
          <w:sz w:val="28"/>
          <w:szCs w:val="28"/>
        </w:rPr>
        <w:t xml:space="preserve"> </w:t>
      </w:r>
      <w:r w:rsidRPr="003913A0">
        <w:rPr>
          <w:sz w:val="28"/>
          <w:szCs w:val="28"/>
        </w:rPr>
        <w:t xml:space="preserve">Київської міської ради </w:t>
      </w:r>
      <w:r w:rsidRPr="008315BA">
        <w:rPr>
          <w:rFonts w:ascii="Times New Roman" w:eastAsia="Calibri" w:hAnsi="Times New Roman" w:cs="Times New Roman"/>
          <w:sz w:val="28"/>
          <w:szCs w:val="28"/>
        </w:rPr>
        <w:t>«Про бюджет міста Києва на 2019 рік»</w:t>
      </w:r>
      <w:r w:rsidRPr="003913A0">
        <w:rPr>
          <w:rFonts w:eastAsia="Calibri"/>
          <w:sz w:val="28"/>
          <w:szCs w:val="28"/>
        </w:rPr>
        <w:t xml:space="preserve"> із врахуванням доопрацьованих пропозицій виконавчим органом </w:t>
      </w:r>
      <w:r w:rsidRPr="003913A0">
        <w:rPr>
          <w:rFonts w:eastAsia="Liberation Serif"/>
          <w:iCs/>
          <w:color w:val="000000"/>
          <w:sz w:val="28"/>
          <w:szCs w:val="28"/>
        </w:rPr>
        <w:t xml:space="preserve">Київської міської ради </w:t>
      </w:r>
      <w:r w:rsidRPr="003913A0">
        <w:rPr>
          <w:sz w:val="28"/>
          <w:szCs w:val="28"/>
        </w:rPr>
        <w:t>(Київської міської державної адміністрації)</w:t>
      </w:r>
      <w:r>
        <w:rPr>
          <w:sz w:val="28"/>
          <w:szCs w:val="28"/>
        </w:rPr>
        <w:t>,</w:t>
      </w:r>
      <w:r w:rsidRPr="003913A0">
        <w:rPr>
          <w:rFonts w:eastAsia="Liberation Serif"/>
          <w:iCs/>
          <w:color w:val="000000"/>
          <w:sz w:val="28"/>
          <w:szCs w:val="28"/>
        </w:rPr>
        <w:t xml:space="preserve"> </w:t>
      </w:r>
      <w:r w:rsidRPr="003913A0">
        <w:rPr>
          <w:rFonts w:eastAsia="Calibri"/>
          <w:sz w:val="28"/>
          <w:szCs w:val="28"/>
        </w:rPr>
        <w:t xml:space="preserve">викладених у листі </w:t>
      </w:r>
      <w:r w:rsidRPr="003913A0">
        <w:rPr>
          <w:rFonts w:eastAsia="Liberation Serif"/>
          <w:bCs/>
          <w:color w:val="000000"/>
          <w:sz w:val="28"/>
          <w:szCs w:val="28"/>
        </w:rPr>
        <w:t>від 10.12.2018 №002-1438</w:t>
      </w:r>
      <w:r>
        <w:rPr>
          <w:rFonts w:eastAsia="Liberation Serif"/>
          <w:bCs/>
          <w:color w:val="000000"/>
          <w:sz w:val="28"/>
          <w:szCs w:val="28"/>
        </w:rPr>
        <w:t xml:space="preserve"> та з врахуванням підтриманих постійною комісією пропозицій до текстової частини проекту рішення та до додатку 11 до проекту рішення</w:t>
      </w:r>
      <w:r w:rsidRPr="003913A0">
        <w:rPr>
          <w:rFonts w:eastAsia="Liberation Serif"/>
          <w:bCs/>
          <w:color w:val="000000"/>
          <w:sz w:val="28"/>
          <w:szCs w:val="28"/>
        </w:rPr>
        <w:t>.</w:t>
      </w:r>
    </w:p>
    <w:p w:rsidR="00DF55A3" w:rsidRPr="003913A0" w:rsidRDefault="00DF55A3" w:rsidP="00DF55A3">
      <w:pPr>
        <w:pStyle w:val="a0"/>
        <w:spacing w:after="0"/>
        <w:jc w:val="both"/>
        <w:rPr>
          <w:rFonts w:eastAsia="Liberation Serif"/>
          <w:bCs/>
          <w:color w:val="000000"/>
          <w:sz w:val="28"/>
          <w:szCs w:val="28"/>
        </w:rPr>
      </w:pPr>
      <w:r w:rsidRPr="003913A0">
        <w:rPr>
          <w:rFonts w:ascii="Times New Roman" w:hAnsi="Times New Roman" w:cs="Times New Roman"/>
          <w:bCs/>
          <w:sz w:val="28"/>
          <w:szCs w:val="28"/>
        </w:rPr>
        <w:t xml:space="preserve">2. </w:t>
      </w:r>
      <w:r w:rsidRPr="003913A0">
        <w:rPr>
          <w:rFonts w:ascii="Times New Roman" w:hAnsi="Times New Roman" w:cs="Times New Roman"/>
          <w:sz w:val="28"/>
          <w:szCs w:val="28"/>
        </w:rPr>
        <w:t>Постійній комісії Київської міської ради з питань бюджету та соціально-економічного розвитку</w:t>
      </w:r>
      <w:r w:rsidRPr="003913A0">
        <w:rPr>
          <w:rFonts w:ascii="Times New Roman" w:hAnsi="Times New Roman" w:cs="Times New Roman"/>
          <w:bCs/>
          <w:sz w:val="28"/>
          <w:szCs w:val="28"/>
        </w:rPr>
        <w:t xml:space="preserve"> </w:t>
      </w:r>
      <w:r w:rsidRPr="003913A0">
        <w:rPr>
          <w:rFonts w:ascii="Times New Roman" w:hAnsi="Times New Roman" w:cs="Times New Roman"/>
          <w:sz w:val="28"/>
          <w:szCs w:val="28"/>
        </w:rPr>
        <w:t xml:space="preserve">подати доопрацьований проект рішення Київської міської ради </w:t>
      </w:r>
      <w:r w:rsidRPr="008315BA">
        <w:rPr>
          <w:rFonts w:ascii="Times New Roman" w:eastAsia="Calibri" w:hAnsi="Times New Roman" w:cs="Times New Roman"/>
          <w:sz w:val="28"/>
          <w:szCs w:val="28"/>
        </w:rPr>
        <w:t>«Про бюджет міста Києва на 2019 рік»</w:t>
      </w:r>
      <w:r w:rsidRPr="003913A0">
        <w:rPr>
          <w:rFonts w:ascii="Times New Roman" w:hAnsi="Times New Roman" w:cs="Times New Roman"/>
          <w:sz w:val="28"/>
          <w:szCs w:val="28"/>
        </w:rPr>
        <w:t xml:space="preserve"> для розгляду на пленарному засіданні сесії Київської міської ради.</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3913A0">
        <w:rPr>
          <w:sz w:val="28"/>
          <w:szCs w:val="28"/>
        </w:rPr>
        <w:t xml:space="preserve">3. Виконавчому органу Київської міської ради (Київської міської державної адміністрації) </w:t>
      </w:r>
      <w:r w:rsidRPr="00DF55A3">
        <w:rPr>
          <w:rStyle w:val="a9"/>
          <w:color w:val="000000"/>
          <w:sz w:val="28"/>
          <w:szCs w:val="28"/>
          <w:u w:val="none"/>
        </w:rPr>
        <w:t xml:space="preserve">опрацювати пропозиції, які надійдуть до постійної комісії Київської міської ради з </w:t>
      </w:r>
      <w:r w:rsidRPr="00DF55A3">
        <w:rPr>
          <w:rFonts w:eastAsia="Calibri"/>
          <w:sz w:val="28"/>
          <w:szCs w:val="28"/>
          <w:lang w:eastAsia="en-US"/>
        </w:rPr>
        <w:t>питань бюджету та соціально-економічного розвитку</w:t>
      </w:r>
      <w:r w:rsidRPr="00DF55A3">
        <w:rPr>
          <w:rStyle w:val="a9"/>
          <w:color w:val="000000"/>
          <w:sz w:val="28"/>
          <w:szCs w:val="28"/>
          <w:u w:val="none"/>
        </w:rPr>
        <w:t xml:space="preserve"> до 18 години 11.12.2018, та надати свої висновки щодо можливості врахування під час </w:t>
      </w:r>
      <w:r w:rsidRPr="00DF55A3">
        <w:rPr>
          <w:rStyle w:val="a9"/>
          <w:rFonts w:eastAsia="Liberation Serif"/>
          <w:iCs/>
          <w:color w:val="000000"/>
          <w:sz w:val="28"/>
          <w:u w:val="none"/>
        </w:rPr>
        <w:t>розгляду Київською міською радою проекту рішення «Про бюджет міста Києва на 2019 рік».</w:t>
      </w:r>
    </w:p>
    <w:p w:rsidR="00DF55A3" w:rsidRPr="00DF55A3" w:rsidRDefault="00DF55A3" w:rsidP="00DF55A3">
      <w:pPr>
        <w:suppressLineNumbers/>
        <w:tabs>
          <w:tab w:val="left" w:pos="426"/>
          <w:tab w:val="left" w:pos="8341"/>
        </w:tabs>
        <w:snapToGrid w:val="0"/>
        <w:jc w:val="both"/>
        <w:rPr>
          <w:rStyle w:val="a9"/>
          <w:rFonts w:eastAsia="Liberation Serif"/>
          <w:iCs/>
          <w:color w:val="000000"/>
          <w:sz w:val="28"/>
          <w:u w:val="none"/>
        </w:rPr>
      </w:pPr>
      <w:r w:rsidRPr="00DF55A3">
        <w:rPr>
          <w:rStyle w:val="a9"/>
          <w:rFonts w:eastAsia="Liberation Serif"/>
          <w:iCs/>
          <w:color w:val="000000"/>
          <w:sz w:val="28"/>
          <w:u w:val="none"/>
        </w:rPr>
        <w:t>ГОЛОСУВАЛИ: «за» – 15,  «проти» – 0, «утримались» – 1, «не голосували» – 3.</w:t>
      </w:r>
    </w:p>
    <w:p w:rsidR="00DF55A3" w:rsidRPr="00DF55A3" w:rsidRDefault="00DF55A3" w:rsidP="00DF55A3">
      <w:pPr>
        <w:suppressLineNumbers/>
        <w:tabs>
          <w:tab w:val="left" w:pos="426"/>
          <w:tab w:val="left" w:pos="8341"/>
        </w:tabs>
        <w:snapToGrid w:val="0"/>
        <w:jc w:val="both"/>
        <w:rPr>
          <w:rStyle w:val="a9"/>
          <w:rFonts w:eastAsia="Liberation Serif"/>
          <w:b/>
          <w:i/>
          <w:iCs/>
          <w:color w:val="000000"/>
          <w:sz w:val="28"/>
          <w:u w:val="none"/>
        </w:rPr>
      </w:pPr>
      <w:r w:rsidRPr="00DF55A3">
        <w:rPr>
          <w:rStyle w:val="a9"/>
          <w:rFonts w:eastAsia="Liberation Serif"/>
          <w:b/>
          <w:i/>
          <w:iCs/>
          <w:color w:val="000000"/>
          <w:sz w:val="28"/>
          <w:u w:val="none"/>
        </w:rPr>
        <w:t>Рішення прийнято.</w:t>
      </w:r>
    </w:p>
    <w:p w:rsidR="003913A0" w:rsidRPr="003913A0" w:rsidRDefault="003913A0" w:rsidP="003913A0">
      <w:pPr>
        <w:suppressLineNumbers/>
        <w:tabs>
          <w:tab w:val="left" w:pos="426"/>
          <w:tab w:val="left" w:pos="8341"/>
        </w:tabs>
        <w:snapToGrid w:val="0"/>
        <w:jc w:val="both"/>
        <w:rPr>
          <w:rStyle w:val="a9"/>
          <w:rFonts w:eastAsia="Liberation Serif"/>
          <w:iCs/>
          <w:color w:val="000000"/>
          <w:sz w:val="10"/>
          <w:u w:val="none"/>
        </w:rPr>
      </w:pPr>
    </w:p>
    <w:p w:rsidR="009D7B91" w:rsidRDefault="009D7B91" w:rsidP="003913A0">
      <w:pPr>
        <w:suppressLineNumbers/>
        <w:tabs>
          <w:tab w:val="left" w:pos="426"/>
          <w:tab w:val="left" w:pos="8341"/>
        </w:tabs>
        <w:snapToGrid w:val="0"/>
        <w:jc w:val="both"/>
        <w:rPr>
          <w:rStyle w:val="a9"/>
          <w:rFonts w:eastAsia="Liberation Serif"/>
          <w:b/>
          <w:i/>
          <w:iCs/>
          <w:color w:val="000000"/>
          <w:sz w:val="16"/>
          <w:u w:val="none"/>
        </w:rPr>
      </w:pPr>
    </w:p>
    <w:p w:rsidR="009D7B91" w:rsidRPr="003913A0" w:rsidRDefault="009D7B91" w:rsidP="003913A0">
      <w:pPr>
        <w:suppressLineNumbers/>
        <w:tabs>
          <w:tab w:val="left" w:pos="426"/>
          <w:tab w:val="left" w:pos="8341"/>
        </w:tabs>
        <w:snapToGrid w:val="0"/>
        <w:jc w:val="both"/>
        <w:rPr>
          <w:rStyle w:val="a9"/>
          <w:rFonts w:eastAsia="Liberation Serif"/>
          <w:b/>
          <w:i/>
          <w:iCs/>
          <w:color w:val="000000"/>
          <w:sz w:val="16"/>
          <w:u w:val="none"/>
        </w:rPr>
      </w:pPr>
    </w:p>
    <w:p w:rsidR="003913A0" w:rsidRPr="003913A0" w:rsidRDefault="003913A0" w:rsidP="003913A0">
      <w:pPr>
        <w:pStyle w:val="a5"/>
        <w:ind w:left="0"/>
        <w:rPr>
          <w:rFonts w:hint="eastAsia"/>
          <w:sz w:val="6"/>
          <w:szCs w:val="16"/>
        </w:rPr>
      </w:pPr>
    </w:p>
    <w:p w:rsidR="003913A0" w:rsidRPr="003913A0" w:rsidRDefault="003913A0" w:rsidP="003913A0">
      <w:pPr>
        <w:pStyle w:val="a5"/>
        <w:ind w:left="705" w:hanging="705"/>
        <w:jc w:val="both"/>
        <w:rPr>
          <w:rFonts w:hint="eastAsia"/>
        </w:rPr>
      </w:pPr>
      <w:r w:rsidRPr="003913A0">
        <w:rPr>
          <w:b/>
          <w:sz w:val="28"/>
          <w:szCs w:val="28"/>
        </w:rPr>
        <w:t xml:space="preserve">6. </w:t>
      </w:r>
      <w:r w:rsidRPr="003913A0">
        <w:rPr>
          <w:b/>
          <w:sz w:val="28"/>
          <w:szCs w:val="28"/>
        </w:rPr>
        <w:tab/>
      </w:r>
      <w:r w:rsidRPr="00E341E2">
        <w:rPr>
          <w:sz w:val="28"/>
          <w:szCs w:val="28"/>
        </w:rPr>
        <w:t>Про проект рішення</w:t>
      </w:r>
      <w:r w:rsidRPr="003913A0">
        <w:rPr>
          <w:sz w:val="28"/>
          <w:szCs w:val="28"/>
        </w:rPr>
        <w:t xml:space="preserve"> Київської міської ради </w:t>
      </w:r>
      <w:r w:rsidRPr="003913A0">
        <w:rPr>
          <w:rFonts w:eastAsia="Calibri"/>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Pr="003913A0">
        <w:rPr>
          <w:rFonts w:eastAsia="Calibri"/>
          <w:sz w:val="28"/>
          <w:szCs w:val="28"/>
          <w:lang w:val="ru-RU"/>
        </w:rPr>
        <w:t> </w:t>
      </w:r>
      <w:r w:rsidRPr="003913A0">
        <w:rPr>
          <w:rFonts w:eastAsia="Calibri"/>
          <w:sz w:val="28"/>
          <w:szCs w:val="28"/>
        </w:rPr>
        <w:t>1042/4049» (від 28.11.2018 №08/231-4224/ПР).</w:t>
      </w:r>
    </w:p>
    <w:p w:rsidR="00C23C1C" w:rsidRDefault="00C23C1C" w:rsidP="00C23C1C">
      <w:pPr>
        <w:jc w:val="both"/>
        <w:rPr>
          <w:rFonts w:eastAsia="Calibri"/>
          <w:sz w:val="28"/>
          <w:szCs w:val="28"/>
        </w:rPr>
      </w:pPr>
      <w:r w:rsidRPr="003913A0">
        <w:rPr>
          <w:rFonts w:eastAsia="Liberation Serif"/>
          <w:bCs/>
          <w:color w:val="000000"/>
          <w:sz w:val="28"/>
          <w:szCs w:val="28"/>
        </w:rPr>
        <w:t xml:space="preserve">ВИСТУПИВ: </w:t>
      </w:r>
      <w:r w:rsidRPr="003913A0">
        <w:rPr>
          <w:rFonts w:eastAsia="Liberation Serif"/>
          <w:bCs/>
          <w:color w:val="000000"/>
          <w:sz w:val="28"/>
          <w:szCs w:val="28"/>
          <w:u w:val="single"/>
        </w:rPr>
        <w:t>Странніков А.М.</w:t>
      </w:r>
      <w:r w:rsidRPr="003913A0">
        <w:rPr>
          <w:rFonts w:eastAsia="Liberation Serif"/>
          <w:bCs/>
          <w:color w:val="000000"/>
          <w:sz w:val="28"/>
          <w:szCs w:val="28"/>
        </w:rPr>
        <w:t xml:space="preserve"> із інформацією, що проекти рішень про бюджет та внесення змін до Програми є взаємопов’язані документи</w:t>
      </w:r>
      <w:r>
        <w:rPr>
          <w:rFonts w:eastAsia="Liberation Serif"/>
          <w:bCs/>
          <w:color w:val="000000"/>
          <w:sz w:val="28"/>
          <w:szCs w:val="28"/>
        </w:rPr>
        <w:t>. П</w:t>
      </w:r>
      <w:r w:rsidRPr="003913A0">
        <w:rPr>
          <w:rFonts w:eastAsia="Liberation Serif"/>
          <w:bCs/>
          <w:color w:val="000000"/>
          <w:sz w:val="28"/>
          <w:szCs w:val="28"/>
        </w:rPr>
        <w:t xml:space="preserve">остійна комісія під час розгляду проекту рішення про бюджет вже погодила лист виконавчого органу Київської міської ради (КМДА) від 10.12.2018 №002-1438, який також стосується і </w:t>
      </w:r>
      <w:r w:rsidRPr="003913A0">
        <w:rPr>
          <w:rFonts w:eastAsia="Liberation Serif"/>
          <w:iCs/>
          <w:color w:val="000000"/>
          <w:sz w:val="28"/>
          <w:szCs w:val="28"/>
        </w:rPr>
        <w:t xml:space="preserve">проекту рішення </w:t>
      </w:r>
      <w:r w:rsidRPr="003913A0">
        <w:rPr>
          <w:sz w:val="28"/>
          <w:szCs w:val="28"/>
        </w:rPr>
        <w:t xml:space="preserve">Київської міської ради </w:t>
      </w:r>
      <w:r w:rsidRPr="003913A0">
        <w:rPr>
          <w:rFonts w:eastAsia="Calibri"/>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Pr>
          <w:rFonts w:eastAsia="Calibri"/>
          <w:sz w:val="28"/>
          <w:szCs w:val="28"/>
        </w:rPr>
        <w:t xml:space="preserve"> </w:t>
      </w:r>
      <w:r w:rsidRPr="003913A0">
        <w:rPr>
          <w:rFonts w:eastAsia="Calibri"/>
          <w:sz w:val="28"/>
          <w:szCs w:val="28"/>
        </w:rPr>
        <w:t xml:space="preserve">1042/4049» (від 28.11.2018 №08/231-4224/ПР). </w:t>
      </w:r>
    </w:p>
    <w:p w:rsidR="00C23C1C" w:rsidRPr="003913A0" w:rsidRDefault="00C23C1C" w:rsidP="00C23C1C">
      <w:pPr>
        <w:jc w:val="both"/>
        <w:rPr>
          <w:rFonts w:eastAsia="Liberation Serif"/>
          <w:bCs/>
          <w:color w:val="000000"/>
          <w:sz w:val="28"/>
          <w:szCs w:val="28"/>
        </w:rPr>
      </w:pPr>
      <w:r w:rsidRPr="00C23C1C">
        <w:rPr>
          <w:rStyle w:val="a9"/>
          <w:color w:val="000000"/>
          <w:sz w:val="28"/>
          <w:szCs w:val="28"/>
          <w:u w:val="none"/>
        </w:rPr>
        <w:t xml:space="preserve">ВИРІШИЛИ: 1. Підтримати проект рішення </w:t>
      </w:r>
      <w:r w:rsidRPr="00C23C1C">
        <w:rPr>
          <w:sz w:val="28"/>
          <w:szCs w:val="28"/>
        </w:rPr>
        <w:t>Київської</w:t>
      </w:r>
      <w:r w:rsidRPr="003913A0">
        <w:rPr>
          <w:sz w:val="28"/>
          <w:szCs w:val="28"/>
        </w:rPr>
        <w:t xml:space="preserve"> міської ради </w:t>
      </w:r>
      <w:r w:rsidRPr="003913A0">
        <w:rPr>
          <w:rFonts w:eastAsia="Calibri"/>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Pr="00E45FB2">
        <w:rPr>
          <w:rFonts w:eastAsia="Calibri"/>
          <w:sz w:val="28"/>
          <w:szCs w:val="28"/>
        </w:rPr>
        <w:t> </w:t>
      </w:r>
      <w:r w:rsidRPr="003913A0">
        <w:rPr>
          <w:rFonts w:eastAsia="Calibri"/>
          <w:sz w:val="28"/>
          <w:szCs w:val="28"/>
        </w:rPr>
        <w:t xml:space="preserve">1042/4049» (від 28.11.2018 №08/231-4224/ПР) із врахуванням доопрацьованих пропозицій виконавчим органом </w:t>
      </w:r>
      <w:r w:rsidRPr="003913A0">
        <w:rPr>
          <w:rFonts w:eastAsia="Liberation Serif"/>
          <w:iCs/>
          <w:color w:val="000000"/>
          <w:sz w:val="28"/>
          <w:szCs w:val="28"/>
        </w:rPr>
        <w:t xml:space="preserve">Київської міської ради </w:t>
      </w:r>
      <w:r w:rsidRPr="003913A0">
        <w:rPr>
          <w:sz w:val="28"/>
          <w:szCs w:val="28"/>
        </w:rPr>
        <w:t>(Київської міської державної адміністрації)</w:t>
      </w:r>
      <w:r w:rsidRPr="003913A0">
        <w:rPr>
          <w:rFonts w:eastAsia="Liberation Serif"/>
          <w:iCs/>
          <w:color w:val="000000"/>
          <w:sz w:val="28"/>
          <w:szCs w:val="28"/>
        </w:rPr>
        <w:t xml:space="preserve"> </w:t>
      </w:r>
      <w:r w:rsidRPr="003913A0">
        <w:rPr>
          <w:rFonts w:eastAsia="Calibri"/>
          <w:sz w:val="28"/>
          <w:szCs w:val="28"/>
        </w:rPr>
        <w:t xml:space="preserve">викладених у листі </w:t>
      </w:r>
      <w:r w:rsidRPr="003913A0">
        <w:rPr>
          <w:rFonts w:eastAsia="Liberation Serif"/>
          <w:bCs/>
          <w:color w:val="000000"/>
          <w:sz w:val="28"/>
          <w:szCs w:val="28"/>
        </w:rPr>
        <w:t>від 10.12.2018 №002-1438.</w:t>
      </w:r>
    </w:p>
    <w:p w:rsidR="00C23C1C" w:rsidRPr="003913A0" w:rsidRDefault="00C23C1C" w:rsidP="00C23C1C">
      <w:pPr>
        <w:pStyle w:val="a0"/>
        <w:spacing w:after="0"/>
        <w:jc w:val="both"/>
        <w:rPr>
          <w:rFonts w:eastAsia="Liberation Serif"/>
          <w:bCs/>
          <w:color w:val="000000"/>
          <w:sz w:val="28"/>
          <w:szCs w:val="28"/>
        </w:rPr>
      </w:pPr>
      <w:r w:rsidRPr="003913A0">
        <w:rPr>
          <w:rFonts w:ascii="Times New Roman" w:hAnsi="Times New Roman" w:cs="Times New Roman"/>
          <w:bCs/>
          <w:sz w:val="28"/>
          <w:szCs w:val="28"/>
        </w:rPr>
        <w:t xml:space="preserve">2. </w:t>
      </w:r>
      <w:r w:rsidRPr="003913A0">
        <w:rPr>
          <w:rFonts w:ascii="Times New Roman" w:hAnsi="Times New Roman" w:cs="Times New Roman"/>
          <w:sz w:val="28"/>
          <w:szCs w:val="28"/>
        </w:rPr>
        <w:t>Постійній комісії Київської міської ради з питань бюджету та соціально-</w:t>
      </w:r>
      <w:r w:rsidRPr="003913A0">
        <w:rPr>
          <w:rFonts w:ascii="Times New Roman" w:hAnsi="Times New Roman" w:cs="Times New Roman"/>
          <w:sz w:val="28"/>
          <w:szCs w:val="28"/>
        </w:rPr>
        <w:lastRenderedPageBreak/>
        <w:t>економічного розвитку</w:t>
      </w:r>
      <w:r w:rsidRPr="003913A0">
        <w:rPr>
          <w:rFonts w:ascii="Times New Roman" w:hAnsi="Times New Roman" w:cs="Times New Roman"/>
          <w:bCs/>
          <w:sz w:val="28"/>
          <w:szCs w:val="28"/>
        </w:rPr>
        <w:t xml:space="preserve"> </w:t>
      </w:r>
      <w:r w:rsidRPr="003913A0">
        <w:rPr>
          <w:rFonts w:ascii="Times New Roman" w:hAnsi="Times New Roman" w:cs="Times New Roman"/>
          <w:sz w:val="28"/>
          <w:szCs w:val="28"/>
        </w:rPr>
        <w:t>подати доопрацьований проект рішення Київської міської ради «Про внесення змін до Програми економічного і соціального розвитку міста Києва на 2018-2020 роки, затвердженої рішенням Київської міської ради від 21 грудня 2017 року № 1042/4049» для розгляду на пленарному засіданні сесії Київської міської ради.</w:t>
      </w:r>
    </w:p>
    <w:p w:rsidR="00C23C1C" w:rsidRPr="00C23C1C" w:rsidRDefault="00C23C1C" w:rsidP="00C23C1C">
      <w:pPr>
        <w:jc w:val="both"/>
        <w:rPr>
          <w:rFonts w:hint="eastAsia"/>
          <w:sz w:val="28"/>
          <w:szCs w:val="28"/>
        </w:rPr>
      </w:pPr>
      <w:r w:rsidRPr="003913A0">
        <w:rPr>
          <w:sz w:val="28"/>
          <w:szCs w:val="28"/>
        </w:rPr>
        <w:t xml:space="preserve">3. </w:t>
      </w:r>
      <w:r>
        <w:rPr>
          <w:sz w:val="28"/>
          <w:szCs w:val="28"/>
        </w:rPr>
        <w:t>Виконавчому органу Київської міської ради (Київської міської державної адміністрації)</w:t>
      </w:r>
      <w:r w:rsidRPr="00C23C1C">
        <w:rPr>
          <w:sz w:val="28"/>
          <w:szCs w:val="28"/>
        </w:rPr>
        <w:t xml:space="preserve"> </w:t>
      </w:r>
      <w:r w:rsidRPr="00C23C1C">
        <w:rPr>
          <w:rStyle w:val="a9"/>
          <w:color w:val="000000"/>
          <w:sz w:val="28"/>
          <w:szCs w:val="28"/>
          <w:u w:val="none"/>
          <w:lang w:eastAsia="uk-UA" w:bidi="ar-SA"/>
        </w:rPr>
        <w:t xml:space="preserve">опрацювати пропозиції, які надійдуть до постійної комісії Київської міської ради з </w:t>
      </w:r>
      <w:r w:rsidRPr="00C23C1C">
        <w:rPr>
          <w:rFonts w:eastAsia="Calibri"/>
          <w:sz w:val="28"/>
          <w:szCs w:val="28"/>
          <w:lang w:eastAsia="en-US"/>
        </w:rPr>
        <w:t>питань бюджету та соціально-економічного розвитку</w:t>
      </w:r>
      <w:r w:rsidRPr="00C23C1C">
        <w:rPr>
          <w:rStyle w:val="a9"/>
          <w:color w:val="000000"/>
          <w:sz w:val="28"/>
          <w:szCs w:val="28"/>
          <w:u w:val="none"/>
          <w:lang w:eastAsia="uk-UA" w:bidi="ar-SA"/>
        </w:rPr>
        <w:t xml:space="preserve"> до 18 години 11.12.2018, та надати свої висновки щодо можливості врахування  під час розгляду </w:t>
      </w:r>
      <w:r w:rsidRPr="00C23C1C">
        <w:rPr>
          <w:rStyle w:val="a9"/>
          <w:rFonts w:eastAsia="Liberation Serif"/>
          <w:iCs/>
          <w:color w:val="000000"/>
          <w:sz w:val="28"/>
          <w:u w:val="none"/>
          <w:lang w:eastAsia="uk-UA" w:bidi="ar-SA"/>
        </w:rPr>
        <w:t xml:space="preserve">Київською міською радою проекту рішення </w:t>
      </w:r>
      <w:r w:rsidRPr="00C23C1C">
        <w:rPr>
          <w:rFonts w:ascii="Times New Roman" w:hAnsi="Times New Roman" w:cs="Times New Roman"/>
          <w:sz w:val="28"/>
          <w:szCs w:val="28"/>
        </w:rPr>
        <w:t>«Про внесення змін до Програми економічного і соціального розвитку міста Києва на 2018-2020 роки, затвердженої рішенням Київської міської ради від 21 грудня 2017 року № 1042/4049».</w:t>
      </w:r>
    </w:p>
    <w:p w:rsidR="00C23C1C" w:rsidRPr="00C23C1C" w:rsidRDefault="00C23C1C" w:rsidP="00C23C1C">
      <w:pPr>
        <w:tabs>
          <w:tab w:val="left" w:pos="540"/>
          <w:tab w:val="left" w:pos="1320"/>
        </w:tabs>
        <w:jc w:val="both"/>
        <w:rPr>
          <w:rFonts w:hint="eastAsia"/>
        </w:rPr>
      </w:pPr>
      <w:r w:rsidRPr="00C23C1C">
        <w:rPr>
          <w:sz w:val="28"/>
          <w:szCs w:val="28"/>
          <w:shd w:val="clear" w:color="auto" w:fill="FFFFFF"/>
        </w:rPr>
        <w:t>ГОЛОСУВАЛИ:  «за» – 16, «проти» – 0, «утримались» – 1, «не голосували» –2.</w:t>
      </w:r>
    </w:p>
    <w:p w:rsidR="00C23C1C" w:rsidRPr="00C23C1C" w:rsidRDefault="00C23C1C" w:rsidP="00C23C1C">
      <w:pPr>
        <w:pStyle w:val="a4"/>
        <w:tabs>
          <w:tab w:val="left" w:pos="225"/>
        </w:tabs>
        <w:overflowPunct w:val="0"/>
        <w:snapToGrid w:val="0"/>
        <w:jc w:val="both"/>
        <w:rPr>
          <w:rFonts w:eastAsia="Calibri"/>
          <w:sz w:val="28"/>
          <w:szCs w:val="28"/>
        </w:rPr>
      </w:pPr>
      <w:r w:rsidRPr="00C23C1C">
        <w:rPr>
          <w:rStyle w:val="a9"/>
          <w:rFonts w:eastAsia="Liberation Serif" w:cs="Times New Roman"/>
          <w:b/>
          <w:bCs/>
          <w:i/>
          <w:iCs/>
          <w:color w:val="000000"/>
          <w:sz w:val="28"/>
          <w:szCs w:val="28"/>
          <w:u w:val="none"/>
          <w:shd w:val="clear" w:color="auto" w:fill="FFFFFF"/>
        </w:rPr>
        <w:t>Рішення прийнято.</w:t>
      </w:r>
    </w:p>
    <w:p w:rsidR="00C23C1C" w:rsidRDefault="00C23C1C" w:rsidP="00C23C1C">
      <w:pPr>
        <w:pStyle w:val="a5"/>
        <w:suppressLineNumbers/>
        <w:tabs>
          <w:tab w:val="left" w:pos="142"/>
          <w:tab w:val="left" w:pos="225"/>
        </w:tabs>
        <w:snapToGrid w:val="0"/>
        <w:ind w:left="0"/>
        <w:jc w:val="both"/>
        <w:textAlignment w:val="baseline"/>
        <w:rPr>
          <w:rFonts w:ascii="Times New Roman" w:eastAsia="Liberation Serif" w:hAnsi="Times New Roman"/>
          <w:i/>
          <w:iCs/>
          <w:color w:val="000000"/>
          <w:sz w:val="28"/>
          <w:szCs w:val="28"/>
        </w:rPr>
      </w:pPr>
    </w:p>
    <w:p w:rsidR="00B53C52" w:rsidRPr="00297FC8" w:rsidRDefault="00B53C52"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124EE2" w:rsidRPr="00124EE2" w:rsidRDefault="00124EE2" w:rsidP="003913A0">
      <w:pPr>
        <w:pStyle w:val="a5"/>
        <w:numPr>
          <w:ilvl w:val="0"/>
          <w:numId w:val="32"/>
        </w:numPr>
        <w:ind w:hanging="720"/>
        <w:jc w:val="both"/>
        <w:rPr>
          <w:rFonts w:ascii="Times New Roman" w:eastAsia="Times New Roman" w:hAnsi="Times New Roman" w:cs="Times New Roman"/>
          <w:kern w:val="0"/>
          <w:sz w:val="28"/>
          <w:szCs w:val="28"/>
          <w:lang w:eastAsia="uk-UA" w:bidi="ar-SA"/>
        </w:rPr>
      </w:pPr>
      <w:r w:rsidRPr="00124EE2">
        <w:rPr>
          <w:rFonts w:ascii="Times New Roman" w:eastAsia="Times New Roman" w:hAnsi="Times New Roman" w:cs="Times New Roman"/>
          <w:kern w:val="0"/>
          <w:sz w:val="28"/>
          <w:szCs w:val="28"/>
          <w:lang w:eastAsia="uk-UA" w:bidi="ar-SA"/>
        </w:rPr>
        <w:t>Про розгляд проекту рішення Київської міської ради «Про затвердження Міської комплексної цільової програми «Київ без бар’єрів» на 2018-2021 роки» (від 29.11.2018  № 08/231-4233/ПР) та витягу із протоколу постійної комісії Київської міської ради з питань охорони здоров’я та соціального захисту № 14/59 від 05.12.2018.</w:t>
      </w:r>
    </w:p>
    <w:p w:rsidR="00251DA1" w:rsidRDefault="00811A79" w:rsidP="00251DA1">
      <w:pPr>
        <w:jc w:val="both"/>
        <w:rPr>
          <w:rFonts w:ascii="Times New Roman" w:eastAsia="Times New Roman" w:hAnsi="Times New Roman" w:cs="Times New Roman"/>
          <w:kern w:val="0"/>
          <w:sz w:val="28"/>
          <w:szCs w:val="28"/>
          <w:lang w:eastAsia="uk-UA" w:bidi="ar-SA"/>
        </w:rPr>
      </w:pPr>
      <w:r w:rsidRPr="00DC78AD">
        <w:rPr>
          <w:rFonts w:ascii="Times New Roman" w:hAnsi="Times New Roman" w:cs="Times New Roman"/>
          <w:sz w:val="28"/>
          <w:szCs w:val="28"/>
        </w:rPr>
        <w:t>СЛУХАЛИ:</w:t>
      </w:r>
      <w:r w:rsidR="00DC78AD" w:rsidRPr="00DC78AD">
        <w:rPr>
          <w:rFonts w:ascii="Times New Roman" w:hAnsi="Times New Roman" w:cs="Times New Roman"/>
          <w:sz w:val="28"/>
          <w:szCs w:val="28"/>
        </w:rPr>
        <w:t xml:space="preserve"> </w:t>
      </w:r>
      <w:r w:rsidR="00DC78AD" w:rsidRPr="00DC78AD">
        <w:rPr>
          <w:rFonts w:ascii="Times New Roman" w:hAnsi="Times New Roman" w:cs="Times New Roman"/>
          <w:sz w:val="28"/>
          <w:szCs w:val="28"/>
          <w:u w:val="single"/>
        </w:rPr>
        <w:t>Устименко С.М</w:t>
      </w:r>
      <w:r w:rsidR="00DC78AD" w:rsidRPr="00DC78AD">
        <w:rPr>
          <w:rFonts w:ascii="Times New Roman" w:hAnsi="Times New Roman" w:cs="Times New Roman"/>
          <w:sz w:val="28"/>
          <w:szCs w:val="28"/>
        </w:rPr>
        <w:t xml:space="preserve">. – першого заступника директора Департаменту соціальної політики виконавчого органу Київської міської ради (Київської міської державної адміністрації) щодо </w:t>
      </w:r>
      <w:r w:rsidR="00DC78AD" w:rsidRPr="00DC78AD">
        <w:rPr>
          <w:rFonts w:ascii="Times New Roman" w:eastAsia="Times New Roman" w:hAnsi="Times New Roman" w:cs="Times New Roman"/>
          <w:kern w:val="0"/>
          <w:sz w:val="28"/>
          <w:szCs w:val="28"/>
          <w:lang w:eastAsia="uk-UA" w:bidi="ar-SA"/>
        </w:rPr>
        <w:t>проекту рішення Київської міської ради «Про затвердження Міської комплексної цільової програми «Київ без бар’єрів» на 2018-2021 роки» (від 29.11.2018  № 08/231-4233/ПР) та витягу із протоколу постійної комісії Київської міської ради з питань охорони здоров’я та соціального захисту № 14/59 від 05.12.2018.</w:t>
      </w:r>
    </w:p>
    <w:p w:rsidR="00B53C52" w:rsidRDefault="00B53C52" w:rsidP="00251DA1">
      <w:pPr>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Постійної комісією </w:t>
      </w:r>
      <w:r w:rsidRPr="00B53C52">
        <w:rPr>
          <w:rFonts w:ascii="Times New Roman" w:eastAsia="Times New Roman" w:hAnsi="Times New Roman" w:cs="Times New Roman"/>
          <w:kern w:val="0"/>
          <w:sz w:val="28"/>
          <w:szCs w:val="28"/>
          <w:lang w:eastAsia="uk-UA" w:bidi="ar-SA"/>
        </w:rPr>
        <w:t>Київської міської ради з питань охорони здоров’я та соціального захисту</w:t>
      </w:r>
      <w:r>
        <w:rPr>
          <w:rFonts w:ascii="Times New Roman" w:eastAsia="Times New Roman" w:hAnsi="Times New Roman" w:cs="Times New Roman"/>
          <w:kern w:val="0"/>
          <w:sz w:val="28"/>
          <w:szCs w:val="28"/>
          <w:lang w:eastAsia="uk-UA" w:bidi="ar-SA"/>
        </w:rPr>
        <w:t xml:space="preserve"> були запропоновані наступні правки:</w:t>
      </w:r>
    </w:p>
    <w:p w:rsidR="00B53C52" w:rsidRPr="00B53C52" w:rsidRDefault="00B53C52" w:rsidP="00251DA1">
      <w:pPr>
        <w:pStyle w:val="a5"/>
        <w:numPr>
          <w:ilvl w:val="0"/>
          <w:numId w:val="3"/>
        </w:numPr>
        <w:ind w:left="0" w:firstLine="0"/>
        <w:jc w:val="both"/>
        <w:rPr>
          <w:rFonts w:ascii="Times New Roman" w:hAnsi="Times New Roman" w:cs="Times New Roman"/>
          <w:sz w:val="28"/>
          <w:szCs w:val="28"/>
        </w:rPr>
      </w:pPr>
      <w:r w:rsidRPr="00B53C52">
        <w:rPr>
          <w:rFonts w:ascii="Times New Roman" w:hAnsi="Times New Roman" w:cs="Times New Roman"/>
          <w:sz w:val="28"/>
          <w:szCs w:val="28"/>
        </w:rPr>
        <w:t xml:space="preserve">доповнити позицію 4 розділу 6 «Напрями діяльності, перелік завдань і заходів та результативні показники Міської комплексної цільової програми «Київ без </w:t>
      </w:r>
      <w:r w:rsidR="003F6F90" w:rsidRPr="00B53C52">
        <w:rPr>
          <w:rFonts w:ascii="Times New Roman" w:hAnsi="Times New Roman" w:cs="Times New Roman"/>
          <w:sz w:val="28"/>
          <w:szCs w:val="28"/>
        </w:rPr>
        <w:t>бар’єрів</w:t>
      </w:r>
      <w:r w:rsidRPr="00B53C52">
        <w:rPr>
          <w:rFonts w:ascii="Times New Roman" w:hAnsi="Times New Roman" w:cs="Times New Roman"/>
          <w:sz w:val="28"/>
          <w:szCs w:val="28"/>
        </w:rPr>
        <w:t>» на 2018-2021 роки» пунктом 4.5 такого змісту: «Створити комунальне підприємство «Центр інформаційної та науково- методичної підтримки адаптації міського середовища для маломобільних груп населення» та підпорядкувати його Департаменту соціальної політики виконавчого органу Київської міської ради (Київської міської державної адміністрації)».</w:t>
      </w:r>
    </w:p>
    <w:p w:rsidR="00B53C52" w:rsidRDefault="00811A79" w:rsidP="00B53C52">
      <w:pPr>
        <w:jc w:val="both"/>
        <w:rPr>
          <w:rFonts w:ascii="Times New Roman" w:hAnsi="Times New Roman" w:cs="Times New Roman"/>
          <w:sz w:val="28"/>
          <w:szCs w:val="28"/>
        </w:rPr>
      </w:pPr>
      <w:r w:rsidRPr="00811A79">
        <w:rPr>
          <w:rFonts w:ascii="Times New Roman" w:hAnsi="Times New Roman" w:cs="Times New Roman"/>
          <w:sz w:val="28"/>
          <w:szCs w:val="28"/>
        </w:rPr>
        <w:t xml:space="preserve">ВИРІШИЛИ: </w:t>
      </w:r>
      <w:r w:rsidR="00B53C52" w:rsidRPr="00B53C52">
        <w:rPr>
          <w:rFonts w:ascii="Times New Roman" w:eastAsia="Times New Roman" w:hAnsi="Times New Roman" w:cs="Times New Roman"/>
          <w:kern w:val="0"/>
          <w:sz w:val="28"/>
          <w:szCs w:val="28"/>
          <w:lang w:eastAsia="uk-UA" w:bidi="ar-SA"/>
        </w:rPr>
        <w:t>1. Підтримати рекомендації постійної комісії Київської міської ради з питань охорони здоров’я та соціального захисту (витяг із протоколу постійної комісії Київської міської ради з питань охорони здоров’я та соціального захисту № 14/59 від 05.12.2018)</w:t>
      </w:r>
      <w:r w:rsidR="00B53C52">
        <w:rPr>
          <w:rFonts w:ascii="Times New Roman" w:eastAsia="Times New Roman" w:hAnsi="Times New Roman" w:cs="Times New Roman"/>
          <w:kern w:val="0"/>
          <w:sz w:val="28"/>
          <w:szCs w:val="28"/>
          <w:lang w:eastAsia="uk-UA" w:bidi="ar-SA"/>
        </w:rPr>
        <w:t xml:space="preserve"> до </w:t>
      </w:r>
      <w:r w:rsidR="00B53C52" w:rsidRPr="00124EE2">
        <w:rPr>
          <w:rFonts w:ascii="Times New Roman" w:eastAsia="Times New Roman" w:hAnsi="Times New Roman" w:cs="Times New Roman"/>
          <w:kern w:val="0"/>
          <w:sz w:val="28"/>
          <w:szCs w:val="28"/>
          <w:lang w:eastAsia="uk-UA" w:bidi="ar-SA"/>
        </w:rPr>
        <w:t>проекту рішення Київської міської ради «Про затвердження Міської комплексної цільової програми «Київ без бар’єрів» на 2018-2021 роки» (від 29.11.2018  № 08/231-4233/ПР)</w:t>
      </w:r>
      <w:r w:rsidR="00B53C52">
        <w:rPr>
          <w:rFonts w:ascii="Times New Roman" w:eastAsia="Times New Roman" w:hAnsi="Times New Roman" w:cs="Times New Roman"/>
          <w:kern w:val="0"/>
          <w:sz w:val="28"/>
          <w:szCs w:val="28"/>
          <w:lang w:eastAsia="uk-UA" w:bidi="ar-SA"/>
        </w:rPr>
        <w:t>.</w:t>
      </w:r>
    </w:p>
    <w:p w:rsidR="00DC78AD" w:rsidRPr="00B53C52" w:rsidRDefault="00B53C52" w:rsidP="00DC78AD">
      <w:pPr>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2. </w:t>
      </w:r>
      <w:r w:rsidR="00DC78AD">
        <w:rPr>
          <w:rFonts w:ascii="Times New Roman" w:hAnsi="Times New Roman" w:cs="Times New Roman"/>
          <w:sz w:val="28"/>
          <w:szCs w:val="28"/>
        </w:rPr>
        <w:t xml:space="preserve">Повторно підтримати </w:t>
      </w:r>
      <w:r w:rsidR="00DC78AD">
        <w:rPr>
          <w:rFonts w:ascii="Times New Roman" w:eastAsia="Times New Roman" w:hAnsi="Times New Roman" w:cs="Times New Roman"/>
          <w:kern w:val="0"/>
          <w:sz w:val="28"/>
          <w:szCs w:val="28"/>
          <w:lang w:eastAsia="uk-UA" w:bidi="ar-SA"/>
        </w:rPr>
        <w:t>проект</w:t>
      </w:r>
      <w:r w:rsidR="00DC78AD" w:rsidRPr="00124EE2">
        <w:rPr>
          <w:rFonts w:ascii="Times New Roman" w:eastAsia="Times New Roman" w:hAnsi="Times New Roman" w:cs="Times New Roman"/>
          <w:kern w:val="0"/>
          <w:sz w:val="28"/>
          <w:szCs w:val="28"/>
          <w:lang w:eastAsia="uk-UA" w:bidi="ar-SA"/>
        </w:rPr>
        <w:t xml:space="preserve"> рішення Київської міської ради «Про </w:t>
      </w:r>
      <w:r w:rsidR="00DC78AD" w:rsidRPr="00124EE2">
        <w:rPr>
          <w:rFonts w:ascii="Times New Roman" w:eastAsia="Times New Roman" w:hAnsi="Times New Roman" w:cs="Times New Roman"/>
          <w:kern w:val="0"/>
          <w:sz w:val="28"/>
          <w:szCs w:val="28"/>
          <w:lang w:eastAsia="uk-UA" w:bidi="ar-SA"/>
        </w:rPr>
        <w:lastRenderedPageBreak/>
        <w:t>затвердження Міської комплексної цільової програми «Київ без бар’єрів» на 2018</w:t>
      </w:r>
      <w:r w:rsidR="00DC78AD" w:rsidRPr="00B53C52">
        <w:rPr>
          <w:rFonts w:ascii="Times New Roman" w:eastAsia="Times New Roman" w:hAnsi="Times New Roman" w:cs="Times New Roman"/>
          <w:kern w:val="0"/>
          <w:sz w:val="28"/>
          <w:szCs w:val="28"/>
          <w:lang w:eastAsia="uk-UA" w:bidi="ar-SA"/>
        </w:rPr>
        <w:t>-2021 роки» (від 29.11.2018  № 08/231-4233/ПР).</w:t>
      </w:r>
    </w:p>
    <w:p w:rsidR="00811A79" w:rsidRPr="00CD2460" w:rsidRDefault="00811A79" w:rsidP="00811A79">
      <w:pPr>
        <w:tabs>
          <w:tab w:val="left" w:pos="540"/>
          <w:tab w:val="left" w:pos="1320"/>
        </w:tabs>
        <w:jc w:val="both"/>
        <w:rPr>
          <w:rFonts w:hint="eastAsia"/>
        </w:rPr>
      </w:pPr>
      <w:r w:rsidRPr="00B53C52">
        <w:rPr>
          <w:rFonts w:ascii="Times New Roman" w:hAnsi="Times New Roman" w:cs="Times New Roman"/>
          <w:sz w:val="28"/>
          <w:szCs w:val="28"/>
          <w:shd w:val="clear" w:color="auto" w:fill="FFFFFF"/>
        </w:rPr>
        <w:t>ГОЛОСУВАЛИ:</w:t>
      </w:r>
      <w:r w:rsidRPr="00DC78AD">
        <w:rPr>
          <w:rFonts w:ascii="Times New Roman" w:hAnsi="Times New Roman" w:cs="Times New Roman"/>
          <w:sz w:val="28"/>
          <w:szCs w:val="28"/>
          <w:shd w:val="clear" w:color="auto" w:fill="FFFFFF"/>
        </w:rPr>
        <w:t xml:space="preserve">  «за» – 1</w:t>
      </w:r>
      <w:r w:rsidR="00DC78AD" w:rsidRPr="00DC78AD">
        <w:rPr>
          <w:rFonts w:ascii="Times New Roman" w:hAnsi="Times New Roman" w:cs="Times New Roman"/>
          <w:sz w:val="28"/>
          <w:szCs w:val="28"/>
          <w:shd w:val="clear" w:color="auto" w:fill="FFFFFF"/>
        </w:rPr>
        <w:t>6</w:t>
      </w:r>
      <w:r w:rsidRPr="00DC78AD">
        <w:rPr>
          <w:rFonts w:ascii="Times New Roman" w:hAnsi="Times New Roman" w:cs="Times New Roman"/>
          <w:sz w:val="28"/>
          <w:szCs w:val="28"/>
          <w:shd w:val="clear" w:color="auto" w:fill="FFFFFF"/>
        </w:rPr>
        <w:t>,  «проти» – 0,</w:t>
      </w:r>
      <w:r w:rsidRPr="00DC78AD">
        <w:rPr>
          <w:rFonts w:ascii="Times New Roman" w:hAnsi="Times New Roman" w:cs="Times New Roman"/>
          <w:sz w:val="28"/>
          <w:szCs w:val="28"/>
          <w:shd w:val="clear" w:color="auto" w:fill="FFFFFF"/>
        </w:rPr>
        <w:tab/>
        <w:t xml:space="preserve"> «утр</w:t>
      </w:r>
      <w:r w:rsidR="00DC78AD" w:rsidRPr="00DC78AD">
        <w:rPr>
          <w:rFonts w:ascii="Times New Roman" w:hAnsi="Times New Roman" w:cs="Times New Roman"/>
          <w:sz w:val="28"/>
          <w:szCs w:val="28"/>
          <w:shd w:val="clear" w:color="auto" w:fill="FFFFFF"/>
        </w:rPr>
        <w:t>имались» – 0, «не голосували» –3</w:t>
      </w:r>
      <w:r w:rsidRPr="00DC78AD">
        <w:rPr>
          <w:rFonts w:ascii="Times New Roman" w:hAnsi="Times New Roman" w:cs="Times New Roman"/>
          <w:sz w:val="28"/>
          <w:szCs w:val="28"/>
          <w:shd w:val="clear" w:color="auto" w:fill="FFFFFF"/>
        </w:rPr>
        <w:t>.</w:t>
      </w:r>
    </w:p>
    <w:p w:rsidR="00811A79" w:rsidRPr="00CD2460" w:rsidRDefault="00811A79" w:rsidP="00811A7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11A79" w:rsidRDefault="00811A79"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DC78AD" w:rsidRPr="00297FC8" w:rsidRDefault="00DC78AD"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306BB7" w:rsidRPr="00306BB7" w:rsidRDefault="00306BB7" w:rsidP="003913A0">
      <w:pPr>
        <w:pStyle w:val="a5"/>
        <w:numPr>
          <w:ilvl w:val="0"/>
          <w:numId w:val="32"/>
        </w:numPr>
        <w:ind w:hanging="720"/>
        <w:jc w:val="both"/>
        <w:rPr>
          <w:rFonts w:ascii="Times New Roman" w:hAnsi="Times New Roman" w:cs="Times New Roman"/>
          <w:sz w:val="28"/>
          <w:szCs w:val="28"/>
          <w:lang w:eastAsia="ar-SA"/>
        </w:rPr>
      </w:pPr>
      <w:r w:rsidRPr="00306BB7">
        <w:rPr>
          <w:rFonts w:ascii="Times New Roman" w:hAnsi="Times New Roman" w:cs="Times New Roman"/>
          <w:sz w:val="28"/>
          <w:szCs w:val="28"/>
          <w:lang w:eastAsia="ar-SA"/>
        </w:rPr>
        <w:t>Про проект рішення Київської міської ради «Про внесення змін до Міської цільової програми розвитку територіальної підсистеми єдиної державної системи цивільного захисту міста Києва на 2017-2019 роки» (від 07.12.2018 № 08/231-4277/ПР).</w:t>
      </w:r>
    </w:p>
    <w:p w:rsidR="00575C48" w:rsidRDefault="00B47880" w:rsidP="00306BB7">
      <w:pPr>
        <w:jc w:val="both"/>
        <w:rPr>
          <w:rFonts w:ascii="Times New Roman" w:hAnsi="Times New Roman" w:cs="Times New Roman"/>
          <w:sz w:val="28"/>
          <w:szCs w:val="28"/>
          <w:lang w:eastAsia="ar-SA"/>
        </w:rPr>
      </w:pPr>
      <w:r>
        <w:rPr>
          <w:rFonts w:ascii="Times New Roman" w:hAnsi="Times New Roman" w:cs="Times New Roman"/>
          <w:sz w:val="28"/>
          <w:szCs w:val="28"/>
        </w:rPr>
        <w:t>СЛУХАЛИ</w:t>
      </w:r>
      <w:r w:rsidR="00575C48" w:rsidRPr="00B47880">
        <w:rPr>
          <w:rFonts w:ascii="Times New Roman" w:hAnsi="Times New Roman" w:cs="Times New Roman"/>
          <w:sz w:val="28"/>
          <w:szCs w:val="28"/>
        </w:rPr>
        <w:t>:</w:t>
      </w:r>
      <w:r>
        <w:rPr>
          <w:rFonts w:ascii="Times New Roman" w:hAnsi="Times New Roman" w:cs="Times New Roman"/>
          <w:sz w:val="28"/>
          <w:szCs w:val="28"/>
        </w:rPr>
        <w:t xml:space="preserve"> </w:t>
      </w:r>
      <w:r w:rsidRPr="00B47880">
        <w:rPr>
          <w:rFonts w:ascii="Times New Roman" w:hAnsi="Times New Roman" w:cs="Times New Roman"/>
          <w:sz w:val="28"/>
          <w:szCs w:val="28"/>
          <w:u w:val="single"/>
        </w:rPr>
        <w:t>Ткачук</w:t>
      </w:r>
      <w:r>
        <w:rPr>
          <w:rFonts w:ascii="Times New Roman" w:hAnsi="Times New Roman" w:cs="Times New Roman"/>
          <w:sz w:val="28"/>
          <w:szCs w:val="28"/>
          <w:u w:val="single"/>
        </w:rPr>
        <w:t>а</w:t>
      </w:r>
      <w:r w:rsidRPr="00B47880">
        <w:rPr>
          <w:rFonts w:ascii="Times New Roman" w:hAnsi="Times New Roman" w:cs="Times New Roman"/>
          <w:sz w:val="28"/>
          <w:szCs w:val="28"/>
          <w:u w:val="single"/>
        </w:rPr>
        <w:t xml:space="preserve"> Р.С.</w:t>
      </w:r>
      <w:r w:rsidRPr="00B47880">
        <w:rPr>
          <w:rFonts w:ascii="Times New Roman" w:hAnsi="Times New Roman" w:cs="Times New Roman"/>
          <w:sz w:val="28"/>
          <w:szCs w:val="28"/>
        </w:rPr>
        <w:t xml:space="preserve"> – начальник</w:t>
      </w:r>
      <w:r>
        <w:rPr>
          <w:rFonts w:ascii="Times New Roman" w:hAnsi="Times New Roman" w:cs="Times New Roman"/>
          <w:sz w:val="28"/>
          <w:szCs w:val="28"/>
        </w:rPr>
        <w:t>а</w:t>
      </w:r>
      <w:r w:rsidRPr="00B47880">
        <w:rPr>
          <w:rFonts w:ascii="Times New Roman" w:hAnsi="Times New Roman" w:cs="Times New Roman"/>
          <w:sz w:val="28"/>
          <w:szCs w:val="28"/>
        </w:rPr>
        <w:t xml:space="preserve"> </w:t>
      </w:r>
      <w:r>
        <w:rPr>
          <w:rFonts w:ascii="Times New Roman" w:hAnsi="Times New Roman" w:cs="Times New Roman"/>
          <w:sz w:val="28"/>
          <w:szCs w:val="28"/>
        </w:rPr>
        <w:t xml:space="preserve">Управління з питань надзвичайних ситуацій </w:t>
      </w:r>
      <w:r w:rsidRPr="00B47880">
        <w:rPr>
          <w:rFonts w:ascii="Times New Roman" w:hAnsi="Times New Roman" w:cs="Times New Roman"/>
          <w:sz w:val="28"/>
          <w:szCs w:val="28"/>
        </w:rPr>
        <w:t xml:space="preserve"> </w:t>
      </w:r>
      <w:r w:rsidRPr="00DC78AD">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B47880">
        <w:rPr>
          <w:rFonts w:ascii="Times New Roman" w:hAnsi="Times New Roman" w:cs="Times New Roman"/>
          <w:sz w:val="28"/>
          <w:szCs w:val="28"/>
        </w:rPr>
        <w:t xml:space="preserve">щодо </w:t>
      </w:r>
      <w:r w:rsidRPr="00B47880">
        <w:rPr>
          <w:rFonts w:ascii="Times New Roman" w:hAnsi="Times New Roman" w:cs="Times New Roman"/>
          <w:sz w:val="28"/>
          <w:szCs w:val="28"/>
          <w:lang w:eastAsia="ar-SA"/>
        </w:rPr>
        <w:t>проект</w:t>
      </w:r>
      <w:r>
        <w:rPr>
          <w:rFonts w:ascii="Times New Roman" w:hAnsi="Times New Roman" w:cs="Times New Roman"/>
          <w:sz w:val="28"/>
          <w:szCs w:val="28"/>
          <w:lang w:eastAsia="ar-SA"/>
        </w:rPr>
        <w:t>у</w:t>
      </w:r>
      <w:r w:rsidRPr="00B47880">
        <w:rPr>
          <w:rFonts w:ascii="Times New Roman" w:hAnsi="Times New Roman" w:cs="Times New Roman"/>
          <w:sz w:val="28"/>
          <w:szCs w:val="28"/>
          <w:lang w:eastAsia="ar-SA"/>
        </w:rPr>
        <w:t xml:space="preserve"> рішення Київської міської ради «Про внесення змін до Міської цільової програми розвитку територіальної підсистеми єдиної державної системи цивільного захисту міста Києва на 2017-2019 роки» (від 07.12.2018 № 08/231-4277/ПР).</w:t>
      </w:r>
    </w:p>
    <w:p w:rsidR="00B47880" w:rsidRPr="00B47880" w:rsidRDefault="00B47880" w:rsidP="00306BB7">
      <w:pPr>
        <w:jc w:val="both"/>
        <w:rPr>
          <w:rFonts w:ascii="Times New Roman" w:hAnsi="Times New Roman" w:cs="Times New Roman"/>
          <w:sz w:val="28"/>
          <w:szCs w:val="28"/>
          <w:lang w:eastAsia="ar-SA"/>
        </w:rPr>
      </w:pPr>
      <w:r w:rsidRPr="00B47880">
        <w:rPr>
          <w:rFonts w:ascii="Times New Roman" w:hAnsi="Times New Roman" w:cs="Times New Roman"/>
          <w:sz w:val="28"/>
          <w:szCs w:val="28"/>
          <w:lang w:eastAsia="ar-SA"/>
        </w:rPr>
        <w:t>ВИРІШИЛИ: Підтримати проект рішення Київської міської ради «Про внесення змін до Міської цільової програми розвитку територіальної підсистеми єдиної державної системи цивільного захисту міста Києва на 2017-2019 роки» (від 07.12.2018 № 08/231-4277/ПР).</w:t>
      </w:r>
    </w:p>
    <w:p w:rsidR="00575C48" w:rsidRPr="00B47880" w:rsidRDefault="00575C48" w:rsidP="00575C48">
      <w:pPr>
        <w:widowControl/>
        <w:shd w:val="clear" w:color="auto" w:fill="FFFFFF"/>
        <w:suppressAutoHyphens w:val="0"/>
        <w:jc w:val="both"/>
        <w:rPr>
          <w:rFonts w:hint="eastAsia"/>
          <w:sz w:val="28"/>
          <w:szCs w:val="28"/>
        </w:rPr>
      </w:pPr>
      <w:r w:rsidRPr="00B47880">
        <w:rPr>
          <w:rFonts w:ascii="Times New Roman" w:hAnsi="Times New Roman" w:cs="Times New Roman"/>
          <w:sz w:val="28"/>
          <w:szCs w:val="28"/>
          <w:shd w:val="clear" w:color="auto" w:fill="FFFFFF"/>
        </w:rPr>
        <w:t>ГОЛОСУВАЛИ: «за» – 1</w:t>
      </w:r>
      <w:r w:rsidR="00B47880" w:rsidRPr="00B47880">
        <w:rPr>
          <w:rFonts w:ascii="Times New Roman" w:hAnsi="Times New Roman" w:cs="Times New Roman"/>
          <w:sz w:val="28"/>
          <w:szCs w:val="28"/>
          <w:shd w:val="clear" w:color="auto" w:fill="FFFFFF"/>
        </w:rPr>
        <w:t>4</w:t>
      </w:r>
      <w:r w:rsidRPr="00B47880">
        <w:rPr>
          <w:rFonts w:ascii="Times New Roman" w:hAnsi="Times New Roman" w:cs="Times New Roman"/>
          <w:sz w:val="28"/>
          <w:szCs w:val="28"/>
          <w:shd w:val="clear" w:color="auto" w:fill="FFFFFF"/>
        </w:rPr>
        <w:t xml:space="preserve">, «проти» – 0, «утримались» – 0, «не голосували» – </w:t>
      </w:r>
      <w:r w:rsidR="00B47880" w:rsidRPr="00B47880">
        <w:rPr>
          <w:rFonts w:ascii="Times New Roman" w:hAnsi="Times New Roman" w:cs="Times New Roman"/>
          <w:sz w:val="28"/>
          <w:szCs w:val="28"/>
          <w:shd w:val="clear" w:color="auto" w:fill="FFFFFF"/>
        </w:rPr>
        <w:t>5</w:t>
      </w:r>
      <w:r w:rsidRPr="00B47880">
        <w:rPr>
          <w:rFonts w:ascii="Times New Roman" w:hAnsi="Times New Roman" w:cs="Times New Roman"/>
          <w:sz w:val="28"/>
          <w:szCs w:val="28"/>
          <w:shd w:val="clear" w:color="auto" w:fill="FFFFFF"/>
        </w:rPr>
        <w:t>.</w:t>
      </w:r>
    </w:p>
    <w:p w:rsidR="00575C48" w:rsidRPr="00575C48" w:rsidRDefault="00575C48" w:rsidP="00575C48">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B47880">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575C48" w:rsidRDefault="00575C48" w:rsidP="00575C48">
      <w:pPr>
        <w:widowControl/>
        <w:suppressAutoHyphens w:val="0"/>
        <w:spacing w:after="160" w:line="259" w:lineRule="auto"/>
        <w:jc w:val="both"/>
        <w:rPr>
          <w:rFonts w:ascii="Times New Roman" w:hAnsi="Times New Roman" w:cs="Times New Roman"/>
          <w:sz w:val="28"/>
          <w:szCs w:val="28"/>
        </w:rPr>
      </w:pPr>
    </w:p>
    <w:p w:rsidR="009370BA" w:rsidRPr="0092109D" w:rsidRDefault="009370BA" w:rsidP="00104FF4">
      <w:pPr>
        <w:pStyle w:val="a5"/>
        <w:widowControl/>
        <w:numPr>
          <w:ilvl w:val="0"/>
          <w:numId w:val="30"/>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366 394,54 грн, лист управління фінансового забезпечення та звітності від 11.12.2018 № 08/235-366).</w:t>
      </w:r>
    </w:p>
    <w:p w:rsidR="0092109D" w:rsidRPr="0092109D" w:rsidRDefault="0092109D" w:rsidP="0092109D">
      <w:pPr>
        <w:jc w:val="both"/>
        <w:rPr>
          <w:rFonts w:ascii="Times New Roman" w:hAnsi="Times New Roman" w:cs="Times New Roman"/>
          <w:sz w:val="28"/>
          <w:szCs w:val="28"/>
        </w:rPr>
      </w:pPr>
      <w:r w:rsidRPr="0092109D">
        <w:rPr>
          <w:rFonts w:ascii="Times New Roman" w:hAnsi="Times New Roman" w:cs="Times New Roman"/>
          <w:sz w:val="28"/>
          <w:szCs w:val="28"/>
        </w:rPr>
        <w:t xml:space="preserve">СЛУХАЛИ: Інформацію </w:t>
      </w:r>
      <w:r w:rsidRPr="0092109D">
        <w:rPr>
          <w:rFonts w:ascii="Times New Roman" w:hAnsi="Times New Roman" w:cs="Times New Roman"/>
          <w:sz w:val="28"/>
          <w:szCs w:val="28"/>
          <w:u w:val="single"/>
        </w:rPr>
        <w:t>Страннікова А.М.</w:t>
      </w:r>
      <w:r w:rsidRPr="0092109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366 394,54 </w:t>
      </w:r>
      <w:r w:rsidRPr="0092109D">
        <w:rPr>
          <w:rFonts w:ascii="Times New Roman" w:hAnsi="Times New Roman" w:cs="Times New Roman"/>
          <w:sz w:val="28"/>
          <w:szCs w:val="28"/>
        </w:rPr>
        <w:t xml:space="preserve">грн). </w:t>
      </w:r>
      <w:r w:rsidRPr="0092109D">
        <w:rPr>
          <w:rFonts w:ascii="Times New Roman" w:hAnsi="Times New Roman" w:cs="Times New Roman"/>
          <w:sz w:val="28"/>
          <w:szCs w:val="28"/>
        </w:rPr>
        <w:tab/>
      </w:r>
    </w:p>
    <w:p w:rsidR="0092109D" w:rsidRPr="0092109D" w:rsidRDefault="0092109D" w:rsidP="0092109D">
      <w:pPr>
        <w:jc w:val="both"/>
        <w:rPr>
          <w:rFonts w:ascii="Times New Roman" w:hAnsi="Times New Roman" w:cs="Times New Roman"/>
          <w:sz w:val="28"/>
          <w:szCs w:val="28"/>
        </w:rPr>
      </w:pPr>
      <w:r w:rsidRPr="0092109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F7D68">
        <w:rPr>
          <w:rFonts w:eastAsia="Liberation Serif"/>
          <w:iCs/>
          <w:color w:val="000000"/>
          <w:sz w:val="28"/>
          <w:szCs w:val="28"/>
        </w:rPr>
        <w:t xml:space="preserve">366 394,54 </w:t>
      </w:r>
      <w:r w:rsidRPr="0092109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2109D" w:rsidRPr="0092109D" w:rsidRDefault="0092109D" w:rsidP="0092109D">
      <w:pPr>
        <w:jc w:val="both"/>
        <w:rPr>
          <w:rFonts w:ascii="Times New Roman" w:hAnsi="Times New Roman" w:cs="Times New Roman"/>
          <w:sz w:val="28"/>
          <w:szCs w:val="28"/>
        </w:rPr>
      </w:pPr>
      <w:r w:rsidRPr="0092109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366 394,54 </w:t>
      </w:r>
      <w:r w:rsidRPr="0092109D">
        <w:rPr>
          <w:rFonts w:ascii="Times New Roman" w:hAnsi="Times New Roman" w:cs="Times New Roman"/>
          <w:sz w:val="28"/>
          <w:szCs w:val="28"/>
        </w:rPr>
        <w:t>грн).</w:t>
      </w:r>
    </w:p>
    <w:p w:rsidR="0092109D" w:rsidRPr="009370BA" w:rsidRDefault="0017629E" w:rsidP="0092109D">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16</w:t>
      </w:r>
      <w:r w:rsidR="0092109D" w:rsidRPr="0092109D">
        <w:rPr>
          <w:rFonts w:ascii="Times New Roman" w:hAnsi="Times New Roman" w:cs="Times New Roman"/>
          <w:sz w:val="28"/>
          <w:szCs w:val="28"/>
          <w:shd w:val="clear" w:color="auto" w:fill="FFFFFF"/>
        </w:rPr>
        <w:t>,  «проти» – 0,</w:t>
      </w:r>
      <w:r w:rsidR="0092109D" w:rsidRPr="0092109D">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–4</w:t>
      </w:r>
      <w:r w:rsidR="0092109D" w:rsidRPr="0092109D">
        <w:rPr>
          <w:rFonts w:ascii="Times New Roman" w:hAnsi="Times New Roman" w:cs="Times New Roman"/>
          <w:sz w:val="28"/>
          <w:szCs w:val="28"/>
          <w:shd w:val="clear" w:color="auto" w:fill="FFFFFF"/>
        </w:rPr>
        <w:t>.</w:t>
      </w:r>
    </w:p>
    <w:p w:rsidR="0092109D" w:rsidRDefault="0092109D" w:rsidP="0092109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92109D" w:rsidRDefault="0092109D" w:rsidP="0092109D">
      <w:pPr>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B47880" w:rsidRPr="0092109D" w:rsidRDefault="00B47880" w:rsidP="0092109D">
      <w:pPr>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9370BA" w:rsidRDefault="009370BA" w:rsidP="00DC3572">
      <w:pPr>
        <w:pStyle w:val="a5"/>
        <w:widowControl/>
        <w:numPr>
          <w:ilvl w:val="0"/>
          <w:numId w:val="30"/>
        </w:numPr>
        <w:suppressAutoHyphens w:val="0"/>
        <w:ind w:left="567" w:hanging="567"/>
        <w:jc w:val="both"/>
        <w:rPr>
          <w:rFonts w:eastAsiaTheme="minorHAnsi"/>
          <w:sz w:val="28"/>
          <w:szCs w:val="28"/>
          <w:lang w:eastAsia="en-US"/>
        </w:rPr>
      </w:pPr>
      <w:r w:rsidRPr="006F7D68">
        <w:rPr>
          <w:rFonts w:eastAsia="Liberation Serif"/>
          <w:iCs/>
          <w:color w:val="000000"/>
          <w:sz w:val="28"/>
          <w:szCs w:val="28"/>
        </w:rPr>
        <w:t>Про повторний розгляд проекту рішення «</w:t>
      </w:r>
      <w:r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Pr="006F7D68">
        <w:rPr>
          <w:rFonts w:eastAsiaTheme="minorHAnsi"/>
          <w:sz w:val="28"/>
          <w:szCs w:val="28"/>
          <w:lang w:eastAsia="en-US"/>
        </w:rPr>
        <w:t>13.11.2018 № 08/231-4039/ПР) та розгляд правового висновку до проекту рішення від 11.12.2018 № 08/230-2505.</w:t>
      </w:r>
    </w:p>
    <w:p w:rsidR="00B47880" w:rsidRDefault="00B47880" w:rsidP="00B47880">
      <w:pPr>
        <w:jc w:val="both"/>
        <w:rPr>
          <w:rFonts w:eastAsiaTheme="minorHAnsi"/>
          <w:sz w:val="28"/>
          <w:szCs w:val="28"/>
          <w:lang w:eastAsia="en-US"/>
        </w:rPr>
      </w:pPr>
      <w:r>
        <w:rPr>
          <w:rFonts w:ascii="Times New Roman" w:hAnsi="Times New Roman" w:cs="Times New Roman"/>
          <w:sz w:val="28"/>
          <w:szCs w:val="28"/>
        </w:rPr>
        <w:t>СЛУХАЛИ:</w:t>
      </w:r>
      <w:r w:rsidRPr="00B47880">
        <w:rPr>
          <w:rFonts w:ascii="Times New Roman" w:hAnsi="Times New Roman" w:cs="Times New Roman"/>
          <w:sz w:val="28"/>
          <w:szCs w:val="28"/>
        </w:rPr>
        <w:t xml:space="preserve"> </w:t>
      </w:r>
      <w:r w:rsidR="00725F84">
        <w:rPr>
          <w:rFonts w:ascii="Times New Roman" w:hAnsi="Times New Roman" w:cs="Times New Roman"/>
          <w:sz w:val="28"/>
          <w:szCs w:val="28"/>
        </w:rPr>
        <w:t xml:space="preserve">Інформацію </w:t>
      </w:r>
      <w:r w:rsidR="00725F84" w:rsidRPr="00725F84">
        <w:rPr>
          <w:rFonts w:ascii="Times New Roman" w:hAnsi="Times New Roman" w:cs="Times New Roman"/>
          <w:sz w:val="28"/>
          <w:szCs w:val="28"/>
          <w:u w:val="single"/>
        </w:rPr>
        <w:t>Тур Ю.Л.</w:t>
      </w:r>
      <w:r w:rsidR="00725F84">
        <w:rPr>
          <w:rFonts w:ascii="Times New Roman" w:hAnsi="Times New Roman" w:cs="Times New Roman"/>
          <w:sz w:val="28"/>
          <w:szCs w:val="28"/>
        </w:rPr>
        <w:t xml:space="preserve"> – в.о. генерального директора КП «КІА» щодо </w:t>
      </w:r>
      <w:r w:rsidR="00725F84" w:rsidRPr="006F7D68">
        <w:rPr>
          <w:rFonts w:eastAsia="Liberation Serif"/>
          <w:iCs/>
          <w:color w:val="000000"/>
          <w:sz w:val="28"/>
          <w:szCs w:val="28"/>
        </w:rPr>
        <w:lastRenderedPageBreak/>
        <w:t>проекту рішення «</w:t>
      </w:r>
      <w:r w:rsidR="00725F84"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00725F84" w:rsidRPr="006F7D68">
        <w:rPr>
          <w:rFonts w:eastAsiaTheme="minorHAnsi"/>
          <w:sz w:val="28"/>
          <w:szCs w:val="28"/>
          <w:lang w:eastAsia="en-US"/>
        </w:rPr>
        <w:t>13.11.2018 № 08/231-4039/ПР)</w:t>
      </w:r>
      <w:r w:rsidR="00725F84">
        <w:rPr>
          <w:rFonts w:eastAsiaTheme="minorHAnsi"/>
          <w:sz w:val="28"/>
          <w:szCs w:val="28"/>
          <w:lang w:eastAsia="en-US"/>
        </w:rPr>
        <w:t xml:space="preserve"> та</w:t>
      </w:r>
      <w:r w:rsidR="00725F84" w:rsidRPr="006F7D68">
        <w:rPr>
          <w:rFonts w:eastAsiaTheme="minorHAnsi"/>
          <w:sz w:val="28"/>
          <w:szCs w:val="28"/>
          <w:lang w:eastAsia="en-US"/>
        </w:rPr>
        <w:t xml:space="preserve"> правового висновку до проекту рішення від 11.12.2018 № 08/230-2505.</w:t>
      </w:r>
    </w:p>
    <w:p w:rsidR="00725F84" w:rsidRDefault="00725F84" w:rsidP="00B47880">
      <w:pPr>
        <w:jc w:val="both"/>
        <w:rPr>
          <w:rFonts w:eastAsiaTheme="minorHAnsi"/>
          <w:sz w:val="28"/>
          <w:szCs w:val="28"/>
          <w:lang w:eastAsia="en-US"/>
        </w:rPr>
      </w:pPr>
      <w:r>
        <w:rPr>
          <w:rFonts w:eastAsiaTheme="minorHAnsi"/>
          <w:sz w:val="28"/>
          <w:szCs w:val="28"/>
          <w:lang w:eastAsia="en-US"/>
        </w:rPr>
        <w:t xml:space="preserve">ВИРІШИЛИ: 1.Повторно підтримати </w:t>
      </w:r>
      <w:r w:rsidRPr="006F7D68">
        <w:rPr>
          <w:rFonts w:eastAsia="Liberation Serif"/>
          <w:iCs/>
          <w:color w:val="000000"/>
          <w:sz w:val="28"/>
          <w:szCs w:val="28"/>
        </w:rPr>
        <w:t>проект рішення «</w:t>
      </w:r>
      <w:r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Pr="006F7D68">
        <w:rPr>
          <w:rFonts w:eastAsiaTheme="minorHAnsi"/>
          <w:sz w:val="28"/>
          <w:szCs w:val="28"/>
          <w:lang w:eastAsia="en-US"/>
        </w:rPr>
        <w:t>13.11.2018 № 08/231-4039/ПР)</w:t>
      </w:r>
      <w:r>
        <w:rPr>
          <w:rFonts w:eastAsiaTheme="minorHAnsi"/>
          <w:sz w:val="28"/>
          <w:szCs w:val="28"/>
          <w:lang w:eastAsia="en-US"/>
        </w:rPr>
        <w:t>.</w:t>
      </w:r>
    </w:p>
    <w:p w:rsidR="00725F84" w:rsidRPr="00725F84" w:rsidRDefault="00725F84" w:rsidP="00B47880">
      <w:pPr>
        <w:jc w:val="both"/>
        <w:rPr>
          <w:rFonts w:eastAsiaTheme="minorHAnsi"/>
          <w:sz w:val="28"/>
          <w:szCs w:val="28"/>
          <w:lang w:eastAsia="en-US"/>
        </w:rPr>
      </w:pPr>
      <w:r>
        <w:rPr>
          <w:rFonts w:eastAsiaTheme="minorHAnsi"/>
          <w:sz w:val="28"/>
          <w:szCs w:val="28"/>
          <w:lang w:eastAsia="en-US"/>
        </w:rPr>
        <w:t xml:space="preserve">2. Відхилити правовий висновок до </w:t>
      </w:r>
      <w:r w:rsidRPr="006F7D68">
        <w:rPr>
          <w:rFonts w:eastAsia="Liberation Serif"/>
          <w:iCs/>
          <w:color w:val="000000"/>
          <w:sz w:val="28"/>
          <w:szCs w:val="28"/>
        </w:rPr>
        <w:t>проект</w:t>
      </w:r>
      <w:r>
        <w:rPr>
          <w:rFonts w:eastAsia="Liberation Serif"/>
          <w:iCs/>
          <w:color w:val="000000"/>
          <w:sz w:val="28"/>
          <w:szCs w:val="28"/>
        </w:rPr>
        <w:t>у</w:t>
      </w:r>
      <w:r w:rsidRPr="006F7D68">
        <w:rPr>
          <w:rFonts w:eastAsia="Liberation Serif"/>
          <w:iCs/>
          <w:color w:val="000000"/>
          <w:sz w:val="28"/>
          <w:szCs w:val="28"/>
        </w:rPr>
        <w:t xml:space="preserve"> рішення «</w:t>
      </w:r>
      <w:r w:rsidRPr="006F7D68">
        <w:rPr>
          <w:sz w:val="28"/>
          <w:szCs w:val="28"/>
          <w:shd w:val="clear" w:color="auto" w:fill="FFFFFF"/>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(від </w:t>
      </w:r>
      <w:r w:rsidRPr="006F7D68">
        <w:rPr>
          <w:rFonts w:eastAsiaTheme="minorHAnsi"/>
          <w:sz w:val="28"/>
          <w:szCs w:val="28"/>
          <w:lang w:eastAsia="en-US"/>
        </w:rPr>
        <w:t>13.11.2018 № 08/231-4039/ПР)</w:t>
      </w:r>
      <w:r>
        <w:rPr>
          <w:rFonts w:eastAsiaTheme="minorHAnsi"/>
          <w:sz w:val="28"/>
          <w:szCs w:val="28"/>
          <w:lang w:eastAsia="en-US"/>
        </w:rPr>
        <w:t xml:space="preserve"> (лист </w:t>
      </w:r>
      <w:r w:rsidRPr="006F7D68">
        <w:rPr>
          <w:rFonts w:eastAsiaTheme="minorHAnsi"/>
          <w:sz w:val="28"/>
          <w:szCs w:val="28"/>
          <w:lang w:eastAsia="en-US"/>
        </w:rPr>
        <w:t>від 11.12.2018 № 08/230-2505</w:t>
      </w:r>
      <w:r>
        <w:rPr>
          <w:rFonts w:eastAsiaTheme="minorHAnsi"/>
          <w:sz w:val="28"/>
          <w:szCs w:val="28"/>
          <w:lang w:eastAsia="en-US"/>
        </w:rPr>
        <w:t>)</w:t>
      </w:r>
      <w:r w:rsidRPr="006F7D68">
        <w:rPr>
          <w:rFonts w:eastAsiaTheme="minorHAnsi"/>
          <w:sz w:val="28"/>
          <w:szCs w:val="28"/>
          <w:lang w:eastAsia="en-US"/>
        </w:rPr>
        <w:t>.</w:t>
      </w:r>
    </w:p>
    <w:p w:rsidR="00B47880" w:rsidRPr="00B47880" w:rsidRDefault="00B47880" w:rsidP="00B47880">
      <w:pPr>
        <w:widowControl/>
        <w:shd w:val="clear" w:color="auto" w:fill="FFFFFF"/>
        <w:suppressAutoHyphens w:val="0"/>
        <w:jc w:val="both"/>
        <w:rPr>
          <w:rFonts w:hint="eastAsia"/>
          <w:sz w:val="28"/>
          <w:szCs w:val="28"/>
        </w:rPr>
      </w:pPr>
      <w:r w:rsidRPr="00B47880">
        <w:rPr>
          <w:rFonts w:ascii="Times New Roman" w:hAnsi="Times New Roman" w:cs="Times New Roman"/>
          <w:sz w:val="28"/>
          <w:szCs w:val="28"/>
          <w:shd w:val="clear" w:color="auto" w:fill="FFFFFF"/>
        </w:rPr>
        <w:t>ГОЛОСУВАЛИ: «за» – 1</w:t>
      </w:r>
      <w:r w:rsidR="00725F84">
        <w:rPr>
          <w:rFonts w:ascii="Times New Roman" w:hAnsi="Times New Roman" w:cs="Times New Roman"/>
          <w:sz w:val="28"/>
          <w:szCs w:val="28"/>
          <w:shd w:val="clear" w:color="auto" w:fill="FFFFFF"/>
        </w:rPr>
        <w:t>2, «проти» – 0, «утримались» – 3</w:t>
      </w:r>
      <w:r w:rsidRPr="00B47880">
        <w:rPr>
          <w:rFonts w:ascii="Times New Roman" w:hAnsi="Times New Roman" w:cs="Times New Roman"/>
          <w:sz w:val="28"/>
          <w:szCs w:val="28"/>
          <w:shd w:val="clear" w:color="auto" w:fill="FFFFFF"/>
        </w:rPr>
        <w:t xml:space="preserve">, «не голосували» – </w:t>
      </w:r>
      <w:r w:rsidR="00725F84">
        <w:rPr>
          <w:rFonts w:ascii="Times New Roman" w:hAnsi="Times New Roman" w:cs="Times New Roman"/>
          <w:sz w:val="28"/>
          <w:szCs w:val="28"/>
          <w:shd w:val="clear" w:color="auto" w:fill="FFFFFF"/>
        </w:rPr>
        <w:t>4</w:t>
      </w:r>
      <w:r w:rsidRPr="00B47880">
        <w:rPr>
          <w:rFonts w:ascii="Times New Roman" w:hAnsi="Times New Roman" w:cs="Times New Roman"/>
          <w:sz w:val="28"/>
          <w:szCs w:val="28"/>
          <w:shd w:val="clear" w:color="auto" w:fill="FFFFFF"/>
        </w:rPr>
        <w:t>.</w:t>
      </w:r>
    </w:p>
    <w:p w:rsidR="00B47880" w:rsidRPr="00B47880" w:rsidRDefault="00B47880" w:rsidP="00B47880">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B47880">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B47880" w:rsidRPr="00B47880" w:rsidRDefault="00B47880" w:rsidP="00B47880">
      <w:pPr>
        <w:widowControl/>
        <w:suppressAutoHyphens w:val="0"/>
        <w:jc w:val="both"/>
        <w:rPr>
          <w:rFonts w:eastAsiaTheme="minorHAnsi"/>
          <w:sz w:val="28"/>
          <w:szCs w:val="28"/>
          <w:lang w:eastAsia="en-US"/>
        </w:rPr>
      </w:pPr>
    </w:p>
    <w:p w:rsidR="00B47880" w:rsidRPr="00B47880" w:rsidRDefault="00B47880" w:rsidP="00B47880">
      <w:pPr>
        <w:widowControl/>
        <w:suppressAutoHyphens w:val="0"/>
        <w:ind w:left="-284"/>
        <w:jc w:val="both"/>
        <w:rPr>
          <w:rFonts w:eastAsiaTheme="minorHAnsi"/>
          <w:sz w:val="28"/>
          <w:szCs w:val="28"/>
          <w:lang w:eastAsia="en-US"/>
        </w:rPr>
      </w:pPr>
    </w:p>
    <w:p w:rsidR="009370BA" w:rsidRPr="00863511" w:rsidRDefault="009370BA" w:rsidP="00863511">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6F7D68">
        <w:rPr>
          <w:sz w:val="28"/>
          <w:szCs w:val="28"/>
        </w:rPr>
        <w:t>Про розгляд листа Дарницької районної в місті Києві державної адміністрації  від 07.12.2018 № 101-11044/03 щодо зміни до адресних переліків між об’єктами капітального ремонту, що не потребують зміни бюджетних призначень.</w:t>
      </w:r>
    </w:p>
    <w:p w:rsidR="00863511" w:rsidRPr="00863511" w:rsidRDefault="00863511" w:rsidP="00863511">
      <w:pPr>
        <w:widowControl/>
        <w:suppressLineNumbers/>
        <w:tabs>
          <w:tab w:val="left" w:pos="567"/>
        </w:tabs>
        <w:suppressAutoHyphens w:val="0"/>
        <w:snapToGrid w:val="0"/>
        <w:jc w:val="both"/>
        <w:textAlignment w:val="baseline"/>
        <w:rPr>
          <w:rFonts w:eastAsia="Liberation Serif"/>
          <w:i/>
          <w:iCs/>
          <w:color w:val="000000"/>
          <w:sz w:val="28"/>
          <w:szCs w:val="28"/>
        </w:rPr>
      </w:pPr>
      <w:r w:rsidRPr="00863511">
        <w:rPr>
          <w:rFonts w:ascii="Times New Roman" w:hAnsi="Times New Roman" w:cs="Times New Roman"/>
          <w:sz w:val="28"/>
          <w:szCs w:val="28"/>
        </w:rPr>
        <w:t xml:space="preserve">ВИРІШИЛИ: Попередньо погодити </w:t>
      </w:r>
      <w:r>
        <w:rPr>
          <w:sz w:val="28"/>
          <w:szCs w:val="28"/>
        </w:rPr>
        <w:t>адресний перелік</w:t>
      </w:r>
      <w:r w:rsidRPr="00863511">
        <w:rPr>
          <w:sz w:val="28"/>
          <w:szCs w:val="28"/>
        </w:rPr>
        <w:t xml:space="preserve"> між об’єктами капітального ремонту, що не потреб</w:t>
      </w:r>
      <w:r>
        <w:rPr>
          <w:sz w:val="28"/>
          <w:szCs w:val="28"/>
        </w:rPr>
        <w:t xml:space="preserve">ують зміни бюджетних призначень по Дарницькому району. (лист </w:t>
      </w:r>
      <w:r w:rsidRPr="006F7D68">
        <w:rPr>
          <w:sz w:val="28"/>
          <w:szCs w:val="28"/>
        </w:rPr>
        <w:t>Дарницької районної в місті Києві державної адміністрації  від 07.12.2018 № 101-11044/03</w:t>
      </w:r>
      <w:r>
        <w:rPr>
          <w:sz w:val="28"/>
          <w:szCs w:val="28"/>
        </w:rPr>
        <w:t>).</w:t>
      </w:r>
    </w:p>
    <w:p w:rsidR="00863511" w:rsidRPr="00A91E3F" w:rsidRDefault="00863511" w:rsidP="00863511">
      <w:pPr>
        <w:tabs>
          <w:tab w:val="left" w:pos="540"/>
          <w:tab w:val="left" w:pos="1320"/>
        </w:tabs>
        <w:jc w:val="both"/>
        <w:rPr>
          <w:rFonts w:hint="eastAsia"/>
        </w:rPr>
      </w:pPr>
      <w:r w:rsidRPr="00A91E3F">
        <w:rPr>
          <w:rFonts w:ascii="Times New Roman" w:hAnsi="Times New Roman" w:cs="Times New Roman"/>
          <w:sz w:val="28"/>
          <w:szCs w:val="28"/>
          <w:shd w:val="clear" w:color="auto" w:fill="FFFFFF"/>
        </w:rPr>
        <w:t>ГОЛОСУВАЛИ:  «за» – 16,  «проти» – 0,</w:t>
      </w:r>
      <w:r w:rsidRPr="00A91E3F">
        <w:rPr>
          <w:rFonts w:ascii="Times New Roman" w:hAnsi="Times New Roman" w:cs="Times New Roman"/>
          <w:sz w:val="28"/>
          <w:szCs w:val="28"/>
          <w:shd w:val="clear" w:color="auto" w:fill="FFFFFF"/>
        </w:rPr>
        <w:tab/>
        <w:t xml:space="preserve"> «утр</w:t>
      </w:r>
      <w:r w:rsidR="00A91E3F" w:rsidRPr="00A91E3F">
        <w:rPr>
          <w:rFonts w:ascii="Times New Roman" w:hAnsi="Times New Roman" w:cs="Times New Roman"/>
          <w:sz w:val="28"/>
          <w:szCs w:val="28"/>
          <w:shd w:val="clear" w:color="auto" w:fill="FFFFFF"/>
        </w:rPr>
        <w:t>имались» – 0, «не голосували» –3</w:t>
      </w:r>
      <w:r w:rsidRPr="00A91E3F">
        <w:rPr>
          <w:rFonts w:ascii="Times New Roman" w:hAnsi="Times New Roman" w:cs="Times New Roman"/>
          <w:sz w:val="28"/>
          <w:szCs w:val="28"/>
          <w:shd w:val="clear" w:color="auto" w:fill="FFFFFF"/>
        </w:rPr>
        <w:t>.</w:t>
      </w:r>
    </w:p>
    <w:p w:rsidR="00863511" w:rsidRDefault="00863511" w:rsidP="0086351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A91E3F">
        <w:rPr>
          <w:rStyle w:val="a9"/>
          <w:rFonts w:eastAsia="Liberation Serif" w:cs="Times New Roman"/>
          <w:b/>
          <w:bCs/>
          <w:i/>
          <w:iCs/>
          <w:color w:val="000000"/>
          <w:sz w:val="28"/>
          <w:szCs w:val="28"/>
          <w:u w:val="none"/>
          <w:shd w:val="clear" w:color="auto" w:fill="FFFFFF"/>
          <w:lang w:val="uk-UA"/>
        </w:rPr>
        <w:t>Рішення прийнято.</w:t>
      </w:r>
    </w:p>
    <w:p w:rsidR="00863511" w:rsidRDefault="00863511" w:rsidP="00863511">
      <w:pPr>
        <w:pStyle w:val="a5"/>
        <w:widowControl/>
        <w:suppressLineNumbers/>
        <w:tabs>
          <w:tab w:val="left" w:pos="142"/>
          <w:tab w:val="left" w:pos="225"/>
        </w:tabs>
        <w:suppressAutoHyphens w:val="0"/>
        <w:snapToGrid w:val="0"/>
        <w:ind w:left="142"/>
        <w:jc w:val="both"/>
        <w:textAlignment w:val="baseline"/>
        <w:rPr>
          <w:rFonts w:eastAsia="Liberation Serif"/>
          <w:i/>
          <w:iCs/>
          <w:color w:val="000000"/>
          <w:sz w:val="28"/>
          <w:szCs w:val="28"/>
        </w:rPr>
      </w:pPr>
    </w:p>
    <w:p w:rsidR="00257099" w:rsidRPr="006F7D68" w:rsidRDefault="00257099" w:rsidP="00863511">
      <w:pPr>
        <w:pStyle w:val="a5"/>
        <w:widowControl/>
        <w:suppressLineNumbers/>
        <w:tabs>
          <w:tab w:val="left" w:pos="142"/>
          <w:tab w:val="left" w:pos="225"/>
        </w:tabs>
        <w:suppressAutoHyphens w:val="0"/>
        <w:snapToGrid w:val="0"/>
        <w:ind w:left="142"/>
        <w:jc w:val="both"/>
        <w:textAlignment w:val="baseline"/>
        <w:rPr>
          <w:rFonts w:eastAsia="Liberation Serif"/>
          <w:i/>
          <w:iCs/>
          <w:color w:val="000000"/>
          <w:sz w:val="28"/>
          <w:szCs w:val="28"/>
        </w:rPr>
      </w:pPr>
    </w:p>
    <w:p w:rsidR="009370BA" w:rsidRDefault="009370BA" w:rsidP="00B61354">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Cs/>
          <w:color w:val="000000"/>
          <w:sz w:val="28"/>
          <w:szCs w:val="28"/>
        </w:rPr>
      </w:pPr>
      <w:r w:rsidRPr="006F7D68">
        <w:rPr>
          <w:rFonts w:eastAsia="Liberation Serif"/>
          <w:iCs/>
          <w:color w:val="000000"/>
          <w:sz w:val="28"/>
          <w:szCs w:val="28"/>
        </w:rPr>
        <w:t>Про проект рішення «Про затвердження Міської цільової програми «Управління об’єктами комунальної власності територіальної громади міста Києва на 2019-2021 роки» (від 11.12.2018 № 08/231-4286/ПР).</w:t>
      </w:r>
    </w:p>
    <w:p w:rsidR="00863511" w:rsidRDefault="00863511" w:rsidP="009F03E3">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9F03E3">
        <w:rPr>
          <w:rFonts w:eastAsia="Liberation Serif"/>
          <w:iCs/>
          <w:color w:val="000000"/>
          <w:sz w:val="28"/>
          <w:szCs w:val="28"/>
        </w:rPr>
        <w:t>СЛУХАЛИ:</w:t>
      </w:r>
      <w:r w:rsidR="00B61354" w:rsidRPr="009F03E3">
        <w:rPr>
          <w:rFonts w:eastAsia="Liberation Serif"/>
          <w:iCs/>
          <w:color w:val="000000"/>
          <w:sz w:val="28"/>
          <w:szCs w:val="28"/>
        </w:rPr>
        <w:t xml:space="preserve"> Інформацію </w:t>
      </w:r>
      <w:r w:rsidR="00B61354" w:rsidRPr="00502795">
        <w:rPr>
          <w:rFonts w:eastAsia="Liberation Serif"/>
          <w:iCs/>
          <w:color w:val="000000"/>
          <w:sz w:val="28"/>
          <w:szCs w:val="28"/>
          <w:u w:val="single"/>
        </w:rPr>
        <w:t xml:space="preserve">Гудзя </w:t>
      </w:r>
      <w:r w:rsidR="00502795" w:rsidRPr="00502795">
        <w:rPr>
          <w:rFonts w:eastAsia="Liberation Serif"/>
          <w:iCs/>
          <w:color w:val="000000"/>
          <w:sz w:val="28"/>
          <w:szCs w:val="28"/>
          <w:u w:val="single"/>
        </w:rPr>
        <w:t>А.А</w:t>
      </w:r>
      <w:r w:rsidR="00502795">
        <w:rPr>
          <w:rFonts w:eastAsia="Liberation Serif"/>
          <w:iCs/>
          <w:color w:val="000000"/>
          <w:sz w:val="28"/>
          <w:szCs w:val="28"/>
        </w:rPr>
        <w:t xml:space="preserve">. </w:t>
      </w:r>
      <w:r w:rsidR="00B61354" w:rsidRPr="009F03E3">
        <w:rPr>
          <w:rFonts w:eastAsia="Liberation Serif"/>
          <w:iCs/>
          <w:color w:val="000000"/>
          <w:sz w:val="28"/>
          <w:szCs w:val="28"/>
        </w:rPr>
        <w:t>– директора Департаменту комунальної власності м. Києва виконавчого органу Київської міської ради (Київської міської державної адміністрації) щодо проекту рішення «Про затвердження Міської цільової програми «Управління об’єктами комунальної власності територіальної громади міста Києва на 2019-2021 роки» (від 11.12.2018 № 08/231-4286/ПР).</w:t>
      </w:r>
    </w:p>
    <w:p w:rsidR="00502795" w:rsidRDefault="00502795" w:rsidP="009F03E3">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Pr>
          <w:rFonts w:eastAsia="Liberation Serif"/>
          <w:iCs/>
          <w:color w:val="000000"/>
          <w:sz w:val="28"/>
          <w:szCs w:val="28"/>
        </w:rPr>
        <w:t xml:space="preserve">ВИСТУПИВ: </w:t>
      </w:r>
      <w:r w:rsidRPr="00171B7C">
        <w:rPr>
          <w:rFonts w:eastAsia="Liberation Serif"/>
          <w:iCs/>
          <w:color w:val="000000"/>
          <w:sz w:val="28"/>
          <w:szCs w:val="28"/>
          <w:u w:val="single"/>
        </w:rPr>
        <w:t>Антонєнко Л.В.</w:t>
      </w:r>
      <w:r>
        <w:rPr>
          <w:rFonts w:eastAsia="Liberation Serif"/>
          <w:iCs/>
          <w:color w:val="000000"/>
          <w:sz w:val="28"/>
          <w:szCs w:val="28"/>
        </w:rPr>
        <w:t xml:space="preserve"> – депутат Київської міської ради із пропозиціями</w:t>
      </w:r>
      <w:r w:rsidR="00F80CB8">
        <w:rPr>
          <w:rFonts w:eastAsia="Liberation Serif"/>
          <w:iCs/>
          <w:color w:val="000000"/>
          <w:sz w:val="28"/>
          <w:szCs w:val="28"/>
        </w:rPr>
        <w:t>:</w:t>
      </w:r>
    </w:p>
    <w:p w:rsidR="00F80CB8" w:rsidRPr="00F80CB8" w:rsidRDefault="00171B7C" w:rsidP="00F80CB8">
      <w:pPr>
        <w:pStyle w:val="a5"/>
        <w:widowControl/>
        <w:numPr>
          <w:ilvl w:val="0"/>
          <w:numId w:val="3"/>
        </w:numPr>
        <w:suppressLineNumbers/>
        <w:tabs>
          <w:tab w:val="left" w:pos="142"/>
          <w:tab w:val="left" w:pos="225"/>
        </w:tabs>
        <w:suppressAutoHyphens w:val="0"/>
        <w:snapToGrid w:val="0"/>
        <w:jc w:val="both"/>
        <w:textAlignment w:val="baseline"/>
        <w:rPr>
          <w:rFonts w:eastAsia="Liberation Serif"/>
          <w:iCs/>
          <w:color w:val="000000"/>
          <w:sz w:val="28"/>
          <w:szCs w:val="28"/>
        </w:rPr>
      </w:pPr>
      <w:r>
        <w:rPr>
          <w:rFonts w:eastAsia="Liberation Serif"/>
          <w:iCs/>
          <w:color w:val="000000"/>
          <w:sz w:val="28"/>
          <w:szCs w:val="28"/>
        </w:rPr>
        <w:t xml:space="preserve">З п. </w:t>
      </w:r>
      <w:r w:rsidR="00F80CB8">
        <w:rPr>
          <w:rFonts w:eastAsia="Liberation Serif"/>
          <w:iCs/>
          <w:color w:val="000000"/>
          <w:sz w:val="28"/>
          <w:szCs w:val="28"/>
        </w:rPr>
        <w:t xml:space="preserve">1.1. </w:t>
      </w:r>
      <w:r>
        <w:rPr>
          <w:rFonts w:eastAsia="Liberation Serif"/>
          <w:iCs/>
          <w:color w:val="000000"/>
          <w:sz w:val="28"/>
          <w:szCs w:val="28"/>
        </w:rPr>
        <w:t xml:space="preserve">додатку 2 до </w:t>
      </w:r>
      <w:r w:rsidRPr="009F03E3">
        <w:rPr>
          <w:rFonts w:eastAsia="Liberation Serif"/>
          <w:iCs/>
          <w:color w:val="000000"/>
          <w:sz w:val="28"/>
          <w:szCs w:val="28"/>
        </w:rPr>
        <w:t>Міської цільової програми «Управління об’єктами комунальної власності територіальної громади міста Києва на 2019-2021 роки</w:t>
      </w:r>
      <w:r>
        <w:rPr>
          <w:rFonts w:eastAsia="Liberation Serif"/>
          <w:iCs/>
          <w:color w:val="000000"/>
          <w:sz w:val="28"/>
          <w:szCs w:val="28"/>
        </w:rPr>
        <w:t>» виключити виконавця КП Київської міської ради «Київське міське бюро технічної інвентаризації»;</w:t>
      </w:r>
    </w:p>
    <w:p w:rsidR="00F80CB8" w:rsidRDefault="00F80CB8" w:rsidP="00F80CB8">
      <w:pPr>
        <w:pStyle w:val="a5"/>
        <w:widowControl/>
        <w:numPr>
          <w:ilvl w:val="0"/>
          <w:numId w:val="3"/>
        </w:numPr>
        <w:suppressLineNumbers/>
        <w:tabs>
          <w:tab w:val="left" w:pos="142"/>
          <w:tab w:val="left" w:pos="225"/>
        </w:tabs>
        <w:suppressAutoHyphens w:val="0"/>
        <w:snapToGrid w:val="0"/>
        <w:jc w:val="both"/>
        <w:textAlignment w:val="baseline"/>
        <w:rPr>
          <w:rFonts w:eastAsia="Liberation Serif"/>
          <w:iCs/>
          <w:color w:val="000000"/>
          <w:sz w:val="28"/>
          <w:szCs w:val="28"/>
        </w:rPr>
      </w:pPr>
      <w:r>
        <w:rPr>
          <w:rFonts w:eastAsia="Liberation Serif"/>
          <w:iCs/>
          <w:color w:val="000000"/>
          <w:sz w:val="28"/>
          <w:szCs w:val="28"/>
        </w:rPr>
        <w:t xml:space="preserve">п.1.4. виключити з додатку 2 до </w:t>
      </w:r>
      <w:r w:rsidRPr="009F03E3">
        <w:rPr>
          <w:rFonts w:eastAsia="Liberation Serif"/>
          <w:iCs/>
          <w:color w:val="000000"/>
          <w:sz w:val="28"/>
          <w:szCs w:val="28"/>
        </w:rPr>
        <w:t>Міської цільової програми «Управління об’єктами комунальної власності територіальної громади міста Києва на 2019-2021 роки</w:t>
      </w:r>
      <w:r>
        <w:rPr>
          <w:rFonts w:eastAsia="Liberation Serif"/>
          <w:iCs/>
          <w:color w:val="000000"/>
          <w:sz w:val="28"/>
          <w:szCs w:val="28"/>
        </w:rPr>
        <w:t>»;</w:t>
      </w:r>
    </w:p>
    <w:p w:rsidR="00F80CB8" w:rsidRDefault="00F80CB8" w:rsidP="00F80CB8">
      <w:pPr>
        <w:pStyle w:val="a5"/>
        <w:widowControl/>
        <w:numPr>
          <w:ilvl w:val="0"/>
          <w:numId w:val="3"/>
        </w:numPr>
        <w:suppressLineNumbers/>
        <w:tabs>
          <w:tab w:val="left" w:pos="142"/>
          <w:tab w:val="left" w:pos="225"/>
        </w:tabs>
        <w:suppressAutoHyphens w:val="0"/>
        <w:snapToGrid w:val="0"/>
        <w:jc w:val="both"/>
        <w:textAlignment w:val="baseline"/>
        <w:rPr>
          <w:rFonts w:eastAsia="Liberation Serif"/>
          <w:iCs/>
          <w:color w:val="000000"/>
          <w:sz w:val="28"/>
          <w:szCs w:val="28"/>
        </w:rPr>
      </w:pPr>
      <w:r w:rsidRPr="0009443D">
        <w:rPr>
          <w:rFonts w:eastAsia="Liberation Serif"/>
          <w:iCs/>
          <w:color w:val="000000"/>
          <w:sz w:val="28"/>
          <w:szCs w:val="28"/>
        </w:rPr>
        <w:lastRenderedPageBreak/>
        <w:t>п.1.3. виключити з додатку 2</w:t>
      </w:r>
      <w:r>
        <w:rPr>
          <w:rFonts w:eastAsia="Liberation Serif"/>
          <w:iCs/>
          <w:color w:val="000000"/>
          <w:sz w:val="28"/>
          <w:szCs w:val="28"/>
        </w:rPr>
        <w:t xml:space="preserve"> до </w:t>
      </w:r>
      <w:r w:rsidRPr="009F03E3">
        <w:rPr>
          <w:rFonts w:eastAsia="Liberation Serif"/>
          <w:iCs/>
          <w:color w:val="000000"/>
          <w:sz w:val="28"/>
          <w:szCs w:val="28"/>
        </w:rPr>
        <w:t>Міської цільової програми «Управління об’єктами комунальної власності територіальної громади міста Києва на 2019-2021 роки</w:t>
      </w:r>
      <w:r>
        <w:rPr>
          <w:rFonts w:eastAsia="Liberation Serif"/>
          <w:iCs/>
          <w:color w:val="000000"/>
          <w:sz w:val="28"/>
          <w:szCs w:val="28"/>
        </w:rPr>
        <w:t>»;</w:t>
      </w:r>
    </w:p>
    <w:p w:rsidR="00171B7C" w:rsidRDefault="00171B7C" w:rsidP="00171B7C">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Pr>
          <w:rFonts w:eastAsia="Liberation Serif"/>
          <w:iCs/>
          <w:color w:val="000000"/>
          <w:sz w:val="28"/>
          <w:szCs w:val="28"/>
        </w:rPr>
        <w:t xml:space="preserve">ВИСТУПИВ: </w:t>
      </w:r>
      <w:r w:rsidRPr="00502795">
        <w:rPr>
          <w:rFonts w:eastAsia="Liberation Serif"/>
          <w:iCs/>
          <w:color w:val="000000"/>
          <w:sz w:val="28"/>
          <w:szCs w:val="28"/>
          <w:u w:val="single"/>
        </w:rPr>
        <w:t>Гудз</w:t>
      </w:r>
      <w:r>
        <w:rPr>
          <w:rFonts w:eastAsia="Liberation Serif"/>
          <w:iCs/>
          <w:color w:val="000000"/>
          <w:sz w:val="28"/>
          <w:szCs w:val="28"/>
          <w:u w:val="single"/>
        </w:rPr>
        <w:t>ь</w:t>
      </w:r>
      <w:r w:rsidRPr="00502795">
        <w:rPr>
          <w:rFonts w:eastAsia="Liberation Serif"/>
          <w:iCs/>
          <w:color w:val="000000"/>
          <w:sz w:val="28"/>
          <w:szCs w:val="28"/>
          <w:u w:val="single"/>
        </w:rPr>
        <w:t xml:space="preserve"> А.А</w:t>
      </w:r>
      <w:r>
        <w:rPr>
          <w:rFonts w:eastAsia="Liberation Serif"/>
          <w:iCs/>
          <w:color w:val="000000"/>
          <w:sz w:val="28"/>
          <w:szCs w:val="28"/>
        </w:rPr>
        <w:t xml:space="preserve">. </w:t>
      </w:r>
      <w:r w:rsidRPr="009F03E3">
        <w:rPr>
          <w:rFonts w:eastAsia="Liberation Serif"/>
          <w:iCs/>
          <w:color w:val="000000"/>
          <w:sz w:val="28"/>
          <w:szCs w:val="28"/>
        </w:rPr>
        <w:t>–</w:t>
      </w:r>
      <w:r>
        <w:rPr>
          <w:rFonts w:eastAsia="Liberation Serif"/>
          <w:iCs/>
          <w:color w:val="000000"/>
          <w:sz w:val="28"/>
          <w:szCs w:val="28"/>
        </w:rPr>
        <w:t xml:space="preserve"> директор</w:t>
      </w:r>
      <w:r w:rsidRPr="009F03E3">
        <w:rPr>
          <w:rFonts w:eastAsia="Liberation Serif"/>
          <w:iCs/>
          <w:color w:val="000000"/>
          <w:sz w:val="28"/>
          <w:szCs w:val="28"/>
        </w:rPr>
        <w:t xml:space="preserve"> Департаменту комунальної власності </w:t>
      </w:r>
      <w:r>
        <w:rPr>
          <w:rFonts w:eastAsia="Liberation Serif"/>
          <w:iCs/>
          <w:color w:val="000000"/>
          <w:sz w:val="28"/>
          <w:szCs w:val="28"/>
        </w:rPr>
        <w:t xml:space="preserve">                </w:t>
      </w:r>
      <w:r w:rsidRPr="009F03E3">
        <w:rPr>
          <w:rFonts w:eastAsia="Liberation Serif"/>
          <w:iCs/>
          <w:color w:val="000000"/>
          <w:sz w:val="28"/>
          <w:szCs w:val="28"/>
        </w:rPr>
        <w:t>м. Києва виконавчого органу Київської міської ради (Київської міської державної адміністрації)</w:t>
      </w:r>
      <w:r>
        <w:rPr>
          <w:rFonts w:eastAsia="Liberation Serif"/>
          <w:iCs/>
          <w:color w:val="000000"/>
          <w:sz w:val="28"/>
          <w:szCs w:val="28"/>
        </w:rPr>
        <w:t xml:space="preserve"> із запереченням щодо врахування зазначених правок.</w:t>
      </w:r>
    </w:p>
    <w:p w:rsidR="00171B7C" w:rsidRDefault="00171B7C" w:rsidP="00171B7C">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171B7C" w:rsidRPr="00171B7C" w:rsidRDefault="00171B7C" w:rsidP="00171B7C">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171B7C">
        <w:rPr>
          <w:rFonts w:eastAsia="Liberation Serif"/>
          <w:iCs/>
          <w:color w:val="000000"/>
          <w:sz w:val="28"/>
          <w:szCs w:val="28"/>
        </w:rPr>
        <w:t xml:space="preserve">ВИРІШИЛИ: Врахувати правку депутата Київської міської ради Антонєнка Л.В., а саме: </w:t>
      </w:r>
      <w:r>
        <w:rPr>
          <w:rFonts w:eastAsia="Liberation Serif"/>
          <w:iCs/>
          <w:color w:val="000000"/>
          <w:sz w:val="28"/>
          <w:szCs w:val="28"/>
        </w:rPr>
        <w:t>з</w:t>
      </w:r>
      <w:r w:rsidRPr="00171B7C">
        <w:rPr>
          <w:rFonts w:eastAsia="Liberation Serif"/>
          <w:iCs/>
          <w:color w:val="000000"/>
          <w:sz w:val="28"/>
          <w:szCs w:val="28"/>
        </w:rPr>
        <w:t xml:space="preserve"> п. 1.1. додатку 2 до Міської цільової програми «Управління об’єктами комунальної власності територіальної громади міста Києва на 2019-2021 роки» виключити виконавця КП Київської міської ради «Київське міське бюро технічної інвентаризації»</w:t>
      </w:r>
      <w:r>
        <w:rPr>
          <w:rFonts w:eastAsia="Liberation Serif"/>
          <w:iCs/>
          <w:color w:val="000000"/>
          <w:sz w:val="28"/>
          <w:szCs w:val="28"/>
        </w:rPr>
        <w:t>.</w:t>
      </w:r>
    </w:p>
    <w:p w:rsidR="00171B7C" w:rsidRDefault="00171B7C" w:rsidP="00171B7C">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3</w:t>
      </w:r>
      <w:r w:rsidRPr="00171B7C">
        <w:rPr>
          <w:rFonts w:ascii="Times New Roman" w:hAnsi="Times New Roman" w:cs="Times New Roman"/>
          <w:sz w:val="28"/>
          <w:szCs w:val="28"/>
          <w:shd w:val="clear" w:color="auto" w:fill="FFFFFF"/>
        </w:rPr>
        <w:t>,  «проти» – 0,</w:t>
      </w:r>
      <w:r w:rsidRPr="00171B7C">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8</w:t>
      </w:r>
      <w:r w:rsidRPr="00171B7C">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8</w:t>
      </w:r>
      <w:r w:rsidRPr="00171B7C">
        <w:rPr>
          <w:rFonts w:ascii="Times New Roman" w:hAnsi="Times New Roman" w:cs="Times New Roman"/>
          <w:sz w:val="28"/>
          <w:szCs w:val="28"/>
          <w:shd w:val="clear" w:color="auto" w:fill="FFFFFF"/>
        </w:rPr>
        <w:t>.</w:t>
      </w:r>
    </w:p>
    <w:p w:rsidR="00171B7C" w:rsidRPr="00171B7C" w:rsidRDefault="00171B7C" w:rsidP="00171B7C">
      <w:pPr>
        <w:tabs>
          <w:tab w:val="left" w:pos="540"/>
          <w:tab w:val="left" w:pos="1320"/>
        </w:tabs>
        <w:jc w:val="both"/>
        <w:rPr>
          <w:rStyle w:val="a9"/>
          <w:rFonts w:hint="eastAsia"/>
          <w:color w:val="auto"/>
          <w:u w:val="none"/>
        </w:rPr>
      </w:pPr>
      <w:r w:rsidRPr="00A91E3F">
        <w:rPr>
          <w:rStyle w:val="a9"/>
          <w:rFonts w:eastAsia="Liberation Serif" w:cs="Times New Roman"/>
          <w:b/>
          <w:bCs/>
          <w:i/>
          <w:iCs/>
          <w:color w:val="000000"/>
          <w:sz w:val="28"/>
          <w:szCs w:val="28"/>
          <w:u w:val="none"/>
          <w:shd w:val="clear" w:color="auto" w:fill="FFFFFF"/>
        </w:rPr>
        <w:t xml:space="preserve">Рішення </w:t>
      </w:r>
      <w:r>
        <w:rPr>
          <w:rStyle w:val="a9"/>
          <w:rFonts w:eastAsia="Liberation Serif" w:cs="Times New Roman"/>
          <w:b/>
          <w:bCs/>
          <w:i/>
          <w:iCs/>
          <w:color w:val="000000"/>
          <w:sz w:val="28"/>
          <w:szCs w:val="28"/>
          <w:u w:val="none"/>
          <w:shd w:val="clear" w:color="auto" w:fill="FFFFFF"/>
        </w:rPr>
        <w:t xml:space="preserve">не </w:t>
      </w:r>
      <w:r w:rsidRPr="00A91E3F">
        <w:rPr>
          <w:rStyle w:val="a9"/>
          <w:rFonts w:eastAsia="Liberation Serif" w:cs="Times New Roman"/>
          <w:b/>
          <w:bCs/>
          <w:i/>
          <w:iCs/>
          <w:color w:val="000000"/>
          <w:sz w:val="28"/>
          <w:szCs w:val="28"/>
          <w:u w:val="none"/>
          <w:shd w:val="clear" w:color="auto" w:fill="FFFFFF"/>
        </w:rPr>
        <w:t>прийнято.</w:t>
      </w:r>
    </w:p>
    <w:p w:rsidR="00171B7C" w:rsidRDefault="00171B7C" w:rsidP="00171B7C">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40174A" w:rsidRPr="00171B7C" w:rsidRDefault="0040174A" w:rsidP="0040174A">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DA5D4B">
        <w:rPr>
          <w:rFonts w:eastAsia="Liberation Serif"/>
          <w:iCs/>
          <w:color w:val="000000"/>
          <w:sz w:val="28"/>
          <w:szCs w:val="28"/>
        </w:rPr>
        <w:t>ВИРІШИЛИ: Врахувати правку депутата Київської міської ради Антонєнка Л.В., а саме: п.1.4. виключити з додатку 2 до Міської цільової програми «Управління об’єктами комунальної власності територіальної громади міста Києва на 2019-2021 роки»;</w:t>
      </w:r>
    </w:p>
    <w:p w:rsidR="0040174A" w:rsidRDefault="0040174A" w:rsidP="0040174A">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3</w:t>
      </w:r>
      <w:r w:rsidRPr="00171B7C">
        <w:rPr>
          <w:rFonts w:ascii="Times New Roman" w:hAnsi="Times New Roman" w:cs="Times New Roman"/>
          <w:sz w:val="28"/>
          <w:szCs w:val="28"/>
          <w:shd w:val="clear" w:color="auto" w:fill="FFFFFF"/>
        </w:rPr>
        <w:t>,  «проти» – 0,</w:t>
      </w:r>
      <w:r w:rsidRPr="00171B7C">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7</w:t>
      </w:r>
      <w:r w:rsidRPr="00171B7C">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9</w:t>
      </w:r>
      <w:r w:rsidRPr="00171B7C">
        <w:rPr>
          <w:rFonts w:ascii="Times New Roman" w:hAnsi="Times New Roman" w:cs="Times New Roman"/>
          <w:sz w:val="28"/>
          <w:szCs w:val="28"/>
          <w:shd w:val="clear" w:color="auto" w:fill="FFFFFF"/>
        </w:rPr>
        <w:t>.</w:t>
      </w:r>
    </w:p>
    <w:p w:rsidR="0040174A" w:rsidRDefault="0040174A" w:rsidP="0040174A">
      <w:pPr>
        <w:widowControl/>
        <w:suppressLineNumbers/>
        <w:tabs>
          <w:tab w:val="left" w:pos="142"/>
          <w:tab w:val="left" w:pos="225"/>
        </w:tabs>
        <w:suppressAutoHyphens w:val="0"/>
        <w:snapToGrid w:val="0"/>
        <w:jc w:val="both"/>
        <w:textAlignment w:val="baseline"/>
        <w:rPr>
          <w:rStyle w:val="a9"/>
          <w:rFonts w:eastAsia="Liberation Serif" w:cs="Times New Roman"/>
          <w:b/>
          <w:bCs/>
          <w:i/>
          <w:iCs/>
          <w:color w:val="000000"/>
          <w:sz w:val="28"/>
          <w:szCs w:val="28"/>
          <w:u w:val="none"/>
          <w:shd w:val="clear" w:color="auto" w:fill="FFFFFF"/>
        </w:rPr>
      </w:pPr>
      <w:r w:rsidRPr="00A91E3F">
        <w:rPr>
          <w:rStyle w:val="a9"/>
          <w:rFonts w:eastAsia="Liberation Serif" w:cs="Times New Roman"/>
          <w:b/>
          <w:bCs/>
          <w:i/>
          <w:iCs/>
          <w:color w:val="000000"/>
          <w:sz w:val="28"/>
          <w:szCs w:val="28"/>
          <w:u w:val="none"/>
          <w:shd w:val="clear" w:color="auto" w:fill="FFFFFF"/>
        </w:rPr>
        <w:t xml:space="preserve">Рішення </w:t>
      </w:r>
      <w:r>
        <w:rPr>
          <w:rStyle w:val="a9"/>
          <w:rFonts w:eastAsia="Liberation Serif" w:cs="Times New Roman"/>
          <w:b/>
          <w:bCs/>
          <w:i/>
          <w:iCs/>
          <w:color w:val="000000"/>
          <w:sz w:val="28"/>
          <w:szCs w:val="28"/>
          <w:u w:val="none"/>
          <w:shd w:val="clear" w:color="auto" w:fill="FFFFFF"/>
        </w:rPr>
        <w:t xml:space="preserve">не </w:t>
      </w:r>
      <w:r w:rsidRPr="00A91E3F">
        <w:rPr>
          <w:rStyle w:val="a9"/>
          <w:rFonts w:eastAsia="Liberation Serif" w:cs="Times New Roman"/>
          <w:b/>
          <w:bCs/>
          <w:i/>
          <w:iCs/>
          <w:color w:val="000000"/>
          <w:sz w:val="28"/>
          <w:szCs w:val="28"/>
          <w:u w:val="none"/>
          <w:shd w:val="clear" w:color="auto" w:fill="FFFFFF"/>
        </w:rPr>
        <w:t>прийнято</w:t>
      </w:r>
      <w:r>
        <w:rPr>
          <w:rStyle w:val="a9"/>
          <w:rFonts w:eastAsia="Liberation Serif" w:cs="Times New Roman"/>
          <w:b/>
          <w:bCs/>
          <w:i/>
          <w:iCs/>
          <w:color w:val="000000"/>
          <w:sz w:val="28"/>
          <w:szCs w:val="28"/>
          <w:u w:val="none"/>
          <w:shd w:val="clear" w:color="auto" w:fill="FFFFFF"/>
        </w:rPr>
        <w:t>.</w:t>
      </w:r>
    </w:p>
    <w:p w:rsidR="0040174A" w:rsidRDefault="0040174A" w:rsidP="0040174A">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171B7C" w:rsidRPr="0040174A" w:rsidRDefault="00171B7C" w:rsidP="0040174A">
      <w:pPr>
        <w:widowControl/>
        <w:suppressLineNumbers/>
        <w:tabs>
          <w:tab w:val="left" w:pos="142"/>
          <w:tab w:val="left" w:pos="225"/>
        </w:tabs>
        <w:suppressAutoHyphens w:val="0"/>
        <w:snapToGrid w:val="0"/>
        <w:jc w:val="both"/>
        <w:textAlignment w:val="baseline"/>
        <w:rPr>
          <w:rStyle w:val="a9"/>
          <w:rFonts w:eastAsia="Liberation Serif"/>
          <w:iCs/>
          <w:color w:val="000000"/>
          <w:sz w:val="28"/>
          <w:szCs w:val="28"/>
          <w:u w:val="none"/>
        </w:rPr>
      </w:pPr>
      <w:r w:rsidRPr="00171B7C">
        <w:rPr>
          <w:rFonts w:eastAsia="Liberation Serif"/>
          <w:iCs/>
          <w:color w:val="000000"/>
          <w:sz w:val="28"/>
          <w:szCs w:val="28"/>
        </w:rPr>
        <w:t xml:space="preserve">ВИРІШИЛИ: Врахувати правку депутата Київської міської ради Антонєнка Л.В., а саме: п.1.3. виключити з додатку 2 до Міської цільової програми «Управління об’єктами комунальної власності територіальної громади </w:t>
      </w:r>
      <w:r w:rsidR="0040174A">
        <w:rPr>
          <w:rFonts w:eastAsia="Liberation Serif"/>
          <w:iCs/>
          <w:color w:val="000000"/>
          <w:sz w:val="28"/>
          <w:szCs w:val="28"/>
        </w:rPr>
        <w:t>міста Києва на 2019-2021 роки»;</w:t>
      </w:r>
    </w:p>
    <w:p w:rsidR="0040174A" w:rsidRDefault="0040174A" w:rsidP="0040174A">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7</w:t>
      </w:r>
      <w:r w:rsidRPr="00171B7C">
        <w:rPr>
          <w:rFonts w:ascii="Times New Roman" w:hAnsi="Times New Roman" w:cs="Times New Roman"/>
          <w:sz w:val="28"/>
          <w:szCs w:val="28"/>
          <w:shd w:val="clear" w:color="auto" w:fill="FFFFFF"/>
        </w:rPr>
        <w:t>,  «проти» – 0,</w:t>
      </w:r>
      <w:r w:rsidRPr="00171B7C">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7</w:t>
      </w:r>
      <w:r w:rsidRPr="00171B7C">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5</w:t>
      </w:r>
      <w:r w:rsidRPr="00171B7C">
        <w:rPr>
          <w:rFonts w:ascii="Times New Roman" w:hAnsi="Times New Roman" w:cs="Times New Roman"/>
          <w:sz w:val="28"/>
          <w:szCs w:val="28"/>
          <w:shd w:val="clear" w:color="auto" w:fill="FFFFFF"/>
        </w:rPr>
        <w:t>.</w:t>
      </w:r>
    </w:p>
    <w:p w:rsidR="0040174A" w:rsidRPr="0040174A" w:rsidRDefault="0040174A" w:rsidP="0040174A">
      <w:pPr>
        <w:tabs>
          <w:tab w:val="left" w:pos="540"/>
          <w:tab w:val="left" w:pos="1320"/>
        </w:tabs>
        <w:jc w:val="both"/>
        <w:rPr>
          <w:rFonts w:hint="eastAsia"/>
        </w:rPr>
      </w:pPr>
      <w:r w:rsidRPr="00A91E3F">
        <w:rPr>
          <w:rStyle w:val="a9"/>
          <w:rFonts w:eastAsia="Liberation Serif" w:cs="Times New Roman"/>
          <w:b/>
          <w:bCs/>
          <w:i/>
          <w:iCs/>
          <w:color w:val="000000"/>
          <w:sz w:val="28"/>
          <w:szCs w:val="28"/>
          <w:u w:val="none"/>
          <w:shd w:val="clear" w:color="auto" w:fill="FFFFFF"/>
        </w:rPr>
        <w:t xml:space="preserve">Рішення </w:t>
      </w:r>
      <w:r>
        <w:rPr>
          <w:rStyle w:val="a9"/>
          <w:rFonts w:eastAsia="Liberation Serif" w:cs="Times New Roman"/>
          <w:b/>
          <w:bCs/>
          <w:i/>
          <w:iCs/>
          <w:color w:val="000000"/>
          <w:sz w:val="28"/>
          <w:szCs w:val="28"/>
          <w:u w:val="none"/>
          <w:shd w:val="clear" w:color="auto" w:fill="FFFFFF"/>
        </w:rPr>
        <w:t xml:space="preserve">не </w:t>
      </w:r>
      <w:r w:rsidRPr="00A91E3F">
        <w:rPr>
          <w:rStyle w:val="a9"/>
          <w:rFonts w:eastAsia="Liberation Serif" w:cs="Times New Roman"/>
          <w:b/>
          <w:bCs/>
          <w:i/>
          <w:iCs/>
          <w:color w:val="000000"/>
          <w:sz w:val="28"/>
          <w:szCs w:val="28"/>
          <w:u w:val="none"/>
          <w:shd w:val="clear" w:color="auto" w:fill="FFFFFF"/>
        </w:rPr>
        <w:t>прийнято.</w:t>
      </w:r>
    </w:p>
    <w:p w:rsidR="00DA5D4B" w:rsidRPr="00171B7C" w:rsidRDefault="00DA5D4B" w:rsidP="00171B7C">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171B7C" w:rsidRPr="00171B7C" w:rsidRDefault="00171B7C" w:rsidP="00171B7C">
      <w:pPr>
        <w:widowControl/>
        <w:suppressLineNumbers/>
        <w:tabs>
          <w:tab w:val="left" w:pos="567"/>
        </w:tabs>
        <w:suppressAutoHyphens w:val="0"/>
        <w:snapToGrid w:val="0"/>
        <w:jc w:val="both"/>
        <w:textAlignment w:val="baseline"/>
        <w:rPr>
          <w:rFonts w:eastAsia="Liberation Serif"/>
          <w:iCs/>
          <w:color w:val="000000"/>
          <w:sz w:val="28"/>
          <w:szCs w:val="28"/>
        </w:rPr>
      </w:pPr>
      <w:r w:rsidRPr="00171B7C">
        <w:rPr>
          <w:rFonts w:ascii="Times New Roman" w:hAnsi="Times New Roman" w:cs="Times New Roman"/>
          <w:sz w:val="28"/>
          <w:szCs w:val="28"/>
        </w:rPr>
        <w:t xml:space="preserve">ВИРІШИЛИ: Погодити </w:t>
      </w:r>
      <w:r w:rsidRPr="00171B7C">
        <w:rPr>
          <w:rFonts w:eastAsia="Liberation Serif"/>
          <w:iCs/>
          <w:color w:val="000000"/>
          <w:sz w:val="28"/>
          <w:szCs w:val="28"/>
        </w:rPr>
        <w:t>проект рішення «Про затвердження Міської цільової програми «Управління об’єктами комунальної власності територіальної громади міста Києва на 2019-2021 роки» (в</w:t>
      </w:r>
      <w:r>
        <w:rPr>
          <w:rFonts w:eastAsia="Liberation Serif"/>
          <w:iCs/>
          <w:color w:val="000000"/>
          <w:sz w:val="28"/>
          <w:szCs w:val="28"/>
        </w:rPr>
        <w:t>ід 11.12.2018 № 08/231-4286/ПР) в редакції суб’єкта подання.</w:t>
      </w:r>
    </w:p>
    <w:p w:rsidR="00171B7C" w:rsidRDefault="00171B7C" w:rsidP="00171B7C">
      <w:pPr>
        <w:tabs>
          <w:tab w:val="left" w:pos="540"/>
          <w:tab w:val="left" w:pos="1320"/>
        </w:tabs>
        <w:jc w:val="both"/>
        <w:rPr>
          <w:rFonts w:ascii="Times New Roman" w:hAnsi="Times New Roman" w:cs="Times New Roman"/>
          <w:sz w:val="28"/>
          <w:szCs w:val="28"/>
          <w:shd w:val="clear" w:color="auto" w:fill="FFFFFF"/>
        </w:rPr>
      </w:pPr>
      <w:r w:rsidRPr="00171B7C">
        <w:rPr>
          <w:rFonts w:ascii="Times New Roman" w:hAnsi="Times New Roman" w:cs="Times New Roman"/>
          <w:sz w:val="28"/>
          <w:szCs w:val="28"/>
          <w:shd w:val="clear" w:color="auto" w:fill="FFFFFF"/>
        </w:rPr>
        <w:t>ГОЛОСУВАЛИ:  «за» – 16,  «проти» – 0,</w:t>
      </w:r>
      <w:r w:rsidRPr="00171B7C">
        <w:rPr>
          <w:rFonts w:ascii="Times New Roman" w:hAnsi="Times New Roman" w:cs="Times New Roman"/>
          <w:sz w:val="28"/>
          <w:szCs w:val="28"/>
          <w:shd w:val="clear" w:color="auto" w:fill="FFFFFF"/>
        </w:rPr>
        <w:tab/>
        <w:t xml:space="preserve"> «утримались» – 0, «не голосували» –3.</w:t>
      </w:r>
    </w:p>
    <w:p w:rsidR="00171B7C" w:rsidRPr="00171B7C" w:rsidRDefault="00171B7C" w:rsidP="00171B7C">
      <w:pPr>
        <w:tabs>
          <w:tab w:val="left" w:pos="540"/>
          <w:tab w:val="left" w:pos="1320"/>
        </w:tabs>
        <w:jc w:val="both"/>
        <w:rPr>
          <w:rStyle w:val="a9"/>
          <w:rFonts w:hint="eastAsia"/>
          <w:color w:val="auto"/>
          <w:u w:val="none"/>
        </w:rPr>
      </w:pPr>
      <w:r w:rsidRPr="00A91E3F">
        <w:rPr>
          <w:rStyle w:val="a9"/>
          <w:rFonts w:eastAsia="Liberation Serif" w:cs="Times New Roman"/>
          <w:b/>
          <w:bCs/>
          <w:i/>
          <w:iCs/>
          <w:color w:val="000000"/>
          <w:sz w:val="28"/>
          <w:szCs w:val="28"/>
          <w:u w:val="none"/>
          <w:shd w:val="clear" w:color="auto" w:fill="FFFFFF"/>
        </w:rPr>
        <w:t>Рішення прийнято.</w:t>
      </w:r>
    </w:p>
    <w:p w:rsidR="00F80CB8" w:rsidRPr="00F80CB8" w:rsidRDefault="00F80CB8" w:rsidP="00F80CB8">
      <w:pPr>
        <w:pStyle w:val="a5"/>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717FB9" w:rsidRPr="00D66B31" w:rsidRDefault="00717FB9" w:rsidP="00D66B31">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717FB9" w:rsidRPr="006F7D68" w:rsidRDefault="00717FB9" w:rsidP="00863511">
      <w:pPr>
        <w:pStyle w:val="a5"/>
        <w:widowControl/>
        <w:suppressLineNumbers/>
        <w:tabs>
          <w:tab w:val="left" w:pos="142"/>
          <w:tab w:val="left" w:pos="225"/>
        </w:tabs>
        <w:suppressAutoHyphens w:val="0"/>
        <w:snapToGrid w:val="0"/>
        <w:ind w:left="142"/>
        <w:jc w:val="both"/>
        <w:textAlignment w:val="baseline"/>
        <w:rPr>
          <w:rFonts w:eastAsia="Liberation Serif"/>
          <w:iCs/>
          <w:color w:val="000000"/>
          <w:sz w:val="28"/>
          <w:szCs w:val="28"/>
        </w:rPr>
      </w:pPr>
    </w:p>
    <w:p w:rsidR="009F03E3" w:rsidRDefault="009370BA" w:rsidP="009F03E3">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Cs/>
          <w:color w:val="000000"/>
          <w:sz w:val="28"/>
          <w:szCs w:val="28"/>
        </w:rPr>
      </w:pPr>
      <w:r w:rsidRPr="006F7D68">
        <w:rPr>
          <w:rFonts w:eastAsia="Liberation Serif"/>
          <w:iCs/>
          <w:color w:val="000000"/>
          <w:sz w:val="28"/>
          <w:szCs w:val="28"/>
        </w:rPr>
        <w:t xml:space="preserve">Про розгляд листа депутата Київської міської ради </w:t>
      </w:r>
      <w:r w:rsidRPr="009C6588">
        <w:rPr>
          <w:rFonts w:eastAsia="Liberation Serif"/>
          <w:iCs/>
          <w:color w:val="000000"/>
          <w:sz w:val="28"/>
          <w:szCs w:val="28"/>
        </w:rPr>
        <w:t>О.Маляревича</w:t>
      </w:r>
      <w:r w:rsidRPr="006F7D68">
        <w:rPr>
          <w:rFonts w:eastAsia="Liberation Serif"/>
          <w:iCs/>
          <w:color w:val="000000"/>
          <w:sz w:val="28"/>
          <w:szCs w:val="28"/>
        </w:rPr>
        <w:t xml:space="preserve"> (вх. КМР від 05.12.2018 № 08/279/8/058-311 вих) щодо окремих положень виконання міської цільової програми «Нагороди».</w:t>
      </w:r>
    </w:p>
    <w:p w:rsidR="009F03E3" w:rsidRPr="009F03E3" w:rsidRDefault="009F03E3" w:rsidP="00717FB9">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9F03E3">
        <w:rPr>
          <w:rFonts w:eastAsia="Liberation Serif"/>
          <w:iCs/>
          <w:color w:val="000000"/>
          <w:sz w:val="28"/>
          <w:szCs w:val="28"/>
        </w:rPr>
        <w:t xml:space="preserve">ВИСТУПИВ: </w:t>
      </w:r>
      <w:r w:rsidRPr="009F03E3">
        <w:rPr>
          <w:rFonts w:eastAsia="Liberation Serif"/>
          <w:iCs/>
          <w:color w:val="000000"/>
          <w:sz w:val="28"/>
          <w:szCs w:val="28"/>
          <w:u w:val="single"/>
        </w:rPr>
        <w:t>Маляревич О.В.</w:t>
      </w:r>
      <w:r w:rsidRPr="009F03E3">
        <w:rPr>
          <w:rFonts w:eastAsia="Liberation Serif"/>
          <w:iCs/>
          <w:color w:val="000000"/>
          <w:sz w:val="28"/>
          <w:szCs w:val="28"/>
        </w:rPr>
        <w:t xml:space="preserve"> </w:t>
      </w:r>
      <w:r>
        <w:rPr>
          <w:rFonts w:eastAsia="Liberation Serif"/>
          <w:iCs/>
          <w:color w:val="000000"/>
          <w:sz w:val="28"/>
          <w:szCs w:val="28"/>
        </w:rPr>
        <w:t>із пропозицією</w:t>
      </w:r>
      <w:r w:rsidR="00717FB9">
        <w:rPr>
          <w:rFonts w:eastAsia="Liberation Serif"/>
          <w:iCs/>
          <w:color w:val="000000"/>
          <w:sz w:val="28"/>
          <w:szCs w:val="28"/>
        </w:rPr>
        <w:t xml:space="preserve"> </w:t>
      </w:r>
      <w:r>
        <w:rPr>
          <w:rFonts w:ascii="Times New Roman" w:hAnsi="Times New Roman" w:cs="Times New Roman"/>
          <w:sz w:val="28"/>
          <w:szCs w:val="28"/>
        </w:rPr>
        <w:t>н</w:t>
      </w:r>
      <w:r w:rsidRPr="009F03E3">
        <w:rPr>
          <w:rFonts w:ascii="Times New Roman" w:hAnsi="Times New Roman" w:cs="Times New Roman"/>
          <w:sz w:val="28"/>
          <w:szCs w:val="28"/>
        </w:rPr>
        <w:t xml:space="preserve">адати апарату виконавчого органу Київської міської ради (Київської міської державної адміністрації) протокольне доручення: «при виконанні Програми звернути особливу увагу на той факт, що іменні годинники Київського міського голови, що вручаються разом зі почесною </w:t>
      </w:r>
      <w:r w:rsidRPr="009F03E3">
        <w:rPr>
          <w:rFonts w:ascii="Times New Roman" w:hAnsi="Times New Roman" w:cs="Times New Roman"/>
          <w:sz w:val="28"/>
          <w:szCs w:val="28"/>
        </w:rPr>
        <w:lastRenderedPageBreak/>
        <w:t>грамотою та подякою або іншої відзнакою від міста Києва мають бути обов’язково виготовлені вітчизняним виробником, мати бездоганну якість, мати загальний дизайн, дизайн корпусу, циферблату, який відповідає сучасному запиту та нагадує герб міста Києва. Годинники, що вручаються Київським міським головою однозначно мають відповідати найвищим критеріям якості та статусу подарунка.»</w:t>
      </w:r>
    </w:p>
    <w:p w:rsidR="00717FB9" w:rsidRPr="009F03E3" w:rsidRDefault="00717FB9" w:rsidP="00717FB9">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Pr>
          <w:rFonts w:eastAsia="Liberation Serif"/>
          <w:iCs/>
          <w:color w:val="000000"/>
          <w:sz w:val="28"/>
          <w:szCs w:val="28"/>
        </w:rPr>
        <w:t xml:space="preserve">ВИРІШИЛИ: </w:t>
      </w:r>
      <w:r w:rsidR="00582606">
        <w:rPr>
          <w:rFonts w:eastAsia="Liberation Serif"/>
          <w:iCs/>
          <w:color w:val="000000"/>
          <w:sz w:val="28"/>
          <w:szCs w:val="28"/>
        </w:rPr>
        <w:t xml:space="preserve">Рекомендувати </w:t>
      </w:r>
      <w:r w:rsidRPr="009F03E3">
        <w:rPr>
          <w:rFonts w:ascii="Times New Roman" w:hAnsi="Times New Roman" w:cs="Times New Roman"/>
          <w:sz w:val="28"/>
          <w:szCs w:val="28"/>
        </w:rPr>
        <w:t xml:space="preserve">апарату виконавчого органу Київської міської ради (Київської міської державної адміністрації) </w:t>
      </w:r>
      <w:r w:rsidR="00017F61">
        <w:rPr>
          <w:rFonts w:ascii="Times New Roman" w:hAnsi="Times New Roman" w:cs="Times New Roman"/>
          <w:sz w:val="28"/>
          <w:szCs w:val="28"/>
        </w:rPr>
        <w:t>при виконанні заходів</w:t>
      </w:r>
      <w:r w:rsidRPr="009F03E3">
        <w:rPr>
          <w:rFonts w:ascii="Times New Roman" w:hAnsi="Times New Roman" w:cs="Times New Roman"/>
          <w:sz w:val="28"/>
          <w:szCs w:val="28"/>
        </w:rPr>
        <w:t xml:space="preserve"> </w:t>
      </w:r>
      <w:r w:rsidRPr="00717FB9">
        <w:rPr>
          <w:rFonts w:ascii="Times New Roman" w:hAnsi="Times New Roman" w:cs="Times New Roman"/>
          <w:sz w:val="28"/>
          <w:szCs w:val="28"/>
        </w:rPr>
        <w:t xml:space="preserve">Міської цільової програми </w:t>
      </w:r>
      <w:r w:rsidR="00017F61">
        <w:rPr>
          <w:rFonts w:ascii="Times New Roman" w:hAnsi="Times New Roman" w:cs="Times New Roman"/>
          <w:sz w:val="28"/>
          <w:szCs w:val="28"/>
        </w:rPr>
        <w:t>«</w:t>
      </w:r>
      <w:r w:rsidRPr="00717FB9">
        <w:rPr>
          <w:rFonts w:ascii="Times New Roman" w:hAnsi="Times New Roman" w:cs="Times New Roman"/>
          <w:sz w:val="28"/>
          <w:szCs w:val="28"/>
        </w:rPr>
        <w:t>Нагороди</w:t>
      </w:r>
      <w:r w:rsidR="00017F61">
        <w:rPr>
          <w:rFonts w:ascii="Times New Roman" w:hAnsi="Times New Roman" w:cs="Times New Roman"/>
          <w:sz w:val="28"/>
          <w:szCs w:val="28"/>
        </w:rPr>
        <w:t>»</w:t>
      </w:r>
      <w:r w:rsidRPr="00717FB9">
        <w:rPr>
          <w:rFonts w:ascii="Times New Roman" w:hAnsi="Times New Roman" w:cs="Times New Roman"/>
          <w:sz w:val="28"/>
          <w:szCs w:val="28"/>
        </w:rPr>
        <w:t xml:space="preserve"> на 20</w:t>
      </w:r>
      <w:r w:rsidR="00E341E2">
        <w:rPr>
          <w:rFonts w:ascii="Times New Roman" w:hAnsi="Times New Roman" w:cs="Times New Roman"/>
          <w:sz w:val="28"/>
          <w:szCs w:val="28"/>
        </w:rPr>
        <w:t>17 – 2019</w:t>
      </w:r>
      <w:r w:rsidR="004707BB">
        <w:rPr>
          <w:rFonts w:ascii="Times New Roman" w:hAnsi="Times New Roman" w:cs="Times New Roman"/>
          <w:sz w:val="28"/>
          <w:szCs w:val="28"/>
        </w:rPr>
        <w:t xml:space="preserve"> </w:t>
      </w:r>
      <w:bookmarkStart w:id="0" w:name="_GoBack"/>
      <w:bookmarkEnd w:id="0"/>
      <w:r w:rsidR="00017F61">
        <w:rPr>
          <w:rFonts w:ascii="Times New Roman" w:hAnsi="Times New Roman" w:cs="Times New Roman"/>
          <w:sz w:val="28"/>
          <w:szCs w:val="28"/>
        </w:rPr>
        <w:t>керуватись тим</w:t>
      </w:r>
      <w:r w:rsidRPr="009F03E3">
        <w:rPr>
          <w:rFonts w:ascii="Times New Roman" w:hAnsi="Times New Roman" w:cs="Times New Roman"/>
          <w:sz w:val="28"/>
          <w:szCs w:val="28"/>
        </w:rPr>
        <w:t xml:space="preserve">, що іменні годинники Київського міського голови, що вручаються разом </w:t>
      </w:r>
      <w:r w:rsidR="00017F61">
        <w:rPr>
          <w:rFonts w:ascii="Times New Roman" w:hAnsi="Times New Roman" w:cs="Times New Roman"/>
          <w:sz w:val="28"/>
          <w:szCs w:val="28"/>
        </w:rPr>
        <w:t>із</w:t>
      </w:r>
      <w:r w:rsidRPr="009F03E3">
        <w:rPr>
          <w:rFonts w:ascii="Times New Roman" w:hAnsi="Times New Roman" w:cs="Times New Roman"/>
          <w:sz w:val="28"/>
          <w:szCs w:val="28"/>
        </w:rPr>
        <w:t xml:space="preserve"> почесною грамотою та подякою або іншо</w:t>
      </w:r>
      <w:r w:rsidR="00017F61">
        <w:rPr>
          <w:rFonts w:ascii="Times New Roman" w:hAnsi="Times New Roman" w:cs="Times New Roman"/>
          <w:sz w:val="28"/>
          <w:szCs w:val="28"/>
        </w:rPr>
        <w:t>ю</w:t>
      </w:r>
      <w:r w:rsidRPr="009F03E3">
        <w:rPr>
          <w:rFonts w:ascii="Times New Roman" w:hAnsi="Times New Roman" w:cs="Times New Roman"/>
          <w:sz w:val="28"/>
          <w:szCs w:val="28"/>
        </w:rPr>
        <w:t xml:space="preserve"> відзнакою від міста Києва</w:t>
      </w:r>
      <w:r w:rsidR="00017F61">
        <w:rPr>
          <w:rFonts w:ascii="Times New Roman" w:hAnsi="Times New Roman" w:cs="Times New Roman"/>
          <w:sz w:val="28"/>
          <w:szCs w:val="28"/>
        </w:rPr>
        <w:t>,</w:t>
      </w:r>
      <w:r w:rsidRPr="009F03E3">
        <w:rPr>
          <w:rFonts w:ascii="Times New Roman" w:hAnsi="Times New Roman" w:cs="Times New Roman"/>
          <w:sz w:val="28"/>
          <w:szCs w:val="28"/>
        </w:rPr>
        <w:t xml:space="preserve"> мають бути  виготовлені вітчизняним виробником, мати </w:t>
      </w:r>
      <w:r w:rsidR="004707BB">
        <w:rPr>
          <w:rFonts w:ascii="Times New Roman" w:hAnsi="Times New Roman" w:cs="Times New Roman"/>
          <w:sz w:val="28"/>
          <w:szCs w:val="28"/>
        </w:rPr>
        <w:t xml:space="preserve">високу якість та </w:t>
      </w:r>
      <w:r w:rsidRPr="009F03E3">
        <w:rPr>
          <w:rFonts w:ascii="Times New Roman" w:hAnsi="Times New Roman" w:cs="Times New Roman"/>
          <w:sz w:val="28"/>
          <w:szCs w:val="28"/>
        </w:rPr>
        <w:t xml:space="preserve"> дизайн корпусу, циферблату, який відповідає сучасному запиту та нагадує герб міста Києва. </w:t>
      </w:r>
    </w:p>
    <w:p w:rsidR="00717FB9" w:rsidRPr="009370BA" w:rsidRDefault="00717FB9" w:rsidP="00717FB9">
      <w:pPr>
        <w:tabs>
          <w:tab w:val="left" w:pos="540"/>
          <w:tab w:val="left" w:pos="1320"/>
        </w:tabs>
        <w:jc w:val="both"/>
        <w:rPr>
          <w:rFonts w:hint="eastAsia"/>
        </w:rPr>
      </w:pPr>
      <w:r w:rsidRPr="009F03E3">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9F03E3">
        <w:rPr>
          <w:rFonts w:ascii="Times New Roman" w:hAnsi="Times New Roman" w:cs="Times New Roman"/>
          <w:sz w:val="28"/>
          <w:szCs w:val="28"/>
          <w:shd w:val="clear" w:color="auto" w:fill="FFFFFF"/>
        </w:rPr>
        <w:t>,  «проти» – 0,</w:t>
      </w:r>
      <w:r w:rsidRPr="009F03E3">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–7</w:t>
      </w:r>
      <w:r w:rsidRPr="009F03E3">
        <w:rPr>
          <w:rFonts w:ascii="Times New Roman" w:hAnsi="Times New Roman" w:cs="Times New Roman"/>
          <w:sz w:val="28"/>
          <w:szCs w:val="28"/>
          <w:shd w:val="clear" w:color="auto" w:fill="FFFFFF"/>
        </w:rPr>
        <w:t>.</w:t>
      </w:r>
    </w:p>
    <w:p w:rsidR="00717FB9" w:rsidRDefault="00717FB9" w:rsidP="00717FB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0E4A87" w:rsidRDefault="000E4A87" w:rsidP="000E4A87">
      <w:pPr>
        <w:pStyle w:val="a5"/>
        <w:widowControl/>
        <w:suppressLineNumbers/>
        <w:tabs>
          <w:tab w:val="left" w:pos="142"/>
          <w:tab w:val="left" w:pos="225"/>
        </w:tabs>
        <w:suppressAutoHyphens w:val="0"/>
        <w:snapToGrid w:val="0"/>
        <w:ind w:left="142"/>
        <w:jc w:val="both"/>
        <w:textAlignment w:val="baseline"/>
        <w:rPr>
          <w:rFonts w:eastAsia="Liberation Serif"/>
          <w:iCs/>
          <w:color w:val="000000"/>
          <w:sz w:val="28"/>
          <w:szCs w:val="28"/>
        </w:rPr>
      </w:pPr>
    </w:p>
    <w:p w:rsidR="000E4A87" w:rsidRPr="006F7D68" w:rsidRDefault="000E4A87" w:rsidP="000E4A87">
      <w:pPr>
        <w:pStyle w:val="a5"/>
        <w:widowControl/>
        <w:suppressLineNumbers/>
        <w:tabs>
          <w:tab w:val="left" w:pos="142"/>
          <w:tab w:val="left" w:pos="225"/>
        </w:tabs>
        <w:suppressAutoHyphens w:val="0"/>
        <w:snapToGrid w:val="0"/>
        <w:ind w:left="142"/>
        <w:jc w:val="both"/>
        <w:textAlignment w:val="baseline"/>
        <w:rPr>
          <w:rFonts w:eastAsia="Liberation Serif"/>
          <w:iCs/>
          <w:color w:val="000000"/>
          <w:sz w:val="28"/>
          <w:szCs w:val="28"/>
        </w:rPr>
      </w:pPr>
    </w:p>
    <w:p w:rsidR="009370BA" w:rsidRDefault="009370BA" w:rsidP="00E05786">
      <w:pPr>
        <w:pStyle w:val="a5"/>
        <w:widowControl/>
        <w:numPr>
          <w:ilvl w:val="0"/>
          <w:numId w:val="30"/>
        </w:numPr>
        <w:suppressAutoHyphens w:val="0"/>
        <w:ind w:left="567" w:hanging="567"/>
        <w:jc w:val="both"/>
        <w:rPr>
          <w:rFonts w:hint="eastAsia"/>
          <w:sz w:val="28"/>
          <w:szCs w:val="28"/>
        </w:rPr>
      </w:pPr>
      <w:r w:rsidRPr="006F7D68">
        <w:rPr>
          <w:rFonts w:eastAsia="Liberation Serif"/>
          <w:iCs/>
          <w:color w:val="000000"/>
          <w:sz w:val="28"/>
          <w:szCs w:val="28"/>
        </w:rPr>
        <w:t>Про проект рішення «</w:t>
      </w:r>
      <w:r w:rsidRPr="006F7D68">
        <w:rPr>
          <w:sz w:val="28"/>
          <w:szCs w:val="28"/>
        </w:rPr>
        <w:t>Про затвердження міської цільової програми «Комплексна програма реалізації містобудівної політики на 2019-2021 роки» (від від 13.11.2018 № 08/231-4041/ПР)</w:t>
      </w:r>
      <w:r w:rsidR="00E05786">
        <w:rPr>
          <w:sz w:val="28"/>
          <w:szCs w:val="28"/>
        </w:rPr>
        <w:t>.</w:t>
      </w:r>
    </w:p>
    <w:p w:rsidR="00E05786" w:rsidRPr="00E05786" w:rsidRDefault="00E05786" w:rsidP="00E05786">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E05786">
        <w:rPr>
          <w:rFonts w:eastAsia="Liberation Serif"/>
          <w:iCs/>
          <w:color w:val="000000"/>
          <w:sz w:val="28"/>
          <w:szCs w:val="28"/>
        </w:rPr>
        <w:t xml:space="preserve">ВИРІШИЛИ: </w:t>
      </w:r>
      <w:r>
        <w:rPr>
          <w:rFonts w:eastAsia="Liberation Serif"/>
          <w:iCs/>
          <w:color w:val="000000"/>
          <w:sz w:val="28"/>
          <w:szCs w:val="28"/>
        </w:rPr>
        <w:t xml:space="preserve">Підтримати </w:t>
      </w:r>
      <w:r w:rsidRPr="006F7D68">
        <w:rPr>
          <w:rFonts w:eastAsia="Liberation Serif"/>
          <w:iCs/>
          <w:color w:val="000000"/>
          <w:sz w:val="28"/>
          <w:szCs w:val="28"/>
        </w:rPr>
        <w:t>проект рішення «</w:t>
      </w:r>
      <w:r w:rsidRPr="006F7D68">
        <w:rPr>
          <w:sz w:val="28"/>
          <w:szCs w:val="28"/>
        </w:rPr>
        <w:t>Про затвердження міської цільової програми «Комплексна програма реалізації містобудівної політики на 2019-2021 роки» (від від 13.11.2018 № 08/231-4041/ПР)</w:t>
      </w:r>
      <w:r>
        <w:rPr>
          <w:sz w:val="28"/>
          <w:szCs w:val="28"/>
        </w:rPr>
        <w:t>.</w:t>
      </w:r>
    </w:p>
    <w:p w:rsidR="00E05786" w:rsidRPr="009370BA" w:rsidRDefault="00E05786" w:rsidP="00E05786">
      <w:pPr>
        <w:tabs>
          <w:tab w:val="left" w:pos="540"/>
          <w:tab w:val="left" w:pos="1320"/>
        </w:tabs>
        <w:jc w:val="both"/>
        <w:rPr>
          <w:rFonts w:hint="eastAsia"/>
        </w:rPr>
      </w:pPr>
      <w:r w:rsidRPr="00E05786">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E05786">
        <w:rPr>
          <w:rFonts w:ascii="Times New Roman" w:hAnsi="Times New Roman" w:cs="Times New Roman"/>
          <w:sz w:val="28"/>
          <w:szCs w:val="28"/>
          <w:shd w:val="clear" w:color="auto" w:fill="FFFFFF"/>
        </w:rPr>
        <w:t>,  «проти» – 0,</w:t>
      </w:r>
      <w:r w:rsidRPr="00E05786">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6</w:t>
      </w:r>
      <w:r w:rsidRPr="00E05786">
        <w:rPr>
          <w:rFonts w:ascii="Times New Roman" w:hAnsi="Times New Roman" w:cs="Times New Roman"/>
          <w:sz w:val="28"/>
          <w:szCs w:val="28"/>
          <w:shd w:val="clear" w:color="auto" w:fill="FFFFFF"/>
        </w:rPr>
        <w:t>.</w:t>
      </w:r>
    </w:p>
    <w:p w:rsidR="00E05786" w:rsidRDefault="00E05786" w:rsidP="00E0578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9F03E3" w:rsidRDefault="009F03E3" w:rsidP="009F03E3">
      <w:pPr>
        <w:pStyle w:val="a5"/>
        <w:widowControl/>
        <w:suppressAutoHyphens w:val="0"/>
        <w:ind w:left="142"/>
        <w:jc w:val="both"/>
        <w:rPr>
          <w:rFonts w:hint="eastAsia"/>
          <w:sz w:val="28"/>
          <w:szCs w:val="28"/>
        </w:rPr>
      </w:pPr>
    </w:p>
    <w:p w:rsidR="009F03E3" w:rsidRDefault="009F03E3" w:rsidP="009F03E3">
      <w:pPr>
        <w:pStyle w:val="a5"/>
        <w:widowControl/>
        <w:suppressAutoHyphens w:val="0"/>
        <w:ind w:left="142"/>
        <w:jc w:val="both"/>
        <w:rPr>
          <w:rFonts w:hint="eastAsia"/>
          <w:sz w:val="28"/>
          <w:szCs w:val="28"/>
        </w:rPr>
      </w:pPr>
    </w:p>
    <w:p w:rsidR="009F03E3" w:rsidRPr="006F7D68" w:rsidRDefault="009F03E3" w:rsidP="009F03E3">
      <w:pPr>
        <w:pStyle w:val="a5"/>
        <w:widowControl/>
        <w:suppressAutoHyphens w:val="0"/>
        <w:ind w:left="142"/>
        <w:jc w:val="both"/>
        <w:rPr>
          <w:rFonts w:hint="eastAsia"/>
          <w:sz w:val="28"/>
          <w:szCs w:val="28"/>
        </w:rPr>
      </w:pPr>
    </w:p>
    <w:p w:rsidR="009370BA" w:rsidRPr="009F03E3" w:rsidRDefault="009370BA" w:rsidP="009F03E3">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6F7D68">
        <w:rPr>
          <w:rFonts w:eastAsia="Liberation Serif"/>
          <w:bCs/>
          <w:color w:val="000000"/>
          <w:sz w:val="28"/>
          <w:szCs w:val="28"/>
        </w:rPr>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173 916,44 грн, лист управління фінансового забезпечення та звітності від 11.12.2018 № 08/235-368).</w:t>
      </w:r>
    </w:p>
    <w:p w:rsidR="009F03E3" w:rsidRPr="009F03E3" w:rsidRDefault="009F03E3" w:rsidP="009F03E3">
      <w:pPr>
        <w:jc w:val="both"/>
        <w:rPr>
          <w:rFonts w:ascii="Times New Roman" w:hAnsi="Times New Roman" w:cs="Times New Roman"/>
          <w:sz w:val="28"/>
          <w:szCs w:val="28"/>
        </w:rPr>
      </w:pPr>
      <w:r w:rsidRPr="009F03E3">
        <w:rPr>
          <w:rFonts w:ascii="Times New Roman" w:hAnsi="Times New Roman" w:cs="Times New Roman"/>
          <w:sz w:val="28"/>
          <w:szCs w:val="28"/>
        </w:rPr>
        <w:t xml:space="preserve">СЛУХАЛИ: Інформацію </w:t>
      </w:r>
      <w:r w:rsidRPr="009F03E3">
        <w:rPr>
          <w:rFonts w:ascii="Times New Roman" w:hAnsi="Times New Roman" w:cs="Times New Roman"/>
          <w:sz w:val="28"/>
          <w:szCs w:val="28"/>
          <w:u w:val="single"/>
        </w:rPr>
        <w:t>Страннікова А.М.</w:t>
      </w:r>
      <w:r w:rsidRPr="009F03E3">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173 916,44 </w:t>
      </w:r>
      <w:r w:rsidRPr="009F03E3">
        <w:rPr>
          <w:rFonts w:ascii="Times New Roman" w:hAnsi="Times New Roman" w:cs="Times New Roman"/>
          <w:sz w:val="28"/>
          <w:szCs w:val="28"/>
        </w:rPr>
        <w:t xml:space="preserve">грн). </w:t>
      </w:r>
      <w:r w:rsidRPr="009F03E3">
        <w:rPr>
          <w:rFonts w:ascii="Times New Roman" w:hAnsi="Times New Roman" w:cs="Times New Roman"/>
          <w:sz w:val="28"/>
          <w:szCs w:val="28"/>
        </w:rPr>
        <w:tab/>
      </w:r>
    </w:p>
    <w:p w:rsidR="009F03E3" w:rsidRPr="009F03E3" w:rsidRDefault="009F03E3" w:rsidP="009F03E3">
      <w:pPr>
        <w:jc w:val="both"/>
        <w:rPr>
          <w:rFonts w:ascii="Times New Roman" w:hAnsi="Times New Roman" w:cs="Times New Roman"/>
          <w:sz w:val="28"/>
          <w:szCs w:val="28"/>
        </w:rPr>
      </w:pPr>
      <w:r w:rsidRPr="009F03E3">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F7D68">
        <w:rPr>
          <w:rFonts w:eastAsia="Liberation Serif"/>
          <w:iCs/>
          <w:color w:val="000000"/>
          <w:sz w:val="28"/>
          <w:szCs w:val="28"/>
        </w:rPr>
        <w:t xml:space="preserve">173 916,44 </w:t>
      </w:r>
      <w:r w:rsidRPr="009F03E3">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F03E3" w:rsidRPr="009F03E3" w:rsidRDefault="009F03E3" w:rsidP="009F03E3">
      <w:pPr>
        <w:jc w:val="both"/>
        <w:rPr>
          <w:rFonts w:ascii="Times New Roman" w:hAnsi="Times New Roman" w:cs="Times New Roman"/>
          <w:sz w:val="28"/>
          <w:szCs w:val="28"/>
        </w:rPr>
      </w:pPr>
      <w:r w:rsidRPr="009F03E3">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173 916,44 </w:t>
      </w:r>
      <w:r w:rsidRPr="009F03E3">
        <w:rPr>
          <w:rFonts w:ascii="Times New Roman" w:hAnsi="Times New Roman" w:cs="Times New Roman"/>
          <w:sz w:val="28"/>
          <w:szCs w:val="28"/>
        </w:rPr>
        <w:t>грн).</w:t>
      </w:r>
    </w:p>
    <w:p w:rsidR="009F03E3" w:rsidRPr="009370BA" w:rsidRDefault="009F03E3" w:rsidP="009F03E3">
      <w:pPr>
        <w:tabs>
          <w:tab w:val="left" w:pos="540"/>
          <w:tab w:val="left" w:pos="1320"/>
        </w:tabs>
        <w:jc w:val="both"/>
        <w:rPr>
          <w:rFonts w:hint="eastAsia"/>
        </w:rPr>
      </w:pPr>
      <w:r w:rsidRPr="009F03E3">
        <w:rPr>
          <w:rFonts w:ascii="Times New Roman" w:hAnsi="Times New Roman" w:cs="Times New Roman"/>
          <w:sz w:val="28"/>
          <w:szCs w:val="28"/>
          <w:shd w:val="clear" w:color="auto" w:fill="FFFFFF"/>
        </w:rPr>
        <w:t>ГОЛОСУВАЛИ:  «за» – 1</w:t>
      </w:r>
      <w:r w:rsidR="002627CC">
        <w:rPr>
          <w:rFonts w:ascii="Times New Roman" w:hAnsi="Times New Roman" w:cs="Times New Roman"/>
          <w:sz w:val="28"/>
          <w:szCs w:val="28"/>
          <w:shd w:val="clear" w:color="auto" w:fill="FFFFFF"/>
        </w:rPr>
        <w:t>1</w:t>
      </w:r>
      <w:r w:rsidRPr="009F03E3">
        <w:rPr>
          <w:rFonts w:ascii="Times New Roman" w:hAnsi="Times New Roman" w:cs="Times New Roman"/>
          <w:sz w:val="28"/>
          <w:szCs w:val="28"/>
          <w:shd w:val="clear" w:color="auto" w:fill="FFFFFF"/>
        </w:rPr>
        <w:t>,  «проти» – 0,</w:t>
      </w:r>
      <w:r w:rsidRPr="009F03E3">
        <w:rPr>
          <w:rFonts w:ascii="Times New Roman" w:hAnsi="Times New Roman" w:cs="Times New Roman"/>
          <w:sz w:val="28"/>
          <w:szCs w:val="28"/>
          <w:shd w:val="clear" w:color="auto" w:fill="FFFFFF"/>
        </w:rPr>
        <w:tab/>
        <w:t xml:space="preserve"> «утримались» – 0, «не голосували» –</w:t>
      </w:r>
      <w:r w:rsidR="002627CC">
        <w:rPr>
          <w:rFonts w:ascii="Times New Roman" w:hAnsi="Times New Roman" w:cs="Times New Roman"/>
          <w:sz w:val="28"/>
          <w:szCs w:val="28"/>
          <w:shd w:val="clear" w:color="auto" w:fill="FFFFFF"/>
        </w:rPr>
        <w:t>8</w:t>
      </w:r>
      <w:r w:rsidRPr="009F03E3">
        <w:rPr>
          <w:rFonts w:ascii="Times New Roman" w:hAnsi="Times New Roman" w:cs="Times New Roman"/>
          <w:sz w:val="28"/>
          <w:szCs w:val="28"/>
          <w:shd w:val="clear" w:color="auto" w:fill="FFFFFF"/>
        </w:rPr>
        <w:t>.</w:t>
      </w:r>
    </w:p>
    <w:p w:rsidR="009F03E3" w:rsidRDefault="009F03E3" w:rsidP="009F03E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9F03E3" w:rsidRDefault="009F03E3" w:rsidP="009F03E3">
      <w:pPr>
        <w:widowControl/>
        <w:suppressLineNumbers/>
        <w:tabs>
          <w:tab w:val="left" w:pos="142"/>
          <w:tab w:val="left" w:pos="225"/>
        </w:tabs>
        <w:suppressAutoHyphens w:val="0"/>
        <w:snapToGrid w:val="0"/>
        <w:ind w:left="-284"/>
        <w:jc w:val="both"/>
        <w:textAlignment w:val="baseline"/>
        <w:rPr>
          <w:rFonts w:eastAsia="Liberation Serif"/>
          <w:i/>
          <w:iCs/>
          <w:color w:val="000000"/>
          <w:sz w:val="28"/>
          <w:szCs w:val="28"/>
        </w:rPr>
      </w:pPr>
    </w:p>
    <w:p w:rsidR="002627CC" w:rsidRPr="009F03E3" w:rsidRDefault="002627CC" w:rsidP="009F03E3">
      <w:pPr>
        <w:widowControl/>
        <w:suppressLineNumbers/>
        <w:tabs>
          <w:tab w:val="left" w:pos="142"/>
          <w:tab w:val="left" w:pos="225"/>
        </w:tabs>
        <w:suppressAutoHyphens w:val="0"/>
        <w:snapToGrid w:val="0"/>
        <w:ind w:left="-284"/>
        <w:jc w:val="both"/>
        <w:textAlignment w:val="baseline"/>
        <w:rPr>
          <w:rFonts w:eastAsia="Liberation Serif"/>
          <w:i/>
          <w:iCs/>
          <w:color w:val="000000"/>
          <w:sz w:val="28"/>
          <w:szCs w:val="28"/>
        </w:rPr>
      </w:pPr>
    </w:p>
    <w:p w:rsidR="009F03E3" w:rsidRPr="009F03E3" w:rsidRDefault="009370BA" w:rsidP="009F03E3">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Cs/>
          <w:color w:val="000000"/>
          <w:sz w:val="28"/>
          <w:szCs w:val="28"/>
        </w:rPr>
      </w:pPr>
      <w:r w:rsidRPr="006F7D68">
        <w:rPr>
          <w:rFonts w:eastAsia="Liberation Serif"/>
          <w:bCs/>
          <w:color w:val="000000"/>
          <w:sz w:val="28"/>
          <w:szCs w:val="28"/>
        </w:rPr>
        <w:lastRenderedPageBreak/>
        <w:t xml:space="preserve">Про проект </w:t>
      </w:r>
      <w:r w:rsidRPr="006F7D68">
        <w:rPr>
          <w:rFonts w:eastAsia="Liberation Serif"/>
          <w:bCs/>
          <w:color w:val="000000"/>
          <w:sz w:val="28"/>
          <w:szCs w:val="28"/>
          <w:lang w:bidi="en-US"/>
        </w:rPr>
        <w:t>розпорядження</w:t>
      </w:r>
      <w:r w:rsidRPr="006F7D68">
        <w:rPr>
          <w:rFonts w:eastAsia="Liberation Serif"/>
          <w:bCs/>
          <w:color w:val="000000"/>
          <w:sz w:val="28"/>
          <w:szCs w:val="28"/>
        </w:rPr>
        <w:t xml:space="preserve"> </w:t>
      </w:r>
      <w:r w:rsidRPr="006F7D68">
        <w:rPr>
          <w:rFonts w:eastAsia="Liberation Serif"/>
          <w:color w:val="000000"/>
          <w:sz w:val="28"/>
          <w:szCs w:val="28"/>
          <w:lang w:bidi="en-US"/>
        </w:rPr>
        <w:t>Київського</w:t>
      </w:r>
      <w:r w:rsidRPr="006F7D68">
        <w:rPr>
          <w:rFonts w:eastAsia="Liberation Serif"/>
          <w:color w:val="000000"/>
          <w:sz w:val="28"/>
          <w:szCs w:val="28"/>
        </w:rPr>
        <w:t xml:space="preserve"> </w:t>
      </w:r>
      <w:r w:rsidRPr="006F7D68">
        <w:rPr>
          <w:rFonts w:eastAsia="Liberation Serif"/>
          <w:color w:val="000000"/>
          <w:sz w:val="28"/>
          <w:szCs w:val="28"/>
          <w:lang w:bidi="en-US"/>
        </w:rPr>
        <w:t>міського</w:t>
      </w:r>
      <w:r w:rsidRPr="006F7D68">
        <w:rPr>
          <w:rFonts w:eastAsia="Liberation Serif"/>
          <w:color w:val="000000"/>
          <w:sz w:val="28"/>
          <w:szCs w:val="28"/>
        </w:rPr>
        <w:t xml:space="preserve"> </w:t>
      </w:r>
      <w:r w:rsidRPr="006F7D68">
        <w:rPr>
          <w:rFonts w:eastAsia="Liberation Serif"/>
          <w:color w:val="000000"/>
          <w:sz w:val="28"/>
          <w:szCs w:val="28"/>
          <w:lang w:bidi="en-US"/>
        </w:rPr>
        <w:t>голови</w:t>
      </w:r>
      <w:r w:rsidRPr="006F7D68">
        <w:rPr>
          <w:rFonts w:eastAsia="Liberation Serif"/>
          <w:color w:val="000000"/>
          <w:sz w:val="28"/>
          <w:szCs w:val="28"/>
        </w:rPr>
        <w:t xml:space="preserve"> «Про </w:t>
      </w:r>
      <w:r w:rsidRPr="006F7D68">
        <w:rPr>
          <w:rFonts w:eastAsia="Liberation Serif"/>
          <w:color w:val="000000"/>
          <w:sz w:val="28"/>
          <w:szCs w:val="28"/>
          <w:lang w:bidi="en-US"/>
        </w:rPr>
        <w:t>вирішення</w:t>
      </w:r>
      <w:r w:rsidRPr="006F7D68">
        <w:rPr>
          <w:rFonts w:eastAsia="Liberation Serif"/>
          <w:color w:val="000000"/>
          <w:sz w:val="28"/>
          <w:szCs w:val="28"/>
        </w:rPr>
        <w:t xml:space="preserve"> </w:t>
      </w:r>
      <w:r w:rsidRPr="006F7D68">
        <w:rPr>
          <w:rFonts w:eastAsia="Liberation Serif"/>
          <w:color w:val="000000"/>
          <w:sz w:val="28"/>
          <w:szCs w:val="28"/>
          <w:lang w:bidi="en-US"/>
        </w:rPr>
        <w:t>фінансових</w:t>
      </w:r>
      <w:r w:rsidRPr="006F7D68">
        <w:rPr>
          <w:rFonts w:eastAsia="Liberation Serif"/>
          <w:color w:val="000000"/>
          <w:sz w:val="28"/>
          <w:szCs w:val="28"/>
        </w:rPr>
        <w:t xml:space="preserve"> </w:t>
      </w:r>
      <w:r w:rsidRPr="006F7D68">
        <w:rPr>
          <w:rFonts w:eastAsia="Liberation Serif"/>
          <w:color w:val="000000"/>
          <w:sz w:val="28"/>
          <w:szCs w:val="28"/>
          <w:lang w:bidi="en-US"/>
        </w:rPr>
        <w:t>питань»</w:t>
      </w:r>
      <w:r w:rsidRPr="006F7D68">
        <w:rPr>
          <w:rFonts w:eastAsia="Liberation Serif"/>
          <w:iCs/>
          <w:color w:val="000000"/>
          <w:sz w:val="28"/>
          <w:szCs w:val="28"/>
        </w:rPr>
        <w:t xml:space="preserve"> (кошти у сумі 57 900,00 грн, лист управління фінансового забезпечення та звітності від 11.12.2018 № 08/235-368</w:t>
      </w:r>
      <w:r w:rsidRPr="00942C9A">
        <w:rPr>
          <w:rFonts w:eastAsia="Liberation Serif"/>
          <w:iCs/>
          <w:color w:val="000000"/>
          <w:sz w:val="28"/>
          <w:szCs w:val="28"/>
        </w:rPr>
        <w:t>)</w:t>
      </w:r>
      <w:r>
        <w:rPr>
          <w:rFonts w:eastAsia="Liberation Serif"/>
          <w:iCs/>
          <w:color w:val="000000"/>
          <w:sz w:val="28"/>
          <w:szCs w:val="28"/>
        </w:rPr>
        <w:t>.</w:t>
      </w:r>
    </w:p>
    <w:p w:rsidR="009F03E3" w:rsidRPr="0092109D" w:rsidRDefault="009F03E3" w:rsidP="009F03E3">
      <w:pPr>
        <w:jc w:val="both"/>
        <w:rPr>
          <w:rFonts w:ascii="Times New Roman" w:hAnsi="Times New Roman" w:cs="Times New Roman"/>
          <w:sz w:val="28"/>
          <w:szCs w:val="28"/>
        </w:rPr>
      </w:pPr>
      <w:r w:rsidRPr="0092109D">
        <w:rPr>
          <w:rFonts w:ascii="Times New Roman" w:hAnsi="Times New Roman" w:cs="Times New Roman"/>
          <w:sz w:val="28"/>
          <w:szCs w:val="28"/>
        </w:rPr>
        <w:t xml:space="preserve">СЛУХАЛИ: Інформацію </w:t>
      </w:r>
      <w:r w:rsidRPr="0092109D">
        <w:rPr>
          <w:rFonts w:ascii="Times New Roman" w:hAnsi="Times New Roman" w:cs="Times New Roman"/>
          <w:sz w:val="28"/>
          <w:szCs w:val="28"/>
          <w:u w:val="single"/>
        </w:rPr>
        <w:t>Страннікова А.М.</w:t>
      </w:r>
      <w:r w:rsidRPr="0092109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57 900,00 </w:t>
      </w:r>
      <w:r w:rsidRPr="0092109D">
        <w:rPr>
          <w:rFonts w:ascii="Times New Roman" w:hAnsi="Times New Roman" w:cs="Times New Roman"/>
          <w:sz w:val="28"/>
          <w:szCs w:val="28"/>
        </w:rPr>
        <w:t xml:space="preserve">грн). </w:t>
      </w:r>
      <w:r w:rsidRPr="0092109D">
        <w:rPr>
          <w:rFonts w:ascii="Times New Roman" w:hAnsi="Times New Roman" w:cs="Times New Roman"/>
          <w:sz w:val="28"/>
          <w:szCs w:val="28"/>
        </w:rPr>
        <w:tab/>
      </w:r>
    </w:p>
    <w:p w:rsidR="009F03E3" w:rsidRPr="0092109D" w:rsidRDefault="009F03E3" w:rsidP="009F03E3">
      <w:pPr>
        <w:jc w:val="both"/>
        <w:rPr>
          <w:rFonts w:ascii="Times New Roman" w:hAnsi="Times New Roman" w:cs="Times New Roman"/>
          <w:sz w:val="28"/>
          <w:szCs w:val="28"/>
        </w:rPr>
      </w:pPr>
      <w:r w:rsidRPr="0092109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F7D68">
        <w:rPr>
          <w:rFonts w:eastAsia="Liberation Serif"/>
          <w:iCs/>
          <w:color w:val="000000"/>
          <w:sz w:val="28"/>
          <w:szCs w:val="28"/>
        </w:rPr>
        <w:t xml:space="preserve">57 900,00 </w:t>
      </w:r>
      <w:r w:rsidRPr="0092109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F03E3" w:rsidRPr="0092109D" w:rsidRDefault="009F03E3" w:rsidP="009F03E3">
      <w:pPr>
        <w:jc w:val="both"/>
        <w:rPr>
          <w:rFonts w:ascii="Times New Roman" w:hAnsi="Times New Roman" w:cs="Times New Roman"/>
          <w:sz w:val="28"/>
          <w:szCs w:val="28"/>
        </w:rPr>
      </w:pPr>
      <w:r w:rsidRPr="0092109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F7D68">
        <w:rPr>
          <w:rFonts w:eastAsia="Liberation Serif"/>
          <w:iCs/>
          <w:color w:val="000000"/>
          <w:sz w:val="28"/>
          <w:szCs w:val="28"/>
        </w:rPr>
        <w:t xml:space="preserve">57 900,00 </w:t>
      </w:r>
      <w:r w:rsidRPr="0092109D">
        <w:rPr>
          <w:rFonts w:ascii="Times New Roman" w:hAnsi="Times New Roman" w:cs="Times New Roman"/>
          <w:sz w:val="28"/>
          <w:szCs w:val="28"/>
        </w:rPr>
        <w:t>грн).</w:t>
      </w:r>
    </w:p>
    <w:p w:rsidR="009F03E3" w:rsidRPr="009370BA" w:rsidRDefault="009F03E3" w:rsidP="009F03E3">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w:t>
      </w:r>
      <w:r w:rsidR="002627CC">
        <w:rPr>
          <w:rFonts w:ascii="Times New Roman" w:hAnsi="Times New Roman" w:cs="Times New Roman"/>
          <w:sz w:val="28"/>
          <w:szCs w:val="28"/>
          <w:shd w:val="clear" w:color="auto" w:fill="FFFFFF"/>
        </w:rPr>
        <w:t>2</w:t>
      </w:r>
      <w:r w:rsidRPr="0092109D">
        <w:rPr>
          <w:rFonts w:ascii="Times New Roman" w:hAnsi="Times New Roman" w:cs="Times New Roman"/>
          <w:sz w:val="28"/>
          <w:szCs w:val="28"/>
          <w:shd w:val="clear" w:color="auto" w:fill="FFFFFF"/>
        </w:rPr>
        <w:t>,  «проти» – 0,</w:t>
      </w:r>
      <w:r w:rsidRPr="0092109D">
        <w:rPr>
          <w:rFonts w:ascii="Times New Roman" w:hAnsi="Times New Roman" w:cs="Times New Roman"/>
          <w:sz w:val="28"/>
          <w:szCs w:val="28"/>
          <w:shd w:val="clear" w:color="auto" w:fill="FFFFFF"/>
        </w:rPr>
        <w:tab/>
        <w:t xml:space="preserve"> «утр</w:t>
      </w:r>
      <w:r w:rsidR="002627CC">
        <w:rPr>
          <w:rFonts w:ascii="Times New Roman" w:hAnsi="Times New Roman" w:cs="Times New Roman"/>
          <w:sz w:val="28"/>
          <w:szCs w:val="28"/>
          <w:shd w:val="clear" w:color="auto" w:fill="FFFFFF"/>
        </w:rPr>
        <w:t>имались» – 0, «не голосували» –7</w:t>
      </w:r>
      <w:r w:rsidRPr="0092109D">
        <w:rPr>
          <w:rFonts w:ascii="Times New Roman" w:hAnsi="Times New Roman" w:cs="Times New Roman"/>
          <w:sz w:val="28"/>
          <w:szCs w:val="28"/>
          <w:shd w:val="clear" w:color="auto" w:fill="FFFFFF"/>
        </w:rPr>
        <w:t>.</w:t>
      </w:r>
    </w:p>
    <w:p w:rsidR="009F03E3" w:rsidRDefault="009F03E3" w:rsidP="009F03E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70BA">
        <w:rPr>
          <w:rStyle w:val="a9"/>
          <w:rFonts w:eastAsia="Liberation Serif" w:cs="Times New Roman"/>
          <w:b/>
          <w:bCs/>
          <w:i/>
          <w:iCs/>
          <w:color w:val="000000"/>
          <w:sz w:val="28"/>
          <w:szCs w:val="28"/>
          <w:u w:val="none"/>
          <w:shd w:val="clear" w:color="auto" w:fill="FFFFFF"/>
          <w:lang w:val="uk-UA"/>
        </w:rPr>
        <w:t>Рішення прийнято.</w:t>
      </w:r>
    </w:p>
    <w:p w:rsidR="009F03E3" w:rsidRDefault="009F03E3" w:rsidP="009F03E3">
      <w:pPr>
        <w:pStyle w:val="a5"/>
        <w:widowControl/>
        <w:suppressLineNumbers/>
        <w:tabs>
          <w:tab w:val="left" w:pos="142"/>
          <w:tab w:val="left" w:pos="225"/>
        </w:tabs>
        <w:suppressAutoHyphens w:val="0"/>
        <w:snapToGrid w:val="0"/>
        <w:ind w:left="142"/>
        <w:jc w:val="both"/>
        <w:textAlignment w:val="baseline"/>
        <w:rPr>
          <w:rFonts w:eastAsia="Liberation Serif"/>
          <w:iCs/>
          <w:color w:val="000000"/>
          <w:sz w:val="28"/>
          <w:szCs w:val="28"/>
        </w:rPr>
      </w:pPr>
    </w:p>
    <w:p w:rsidR="009F03E3" w:rsidRDefault="009F03E3" w:rsidP="003F6F90">
      <w:pPr>
        <w:pStyle w:val="a5"/>
        <w:widowControl/>
        <w:suppressLineNumbers/>
        <w:tabs>
          <w:tab w:val="left" w:pos="567"/>
        </w:tabs>
        <w:suppressAutoHyphens w:val="0"/>
        <w:snapToGrid w:val="0"/>
        <w:ind w:left="567" w:hanging="567"/>
        <w:jc w:val="both"/>
        <w:textAlignment w:val="baseline"/>
        <w:rPr>
          <w:rFonts w:eastAsia="Liberation Serif"/>
          <w:iCs/>
          <w:color w:val="000000"/>
          <w:sz w:val="28"/>
          <w:szCs w:val="28"/>
        </w:rPr>
      </w:pPr>
    </w:p>
    <w:p w:rsidR="009370BA" w:rsidRPr="009F03E3" w:rsidRDefault="009370BA" w:rsidP="003F6F90">
      <w:pPr>
        <w:pStyle w:val="a5"/>
        <w:widowControl/>
        <w:numPr>
          <w:ilvl w:val="0"/>
          <w:numId w:val="30"/>
        </w:numPr>
        <w:suppressLineNumbers/>
        <w:tabs>
          <w:tab w:val="left" w:pos="567"/>
        </w:tabs>
        <w:suppressAutoHyphens w:val="0"/>
        <w:snapToGrid w:val="0"/>
        <w:ind w:left="567" w:hanging="567"/>
        <w:jc w:val="both"/>
        <w:textAlignment w:val="baseline"/>
        <w:rPr>
          <w:rFonts w:eastAsia="Liberation Serif"/>
          <w:iCs/>
          <w:color w:val="000000"/>
          <w:sz w:val="28"/>
          <w:szCs w:val="28"/>
        </w:rPr>
      </w:pPr>
      <w:r>
        <w:rPr>
          <w:rFonts w:eastAsia="Liberation Serif"/>
          <w:iCs/>
          <w:color w:val="000000"/>
          <w:sz w:val="28"/>
          <w:szCs w:val="28"/>
        </w:rPr>
        <w:t>Про проект рішення «Про затвердження Комплексної міської цільової програми екологічного благополуччя міста Києва на 2019-2021 роки» (від 11.12.2018  № 08/231-4287/ПР).</w:t>
      </w:r>
    </w:p>
    <w:p w:rsidR="009F03E3" w:rsidRDefault="009F03E3" w:rsidP="003F6F90">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9F03E3">
        <w:rPr>
          <w:rFonts w:ascii="Times New Roman" w:hAnsi="Times New Roman" w:cs="Times New Roman"/>
          <w:sz w:val="28"/>
          <w:szCs w:val="28"/>
        </w:rPr>
        <w:t xml:space="preserve">СЛУХАЛИ: Інформацію </w:t>
      </w:r>
      <w:r w:rsidRPr="00313B56">
        <w:rPr>
          <w:rFonts w:ascii="Times New Roman" w:hAnsi="Times New Roman" w:cs="Times New Roman"/>
          <w:sz w:val="28"/>
          <w:szCs w:val="28"/>
          <w:u w:val="single"/>
        </w:rPr>
        <w:t>Мальованого А.М.</w:t>
      </w:r>
      <w:r w:rsidRPr="009F03E3">
        <w:rPr>
          <w:rFonts w:ascii="Times New Roman" w:hAnsi="Times New Roman" w:cs="Times New Roman"/>
          <w:sz w:val="28"/>
          <w:szCs w:val="28"/>
        </w:rPr>
        <w:t xml:space="preserve"> - </w:t>
      </w:r>
      <w:r w:rsidR="00313B56" w:rsidRPr="00D41777">
        <w:rPr>
          <w:rFonts w:ascii="Times New Roman" w:hAnsi="Times New Roman" w:cs="Times New Roman"/>
          <w:sz w:val="28"/>
          <w:shd w:val="clear" w:color="auto" w:fill="FFFFFF"/>
        </w:rPr>
        <w:t>начальник</w:t>
      </w:r>
      <w:r w:rsidR="00313B56">
        <w:rPr>
          <w:rFonts w:ascii="Times New Roman" w:hAnsi="Times New Roman" w:cs="Times New Roman"/>
          <w:sz w:val="28"/>
          <w:shd w:val="clear" w:color="auto" w:fill="FFFFFF"/>
        </w:rPr>
        <w:t>а</w:t>
      </w:r>
      <w:r w:rsidR="00313B56" w:rsidRPr="00D41777">
        <w:rPr>
          <w:rFonts w:ascii="Times New Roman" w:hAnsi="Times New Roman" w:cs="Times New Roman"/>
          <w:sz w:val="28"/>
          <w:shd w:val="clear" w:color="auto" w:fill="FFFFFF"/>
        </w:rPr>
        <w:t xml:space="preserve"> Управління екології та природних ресурсів </w:t>
      </w:r>
      <w:r w:rsidR="00313B56" w:rsidRPr="00D41777">
        <w:rPr>
          <w:rFonts w:ascii="Times New Roman" w:hAnsi="Times New Roman" w:cs="Times New Roman"/>
          <w:color w:val="000000"/>
          <w:sz w:val="28"/>
          <w:szCs w:val="28"/>
        </w:rPr>
        <w:t>виконавчого органу Київської міської ради (Київської м</w:t>
      </w:r>
      <w:r w:rsidR="003A1D9D">
        <w:rPr>
          <w:rFonts w:ascii="Times New Roman" w:hAnsi="Times New Roman" w:cs="Times New Roman"/>
          <w:color w:val="000000"/>
          <w:sz w:val="28"/>
          <w:szCs w:val="28"/>
        </w:rPr>
        <w:t>іської державної адміністрації)</w:t>
      </w:r>
      <w:r w:rsidRPr="009F03E3">
        <w:rPr>
          <w:rFonts w:ascii="Times New Roman" w:hAnsi="Times New Roman" w:cs="Times New Roman"/>
          <w:sz w:val="28"/>
          <w:szCs w:val="28"/>
        </w:rPr>
        <w:t xml:space="preserve"> щодо проекту </w:t>
      </w:r>
      <w:r w:rsidRPr="009F03E3">
        <w:rPr>
          <w:rFonts w:eastAsia="Liberation Serif"/>
          <w:iCs/>
          <w:color w:val="000000"/>
          <w:sz w:val="28"/>
          <w:szCs w:val="28"/>
        </w:rPr>
        <w:t>рішення «Про затвердження Комплексної міської цільової програми екологічного благополуччя міста Києва на 2019-2021 роки» (від 11.12.2018   № 08/231-4287/ПР).</w:t>
      </w:r>
    </w:p>
    <w:p w:rsidR="009F5529" w:rsidRDefault="009F5529" w:rsidP="003F6F90">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Pr>
          <w:rFonts w:ascii="Times New Roman" w:hAnsi="Times New Roman" w:cs="Times New Roman"/>
          <w:sz w:val="28"/>
          <w:szCs w:val="28"/>
        </w:rPr>
        <w:t>В ОБГОВОРЕННІ ВЗЯЛИ УЧАСТЬ: Яловий В.Б, Костенко Л.В., Левін В.І.</w:t>
      </w:r>
    </w:p>
    <w:p w:rsidR="009F03E3" w:rsidRDefault="009F03E3" w:rsidP="003F6F90">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r w:rsidRPr="0092109D">
        <w:rPr>
          <w:rFonts w:ascii="Times New Roman" w:hAnsi="Times New Roman" w:cs="Times New Roman"/>
          <w:sz w:val="28"/>
          <w:szCs w:val="28"/>
        </w:rPr>
        <w:t xml:space="preserve">ВИРІШИЛИ: </w:t>
      </w:r>
      <w:r w:rsidR="009F5529">
        <w:rPr>
          <w:rFonts w:ascii="Times New Roman" w:hAnsi="Times New Roman" w:cs="Times New Roman"/>
          <w:sz w:val="28"/>
          <w:szCs w:val="28"/>
        </w:rPr>
        <w:t xml:space="preserve">Підтримати </w:t>
      </w:r>
      <w:r w:rsidR="009F5529">
        <w:rPr>
          <w:rFonts w:eastAsia="Liberation Serif"/>
          <w:iCs/>
          <w:color w:val="000000"/>
          <w:sz w:val="28"/>
          <w:szCs w:val="28"/>
        </w:rPr>
        <w:t>проект рішення «Про затвердження Комплексної міської цільової програми екологічного благополуччя міста Києва на 2019-2021 роки» (від 11.12.2018   № 08/231-4287/ПР).</w:t>
      </w:r>
    </w:p>
    <w:p w:rsidR="009F5529" w:rsidRDefault="009F5529" w:rsidP="003F6F90">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w:t>
      </w:r>
      <w:r w:rsidR="009F03E3">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 xml:space="preserve">4, «проти» – 0,  </w:t>
      </w:r>
      <w:r w:rsidR="009F03E3" w:rsidRPr="0092109D">
        <w:rPr>
          <w:rFonts w:ascii="Times New Roman" w:hAnsi="Times New Roman" w:cs="Times New Roman"/>
          <w:sz w:val="28"/>
          <w:szCs w:val="28"/>
          <w:shd w:val="clear" w:color="auto" w:fill="FFFFFF"/>
        </w:rPr>
        <w:t>«утр</w:t>
      </w:r>
      <w:r>
        <w:rPr>
          <w:rFonts w:ascii="Times New Roman" w:hAnsi="Times New Roman" w:cs="Times New Roman"/>
          <w:sz w:val="28"/>
          <w:szCs w:val="28"/>
          <w:shd w:val="clear" w:color="auto" w:fill="FFFFFF"/>
        </w:rPr>
        <w:t>имались» – 0,  «не голосували» - 5.</w:t>
      </w:r>
    </w:p>
    <w:p w:rsidR="009F03E3" w:rsidRPr="009F03E3" w:rsidRDefault="009F03E3" w:rsidP="003F6F90">
      <w:pPr>
        <w:widowControl/>
        <w:suppressLineNumbers/>
        <w:tabs>
          <w:tab w:val="left" w:pos="142"/>
          <w:tab w:val="left" w:pos="225"/>
        </w:tabs>
        <w:suppressAutoHyphens w:val="0"/>
        <w:snapToGrid w:val="0"/>
        <w:jc w:val="both"/>
        <w:textAlignment w:val="baseline"/>
        <w:rPr>
          <w:rStyle w:val="a9"/>
          <w:rFonts w:eastAsia="Liberation Serif"/>
          <w:iCs/>
          <w:color w:val="000000"/>
          <w:sz w:val="28"/>
          <w:szCs w:val="28"/>
          <w:u w:val="none"/>
        </w:rPr>
      </w:pPr>
      <w:r w:rsidRPr="009370BA">
        <w:rPr>
          <w:rStyle w:val="a9"/>
          <w:rFonts w:eastAsia="Liberation Serif" w:cs="Times New Roman"/>
          <w:b/>
          <w:bCs/>
          <w:i/>
          <w:iCs/>
          <w:color w:val="000000"/>
          <w:sz w:val="28"/>
          <w:szCs w:val="28"/>
          <w:u w:val="none"/>
          <w:shd w:val="clear" w:color="auto" w:fill="FFFFFF"/>
        </w:rPr>
        <w:t>Рішення прийнято.</w:t>
      </w:r>
    </w:p>
    <w:p w:rsidR="009F03E3" w:rsidRPr="00B04339" w:rsidRDefault="009F03E3" w:rsidP="009370BA">
      <w:pPr>
        <w:tabs>
          <w:tab w:val="left" w:pos="540"/>
          <w:tab w:val="left" w:pos="1320"/>
        </w:tabs>
        <w:jc w:val="both"/>
        <w:rPr>
          <w:rFonts w:ascii="Times New Roman" w:hAnsi="Times New Roman" w:cs="Times New Roman"/>
          <w:sz w:val="28"/>
          <w:szCs w:val="28"/>
          <w:shd w:val="clear" w:color="auto" w:fill="FFFFFF"/>
        </w:rPr>
      </w:pPr>
    </w:p>
    <w:p w:rsidR="009370BA" w:rsidRPr="00575C48" w:rsidRDefault="009370BA" w:rsidP="00575C48">
      <w:pPr>
        <w:widowControl/>
        <w:suppressAutoHyphens w:val="0"/>
        <w:spacing w:after="160" w:line="259" w:lineRule="auto"/>
        <w:jc w:val="both"/>
        <w:rPr>
          <w:rFonts w:ascii="Times New Roman" w:hAnsi="Times New Roman" w:cs="Times New Roman"/>
          <w:sz w:val="28"/>
          <w:szCs w:val="28"/>
        </w:rPr>
      </w:pPr>
    </w:p>
    <w:p w:rsidR="000377EF" w:rsidRPr="002371BA" w:rsidRDefault="000377EF"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
    <w:p w:rsidR="00A53651" w:rsidRDefault="00A53651" w:rsidP="00BF1D7A">
      <w:pPr>
        <w:tabs>
          <w:tab w:val="left" w:pos="1388"/>
          <w:tab w:val="left" w:pos="1448"/>
          <w:tab w:val="left" w:pos="1628"/>
        </w:tabs>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DA1376" w:rsidRDefault="00C61B79" w:rsidP="00C61B79">
      <w:pPr>
        <w:rPr>
          <w:rFonts w:ascii="Times New Roman" w:hAnsi="Times New Roman" w:cs="Times New Roman"/>
          <w:b/>
          <w:sz w:val="28"/>
          <w:szCs w:val="28"/>
        </w:rPr>
      </w:pPr>
      <w:r>
        <w:rPr>
          <w:rFonts w:ascii="Times New Roman" w:hAnsi="Times New Roman" w:cs="Times New Roman"/>
          <w:b/>
          <w:sz w:val="28"/>
          <w:szCs w:val="28"/>
        </w:rPr>
        <w:tab/>
      </w:r>
    </w:p>
    <w:p w:rsidR="00C61B79" w:rsidRDefault="00C61B79" w:rsidP="00C61B79">
      <w:pPr>
        <w:rPr>
          <w:rFonts w:ascii="Times New Roman" w:hAnsi="Times New Roman" w:cs="Times New Roman"/>
          <w:b/>
          <w:sz w:val="28"/>
          <w:szCs w:val="28"/>
        </w:rPr>
      </w:pPr>
    </w:p>
    <w:p w:rsidR="0009443D" w:rsidRDefault="0009443D" w:rsidP="00C61B79">
      <w:pPr>
        <w:rPr>
          <w:rFonts w:ascii="Times New Roman" w:hAnsi="Times New Roman" w:cs="Times New Roman"/>
          <w:b/>
          <w:sz w:val="28"/>
          <w:szCs w:val="28"/>
        </w:rPr>
      </w:pPr>
    </w:p>
    <w:p w:rsidR="0009443D" w:rsidRDefault="0009443D" w:rsidP="00C61B79">
      <w:pPr>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B7C" w:rsidRDefault="00171B7C" w:rsidP="005806E1">
      <w:pPr>
        <w:rPr>
          <w:rFonts w:hint="eastAsia"/>
        </w:rPr>
      </w:pPr>
      <w:r>
        <w:separator/>
      </w:r>
    </w:p>
  </w:endnote>
  <w:endnote w:type="continuationSeparator" w:id="0">
    <w:p w:rsidR="00171B7C" w:rsidRDefault="00171B7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171B7C" w:rsidRDefault="00171B7C">
        <w:pPr>
          <w:pStyle w:val="ac"/>
          <w:jc w:val="right"/>
          <w:rPr>
            <w:rFonts w:hint="eastAsia"/>
          </w:rPr>
        </w:pPr>
        <w:r>
          <w:fldChar w:fldCharType="begin"/>
        </w:r>
        <w:r>
          <w:instrText>PAGE   \* MERGEFORMAT</w:instrText>
        </w:r>
        <w:r>
          <w:fldChar w:fldCharType="separate"/>
        </w:r>
        <w:r w:rsidR="004707BB">
          <w:rPr>
            <w:rFonts w:hint="eastAsia"/>
            <w:noProof/>
          </w:rPr>
          <w:t>16</w:t>
        </w:r>
        <w:r>
          <w:fldChar w:fldCharType="end"/>
        </w:r>
      </w:p>
    </w:sdtContent>
  </w:sdt>
  <w:p w:rsidR="00171B7C" w:rsidRDefault="00171B7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B7C" w:rsidRDefault="00171B7C" w:rsidP="005806E1">
      <w:pPr>
        <w:rPr>
          <w:rFonts w:hint="eastAsia"/>
        </w:rPr>
      </w:pPr>
      <w:r>
        <w:separator/>
      </w:r>
    </w:p>
  </w:footnote>
  <w:footnote w:type="continuationSeparator" w:id="0">
    <w:p w:rsidR="00171B7C" w:rsidRDefault="00171B7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3C1324D"/>
    <w:multiLevelType w:val="multilevel"/>
    <w:tmpl w:val="1CD6BF9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A51A2E"/>
    <w:multiLevelType w:val="hybridMultilevel"/>
    <w:tmpl w:val="0AF4B7E0"/>
    <w:lvl w:ilvl="0" w:tplc="34EA8064">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A673927"/>
    <w:multiLevelType w:val="hybridMultilevel"/>
    <w:tmpl w:val="18D4E504"/>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FB3DFE"/>
    <w:multiLevelType w:val="multilevel"/>
    <w:tmpl w:val="F95263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677258"/>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136E0AB9"/>
    <w:multiLevelType w:val="hybridMultilevel"/>
    <w:tmpl w:val="3F2E19C6"/>
    <w:lvl w:ilvl="0" w:tplc="A5D8DA7A">
      <w:start w:val="9"/>
      <w:numFmt w:val="decimal"/>
      <w:lvlText w:val="%1."/>
      <w:lvlJc w:val="left"/>
      <w:pPr>
        <w:ind w:left="72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3E7D4C"/>
    <w:multiLevelType w:val="hybridMultilevel"/>
    <w:tmpl w:val="DE785800"/>
    <w:lvl w:ilvl="0" w:tplc="B308C0BE">
      <w:start w:val="1"/>
      <w:numFmt w:val="decimal"/>
      <w:lvlText w:val="%1."/>
      <w:lvlJc w:val="left"/>
      <w:pPr>
        <w:ind w:left="896" w:hanging="360"/>
      </w:pPr>
      <w:rPr>
        <w:rFonts w:hint="default"/>
      </w:rPr>
    </w:lvl>
    <w:lvl w:ilvl="1" w:tplc="04220019" w:tentative="1">
      <w:start w:val="1"/>
      <w:numFmt w:val="lowerLetter"/>
      <w:lvlText w:val="%2."/>
      <w:lvlJc w:val="left"/>
      <w:pPr>
        <w:ind w:left="1616" w:hanging="360"/>
      </w:pPr>
    </w:lvl>
    <w:lvl w:ilvl="2" w:tplc="0422001B" w:tentative="1">
      <w:start w:val="1"/>
      <w:numFmt w:val="lowerRoman"/>
      <w:lvlText w:val="%3."/>
      <w:lvlJc w:val="right"/>
      <w:pPr>
        <w:ind w:left="2336" w:hanging="180"/>
      </w:pPr>
    </w:lvl>
    <w:lvl w:ilvl="3" w:tplc="0422000F" w:tentative="1">
      <w:start w:val="1"/>
      <w:numFmt w:val="decimal"/>
      <w:lvlText w:val="%4."/>
      <w:lvlJc w:val="left"/>
      <w:pPr>
        <w:ind w:left="3056" w:hanging="360"/>
      </w:pPr>
    </w:lvl>
    <w:lvl w:ilvl="4" w:tplc="04220019" w:tentative="1">
      <w:start w:val="1"/>
      <w:numFmt w:val="lowerLetter"/>
      <w:lvlText w:val="%5."/>
      <w:lvlJc w:val="left"/>
      <w:pPr>
        <w:ind w:left="3776" w:hanging="360"/>
      </w:pPr>
    </w:lvl>
    <w:lvl w:ilvl="5" w:tplc="0422001B" w:tentative="1">
      <w:start w:val="1"/>
      <w:numFmt w:val="lowerRoman"/>
      <w:lvlText w:val="%6."/>
      <w:lvlJc w:val="right"/>
      <w:pPr>
        <w:ind w:left="4496" w:hanging="180"/>
      </w:pPr>
    </w:lvl>
    <w:lvl w:ilvl="6" w:tplc="0422000F" w:tentative="1">
      <w:start w:val="1"/>
      <w:numFmt w:val="decimal"/>
      <w:lvlText w:val="%7."/>
      <w:lvlJc w:val="left"/>
      <w:pPr>
        <w:ind w:left="5216" w:hanging="360"/>
      </w:pPr>
    </w:lvl>
    <w:lvl w:ilvl="7" w:tplc="04220019" w:tentative="1">
      <w:start w:val="1"/>
      <w:numFmt w:val="lowerLetter"/>
      <w:lvlText w:val="%8."/>
      <w:lvlJc w:val="left"/>
      <w:pPr>
        <w:ind w:left="5936" w:hanging="360"/>
      </w:pPr>
    </w:lvl>
    <w:lvl w:ilvl="8" w:tplc="0422001B" w:tentative="1">
      <w:start w:val="1"/>
      <w:numFmt w:val="lowerRoman"/>
      <w:lvlText w:val="%9."/>
      <w:lvlJc w:val="right"/>
      <w:pPr>
        <w:ind w:left="6656" w:hanging="180"/>
      </w:pPr>
    </w:lvl>
  </w:abstractNum>
  <w:abstractNum w:abstractNumId="9" w15:restartNumberingAfterBreak="0">
    <w:nsid w:val="2392404D"/>
    <w:multiLevelType w:val="hybridMultilevel"/>
    <w:tmpl w:val="F6D85F0A"/>
    <w:lvl w:ilvl="0" w:tplc="F10015CA">
      <w:start w:val="7"/>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2D763B"/>
    <w:multiLevelType w:val="hybridMultilevel"/>
    <w:tmpl w:val="A2A4F2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13D40D1"/>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4111D5C"/>
    <w:multiLevelType w:val="hybridMultilevel"/>
    <w:tmpl w:val="9110983C"/>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9B17ECB"/>
    <w:multiLevelType w:val="hybridMultilevel"/>
    <w:tmpl w:val="85FC7C9E"/>
    <w:lvl w:ilvl="0" w:tplc="ABA44190">
      <w:start w:val="4"/>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B223C02"/>
    <w:multiLevelType w:val="hybridMultilevel"/>
    <w:tmpl w:val="E2ECF496"/>
    <w:lvl w:ilvl="0" w:tplc="4D504976">
      <w:start w:val="16"/>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09D7DA9"/>
    <w:multiLevelType w:val="hybridMultilevel"/>
    <w:tmpl w:val="8CCAB006"/>
    <w:lvl w:ilvl="0" w:tplc="4242660E">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933DDB"/>
    <w:multiLevelType w:val="multilevel"/>
    <w:tmpl w:val="601453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402008"/>
    <w:multiLevelType w:val="multilevel"/>
    <w:tmpl w:val="01C09E0A"/>
    <w:lvl w:ilvl="0">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0" w15:restartNumberingAfterBreak="0">
    <w:nsid w:val="464B66B4"/>
    <w:multiLevelType w:val="hybridMultilevel"/>
    <w:tmpl w:val="A7B081FE"/>
    <w:lvl w:ilvl="0" w:tplc="4D504976">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A543FBB"/>
    <w:multiLevelType w:val="hybridMultilevel"/>
    <w:tmpl w:val="5BFADA2A"/>
    <w:lvl w:ilvl="0" w:tplc="0C929BA6">
      <w:start w:val="1"/>
      <w:numFmt w:val="decimal"/>
      <w:lvlText w:val="%1."/>
      <w:lvlJc w:val="left"/>
      <w:pPr>
        <w:ind w:left="72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CEC4A94"/>
    <w:multiLevelType w:val="multilevel"/>
    <w:tmpl w:val="84D68822"/>
    <w:lvl w:ilvl="0">
      <w:numFmt w:val="decimal"/>
      <w:lvlText w:val="150,%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9759D5"/>
    <w:multiLevelType w:val="hybridMultilevel"/>
    <w:tmpl w:val="1B5C1442"/>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1F319C4"/>
    <w:multiLevelType w:val="hybridMultilevel"/>
    <w:tmpl w:val="186EB6E4"/>
    <w:lvl w:ilvl="0" w:tplc="EFD441F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3F649C8"/>
    <w:multiLevelType w:val="hybridMultilevel"/>
    <w:tmpl w:val="F4B8D6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6B827BD"/>
    <w:multiLevelType w:val="hybridMultilevel"/>
    <w:tmpl w:val="8DA6C588"/>
    <w:lvl w:ilvl="0" w:tplc="6246B0DA">
      <w:start w:val="10"/>
      <w:numFmt w:val="bullet"/>
      <w:lvlText w:val="-"/>
      <w:lvlJc w:val="left"/>
      <w:pPr>
        <w:ind w:left="720" w:hanging="360"/>
      </w:pPr>
      <w:rPr>
        <w:rFonts w:ascii="Times New Roman" w:eastAsia="SimSu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2716093"/>
    <w:multiLevelType w:val="hybridMultilevel"/>
    <w:tmpl w:val="58F8B544"/>
    <w:lvl w:ilvl="0" w:tplc="1936A2D8">
      <w:start w:val="1"/>
      <w:numFmt w:val="decimal"/>
      <w:lvlText w:val="%1."/>
      <w:lvlJc w:val="left"/>
      <w:pPr>
        <w:ind w:left="1004" w:hanging="360"/>
      </w:pPr>
      <w:rPr>
        <w:rFonts w:hint="default"/>
        <w:b/>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9" w15:restartNumberingAfterBreak="0">
    <w:nsid w:val="6EC53E66"/>
    <w:multiLevelType w:val="multilevel"/>
    <w:tmpl w:val="2C0A063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756C704C"/>
    <w:multiLevelType w:val="multilevel"/>
    <w:tmpl w:val="DC22C7D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785532FB"/>
    <w:multiLevelType w:val="hybridMultilevel"/>
    <w:tmpl w:val="DA188A42"/>
    <w:lvl w:ilvl="0" w:tplc="E12C173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9"/>
  </w:num>
  <w:num w:numId="2">
    <w:abstractNumId w:val="0"/>
  </w:num>
  <w:num w:numId="3">
    <w:abstractNumId w:val="24"/>
  </w:num>
  <w:num w:numId="4">
    <w:abstractNumId w:val="1"/>
  </w:num>
  <w:num w:numId="5">
    <w:abstractNumId w:val="12"/>
  </w:num>
  <w:num w:numId="6">
    <w:abstractNumId w:val="6"/>
  </w:num>
  <w:num w:numId="7">
    <w:abstractNumId w:val="11"/>
  </w:num>
  <w:num w:numId="8">
    <w:abstractNumId w:val="14"/>
  </w:num>
  <w:num w:numId="9">
    <w:abstractNumId w:val="3"/>
  </w:num>
  <w:num w:numId="10">
    <w:abstractNumId w:val="15"/>
  </w:num>
  <w:num w:numId="11">
    <w:abstractNumId w:val="17"/>
  </w:num>
  <w:num w:numId="12">
    <w:abstractNumId w:val="5"/>
  </w:num>
  <w:num w:numId="13">
    <w:abstractNumId w:val="22"/>
  </w:num>
  <w:num w:numId="14">
    <w:abstractNumId w:val="30"/>
  </w:num>
  <w:num w:numId="15">
    <w:abstractNumId w:val="2"/>
  </w:num>
  <w:num w:numId="16">
    <w:abstractNumId w:val="18"/>
  </w:num>
  <w:num w:numId="17">
    <w:abstractNumId w:val="10"/>
  </w:num>
  <w:num w:numId="18">
    <w:abstractNumId w:val="29"/>
  </w:num>
  <w:num w:numId="19">
    <w:abstractNumId w:val="31"/>
  </w:num>
  <w:num w:numId="20">
    <w:abstractNumId w:val="8"/>
  </w:num>
  <w:num w:numId="21">
    <w:abstractNumId w:val="25"/>
  </w:num>
  <w:num w:numId="22">
    <w:abstractNumId w:val="28"/>
  </w:num>
  <w:num w:numId="23">
    <w:abstractNumId w:val="13"/>
  </w:num>
  <w:num w:numId="24">
    <w:abstractNumId w:val="4"/>
  </w:num>
  <w:num w:numId="25">
    <w:abstractNumId w:val="23"/>
  </w:num>
  <w:num w:numId="26">
    <w:abstractNumId w:val="26"/>
  </w:num>
  <w:num w:numId="27">
    <w:abstractNumId w:val="21"/>
  </w:num>
  <w:num w:numId="28">
    <w:abstractNumId w:val="16"/>
  </w:num>
  <w:num w:numId="29">
    <w:abstractNumId w:val="20"/>
  </w:num>
  <w:num w:numId="30">
    <w:abstractNumId w:val="7"/>
  </w:num>
  <w:num w:numId="31">
    <w:abstractNumId w:val="27"/>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17ECB"/>
    <w:rsid w:val="00017F61"/>
    <w:rsid w:val="000206EB"/>
    <w:rsid w:val="00020F2C"/>
    <w:rsid w:val="00021211"/>
    <w:rsid w:val="00022205"/>
    <w:rsid w:val="000245D2"/>
    <w:rsid w:val="00025718"/>
    <w:rsid w:val="00026119"/>
    <w:rsid w:val="000261FF"/>
    <w:rsid w:val="00027543"/>
    <w:rsid w:val="0003072B"/>
    <w:rsid w:val="00030B2A"/>
    <w:rsid w:val="00031FF2"/>
    <w:rsid w:val="000339A8"/>
    <w:rsid w:val="00034F6A"/>
    <w:rsid w:val="000358A5"/>
    <w:rsid w:val="000377EF"/>
    <w:rsid w:val="0004108F"/>
    <w:rsid w:val="00041A20"/>
    <w:rsid w:val="00041E17"/>
    <w:rsid w:val="0004292B"/>
    <w:rsid w:val="000434B9"/>
    <w:rsid w:val="00044012"/>
    <w:rsid w:val="00051D04"/>
    <w:rsid w:val="00053A94"/>
    <w:rsid w:val="00053EB1"/>
    <w:rsid w:val="00054108"/>
    <w:rsid w:val="0005657B"/>
    <w:rsid w:val="000625F5"/>
    <w:rsid w:val="00064C94"/>
    <w:rsid w:val="00066C67"/>
    <w:rsid w:val="000677C9"/>
    <w:rsid w:val="0007040C"/>
    <w:rsid w:val="00074B6E"/>
    <w:rsid w:val="000765FE"/>
    <w:rsid w:val="0007787A"/>
    <w:rsid w:val="000804A1"/>
    <w:rsid w:val="0008155C"/>
    <w:rsid w:val="000827C3"/>
    <w:rsid w:val="000842F6"/>
    <w:rsid w:val="000843F3"/>
    <w:rsid w:val="00085825"/>
    <w:rsid w:val="0008797D"/>
    <w:rsid w:val="00090745"/>
    <w:rsid w:val="0009260C"/>
    <w:rsid w:val="000928B7"/>
    <w:rsid w:val="00092EB8"/>
    <w:rsid w:val="0009357A"/>
    <w:rsid w:val="00093A0E"/>
    <w:rsid w:val="0009443D"/>
    <w:rsid w:val="0009468D"/>
    <w:rsid w:val="00095E4C"/>
    <w:rsid w:val="000A0471"/>
    <w:rsid w:val="000A068F"/>
    <w:rsid w:val="000A06D1"/>
    <w:rsid w:val="000A1A72"/>
    <w:rsid w:val="000A38F5"/>
    <w:rsid w:val="000A4881"/>
    <w:rsid w:val="000B0BF3"/>
    <w:rsid w:val="000B19A5"/>
    <w:rsid w:val="000B1A3E"/>
    <w:rsid w:val="000B23A6"/>
    <w:rsid w:val="000B27AF"/>
    <w:rsid w:val="000B2C9A"/>
    <w:rsid w:val="000B4123"/>
    <w:rsid w:val="000B569E"/>
    <w:rsid w:val="000B60CA"/>
    <w:rsid w:val="000B68C1"/>
    <w:rsid w:val="000C127D"/>
    <w:rsid w:val="000C13EB"/>
    <w:rsid w:val="000C1A7C"/>
    <w:rsid w:val="000C75B7"/>
    <w:rsid w:val="000C7A2D"/>
    <w:rsid w:val="000D061D"/>
    <w:rsid w:val="000D0EB8"/>
    <w:rsid w:val="000D0F01"/>
    <w:rsid w:val="000D2284"/>
    <w:rsid w:val="000D2632"/>
    <w:rsid w:val="000D7383"/>
    <w:rsid w:val="000E1EE2"/>
    <w:rsid w:val="000E3640"/>
    <w:rsid w:val="000E4A87"/>
    <w:rsid w:val="000E6673"/>
    <w:rsid w:val="000E68FC"/>
    <w:rsid w:val="000E79B5"/>
    <w:rsid w:val="000F07E7"/>
    <w:rsid w:val="00102D4E"/>
    <w:rsid w:val="00102F92"/>
    <w:rsid w:val="00103975"/>
    <w:rsid w:val="00104FF4"/>
    <w:rsid w:val="00105643"/>
    <w:rsid w:val="00105F99"/>
    <w:rsid w:val="00105FC6"/>
    <w:rsid w:val="0010607B"/>
    <w:rsid w:val="0010792C"/>
    <w:rsid w:val="0011157A"/>
    <w:rsid w:val="0011175E"/>
    <w:rsid w:val="00113664"/>
    <w:rsid w:val="00113BB2"/>
    <w:rsid w:val="00114EDF"/>
    <w:rsid w:val="001151F1"/>
    <w:rsid w:val="00115EBA"/>
    <w:rsid w:val="00121B2F"/>
    <w:rsid w:val="00121DAD"/>
    <w:rsid w:val="0012278F"/>
    <w:rsid w:val="001235E4"/>
    <w:rsid w:val="00124259"/>
    <w:rsid w:val="001242AF"/>
    <w:rsid w:val="00124A5B"/>
    <w:rsid w:val="00124B94"/>
    <w:rsid w:val="00124EE2"/>
    <w:rsid w:val="00125E97"/>
    <w:rsid w:val="00132976"/>
    <w:rsid w:val="001336E7"/>
    <w:rsid w:val="00134026"/>
    <w:rsid w:val="00134705"/>
    <w:rsid w:val="001347BE"/>
    <w:rsid w:val="00135E16"/>
    <w:rsid w:val="00142268"/>
    <w:rsid w:val="00143BBD"/>
    <w:rsid w:val="00143F59"/>
    <w:rsid w:val="00151079"/>
    <w:rsid w:val="00155659"/>
    <w:rsid w:val="00155BDB"/>
    <w:rsid w:val="001578B6"/>
    <w:rsid w:val="00160408"/>
    <w:rsid w:val="00161517"/>
    <w:rsid w:val="00162E06"/>
    <w:rsid w:val="001642FE"/>
    <w:rsid w:val="00167A36"/>
    <w:rsid w:val="00170B21"/>
    <w:rsid w:val="00171B7C"/>
    <w:rsid w:val="001725A8"/>
    <w:rsid w:val="00172A78"/>
    <w:rsid w:val="00174012"/>
    <w:rsid w:val="00175919"/>
    <w:rsid w:val="0017629E"/>
    <w:rsid w:val="00177935"/>
    <w:rsid w:val="00180FC4"/>
    <w:rsid w:val="001810A2"/>
    <w:rsid w:val="00184E42"/>
    <w:rsid w:val="001868CF"/>
    <w:rsid w:val="00190A05"/>
    <w:rsid w:val="00192B81"/>
    <w:rsid w:val="00192F8B"/>
    <w:rsid w:val="00194681"/>
    <w:rsid w:val="00194D71"/>
    <w:rsid w:val="001967E5"/>
    <w:rsid w:val="00197B37"/>
    <w:rsid w:val="001A06FA"/>
    <w:rsid w:val="001A1182"/>
    <w:rsid w:val="001A2F82"/>
    <w:rsid w:val="001A327C"/>
    <w:rsid w:val="001A3B15"/>
    <w:rsid w:val="001A4243"/>
    <w:rsid w:val="001B053C"/>
    <w:rsid w:val="001B1025"/>
    <w:rsid w:val="001B10BF"/>
    <w:rsid w:val="001B1AB5"/>
    <w:rsid w:val="001B1D02"/>
    <w:rsid w:val="001B25B5"/>
    <w:rsid w:val="001B511E"/>
    <w:rsid w:val="001B5191"/>
    <w:rsid w:val="001B5E97"/>
    <w:rsid w:val="001C149A"/>
    <w:rsid w:val="001C3C56"/>
    <w:rsid w:val="001C43E0"/>
    <w:rsid w:val="001C4D3B"/>
    <w:rsid w:val="001C6241"/>
    <w:rsid w:val="001C637B"/>
    <w:rsid w:val="001C646F"/>
    <w:rsid w:val="001C668E"/>
    <w:rsid w:val="001C6F0F"/>
    <w:rsid w:val="001D13E8"/>
    <w:rsid w:val="001D316D"/>
    <w:rsid w:val="001D4FF1"/>
    <w:rsid w:val="001E33AB"/>
    <w:rsid w:val="001E3884"/>
    <w:rsid w:val="001E509B"/>
    <w:rsid w:val="001E5293"/>
    <w:rsid w:val="001E55E4"/>
    <w:rsid w:val="001E604A"/>
    <w:rsid w:val="001F0A08"/>
    <w:rsid w:val="001F48D2"/>
    <w:rsid w:val="001F7605"/>
    <w:rsid w:val="002014A1"/>
    <w:rsid w:val="00201E19"/>
    <w:rsid w:val="00201E99"/>
    <w:rsid w:val="0020449B"/>
    <w:rsid w:val="00204E0D"/>
    <w:rsid w:val="00205A22"/>
    <w:rsid w:val="0020663F"/>
    <w:rsid w:val="002074D5"/>
    <w:rsid w:val="00207B09"/>
    <w:rsid w:val="00207CFB"/>
    <w:rsid w:val="002107F8"/>
    <w:rsid w:val="00211439"/>
    <w:rsid w:val="00211B14"/>
    <w:rsid w:val="00212285"/>
    <w:rsid w:val="00212585"/>
    <w:rsid w:val="00212817"/>
    <w:rsid w:val="00215D25"/>
    <w:rsid w:val="00216EDE"/>
    <w:rsid w:val="00217509"/>
    <w:rsid w:val="00217B93"/>
    <w:rsid w:val="00217C24"/>
    <w:rsid w:val="00217E07"/>
    <w:rsid w:val="002225BD"/>
    <w:rsid w:val="0022264B"/>
    <w:rsid w:val="00224179"/>
    <w:rsid w:val="0022496B"/>
    <w:rsid w:val="002267AB"/>
    <w:rsid w:val="00230112"/>
    <w:rsid w:val="002301AC"/>
    <w:rsid w:val="00230576"/>
    <w:rsid w:val="00230B31"/>
    <w:rsid w:val="00230D93"/>
    <w:rsid w:val="0023109C"/>
    <w:rsid w:val="002311B3"/>
    <w:rsid w:val="0023155D"/>
    <w:rsid w:val="0023266F"/>
    <w:rsid w:val="00234A1A"/>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1DA1"/>
    <w:rsid w:val="002542A4"/>
    <w:rsid w:val="00257099"/>
    <w:rsid w:val="00261243"/>
    <w:rsid w:val="002626D9"/>
    <w:rsid w:val="002627CC"/>
    <w:rsid w:val="002647A3"/>
    <w:rsid w:val="002653A7"/>
    <w:rsid w:val="002702A7"/>
    <w:rsid w:val="002705CF"/>
    <w:rsid w:val="002712DE"/>
    <w:rsid w:val="00272651"/>
    <w:rsid w:val="002727A2"/>
    <w:rsid w:val="002739D7"/>
    <w:rsid w:val="00274191"/>
    <w:rsid w:val="00274A19"/>
    <w:rsid w:val="0027579F"/>
    <w:rsid w:val="00280A23"/>
    <w:rsid w:val="00282EB8"/>
    <w:rsid w:val="002849DC"/>
    <w:rsid w:val="00285520"/>
    <w:rsid w:val="00285786"/>
    <w:rsid w:val="002862C1"/>
    <w:rsid w:val="00286313"/>
    <w:rsid w:val="0028644D"/>
    <w:rsid w:val="00286DE4"/>
    <w:rsid w:val="00287181"/>
    <w:rsid w:val="00292273"/>
    <w:rsid w:val="002931BE"/>
    <w:rsid w:val="00293B21"/>
    <w:rsid w:val="0029492E"/>
    <w:rsid w:val="00294F8F"/>
    <w:rsid w:val="00297FC8"/>
    <w:rsid w:val="002A1163"/>
    <w:rsid w:val="002A15BC"/>
    <w:rsid w:val="002A1ADA"/>
    <w:rsid w:val="002A25D8"/>
    <w:rsid w:val="002A358D"/>
    <w:rsid w:val="002A39AE"/>
    <w:rsid w:val="002B006A"/>
    <w:rsid w:val="002B0B3F"/>
    <w:rsid w:val="002B1C47"/>
    <w:rsid w:val="002B35F6"/>
    <w:rsid w:val="002B3B99"/>
    <w:rsid w:val="002B3FB3"/>
    <w:rsid w:val="002B521F"/>
    <w:rsid w:val="002B56FA"/>
    <w:rsid w:val="002B78D8"/>
    <w:rsid w:val="002B7977"/>
    <w:rsid w:val="002B7F87"/>
    <w:rsid w:val="002C073A"/>
    <w:rsid w:val="002C1CB0"/>
    <w:rsid w:val="002C1FE3"/>
    <w:rsid w:val="002C26FD"/>
    <w:rsid w:val="002C4CF3"/>
    <w:rsid w:val="002C5C81"/>
    <w:rsid w:val="002D01C0"/>
    <w:rsid w:val="002D48A3"/>
    <w:rsid w:val="002D4C22"/>
    <w:rsid w:val="002D56C4"/>
    <w:rsid w:val="002D5C8A"/>
    <w:rsid w:val="002D7A8A"/>
    <w:rsid w:val="002E1AA9"/>
    <w:rsid w:val="002E3DCA"/>
    <w:rsid w:val="002E4596"/>
    <w:rsid w:val="002E4F23"/>
    <w:rsid w:val="002E55C3"/>
    <w:rsid w:val="002E61F3"/>
    <w:rsid w:val="002F06C2"/>
    <w:rsid w:val="002F2DAD"/>
    <w:rsid w:val="002F3587"/>
    <w:rsid w:val="002F3F91"/>
    <w:rsid w:val="002F40FB"/>
    <w:rsid w:val="002F412F"/>
    <w:rsid w:val="002F4903"/>
    <w:rsid w:val="002F6DC9"/>
    <w:rsid w:val="003002B6"/>
    <w:rsid w:val="003004E2"/>
    <w:rsid w:val="00301DE8"/>
    <w:rsid w:val="00302102"/>
    <w:rsid w:val="003023AA"/>
    <w:rsid w:val="003042CB"/>
    <w:rsid w:val="00306BB7"/>
    <w:rsid w:val="00310367"/>
    <w:rsid w:val="00311304"/>
    <w:rsid w:val="003117A0"/>
    <w:rsid w:val="0031232D"/>
    <w:rsid w:val="00313B56"/>
    <w:rsid w:val="00313D5A"/>
    <w:rsid w:val="00315154"/>
    <w:rsid w:val="00317DC2"/>
    <w:rsid w:val="0032064B"/>
    <w:rsid w:val="00320670"/>
    <w:rsid w:val="003219B2"/>
    <w:rsid w:val="00322E57"/>
    <w:rsid w:val="00326625"/>
    <w:rsid w:val="0033512E"/>
    <w:rsid w:val="00335D46"/>
    <w:rsid w:val="00335F6A"/>
    <w:rsid w:val="00337FA0"/>
    <w:rsid w:val="00340A2E"/>
    <w:rsid w:val="00340E25"/>
    <w:rsid w:val="003437A7"/>
    <w:rsid w:val="00343BE7"/>
    <w:rsid w:val="00345034"/>
    <w:rsid w:val="00346457"/>
    <w:rsid w:val="003472B9"/>
    <w:rsid w:val="003474CE"/>
    <w:rsid w:val="00351BFE"/>
    <w:rsid w:val="00351E92"/>
    <w:rsid w:val="00353A44"/>
    <w:rsid w:val="00353CFD"/>
    <w:rsid w:val="0035569C"/>
    <w:rsid w:val="003575B0"/>
    <w:rsid w:val="00362A18"/>
    <w:rsid w:val="00362D15"/>
    <w:rsid w:val="00363320"/>
    <w:rsid w:val="003634A0"/>
    <w:rsid w:val="00363985"/>
    <w:rsid w:val="0036598E"/>
    <w:rsid w:val="00371698"/>
    <w:rsid w:val="003725E6"/>
    <w:rsid w:val="00380B2C"/>
    <w:rsid w:val="00380E5C"/>
    <w:rsid w:val="00381285"/>
    <w:rsid w:val="00381F24"/>
    <w:rsid w:val="00382213"/>
    <w:rsid w:val="0038239B"/>
    <w:rsid w:val="00382C14"/>
    <w:rsid w:val="00382DDA"/>
    <w:rsid w:val="003866E9"/>
    <w:rsid w:val="00386C7B"/>
    <w:rsid w:val="00387F19"/>
    <w:rsid w:val="003900EF"/>
    <w:rsid w:val="003913A0"/>
    <w:rsid w:val="003957AE"/>
    <w:rsid w:val="003959D6"/>
    <w:rsid w:val="003970D0"/>
    <w:rsid w:val="003970FF"/>
    <w:rsid w:val="003A0388"/>
    <w:rsid w:val="003A0434"/>
    <w:rsid w:val="003A0D6D"/>
    <w:rsid w:val="003A1D9D"/>
    <w:rsid w:val="003A20E8"/>
    <w:rsid w:val="003A26D2"/>
    <w:rsid w:val="003A2941"/>
    <w:rsid w:val="003A3FCB"/>
    <w:rsid w:val="003A70D4"/>
    <w:rsid w:val="003A7B72"/>
    <w:rsid w:val="003B1248"/>
    <w:rsid w:val="003B1433"/>
    <w:rsid w:val="003B3E91"/>
    <w:rsid w:val="003B7BC9"/>
    <w:rsid w:val="003C0023"/>
    <w:rsid w:val="003C0645"/>
    <w:rsid w:val="003C13F5"/>
    <w:rsid w:val="003C278F"/>
    <w:rsid w:val="003C456D"/>
    <w:rsid w:val="003C746D"/>
    <w:rsid w:val="003D07FF"/>
    <w:rsid w:val="003D1544"/>
    <w:rsid w:val="003D29F2"/>
    <w:rsid w:val="003D2E62"/>
    <w:rsid w:val="003D5DA4"/>
    <w:rsid w:val="003D650B"/>
    <w:rsid w:val="003E2865"/>
    <w:rsid w:val="003E366E"/>
    <w:rsid w:val="003E44E3"/>
    <w:rsid w:val="003E5C13"/>
    <w:rsid w:val="003E6480"/>
    <w:rsid w:val="003F0689"/>
    <w:rsid w:val="003F09E5"/>
    <w:rsid w:val="003F0AFD"/>
    <w:rsid w:val="003F156B"/>
    <w:rsid w:val="003F4DAE"/>
    <w:rsid w:val="003F6813"/>
    <w:rsid w:val="003F6F90"/>
    <w:rsid w:val="003F78A2"/>
    <w:rsid w:val="00400578"/>
    <w:rsid w:val="0040174A"/>
    <w:rsid w:val="00401815"/>
    <w:rsid w:val="00401A46"/>
    <w:rsid w:val="004054FC"/>
    <w:rsid w:val="00406AB1"/>
    <w:rsid w:val="0040722E"/>
    <w:rsid w:val="004133DA"/>
    <w:rsid w:val="00420AC9"/>
    <w:rsid w:val="004232DC"/>
    <w:rsid w:val="0042392C"/>
    <w:rsid w:val="00425E40"/>
    <w:rsid w:val="0042781F"/>
    <w:rsid w:val="00427C0F"/>
    <w:rsid w:val="00430BD5"/>
    <w:rsid w:val="004317D4"/>
    <w:rsid w:val="0043291B"/>
    <w:rsid w:val="004331C6"/>
    <w:rsid w:val="00434A95"/>
    <w:rsid w:val="00434CC2"/>
    <w:rsid w:val="00434F44"/>
    <w:rsid w:val="00436314"/>
    <w:rsid w:val="00437CA0"/>
    <w:rsid w:val="00443118"/>
    <w:rsid w:val="00443EF8"/>
    <w:rsid w:val="00444CA8"/>
    <w:rsid w:val="0044582C"/>
    <w:rsid w:val="00446045"/>
    <w:rsid w:val="00446163"/>
    <w:rsid w:val="00446A00"/>
    <w:rsid w:val="0044783D"/>
    <w:rsid w:val="004518AF"/>
    <w:rsid w:val="0045281D"/>
    <w:rsid w:val="00454B3D"/>
    <w:rsid w:val="00454BC4"/>
    <w:rsid w:val="00456259"/>
    <w:rsid w:val="004619F9"/>
    <w:rsid w:val="00461F95"/>
    <w:rsid w:val="004629D4"/>
    <w:rsid w:val="00464454"/>
    <w:rsid w:val="00465D98"/>
    <w:rsid w:val="004679D0"/>
    <w:rsid w:val="00470148"/>
    <w:rsid w:val="004707BB"/>
    <w:rsid w:val="00472314"/>
    <w:rsid w:val="00472E93"/>
    <w:rsid w:val="004731E9"/>
    <w:rsid w:val="0047780C"/>
    <w:rsid w:val="00480676"/>
    <w:rsid w:val="00481EC5"/>
    <w:rsid w:val="0048204A"/>
    <w:rsid w:val="00482CB8"/>
    <w:rsid w:val="004845D5"/>
    <w:rsid w:val="00484DA4"/>
    <w:rsid w:val="00485880"/>
    <w:rsid w:val="00486013"/>
    <w:rsid w:val="00486A94"/>
    <w:rsid w:val="004904AB"/>
    <w:rsid w:val="004905F6"/>
    <w:rsid w:val="004909FD"/>
    <w:rsid w:val="0049309E"/>
    <w:rsid w:val="0049389C"/>
    <w:rsid w:val="00493D5F"/>
    <w:rsid w:val="00493F68"/>
    <w:rsid w:val="0049477B"/>
    <w:rsid w:val="004A039E"/>
    <w:rsid w:val="004A091D"/>
    <w:rsid w:val="004A5DF6"/>
    <w:rsid w:val="004B4366"/>
    <w:rsid w:val="004B52B6"/>
    <w:rsid w:val="004B60F9"/>
    <w:rsid w:val="004B6D13"/>
    <w:rsid w:val="004B76E6"/>
    <w:rsid w:val="004C0CE3"/>
    <w:rsid w:val="004C262B"/>
    <w:rsid w:val="004C2E79"/>
    <w:rsid w:val="004C4052"/>
    <w:rsid w:val="004C42DF"/>
    <w:rsid w:val="004D0247"/>
    <w:rsid w:val="004D4F83"/>
    <w:rsid w:val="004D5AC2"/>
    <w:rsid w:val="004E0EAE"/>
    <w:rsid w:val="004E1EE8"/>
    <w:rsid w:val="004E1F08"/>
    <w:rsid w:val="004E2982"/>
    <w:rsid w:val="004E30C1"/>
    <w:rsid w:val="004E3A29"/>
    <w:rsid w:val="004E5C2D"/>
    <w:rsid w:val="004E5CB5"/>
    <w:rsid w:val="004E5E85"/>
    <w:rsid w:val="004E65D6"/>
    <w:rsid w:val="004F1567"/>
    <w:rsid w:val="004F1975"/>
    <w:rsid w:val="004F1CD0"/>
    <w:rsid w:val="004F1E14"/>
    <w:rsid w:val="004F1FAC"/>
    <w:rsid w:val="004F385B"/>
    <w:rsid w:val="004F3DF7"/>
    <w:rsid w:val="004F404B"/>
    <w:rsid w:val="004F4967"/>
    <w:rsid w:val="00500BF0"/>
    <w:rsid w:val="00502795"/>
    <w:rsid w:val="00512C1E"/>
    <w:rsid w:val="00514210"/>
    <w:rsid w:val="005142AD"/>
    <w:rsid w:val="00514CAE"/>
    <w:rsid w:val="00514E3F"/>
    <w:rsid w:val="00516757"/>
    <w:rsid w:val="0051750A"/>
    <w:rsid w:val="00517604"/>
    <w:rsid w:val="00522EBC"/>
    <w:rsid w:val="00523168"/>
    <w:rsid w:val="00526D5E"/>
    <w:rsid w:val="005317FC"/>
    <w:rsid w:val="00531C40"/>
    <w:rsid w:val="00531E77"/>
    <w:rsid w:val="00532FC7"/>
    <w:rsid w:val="0053305C"/>
    <w:rsid w:val="0053475E"/>
    <w:rsid w:val="005364C5"/>
    <w:rsid w:val="00540D0B"/>
    <w:rsid w:val="0054286A"/>
    <w:rsid w:val="0054358F"/>
    <w:rsid w:val="00544215"/>
    <w:rsid w:val="00544D72"/>
    <w:rsid w:val="005459F6"/>
    <w:rsid w:val="00545C3B"/>
    <w:rsid w:val="00546A79"/>
    <w:rsid w:val="0054719D"/>
    <w:rsid w:val="00550D1F"/>
    <w:rsid w:val="0055332F"/>
    <w:rsid w:val="005540FE"/>
    <w:rsid w:val="0055451C"/>
    <w:rsid w:val="005549EA"/>
    <w:rsid w:val="00555218"/>
    <w:rsid w:val="00556051"/>
    <w:rsid w:val="005604AC"/>
    <w:rsid w:val="00560CDD"/>
    <w:rsid w:val="00561480"/>
    <w:rsid w:val="00562928"/>
    <w:rsid w:val="005629A1"/>
    <w:rsid w:val="00563190"/>
    <w:rsid w:val="005646CD"/>
    <w:rsid w:val="00566670"/>
    <w:rsid w:val="00566891"/>
    <w:rsid w:val="005668A7"/>
    <w:rsid w:val="00567726"/>
    <w:rsid w:val="00567728"/>
    <w:rsid w:val="00570C8A"/>
    <w:rsid w:val="0057374A"/>
    <w:rsid w:val="005743F5"/>
    <w:rsid w:val="00574A88"/>
    <w:rsid w:val="005751AF"/>
    <w:rsid w:val="00575C48"/>
    <w:rsid w:val="00575EDC"/>
    <w:rsid w:val="00576B86"/>
    <w:rsid w:val="00580188"/>
    <w:rsid w:val="005806E1"/>
    <w:rsid w:val="00582606"/>
    <w:rsid w:val="00583BFD"/>
    <w:rsid w:val="00585AF3"/>
    <w:rsid w:val="00586E01"/>
    <w:rsid w:val="005928E6"/>
    <w:rsid w:val="00592EB3"/>
    <w:rsid w:val="00594CD0"/>
    <w:rsid w:val="005966EC"/>
    <w:rsid w:val="00596987"/>
    <w:rsid w:val="005A2205"/>
    <w:rsid w:val="005A407B"/>
    <w:rsid w:val="005A52AF"/>
    <w:rsid w:val="005A5C2E"/>
    <w:rsid w:val="005A5D42"/>
    <w:rsid w:val="005A6258"/>
    <w:rsid w:val="005A7029"/>
    <w:rsid w:val="005B0061"/>
    <w:rsid w:val="005B242F"/>
    <w:rsid w:val="005B3F25"/>
    <w:rsid w:val="005B4216"/>
    <w:rsid w:val="005B49F7"/>
    <w:rsid w:val="005B5367"/>
    <w:rsid w:val="005C3D07"/>
    <w:rsid w:val="005C5681"/>
    <w:rsid w:val="005C66C7"/>
    <w:rsid w:val="005D024F"/>
    <w:rsid w:val="005D18AF"/>
    <w:rsid w:val="005D3165"/>
    <w:rsid w:val="005D3937"/>
    <w:rsid w:val="005D50DA"/>
    <w:rsid w:val="005D6DCF"/>
    <w:rsid w:val="005E0448"/>
    <w:rsid w:val="005E0B12"/>
    <w:rsid w:val="005E679C"/>
    <w:rsid w:val="005F0A5D"/>
    <w:rsid w:val="005F178D"/>
    <w:rsid w:val="005F17A3"/>
    <w:rsid w:val="005F1BB9"/>
    <w:rsid w:val="005F376C"/>
    <w:rsid w:val="005F6AA7"/>
    <w:rsid w:val="005F74C3"/>
    <w:rsid w:val="00603207"/>
    <w:rsid w:val="006054D9"/>
    <w:rsid w:val="00606D3D"/>
    <w:rsid w:val="00606D8A"/>
    <w:rsid w:val="00607769"/>
    <w:rsid w:val="00611F11"/>
    <w:rsid w:val="00612172"/>
    <w:rsid w:val="00612FB6"/>
    <w:rsid w:val="00613337"/>
    <w:rsid w:val="006134E2"/>
    <w:rsid w:val="00614B3E"/>
    <w:rsid w:val="0061540A"/>
    <w:rsid w:val="006165DB"/>
    <w:rsid w:val="00620CC0"/>
    <w:rsid w:val="006244D6"/>
    <w:rsid w:val="0062489F"/>
    <w:rsid w:val="0062705D"/>
    <w:rsid w:val="00630C61"/>
    <w:rsid w:val="00631268"/>
    <w:rsid w:val="006339A2"/>
    <w:rsid w:val="006348C4"/>
    <w:rsid w:val="006378A8"/>
    <w:rsid w:val="00640D82"/>
    <w:rsid w:val="00641455"/>
    <w:rsid w:val="0064240C"/>
    <w:rsid w:val="006430EE"/>
    <w:rsid w:val="0064559B"/>
    <w:rsid w:val="0065075F"/>
    <w:rsid w:val="00651BA8"/>
    <w:rsid w:val="00651C9D"/>
    <w:rsid w:val="00655FDF"/>
    <w:rsid w:val="00660E95"/>
    <w:rsid w:val="00661DEB"/>
    <w:rsid w:val="00662F72"/>
    <w:rsid w:val="00663882"/>
    <w:rsid w:val="00664009"/>
    <w:rsid w:val="0066683D"/>
    <w:rsid w:val="00667076"/>
    <w:rsid w:val="006678B4"/>
    <w:rsid w:val="00667BC8"/>
    <w:rsid w:val="00667F35"/>
    <w:rsid w:val="00670734"/>
    <w:rsid w:val="00671004"/>
    <w:rsid w:val="006721F3"/>
    <w:rsid w:val="00675368"/>
    <w:rsid w:val="0067607B"/>
    <w:rsid w:val="0067716D"/>
    <w:rsid w:val="006773D9"/>
    <w:rsid w:val="006777B0"/>
    <w:rsid w:val="00682A83"/>
    <w:rsid w:val="00684FD5"/>
    <w:rsid w:val="00685936"/>
    <w:rsid w:val="00687191"/>
    <w:rsid w:val="00691C6F"/>
    <w:rsid w:val="0069398A"/>
    <w:rsid w:val="00693D92"/>
    <w:rsid w:val="0069567E"/>
    <w:rsid w:val="006969ED"/>
    <w:rsid w:val="00696B60"/>
    <w:rsid w:val="00697328"/>
    <w:rsid w:val="006A2C0C"/>
    <w:rsid w:val="006B04FC"/>
    <w:rsid w:val="006B201C"/>
    <w:rsid w:val="006B2C97"/>
    <w:rsid w:val="006B4731"/>
    <w:rsid w:val="006B4F3D"/>
    <w:rsid w:val="006B5427"/>
    <w:rsid w:val="006C1D32"/>
    <w:rsid w:val="006C28C8"/>
    <w:rsid w:val="006C5A89"/>
    <w:rsid w:val="006C5BDB"/>
    <w:rsid w:val="006D0B42"/>
    <w:rsid w:val="006D0D3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6F7D68"/>
    <w:rsid w:val="0070006D"/>
    <w:rsid w:val="00703C63"/>
    <w:rsid w:val="007056A0"/>
    <w:rsid w:val="00705A12"/>
    <w:rsid w:val="007068C7"/>
    <w:rsid w:val="0071064E"/>
    <w:rsid w:val="00710CE4"/>
    <w:rsid w:val="00711593"/>
    <w:rsid w:val="007124FF"/>
    <w:rsid w:val="0071686D"/>
    <w:rsid w:val="00716EFD"/>
    <w:rsid w:val="007175B5"/>
    <w:rsid w:val="00717FB9"/>
    <w:rsid w:val="007220F7"/>
    <w:rsid w:val="007236D2"/>
    <w:rsid w:val="007241CB"/>
    <w:rsid w:val="00724EE2"/>
    <w:rsid w:val="00725F84"/>
    <w:rsid w:val="00726040"/>
    <w:rsid w:val="0072770D"/>
    <w:rsid w:val="00730226"/>
    <w:rsid w:val="0073370B"/>
    <w:rsid w:val="0073383E"/>
    <w:rsid w:val="0073472C"/>
    <w:rsid w:val="00734A46"/>
    <w:rsid w:val="00736050"/>
    <w:rsid w:val="00736CC0"/>
    <w:rsid w:val="0073770B"/>
    <w:rsid w:val="007403FC"/>
    <w:rsid w:val="007410AA"/>
    <w:rsid w:val="00741453"/>
    <w:rsid w:val="0074242C"/>
    <w:rsid w:val="00742825"/>
    <w:rsid w:val="007446B4"/>
    <w:rsid w:val="0074576F"/>
    <w:rsid w:val="007460CE"/>
    <w:rsid w:val="00746910"/>
    <w:rsid w:val="00747446"/>
    <w:rsid w:val="00753D54"/>
    <w:rsid w:val="0075471D"/>
    <w:rsid w:val="00756EBC"/>
    <w:rsid w:val="00756F87"/>
    <w:rsid w:val="00757747"/>
    <w:rsid w:val="007600DB"/>
    <w:rsid w:val="007617EE"/>
    <w:rsid w:val="00764F21"/>
    <w:rsid w:val="00766408"/>
    <w:rsid w:val="00766572"/>
    <w:rsid w:val="00766869"/>
    <w:rsid w:val="00767912"/>
    <w:rsid w:val="00772C71"/>
    <w:rsid w:val="00772EC4"/>
    <w:rsid w:val="0077441A"/>
    <w:rsid w:val="00775BD6"/>
    <w:rsid w:val="00775DB7"/>
    <w:rsid w:val="0077620E"/>
    <w:rsid w:val="007770E8"/>
    <w:rsid w:val="0078052E"/>
    <w:rsid w:val="00781EEE"/>
    <w:rsid w:val="007826C4"/>
    <w:rsid w:val="0078289B"/>
    <w:rsid w:val="00785FFA"/>
    <w:rsid w:val="007871AD"/>
    <w:rsid w:val="00787280"/>
    <w:rsid w:val="00791D8A"/>
    <w:rsid w:val="007924C8"/>
    <w:rsid w:val="00792B00"/>
    <w:rsid w:val="00794200"/>
    <w:rsid w:val="007966F0"/>
    <w:rsid w:val="00796FA1"/>
    <w:rsid w:val="007973C9"/>
    <w:rsid w:val="007A0D2D"/>
    <w:rsid w:val="007A12E0"/>
    <w:rsid w:val="007A2C3B"/>
    <w:rsid w:val="007A343B"/>
    <w:rsid w:val="007A46CE"/>
    <w:rsid w:val="007A4DEA"/>
    <w:rsid w:val="007A6A1C"/>
    <w:rsid w:val="007A6D83"/>
    <w:rsid w:val="007B03DD"/>
    <w:rsid w:val="007B09D2"/>
    <w:rsid w:val="007B1129"/>
    <w:rsid w:val="007B1946"/>
    <w:rsid w:val="007B1ADF"/>
    <w:rsid w:val="007B1D3D"/>
    <w:rsid w:val="007B4C8A"/>
    <w:rsid w:val="007B6D0C"/>
    <w:rsid w:val="007B7D30"/>
    <w:rsid w:val="007C0A45"/>
    <w:rsid w:val="007C6CE8"/>
    <w:rsid w:val="007C79EF"/>
    <w:rsid w:val="007C7B2A"/>
    <w:rsid w:val="007D048E"/>
    <w:rsid w:val="007D0AA2"/>
    <w:rsid w:val="007D0DCC"/>
    <w:rsid w:val="007D2F1B"/>
    <w:rsid w:val="007E1587"/>
    <w:rsid w:val="007E4485"/>
    <w:rsid w:val="007E64E8"/>
    <w:rsid w:val="007E6ABA"/>
    <w:rsid w:val="007E702F"/>
    <w:rsid w:val="007F0000"/>
    <w:rsid w:val="007F0942"/>
    <w:rsid w:val="007F2D26"/>
    <w:rsid w:val="007F4CE8"/>
    <w:rsid w:val="007F56BE"/>
    <w:rsid w:val="007F7D3D"/>
    <w:rsid w:val="008022B7"/>
    <w:rsid w:val="008023B6"/>
    <w:rsid w:val="00802D60"/>
    <w:rsid w:val="008031F4"/>
    <w:rsid w:val="00803B18"/>
    <w:rsid w:val="008041F1"/>
    <w:rsid w:val="00811A79"/>
    <w:rsid w:val="00812B26"/>
    <w:rsid w:val="00813121"/>
    <w:rsid w:val="008134D8"/>
    <w:rsid w:val="00822803"/>
    <w:rsid w:val="00824AD8"/>
    <w:rsid w:val="00825E1C"/>
    <w:rsid w:val="00826625"/>
    <w:rsid w:val="00826B59"/>
    <w:rsid w:val="0082752F"/>
    <w:rsid w:val="00827FE8"/>
    <w:rsid w:val="00830FC8"/>
    <w:rsid w:val="008321E8"/>
    <w:rsid w:val="00835BFA"/>
    <w:rsid w:val="00836EB2"/>
    <w:rsid w:val="00837246"/>
    <w:rsid w:val="00843C7A"/>
    <w:rsid w:val="00846D3E"/>
    <w:rsid w:val="008475DD"/>
    <w:rsid w:val="008478A8"/>
    <w:rsid w:val="00847E9B"/>
    <w:rsid w:val="00850DF8"/>
    <w:rsid w:val="008510C0"/>
    <w:rsid w:val="00851A30"/>
    <w:rsid w:val="0085452E"/>
    <w:rsid w:val="00855D13"/>
    <w:rsid w:val="00857000"/>
    <w:rsid w:val="00857B37"/>
    <w:rsid w:val="0086177B"/>
    <w:rsid w:val="00861994"/>
    <w:rsid w:val="00863511"/>
    <w:rsid w:val="00865314"/>
    <w:rsid w:val="0086546C"/>
    <w:rsid w:val="00866A4E"/>
    <w:rsid w:val="00870A1D"/>
    <w:rsid w:val="00871580"/>
    <w:rsid w:val="008729F4"/>
    <w:rsid w:val="00872A15"/>
    <w:rsid w:val="0087338B"/>
    <w:rsid w:val="00874D3D"/>
    <w:rsid w:val="0087524A"/>
    <w:rsid w:val="00877B93"/>
    <w:rsid w:val="00880426"/>
    <w:rsid w:val="00882B03"/>
    <w:rsid w:val="00882DDB"/>
    <w:rsid w:val="00892A4E"/>
    <w:rsid w:val="00894725"/>
    <w:rsid w:val="00894A5F"/>
    <w:rsid w:val="008A05F8"/>
    <w:rsid w:val="008A089F"/>
    <w:rsid w:val="008A3297"/>
    <w:rsid w:val="008A4765"/>
    <w:rsid w:val="008A6FB4"/>
    <w:rsid w:val="008B01B8"/>
    <w:rsid w:val="008B0A1A"/>
    <w:rsid w:val="008B0C0F"/>
    <w:rsid w:val="008B0E97"/>
    <w:rsid w:val="008B1CF4"/>
    <w:rsid w:val="008B1D99"/>
    <w:rsid w:val="008B216B"/>
    <w:rsid w:val="008B2273"/>
    <w:rsid w:val="008B4074"/>
    <w:rsid w:val="008B415B"/>
    <w:rsid w:val="008B4AD1"/>
    <w:rsid w:val="008B4C3D"/>
    <w:rsid w:val="008B4CB8"/>
    <w:rsid w:val="008B6019"/>
    <w:rsid w:val="008B61E7"/>
    <w:rsid w:val="008C0019"/>
    <w:rsid w:val="008C0045"/>
    <w:rsid w:val="008C02D9"/>
    <w:rsid w:val="008C0323"/>
    <w:rsid w:val="008C1014"/>
    <w:rsid w:val="008C1344"/>
    <w:rsid w:val="008C1588"/>
    <w:rsid w:val="008C3AEA"/>
    <w:rsid w:val="008C53E8"/>
    <w:rsid w:val="008C6004"/>
    <w:rsid w:val="008C6B31"/>
    <w:rsid w:val="008C77C9"/>
    <w:rsid w:val="008D0DA4"/>
    <w:rsid w:val="008D128D"/>
    <w:rsid w:val="008D26B6"/>
    <w:rsid w:val="008D38CF"/>
    <w:rsid w:val="008D52AE"/>
    <w:rsid w:val="008D545C"/>
    <w:rsid w:val="008E17F8"/>
    <w:rsid w:val="008E4638"/>
    <w:rsid w:val="008E6D17"/>
    <w:rsid w:val="008E6D60"/>
    <w:rsid w:val="008F38CC"/>
    <w:rsid w:val="008F40C2"/>
    <w:rsid w:val="008F4C1A"/>
    <w:rsid w:val="008F4D2D"/>
    <w:rsid w:val="008F5F3F"/>
    <w:rsid w:val="0090096D"/>
    <w:rsid w:val="00901188"/>
    <w:rsid w:val="00901708"/>
    <w:rsid w:val="0090216D"/>
    <w:rsid w:val="00903207"/>
    <w:rsid w:val="0090339F"/>
    <w:rsid w:val="009056E0"/>
    <w:rsid w:val="00905DDE"/>
    <w:rsid w:val="00907F5F"/>
    <w:rsid w:val="00910670"/>
    <w:rsid w:val="009109AB"/>
    <w:rsid w:val="0091127D"/>
    <w:rsid w:val="009112AA"/>
    <w:rsid w:val="00912571"/>
    <w:rsid w:val="00914C8A"/>
    <w:rsid w:val="00917175"/>
    <w:rsid w:val="00920630"/>
    <w:rsid w:val="009209E2"/>
    <w:rsid w:val="0092109D"/>
    <w:rsid w:val="0092113A"/>
    <w:rsid w:val="009233CD"/>
    <w:rsid w:val="009241ED"/>
    <w:rsid w:val="009258E8"/>
    <w:rsid w:val="00927A75"/>
    <w:rsid w:val="009304D3"/>
    <w:rsid w:val="00931D7D"/>
    <w:rsid w:val="009337CC"/>
    <w:rsid w:val="0093626E"/>
    <w:rsid w:val="009366BC"/>
    <w:rsid w:val="009370BA"/>
    <w:rsid w:val="00943BE4"/>
    <w:rsid w:val="0094463F"/>
    <w:rsid w:val="00944F2A"/>
    <w:rsid w:val="0095110C"/>
    <w:rsid w:val="0095271E"/>
    <w:rsid w:val="009534B8"/>
    <w:rsid w:val="00953C45"/>
    <w:rsid w:val="00954D01"/>
    <w:rsid w:val="00954DE0"/>
    <w:rsid w:val="0095557F"/>
    <w:rsid w:val="009564FE"/>
    <w:rsid w:val="009603F6"/>
    <w:rsid w:val="0096196A"/>
    <w:rsid w:val="009629ED"/>
    <w:rsid w:val="00965F76"/>
    <w:rsid w:val="00966A41"/>
    <w:rsid w:val="0097131A"/>
    <w:rsid w:val="00971E27"/>
    <w:rsid w:val="00972772"/>
    <w:rsid w:val="00972B93"/>
    <w:rsid w:val="00974B33"/>
    <w:rsid w:val="0097531E"/>
    <w:rsid w:val="00976937"/>
    <w:rsid w:val="009825F4"/>
    <w:rsid w:val="00982BAC"/>
    <w:rsid w:val="00986F4F"/>
    <w:rsid w:val="00986FC0"/>
    <w:rsid w:val="00987151"/>
    <w:rsid w:val="00990301"/>
    <w:rsid w:val="0099035F"/>
    <w:rsid w:val="0099075A"/>
    <w:rsid w:val="0099084E"/>
    <w:rsid w:val="00991137"/>
    <w:rsid w:val="00991875"/>
    <w:rsid w:val="00992014"/>
    <w:rsid w:val="009923B2"/>
    <w:rsid w:val="00992574"/>
    <w:rsid w:val="00993625"/>
    <w:rsid w:val="00993C2B"/>
    <w:rsid w:val="00993CE4"/>
    <w:rsid w:val="00995AA5"/>
    <w:rsid w:val="00995BE5"/>
    <w:rsid w:val="00995DD4"/>
    <w:rsid w:val="009A0402"/>
    <w:rsid w:val="009A05EA"/>
    <w:rsid w:val="009A2D5A"/>
    <w:rsid w:val="009A7027"/>
    <w:rsid w:val="009B0D11"/>
    <w:rsid w:val="009B163A"/>
    <w:rsid w:val="009B1D0D"/>
    <w:rsid w:val="009B2550"/>
    <w:rsid w:val="009B42BF"/>
    <w:rsid w:val="009B4974"/>
    <w:rsid w:val="009B55FC"/>
    <w:rsid w:val="009B6BA5"/>
    <w:rsid w:val="009B7FE0"/>
    <w:rsid w:val="009C1DD9"/>
    <w:rsid w:val="009C1E5D"/>
    <w:rsid w:val="009C31E5"/>
    <w:rsid w:val="009C4556"/>
    <w:rsid w:val="009C4792"/>
    <w:rsid w:val="009C52AD"/>
    <w:rsid w:val="009C5A8F"/>
    <w:rsid w:val="009C6588"/>
    <w:rsid w:val="009C741B"/>
    <w:rsid w:val="009D01E8"/>
    <w:rsid w:val="009D03B6"/>
    <w:rsid w:val="009D1CE8"/>
    <w:rsid w:val="009D23EE"/>
    <w:rsid w:val="009D2B10"/>
    <w:rsid w:val="009D2FCE"/>
    <w:rsid w:val="009D3415"/>
    <w:rsid w:val="009D4E39"/>
    <w:rsid w:val="009D5399"/>
    <w:rsid w:val="009D652D"/>
    <w:rsid w:val="009D66C4"/>
    <w:rsid w:val="009D69B6"/>
    <w:rsid w:val="009D7B91"/>
    <w:rsid w:val="009E2869"/>
    <w:rsid w:val="009E4EF5"/>
    <w:rsid w:val="009E70EC"/>
    <w:rsid w:val="009F018F"/>
    <w:rsid w:val="009F03E3"/>
    <w:rsid w:val="009F145D"/>
    <w:rsid w:val="009F280E"/>
    <w:rsid w:val="009F2F9F"/>
    <w:rsid w:val="009F5529"/>
    <w:rsid w:val="009F5967"/>
    <w:rsid w:val="009F6B44"/>
    <w:rsid w:val="00A00351"/>
    <w:rsid w:val="00A00509"/>
    <w:rsid w:val="00A01AAC"/>
    <w:rsid w:val="00A04A0A"/>
    <w:rsid w:val="00A04BC0"/>
    <w:rsid w:val="00A10799"/>
    <w:rsid w:val="00A11E7B"/>
    <w:rsid w:val="00A12FD5"/>
    <w:rsid w:val="00A14BAE"/>
    <w:rsid w:val="00A15480"/>
    <w:rsid w:val="00A15D42"/>
    <w:rsid w:val="00A1731D"/>
    <w:rsid w:val="00A178F8"/>
    <w:rsid w:val="00A22BAD"/>
    <w:rsid w:val="00A23ED7"/>
    <w:rsid w:val="00A25961"/>
    <w:rsid w:val="00A25C56"/>
    <w:rsid w:val="00A323C7"/>
    <w:rsid w:val="00A32F3C"/>
    <w:rsid w:val="00A332D2"/>
    <w:rsid w:val="00A3378B"/>
    <w:rsid w:val="00A35593"/>
    <w:rsid w:val="00A35BE4"/>
    <w:rsid w:val="00A4139C"/>
    <w:rsid w:val="00A41B26"/>
    <w:rsid w:val="00A4331F"/>
    <w:rsid w:val="00A436E9"/>
    <w:rsid w:val="00A43783"/>
    <w:rsid w:val="00A4631A"/>
    <w:rsid w:val="00A47CCA"/>
    <w:rsid w:val="00A50563"/>
    <w:rsid w:val="00A52719"/>
    <w:rsid w:val="00A53651"/>
    <w:rsid w:val="00A56010"/>
    <w:rsid w:val="00A56883"/>
    <w:rsid w:val="00A57451"/>
    <w:rsid w:val="00A60457"/>
    <w:rsid w:val="00A631DA"/>
    <w:rsid w:val="00A63EF8"/>
    <w:rsid w:val="00A647FA"/>
    <w:rsid w:val="00A6545D"/>
    <w:rsid w:val="00A65A2D"/>
    <w:rsid w:val="00A67E5E"/>
    <w:rsid w:val="00A705BF"/>
    <w:rsid w:val="00A7295A"/>
    <w:rsid w:val="00A7552D"/>
    <w:rsid w:val="00A76228"/>
    <w:rsid w:val="00A771F2"/>
    <w:rsid w:val="00A803F4"/>
    <w:rsid w:val="00A81445"/>
    <w:rsid w:val="00A81DC9"/>
    <w:rsid w:val="00A820F1"/>
    <w:rsid w:val="00A86A10"/>
    <w:rsid w:val="00A90188"/>
    <w:rsid w:val="00A9080A"/>
    <w:rsid w:val="00A91E3F"/>
    <w:rsid w:val="00A92893"/>
    <w:rsid w:val="00A93725"/>
    <w:rsid w:val="00A93972"/>
    <w:rsid w:val="00A93A56"/>
    <w:rsid w:val="00A95AF7"/>
    <w:rsid w:val="00A97A1F"/>
    <w:rsid w:val="00AA0513"/>
    <w:rsid w:val="00AA0609"/>
    <w:rsid w:val="00AA0A59"/>
    <w:rsid w:val="00AA118D"/>
    <w:rsid w:val="00AA25AD"/>
    <w:rsid w:val="00AA3432"/>
    <w:rsid w:val="00AA5920"/>
    <w:rsid w:val="00AA5CA9"/>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C62D1"/>
    <w:rsid w:val="00AD0478"/>
    <w:rsid w:val="00AD1EC3"/>
    <w:rsid w:val="00AD23B8"/>
    <w:rsid w:val="00AD24DF"/>
    <w:rsid w:val="00AD2A4A"/>
    <w:rsid w:val="00AD4631"/>
    <w:rsid w:val="00AD52E1"/>
    <w:rsid w:val="00AD6E99"/>
    <w:rsid w:val="00AD749C"/>
    <w:rsid w:val="00AE1293"/>
    <w:rsid w:val="00AE4159"/>
    <w:rsid w:val="00AE6FA4"/>
    <w:rsid w:val="00AF2D3D"/>
    <w:rsid w:val="00AF3961"/>
    <w:rsid w:val="00AF3C7B"/>
    <w:rsid w:val="00AF53FA"/>
    <w:rsid w:val="00AF71A7"/>
    <w:rsid w:val="00B00524"/>
    <w:rsid w:val="00B03B6F"/>
    <w:rsid w:val="00B03D6B"/>
    <w:rsid w:val="00B04FD9"/>
    <w:rsid w:val="00B05CB8"/>
    <w:rsid w:val="00B0619A"/>
    <w:rsid w:val="00B1002C"/>
    <w:rsid w:val="00B12B77"/>
    <w:rsid w:val="00B13009"/>
    <w:rsid w:val="00B144A4"/>
    <w:rsid w:val="00B15E67"/>
    <w:rsid w:val="00B16164"/>
    <w:rsid w:val="00B16DD7"/>
    <w:rsid w:val="00B173D9"/>
    <w:rsid w:val="00B21945"/>
    <w:rsid w:val="00B22D2F"/>
    <w:rsid w:val="00B23B10"/>
    <w:rsid w:val="00B2465F"/>
    <w:rsid w:val="00B26504"/>
    <w:rsid w:val="00B273DF"/>
    <w:rsid w:val="00B303EB"/>
    <w:rsid w:val="00B32829"/>
    <w:rsid w:val="00B34049"/>
    <w:rsid w:val="00B354AC"/>
    <w:rsid w:val="00B365D3"/>
    <w:rsid w:val="00B370FE"/>
    <w:rsid w:val="00B3768F"/>
    <w:rsid w:val="00B40598"/>
    <w:rsid w:val="00B43783"/>
    <w:rsid w:val="00B43C0C"/>
    <w:rsid w:val="00B456F9"/>
    <w:rsid w:val="00B460F1"/>
    <w:rsid w:val="00B47880"/>
    <w:rsid w:val="00B519DC"/>
    <w:rsid w:val="00B521C0"/>
    <w:rsid w:val="00B5380E"/>
    <w:rsid w:val="00B53C52"/>
    <w:rsid w:val="00B549BC"/>
    <w:rsid w:val="00B54A35"/>
    <w:rsid w:val="00B5597A"/>
    <w:rsid w:val="00B57CB8"/>
    <w:rsid w:val="00B57FCD"/>
    <w:rsid w:val="00B60582"/>
    <w:rsid w:val="00B6107F"/>
    <w:rsid w:val="00B61354"/>
    <w:rsid w:val="00B625C5"/>
    <w:rsid w:val="00B62815"/>
    <w:rsid w:val="00B63A73"/>
    <w:rsid w:val="00B65F23"/>
    <w:rsid w:val="00B71200"/>
    <w:rsid w:val="00B72286"/>
    <w:rsid w:val="00B72E8B"/>
    <w:rsid w:val="00B731EC"/>
    <w:rsid w:val="00B734A3"/>
    <w:rsid w:val="00B7370B"/>
    <w:rsid w:val="00B73F27"/>
    <w:rsid w:val="00B75299"/>
    <w:rsid w:val="00B77C52"/>
    <w:rsid w:val="00B82936"/>
    <w:rsid w:val="00B83D75"/>
    <w:rsid w:val="00B851C7"/>
    <w:rsid w:val="00B85F2A"/>
    <w:rsid w:val="00B90B54"/>
    <w:rsid w:val="00B9128E"/>
    <w:rsid w:val="00B92322"/>
    <w:rsid w:val="00B96A66"/>
    <w:rsid w:val="00B97C36"/>
    <w:rsid w:val="00BA080A"/>
    <w:rsid w:val="00BA0B16"/>
    <w:rsid w:val="00BA0BA5"/>
    <w:rsid w:val="00BA0E4A"/>
    <w:rsid w:val="00BA3B92"/>
    <w:rsid w:val="00BA522C"/>
    <w:rsid w:val="00BA74C4"/>
    <w:rsid w:val="00BB16D4"/>
    <w:rsid w:val="00BB3C5F"/>
    <w:rsid w:val="00BB5F83"/>
    <w:rsid w:val="00BB7DA9"/>
    <w:rsid w:val="00BC0F27"/>
    <w:rsid w:val="00BC33A5"/>
    <w:rsid w:val="00BC3A2A"/>
    <w:rsid w:val="00BC5D14"/>
    <w:rsid w:val="00BC6C04"/>
    <w:rsid w:val="00BC73F8"/>
    <w:rsid w:val="00BD1DA7"/>
    <w:rsid w:val="00BD4476"/>
    <w:rsid w:val="00BD5D6D"/>
    <w:rsid w:val="00BD70FF"/>
    <w:rsid w:val="00BD71B5"/>
    <w:rsid w:val="00BE04EC"/>
    <w:rsid w:val="00BE1BBB"/>
    <w:rsid w:val="00BE23ED"/>
    <w:rsid w:val="00BE2DCA"/>
    <w:rsid w:val="00BE666F"/>
    <w:rsid w:val="00BF04BA"/>
    <w:rsid w:val="00BF17EB"/>
    <w:rsid w:val="00BF1D7A"/>
    <w:rsid w:val="00BF3A72"/>
    <w:rsid w:val="00BF624C"/>
    <w:rsid w:val="00C00BBA"/>
    <w:rsid w:val="00C00DC1"/>
    <w:rsid w:val="00C02D74"/>
    <w:rsid w:val="00C04B81"/>
    <w:rsid w:val="00C04E50"/>
    <w:rsid w:val="00C057E6"/>
    <w:rsid w:val="00C07A6C"/>
    <w:rsid w:val="00C11E7B"/>
    <w:rsid w:val="00C12211"/>
    <w:rsid w:val="00C15657"/>
    <w:rsid w:val="00C17684"/>
    <w:rsid w:val="00C20D24"/>
    <w:rsid w:val="00C224CE"/>
    <w:rsid w:val="00C23B62"/>
    <w:rsid w:val="00C23C1C"/>
    <w:rsid w:val="00C24B27"/>
    <w:rsid w:val="00C25C3F"/>
    <w:rsid w:val="00C273B4"/>
    <w:rsid w:val="00C2781D"/>
    <w:rsid w:val="00C27C22"/>
    <w:rsid w:val="00C320E3"/>
    <w:rsid w:val="00C323F3"/>
    <w:rsid w:val="00C339D5"/>
    <w:rsid w:val="00C34C40"/>
    <w:rsid w:val="00C360ED"/>
    <w:rsid w:val="00C40783"/>
    <w:rsid w:val="00C41ABE"/>
    <w:rsid w:val="00C43259"/>
    <w:rsid w:val="00C4376F"/>
    <w:rsid w:val="00C44FC8"/>
    <w:rsid w:val="00C4579B"/>
    <w:rsid w:val="00C46237"/>
    <w:rsid w:val="00C4756F"/>
    <w:rsid w:val="00C509A3"/>
    <w:rsid w:val="00C52247"/>
    <w:rsid w:val="00C548BD"/>
    <w:rsid w:val="00C5602A"/>
    <w:rsid w:val="00C565B6"/>
    <w:rsid w:val="00C57533"/>
    <w:rsid w:val="00C57F46"/>
    <w:rsid w:val="00C61B79"/>
    <w:rsid w:val="00C623F9"/>
    <w:rsid w:val="00C6286A"/>
    <w:rsid w:val="00C62DF4"/>
    <w:rsid w:val="00C64230"/>
    <w:rsid w:val="00C6496E"/>
    <w:rsid w:val="00C66007"/>
    <w:rsid w:val="00C66298"/>
    <w:rsid w:val="00C666BE"/>
    <w:rsid w:val="00C67CD6"/>
    <w:rsid w:val="00C7156C"/>
    <w:rsid w:val="00C7265A"/>
    <w:rsid w:val="00C751EB"/>
    <w:rsid w:val="00C7752A"/>
    <w:rsid w:val="00C800D2"/>
    <w:rsid w:val="00C80B12"/>
    <w:rsid w:val="00C81587"/>
    <w:rsid w:val="00C815E0"/>
    <w:rsid w:val="00C83173"/>
    <w:rsid w:val="00C84F96"/>
    <w:rsid w:val="00C85CBB"/>
    <w:rsid w:val="00C91A26"/>
    <w:rsid w:val="00C91CED"/>
    <w:rsid w:val="00C93F3A"/>
    <w:rsid w:val="00C9675A"/>
    <w:rsid w:val="00C97627"/>
    <w:rsid w:val="00CA0C08"/>
    <w:rsid w:val="00CA102B"/>
    <w:rsid w:val="00CA2BFE"/>
    <w:rsid w:val="00CA2E74"/>
    <w:rsid w:val="00CA34AB"/>
    <w:rsid w:val="00CA3B05"/>
    <w:rsid w:val="00CA4272"/>
    <w:rsid w:val="00CA4C87"/>
    <w:rsid w:val="00CA657A"/>
    <w:rsid w:val="00CA6B7F"/>
    <w:rsid w:val="00CA6DAA"/>
    <w:rsid w:val="00CA7F5E"/>
    <w:rsid w:val="00CB0124"/>
    <w:rsid w:val="00CB1C09"/>
    <w:rsid w:val="00CB2546"/>
    <w:rsid w:val="00CB273C"/>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4782"/>
    <w:rsid w:val="00CE4C33"/>
    <w:rsid w:val="00CE5819"/>
    <w:rsid w:val="00CE6175"/>
    <w:rsid w:val="00CF06BF"/>
    <w:rsid w:val="00CF153B"/>
    <w:rsid w:val="00CF1ED0"/>
    <w:rsid w:val="00CF6E63"/>
    <w:rsid w:val="00D00154"/>
    <w:rsid w:val="00D01988"/>
    <w:rsid w:val="00D01F03"/>
    <w:rsid w:val="00D04A47"/>
    <w:rsid w:val="00D140FB"/>
    <w:rsid w:val="00D14787"/>
    <w:rsid w:val="00D14A9D"/>
    <w:rsid w:val="00D164F0"/>
    <w:rsid w:val="00D16D55"/>
    <w:rsid w:val="00D20BCB"/>
    <w:rsid w:val="00D236AC"/>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57DCB"/>
    <w:rsid w:val="00D622B7"/>
    <w:rsid w:val="00D623CE"/>
    <w:rsid w:val="00D63126"/>
    <w:rsid w:val="00D632DB"/>
    <w:rsid w:val="00D64C8E"/>
    <w:rsid w:val="00D66B31"/>
    <w:rsid w:val="00D66FF5"/>
    <w:rsid w:val="00D7244F"/>
    <w:rsid w:val="00D738DB"/>
    <w:rsid w:val="00D74A7D"/>
    <w:rsid w:val="00D74AD8"/>
    <w:rsid w:val="00D74EB7"/>
    <w:rsid w:val="00D7520E"/>
    <w:rsid w:val="00D759FF"/>
    <w:rsid w:val="00D8331A"/>
    <w:rsid w:val="00D83F62"/>
    <w:rsid w:val="00D847FA"/>
    <w:rsid w:val="00D848A3"/>
    <w:rsid w:val="00D84F35"/>
    <w:rsid w:val="00D86105"/>
    <w:rsid w:val="00D86BE6"/>
    <w:rsid w:val="00D876D6"/>
    <w:rsid w:val="00D91540"/>
    <w:rsid w:val="00D948E2"/>
    <w:rsid w:val="00D94926"/>
    <w:rsid w:val="00D95327"/>
    <w:rsid w:val="00D96ADB"/>
    <w:rsid w:val="00D973C1"/>
    <w:rsid w:val="00D97F1C"/>
    <w:rsid w:val="00DA1376"/>
    <w:rsid w:val="00DA1C1D"/>
    <w:rsid w:val="00DA373F"/>
    <w:rsid w:val="00DA597D"/>
    <w:rsid w:val="00DA5C84"/>
    <w:rsid w:val="00DA5D4B"/>
    <w:rsid w:val="00DA665E"/>
    <w:rsid w:val="00DA6890"/>
    <w:rsid w:val="00DA6AD6"/>
    <w:rsid w:val="00DB0332"/>
    <w:rsid w:val="00DB0BAE"/>
    <w:rsid w:val="00DB1C11"/>
    <w:rsid w:val="00DB23A4"/>
    <w:rsid w:val="00DB26BA"/>
    <w:rsid w:val="00DB27A0"/>
    <w:rsid w:val="00DB6BDE"/>
    <w:rsid w:val="00DB77EA"/>
    <w:rsid w:val="00DB7952"/>
    <w:rsid w:val="00DB7EFD"/>
    <w:rsid w:val="00DC01B4"/>
    <w:rsid w:val="00DC1DAD"/>
    <w:rsid w:val="00DC3572"/>
    <w:rsid w:val="00DC57B5"/>
    <w:rsid w:val="00DC6705"/>
    <w:rsid w:val="00DC6915"/>
    <w:rsid w:val="00DC78AD"/>
    <w:rsid w:val="00DD0330"/>
    <w:rsid w:val="00DD0512"/>
    <w:rsid w:val="00DD0B54"/>
    <w:rsid w:val="00DD0BDC"/>
    <w:rsid w:val="00DD0EA5"/>
    <w:rsid w:val="00DD349F"/>
    <w:rsid w:val="00DD5EBA"/>
    <w:rsid w:val="00DD7FC2"/>
    <w:rsid w:val="00DE0986"/>
    <w:rsid w:val="00DE1129"/>
    <w:rsid w:val="00DE2A09"/>
    <w:rsid w:val="00DE340C"/>
    <w:rsid w:val="00DE500D"/>
    <w:rsid w:val="00DE5BDC"/>
    <w:rsid w:val="00DE6216"/>
    <w:rsid w:val="00DE72B8"/>
    <w:rsid w:val="00DE7964"/>
    <w:rsid w:val="00DF1818"/>
    <w:rsid w:val="00DF3793"/>
    <w:rsid w:val="00DF55A3"/>
    <w:rsid w:val="00DF75FC"/>
    <w:rsid w:val="00DF7A6B"/>
    <w:rsid w:val="00E024DB"/>
    <w:rsid w:val="00E02F75"/>
    <w:rsid w:val="00E03197"/>
    <w:rsid w:val="00E043C3"/>
    <w:rsid w:val="00E05335"/>
    <w:rsid w:val="00E05786"/>
    <w:rsid w:val="00E05EDE"/>
    <w:rsid w:val="00E0756D"/>
    <w:rsid w:val="00E07C00"/>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41E2"/>
    <w:rsid w:val="00E35155"/>
    <w:rsid w:val="00E353B4"/>
    <w:rsid w:val="00E37DE5"/>
    <w:rsid w:val="00E41C49"/>
    <w:rsid w:val="00E431A5"/>
    <w:rsid w:val="00E45436"/>
    <w:rsid w:val="00E4748C"/>
    <w:rsid w:val="00E47745"/>
    <w:rsid w:val="00E5047A"/>
    <w:rsid w:val="00E509B4"/>
    <w:rsid w:val="00E51880"/>
    <w:rsid w:val="00E54966"/>
    <w:rsid w:val="00E551BC"/>
    <w:rsid w:val="00E5572E"/>
    <w:rsid w:val="00E57CA8"/>
    <w:rsid w:val="00E57FBB"/>
    <w:rsid w:val="00E614C0"/>
    <w:rsid w:val="00E623C6"/>
    <w:rsid w:val="00E624C0"/>
    <w:rsid w:val="00E63004"/>
    <w:rsid w:val="00E64CCD"/>
    <w:rsid w:val="00E658D9"/>
    <w:rsid w:val="00E6603E"/>
    <w:rsid w:val="00E7170B"/>
    <w:rsid w:val="00E71DBB"/>
    <w:rsid w:val="00E71DD6"/>
    <w:rsid w:val="00E73FEF"/>
    <w:rsid w:val="00E74EC6"/>
    <w:rsid w:val="00E7545E"/>
    <w:rsid w:val="00E75498"/>
    <w:rsid w:val="00E770BA"/>
    <w:rsid w:val="00E77BED"/>
    <w:rsid w:val="00E8089D"/>
    <w:rsid w:val="00E81B4A"/>
    <w:rsid w:val="00E83524"/>
    <w:rsid w:val="00E83B7B"/>
    <w:rsid w:val="00E84386"/>
    <w:rsid w:val="00E85242"/>
    <w:rsid w:val="00E85A31"/>
    <w:rsid w:val="00E86E8E"/>
    <w:rsid w:val="00E94BE9"/>
    <w:rsid w:val="00E9577F"/>
    <w:rsid w:val="00E95917"/>
    <w:rsid w:val="00E95FDE"/>
    <w:rsid w:val="00E9638A"/>
    <w:rsid w:val="00E96BA7"/>
    <w:rsid w:val="00EA037B"/>
    <w:rsid w:val="00EA0948"/>
    <w:rsid w:val="00EA1482"/>
    <w:rsid w:val="00EA1DE3"/>
    <w:rsid w:val="00EA49A2"/>
    <w:rsid w:val="00EA5B88"/>
    <w:rsid w:val="00EB042C"/>
    <w:rsid w:val="00EB0907"/>
    <w:rsid w:val="00EB2690"/>
    <w:rsid w:val="00EB4BC5"/>
    <w:rsid w:val="00EB52E8"/>
    <w:rsid w:val="00EB52F6"/>
    <w:rsid w:val="00EB6F9E"/>
    <w:rsid w:val="00EB72E5"/>
    <w:rsid w:val="00EB74FA"/>
    <w:rsid w:val="00EB7844"/>
    <w:rsid w:val="00EB7A87"/>
    <w:rsid w:val="00EC0543"/>
    <w:rsid w:val="00EC1282"/>
    <w:rsid w:val="00EC13C4"/>
    <w:rsid w:val="00EC3D8D"/>
    <w:rsid w:val="00EC6ED3"/>
    <w:rsid w:val="00ED0623"/>
    <w:rsid w:val="00ED151C"/>
    <w:rsid w:val="00ED27F6"/>
    <w:rsid w:val="00ED28B6"/>
    <w:rsid w:val="00ED2B95"/>
    <w:rsid w:val="00ED332D"/>
    <w:rsid w:val="00ED333F"/>
    <w:rsid w:val="00ED37BF"/>
    <w:rsid w:val="00ED3902"/>
    <w:rsid w:val="00ED680F"/>
    <w:rsid w:val="00ED6888"/>
    <w:rsid w:val="00EE0A83"/>
    <w:rsid w:val="00EE47EE"/>
    <w:rsid w:val="00EE676C"/>
    <w:rsid w:val="00EE6F06"/>
    <w:rsid w:val="00EE7A6E"/>
    <w:rsid w:val="00EF026E"/>
    <w:rsid w:val="00EF0595"/>
    <w:rsid w:val="00EF07C7"/>
    <w:rsid w:val="00EF2C3A"/>
    <w:rsid w:val="00EF3480"/>
    <w:rsid w:val="00EF4F1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4992"/>
    <w:rsid w:val="00F15593"/>
    <w:rsid w:val="00F170D8"/>
    <w:rsid w:val="00F176C0"/>
    <w:rsid w:val="00F2179E"/>
    <w:rsid w:val="00F21B9B"/>
    <w:rsid w:val="00F22581"/>
    <w:rsid w:val="00F22952"/>
    <w:rsid w:val="00F22B77"/>
    <w:rsid w:val="00F24F40"/>
    <w:rsid w:val="00F25879"/>
    <w:rsid w:val="00F32401"/>
    <w:rsid w:val="00F326A9"/>
    <w:rsid w:val="00F32F7E"/>
    <w:rsid w:val="00F3317F"/>
    <w:rsid w:val="00F37B20"/>
    <w:rsid w:val="00F40035"/>
    <w:rsid w:val="00F401D5"/>
    <w:rsid w:val="00F407D9"/>
    <w:rsid w:val="00F41C31"/>
    <w:rsid w:val="00F41F8A"/>
    <w:rsid w:val="00F42561"/>
    <w:rsid w:val="00F42A9E"/>
    <w:rsid w:val="00F42E38"/>
    <w:rsid w:val="00F43921"/>
    <w:rsid w:val="00F45B6A"/>
    <w:rsid w:val="00F45DDD"/>
    <w:rsid w:val="00F47E04"/>
    <w:rsid w:val="00F510CC"/>
    <w:rsid w:val="00F519FF"/>
    <w:rsid w:val="00F52044"/>
    <w:rsid w:val="00F525E0"/>
    <w:rsid w:val="00F5547A"/>
    <w:rsid w:val="00F56CC0"/>
    <w:rsid w:val="00F571A7"/>
    <w:rsid w:val="00F57406"/>
    <w:rsid w:val="00F57648"/>
    <w:rsid w:val="00F60A00"/>
    <w:rsid w:val="00F61257"/>
    <w:rsid w:val="00F61DA7"/>
    <w:rsid w:val="00F63950"/>
    <w:rsid w:val="00F63C5C"/>
    <w:rsid w:val="00F64BBE"/>
    <w:rsid w:val="00F65F85"/>
    <w:rsid w:val="00F67A2C"/>
    <w:rsid w:val="00F71F4B"/>
    <w:rsid w:val="00F73F59"/>
    <w:rsid w:val="00F747D0"/>
    <w:rsid w:val="00F76548"/>
    <w:rsid w:val="00F774B2"/>
    <w:rsid w:val="00F775E0"/>
    <w:rsid w:val="00F80CB8"/>
    <w:rsid w:val="00F83316"/>
    <w:rsid w:val="00F85709"/>
    <w:rsid w:val="00F85ADF"/>
    <w:rsid w:val="00F90ECD"/>
    <w:rsid w:val="00F92735"/>
    <w:rsid w:val="00F9353D"/>
    <w:rsid w:val="00F9356A"/>
    <w:rsid w:val="00F94EF9"/>
    <w:rsid w:val="00F9525D"/>
    <w:rsid w:val="00F97196"/>
    <w:rsid w:val="00F97C96"/>
    <w:rsid w:val="00FA0241"/>
    <w:rsid w:val="00FA0D9C"/>
    <w:rsid w:val="00FA1040"/>
    <w:rsid w:val="00FA1C61"/>
    <w:rsid w:val="00FA303E"/>
    <w:rsid w:val="00FA55A7"/>
    <w:rsid w:val="00FB00E6"/>
    <w:rsid w:val="00FB0283"/>
    <w:rsid w:val="00FB0638"/>
    <w:rsid w:val="00FB0AC2"/>
    <w:rsid w:val="00FB12DC"/>
    <w:rsid w:val="00FB3008"/>
    <w:rsid w:val="00FB3ED9"/>
    <w:rsid w:val="00FB4C8D"/>
    <w:rsid w:val="00FB4E08"/>
    <w:rsid w:val="00FB7DA8"/>
    <w:rsid w:val="00FC0F51"/>
    <w:rsid w:val="00FC1268"/>
    <w:rsid w:val="00FC1300"/>
    <w:rsid w:val="00FC2CF3"/>
    <w:rsid w:val="00FC5F9B"/>
    <w:rsid w:val="00FC7718"/>
    <w:rsid w:val="00FD3531"/>
    <w:rsid w:val="00FD73D4"/>
    <w:rsid w:val="00FE189D"/>
    <w:rsid w:val="00FE1DAF"/>
    <w:rsid w:val="00FE43D2"/>
    <w:rsid w:val="00FE532B"/>
    <w:rsid w:val="00FE64A2"/>
    <w:rsid w:val="00FE7E1C"/>
    <w:rsid w:val="00FF035C"/>
    <w:rsid w:val="00FF0AF2"/>
    <w:rsid w:val="00FF30EA"/>
    <w:rsid w:val="00FF59EB"/>
    <w:rsid w:val="00FF6C7E"/>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D86B5"/>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FC7"/>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paragraph" w:styleId="5">
    <w:name w:val="heading 5"/>
    <w:basedOn w:val="a"/>
    <w:next w:val="a"/>
    <w:link w:val="50"/>
    <w:uiPriority w:val="9"/>
    <w:semiHidden/>
    <w:unhideWhenUsed/>
    <w:qFormat/>
    <w:rsid w:val="00C800D2"/>
    <w:pPr>
      <w:keepNext/>
      <w:keepLines/>
      <w:spacing w:before="40"/>
      <w:outlineLvl w:val="4"/>
    </w:pPr>
    <w:rPr>
      <w:rFonts w:asciiTheme="majorHAnsi" w:eastAsiaTheme="majorEastAsia" w:hAnsiTheme="majorHAnsi"/>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customStyle="1" w:styleId="50">
    <w:name w:val="Заголовок 5 Знак"/>
    <w:basedOn w:val="a1"/>
    <w:link w:val="5"/>
    <w:uiPriority w:val="9"/>
    <w:semiHidden/>
    <w:rsid w:val="00C800D2"/>
    <w:rPr>
      <w:rFonts w:asciiTheme="majorHAnsi" w:eastAsiaTheme="majorEastAsia" w:hAnsiTheme="majorHAnsi" w:cs="Mangal"/>
      <w:color w:val="2E74B5" w:themeColor="accent1" w:themeShade="BF"/>
      <w:kern w:val="1"/>
      <w:sz w:val="24"/>
      <w:szCs w:val="21"/>
      <w:lang w:eastAsia="zh-CN" w:bidi="hi-IN"/>
    </w:rPr>
  </w:style>
  <w:style w:type="paragraph" w:styleId="aff0">
    <w:name w:val="Body Text Indent"/>
    <w:basedOn w:val="a"/>
    <w:link w:val="aff1"/>
    <w:uiPriority w:val="99"/>
    <w:semiHidden/>
    <w:unhideWhenUsed/>
    <w:rsid w:val="00C800D2"/>
    <w:pPr>
      <w:spacing w:after="120"/>
      <w:ind w:left="283"/>
    </w:pPr>
    <w:rPr>
      <w:szCs w:val="21"/>
    </w:rPr>
  </w:style>
  <w:style w:type="character" w:customStyle="1" w:styleId="aff1">
    <w:name w:val="Основний текст з відступом Знак"/>
    <w:basedOn w:val="a1"/>
    <w:link w:val="aff0"/>
    <w:uiPriority w:val="99"/>
    <w:semiHidden/>
    <w:rsid w:val="00C800D2"/>
    <w:rPr>
      <w:rFonts w:ascii="Liberation Serif" w:hAnsi="Liberation Serif" w:cs="Mangal"/>
      <w:kern w:val="1"/>
      <w:sz w:val="24"/>
      <w:szCs w:val="21"/>
      <w:lang w:eastAsia="zh-CN" w:bidi="hi-IN"/>
    </w:rPr>
  </w:style>
  <w:style w:type="character" w:customStyle="1" w:styleId="Bodytext">
    <w:name w:val="Body text_"/>
    <w:basedOn w:val="a1"/>
    <w:link w:val="14"/>
    <w:rsid w:val="00880426"/>
    <w:rPr>
      <w:rFonts w:ascii="Times New Roman" w:eastAsia="Times New Roman" w:hAnsi="Times New Roman" w:cs="Times New Roman"/>
      <w:spacing w:val="10"/>
      <w:shd w:val="clear" w:color="auto" w:fill="FFFFFF"/>
    </w:rPr>
  </w:style>
  <w:style w:type="paragraph" w:customStyle="1" w:styleId="14">
    <w:name w:val="Основний текст1"/>
    <w:basedOn w:val="a"/>
    <w:link w:val="Bodytext"/>
    <w:rsid w:val="00880426"/>
    <w:pPr>
      <w:shd w:val="clear" w:color="auto" w:fill="FFFFFF"/>
      <w:suppressAutoHyphens w:val="0"/>
      <w:spacing w:before="660" w:after="660" w:line="0" w:lineRule="atLeast"/>
      <w:ind w:hanging="360"/>
      <w:jc w:val="both"/>
    </w:pPr>
    <w:rPr>
      <w:rFonts w:ascii="Times New Roman" w:eastAsia="Times New Roman" w:hAnsi="Times New Roman" w:cs="Times New Roman"/>
      <w:spacing w:val="10"/>
      <w:kern w:val="0"/>
      <w:sz w:val="22"/>
      <w:szCs w:val="22"/>
      <w:lang w:eastAsia="en-US" w:bidi="ar-SA"/>
    </w:rPr>
  </w:style>
  <w:style w:type="character" w:customStyle="1" w:styleId="21">
    <w:name w:val="Основний текст2"/>
    <w:basedOn w:val="Bodytext"/>
    <w:rsid w:val="007F7D3D"/>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Bodytext9pt">
    <w:name w:val="Body text + 9 pt"/>
    <w:basedOn w:val="Bodytext"/>
    <w:rsid w:val="003F0AFD"/>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BodytextCandara9ptBold">
    <w:name w:val="Body text + Candara;9 pt;Bold"/>
    <w:basedOn w:val="Bodytext"/>
    <w:rsid w:val="003F0AFD"/>
    <w:rPr>
      <w:rFonts w:ascii="Candara" w:eastAsia="Candara" w:hAnsi="Candara" w:cs="Candara"/>
      <w:b/>
      <w:bCs/>
      <w:i w:val="0"/>
      <w:iCs w:val="0"/>
      <w:smallCaps w:val="0"/>
      <w:strike w:val="0"/>
      <w:color w:val="000000"/>
      <w:spacing w:val="0"/>
      <w:w w:val="100"/>
      <w:position w:val="0"/>
      <w:sz w:val="18"/>
      <w:szCs w:val="18"/>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6079916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ED6DF-F2A0-4646-8FEC-72C0C0FB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16</Pages>
  <Words>24949</Words>
  <Characters>14221</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49</cp:revision>
  <cp:lastPrinted>2018-12-11T18:19:00Z</cp:lastPrinted>
  <dcterms:created xsi:type="dcterms:W3CDTF">2018-12-11T09:09:00Z</dcterms:created>
  <dcterms:modified xsi:type="dcterms:W3CDTF">2018-12-12T18:49:00Z</dcterms:modified>
</cp:coreProperties>
</file>