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5931" w:rsidRDefault="002973E0" w:rsidP="00337D19">
      <w:pPr>
        <w:spacing w:after="0" w:line="240" w:lineRule="auto"/>
        <w:jc w:val="center"/>
        <w:rPr>
          <w:rFonts w:ascii="Times New Roman" w:eastAsia="Calibri" w:hAnsi="Times New Roman" w:cs="Times New Roman"/>
          <w:b/>
          <w:sz w:val="24"/>
          <w:szCs w:val="28"/>
          <w:lang w:eastAsia="ru-RU"/>
        </w:rPr>
      </w:pPr>
      <w:bookmarkStart w:id="0" w:name="_Hlk485660151"/>
      <w:r>
        <w:rPr>
          <w:noProof/>
          <w:lang w:eastAsia="uk-UA"/>
        </w:rPr>
        <w:drawing>
          <wp:anchor distT="0" distB="0" distL="114300" distR="114300" simplePos="0" relativeHeight="251659264" behindDoc="0" locked="0" layoutInCell="1" allowOverlap="1" wp14:anchorId="3959C4F1" wp14:editId="43E51416">
            <wp:simplePos x="0" y="0"/>
            <wp:positionH relativeFrom="margin">
              <wp:align>center</wp:align>
            </wp:positionH>
            <wp:positionV relativeFrom="paragraph">
              <wp:posOffset>-104964</wp:posOffset>
            </wp:positionV>
            <wp:extent cx="547370" cy="721995"/>
            <wp:effectExtent l="0" t="0" r="5080" b="1905"/>
            <wp:wrapNone/>
            <wp:docPr id="16" name="Рисунок 27"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805931" w:rsidRPr="00942118" w:rsidRDefault="00805931" w:rsidP="00805931">
      <w:pPr>
        <w:spacing w:after="0" w:line="240" w:lineRule="auto"/>
        <w:jc w:val="center"/>
        <w:rPr>
          <w:rFonts w:ascii="Benguiat" w:hAnsi="Benguiat"/>
          <w:b/>
          <w:spacing w:val="18"/>
          <w:w w:val="66"/>
          <w:sz w:val="56"/>
          <w:szCs w:val="56"/>
        </w:rPr>
      </w:pPr>
    </w:p>
    <w:p w:rsidR="00805931" w:rsidRPr="00FE3140" w:rsidRDefault="00805931" w:rsidP="00805931">
      <w:pPr>
        <w:spacing w:after="0" w:line="240" w:lineRule="auto"/>
        <w:jc w:val="center"/>
        <w:rPr>
          <w:rFonts w:ascii="Benguiat" w:hAnsi="Benguiat"/>
          <w:b/>
          <w:spacing w:val="18"/>
          <w:w w:val="66"/>
          <w:sz w:val="72"/>
        </w:rPr>
      </w:pPr>
      <w:r w:rsidRPr="00D957E6">
        <w:rPr>
          <w:rFonts w:ascii="Benguiat" w:hAnsi="Benguiat"/>
          <w:b/>
          <w:spacing w:val="18"/>
          <w:w w:val="66"/>
          <w:sz w:val="72"/>
        </w:rPr>
        <w:t>КИ</w:t>
      </w:r>
      <w:r w:rsidRPr="00D957E6">
        <w:rPr>
          <w:rFonts w:ascii="Cambria" w:hAnsi="Cambria" w:cs="Cambria"/>
          <w:b/>
          <w:spacing w:val="18"/>
          <w:w w:val="66"/>
          <w:sz w:val="72"/>
        </w:rPr>
        <w:t>Ї</w:t>
      </w:r>
      <w:r w:rsidRPr="00D957E6">
        <w:rPr>
          <w:rFonts w:ascii="Benguiat" w:hAnsi="Benguiat" w:cs="Benguiat"/>
          <w:b/>
          <w:spacing w:val="18"/>
          <w:w w:val="66"/>
          <w:sz w:val="72"/>
        </w:rPr>
        <w:t>ВСЬКА</w:t>
      </w:r>
      <w:r w:rsidRPr="00D957E6">
        <w:rPr>
          <w:rFonts w:ascii="Benguiat" w:hAnsi="Benguiat"/>
          <w:b/>
          <w:spacing w:val="18"/>
          <w:w w:val="66"/>
          <w:sz w:val="72"/>
        </w:rPr>
        <w:t xml:space="preserve"> </w:t>
      </w:r>
      <w:r w:rsidRPr="00D957E6">
        <w:rPr>
          <w:rFonts w:ascii="Benguiat" w:hAnsi="Benguiat" w:cs="Benguiat"/>
          <w:b/>
          <w:spacing w:val="18"/>
          <w:w w:val="66"/>
          <w:sz w:val="72"/>
        </w:rPr>
        <w:t>М</w:t>
      </w:r>
      <w:r w:rsidRPr="00D957E6">
        <w:rPr>
          <w:rFonts w:ascii="Cambria" w:hAnsi="Cambria" w:cs="Cambria"/>
          <w:b/>
          <w:spacing w:val="18"/>
          <w:w w:val="66"/>
          <w:sz w:val="72"/>
        </w:rPr>
        <w:t>І</w:t>
      </w:r>
      <w:r w:rsidRPr="00D957E6">
        <w:rPr>
          <w:rFonts w:ascii="Benguiat" w:hAnsi="Benguiat" w:cs="Benguiat"/>
          <w:b/>
          <w:spacing w:val="18"/>
          <w:w w:val="66"/>
          <w:sz w:val="72"/>
        </w:rPr>
        <w:t>СЬКА</w:t>
      </w:r>
      <w:r w:rsidRPr="00D957E6">
        <w:rPr>
          <w:rFonts w:ascii="Benguiat" w:hAnsi="Benguiat"/>
          <w:b/>
          <w:spacing w:val="18"/>
          <w:w w:val="66"/>
          <w:sz w:val="72"/>
        </w:rPr>
        <w:t xml:space="preserve"> </w:t>
      </w:r>
      <w:r w:rsidRPr="00D957E6">
        <w:rPr>
          <w:rFonts w:ascii="Benguiat" w:hAnsi="Benguiat" w:cs="Benguiat"/>
          <w:b/>
          <w:spacing w:val="18"/>
          <w:w w:val="66"/>
          <w:sz w:val="72"/>
        </w:rPr>
        <w:t>РАДА</w:t>
      </w:r>
    </w:p>
    <w:p w:rsidR="00805931" w:rsidRPr="0014342E" w:rsidRDefault="00805931" w:rsidP="00805931">
      <w:pPr>
        <w:tabs>
          <w:tab w:val="center" w:pos="5858"/>
          <w:tab w:val="left" w:pos="8760"/>
        </w:tabs>
        <w:spacing w:after="0" w:line="240" w:lineRule="auto"/>
        <w:jc w:val="center"/>
        <w:rPr>
          <w:rFonts w:ascii="Benguiat" w:hAnsi="Benguiat"/>
          <w:b/>
          <w:w w:val="90"/>
          <w:szCs w:val="28"/>
        </w:rPr>
      </w:pPr>
      <w:r w:rsidRPr="0014342E">
        <w:rPr>
          <w:rFonts w:ascii="Benguiat" w:hAnsi="Benguiat"/>
          <w:b/>
          <w:w w:val="90"/>
          <w:szCs w:val="28"/>
        </w:rPr>
        <w:t>ІХ СКЛИКАННЯ</w:t>
      </w:r>
    </w:p>
    <w:p w:rsidR="00805931" w:rsidRPr="00491BF5" w:rsidRDefault="00805931" w:rsidP="00805931">
      <w:pPr>
        <w:pBdr>
          <w:top w:val="thickThinSmallGap" w:sz="24" w:space="1" w:color="auto"/>
        </w:pBdr>
        <w:spacing w:after="0" w:line="240" w:lineRule="auto"/>
        <w:jc w:val="center"/>
        <w:rPr>
          <w:rFonts w:ascii="Benguiat" w:hAnsi="Benguiat"/>
          <w:b/>
          <w:bCs/>
          <w:sz w:val="28"/>
          <w:szCs w:val="28"/>
        </w:rPr>
      </w:pPr>
      <w:r w:rsidRPr="00491BF5">
        <w:rPr>
          <w:rFonts w:ascii="Benguiat" w:hAnsi="Benguiat"/>
          <w:b/>
          <w:bCs/>
          <w:sz w:val="28"/>
          <w:szCs w:val="28"/>
        </w:rPr>
        <w:t xml:space="preserve">ПОСТІЙНА КОМІСІЯ З ПИТАНЬ РЕГЛАМЕНТУ, ДЕПУТАТСЬКОЇ ЕТИКИ ТА ЗАПОБІГАННЯ КОРУПЦІЇ </w:t>
      </w:r>
    </w:p>
    <w:p w:rsidR="00805931" w:rsidRPr="005E786F" w:rsidRDefault="00805931" w:rsidP="00805931">
      <w:pPr>
        <w:pBdr>
          <w:top w:val="thinThickSmallGap" w:sz="24" w:space="1" w:color="auto"/>
        </w:pBdr>
        <w:spacing w:after="0" w:line="240" w:lineRule="auto"/>
        <w:rPr>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proofErr w:type="spellStart"/>
      <w:r w:rsidRPr="00E60704">
        <w:rPr>
          <w:bCs/>
          <w:i/>
          <w:sz w:val="20"/>
        </w:rPr>
        <w:t>тел</w:t>
      </w:r>
      <w:proofErr w:type="spellEnd"/>
      <w:r w:rsidRPr="00E60704">
        <w:rPr>
          <w:bCs/>
          <w:i/>
          <w:sz w:val="20"/>
        </w:rPr>
        <w:t>./факс</w:t>
      </w:r>
      <w:r>
        <w:rPr>
          <w:bCs/>
          <w:i/>
          <w:sz w:val="20"/>
        </w:rPr>
        <w:t>: (</w:t>
      </w:r>
      <w:r w:rsidRPr="002F1907">
        <w:rPr>
          <w:bCs/>
          <w:i/>
          <w:sz w:val="20"/>
        </w:rPr>
        <w:t>044)</w:t>
      </w:r>
      <w:r>
        <w:rPr>
          <w:bCs/>
          <w:i/>
          <w:sz w:val="20"/>
        </w:rPr>
        <w:t xml:space="preserve"> 202-72-34</w:t>
      </w:r>
    </w:p>
    <w:p w:rsidR="00805931" w:rsidRDefault="00805931" w:rsidP="00805931">
      <w:pPr>
        <w:spacing w:after="0" w:line="240" w:lineRule="auto"/>
        <w:jc w:val="center"/>
        <w:rPr>
          <w:rFonts w:ascii="Times New Roman" w:eastAsia="Calibri" w:hAnsi="Times New Roman" w:cs="Times New Roman"/>
          <w:b/>
          <w:sz w:val="24"/>
          <w:szCs w:val="28"/>
          <w:lang w:eastAsia="ru-RU"/>
        </w:rPr>
      </w:pPr>
    </w:p>
    <w:p w:rsidR="00805931" w:rsidRDefault="00805931" w:rsidP="00805931">
      <w:pPr>
        <w:spacing w:after="0" w:line="240" w:lineRule="auto"/>
        <w:jc w:val="center"/>
        <w:rPr>
          <w:rFonts w:ascii="Times New Roman" w:eastAsia="Calibri" w:hAnsi="Times New Roman" w:cs="Times New Roman"/>
          <w:b/>
          <w:sz w:val="24"/>
          <w:szCs w:val="28"/>
          <w:lang w:eastAsia="ru-RU"/>
        </w:rPr>
      </w:pPr>
    </w:p>
    <w:p w:rsidR="00C8037F" w:rsidRDefault="00C8037F" w:rsidP="00805931">
      <w:pPr>
        <w:spacing w:after="0" w:line="240" w:lineRule="auto"/>
        <w:jc w:val="center"/>
        <w:rPr>
          <w:rFonts w:ascii="Times New Roman" w:eastAsia="Calibri" w:hAnsi="Times New Roman" w:cs="Times New Roman"/>
          <w:b/>
          <w:sz w:val="24"/>
          <w:szCs w:val="28"/>
          <w:lang w:eastAsia="ru-RU"/>
        </w:rPr>
      </w:pPr>
    </w:p>
    <w:p w:rsidR="00C8037F" w:rsidRDefault="00C8037F" w:rsidP="00805931">
      <w:pPr>
        <w:spacing w:after="0" w:line="240" w:lineRule="auto"/>
        <w:jc w:val="center"/>
        <w:rPr>
          <w:rFonts w:ascii="Times New Roman" w:eastAsia="Calibri" w:hAnsi="Times New Roman" w:cs="Times New Roman"/>
          <w:b/>
          <w:sz w:val="24"/>
          <w:szCs w:val="28"/>
          <w:lang w:eastAsia="ru-RU"/>
        </w:rPr>
      </w:pPr>
    </w:p>
    <w:bookmarkEnd w:id="0"/>
    <w:p w:rsidR="003E3CE1" w:rsidRDefault="00337D19" w:rsidP="00337D19">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eastAsia="ru-RU"/>
        </w:rPr>
      </w:pPr>
      <w:r w:rsidRPr="008C52C9">
        <w:rPr>
          <w:rFonts w:ascii="Times New Roman" w:eastAsia="Times New Roman" w:hAnsi="Times New Roman" w:cs="Times New Roman"/>
          <w:b/>
          <w:bCs/>
          <w:color w:val="000000"/>
          <w:sz w:val="28"/>
          <w:szCs w:val="28"/>
          <w:u w:color="000000"/>
          <w:bdr w:val="nil"/>
          <w:lang w:eastAsia="ru-RU"/>
        </w:rPr>
        <w:t>П</w:t>
      </w:r>
      <w:r w:rsidR="00805931">
        <w:rPr>
          <w:rFonts w:ascii="Times New Roman" w:eastAsia="Times New Roman" w:hAnsi="Times New Roman" w:cs="Times New Roman"/>
          <w:b/>
          <w:bCs/>
          <w:color w:val="000000"/>
          <w:sz w:val="28"/>
          <w:szCs w:val="28"/>
          <w:u w:color="000000"/>
          <w:bdr w:val="nil"/>
          <w:lang w:eastAsia="ru-RU"/>
        </w:rPr>
        <w:t>ротокол</w:t>
      </w:r>
      <w:r w:rsidRPr="008C52C9">
        <w:rPr>
          <w:rFonts w:ascii="Times New Roman" w:eastAsia="Times New Roman" w:hAnsi="Times New Roman" w:cs="Times New Roman"/>
          <w:b/>
          <w:bCs/>
          <w:color w:val="000000"/>
          <w:sz w:val="28"/>
          <w:szCs w:val="28"/>
          <w:u w:color="000000"/>
          <w:bdr w:val="nil"/>
          <w:lang w:eastAsia="ru-RU"/>
        </w:rPr>
        <w:t xml:space="preserve"> № </w:t>
      </w:r>
      <w:r w:rsidR="00322C2F">
        <w:rPr>
          <w:rFonts w:ascii="Times New Roman" w:eastAsia="Times New Roman" w:hAnsi="Times New Roman" w:cs="Times New Roman"/>
          <w:b/>
          <w:bCs/>
          <w:color w:val="000000"/>
          <w:sz w:val="28"/>
          <w:szCs w:val="28"/>
          <w:u w:color="000000"/>
          <w:bdr w:val="nil"/>
          <w:lang w:eastAsia="ru-RU"/>
        </w:rPr>
        <w:t>1</w:t>
      </w:r>
      <w:r w:rsidR="00C8037F">
        <w:rPr>
          <w:rFonts w:ascii="Times New Roman" w:eastAsia="Times New Roman" w:hAnsi="Times New Roman" w:cs="Times New Roman"/>
          <w:b/>
          <w:bCs/>
          <w:color w:val="000000"/>
          <w:sz w:val="28"/>
          <w:szCs w:val="28"/>
          <w:u w:color="000000"/>
          <w:bdr w:val="nil"/>
          <w:lang w:eastAsia="ru-RU"/>
        </w:rPr>
        <w:t>2</w:t>
      </w:r>
      <w:r w:rsidR="00ED1C36" w:rsidRPr="00ED1C36">
        <w:rPr>
          <w:rFonts w:ascii="Times New Roman" w:eastAsia="Times New Roman" w:hAnsi="Times New Roman" w:cs="Times New Roman"/>
          <w:b/>
          <w:bCs/>
          <w:color w:val="000000"/>
          <w:sz w:val="28"/>
          <w:szCs w:val="28"/>
          <w:u w:color="000000"/>
          <w:bdr w:val="nil"/>
          <w:lang w:eastAsia="ru-RU"/>
        </w:rPr>
        <w:t>/</w:t>
      </w:r>
      <w:r w:rsidR="00322C2F">
        <w:rPr>
          <w:rFonts w:ascii="Times New Roman" w:eastAsia="Times New Roman" w:hAnsi="Times New Roman" w:cs="Times New Roman"/>
          <w:b/>
          <w:bCs/>
          <w:color w:val="000000"/>
          <w:sz w:val="28"/>
          <w:szCs w:val="28"/>
          <w:u w:color="000000"/>
          <w:bdr w:val="nil"/>
          <w:lang w:eastAsia="ru-RU"/>
        </w:rPr>
        <w:t>6</w:t>
      </w:r>
      <w:r w:rsidR="00C8037F">
        <w:rPr>
          <w:rFonts w:ascii="Times New Roman" w:eastAsia="Times New Roman" w:hAnsi="Times New Roman" w:cs="Times New Roman"/>
          <w:b/>
          <w:bCs/>
          <w:color w:val="000000"/>
          <w:sz w:val="28"/>
          <w:szCs w:val="28"/>
          <w:u w:color="000000"/>
          <w:bdr w:val="nil"/>
          <w:lang w:eastAsia="ru-RU"/>
        </w:rPr>
        <w:t>3</w:t>
      </w:r>
    </w:p>
    <w:p w:rsidR="00337D19" w:rsidRPr="00805931" w:rsidRDefault="00337D19" w:rsidP="000B2D37">
      <w:pPr>
        <w:pBdr>
          <w:top w:val="nil"/>
          <w:left w:val="nil"/>
          <w:bottom w:val="nil"/>
          <w:right w:val="nil"/>
          <w:between w:val="nil"/>
          <w:bar w:val="nil"/>
        </w:pBdr>
        <w:spacing w:after="0" w:line="240" w:lineRule="auto"/>
        <w:jc w:val="center"/>
        <w:outlineLvl w:val="0"/>
        <w:rPr>
          <w:rFonts w:ascii="Times New Roman" w:eastAsia="Arial Unicode MS" w:hAnsi="Times New Roman" w:cs="Arial Unicode MS"/>
          <w:bCs/>
          <w:color w:val="000000"/>
          <w:sz w:val="28"/>
          <w:szCs w:val="28"/>
          <w:u w:color="000000"/>
          <w:bdr w:val="nil"/>
          <w:lang w:eastAsia="ru-RU"/>
        </w:rPr>
      </w:pPr>
      <w:r w:rsidRPr="00805931">
        <w:rPr>
          <w:rFonts w:ascii="Times New Roman" w:eastAsia="Arial Unicode MS" w:hAnsi="Times New Roman" w:cs="Arial Unicode MS"/>
          <w:bCs/>
          <w:color w:val="000000"/>
          <w:sz w:val="28"/>
          <w:szCs w:val="28"/>
          <w:u w:color="000000"/>
          <w:bdr w:val="nil"/>
          <w:lang w:eastAsia="ru-RU"/>
        </w:rPr>
        <w:t>засідання постійної комісії</w:t>
      </w:r>
      <w:r w:rsidR="000B2D37" w:rsidRPr="00805931">
        <w:rPr>
          <w:rFonts w:ascii="Times New Roman" w:eastAsia="Arial Unicode MS" w:hAnsi="Times New Roman" w:cs="Arial Unicode MS"/>
          <w:bCs/>
          <w:color w:val="000000"/>
          <w:sz w:val="28"/>
          <w:szCs w:val="28"/>
          <w:u w:color="000000"/>
          <w:bdr w:val="nil"/>
          <w:lang w:eastAsia="ru-RU"/>
        </w:rPr>
        <w:t xml:space="preserve"> Київської міської ради з питань регламенту, депутатської етики та запобігання корупції</w:t>
      </w:r>
    </w:p>
    <w:p w:rsidR="00805931" w:rsidRDefault="00805931" w:rsidP="000B2D37">
      <w:pPr>
        <w:pBdr>
          <w:top w:val="nil"/>
          <w:left w:val="nil"/>
          <w:bottom w:val="nil"/>
          <w:right w:val="nil"/>
          <w:between w:val="nil"/>
          <w:bar w:val="nil"/>
        </w:pBdr>
        <w:spacing w:after="0" w:line="240" w:lineRule="auto"/>
        <w:jc w:val="center"/>
        <w:outlineLvl w:val="0"/>
        <w:rPr>
          <w:rFonts w:ascii="Times New Roman" w:eastAsia="Arial Unicode MS" w:hAnsi="Times New Roman" w:cs="Arial Unicode MS"/>
          <w:b/>
          <w:bCs/>
          <w:color w:val="000000"/>
          <w:sz w:val="28"/>
          <w:szCs w:val="28"/>
          <w:u w:color="000000"/>
          <w:bdr w:val="nil"/>
          <w:lang w:eastAsia="ru-RU"/>
        </w:rPr>
      </w:pPr>
    </w:p>
    <w:p w:rsidR="00805931" w:rsidRPr="008C52C9" w:rsidRDefault="00805931" w:rsidP="00805931">
      <w:pPr>
        <w:pBdr>
          <w:top w:val="nil"/>
          <w:left w:val="nil"/>
          <w:bottom w:val="nil"/>
          <w:right w:val="nil"/>
          <w:between w:val="nil"/>
          <w:bar w:val="nil"/>
        </w:pBdr>
        <w:spacing w:after="0" w:line="240" w:lineRule="auto"/>
        <w:outlineLvl w:val="0"/>
        <w:rPr>
          <w:rFonts w:ascii="Times New Roman" w:eastAsia="Arial Unicode MS" w:hAnsi="Times New Roman" w:cs="Arial Unicode MS"/>
          <w:b/>
          <w:bCs/>
          <w:color w:val="000000"/>
          <w:sz w:val="28"/>
          <w:szCs w:val="28"/>
          <w:u w:color="000000"/>
          <w:bdr w:val="nil"/>
          <w:lang w:eastAsia="ru-RU"/>
        </w:rPr>
      </w:pPr>
      <w:r>
        <w:rPr>
          <w:rFonts w:ascii="Times New Roman" w:eastAsia="Arial Unicode MS" w:hAnsi="Times New Roman" w:cs="Arial Unicode MS"/>
          <w:b/>
          <w:bCs/>
          <w:color w:val="000000"/>
          <w:sz w:val="28"/>
          <w:szCs w:val="28"/>
          <w:u w:color="000000"/>
          <w:bdr w:val="nil"/>
          <w:lang w:eastAsia="ru-RU"/>
        </w:rPr>
        <w:t xml:space="preserve">від </w:t>
      </w:r>
      <w:r w:rsidR="00322C2F">
        <w:rPr>
          <w:rFonts w:ascii="Times New Roman" w:eastAsia="Arial Unicode MS" w:hAnsi="Times New Roman" w:cs="Arial Unicode MS"/>
          <w:bCs/>
          <w:color w:val="000000"/>
          <w:sz w:val="28"/>
          <w:szCs w:val="28"/>
          <w:u w:color="000000"/>
          <w:bdr w:val="nil"/>
          <w:lang w:eastAsia="ru-RU"/>
        </w:rPr>
        <w:t>0</w:t>
      </w:r>
      <w:r w:rsidR="00C8037F">
        <w:rPr>
          <w:rFonts w:ascii="Times New Roman" w:eastAsia="Arial Unicode MS" w:hAnsi="Times New Roman" w:cs="Arial Unicode MS"/>
          <w:bCs/>
          <w:color w:val="000000"/>
          <w:sz w:val="28"/>
          <w:szCs w:val="28"/>
          <w:u w:color="000000"/>
          <w:bdr w:val="nil"/>
          <w:lang w:eastAsia="ru-RU"/>
        </w:rPr>
        <w:t>8</w:t>
      </w:r>
      <w:r w:rsidRPr="00805931">
        <w:rPr>
          <w:rFonts w:ascii="Times New Roman" w:eastAsia="Arial Unicode MS" w:hAnsi="Times New Roman" w:cs="Arial Unicode MS"/>
          <w:bCs/>
          <w:color w:val="000000"/>
          <w:sz w:val="28"/>
          <w:szCs w:val="28"/>
          <w:u w:color="000000"/>
          <w:bdr w:val="nil"/>
          <w:lang w:eastAsia="ru-RU"/>
        </w:rPr>
        <w:t>.</w:t>
      </w:r>
      <w:r w:rsidR="00322C2F">
        <w:rPr>
          <w:rFonts w:ascii="Times New Roman" w:eastAsia="Arial Unicode MS" w:hAnsi="Times New Roman" w:cs="Arial Unicode MS"/>
          <w:bCs/>
          <w:color w:val="000000"/>
          <w:sz w:val="28"/>
          <w:szCs w:val="28"/>
          <w:u w:color="000000"/>
          <w:bdr w:val="nil"/>
          <w:lang w:eastAsia="ru-RU"/>
        </w:rPr>
        <w:t>06</w:t>
      </w:r>
      <w:r w:rsidRPr="00805931">
        <w:rPr>
          <w:rFonts w:ascii="Times New Roman" w:eastAsia="Arial Unicode MS" w:hAnsi="Times New Roman" w:cs="Arial Unicode MS"/>
          <w:bCs/>
          <w:color w:val="000000"/>
          <w:sz w:val="28"/>
          <w:szCs w:val="28"/>
          <w:u w:color="000000"/>
          <w:bdr w:val="nil"/>
          <w:lang w:eastAsia="ru-RU"/>
        </w:rPr>
        <w:t>.202</w:t>
      </w:r>
      <w:r w:rsidR="00322C2F">
        <w:rPr>
          <w:rFonts w:ascii="Times New Roman" w:eastAsia="Arial Unicode MS" w:hAnsi="Times New Roman" w:cs="Arial Unicode MS"/>
          <w:bCs/>
          <w:color w:val="000000"/>
          <w:sz w:val="28"/>
          <w:szCs w:val="28"/>
          <w:u w:color="000000"/>
          <w:bdr w:val="nil"/>
          <w:lang w:eastAsia="ru-RU"/>
        </w:rPr>
        <w:t>3</w:t>
      </w:r>
    </w:p>
    <w:p w:rsidR="00337D19" w:rsidRPr="008C52C9"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p>
    <w:p w:rsidR="00337D19" w:rsidRPr="00805931"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Cs/>
          <w:color w:val="000000"/>
          <w:sz w:val="28"/>
          <w:szCs w:val="28"/>
          <w:u w:color="000000"/>
          <w:bdr w:val="nil"/>
          <w:lang w:eastAsia="ru-RU"/>
        </w:rPr>
      </w:pPr>
      <w:r w:rsidRPr="008C52C9">
        <w:rPr>
          <w:rFonts w:ascii="Times New Roman" w:eastAsia="Times New Roman" w:hAnsi="Times New Roman" w:cs="Times New Roman"/>
          <w:b/>
          <w:bCs/>
          <w:color w:val="000000"/>
          <w:sz w:val="28"/>
          <w:szCs w:val="28"/>
          <w:u w:color="000000"/>
          <w:bdr w:val="nil"/>
          <w:lang w:eastAsia="ru-RU"/>
        </w:rPr>
        <w:t xml:space="preserve">Місце проведення: </w:t>
      </w:r>
      <w:r w:rsidRPr="008C52C9">
        <w:rPr>
          <w:rFonts w:ascii="Times New Roman" w:eastAsia="Times New Roman" w:hAnsi="Times New Roman" w:cs="Times New Roman"/>
          <w:bCs/>
          <w:color w:val="000000"/>
          <w:sz w:val="28"/>
          <w:szCs w:val="28"/>
          <w:u w:color="000000"/>
          <w:bdr w:val="nil"/>
          <w:lang w:eastAsia="ru-RU"/>
        </w:rPr>
        <w:t>Київська міська рада, м. Київ, вул. Хрещатик, 36</w:t>
      </w:r>
      <w:r w:rsidR="000B2D37" w:rsidRPr="008C52C9">
        <w:rPr>
          <w:rFonts w:ascii="Times New Roman" w:eastAsia="Times New Roman" w:hAnsi="Times New Roman" w:cs="Times New Roman"/>
          <w:bCs/>
          <w:color w:val="000000"/>
          <w:sz w:val="28"/>
          <w:szCs w:val="28"/>
          <w:u w:color="000000"/>
          <w:bdr w:val="nil"/>
          <w:lang w:eastAsia="ru-RU"/>
        </w:rPr>
        <w:t xml:space="preserve">, </w:t>
      </w:r>
      <w:proofErr w:type="spellStart"/>
      <w:r w:rsidR="00ED1C36">
        <w:rPr>
          <w:rFonts w:ascii="Times New Roman" w:eastAsia="Times New Roman" w:hAnsi="Times New Roman" w:cs="Times New Roman"/>
          <w:bCs/>
          <w:color w:val="000000"/>
          <w:sz w:val="28"/>
          <w:szCs w:val="28"/>
          <w:u w:color="000000"/>
          <w:bdr w:val="nil"/>
          <w:lang w:eastAsia="ru-RU"/>
        </w:rPr>
        <w:t>каб</w:t>
      </w:r>
      <w:proofErr w:type="spellEnd"/>
      <w:r w:rsidR="00ED1C36">
        <w:rPr>
          <w:rFonts w:ascii="Times New Roman" w:eastAsia="Times New Roman" w:hAnsi="Times New Roman" w:cs="Times New Roman"/>
          <w:bCs/>
          <w:color w:val="000000"/>
          <w:sz w:val="28"/>
          <w:szCs w:val="28"/>
          <w:u w:color="000000"/>
          <w:bdr w:val="nil"/>
          <w:lang w:eastAsia="ru-RU"/>
        </w:rPr>
        <w:t xml:space="preserve">. </w:t>
      </w:r>
      <w:r w:rsidR="00C8037F">
        <w:rPr>
          <w:rFonts w:ascii="Times New Roman" w:eastAsia="Times New Roman" w:hAnsi="Times New Roman" w:cs="Times New Roman"/>
          <w:bCs/>
          <w:color w:val="000000"/>
          <w:sz w:val="28"/>
          <w:szCs w:val="28"/>
          <w:u w:color="000000"/>
          <w:bdr w:val="nil"/>
          <w:lang w:eastAsia="ru-RU"/>
        </w:rPr>
        <w:t>514</w:t>
      </w:r>
      <w:r w:rsidR="00805931">
        <w:rPr>
          <w:rFonts w:ascii="Times New Roman" w:eastAsia="Times New Roman" w:hAnsi="Times New Roman" w:cs="Times New Roman"/>
          <w:bCs/>
          <w:color w:val="000000"/>
          <w:sz w:val="28"/>
          <w:szCs w:val="28"/>
          <w:u w:color="000000"/>
          <w:bdr w:val="nil"/>
          <w:lang w:eastAsia="ru-RU"/>
        </w:rPr>
        <w:t>, початок засідання – 1</w:t>
      </w:r>
      <w:r w:rsidR="00C8037F">
        <w:rPr>
          <w:rFonts w:ascii="Times New Roman" w:eastAsia="Times New Roman" w:hAnsi="Times New Roman" w:cs="Times New Roman"/>
          <w:bCs/>
          <w:color w:val="000000"/>
          <w:sz w:val="28"/>
          <w:szCs w:val="28"/>
          <w:u w:color="000000"/>
          <w:bdr w:val="nil"/>
          <w:lang w:eastAsia="ru-RU"/>
        </w:rPr>
        <w:t>0</w:t>
      </w:r>
      <w:r w:rsidR="00805931" w:rsidRPr="00805931">
        <w:rPr>
          <w:rFonts w:ascii="Times New Roman" w:eastAsia="Times New Roman" w:hAnsi="Times New Roman" w:cs="Times New Roman"/>
          <w:bCs/>
          <w:color w:val="000000"/>
          <w:sz w:val="28"/>
          <w:szCs w:val="28"/>
          <w:u w:color="000000"/>
          <w:bdr w:val="nil"/>
          <w:lang w:eastAsia="ru-RU"/>
        </w:rPr>
        <w:t>:</w:t>
      </w:r>
      <w:r w:rsidR="00C8037F">
        <w:rPr>
          <w:rFonts w:ascii="Times New Roman" w:eastAsia="Times New Roman" w:hAnsi="Times New Roman" w:cs="Times New Roman"/>
          <w:bCs/>
          <w:color w:val="000000"/>
          <w:sz w:val="28"/>
          <w:szCs w:val="28"/>
          <w:u w:color="000000"/>
          <w:bdr w:val="nil"/>
          <w:lang w:eastAsia="ru-RU"/>
        </w:rPr>
        <w:t>3</w:t>
      </w:r>
      <w:r w:rsidR="00805931" w:rsidRPr="00805931">
        <w:rPr>
          <w:rFonts w:ascii="Times New Roman" w:eastAsia="Times New Roman" w:hAnsi="Times New Roman" w:cs="Times New Roman"/>
          <w:bCs/>
          <w:color w:val="000000"/>
          <w:sz w:val="28"/>
          <w:szCs w:val="28"/>
          <w:u w:color="000000"/>
          <w:bdr w:val="nil"/>
          <w:lang w:eastAsia="ru-RU"/>
        </w:rPr>
        <w:t>0.</w:t>
      </w:r>
    </w:p>
    <w:p w:rsidR="00337D19" w:rsidRPr="008C52C9"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
          <w:bCs/>
          <w:color w:val="000000"/>
          <w:sz w:val="28"/>
          <w:szCs w:val="28"/>
          <w:u w:color="000000"/>
          <w:bdr w:val="nil"/>
          <w:lang w:eastAsia="ru-RU"/>
        </w:rPr>
      </w:pPr>
    </w:p>
    <w:p w:rsidR="000572D7" w:rsidRPr="0049430C" w:rsidRDefault="000572D7" w:rsidP="000572D7">
      <w:pPr>
        <w:tabs>
          <w:tab w:val="left" w:pos="360"/>
          <w:tab w:val="left" w:pos="1800"/>
          <w:tab w:val="left" w:pos="3240"/>
        </w:tabs>
        <w:spacing w:after="0" w:line="240" w:lineRule="auto"/>
        <w:contextualSpacing/>
        <w:rPr>
          <w:rFonts w:ascii="Times New Roman" w:eastAsia="Calibri" w:hAnsi="Times New Roman" w:cs="Times New Roman"/>
          <w:sz w:val="28"/>
          <w:szCs w:val="28"/>
          <w:lang w:eastAsia="ru-RU"/>
        </w:rPr>
      </w:pPr>
      <w:r w:rsidRPr="0049430C">
        <w:rPr>
          <w:rFonts w:ascii="Times New Roman" w:eastAsia="Calibri" w:hAnsi="Times New Roman" w:cs="Times New Roman"/>
          <w:b/>
          <w:bCs/>
          <w:sz w:val="28"/>
          <w:szCs w:val="28"/>
          <w:lang w:eastAsia="ru-RU"/>
        </w:rPr>
        <w:t>Склад комісії</w:t>
      </w:r>
      <w:r w:rsidR="00805931" w:rsidRPr="00805931">
        <w:rPr>
          <w:rFonts w:ascii="Times New Roman" w:eastAsia="Calibri" w:hAnsi="Times New Roman" w:cs="Times New Roman"/>
          <w:b/>
          <w:bCs/>
          <w:sz w:val="28"/>
          <w:szCs w:val="28"/>
          <w:lang w:eastAsia="ru-RU"/>
        </w:rPr>
        <w:t>:</w:t>
      </w:r>
      <w:r w:rsidRPr="0049430C">
        <w:rPr>
          <w:rFonts w:ascii="Times New Roman" w:eastAsia="Calibri" w:hAnsi="Times New Roman" w:cs="Times New Roman"/>
          <w:b/>
          <w:bCs/>
          <w:sz w:val="28"/>
          <w:szCs w:val="28"/>
          <w:lang w:eastAsia="ru-RU"/>
        </w:rPr>
        <w:t xml:space="preserve"> </w:t>
      </w:r>
      <w:r w:rsidRPr="0049430C">
        <w:rPr>
          <w:rFonts w:ascii="Times New Roman" w:eastAsia="Calibri" w:hAnsi="Times New Roman" w:cs="Times New Roman"/>
          <w:bCs/>
          <w:color w:val="000000"/>
          <w:sz w:val="28"/>
          <w:szCs w:val="28"/>
          <w:lang w:eastAsia="ru-RU"/>
        </w:rPr>
        <w:t>4 депутати</w:t>
      </w:r>
      <w:r w:rsidRPr="0049430C">
        <w:rPr>
          <w:rFonts w:ascii="Times New Roman" w:eastAsia="Calibri" w:hAnsi="Times New Roman" w:cs="Times New Roman"/>
          <w:bCs/>
          <w:i/>
          <w:color w:val="000000"/>
          <w:sz w:val="28"/>
          <w:szCs w:val="28"/>
          <w:lang w:eastAsia="ru-RU"/>
        </w:rPr>
        <w:t xml:space="preserve"> </w:t>
      </w:r>
      <w:r w:rsidRPr="0049430C">
        <w:rPr>
          <w:rFonts w:ascii="Times New Roman" w:eastAsia="Calibri" w:hAnsi="Times New Roman" w:cs="Times New Roman"/>
          <w:bCs/>
          <w:sz w:val="28"/>
          <w:szCs w:val="28"/>
          <w:lang w:eastAsia="ru-RU"/>
        </w:rPr>
        <w:t>Київ</w:t>
      </w:r>
      <w:r>
        <w:rPr>
          <w:rFonts w:ascii="Times New Roman" w:eastAsia="Calibri" w:hAnsi="Times New Roman" w:cs="Times New Roman"/>
          <w:bCs/>
          <w:sz w:val="28"/>
          <w:szCs w:val="28"/>
          <w:lang w:eastAsia="ru-RU"/>
        </w:rPr>
        <w:t>ської міської ради</w:t>
      </w:r>
      <w:r w:rsidRPr="0049430C">
        <w:rPr>
          <w:rFonts w:ascii="Times New Roman" w:eastAsia="Calibri" w:hAnsi="Times New Roman" w:cs="Times New Roman"/>
          <w:bCs/>
          <w:sz w:val="28"/>
          <w:szCs w:val="28"/>
          <w:lang w:eastAsia="ru-RU"/>
        </w:rPr>
        <w:t>.</w:t>
      </w:r>
    </w:p>
    <w:p w:rsidR="000572D7" w:rsidRPr="0049430C" w:rsidRDefault="000572D7" w:rsidP="000572D7">
      <w:pPr>
        <w:tabs>
          <w:tab w:val="left" w:pos="360"/>
          <w:tab w:val="left" w:pos="1800"/>
          <w:tab w:val="left" w:pos="3240"/>
        </w:tabs>
        <w:spacing w:after="0" w:line="240" w:lineRule="auto"/>
        <w:contextualSpacing/>
        <w:rPr>
          <w:rFonts w:ascii="Times New Roman" w:eastAsia="Calibri" w:hAnsi="Times New Roman" w:cs="Times New Roman"/>
          <w:b/>
          <w:sz w:val="28"/>
          <w:szCs w:val="28"/>
          <w:lang w:eastAsia="ru-RU"/>
        </w:rPr>
      </w:pPr>
    </w:p>
    <w:p w:rsidR="000572D7" w:rsidRPr="0003434A" w:rsidRDefault="000572D7" w:rsidP="000572D7">
      <w:pPr>
        <w:tabs>
          <w:tab w:val="left" w:pos="2694"/>
        </w:tabs>
        <w:spacing w:after="0" w:line="240" w:lineRule="auto"/>
        <w:contextualSpacing/>
        <w:jc w:val="both"/>
        <w:outlineLvl w:val="0"/>
        <w:rPr>
          <w:rFonts w:ascii="Times New Roman" w:eastAsia="Calibri" w:hAnsi="Times New Roman" w:cs="Times New Roman"/>
          <w:sz w:val="28"/>
          <w:szCs w:val="28"/>
          <w:lang w:eastAsia="ru-RU"/>
        </w:rPr>
      </w:pPr>
      <w:r w:rsidRPr="0003434A">
        <w:rPr>
          <w:rFonts w:ascii="Times New Roman" w:eastAsia="Calibri" w:hAnsi="Times New Roman" w:cs="Times New Roman"/>
          <w:b/>
          <w:sz w:val="28"/>
          <w:szCs w:val="28"/>
          <w:lang w:eastAsia="ru-RU"/>
        </w:rPr>
        <w:t>Присутні</w:t>
      </w:r>
      <w:r w:rsidR="00805931" w:rsidRPr="00805931">
        <w:rPr>
          <w:rFonts w:ascii="Times New Roman" w:eastAsia="Calibri" w:hAnsi="Times New Roman" w:cs="Times New Roman"/>
          <w:b/>
          <w:sz w:val="28"/>
          <w:szCs w:val="28"/>
          <w:lang w:val="ru-RU" w:eastAsia="ru-RU"/>
        </w:rPr>
        <w:t>:</w:t>
      </w:r>
      <w:r w:rsidRPr="0003434A">
        <w:rPr>
          <w:rFonts w:ascii="Times New Roman" w:eastAsia="Calibri" w:hAnsi="Times New Roman" w:cs="Times New Roman"/>
          <w:b/>
          <w:sz w:val="28"/>
          <w:szCs w:val="28"/>
          <w:lang w:eastAsia="ru-RU"/>
        </w:rPr>
        <w:t xml:space="preserve"> </w:t>
      </w:r>
      <w:r w:rsidR="00887EBA" w:rsidRPr="00887EBA">
        <w:rPr>
          <w:rFonts w:ascii="Times New Roman" w:eastAsia="Calibri" w:hAnsi="Times New Roman" w:cs="Times New Roman"/>
          <w:sz w:val="28"/>
          <w:szCs w:val="28"/>
          <w:lang w:val="ru-RU" w:eastAsia="ru-RU"/>
        </w:rPr>
        <w:t>3</w:t>
      </w:r>
      <w:r w:rsidRPr="0003434A">
        <w:rPr>
          <w:rFonts w:ascii="Times New Roman" w:eastAsia="Calibri" w:hAnsi="Times New Roman" w:cs="Times New Roman"/>
          <w:sz w:val="28"/>
          <w:szCs w:val="28"/>
          <w:lang w:eastAsia="ru-RU"/>
        </w:rPr>
        <w:t xml:space="preserve"> депутати Київ</w:t>
      </w:r>
      <w:r w:rsidR="00BC5D8E">
        <w:rPr>
          <w:rFonts w:ascii="Times New Roman" w:eastAsia="Calibri" w:hAnsi="Times New Roman" w:cs="Times New Roman"/>
          <w:sz w:val="28"/>
          <w:szCs w:val="28"/>
          <w:lang w:eastAsia="ru-RU"/>
        </w:rPr>
        <w:t xml:space="preserve">ської міської </w:t>
      </w:r>
      <w:r w:rsidRPr="0003434A">
        <w:rPr>
          <w:rFonts w:ascii="Times New Roman" w:eastAsia="Calibri" w:hAnsi="Times New Roman" w:cs="Times New Roman"/>
          <w:sz w:val="28"/>
          <w:szCs w:val="28"/>
          <w:lang w:eastAsia="ru-RU"/>
        </w:rPr>
        <w:t xml:space="preserve">ради, члени постійної комісії: </w:t>
      </w:r>
    </w:p>
    <w:p w:rsidR="000572D7" w:rsidRPr="00805931" w:rsidRDefault="00805931" w:rsidP="000572D7">
      <w:pPr>
        <w:spacing w:after="0" w:line="240" w:lineRule="auto"/>
        <w:contextualSpacing/>
        <w:rPr>
          <w:rFonts w:ascii="Times New Roman" w:eastAsia="Calibri" w:hAnsi="Times New Roman" w:cs="Times New Roman"/>
          <w:sz w:val="28"/>
          <w:szCs w:val="28"/>
          <w:lang w:eastAsia="ru-RU"/>
        </w:rPr>
      </w:pPr>
      <w:r w:rsidRPr="00805931">
        <w:rPr>
          <w:rFonts w:ascii="Times New Roman" w:eastAsia="Calibri" w:hAnsi="Times New Roman" w:cs="Times New Roman"/>
          <w:sz w:val="28"/>
          <w:szCs w:val="28"/>
          <w:lang w:eastAsia="ru-RU"/>
        </w:rPr>
        <w:t>Леонід ЄМЕЦЬ</w:t>
      </w:r>
      <w:r w:rsidR="000572D7" w:rsidRPr="00805931">
        <w:rPr>
          <w:rFonts w:ascii="Times New Roman" w:eastAsia="Calibri" w:hAnsi="Times New Roman" w:cs="Times New Roman"/>
          <w:sz w:val="28"/>
          <w:szCs w:val="28"/>
          <w:lang w:eastAsia="ru-RU"/>
        </w:rPr>
        <w:tab/>
        <w:t>– голова комісії;</w:t>
      </w:r>
    </w:p>
    <w:p w:rsidR="000572D7" w:rsidRPr="00805931" w:rsidRDefault="00805931" w:rsidP="000572D7">
      <w:pPr>
        <w:spacing w:after="0" w:line="240" w:lineRule="auto"/>
        <w:contextualSpacing/>
        <w:rPr>
          <w:rFonts w:ascii="Times New Roman" w:eastAsia="Calibri" w:hAnsi="Times New Roman" w:cs="Times New Roman"/>
          <w:sz w:val="28"/>
          <w:szCs w:val="28"/>
          <w:lang w:eastAsia="ru-RU"/>
        </w:rPr>
      </w:pPr>
      <w:r w:rsidRPr="00805931">
        <w:rPr>
          <w:rFonts w:ascii="Times New Roman" w:eastAsia="Calibri" w:hAnsi="Times New Roman" w:cs="Times New Roman"/>
          <w:sz w:val="28"/>
          <w:szCs w:val="28"/>
          <w:lang w:eastAsia="ru-RU"/>
        </w:rPr>
        <w:t>Олеся ЗУБРИЦЬКА</w:t>
      </w:r>
      <w:r w:rsidR="000572D7" w:rsidRPr="00805931">
        <w:rPr>
          <w:rFonts w:ascii="Times New Roman" w:eastAsia="Calibri" w:hAnsi="Times New Roman" w:cs="Times New Roman"/>
          <w:sz w:val="28"/>
          <w:szCs w:val="28"/>
          <w:lang w:eastAsia="ru-RU"/>
        </w:rPr>
        <w:t xml:space="preserve"> – секретар комісії</w:t>
      </w:r>
      <w:r w:rsidR="00212932" w:rsidRPr="00805931">
        <w:rPr>
          <w:rFonts w:ascii="Times New Roman" w:eastAsia="Calibri" w:hAnsi="Times New Roman" w:cs="Times New Roman"/>
          <w:sz w:val="28"/>
          <w:szCs w:val="28"/>
          <w:lang w:eastAsia="ru-RU"/>
        </w:rPr>
        <w:t>;</w:t>
      </w:r>
    </w:p>
    <w:p w:rsidR="00212932" w:rsidRPr="0003434A" w:rsidRDefault="00805931" w:rsidP="00212932">
      <w:pPr>
        <w:spacing w:after="0" w:line="240" w:lineRule="auto"/>
        <w:contextualSpacing/>
        <w:rPr>
          <w:rFonts w:ascii="Times New Roman" w:eastAsia="Calibri" w:hAnsi="Times New Roman" w:cs="Times New Roman"/>
          <w:sz w:val="28"/>
          <w:szCs w:val="28"/>
          <w:lang w:eastAsia="ru-RU"/>
        </w:rPr>
      </w:pPr>
      <w:r w:rsidRPr="00805931">
        <w:rPr>
          <w:rFonts w:ascii="Times New Roman" w:eastAsia="Calibri" w:hAnsi="Times New Roman" w:cs="Times New Roman"/>
          <w:sz w:val="28"/>
          <w:szCs w:val="28"/>
          <w:lang w:eastAsia="ru-RU"/>
        </w:rPr>
        <w:t>Володимир ПРОКОПІВ</w:t>
      </w:r>
      <w:r w:rsidR="00212932" w:rsidRPr="0003434A">
        <w:rPr>
          <w:rFonts w:ascii="Times New Roman" w:eastAsia="Calibri" w:hAnsi="Times New Roman" w:cs="Times New Roman"/>
          <w:sz w:val="28"/>
          <w:szCs w:val="28"/>
          <w:lang w:eastAsia="ru-RU"/>
        </w:rPr>
        <w:t>– член комісії.</w:t>
      </w:r>
    </w:p>
    <w:p w:rsidR="000572D7" w:rsidRDefault="000572D7" w:rsidP="000572D7">
      <w:pPr>
        <w:spacing w:after="0" w:line="240" w:lineRule="auto"/>
        <w:contextualSpacing/>
        <w:rPr>
          <w:rFonts w:ascii="Times New Roman" w:eastAsia="Calibri" w:hAnsi="Times New Roman" w:cs="Times New Roman"/>
          <w:sz w:val="28"/>
          <w:szCs w:val="28"/>
          <w:lang w:eastAsia="ru-RU"/>
        </w:rPr>
      </w:pPr>
    </w:p>
    <w:p w:rsidR="00887EBA" w:rsidRPr="00CA023A" w:rsidRDefault="00887EBA" w:rsidP="00887EBA">
      <w:pPr>
        <w:spacing w:after="0" w:line="240" w:lineRule="auto"/>
        <w:contextualSpacing/>
        <w:rPr>
          <w:rFonts w:ascii="Times New Roman" w:eastAsia="Calibri" w:hAnsi="Times New Roman" w:cs="Times New Roman"/>
          <w:b/>
          <w:sz w:val="28"/>
          <w:szCs w:val="28"/>
          <w:lang w:eastAsia="ru-RU"/>
        </w:rPr>
      </w:pPr>
      <w:r w:rsidRPr="00CA023A">
        <w:rPr>
          <w:rFonts w:ascii="Times New Roman" w:eastAsia="Calibri" w:hAnsi="Times New Roman" w:cs="Times New Roman"/>
          <w:b/>
          <w:sz w:val="28"/>
          <w:szCs w:val="28"/>
          <w:lang w:eastAsia="ru-RU"/>
        </w:rPr>
        <w:t>Відсутній депутат Київ</w:t>
      </w:r>
      <w:r w:rsidR="00BC5D8E">
        <w:rPr>
          <w:rFonts w:ascii="Times New Roman" w:eastAsia="Calibri" w:hAnsi="Times New Roman" w:cs="Times New Roman"/>
          <w:b/>
          <w:sz w:val="28"/>
          <w:szCs w:val="28"/>
          <w:lang w:eastAsia="ru-RU"/>
        </w:rPr>
        <w:t xml:space="preserve">ської міської </w:t>
      </w:r>
      <w:r w:rsidRPr="00CA023A">
        <w:rPr>
          <w:rFonts w:ascii="Times New Roman" w:eastAsia="Calibri" w:hAnsi="Times New Roman" w:cs="Times New Roman"/>
          <w:b/>
          <w:sz w:val="28"/>
          <w:szCs w:val="28"/>
          <w:lang w:eastAsia="ru-RU"/>
        </w:rPr>
        <w:t>ради, член постійної комісії:</w:t>
      </w:r>
    </w:p>
    <w:p w:rsidR="00212932" w:rsidRPr="0003434A" w:rsidRDefault="00805931" w:rsidP="00212932">
      <w:pPr>
        <w:spacing w:after="0" w:line="240" w:lineRule="auto"/>
        <w:contextualSpacing/>
        <w:rPr>
          <w:rFonts w:ascii="Times New Roman" w:eastAsia="Calibri" w:hAnsi="Times New Roman" w:cs="Times New Roman"/>
          <w:sz w:val="28"/>
          <w:szCs w:val="28"/>
          <w:lang w:val="ru-RU" w:eastAsia="ru-RU"/>
        </w:rPr>
      </w:pPr>
      <w:r>
        <w:rPr>
          <w:rFonts w:ascii="Times New Roman" w:eastAsia="Calibri" w:hAnsi="Times New Roman" w:cs="Times New Roman"/>
          <w:sz w:val="28"/>
          <w:szCs w:val="28"/>
          <w:lang w:eastAsia="ru-RU"/>
        </w:rPr>
        <w:t>Віталій НЕСТОР</w:t>
      </w:r>
      <w:r w:rsidR="00212932" w:rsidRPr="0003434A">
        <w:rPr>
          <w:rFonts w:ascii="Times New Roman" w:eastAsia="Calibri" w:hAnsi="Times New Roman" w:cs="Times New Roman"/>
          <w:sz w:val="28"/>
          <w:szCs w:val="28"/>
          <w:lang w:eastAsia="ru-RU"/>
        </w:rPr>
        <w:t xml:space="preserve"> – перший заступник голови комісії</w:t>
      </w:r>
      <w:r>
        <w:rPr>
          <w:rFonts w:ascii="Times New Roman" w:eastAsia="Calibri" w:hAnsi="Times New Roman" w:cs="Times New Roman"/>
          <w:sz w:val="28"/>
          <w:szCs w:val="28"/>
          <w:lang w:val="ru-RU" w:eastAsia="ru-RU"/>
        </w:rPr>
        <w:t>.</w:t>
      </w:r>
    </w:p>
    <w:p w:rsidR="00887EBA" w:rsidRPr="00887EBA" w:rsidRDefault="00887EBA" w:rsidP="004F25D2">
      <w:pPr>
        <w:spacing w:after="0" w:line="240" w:lineRule="auto"/>
        <w:contextualSpacing/>
        <w:rPr>
          <w:rFonts w:ascii="Times New Roman" w:eastAsia="Calibri" w:hAnsi="Times New Roman" w:cs="Times New Roman"/>
          <w:sz w:val="28"/>
          <w:szCs w:val="28"/>
          <w:lang w:eastAsia="ru-RU"/>
        </w:rPr>
      </w:pPr>
    </w:p>
    <w:p w:rsidR="000572D7" w:rsidRDefault="000572D7" w:rsidP="004F25D2">
      <w:pPr>
        <w:spacing w:after="0" w:line="240" w:lineRule="auto"/>
        <w:jc w:val="both"/>
        <w:rPr>
          <w:rFonts w:ascii="Times New Roman" w:eastAsia="Calibri" w:hAnsi="Times New Roman" w:cs="Times New Roman"/>
          <w:b/>
          <w:sz w:val="28"/>
          <w:szCs w:val="28"/>
          <w:lang w:eastAsia="ru-RU"/>
        </w:rPr>
      </w:pPr>
      <w:r w:rsidRPr="0003434A">
        <w:rPr>
          <w:rFonts w:ascii="Times New Roman" w:eastAsia="Calibri" w:hAnsi="Times New Roman" w:cs="Times New Roman"/>
          <w:b/>
          <w:sz w:val="28"/>
          <w:szCs w:val="28"/>
          <w:lang w:eastAsia="ru-RU"/>
        </w:rPr>
        <w:t xml:space="preserve">Присутні та </w:t>
      </w:r>
      <w:r w:rsidRPr="00805931">
        <w:rPr>
          <w:rFonts w:ascii="Times New Roman" w:eastAsia="Calibri" w:hAnsi="Times New Roman" w:cs="Times New Roman"/>
          <w:b/>
          <w:sz w:val="28"/>
          <w:szCs w:val="28"/>
          <w:lang w:eastAsia="ru-RU"/>
        </w:rPr>
        <w:t>запрошені:</w:t>
      </w:r>
    </w:p>
    <w:tbl>
      <w:tblPr>
        <w:tblStyle w:val="21"/>
        <w:tblW w:w="9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1"/>
        <w:gridCol w:w="6427"/>
      </w:tblGrid>
      <w:tr w:rsidR="00C8037F" w:rsidRPr="00C8037F" w:rsidTr="00C079CD">
        <w:trPr>
          <w:trHeight w:val="971"/>
        </w:trPr>
        <w:tc>
          <w:tcPr>
            <w:tcW w:w="3281" w:type="dxa"/>
          </w:tcPr>
          <w:p w:rsidR="00C8037F" w:rsidRPr="00C8037F" w:rsidRDefault="00C8037F" w:rsidP="00C8037F">
            <w:pPr>
              <w:ind w:hanging="113"/>
              <w:rPr>
                <w:rFonts w:ascii="Times New Roman" w:eastAsia="Calibri" w:hAnsi="Times New Roman" w:cs="Times New Roman"/>
                <w:sz w:val="28"/>
                <w:szCs w:val="28"/>
                <w:lang w:eastAsia="ru-RU"/>
              </w:rPr>
            </w:pPr>
            <w:r w:rsidRPr="00C8037F">
              <w:rPr>
                <w:rFonts w:ascii="Times New Roman" w:eastAsia="Calibri" w:hAnsi="Times New Roman" w:cs="Times New Roman"/>
                <w:sz w:val="28"/>
                <w:szCs w:val="28"/>
                <w:lang w:eastAsia="ru-RU"/>
              </w:rPr>
              <w:t>Максим БОДНАР</w:t>
            </w:r>
          </w:p>
          <w:p w:rsidR="00C8037F" w:rsidRPr="00C8037F" w:rsidRDefault="00C8037F" w:rsidP="00C8037F">
            <w:pPr>
              <w:ind w:hanging="113"/>
              <w:rPr>
                <w:rFonts w:ascii="Times New Roman" w:hAnsi="Times New Roman" w:cs="Times New Roman"/>
                <w:sz w:val="28"/>
                <w:szCs w:val="28"/>
              </w:rPr>
            </w:pPr>
          </w:p>
          <w:p w:rsidR="00C8037F" w:rsidRPr="00C8037F" w:rsidRDefault="00C8037F" w:rsidP="00C8037F">
            <w:pPr>
              <w:rPr>
                <w:rFonts w:ascii="Times New Roman" w:hAnsi="Times New Roman" w:cs="Times New Roman"/>
                <w:sz w:val="28"/>
                <w:szCs w:val="28"/>
              </w:rPr>
            </w:pPr>
          </w:p>
        </w:tc>
        <w:tc>
          <w:tcPr>
            <w:tcW w:w="6427" w:type="dxa"/>
          </w:tcPr>
          <w:p w:rsidR="00C8037F" w:rsidRPr="00C8037F" w:rsidRDefault="00C8037F" w:rsidP="00C8037F">
            <w:pPr>
              <w:jc w:val="both"/>
              <w:rPr>
                <w:rFonts w:ascii="Times New Roman" w:eastAsia="Calibri" w:hAnsi="Times New Roman" w:cs="Times New Roman"/>
                <w:sz w:val="28"/>
                <w:szCs w:val="28"/>
                <w:lang w:val="ru-RU" w:eastAsia="ru-RU"/>
              </w:rPr>
            </w:pPr>
            <w:r w:rsidRPr="00C8037F">
              <w:rPr>
                <w:rFonts w:ascii="Times New Roman" w:eastAsia="Calibri" w:hAnsi="Times New Roman" w:cs="Times New Roman"/>
                <w:sz w:val="28"/>
                <w:szCs w:val="28"/>
                <w:lang w:eastAsia="ru-RU"/>
              </w:rPr>
              <w:t>– начальник відділу секретаріату Київської міської ради</w:t>
            </w:r>
            <w:r>
              <w:rPr>
                <w:rFonts w:ascii="Times New Roman" w:eastAsia="Calibri" w:hAnsi="Times New Roman" w:cs="Times New Roman"/>
                <w:sz w:val="28"/>
                <w:szCs w:val="28"/>
                <w:lang w:val="ru-RU" w:eastAsia="ru-RU"/>
              </w:rPr>
              <w:t>.</w:t>
            </w:r>
          </w:p>
          <w:p w:rsidR="00C8037F" w:rsidRPr="00C8037F" w:rsidRDefault="00C8037F" w:rsidP="00C8037F">
            <w:pPr>
              <w:jc w:val="both"/>
              <w:rPr>
                <w:rFonts w:ascii="Times New Roman" w:eastAsia="Calibri" w:hAnsi="Times New Roman" w:cs="Times New Roman"/>
                <w:sz w:val="28"/>
                <w:szCs w:val="28"/>
                <w:lang w:val="ru-RU" w:eastAsia="ru-RU"/>
              </w:rPr>
            </w:pPr>
          </w:p>
        </w:tc>
      </w:tr>
    </w:tbl>
    <w:p w:rsidR="00212932" w:rsidRPr="00212932" w:rsidRDefault="00212932" w:rsidP="004F25D2">
      <w:pPr>
        <w:spacing w:after="0" w:line="240" w:lineRule="auto"/>
        <w:jc w:val="center"/>
        <w:rPr>
          <w:rFonts w:ascii="Times New Roman" w:eastAsia="Calibri" w:hAnsi="Times New Roman" w:cs="Times New Roman"/>
          <w:b/>
          <w:sz w:val="28"/>
          <w:szCs w:val="28"/>
          <w:lang w:eastAsia="ru-RU"/>
        </w:rPr>
      </w:pPr>
      <w:r w:rsidRPr="00212932">
        <w:rPr>
          <w:rFonts w:ascii="Times New Roman" w:eastAsia="Calibri" w:hAnsi="Times New Roman" w:cs="Times New Roman"/>
          <w:b/>
          <w:sz w:val="28"/>
          <w:szCs w:val="28"/>
          <w:lang w:eastAsia="ru-RU"/>
        </w:rPr>
        <w:t>Порядок денний:</w:t>
      </w:r>
    </w:p>
    <w:p w:rsidR="00212932" w:rsidRDefault="00212932" w:rsidP="000572D7">
      <w:pPr>
        <w:spacing w:after="0" w:line="240" w:lineRule="auto"/>
        <w:jc w:val="both"/>
        <w:rPr>
          <w:rFonts w:ascii="Times New Roman" w:eastAsia="Calibri" w:hAnsi="Times New Roman" w:cs="Times New Roman"/>
          <w:sz w:val="28"/>
          <w:szCs w:val="28"/>
          <w:lang w:eastAsia="ru-RU"/>
        </w:rPr>
      </w:pPr>
    </w:p>
    <w:p w:rsidR="00C8037F" w:rsidRDefault="00C8037F" w:rsidP="00C8037F">
      <w:pPr>
        <w:spacing w:after="0" w:line="240" w:lineRule="auto"/>
        <w:ind w:firstLine="708"/>
        <w:jc w:val="both"/>
        <w:rPr>
          <w:rFonts w:ascii="Times New Roman" w:eastAsia="Times New Roman" w:hAnsi="Times New Roman" w:cs="Times New Roman"/>
          <w:i/>
          <w:color w:val="444A55"/>
          <w:sz w:val="28"/>
          <w:szCs w:val="28"/>
          <w:shd w:val="clear" w:color="auto" w:fill="FFFFFF"/>
          <w:lang w:eastAsia="ru-RU"/>
        </w:rPr>
      </w:pPr>
      <w:bookmarkStart w:id="1" w:name="_Hlk506833898"/>
      <w:bookmarkStart w:id="2" w:name="_Hlk136250298"/>
      <w:r w:rsidRPr="00C8037F">
        <w:rPr>
          <w:rFonts w:ascii="Times New Roman" w:eastAsia="Times New Roman" w:hAnsi="Times New Roman" w:cs="Times New Roman"/>
          <w:color w:val="444A55"/>
          <w:sz w:val="28"/>
          <w:szCs w:val="28"/>
          <w:shd w:val="clear" w:color="auto" w:fill="FFFFFF"/>
          <w:lang w:eastAsia="ru-RU"/>
        </w:rPr>
        <w:t xml:space="preserve">1. Про розгляд </w:t>
      </w:r>
      <w:proofErr w:type="spellStart"/>
      <w:r w:rsidRPr="00C8037F">
        <w:rPr>
          <w:rFonts w:ascii="Times New Roman" w:eastAsia="Times New Roman" w:hAnsi="Times New Roman" w:cs="Times New Roman"/>
          <w:color w:val="444A55"/>
          <w:sz w:val="28"/>
          <w:szCs w:val="28"/>
          <w:shd w:val="clear" w:color="auto" w:fill="FFFFFF"/>
          <w:lang w:eastAsia="ru-RU"/>
        </w:rPr>
        <w:t>проєкту</w:t>
      </w:r>
      <w:proofErr w:type="spellEnd"/>
      <w:r w:rsidRPr="00C8037F">
        <w:rPr>
          <w:rFonts w:ascii="Times New Roman" w:eastAsia="Times New Roman" w:hAnsi="Times New Roman" w:cs="Times New Roman"/>
          <w:color w:val="444A55"/>
          <w:sz w:val="28"/>
          <w:szCs w:val="28"/>
          <w:shd w:val="clear" w:color="auto" w:fill="FFFFFF"/>
          <w:lang w:eastAsia="ru-RU"/>
        </w:rPr>
        <w:t xml:space="preserve"> рішення Київської міської ради «Про звернення Київської міської ради до Президента України та Кабінету Міністрів України щодо дотримання конституційних основ місцевого самоврядування в місті Києві в умовах воєнного стану» </w:t>
      </w:r>
      <w:r w:rsidRPr="00C8037F">
        <w:rPr>
          <w:rFonts w:ascii="Times New Roman" w:eastAsia="Times New Roman" w:hAnsi="Times New Roman" w:cs="Times New Roman"/>
          <w:i/>
          <w:color w:val="444A55"/>
          <w:sz w:val="28"/>
          <w:szCs w:val="28"/>
          <w:shd w:val="clear" w:color="auto" w:fill="FFFFFF"/>
          <w:lang w:eastAsia="ru-RU"/>
        </w:rPr>
        <w:t>(реєстраційний номер секретаріату Київради від 06.06.2023 № 08/231-668/ПР).</w:t>
      </w:r>
    </w:p>
    <w:p w:rsidR="00C8037F" w:rsidRPr="00C8037F" w:rsidRDefault="00C8037F" w:rsidP="00C8037F">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r w:rsidRPr="00FA1665">
        <w:rPr>
          <w:rFonts w:ascii="Times New Roman" w:eastAsia="Calibri" w:hAnsi="Times New Roman" w:cs="Times New Roman"/>
          <w:i/>
          <w:sz w:val="28"/>
          <w:szCs w:val="28"/>
          <w:lang w:eastAsia="ru-RU"/>
        </w:rPr>
        <w:t xml:space="preserve">Доповідач: </w:t>
      </w:r>
      <w:r w:rsidRPr="00C8037F">
        <w:rPr>
          <w:rFonts w:ascii="Times New Roman" w:eastAsia="Calibri" w:hAnsi="Times New Roman" w:cs="Times New Roman"/>
          <w:i/>
          <w:sz w:val="28"/>
          <w:szCs w:val="28"/>
          <w:lang w:eastAsia="ru-RU"/>
        </w:rPr>
        <w:t>Леон</w:t>
      </w:r>
      <w:r>
        <w:rPr>
          <w:rFonts w:ascii="Times New Roman" w:eastAsia="Calibri" w:hAnsi="Times New Roman" w:cs="Times New Roman"/>
          <w:i/>
          <w:sz w:val="28"/>
          <w:szCs w:val="28"/>
          <w:lang w:eastAsia="ru-RU"/>
        </w:rPr>
        <w:t>ід ЄМЕЦЬ</w:t>
      </w:r>
    </w:p>
    <w:p w:rsidR="00767A6A" w:rsidRDefault="00767A6A" w:rsidP="00322C2F">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p>
    <w:p w:rsidR="00C8037F" w:rsidRDefault="00C8037F" w:rsidP="00322C2F">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p>
    <w:p w:rsidR="00C8037F" w:rsidRDefault="00C8037F" w:rsidP="00C8037F">
      <w:pPr>
        <w:spacing w:after="0" w:line="240" w:lineRule="auto"/>
        <w:jc w:val="both"/>
        <w:rPr>
          <w:rFonts w:ascii="Times New Roman" w:eastAsia="SimSun" w:hAnsi="Times New Roman" w:cs="Times New Roman"/>
          <w:sz w:val="28"/>
          <w:szCs w:val="28"/>
          <w:lang w:eastAsia="ru-RU"/>
        </w:rPr>
      </w:pPr>
      <w:bookmarkStart w:id="3" w:name="_Hlk135757094"/>
      <w:r w:rsidRPr="00C15894">
        <w:rPr>
          <w:rFonts w:ascii="Times New Roman" w:eastAsia="SimSun" w:hAnsi="Times New Roman" w:cs="Times New Roman"/>
          <w:sz w:val="28"/>
          <w:szCs w:val="28"/>
          <w:lang w:eastAsia="ru-RU"/>
        </w:rPr>
        <w:t>СЛУХАЛИ: Леон</w:t>
      </w:r>
      <w:r>
        <w:rPr>
          <w:rFonts w:ascii="Times New Roman" w:eastAsia="SimSun" w:hAnsi="Times New Roman" w:cs="Times New Roman"/>
          <w:sz w:val="28"/>
          <w:szCs w:val="28"/>
          <w:lang w:eastAsia="ru-RU"/>
        </w:rPr>
        <w:t xml:space="preserve">іда ЄМЦЯ, який </w:t>
      </w:r>
      <w:r w:rsidRPr="00C15894">
        <w:rPr>
          <w:rFonts w:ascii="Times New Roman" w:eastAsia="SimSun" w:hAnsi="Times New Roman" w:cs="Times New Roman"/>
          <w:sz w:val="28"/>
          <w:szCs w:val="28"/>
          <w:lang w:eastAsia="ru-RU"/>
        </w:rPr>
        <w:t>запропонува</w:t>
      </w:r>
      <w:r>
        <w:rPr>
          <w:rFonts w:ascii="Times New Roman" w:eastAsia="SimSun" w:hAnsi="Times New Roman" w:cs="Times New Roman"/>
          <w:sz w:val="28"/>
          <w:szCs w:val="28"/>
          <w:lang w:eastAsia="ru-RU"/>
        </w:rPr>
        <w:t>в п</w:t>
      </w:r>
      <w:r w:rsidRPr="001308FE">
        <w:rPr>
          <w:rFonts w:ascii="Times New Roman" w:eastAsia="SimSun" w:hAnsi="Times New Roman" w:cs="Times New Roman"/>
          <w:sz w:val="28"/>
          <w:szCs w:val="28"/>
          <w:lang w:eastAsia="ru-RU"/>
        </w:rPr>
        <w:t xml:space="preserve">рийняти в цілому порядок денний засідання постійної комісії з питань регламенту, депутатської етики та запобігання корупції з </w:t>
      </w:r>
      <w:r>
        <w:rPr>
          <w:rFonts w:ascii="Times New Roman" w:eastAsia="SimSun" w:hAnsi="Times New Roman" w:cs="Times New Roman"/>
          <w:sz w:val="28"/>
          <w:szCs w:val="28"/>
          <w:lang w:eastAsia="ru-RU"/>
        </w:rPr>
        <w:t>одного</w:t>
      </w:r>
      <w:r w:rsidRPr="001308FE">
        <w:rPr>
          <w:rFonts w:ascii="Times New Roman" w:eastAsia="SimSun" w:hAnsi="Times New Roman" w:cs="Times New Roman"/>
          <w:sz w:val="28"/>
          <w:szCs w:val="28"/>
          <w:lang w:eastAsia="ru-RU"/>
        </w:rPr>
        <w:t xml:space="preserve"> питан</w:t>
      </w:r>
      <w:r>
        <w:rPr>
          <w:rFonts w:ascii="Times New Roman" w:eastAsia="SimSun" w:hAnsi="Times New Roman" w:cs="Times New Roman"/>
          <w:sz w:val="28"/>
          <w:szCs w:val="28"/>
          <w:lang w:eastAsia="ru-RU"/>
        </w:rPr>
        <w:t>ня</w:t>
      </w:r>
      <w:r w:rsidRPr="001308FE">
        <w:rPr>
          <w:rFonts w:ascii="Times New Roman" w:eastAsia="SimSun" w:hAnsi="Times New Roman" w:cs="Times New Roman"/>
          <w:sz w:val="28"/>
          <w:szCs w:val="28"/>
          <w:lang w:eastAsia="ru-RU"/>
        </w:rPr>
        <w:t>.</w:t>
      </w:r>
    </w:p>
    <w:bookmarkEnd w:id="3"/>
    <w:p w:rsidR="00C8037F" w:rsidRDefault="00C8037F" w:rsidP="00C8037F">
      <w:pPr>
        <w:spacing w:after="0" w:line="240" w:lineRule="auto"/>
        <w:jc w:val="both"/>
        <w:rPr>
          <w:rFonts w:ascii="Times New Roman" w:eastAsia="SimSun" w:hAnsi="Times New Roman" w:cs="Times New Roman"/>
          <w:sz w:val="28"/>
          <w:szCs w:val="28"/>
          <w:lang w:eastAsia="ru-RU"/>
        </w:rPr>
      </w:pPr>
    </w:p>
    <w:p w:rsidR="00C8037F" w:rsidRPr="00242292" w:rsidRDefault="00C8037F" w:rsidP="00C8037F">
      <w:pPr>
        <w:spacing w:after="0" w:line="240" w:lineRule="auto"/>
        <w:jc w:val="both"/>
        <w:rPr>
          <w:rFonts w:ascii="Times New Roman" w:eastAsia="SimSun" w:hAnsi="Times New Roman" w:cs="Times New Roman"/>
          <w:sz w:val="28"/>
          <w:szCs w:val="28"/>
          <w:lang w:eastAsia="ru-RU"/>
        </w:rPr>
      </w:pPr>
      <w:r w:rsidRPr="00242292">
        <w:rPr>
          <w:rFonts w:ascii="Times New Roman" w:eastAsia="SimSun" w:hAnsi="Times New Roman" w:cs="Times New Roman"/>
          <w:sz w:val="28"/>
          <w:szCs w:val="28"/>
          <w:lang w:eastAsia="ru-RU"/>
        </w:rPr>
        <w:t xml:space="preserve">ВИРІШИЛИ: </w:t>
      </w:r>
    </w:p>
    <w:p w:rsidR="00C8037F" w:rsidRPr="00242292" w:rsidRDefault="00C8037F" w:rsidP="00C8037F">
      <w:pPr>
        <w:spacing w:after="0" w:line="240" w:lineRule="auto"/>
        <w:jc w:val="both"/>
        <w:rPr>
          <w:rFonts w:ascii="Times New Roman" w:eastAsia="SimSun" w:hAnsi="Times New Roman" w:cs="Times New Roman"/>
          <w:sz w:val="28"/>
          <w:szCs w:val="28"/>
          <w:lang w:eastAsia="ru-RU"/>
        </w:rPr>
      </w:pPr>
      <w:r w:rsidRPr="00242292">
        <w:rPr>
          <w:rFonts w:ascii="Times New Roman" w:eastAsia="SimSun" w:hAnsi="Times New Roman" w:cs="Times New Roman"/>
          <w:sz w:val="28"/>
          <w:szCs w:val="28"/>
          <w:lang w:eastAsia="ru-RU"/>
        </w:rPr>
        <w:t xml:space="preserve">Прийняти в цілому порядок денний засідання постійної комісії з питань регламенту, депутатської етики та запобігання корупції з </w:t>
      </w:r>
      <w:r>
        <w:rPr>
          <w:rFonts w:ascii="Times New Roman" w:eastAsia="SimSun" w:hAnsi="Times New Roman" w:cs="Times New Roman"/>
          <w:sz w:val="28"/>
          <w:szCs w:val="28"/>
          <w:lang w:eastAsia="ru-RU"/>
        </w:rPr>
        <w:t>одного</w:t>
      </w:r>
      <w:r w:rsidRPr="00242292">
        <w:rPr>
          <w:rFonts w:ascii="Times New Roman" w:eastAsia="SimSun" w:hAnsi="Times New Roman" w:cs="Times New Roman"/>
          <w:sz w:val="28"/>
          <w:szCs w:val="28"/>
          <w:lang w:eastAsia="ru-RU"/>
        </w:rPr>
        <w:t xml:space="preserve"> питан</w:t>
      </w:r>
      <w:r>
        <w:rPr>
          <w:rFonts w:ascii="Times New Roman" w:eastAsia="SimSun" w:hAnsi="Times New Roman" w:cs="Times New Roman"/>
          <w:sz w:val="28"/>
          <w:szCs w:val="28"/>
          <w:lang w:eastAsia="ru-RU"/>
        </w:rPr>
        <w:t>ня</w:t>
      </w:r>
      <w:r w:rsidRPr="00242292">
        <w:rPr>
          <w:rFonts w:ascii="Times New Roman" w:eastAsia="SimSun" w:hAnsi="Times New Roman" w:cs="Times New Roman"/>
          <w:sz w:val="28"/>
          <w:szCs w:val="28"/>
          <w:lang w:eastAsia="ru-RU"/>
        </w:rPr>
        <w:t>.</w:t>
      </w:r>
    </w:p>
    <w:p w:rsidR="00C8037F" w:rsidRPr="00242292" w:rsidRDefault="00C8037F" w:rsidP="00C8037F">
      <w:pPr>
        <w:spacing w:after="0" w:line="240" w:lineRule="auto"/>
        <w:jc w:val="both"/>
        <w:rPr>
          <w:rFonts w:ascii="Times New Roman" w:eastAsia="SimSun" w:hAnsi="Times New Roman" w:cs="Times New Roman"/>
          <w:sz w:val="28"/>
          <w:szCs w:val="28"/>
          <w:lang w:eastAsia="ru-RU"/>
        </w:rPr>
      </w:pPr>
      <w:r w:rsidRPr="00242292">
        <w:rPr>
          <w:rFonts w:ascii="Times New Roman" w:eastAsia="SimSun" w:hAnsi="Times New Roman" w:cs="Times New Roman"/>
          <w:sz w:val="28"/>
          <w:szCs w:val="28"/>
          <w:lang w:eastAsia="ru-RU"/>
        </w:rPr>
        <w:t xml:space="preserve">ГОЛОСУВАЛИ: «за» – </w:t>
      </w:r>
      <w:r>
        <w:rPr>
          <w:rFonts w:ascii="Times New Roman" w:eastAsia="SimSun" w:hAnsi="Times New Roman" w:cs="Times New Roman"/>
          <w:sz w:val="28"/>
          <w:szCs w:val="28"/>
          <w:lang w:eastAsia="ru-RU"/>
        </w:rPr>
        <w:t>3</w:t>
      </w:r>
      <w:r w:rsidRPr="00242292">
        <w:rPr>
          <w:rFonts w:ascii="Times New Roman" w:eastAsia="SimSun" w:hAnsi="Times New Roman" w:cs="Times New Roman"/>
          <w:sz w:val="28"/>
          <w:szCs w:val="28"/>
          <w:lang w:eastAsia="ru-RU"/>
        </w:rPr>
        <w:t>, «проти» – 0, «утримались» – 0, «не голосували» – 0.</w:t>
      </w:r>
    </w:p>
    <w:p w:rsidR="00C8037F" w:rsidRPr="00242292" w:rsidRDefault="00C8037F" w:rsidP="00C8037F">
      <w:pPr>
        <w:spacing w:after="0" w:line="240" w:lineRule="auto"/>
        <w:jc w:val="both"/>
        <w:rPr>
          <w:rFonts w:ascii="Times New Roman" w:eastAsia="SimSun" w:hAnsi="Times New Roman" w:cs="Times New Roman"/>
          <w:b/>
          <w:i/>
          <w:sz w:val="28"/>
          <w:szCs w:val="28"/>
          <w:lang w:eastAsia="ru-RU"/>
        </w:rPr>
      </w:pPr>
      <w:r w:rsidRPr="00242292">
        <w:rPr>
          <w:rFonts w:ascii="Times New Roman" w:eastAsia="SimSun" w:hAnsi="Times New Roman" w:cs="Times New Roman"/>
          <w:b/>
          <w:i/>
          <w:sz w:val="28"/>
          <w:szCs w:val="28"/>
          <w:lang w:eastAsia="ru-RU"/>
        </w:rPr>
        <w:t>Рішення прийнято.</w:t>
      </w:r>
    </w:p>
    <w:p w:rsidR="00C8037F" w:rsidRDefault="00C8037F" w:rsidP="00322C2F">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p>
    <w:p w:rsidR="00767A6A" w:rsidRDefault="00767A6A" w:rsidP="00767A6A">
      <w:pPr>
        <w:spacing w:after="0" w:line="240" w:lineRule="auto"/>
        <w:jc w:val="both"/>
        <w:rPr>
          <w:rFonts w:ascii="Times New Roman" w:eastAsia="SimSun" w:hAnsi="Times New Roman" w:cs="Times New Roman"/>
          <w:sz w:val="28"/>
          <w:szCs w:val="28"/>
          <w:lang w:eastAsia="ru-RU"/>
        </w:rPr>
      </w:pPr>
      <w:r w:rsidRPr="00242292">
        <w:rPr>
          <w:rFonts w:ascii="Times New Roman" w:eastAsia="SimSun" w:hAnsi="Times New Roman" w:cs="Times New Roman"/>
          <w:sz w:val="28"/>
          <w:szCs w:val="28"/>
          <w:lang w:eastAsia="ru-RU"/>
        </w:rPr>
        <w:t>СЛУХАЛИ: голову постійної комісії Леоніда ЄМЦЯ, який відповідно до вимог статті 18 Регламенту Київської міської ради звернувся до присутніх членів та членкині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Про конфлікт інтересів заявлено не було.</w:t>
      </w:r>
    </w:p>
    <w:p w:rsidR="00767A6A" w:rsidRDefault="00767A6A" w:rsidP="00767A6A">
      <w:pPr>
        <w:spacing w:after="0" w:line="240" w:lineRule="auto"/>
        <w:jc w:val="both"/>
        <w:rPr>
          <w:rFonts w:ascii="Times New Roman" w:eastAsia="SimSun" w:hAnsi="Times New Roman" w:cs="Times New Roman"/>
          <w:sz w:val="28"/>
          <w:szCs w:val="28"/>
          <w:lang w:eastAsia="ru-RU"/>
        </w:rPr>
      </w:pPr>
    </w:p>
    <w:p w:rsidR="00C8037F" w:rsidRDefault="00C8037F" w:rsidP="00767A6A">
      <w:pPr>
        <w:spacing w:after="0" w:line="240" w:lineRule="auto"/>
        <w:jc w:val="both"/>
        <w:rPr>
          <w:rFonts w:ascii="Times New Roman" w:eastAsia="SimSun" w:hAnsi="Times New Roman" w:cs="Times New Roman"/>
          <w:sz w:val="28"/>
          <w:szCs w:val="28"/>
          <w:lang w:eastAsia="ru-RU"/>
        </w:rPr>
      </w:pPr>
    </w:p>
    <w:p w:rsidR="00C8037F" w:rsidRDefault="00C8037F" w:rsidP="00767A6A">
      <w:pPr>
        <w:spacing w:after="0" w:line="240" w:lineRule="auto"/>
        <w:jc w:val="both"/>
        <w:rPr>
          <w:rFonts w:ascii="Times New Roman" w:eastAsia="SimSun" w:hAnsi="Times New Roman" w:cs="Times New Roman"/>
          <w:sz w:val="28"/>
          <w:szCs w:val="28"/>
          <w:lang w:eastAsia="ru-RU"/>
        </w:rPr>
      </w:pPr>
    </w:p>
    <w:p w:rsidR="00767A6A" w:rsidRPr="00CC2B2C" w:rsidRDefault="00767A6A" w:rsidP="00767A6A">
      <w:pPr>
        <w:spacing w:after="0" w:line="240" w:lineRule="auto"/>
        <w:ind w:firstLine="708"/>
        <w:jc w:val="center"/>
        <w:rPr>
          <w:rFonts w:ascii="Times New Roman" w:eastAsia="Calibri" w:hAnsi="Times New Roman" w:cs="Times New Roman"/>
          <w:b/>
          <w:sz w:val="28"/>
          <w:szCs w:val="28"/>
          <w:lang w:eastAsia="ru-RU"/>
        </w:rPr>
      </w:pPr>
      <w:r w:rsidRPr="00CC2B2C">
        <w:rPr>
          <w:rFonts w:ascii="Times New Roman" w:eastAsia="Calibri" w:hAnsi="Times New Roman" w:cs="Times New Roman"/>
          <w:b/>
          <w:sz w:val="28"/>
          <w:szCs w:val="28"/>
          <w:lang w:eastAsia="ru-RU"/>
        </w:rPr>
        <w:t>Розгляд (обговорення) питань порядку денного:</w:t>
      </w:r>
    </w:p>
    <w:p w:rsidR="00767A6A" w:rsidRDefault="00767A6A" w:rsidP="00322C2F">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p>
    <w:p w:rsidR="00C8037F" w:rsidRPr="00C8037F" w:rsidRDefault="00C8037F" w:rsidP="00C8037F">
      <w:pPr>
        <w:spacing w:after="0" w:line="240" w:lineRule="auto"/>
        <w:jc w:val="both"/>
        <w:rPr>
          <w:rFonts w:ascii="Times New Roman" w:eastAsia="Times New Roman" w:hAnsi="Times New Roman" w:cs="Times New Roman"/>
          <w:color w:val="000000"/>
          <w:sz w:val="28"/>
          <w:szCs w:val="28"/>
          <w:shd w:val="clear" w:color="auto" w:fill="FFFFFF"/>
          <w:lang w:eastAsia="ru-RU"/>
        </w:rPr>
      </w:pPr>
      <w:bookmarkStart w:id="4" w:name="_Hlk132116846"/>
      <w:bookmarkEnd w:id="2"/>
      <w:r w:rsidRPr="00C8037F">
        <w:rPr>
          <w:rFonts w:ascii="Times New Roman" w:eastAsia="Times New Roman" w:hAnsi="Times New Roman" w:cs="Times New Roman"/>
          <w:color w:val="000000"/>
          <w:sz w:val="28"/>
          <w:szCs w:val="28"/>
          <w:shd w:val="clear" w:color="auto" w:fill="FFFFFF"/>
          <w:lang w:eastAsia="ru-RU"/>
        </w:rPr>
        <w:t xml:space="preserve">1. Про розгляд </w:t>
      </w:r>
      <w:bookmarkStart w:id="5" w:name="_Hlk135759461"/>
      <w:proofErr w:type="spellStart"/>
      <w:r w:rsidRPr="00C8037F">
        <w:rPr>
          <w:rFonts w:ascii="Times New Roman" w:eastAsia="Times New Roman" w:hAnsi="Times New Roman" w:cs="Times New Roman"/>
          <w:color w:val="000000"/>
          <w:sz w:val="28"/>
          <w:szCs w:val="28"/>
          <w:shd w:val="clear" w:color="auto" w:fill="FFFFFF"/>
          <w:lang w:eastAsia="ru-RU"/>
        </w:rPr>
        <w:t>проєкту</w:t>
      </w:r>
      <w:proofErr w:type="spellEnd"/>
      <w:r w:rsidRPr="00C8037F">
        <w:rPr>
          <w:rFonts w:ascii="Times New Roman" w:eastAsia="Times New Roman" w:hAnsi="Times New Roman" w:cs="Times New Roman"/>
          <w:color w:val="000000"/>
          <w:sz w:val="28"/>
          <w:szCs w:val="28"/>
          <w:shd w:val="clear" w:color="auto" w:fill="FFFFFF"/>
          <w:lang w:eastAsia="ru-RU"/>
        </w:rPr>
        <w:t xml:space="preserve"> рішення Київської міської ради «Про звернення Київської міської ради до Президента України та Кабінету Міністрів України щодо дотримання конституційних основ місцевого самоврядування в місті Києві в умовах воєнного стану» </w:t>
      </w:r>
      <w:r w:rsidRPr="00C8037F">
        <w:rPr>
          <w:rFonts w:ascii="Times New Roman" w:eastAsia="Times New Roman" w:hAnsi="Times New Roman" w:cs="Times New Roman"/>
          <w:i/>
          <w:color w:val="000000"/>
          <w:sz w:val="28"/>
          <w:szCs w:val="28"/>
          <w:shd w:val="clear" w:color="auto" w:fill="FFFFFF"/>
          <w:lang w:eastAsia="ru-RU"/>
        </w:rPr>
        <w:t>(реєстраційний номер секретаріату Київради від 06.06.2023 № 08/231-668/ПР).</w:t>
      </w:r>
    </w:p>
    <w:bookmarkEnd w:id="5"/>
    <w:p w:rsidR="00C8037F" w:rsidRPr="00C8037F" w:rsidRDefault="00C8037F" w:rsidP="00C8037F">
      <w:pPr>
        <w:spacing w:after="0" w:line="240" w:lineRule="auto"/>
        <w:jc w:val="both"/>
        <w:rPr>
          <w:rFonts w:ascii="Times New Roman" w:eastAsia="Calibri" w:hAnsi="Times New Roman" w:cs="Times New Roman"/>
          <w:sz w:val="28"/>
          <w:szCs w:val="28"/>
          <w:lang w:eastAsia="ru-RU"/>
        </w:rPr>
      </w:pPr>
      <w:r w:rsidRPr="00C8037F">
        <w:rPr>
          <w:rFonts w:ascii="Times New Roman" w:eastAsia="Calibri" w:hAnsi="Times New Roman" w:cs="Times New Roman"/>
          <w:sz w:val="28"/>
          <w:szCs w:val="28"/>
          <w:lang w:eastAsia="ru-RU"/>
        </w:rPr>
        <w:t xml:space="preserve">СЛУХАЛИ: Леоніда ЄМЦЯ щодо змісту відповідного </w:t>
      </w:r>
      <w:proofErr w:type="spellStart"/>
      <w:r w:rsidRPr="00C8037F">
        <w:rPr>
          <w:rFonts w:ascii="Times New Roman" w:eastAsia="Calibri" w:hAnsi="Times New Roman" w:cs="Times New Roman"/>
          <w:sz w:val="28"/>
          <w:szCs w:val="28"/>
          <w:lang w:eastAsia="ru-RU"/>
        </w:rPr>
        <w:t>проєкту</w:t>
      </w:r>
      <w:proofErr w:type="spellEnd"/>
      <w:r w:rsidRPr="00C8037F">
        <w:rPr>
          <w:rFonts w:ascii="Times New Roman" w:eastAsia="Calibri" w:hAnsi="Times New Roman" w:cs="Times New Roman"/>
          <w:sz w:val="28"/>
          <w:szCs w:val="28"/>
          <w:lang w:eastAsia="ru-RU"/>
        </w:rPr>
        <w:t xml:space="preserve"> рішення Київської міської ради.</w:t>
      </w:r>
    </w:p>
    <w:p w:rsidR="00C8037F" w:rsidRPr="00C8037F" w:rsidRDefault="00C8037F" w:rsidP="00C8037F">
      <w:pPr>
        <w:spacing w:after="0" w:line="240" w:lineRule="auto"/>
        <w:jc w:val="both"/>
        <w:rPr>
          <w:rFonts w:ascii="Times New Roman" w:eastAsia="Calibri" w:hAnsi="Times New Roman" w:cs="Times New Roman"/>
          <w:sz w:val="28"/>
          <w:szCs w:val="28"/>
          <w:lang w:eastAsia="ru-RU"/>
        </w:rPr>
      </w:pPr>
      <w:r w:rsidRPr="00C8037F">
        <w:rPr>
          <w:rFonts w:ascii="Times New Roman" w:eastAsia="Calibri" w:hAnsi="Times New Roman" w:cs="Times New Roman"/>
          <w:sz w:val="28"/>
          <w:szCs w:val="28"/>
          <w:lang w:eastAsia="ru-RU"/>
        </w:rPr>
        <w:t xml:space="preserve">ВИСТУПИЛИ: Леонід ЄМЕЦЬ, Олеся ЗУБРИЦЬКА, Володимир ПРОКОПІВ. </w:t>
      </w:r>
    </w:p>
    <w:p w:rsidR="00C8037F" w:rsidRPr="00C8037F" w:rsidRDefault="00C8037F" w:rsidP="00C8037F">
      <w:pPr>
        <w:spacing w:after="0" w:line="240" w:lineRule="auto"/>
        <w:jc w:val="both"/>
        <w:rPr>
          <w:rFonts w:ascii="Times New Roman" w:eastAsia="Calibri" w:hAnsi="Times New Roman" w:cs="Times New Roman"/>
          <w:sz w:val="28"/>
          <w:szCs w:val="28"/>
          <w:lang w:eastAsia="ru-RU"/>
        </w:rPr>
      </w:pPr>
      <w:r w:rsidRPr="00C8037F">
        <w:rPr>
          <w:rFonts w:ascii="Times New Roman" w:eastAsia="Calibri" w:hAnsi="Times New Roman" w:cs="Times New Roman"/>
          <w:sz w:val="28"/>
          <w:szCs w:val="28"/>
          <w:lang w:eastAsia="ru-RU"/>
        </w:rPr>
        <w:t>Під час обговорення було запропоновано:</w:t>
      </w:r>
    </w:p>
    <w:p w:rsidR="00C8037F" w:rsidRPr="00C8037F" w:rsidRDefault="00C8037F" w:rsidP="00C8037F">
      <w:pPr>
        <w:spacing w:after="0" w:line="240" w:lineRule="auto"/>
        <w:jc w:val="both"/>
        <w:rPr>
          <w:rFonts w:ascii="Times New Roman" w:eastAsia="Calibri" w:hAnsi="Times New Roman" w:cs="Times New Roman"/>
          <w:sz w:val="28"/>
          <w:szCs w:val="28"/>
          <w:lang w:eastAsia="ru-RU"/>
        </w:rPr>
      </w:pPr>
      <w:r w:rsidRPr="00C8037F">
        <w:rPr>
          <w:rFonts w:ascii="Times New Roman" w:eastAsia="Calibri" w:hAnsi="Times New Roman" w:cs="Times New Roman"/>
          <w:sz w:val="28"/>
          <w:szCs w:val="28"/>
          <w:lang w:eastAsia="ru-RU"/>
        </w:rPr>
        <w:t xml:space="preserve">- у </w:t>
      </w:r>
      <w:proofErr w:type="spellStart"/>
      <w:r w:rsidRPr="00C8037F">
        <w:rPr>
          <w:rFonts w:ascii="Times New Roman" w:eastAsia="Calibri" w:hAnsi="Times New Roman" w:cs="Times New Roman"/>
          <w:sz w:val="28"/>
          <w:szCs w:val="28"/>
          <w:lang w:eastAsia="ru-RU"/>
        </w:rPr>
        <w:t>проєкті</w:t>
      </w:r>
      <w:proofErr w:type="spellEnd"/>
      <w:r w:rsidRPr="00C8037F">
        <w:rPr>
          <w:rFonts w:ascii="Times New Roman" w:eastAsia="Calibri" w:hAnsi="Times New Roman" w:cs="Times New Roman"/>
          <w:sz w:val="28"/>
          <w:szCs w:val="28"/>
          <w:lang w:eastAsia="ru-RU"/>
        </w:rPr>
        <w:t xml:space="preserve"> рішення та по тексту звернення слова «Звернення Київської міської ради до Президента України та Кабінету Міністрів України» замінити словами «Звернення Київської міської ради до Президента України, Верховної Ради України та Кабінету Міністрів України»;</w:t>
      </w:r>
    </w:p>
    <w:p w:rsidR="00C8037F" w:rsidRPr="00C8037F" w:rsidRDefault="00C8037F" w:rsidP="00C8037F">
      <w:pPr>
        <w:spacing w:after="0" w:line="240" w:lineRule="auto"/>
        <w:jc w:val="both"/>
        <w:rPr>
          <w:rFonts w:ascii="Times New Roman" w:eastAsia="Calibri" w:hAnsi="Times New Roman" w:cs="Times New Roman"/>
          <w:sz w:val="28"/>
          <w:szCs w:val="28"/>
          <w:lang w:eastAsia="ru-RU"/>
        </w:rPr>
      </w:pPr>
      <w:r w:rsidRPr="00C8037F">
        <w:rPr>
          <w:rFonts w:ascii="Times New Roman" w:eastAsia="Calibri" w:hAnsi="Times New Roman" w:cs="Times New Roman"/>
          <w:sz w:val="28"/>
          <w:szCs w:val="28"/>
          <w:lang w:eastAsia="ru-RU"/>
        </w:rPr>
        <w:t>- у тексті звернення слова «Київська міська рада закликає Президента України та Кабінет Міністрів України» замінити словами «Київська міська рада закликає Президента України, Верховну Раду України та Кабінет Міністрів України».</w:t>
      </w:r>
    </w:p>
    <w:p w:rsidR="00C8037F" w:rsidRPr="00C8037F" w:rsidRDefault="00C8037F" w:rsidP="00C8037F">
      <w:pPr>
        <w:spacing w:after="0" w:line="240" w:lineRule="auto"/>
        <w:jc w:val="both"/>
        <w:rPr>
          <w:rFonts w:ascii="Times New Roman" w:eastAsia="Calibri" w:hAnsi="Times New Roman" w:cs="Times New Roman"/>
          <w:sz w:val="28"/>
          <w:szCs w:val="28"/>
          <w:lang w:eastAsia="ru-RU"/>
        </w:rPr>
      </w:pPr>
    </w:p>
    <w:p w:rsidR="00C8037F" w:rsidRPr="00C8037F" w:rsidRDefault="00C8037F" w:rsidP="00C8037F">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C8037F">
        <w:rPr>
          <w:rFonts w:ascii="Times New Roman" w:eastAsia="Times New Roman" w:hAnsi="Times New Roman" w:cs="Times New Roman"/>
          <w:color w:val="000000"/>
          <w:sz w:val="28"/>
          <w:szCs w:val="28"/>
          <w:shd w:val="clear" w:color="auto" w:fill="FFFFFF"/>
          <w:lang w:eastAsia="ru-RU"/>
        </w:rPr>
        <w:t>ВИРІШИЛИ:</w:t>
      </w:r>
    </w:p>
    <w:p w:rsidR="00C8037F" w:rsidRPr="00C8037F" w:rsidRDefault="00C8037F" w:rsidP="00C8037F">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C8037F">
        <w:rPr>
          <w:rFonts w:ascii="Times New Roman" w:eastAsia="Times New Roman" w:hAnsi="Times New Roman" w:cs="Times New Roman"/>
          <w:color w:val="000000"/>
          <w:sz w:val="28"/>
          <w:szCs w:val="28"/>
          <w:shd w:val="clear" w:color="auto" w:fill="FFFFFF"/>
          <w:lang w:eastAsia="ru-RU"/>
        </w:rPr>
        <w:t xml:space="preserve">1. Підтримати </w:t>
      </w:r>
      <w:proofErr w:type="spellStart"/>
      <w:r w:rsidRPr="00C8037F">
        <w:rPr>
          <w:rFonts w:ascii="Times New Roman" w:eastAsia="Times New Roman" w:hAnsi="Times New Roman" w:cs="Times New Roman"/>
          <w:color w:val="000000"/>
          <w:sz w:val="28"/>
          <w:szCs w:val="28"/>
          <w:shd w:val="clear" w:color="auto" w:fill="FFFFFF"/>
          <w:lang w:eastAsia="ru-RU"/>
        </w:rPr>
        <w:t>проєкт</w:t>
      </w:r>
      <w:proofErr w:type="spellEnd"/>
      <w:r w:rsidRPr="00C8037F">
        <w:rPr>
          <w:rFonts w:ascii="Times New Roman" w:eastAsia="Times New Roman" w:hAnsi="Times New Roman" w:cs="Times New Roman"/>
          <w:color w:val="000000"/>
          <w:sz w:val="28"/>
          <w:szCs w:val="28"/>
          <w:shd w:val="clear" w:color="auto" w:fill="FFFFFF"/>
          <w:lang w:eastAsia="ru-RU"/>
        </w:rPr>
        <w:t xml:space="preserve"> рішення Київської міської ради «Про звернення Київської міської ради до Президента України та Кабінету Міністрів України щодо дотримання конституційних основ місцевого самоврядування в місті Києві в умовах воєнного стану» </w:t>
      </w:r>
      <w:r w:rsidRPr="00C8037F">
        <w:rPr>
          <w:rFonts w:ascii="Times New Roman" w:eastAsia="Times New Roman" w:hAnsi="Times New Roman" w:cs="Times New Roman"/>
          <w:i/>
          <w:color w:val="000000"/>
          <w:sz w:val="28"/>
          <w:szCs w:val="28"/>
          <w:shd w:val="clear" w:color="auto" w:fill="FFFFFF"/>
          <w:lang w:eastAsia="ru-RU"/>
        </w:rPr>
        <w:t xml:space="preserve">(реєстраційний номер секретаріату Київради від </w:t>
      </w:r>
      <w:r w:rsidRPr="00C8037F">
        <w:rPr>
          <w:rFonts w:ascii="Times New Roman" w:eastAsia="Times New Roman" w:hAnsi="Times New Roman" w:cs="Times New Roman"/>
          <w:i/>
          <w:color w:val="000000"/>
          <w:sz w:val="28"/>
          <w:szCs w:val="28"/>
          <w:shd w:val="clear" w:color="auto" w:fill="FFFFFF"/>
          <w:lang w:eastAsia="ru-RU"/>
        </w:rPr>
        <w:lastRenderedPageBreak/>
        <w:t xml:space="preserve">06.06.2023 № 08/231-668/ПР) </w:t>
      </w:r>
      <w:r w:rsidRPr="00C8037F">
        <w:rPr>
          <w:rFonts w:ascii="Times New Roman" w:eastAsia="Times New Roman" w:hAnsi="Times New Roman" w:cs="Times New Roman"/>
          <w:color w:val="000000"/>
          <w:sz w:val="28"/>
          <w:szCs w:val="28"/>
          <w:shd w:val="clear" w:color="auto" w:fill="FFFFFF"/>
          <w:lang w:eastAsia="ru-RU"/>
        </w:rPr>
        <w:t xml:space="preserve">за умови врахування пропозицій, висловлених на засіданні постійної комісії. </w:t>
      </w:r>
    </w:p>
    <w:p w:rsidR="00C8037F" w:rsidRPr="00C8037F" w:rsidRDefault="00C8037F" w:rsidP="00C8037F">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C8037F">
        <w:rPr>
          <w:rFonts w:ascii="Times New Roman" w:eastAsia="Times New Roman" w:hAnsi="Times New Roman" w:cs="Times New Roman"/>
          <w:color w:val="000000"/>
          <w:sz w:val="28"/>
          <w:szCs w:val="28"/>
          <w:shd w:val="clear" w:color="auto" w:fill="FFFFFF"/>
          <w:lang w:eastAsia="ru-RU"/>
        </w:rPr>
        <w:t>ГОЛОСУВАЛИ: «за» – 3, «проти» – 0, «утрималось» – 0, «не голосували» – 0.</w:t>
      </w:r>
    </w:p>
    <w:p w:rsidR="00C8037F" w:rsidRPr="00C8037F" w:rsidRDefault="00C8037F" w:rsidP="00C8037F">
      <w:pPr>
        <w:spacing w:after="0" w:line="240" w:lineRule="auto"/>
        <w:jc w:val="both"/>
        <w:rPr>
          <w:rFonts w:ascii="Times New Roman" w:eastAsia="Times New Roman" w:hAnsi="Times New Roman" w:cs="Times New Roman"/>
          <w:b/>
          <w:i/>
          <w:color w:val="000000"/>
          <w:sz w:val="28"/>
          <w:szCs w:val="28"/>
          <w:shd w:val="clear" w:color="auto" w:fill="FFFFFF"/>
          <w:lang w:eastAsia="ru-RU"/>
        </w:rPr>
      </w:pPr>
      <w:r w:rsidRPr="00C8037F">
        <w:rPr>
          <w:rFonts w:ascii="Times New Roman" w:eastAsia="Times New Roman" w:hAnsi="Times New Roman" w:cs="Times New Roman"/>
          <w:b/>
          <w:i/>
          <w:color w:val="000000"/>
          <w:sz w:val="28"/>
          <w:szCs w:val="28"/>
          <w:shd w:val="clear" w:color="auto" w:fill="FFFFFF"/>
          <w:lang w:eastAsia="ru-RU"/>
        </w:rPr>
        <w:t>Рішення прийнято.</w:t>
      </w:r>
    </w:p>
    <w:p w:rsidR="00C8037F" w:rsidRPr="00C8037F" w:rsidRDefault="00C8037F" w:rsidP="00C8037F">
      <w:pPr>
        <w:spacing w:after="0" w:line="240" w:lineRule="auto"/>
        <w:contextualSpacing/>
        <w:jc w:val="both"/>
        <w:textAlignment w:val="baseline"/>
        <w:rPr>
          <w:rFonts w:ascii="Times New Roman" w:eastAsia="Times New Roman" w:hAnsi="Times New Roman" w:cs="Times New Roman"/>
          <w:b/>
          <w:i/>
          <w:sz w:val="28"/>
          <w:szCs w:val="28"/>
          <w:lang w:eastAsia="ru-RU"/>
        </w:rPr>
      </w:pPr>
    </w:p>
    <w:p w:rsidR="00C8037F" w:rsidRPr="00C8037F" w:rsidRDefault="00C8037F" w:rsidP="00C8037F">
      <w:pPr>
        <w:spacing w:after="0" w:line="240" w:lineRule="auto"/>
        <w:contextualSpacing/>
        <w:jc w:val="both"/>
        <w:textAlignment w:val="baseline"/>
        <w:rPr>
          <w:rFonts w:ascii="Times New Roman" w:eastAsia="Times New Roman" w:hAnsi="Times New Roman" w:cs="Times New Roman"/>
          <w:b/>
          <w:i/>
          <w:sz w:val="28"/>
          <w:szCs w:val="28"/>
          <w:lang w:eastAsia="ru-RU"/>
        </w:rPr>
      </w:pPr>
    </w:p>
    <w:p w:rsidR="00C8037F" w:rsidRDefault="00C8037F" w:rsidP="00FF7771">
      <w:pPr>
        <w:tabs>
          <w:tab w:val="left" w:pos="993"/>
        </w:tabs>
        <w:spacing w:after="0" w:line="240" w:lineRule="auto"/>
        <w:jc w:val="both"/>
        <w:rPr>
          <w:rFonts w:ascii="Times New Roman" w:eastAsia="Times New Roman" w:hAnsi="Times New Roman" w:cs="Times New Roman"/>
          <w:b/>
          <w:sz w:val="28"/>
          <w:szCs w:val="28"/>
          <w:lang w:eastAsia="ru-RU"/>
        </w:rPr>
      </w:pPr>
      <w:bookmarkStart w:id="6" w:name="_GoBack"/>
      <w:bookmarkEnd w:id="4"/>
      <w:bookmarkEnd w:id="6"/>
    </w:p>
    <w:bookmarkEnd w:id="1"/>
    <w:p w:rsidR="008C52C9" w:rsidRDefault="008C52C9" w:rsidP="0037292B">
      <w:pPr>
        <w:pStyle w:val="rvps2"/>
        <w:spacing w:before="0" w:beforeAutospacing="0" w:after="0" w:afterAutospacing="0"/>
        <w:ind w:firstLine="567"/>
        <w:contextualSpacing/>
        <w:jc w:val="both"/>
        <w:textAlignment w:val="baseline"/>
        <w:rPr>
          <w:b/>
          <w:sz w:val="28"/>
          <w:szCs w:val="28"/>
          <w:lang w:val="uk-UA"/>
        </w:rPr>
      </w:pPr>
      <w:r w:rsidRPr="003D1734">
        <w:rPr>
          <w:b/>
          <w:sz w:val="28"/>
          <w:szCs w:val="28"/>
          <w:lang w:val="uk-UA"/>
        </w:rPr>
        <w:t xml:space="preserve">Голова комісії                                                           </w:t>
      </w:r>
      <w:r>
        <w:rPr>
          <w:b/>
          <w:sz w:val="28"/>
          <w:szCs w:val="28"/>
          <w:lang w:val="uk-UA"/>
        </w:rPr>
        <w:t xml:space="preserve">       </w:t>
      </w:r>
      <w:r w:rsidRPr="003D1734">
        <w:rPr>
          <w:b/>
          <w:sz w:val="28"/>
          <w:szCs w:val="28"/>
          <w:lang w:val="uk-UA"/>
        </w:rPr>
        <w:t>Леонід ЄМЕЦЬ</w:t>
      </w:r>
    </w:p>
    <w:p w:rsidR="00453EEC" w:rsidRDefault="00453EEC" w:rsidP="008C52C9">
      <w:pPr>
        <w:pStyle w:val="rvps2"/>
        <w:spacing w:before="0" w:beforeAutospacing="0" w:after="150" w:afterAutospacing="0"/>
        <w:ind w:firstLine="567"/>
        <w:contextualSpacing/>
        <w:jc w:val="both"/>
        <w:textAlignment w:val="baseline"/>
        <w:rPr>
          <w:b/>
          <w:sz w:val="28"/>
          <w:szCs w:val="28"/>
          <w:lang w:val="uk-UA"/>
        </w:rPr>
      </w:pPr>
    </w:p>
    <w:p w:rsidR="00453EEC" w:rsidRDefault="00453EEC" w:rsidP="008C52C9">
      <w:pPr>
        <w:pStyle w:val="rvps2"/>
        <w:spacing w:before="0" w:beforeAutospacing="0" w:after="150" w:afterAutospacing="0"/>
        <w:ind w:firstLine="567"/>
        <w:contextualSpacing/>
        <w:jc w:val="both"/>
        <w:textAlignment w:val="baseline"/>
        <w:rPr>
          <w:b/>
          <w:sz w:val="28"/>
          <w:szCs w:val="28"/>
          <w:lang w:val="uk-UA"/>
        </w:rPr>
      </w:pPr>
    </w:p>
    <w:p w:rsidR="008C52C9" w:rsidRPr="003D1734" w:rsidRDefault="008C52C9" w:rsidP="008C52C9">
      <w:pPr>
        <w:pStyle w:val="rvps2"/>
        <w:spacing w:before="0" w:beforeAutospacing="0" w:after="0" w:afterAutospacing="0"/>
        <w:ind w:firstLine="567"/>
        <w:contextualSpacing/>
        <w:jc w:val="both"/>
        <w:textAlignment w:val="baseline"/>
        <w:rPr>
          <w:b/>
          <w:i/>
          <w:sz w:val="28"/>
          <w:szCs w:val="28"/>
          <w:lang w:val="uk-UA"/>
        </w:rPr>
      </w:pPr>
      <w:r w:rsidRPr="00304F1F">
        <w:rPr>
          <w:b/>
          <w:sz w:val="28"/>
          <w:szCs w:val="28"/>
          <w:lang w:val="uk-UA"/>
        </w:rPr>
        <w:t>Секретар</w:t>
      </w:r>
      <w:r w:rsidR="00F701F8" w:rsidRPr="00304F1F">
        <w:rPr>
          <w:b/>
          <w:sz w:val="28"/>
          <w:szCs w:val="28"/>
          <w:lang w:val="uk-UA"/>
        </w:rPr>
        <w:t xml:space="preserve"> </w:t>
      </w:r>
      <w:r w:rsidR="00E14CC8" w:rsidRPr="00304F1F">
        <w:rPr>
          <w:b/>
          <w:sz w:val="28"/>
          <w:szCs w:val="28"/>
          <w:lang w:val="uk-UA"/>
        </w:rPr>
        <w:t xml:space="preserve">комісії </w:t>
      </w:r>
      <w:r w:rsidRPr="00304F1F">
        <w:rPr>
          <w:b/>
          <w:sz w:val="28"/>
          <w:szCs w:val="28"/>
          <w:lang w:val="uk-UA"/>
        </w:rPr>
        <w:t xml:space="preserve">  </w:t>
      </w:r>
      <w:r w:rsidRPr="00304F1F">
        <w:rPr>
          <w:b/>
          <w:sz w:val="28"/>
          <w:szCs w:val="28"/>
          <w:lang w:val="uk-UA"/>
        </w:rPr>
        <w:tab/>
        <w:t xml:space="preserve">                                                  </w:t>
      </w:r>
      <w:r w:rsidR="00304F1F">
        <w:rPr>
          <w:b/>
          <w:sz w:val="28"/>
          <w:szCs w:val="28"/>
          <w:lang w:val="uk-UA"/>
        </w:rPr>
        <w:t>Олеся ЗУБРИЦЬКА</w:t>
      </w:r>
    </w:p>
    <w:sectPr w:rsidR="008C52C9" w:rsidRPr="003D1734" w:rsidSect="002973E0">
      <w:headerReference w:type="default" r:id="rId9"/>
      <w:foot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6C17" w:rsidRDefault="00616C17" w:rsidP="000C0CC7">
      <w:pPr>
        <w:spacing w:after="0" w:line="240" w:lineRule="auto"/>
      </w:pPr>
      <w:r>
        <w:separator/>
      </w:r>
    </w:p>
  </w:endnote>
  <w:endnote w:type="continuationSeparator" w:id="0">
    <w:p w:rsidR="00616C17" w:rsidRDefault="00616C17" w:rsidP="000C0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6CDB" w:rsidRDefault="00FA6CDB">
    <w:pPr>
      <w:pStyle w:val="a9"/>
      <w:jc w:val="right"/>
    </w:pPr>
  </w:p>
  <w:p w:rsidR="00FA6CDB" w:rsidRDefault="00FA6CD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6C17" w:rsidRDefault="00616C17" w:rsidP="000C0CC7">
      <w:pPr>
        <w:spacing w:after="0" w:line="240" w:lineRule="auto"/>
      </w:pPr>
      <w:r>
        <w:separator/>
      </w:r>
    </w:p>
  </w:footnote>
  <w:footnote w:type="continuationSeparator" w:id="0">
    <w:p w:rsidR="00616C17" w:rsidRDefault="00616C17" w:rsidP="000C0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4578058"/>
      <w:docPartObj>
        <w:docPartGallery w:val="Page Numbers (Top of Page)"/>
        <w:docPartUnique/>
      </w:docPartObj>
    </w:sdtPr>
    <w:sdtEndPr/>
    <w:sdtContent>
      <w:p w:rsidR="00FA6CDB" w:rsidRDefault="00FA6CDB">
        <w:pPr>
          <w:pStyle w:val="a7"/>
          <w:jc w:val="center"/>
        </w:pPr>
        <w:r>
          <w:fldChar w:fldCharType="begin"/>
        </w:r>
        <w:r>
          <w:instrText>PAGE   \* MERGEFORMAT</w:instrText>
        </w:r>
        <w:r>
          <w:fldChar w:fldCharType="separate"/>
        </w:r>
        <w:r>
          <w:t>2</w:t>
        </w:r>
        <w:r>
          <w:fldChar w:fldCharType="end"/>
        </w:r>
      </w:p>
    </w:sdtContent>
  </w:sdt>
  <w:p w:rsidR="00FA6CDB" w:rsidRDefault="00FA6CD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3020D7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E663A"/>
    <w:multiLevelType w:val="hybridMultilevel"/>
    <w:tmpl w:val="220C6AA6"/>
    <w:lvl w:ilvl="0" w:tplc="1A4E618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15:restartNumberingAfterBreak="0">
    <w:nsid w:val="046D09FB"/>
    <w:multiLevelType w:val="hybridMultilevel"/>
    <w:tmpl w:val="184C7F20"/>
    <w:lvl w:ilvl="0" w:tplc="7D161E1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207B6F"/>
    <w:multiLevelType w:val="hybridMultilevel"/>
    <w:tmpl w:val="60367948"/>
    <w:lvl w:ilvl="0" w:tplc="A01A951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5" w15:restartNumberingAfterBreak="0">
    <w:nsid w:val="0D995533"/>
    <w:multiLevelType w:val="hybridMultilevel"/>
    <w:tmpl w:val="C0DEBF6A"/>
    <w:lvl w:ilvl="0" w:tplc="D416E2E6">
      <w:start w:val="90"/>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DB8772B"/>
    <w:multiLevelType w:val="hybridMultilevel"/>
    <w:tmpl w:val="ECDAEDAE"/>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71234DA"/>
    <w:multiLevelType w:val="hybridMultilevel"/>
    <w:tmpl w:val="220C6AA6"/>
    <w:lvl w:ilvl="0" w:tplc="1A4E618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228165CD"/>
    <w:multiLevelType w:val="hybridMultilevel"/>
    <w:tmpl w:val="2C0C52DE"/>
    <w:lvl w:ilvl="0" w:tplc="B704B6E0">
      <w:start w:val="1"/>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234951FF"/>
    <w:multiLevelType w:val="hybridMultilevel"/>
    <w:tmpl w:val="EF8098CC"/>
    <w:lvl w:ilvl="0" w:tplc="6CC421B2">
      <w:start w:val="23"/>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1" w15:restartNumberingAfterBreak="0">
    <w:nsid w:val="255D0D81"/>
    <w:multiLevelType w:val="hybridMultilevel"/>
    <w:tmpl w:val="3376A244"/>
    <w:lvl w:ilvl="0" w:tplc="AAF4F6A2">
      <w:start w:val="1"/>
      <w:numFmt w:val="decimal"/>
      <w:lvlText w:val="%1)"/>
      <w:lvlJc w:val="left"/>
      <w:pPr>
        <w:ind w:left="1429" w:hanging="360"/>
      </w:pPr>
      <w:rPr>
        <w:b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15:restartNumberingAfterBreak="0">
    <w:nsid w:val="2E8E3B24"/>
    <w:multiLevelType w:val="hybridMultilevel"/>
    <w:tmpl w:val="CEE0E2FC"/>
    <w:lvl w:ilvl="0" w:tplc="A01A951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33063CD7"/>
    <w:multiLevelType w:val="hybridMultilevel"/>
    <w:tmpl w:val="6C74238E"/>
    <w:lvl w:ilvl="0" w:tplc="0FE4E57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4" w15:restartNumberingAfterBreak="0">
    <w:nsid w:val="3BE3299B"/>
    <w:multiLevelType w:val="hybridMultilevel"/>
    <w:tmpl w:val="63D077E8"/>
    <w:lvl w:ilvl="0" w:tplc="231C4EE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3F8C1C09"/>
    <w:multiLevelType w:val="hybridMultilevel"/>
    <w:tmpl w:val="6D468D3A"/>
    <w:lvl w:ilvl="0" w:tplc="708AE16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42B5609A"/>
    <w:multiLevelType w:val="hybridMultilevel"/>
    <w:tmpl w:val="7DC0D5F0"/>
    <w:lvl w:ilvl="0" w:tplc="850A3DA6">
      <w:start w:val="88"/>
      <w:numFmt w:val="decimal"/>
      <w:lvlText w:val="%1)"/>
      <w:lvlJc w:val="left"/>
      <w:pPr>
        <w:ind w:left="1429"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85B6CD3"/>
    <w:multiLevelType w:val="hybridMultilevel"/>
    <w:tmpl w:val="ADD8C02A"/>
    <w:lvl w:ilvl="0" w:tplc="F1E6C936">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8" w15:restartNumberingAfterBreak="0">
    <w:nsid w:val="65276371"/>
    <w:multiLevelType w:val="hybridMultilevel"/>
    <w:tmpl w:val="FE66566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92F08B0"/>
    <w:multiLevelType w:val="hybridMultilevel"/>
    <w:tmpl w:val="B75E4A8A"/>
    <w:lvl w:ilvl="0" w:tplc="E4681EE0">
      <w:start w:val="2"/>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DE41A79"/>
    <w:multiLevelType w:val="hybridMultilevel"/>
    <w:tmpl w:val="949242CE"/>
    <w:lvl w:ilvl="0" w:tplc="1604F05E">
      <w:start w:val="6"/>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FE74670"/>
    <w:multiLevelType w:val="hybridMultilevel"/>
    <w:tmpl w:val="B468846E"/>
    <w:lvl w:ilvl="0" w:tplc="01321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8B6442"/>
    <w:multiLevelType w:val="hybridMultilevel"/>
    <w:tmpl w:val="19B82A6E"/>
    <w:lvl w:ilvl="0" w:tplc="DD72E920">
      <w:start w:val="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3" w15:restartNumberingAfterBreak="0">
    <w:nsid w:val="73DF72D5"/>
    <w:multiLevelType w:val="hybridMultilevel"/>
    <w:tmpl w:val="BF663AB0"/>
    <w:lvl w:ilvl="0" w:tplc="93C8C8CC">
      <w:start w:val="1"/>
      <w:numFmt w:val="decimal"/>
      <w:lvlText w:val="%1."/>
      <w:lvlJc w:val="left"/>
      <w:pPr>
        <w:ind w:left="1069" w:hanging="360"/>
      </w:pPr>
      <w:rPr>
        <w:rFonts w:hint="default"/>
        <w:color w:val="000000" w:themeColor="text1"/>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4" w15:restartNumberingAfterBreak="0">
    <w:nsid w:val="795F0D48"/>
    <w:multiLevelType w:val="hybridMultilevel"/>
    <w:tmpl w:val="B05C4B48"/>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15:restartNumberingAfterBreak="0">
    <w:nsid w:val="7B4D1998"/>
    <w:multiLevelType w:val="hybridMultilevel"/>
    <w:tmpl w:val="7472D9E2"/>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15:restartNumberingAfterBreak="0">
    <w:nsid w:val="7C2E498D"/>
    <w:multiLevelType w:val="hybridMultilevel"/>
    <w:tmpl w:val="1BEED21E"/>
    <w:lvl w:ilvl="0" w:tplc="9690B48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23"/>
  </w:num>
  <w:num w:numId="2">
    <w:abstractNumId w:val="7"/>
  </w:num>
  <w:num w:numId="3">
    <w:abstractNumId w:val="4"/>
  </w:num>
  <w:num w:numId="4">
    <w:abstractNumId w:val="10"/>
  </w:num>
  <w:num w:numId="5">
    <w:abstractNumId w:val="17"/>
  </w:num>
  <w:num w:numId="6">
    <w:abstractNumId w:val="26"/>
  </w:num>
  <w:num w:numId="7">
    <w:abstractNumId w:val="21"/>
  </w:num>
  <w:num w:numId="8">
    <w:abstractNumId w:val="2"/>
  </w:num>
  <w:num w:numId="9">
    <w:abstractNumId w:val="19"/>
  </w:num>
  <w:num w:numId="10">
    <w:abstractNumId w:val="11"/>
  </w:num>
  <w:num w:numId="11">
    <w:abstractNumId w:val="16"/>
  </w:num>
  <w:num w:numId="12">
    <w:abstractNumId w:val="20"/>
  </w:num>
  <w:num w:numId="13">
    <w:abstractNumId w:val="5"/>
  </w:num>
  <w:num w:numId="14">
    <w:abstractNumId w:val="0"/>
  </w:num>
  <w:num w:numId="15">
    <w:abstractNumId w:val="24"/>
  </w:num>
  <w:num w:numId="16">
    <w:abstractNumId w:val="6"/>
  </w:num>
  <w:num w:numId="17">
    <w:abstractNumId w:val="25"/>
  </w:num>
  <w:num w:numId="18">
    <w:abstractNumId w:val="9"/>
  </w:num>
  <w:num w:numId="19">
    <w:abstractNumId w:val="1"/>
  </w:num>
  <w:num w:numId="20">
    <w:abstractNumId w:val="8"/>
  </w:num>
  <w:num w:numId="21">
    <w:abstractNumId w:val="18"/>
  </w:num>
  <w:num w:numId="22">
    <w:abstractNumId w:val="15"/>
  </w:num>
  <w:num w:numId="23">
    <w:abstractNumId w:val="13"/>
  </w:num>
  <w:num w:numId="24">
    <w:abstractNumId w:val="22"/>
  </w:num>
  <w:num w:numId="25">
    <w:abstractNumId w:val="3"/>
  </w:num>
  <w:num w:numId="26">
    <w:abstractNumId w:val="12"/>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795"/>
    <w:rsid w:val="00000EBA"/>
    <w:rsid w:val="00002570"/>
    <w:rsid w:val="00003167"/>
    <w:rsid w:val="00005052"/>
    <w:rsid w:val="00016A27"/>
    <w:rsid w:val="00017795"/>
    <w:rsid w:val="0002018E"/>
    <w:rsid w:val="000218C1"/>
    <w:rsid w:val="00021F98"/>
    <w:rsid w:val="0002378D"/>
    <w:rsid w:val="0002553C"/>
    <w:rsid w:val="0002556D"/>
    <w:rsid w:val="00025698"/>
    <w:rsid w:val="000261D0"/>
    <w:rsid w:val="0003070B"/>
    <w:rsid w:val="00030776"/>
    <w:rsid w:val="00032C02"/>
    <w:rsid w:val="0003434A"/>
    <w:rsid w:val="000408AA"/>
    <w:rsid w:val="000427F9"/>
    <w:rsid w:val="00043D5C"/>
    <w:rsid w:val="00043FAC"/>
    <w:rsid w:val="000446CD"/>
    <w:rsid w:val="000453F0"/>
    <w:rsid w:val="00045FBC"/>
    <w:rsid w:val="00046166"/>
    <w:rsid w:val="00056468"/>
    <w:rsid w:val="00056C15"/>
    <w:rsid w:val="000572D7"/>
    <w:rsid w:val="0006293E"/>
    <w:rsid w:val="00063965"/>
    <w:rsid w:val="000670CD"/>
    <w:rsid w:val="00072E02"/>
    <w:rsid w:val="000744AA"/>
    <w:rsid w:val="00075147"/>
    <w:rsid w:val="000805B2"/>
    <w:rsid w:val="000815A6"/>
    <w:rsid w:val="00081BC5"/>
    <w:rsid w:val="000821B8"/>
    <w:rsid w:val="0008750F"/>
    <w:rsid w:val="0009026D"/>
    <w:rsid w:val="000922B0"/>
    <w:rsid w:val="0009461E"/>
    <w:rsid w:val="00094CF1"/>
    <w:rsid w:val="00095A66"/>
    <w:rsid w:val="000A13FD"/>
    <w:rsid w:val="000A6155"/>
    <w:rsid w:val="000B0695"/>
    <w:rsid w:val="000B2D37"/>
    <w:rsid w:val="000B5C19"/>
    <w:rsid w:val="000C0CC7"/>
    <w:rsid w:val="000D04BB"/>
    <w:rsid w:val="000D12EF"/>
    <w:rsid w:val="000D794B"/>
    <w:rsid w:val="000E2B77"/>
    <w:rsid w:val="000E60F7"/>
    <w:rsid w:val="000E777D"/>
    <w:rsid w:val="000F0CAE"/>
    <w:rsid w:val="000F1794"/>
    <w:rsid w:val="000F32ED"/>
    <w:rsid w:val="000F3739"/>
    <w:rsid w:val="000F6103"/>
    <w:rsid w:val="001008DA"/>
    <w:rsid w:val="00100F0B"/>
    <w:rsid w:val="00102F57"/>
    <w:rsid w:val="00106CB4"/>
    <w:rsid w:val="00110BF5"/>
    <w:rsid w:val="0011101E"/>
    <w:rsid w:val="0012191C"/>
    <w:rsid w:val="00126083"/>
    <w:rsid w:val="00127056"/>
    <w:rsid w:val="00133B77"/>
    <w:rsid w:val="00134133"/>
    <w:rsid w:val="001357CF"/>
    <w:rsid w:val="0013638C"/>
    <w:rsid w:val="001435A2"/>
    <w:rsid w:val="001446E9"/>
    <w:rsid w:val="00144B77"/>
    <w:rsid w:val="001467A3"/>
    <w:rsid w:val="00150B8D"/>
    <w:rsid w:val="00151501"/>
    <w:rsid w:val="00151CB5"/>
    <w:rsid w:val="00153737"/>
    <w:rsid w:val="00153B6E"/>
    <w:rsid w:val="00154D15"/>
    <w:rsid w:val="00162435"/>
    <w:rsid w:val="00165EC6"/>
    <w:rsid w:val="00166270"/>
    <w:rsid w:val="00166A49"/>
    <w:rsid w:val="00166DD9"/>
    <w:rsid w:val="001670D1"/>
    <w:rsid w:val="001678EF"/>
    <w:rsid w:val="00172E2E"/>
    <w:rsid w:val="0018649E"/>
    <w:rsid w:val="00186BB8"/>
    <w:rsid w:val="00191481"/>
    <w:rsid w:val="00194EB7"/>
    <w:rsid w:val="001A0267"/>
    <w:rsid w:val="001A157E"/>
    <w:rsid w:val="001A1F02"/>
    <w:rsid w:val="001A6FBF"/>
    <w:rsid w:val="001A7446"/>
    <w:rsid w:val="001A7C7E"/>
    <w:rsid w:val="001B3494"/>
    <w:rsid w:val="001B68D0"/>
    <w:rsid w:val="001C0E65"/>
    <w:rsid w:val="001C17C3"/>
    <w:rsid w:val="001C28FA"/>
    <w:rsid w:val="001C3C11"/>
    <w:rsid w:val="001C469D"/>
    <w:rsid w:val="001C5BD3"/>
    <w:rsid w:val="001D3031"/>
    <w:rsid w:val="001D3213"/>
    <w:rsid w:val="001D33CA"/>
    <w:rsid w:val="001D40FE"/>
    <w:rsid w:val="001D6986"/>
    <w:rsid w:val="001D754D"/>
    <w:rsid w:val="001D7F2D"/>
    <w:rsid w:val="001E17F9"/>
    <w:rsid w:val="001E1A4F"/>
    <w:rsid w:val="001F1609"/>
    <w:rsid w:val="001F40EF"/>
    <w:rsid w:val="001F50A4"/>
    <w:rsid w:val="001F5156"/>
    <w:rsid w:val="001F6E81"/>
    <w:rsid w:val="001F7920"/>
    <w:rsid w:val="00200D68"/>
    <w:rsid w:val="00202319"/>
    <w:rsid w:val="002028B9"/>
    <w:rsid w:val="00204F8E"/>
    <w:rsid w:val="00210023"/>
    <w:rsid w:val="002111EC"/>
    <w:rsid w:val="002115B8"/>
    <w:rsid w:val="00212932"/>
    <w:rsid w:val="002144B5"/>
    <w:rsid w:val="00217136"/>
    <w:rsid w:val="00220532"/>
    <w:rsid w:val="00220F0A"/>
    <w:rsid w:val="00222A1B"/>
    <w:rsid w:val="0022329C"/>
    <w:rsid w:val="00223C92"/>
    <w:rsid w:val="00225C15"/>
    <w:rsid w:val="00226CE9"/>
    <w:rsid w:val="00233CA5"/>
    <w:rsid w:val="002343B9"/>
    <w:rsid w:val="00235CE8"/>
    <w:rsid w:val="00242ED1"/>
    <w:rsid w:val="002445A9"/>
    <w:rsid w:val="00246AF3"/>
    <w:rsid w:val="00251B56"/>
    <w:rsid w:val="00252F95"/>
    <w:rsid w:val="00252FF9"/>
    <w:rsid w:val="002546B5"/>
    <w:rsid w:val="0025494D"/>
    <w:rsid w:val="0025553F"/>
    <w:rsid w:val="00260047"/>
    <w:rsid w:val="002648E4"/>
    <w:rsid w:val="00271F80"/>
    <w:rsid w:val="002763A3"/>
    <w:rsid w:val="00282F29"/>
    <w:rsid w:val="00283CBB"/>
    <w:rsid w:val="00284937"/>
    <w:rsid w:val="002867D1"/>
    <w:rsid w:val="00287810"/>
    <w:rsid w:val="002965E7"/>
    <w:rsid w:val="002973E0"/>
    <w:rsid w:val="002A2D00"/>
    <w:rsid w:val="002A7FF5"/>
    <w:rsid w:val="002B2156"/>
    <w:rsid w:val="002B22F2"/>
    <w:rsid w:val="002B2D02"/>
    <w:rsid w:val="002B5EC0"/>
    <w:rsid w:val="002B612D"/>
    <w:rsid w:val="002B61C8"/>
    <w:rsid w:val="002C2D00"/>
    <w:rsid w:val="002D0BCD"/>
    <w:rsid w:val="002D30BB"/>
    <w:rsid w:val="002D4DC8"/>
    <w:rsid w:val="002D7EE4"/>
    <w:rsid w:val="002E2913"/>
    <w:rsid w:val="002E6A06"/>
    <w:rsid w:val="002F23AE"/>
    <w:rsid w:val="002F4979"/>
    <w:rsid w:val="002F71B7"/>
    <w:rsid w:val="00301113"/>
    <w:rsid w:val="00301AE0"/>
    <w:rsid w:val="00304F1F"/>
    <w:rsid w:val="00305675"/>
    <w:rsid w:val="003129A0"/>
    <w:rsid w:val="00313E96"/>
    <w:rsid w:val="0031431D"/>
    <w:rsid w:val="003150F6"/>
    <w:rsid w:val="00322075"/>
    <w:rsid w:val="00322C2F"/>
    <w:rsid w:val="003249CD"/>
    <w:rsid w:val="003252D0"/>
    <w:rsid w:val="00327DBF"/>
    <w:rsid w:val="00331565"/>
    <w:rsid w:val="00332E04"/>
    <w:rsid w:val="00333372"/>
    <w:rsid w:val="00333655"/>
    <w:rsid w:val="00333AE0"/>
    <w:rsid w:val="00333C73"/>
    <w:rsid w:val="00334CCD"/>
    <w:rsid w:val="00336DFD"/>
    <w:rsid w:val="00337D19"/>
    <w:rsid w:val="00340645"/>
    <w:rsid w:val="00340A9B"/>
    <w:rsid w:val="00346413"/>
    <w:rsid w:val="00350707"/>
    <w:rsid w:val="00352623"/>
    <w:rsid w:val="00353D05"/>
    <w:rsid w:val="00356BB1"/>
    <w:rsid w:val="00360647"/>
    <w:rsid w:val="00361BA4"/>
    <w:rsid w:val="003639BA"/>
    <w:rsid w:val="003665CB"/>
    <w:rsid w:val="00366837"/>
    <w:rsid w:val="0037292B"/>
    <w:rsid w:val="00375FC7"/>
    <w:rsid w:val="003765E1"/>
    <w:rsid w:val="00386C44"/>
    <w:rsid w:val="00395C19"/>
    <w:rsid w:val="003A6BA8"/>
    <w:rsid w:val="003B0708"/>
    <w:rsid w:val="003B39AA"/>
    <w:rsid w:val="003B4293"/>
    <w:rsid w:val="003B7FE5"/>
    <w:rsid w:val="003C2DB4"/>
    <w:rsid w:val="003C3532"/>
    <w:rsid w:val="003C3F8C"/>
    <w:rsid w:val="003C486D"/>
    <w:rsid w:val="003C57BC"/>
    <w:rsid w:val="003D1734"/>
    <w:rsid w:val="003D2502"/>
    <w:rsid w:val="003D3EA3"/>
    <w:rsid w:val="003E02E1"/>
    <w:rsid w:val="003E08AC"/>
    <w:rsid w:val="003E3CE1"/>
    <w:rsid w:val="003F0497"/>
    <w:rsid w:val="003F4945"/>
    <w:rsid w:val="004032D2"/>
    <w:rsid w:val="00406F23"/>
    <w:rsid w:val="00406F58"/>
    <w:rsid w:val="004108BF"/>
    <w:rsid w:val="00410BCA"/>
    <w:rsid w:val="00411FE2"/>
    <w:rsid w:val="00413A71"/>
    <w:rsid w:val="00414862"/>
    <w:rsid w:val="004174D3"/>
    <w:rsid w:val="00417B17"/>
    <w:rsid w:val="004206BF"/>
    <w:rsid w:val="00425E96"/>
    <w:rsid w:val="00430556"/>
    <w:rsid w:val="00434743"/>
    <w:rsid w:val="004418BA"/>
    <w:rsid w:val="004425E4"/>
    <w:rsid w:val="004431F8"/>
    <w:rsid w:val="0045163E"/>
    <w:rsid w:val="00451D0F"/>
    <w:rsid w:val="00453EEC"/>
    <w:rsid w:val="00454AD9"/>
    <w:rsid w:val="00454FF3"/>
    <w:rsid w:val="004552E5"/>
    <w:rsid w:val="00456D46"/>
    <w:rsid w:val="004572DA"/>
    <w:rsid w:val="00457814"/>
    <w:rsid w:val="00460B18"/>
    <w:rsid w:val="004645D9"/>
    <w:rsid w:val="00467A25"/>
    <w:rsid w:val="00474529"/>
    <w:rsid w:val="00475089"/>
    <w:rsid w:val="00486226"/>
    <w:rsid w:val="004866D1"/>
    <w:rsid w:val="00486C32"/>
    <w:rsid w:val="00487136"/>
    <w:rsid w:val="004874E6"/>
    <w:rsid w:val="00487968"/>
    <w:rsid w:val="00487B2A"/>
    <w:rsid w:val="0049093D"/>
    <w:rsid w:val="00491BF5"/>
    <w:rsid w:val="0049209C"/>
    <w:rsid w:val="00493381"/>
    <w:rsid w:val="0049401E"/>
    <w:rsid w:val="0049430C"/>
    <w:rsid w:val="00495952"/>
    <w:rsid w:val="00497440"/>
    <w:rsid w:val="004974FD"/>
    <w:rsid w:val="004A2FE3"/>
    <w:rsid w:val="004A4B23"/>
    <w:rsid w:val="004A7DA2"/>
    <w:rsid w:val="004A7F3C"/>
    <w:rsid w:val="004B1617"/>
    <w:rsid w:val="004B359E"/>
    <w:rsid w:val="004B65B9"/>
    <w:rsid w:val="004B6FF4"/>
    <w:rsid w:val="004C42C1"/>
    <w:rsid w:val="004C4426"/>
    <w:rsid w:val="004D0DBC"/>
    <w:rsid w:val="004D3A5A"/>
    <w:rsid w:val="004D5206"/>
    <w:rsid w:val="004D5CC9"/>
    <w:rsid w:val="004F0421"/>
    <w:rsid w:val="004F1007"/>
    <w:rsid w:val="004F1C31"/>
    <w:rsid w:val="004F25D2"/>
    <w:rsid w:val="004F491A"/>
    <w:rsid w:val="004F5337"/>
    <w:rsid w:val="00500B69"/>
    <w:rsid w:val="0050120F"/>
    <w:rsid w:val="005029E8"/>
    <w:rsid w:val="00524954"/>
    <w:rsid w:val="00530CA4"/>
    <w:rsid w:val="005321A4"/>
    <w:rsid w:val="00532516"/>
    <w:rsid w:val="00547FEF"/>
    <w:rsid w:val="00551F49"/>
    <w:rsid w:val="00552CA4"/>
    <w:rsid w:val="005552DF"/>
    <w:rsid w:val="0055661E"/>
    <w:rsid w:val="00562B32"/>
    <w:rsid w:val="00562F7D"/>
    <w:rsid w:val="005650E5"/>
    <w:rsid w:val="00570486"/>
    <w:rsid w:val="00576F4C"/>
    <w:rsid w:val="00580C2B"/>
    <w:rsid w:val="00584AA9"/>
    <w:rsid w:val="00584D28"/>
    <w:rsid w:val="005868F6"/>
    <w:rsid w:val="005A1B16"/>
    <w:rsid w:val="005A318F"/>
    <w:rsid w:val="005A6773"/>
    <w:rsid w:val="005B38FC"/>
    <w:rsid w:val="005B432A"/>
    <w:rsid w:val="005B5002"/>
    <w:rsid w:val="005B5019"/>
    <w:rsid w:val="005B53F6"/>
    <w:rsid w:val="005C1548"/>
    <w:rsid w:val="005C201B"/>
    <w:rsid w:val="005C22BB"/>
    <w:rsid w:val="005C3708"/>
    <w:rsid w:val="005D0A29"/>
    <w:rsid w:val="005D1BD9"/>
    <w:rsid w:val="005D2FB2"/>
    <w:rsid w:val="005D6370"/>
    <w:rsid w:val="005D7E10"/>
    <w:rsid w:val="005E0399"/>
    <w:rsid w:val="005E19C8"/>
    <w:rsid w:val="005F1895"/>
    <w:rsid w:val="005F1CB8"/>
    <w:rsid w:val="005F4D16"/>
    <w:rsid w:val="005F5385"/>
    <w:rsid w:val="00600A96"/>
    <w:rsid w:val="00602253"/>
    <w:rsid w:val="006105BD"/>
    <w:rsid w:val="00616939"/>
    <w:rsid w:val="00616C17"/>
    <w:rsid w:val="00620813"/>
    <w:rsid w:val="0062346B"/>
    <w:rsid w:val="006235B0"/>
    <w:rsid w:val="00627C4D"/>
    <w:rsid w:val="006341AD"/>
    <w:rsid w:val="00637F2C"/>
    <w:rsid w:val="00642386"/>
    <w:rsid w:val="00645B47"/>
    <w:rsid w:val="00646FBB"/>
    <w:rsid w:val="00651915"/>
    <w:rsid w:val="00653647"/>
    <w:rsid w:val="00655186"/>
    <w:rsid w:val="00656B0D"/>
    <w:rsid w:val="00656F85"/>
    <w:rsid w:val="00660457"/>
    <w:rsid w:val="0066305C"/>
    <w:rsid w:val="00663A72"/>
    <w:rsid w:val="0066706B"/>
    <w:rsid w:val="0066715E"/>
    <w:rsid w:val="0067598B"/>
    <w:rsid w:val="006804BF"/>
    <w:rsid w:val="00681D43"/>
    <w:rsid w:val="00683D1A"/>
    <w:rsid w:val="006867D9"/>
    <w:rsid w:val="00686C7E"/>
    <w:rsid w:val="006923B8"/>
    <w:rsid w:val="00692B50"/>
    <w:rsid w:val="006931C7"/>
    <w:rsid w:val="00695804"/>
    <w:rsid w:val="006A1515"/>
    <w:rsid w:val="006A48E3"/>
    <w:rsid w:val="006A5488"/>
    <w:rsid w:val="006A55DF"/>
    <w:rsid w:val="006B62B5"/>
    <w:rsid w:val="006B74DD"/>
    <w:rsid w:val="006C1A7E"/>
    <w:rsid w:val="006C4565"/>
    <w:rsid w:val="006C54E7"/>
    <w:rsid w:val="006C5BE1"/>
    <w:rsid w:val="006C5D80"/>
    <w:rsid w:val="006C787E"/>
    <w:rsid w:val="006D05D5"/>
    <w:rsid w:val="006D672B"/>
    <w:rsid w:val="006D714A"/>
    <w:rsid w:val="006E0135"/>
    <w:rsid w:val="006E022E"/>
    <w:rsid w:val="006E3766"/>
    <w:rsid w:val="006E7321"/>
    <w:rsid w:val="006F61D8"/>
    <w:rsid w:val="006F76E7"/>
    <w:rsid w:val="006F7C17"/>
    <w:rsid w:val="00701C23"/>
    <w:rsid w:val="00702B57"/>
    <w:rsid w:val="00703AF0"/>
    <w:rsid w:val="0070558D"/>
    <w:rsid w:val="007067F3"/>
    <w:rsid w:val="00710393"/>
    <w:rsid w:val="007115D8"/>
    <w:rsid w:val="00713463"/>
    <w:rsid w:val="00722CDB"/>
    <w:rsid w:val="0074030D"/>
    <w:rsid w:val="00742BC6"/>
    <w:rsid w:val="00744FC3"/>
    <w:rsid w:val="00746637"/>
    <w:rsid w:val="00750B39"/>
    <w:rsid w:val="007532BF"/>
    <w:rsid w:val="00755126"/>
    <w:rsid w:val="00755BFD"/>
    <w:rsid w:val="0075623C"/>
    <w:rsid w:val="00756A99"/>
    <w:rsid w:val="007578AC"/>
    <w:rsid w:val="00764341"/>
    <w:rsid w:val="00766CE4"/>
    <w:rsid w:val="00767A6A"/>
    <w:rsid w:val="0077346D"/>
    <w:rsid w:val="007750C9"/>
    <w:rsid w:val="007752E4"/>
    <w:rsid w:val="00775F26"/>
    <w:rsid w:val="00776569"/>
    <w:rsid w:val="00781FBE"/>
    <w:rsid w:val="00782ABF"/>
    <w:rsid w:val="00787E0D"/>
    <w:rsid w:val="00787EF5"/>
    <w:rsid w:val="00794A02"/>
    <w:rsid w:val="00795707"/>
    <w:rsid w:val="007973F8"/>
    <w:rsid w:val="007A2C16"/>
    <w:rsid w:val="007A330F"/>
    <w:rsid w:val="007A3368"/>
    <w:rsid w:val="007A4F89"/>
    <w:rsid w:val="007A52A4"/>
    <w:rsid w:val="007A7555"/>
    <w:rsid w:val="007B1CAE"/>
    <w:rsid w:val="007B440B"/>
    <w:rsid w:val="007B7A8E"/>
    <w:rsid w:val="007C283D"/>
    <w:rsid w:val="007C362B"/>
    <w:rsid w:val="007C6ED2"/>
    <w:rsid w:val="007D3586"/>
    <w:rsid w:val="007D4145"/>
    <w:rsid w:val="007E52A7"/>
    <w:rsid w:val="007F0F8F"/>
    <w:rsid w:val="007F126A"/>
    <w:rsid w:val="007F1844"/>
    <w:rsid w:val="008007C6"/>
    <w:rsid w:val="008007F6"/>
    <w:rsid w:val="0080134E"/>
    <w:rsid w:val="00805931"/>
    <w:rsid w:val="008134CD"/>
    <w:rsid w:val="00815DB3"/>
    <w:rsid w:val="00816653"/>
    <w:rsid w:val="008250E0"/>
    <w:rsid w:val="00825A58"/>
    <w:rsid w:val="00827C4B"/>
    <w:rsid w:val="00831254"/>
    <w:rsid w:val="00832C32"/>
    <w:rsid w:val="00834118"/>
    <w:rsid w:val="00834AFD"/>
    <w:rsid w:val="00837001"/>
    <w:rsid w:val="00841BC7"/>
    <w:rsid w:val="00842405"/>
    <w:rsid w:val="00844D4C"/>
    <w:rsid w:val="00852D67"/>
    <w:rsid w:val="00855187"/>
    <w:rsid w:val="008559C5"/>
    <w:rsid w:val="00867223"/>
    <w:rsid w:val="00871B73"/>
    <w:rsid w:val="0087409A"/>
    <w:rsid w:val="00882250"/>
    <w:rsid w:val="00884463"/>
    <w:rsid w:val="008846B4"/>
    <w:rsid w:val="00885A95"/>
    <w:rsid w:val="00885CB3"/>
    <w:rsid w:val="00885DC9"/>
    <w:rsid w:val="00886AAB"/>
    <w:rsid w:val="0088727F"/>
    <w:rsid w:val="00887EBA"/>
    <w:rsid w:val="008910D4"/>
    <w:rsid w:val="00893B1E"/>
    <w:rsid w:val="00896AEE"/>
    <w:rsid w:val="00897997"/>
    <w:rsid w:val="008A2B7D"/>
    <w:rsid w:val="008A3A63"/>
    <w:rsid w:val="008A4CE7"/>
    <w:rsid w:val="008A6A18"/>
    <w:rsid w:val="008B3161"/>
    <w:rsid w:val="008B5AEC"/>
    <w:rsid w:val="008B74C3"/>
    <w:rsid w:val="008C0AAF"/>
    <w:rsid w:val="008C416C"/>
    <w:rsid w:val="008C52C9"/>
    <w:rsid w:val="008C5A7B"/>
    <w:rsid w:val="008C5E22"/>
    <w:rsid w:val="008D698B"/>
    <w:rsid w:val="008E070E"/>
    <w:rsid w:val="008E0827"/>
    <w:rsid w:val="008E0F91"/>
    <w:rsid w:val="008E1F58"/>
    <w:rsid w:val="008E3383"/>
    <w:rsid w:val="008E5C0F"/>
    <w:rsid w:val="008E723A"/>
    <w:rsid w:val="008F0708"/>
    <w:rsid w:val="008F1327"/>
    <w:rsid w:val="008F1B29"/>
    <w:rsid w:val="008F1D1A"/>
    <w:rsid w:val="008F4CE5"/>
    <w:rsid w:val="00905595"/>
    <w:rsid w:val="00907456"/>
    <w:rsid w:val="009124AD"/>
    <w:rsid w:val="009159BE"/>
    <w:rsid w:val="00915FF4"/>
    <w:rsid w:val="00916D88"/>
    <w:rsid w:val="0092139E"/>
    <w:rsid w:val="00924067"/>
    <w:rsid w:val="00925448"/>
    <w:rsid w:val="0092579F"/>
    <w:rsid w:val="00932267"/>
    <w:rsid w:val="009330E3"/>
    <w:rsid w:val="00933245"/>
    <w:rsid w:val="009353F0"/>
    <w:rsid w:val="00937CB6"/>
    <w:rsid w:val="00940315"/>
    <w:rsid w:val="00947532"/>
    <w:rsid w:val="0095291A"/>
    <w:rsid w:val="00955EC1"/>
    <w:rsid w:val="00956062"/>
    <w:rsid w:val="00963B44"/>
    <w:rsid w:val="00965931"/>
    <w:rsid w:val="00965D1A"/>
    <w:rsid w:val="0096754A"/>
    <w:rsid w:val="00974725"/>
    <w:rsid w:val="00981C73"/>
    <w:rsid w:val="00984EBA"/>
    <w:rsid w:val="00985440"/>
    <w:rsid w:val="0099020E"/>
    <w:rsid w:val="00993C6B"/>
    <w:rsid w:val="00993CE0"/>
    <w:rsid w:val="00995087"/>
    <w:rsid w:val="009952A1"/>
    <w:rsid w:val="00996654"/>
    <w:rsid w:val="009A381E"/>
    <w:rsid w:val="009A6976"/>
    <w:rsid w:val="009B31A1"/>
    <w:rsid w:val="009B6EBA"/>
    <w:rsid w:val="009C23A8"/>
    <w:rsid w:val="009C7A9C"/>
    <w:rsid w:val="009D25FF"/>
    <w:rsid w:val="009D44F3"/>
    <w:rsid w:val="009D748B"/>
    <w:rsid w:val="009E1740"/>
    <w:rsid w:val="009E1D14"/>
    <w:rsid w:val="009E2059"/>
    <w:rsid w:val="009E4D5A"/>
    <w:rsid w:val="009F2BCB"/>
    <w:rsid w:val="00A03F2E"/>
    <w:rsid w:val="00A048CF"/>
    <w:rsid w:val="00A128F3"/>
    <w:rsid w:val="00A12D6A"/>
    <w:rsid w:val="00A13FEE"/>
    <w:rsid w:val="00A15A90"/>
    <w:rsid w:val="00A250C6"/>
    <w:rsid w:val="00A30B9E"/>
    <w:rsid w:val="00A31C19"/>
    <w:rsid w:val="00A3583E"/>
    <w:rsid w:val="00A35B4B"/>
    <w:rsid w:val="00A360E2"/>
    <w:rsid w:val="00A36CC2"/>
    <w:rsid w:val="00A42153"/>
    <w:rsid w:val="00A50485"/>
    <w:rsid w:val="00A50791"/>
    <w:rsid w:val="00A52594"/>
    <w:rsid w:val="00A52E5F"/>
    <w:rsid w:val="00A610F7"/>
    <w:rsid w:val="00A632BE"/>
    <w:rsid w:val="00A65430"/>
    <w:rsid w:val="00A66EA9"/>
    <w:rsid w:val="00A674FB"/>
    <w:rsid w:val="00A67ED3"/>
    <w:rsid w:val="00A70CD0"/>
    <w:rsid w:val="00A73AE1"/>
    <w:rsid w:val="00A75F06"/>
    <w:rsid w:val="00A80DF8"/>
    <w:rsid w:val="00A80FF0"/>
    <w:rsid w:val="00A873AE"/>
    <w:rsid w:val="00A87E22"/>
    <w:rsid w:val="00A93B05"/>
    <w:rsid w:val="00AA27D3"/>
    <w:rsid w:val="00AA42B3"/>
    <w:rsid w:val="00AB093E"/>
    <w:rsid w:val="00AB1998"/>
    <w:rsid w:val="00AB2183"/>
    <w:rsid w:val="00AB3A59"/>
    <w:rsid w:val="00AB458D"/>
    <w:rsid w:val="00AC55F8"/>
    <w:rsid w:val="00AC73DA"/>
    <w:rsid w:val="00AC79CD"/>
    <w:rsid w:val="00AC7B76"/>
    <w:rsid w:val="00AD1BED"/>
    <w:rsid w:val="00AD25BC"/>
    <w:rsid w:val="00AD468E"/>
    <w:rsid w:val="00AE058F"/>
    <w:rsid w:val="00AE05C3"/>
    <w:rsid w:val="00AE0B13"/>
    <w:rsid w:val="00AE20DC"/>
    <w:rsid w:val="00AE44C4"/>
    <w:rsid w:val="00AE4635"/>
    <w:rsid w:val="00AE64E1"/>
    <w:rsid w:val="00B00A55"/>
    <w:rsid w:val="00B0297B"/>
    <w:rsid w:val="00B06775"/>
    <w:rsid w:val="00B0740C"/>
    <w:rsid w:val="00B12668"/>
    <w:rsid w:val="00B1343D"/>
    <w:rsid w:val="00B15CFC"/>
    <w:rsid w:val="00B16D4A"/>
    <w:rsid w:val="00B2069E"/>
    <w:rsid w:val="00B20E2F"/>
    <w:rsid w:val="00B21883"/>
    <w:rsid w:val="00B2303F"/>
    <w:rsid w:val="00B27B3C"/>
    <w:rsid w:val="00B30F5F"/>
    <w:rsid w:val="00B37248"/>
    <w:rsid w:val="00B402F5"/>
    <w:rsid w:val="00B402F7"/>
    <w:rsid w:val="00B41ED8"/>
    <w:rsid w:val="00B42B2F"/>
    <w:rsid w:val="00B43E5D"/>
    <w:rsid w:val="00B44354"/>
    <w:rsid w:val="00B45622"/>
    <w:rsid w:val="00B51080"/>
    <w:rsid w:val="00B51C62"/>
    <w:rsid w:val="00B5273B"/>
    <w:rsid w:val="00B55E3F"/>
    <w:rsid w:val="00B565A2"/>
    <w:rsid w:val="00B574D1"/>
    <w:rsid w:val="00B61EB6"/>
    <w:rsid w:val="00B626DC"/>
    <w:rsid w:val="00B64B7B"/>
    <w:rsid w:val="00B657FA"/>
    <w:rsid w:val="00B70AB1"/>
    <w:rsid w:val="00B7178A"/>
    <w:rsid w:val="00B73417"/>
    <w:rsid w:val="00B740B5"/>
    <w:rsid w:val="00B751D1"/>
    <w:rsid w:val="00B7786C"/>
    <w:rsid w:val="00B803DE"/>
    <w:rsid w:val="00B80F7F"/>
    <w:rsid w:val="00B84BDD"/>
    <w:rsid w:val="00B85BA6"/>
    <w:rsid w:val="00B90B79"/>
    <w:rsid w:val="00B91763"/>
    <w:rsid w:val="00B92CA8"/>
    <w:rsid w:val="00B959B2"/>
    <w:rsid w:val="00B9779F"/>
    <w:rsid w:val="00BA292C"/>
    <w:rsid w:val="00BA53B0"/>
    <w:rsid w:val="00BA688E"/>
    <w:rsid w:val="00BB1198"/>
    <w:rsid w:val="00BB1B5C"/>
    <w:rsid w:val="00BB2555"/>
    <w:rsid w:val="00BB3599"/>
    <w:rsid w:val="00BB45CA"/>
    <w:rsid w:val="00BB46BC"/>
    <w:rsid w:val="00BB7BD3"/>
    <w:rsid w:val="00BB7D98"/>
    <w:rsid w:val="00BB7EA3"/>
    <w:rsid w:val="00BC0FF7"/>
    <w:rsid w:val="00BC5352"/>
    <w:rsid w:val="00BC5D8E"/>
    <w:rsid w:val="00BC70E7"/>
    <w:rsid w:val="00BD5B8C"/>
    <w:rsid w:val="00BD63EB"/>
    <w:rsid w:val="00BD72A1"/>
    <w:rsid w:val="00BE0615"/>
    <w:rsid w:val="00BE0BBA"/>
    <w:rsid w:val="00BF1131"/>
    <w:rsid w:val="00BF3A34"/>
    <w:rsid w:val="00BF3B37"/>
    <w:rsid w:val="00BF50AB"/>
    <w:rsid w:val="00BF6D75"/>
    <w:rsid w:val="00C008C0"/>
    <w:rsid w:val="00C00E32"/>
    <w:rsid w:val="00C00EF0"/>
    <w:rsid w:val="00C02869"/>
    <w:rsid w:val="00C030A6"/>
    <w:rsid w:val="00C07F2E"/>
    <w:rsid w:val="00C11344"/>
    <w:rsid w:val="00C1280D"/>
    <w:rsid w:val="00C15987"/>
    <w:rsid w:val="00C15BF2"/>
    <w:rsid w:val="00C16694"/>
    <w:rsid w:val="00C166B7"/>
    <w:rsid w:val="00C170F3"/>
    <w:rsid w:val="00C23A94"/>
    <w:rsid w:val="00C24606"/>
    <w:rsid w:val="00C25B88"/>
    <w:rsid w:val="00C26453"/>
    <w:rsid w:val="00C3541B"/>
    <w:rsid w:val="00C36EBB"/>
    <w:rsid w:val="00C4016D"/>
    <w:rsid w:val="00C41955"/>
    <w:rsid w:val="00C42C73"/>
    <w:rsid w:val="00C46284"/>
    <w:rsid w:val="00C479D1"/>
    <w:rsid w:val="00C50920"/>
    <w:rsid w:val="00C51CFA"/>
    <w:rsid w:val="00C56D2A"/>
    <w:rsid w:val="00C60359"/>
    <w:rsid w:val="00C626E4"/>
    <w:rsid w:val="00C6430C"/>
    <w:rsid w:val="00C669B5"/>
    <w:rsid w:val="00C702CD"/>
    <w:rsid w:val="00C7134B"/>
    <w:rsid w:val="00C72A7E"/>
    <w:rsid w:val="00C72F56"/>
    <w:rsid w:val="00C7333F"/>
    <w:rsid w:val="00C75352"/>
    <w:rsid w:val="00C802DB"/>
    <w:rsid w:val="00C8037F"/>
    <w:rsid w:val="00C81C20"/>
    <w:rsid w:val="00C837BE"/>
    <w:rsid w:val="00C851D4"/>
    <w:rsid w:val="00C85C55"/>
    <w:rsid w:val="00C9178C"/>
    <w:rsid w:val="00C920A0"/>
    <w:rsid w:val="00C95B45"/>
    <w:rsid w:val="00C96FFD"/>
    <w:rsid w:val="00CA4ACE"/>
    <w:rsid w:val="00CA5E0D"/>
    <w:rsid w:val="00CB034B"/>
    <w:rsid w:val="00CB1BE6"/>
    <w:rsid w:val="00CB325A"/>
    <w:rsid w:val="00CB39A7"/>
    <w:rsid w:val="00CB3C92"/>
    <w:rsid w:val="00CC5362"/>
    <w:rsid w:val="00CD3087"/>
    <w:rsid w:val="00CD4CC1"/>
    <w:rsid w:val="00CD538B"/>
    <w:rsid w:val="00CD630F"/>
    <w:rsid w:val="00CE1424"/>
    <w:rsid w:val="00CE1F00"/>
    <w:rsid w:val="00CE1F1D"/>
    <w:rsid w:val="00CE382D"/>
    <w:rsid w:val="00CE4057"/>
    <w:rsid w:val="00CE78DC"/>
    <w:rsid w:val="00CF08F5"/>
    <w:rsid w:val="00CF1677"/>
    <w:rsid w:val="00CF1BA7"/>
    <w:rsid w:val="00CF33E4"/>
    <w:rsid w:val="00CF4318"/>
    <w:rsid w:val="00CF4ECE"/>
    <w:rsid w:val="00CF64C7"/>
    <w:rsid w:val="00CF6B87"/>
    <w:rsid w:val="00CF6C83"/>
    <w:rsid w:val="00D02D5E"/>
    <w:rsid w:val="00D02F47"/>
    <w:rsid w:val="00D04052"/>
    <w:rsid w:val="00D04ABE"/>
    <w:rsid w:val="00D04D6D"/>
    <w:rsid w:val="00D07E50"/>
    <w:rsid w:val="00D07FC3"/>
    <w:rsid w:val="00D10784"/>
    <w:rsid w:val="00D109FE"/>
    <w:rsid w:val="00D10A8F"/>
    <w:rsid w:val="00D13060"/>
    <w:rsid w:val="00D2225F"/>
    <w:rsid w:val="00D25E0D"/>
    <w:rsid w:val="00D26047"/>
    <w:rsid w:val="00D2641E"/>
    <w:rsid w:val="00D271CD"/>
    <w:rsid w:val="00D332BA"/>
    <w:rsid w:val="00D35EBE"/>
    <w:rsid w:val="00D3706E"/>
    <w:rsid w:val="00D40967"/>
    <w:rsid w:val="00D4177A"/>
    <w:rsid w:val="00D4184C"/>
    <w:rsid w:val="00D419BE"/>
    <w:rsid w:val="00D43027"/>
    <w:rsid w:val="00D44470"/>
    <w:rsid w:val="00D44E15"/>
    <w:rsid w:val="00D455A7"/>
    <w:rsid w:val="00D477D7"/>
    <w:rsid w:val="00D50441"/>
    <w:rsid w:val="00D506E6"/>
    <w:rsid w:val="00D6222E"/>
    <w:rsid w:val="00D64C78"/>
    <w:rsid w:val="00D64E92"/>
    <w:rsid w:val="00D65BC5"/>
    <w:rsid w:val="00D66ADC"/>
    <w:rsid w:val="00D670EC"/>
    <w:rsid w:val="00D71B80"/>
    <w:rsid w:val="00D71D61"/>
    <w:rsid w:val="00D73233"/>
    <w:rsid w:val="00D75DD0"/>
    <w:rsid w:val="00D814A3"/>
    <w:rsid w:val="00D83881"/>
    <w:rsid w:val="00D847F9"/>
    <w:rsid w:val="00D86ED4"/>
    <w:rsid w:val="00D91077"/>
    <w:rsid w:val="00D944FC"/>
    <w:rsid w:val="00D9555C"/>
    <w:rsid w:val="00D961F9"/>
    <w:rsid w:val="00DA3F63"/>
    <w:rsid w:val="00DA42E1"/>
    <w:rsid w:val="00DA4868"/>
    <w:rsid w:val="00DB32F7"/>
    <w:rsid w:val="00DB6563"/>
    <w:rsid w:val="00DB679F"/>
    <w:rsid w:val="00DB7B1E"/>
    <w:rsid w:val="00DC1B76"/>
    <w:rsid w:val="00DC36A3"/>
    <w:rsid w:val="00DD06C3"/>
    <w:rsid w:val="00DD25F4"/>
    <w:rsid w:val="00DD47C7"/>
    <w:rsid w:val="00DD7499"/>
    <w:rsid w:val="00DE4B74"/>
    <w:rsid w:val="00DE654A"/>
    <w:rsid w:val="00DF1D75"/>
    <w:rsid w:val="00DF59F6"/>
    <w:rsid w:val="00DF7D58"/>
    <w:rsid w:val="00E01AC1"/>
    <w:rsid w:val="00E024D3"/>
    <w:rsid w:val="00E02DEE"/>
    <w:rsid w:val="00E032D3"/>
    <w:rsid w:val="00E049F5"/>
    <w:rsid w:val="00E078CB"/>
    <w:rsid w:val="00E113BA"/>
    <w:rsid w:val="00E11468"/>
    <w:rsid w:val="00E11E1B"/>
    <w:rsid w:val="00E12408"/>
    <w:rsid w:val="00E1435A"/>
    <w:rsid w:val="00E14CC8"/>
    <w:rsid w:val="00E176B1"/>
    <w:rsid w:val="00E21178"/>
    <w:rsid w:val="00E21D8D"/>
    <w:rsid w:val="00E23A67"/>
    <w:rsid w:val="00E271E5"/>
    <w:rsid w:val="00E27B1D"/>
    <w:rsid w:val="00E31B1A"/>
    <w:rsid w:val="00E33B2C"/>
    <w:rsid w:val="00E34FED"/>
    <w:rsid w:val="00E3798F"/>
    <w:rsid w:val="00E42471"/>
    <w:rsid w:val="00E457DF"/>
    <w:rsid w:val="00E46170"/>
    <w:rsid w:val="00E466D8"/>
    <w:rsid w:val="00E50603"/>
    <w:rsid w:val="00E521BF"/>
    <w:rsid w:val="00E52C8C"/>
    <w:rsid w:val="00E540E6"/>
    <w:rsid w:val="00E57350"/>
    <w:rsid w:val="00E610D3"/>
    <w:rsid w:val="00E615D7"/>
    <w:rsid w:val="00E62499"/>
    <w:rsid w:val="00E62B1E"/>
    <w:rsid w:val="00E67BFC"/>
    <w:rsid w:val="00E71CE8"/>
    <w:rsid w:val="00E769D7"/>
    <w:rsid w:val="00E8132A"/>
    <w:rsid w:val="00E821AB"/>
    <w:rsid w:val="00E826FE"/>
    <w:rsid w:val="00E83D14"/>
    <w:rsid w:val="00E86C4A"/>
    <w:rsid w:val="00E92520"/>
    <w:rsid w:val="00E95364"/>
    <w:rsid w:val="00E95838"/>
    <w:rsid w:val="00E95F3D"/>
    <w:rsid w:val="00E97C52"/>
    <w:rsid w:val="00EA31FC"/>
    <w:rsid w:val="00EA3903"/>
    <w:rsid w:val="00EA5B8B"/>
    <w:rsid w:val="00EA6226"/>
    <w:rsid w:val="00EB1157"/>
    <w:rsid w:val="00EB173B"/>
    <w:rsid w:val="00EB1943"/>
    <w:rsid w:val="00EB43D6"/>
    <w:rsid w:val="00EB5C78"/>
    <w:rsid w:val="00EB64C4"/>
    <w:rsid w:val="00EC1999"/>
    <w:rsid w:val="00EC57BB"/>
    <w:rsid w:val="00EC68DC"/>
    <w:rsid w:val="00EC6B1A"/>
    <w:rsid w:val="00ED1C36"/>
    <w:rsid w:val="00EE27C7"/>
    <w:rsid w:val="00EE623E"/>
    <w:rsid w:val="00EF13AA"/>
    <w:rsid w:val="00EF14D1"/>
    <w:rsid w:val="00EF17AB"/>
    <w:rsid w:val="00EF3213"/>
    <w:rsid w:val="00EF5F6D"/>
    <w:rsid w:val="00EF608B"/>
    <w:rsid w:val="00EF6566"/>
    <w:rsid w:val="00F03DFB"/>
    <w:rsid w:val="00F04180"/>
    <w:rsid w:val="00F13019"/>
    <w:rsid w:val="00F131B0"/>
    <w:rsid w:val="00F136B3"/>
    <w:rsid w:val="00F16512"/>
    <w:rsid w:val="00F23B9A"/>
    <w:rsid w:val="00F24EF6"/>
    <w:rsid w:val="00F27B30"/>
    <w:rsid w:val="00F30255"/>
    <w:rsid w:val="00F34877"/>
    <w:rsid w:val="00F379A0"/>
    <w:rsid w:val="00F401ED"/>
    <w:rsid w:val="00F41F42"/>
    <w:rsid w:val="00F51315"/>
    <w:rsid w:val="00F52DC5"/>
    <w:rsid w:val="00F57FB5"/>
    <w:rsid w:val="00F62793"/>
    <w:rsid w:val="00F65388"/>
    <w:rsid w:val="00F66A51"/>
    <w:rsid w:val="00F701F8"/>
    <w:rsid w:val="00F72A5F"/>
    <w:rsid w:val="00F75A5E"/>
    <w:rsid w:val="00F75D63"/>
    <w:rsid w:val="00F76493"/>
    <w:rsid w:val="00F7705B"/>
    <w:rsid w:val="00F807F0"/>
    <w:rsid w:val="00F80A0C"/>
    <w:rsid w:val="00F81705"/>
    <w:rsid w:val="00F823AB"/>
    <w:rsid w:val="00F83C36"/>
    <w:rsid w:val="00F83D01"/>
    <w:rsid w:val="00F83D3F"/>
    <w:rsid w:val="00F86993"/>
    <w:rsid w:val="00F9660B"/>
    <w:rsid w:val="00FA1FEB"/>
    <w:rsid w:val="00FA228B"/>
    <w:rsid w:val="00FA2AB2"/>
    <w:rsid w:val="00FA6CDB"/>
    <w:rsid w:val="00FA771F"/>
    <w:rsid w:val="00FB1C80"/>
    <w:rsid w:val="00FB35BA"/>
    <w:rsid w:val="00FB37C8"/>
    <w:rsid w:val="00FB5540"/>
    <w:rsid w:val="00FB5B52"/>
    <w:rsid w:val="00FB765F"/>
    <w:rsid w:val="00FB7F46"/>
    <w:rsid w:val="00FC15D8"/>
    <w:rsid w:val="00FC3EA2"/>
    <w:rsid w:val="00FC473B"/>
    <w:rsid w:val="00FC54EA"/>
    <w:rsid w:val="00FC6FA6"/>
    <w:rsid w:val="00FC7DB1"/>
    <w:rsid w:val="00FD6A86"/>
    <w:rsid w:val="00FD7439"/>
    <w:rsid w:val="00FD7547"/>
    <w:rsid w:val="00FE088F"/>
    <w:rsid w:val="00FE5AC9"/>
    <w:rsid w:val="00FE64B9"/>
    <w:rsid w:val="00FF2560"/>
    <w:rsid w:val="00FF40A7"/>
    <w:rsid w:val="00FF777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F1C8C"/>
  <w15:docId w15:val="{8C2A09D7-8F33-448B-84CF-6B6C25967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153737"/>
  </w:style>
  <w:style w:type="paragraph" w:styleId="2">
    <w:name w:val="heading 2"/>
    <w:basedOn w:val="a0"/>
    <w:link w:val="20"/>
    <w:uiPriority w:val="9"/>
    <w:qFormat/>
    <w:rsid w:val="00B740B5"/>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rvps2">
    <w:name w:val="rvps2"/>
    <w:basedOn w:val="a0"/>
    <w:rsid w:val="000177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basedOn w:val="a1"/>
    <w:rsid w:val="00B574D1"/>
  </w:style>
  <w:style w:type="character" w:styleId="a4">
    <w:name w:val="Hyperlink"/>
    <w:basedOn w:val="a1"/>
    <w:uiPriority w:val="99"/>
    <w:unhideWhenUsed/>
    <w:rsid w:val="00313E96"/>
    <w:rPr>
      <w:color w:val="0563C1" w:themeColor="hyperlink"/>
      <w:u w:val="single"/>
    </w:rPr>
  </w:style>
  <w:style w:type="paragraph" w:customStyle="1" w:styleId="paragraph">
    <w:name w:val="paragraph"/>
    <w:basedOn w:val="a0"/>
    <w:rsid w:val="00226CE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pellingerror">
    <w:name w:val="spellingerror"/>
    <w:basedOn w:val="a1"/>
    <w:rsid w:val="00226CE9"/>
  </w:style>
  <w:style w:type="character" w:customStyle="1" w:styleId="a5">
    <w:name w:val="Нет"/>
    <w:rsid w:val="00E31B1A"/>
  </w:style>
  <w:style w:type="character" w:styleId="a6">
    <w:name w:val="FollowedHyperlink"/>
    <w:basedOn w:val="a1"/>
    <w:uiPriority w:val="99"/>
    <w:semiHidden/>
    <w:unhideWhenUsed/>
    <w:rsid w:val="00E71CE8"/>
    <w:rPr>
      <w:color w:val="954F72" w:themeColor="followedHyperlink"/>
      <w:u w:val="single"/>
    </w:rPr>
  </w:style>
  <w:style w:type="paragraph" w:styleId="a7">
    <w:name w:val="header"/>
    <w:basedOn w:val="a0"/>
    <w:link w:val="a8"/>
    <w:uiPriority w:val="99"/>
    <w:unhideWhenUsed/>
    <w:rsid w:val="000C0CC7"/>
    <w:pPr>
      <w:tabs>
        <w:tab w:val="center" w:pos="4819"/>
        <w:tab w:val="right" w:pos="9639"/>
      </w:tabs>
      <w:spacing w:after="0" w:line="240" w:lineRule="auto"/>
    </w:pPr>
  </w:style>
  <w:style w:type="character" w:customStyle="1" w:styleId="a8">
    <w:name w:val="Верхній колонтитул Знак"/>
    <w:basedOn w:val="a1"/>
    <w:link w:val="a7"/>
    <w:uiPriority w:val="99"/>
    <w:rsid w:val="000C0CC7"/>
  </w:style>
  <w:style w:type="paragraph" w:styleId="a9">
    <w:name w:val="footer"/>
    <w:basedOn w:val="a0"/>
    <w:link w:val="aa"/>
    <w:uiPriority w:val="99"/>
    <w:unhideWhenUsed/>
    <w:rsid w:val="000C0CC7"/>
    <w:pPr>
      <w:tabs>
        <w:tab w:val="center" w:pos="4819"/>
        <w:tab w:val="right" w:pos="9639"/>
      </w:tabs>
      <w:spacing w:after="0" w:line="240" w:lineRule="auto"/>
    </w:pPr>
  </w:style>
  <w:style w:type="character" w:customStyle="1" w:styleId="aa">
    <w:name w:val="Нижній колонтитул Знак"/>
    <w:basedOn w:val="a1"/>
    <w:link w:val="a9"/>
    <w:uiPriority w:val="99"/>
    <w:rsid w:val="000C0CC7"/>
  </w:style>
  <w:style w:type="paragraph" w:styleId="ab">
    <w:name w:val="Balloon Text"/>
    <w:basedOn w:val="a0"/>
    <w:link w:val="ac"/>
    <w:uiPriority w:val="99"/>
    <w:semiHidden/>
    <w:unhideWhenUsed/>
    <w:rsid w:val="000C0CC7"/>
    <w:pPr>
      <w:spacing w:after="0" w:line="240" w:lineRule="auto"/>
    </w:pPr>
    <w:rPr>
      <w:rFonts w:ascii="Calibri" w:hAnsi="Calibri"/>
      <w:sz w:val="18"/>
      <w:szCs w:val="18"/>
    </w:rPr>
  </w:style>
  <w:style w:type="character" w:customStyle="1" w:styleId="ac">
    <w:name w:val="Текст у виносці Знак"/>
    <w:basedOn w:val="a1"/>
    <w:link w:val="ab"/>
    <w:uiPriority w:val="99"/>
    <w:semiHidden/>
    <w:rsid w:val="000C0CC7"/>
    <w:rPr>
      <w:rFonts w:ascii="Calibri" w:hAnsi="Calibri"/>
      <w:sz w:val="18"/>
      <w:szCs w:val="18"/>
    </w:rPr>
  </w:style>
  <w:style w:type="paragraph" w:styleId="ad">
    <w:name w:val="List Paragraph"/>
    <w:basedOn w:val="a0"/>
    <w:uiPriority w:val="34"/>
    <w:qFormat/>
    <w:rsid w:val="00F76493"/>
    <w:pPr>
      <w:ind w:left="720"/>
      <w:contextualSpacing/>
    </w:pPr>
  </w:style>
  <w:style w:type="table" w:styleId="ae">
    <w:name w:val="Table Grid"/>
    <w:basedOn w:val="a2"/>
    <w:uiPriority w:val="39"/>
    <w:rsid w:val="00EF608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
    <w:rsid w:val="00B740B5"/>
    <w:rPr>
      <w:rFonts w:ascii="Times New Roman" w:eastAsia="Times New Roman" w:hAnsi="Times New Roman" w:cs="Times New Roman"/>
      <w:b/>
      <w:bCs/>
      <w:sz w:val="36"/>
      <w:szCs w:val="36"/>
      <w:lang w:eastAsia="uk-UA"/>
    </w:rPr>
  </w:style>
  <w:style w:type="paragraph" w:styleId="af">
    <w:name w:val="No Spacing"/>
    <w:uiPriority w:val="1"/>
    <w:qFormat/>
    <w:rsid w:val="00B740B5"/>
    <w:pPr>
      <w:spacing w:after="0" w:line="240" w:lineRule="auto"/>
    </w:pPr>
  </w:style>
  <w:style w:type="paragraph" w:styleId="af0">
    <w:name w:val="Normal (Web)"/>
    <w:basedOn w:val="a0"/>
    <w:uiPriority w:val="99"/>
    <w:semiHidden/>
    <w:unhideWhenUsed/>
    <w:rsid w:val="0035262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
    <w:name w:val="List Bullet"/>
    <w:basedOn w:val="a0"/>
    <w:uiPriority w:val="99"/>
    <w:unhideWhenUsed/>
    <w:rsid w:val="004C4426"/>
    <w:pPr>
      <w:numPr>
        <w:numId w:val="14"/>
      </w:numPr>
      <w:contextualSpacing/>
    </w:pPr>
  </w:style>
  <w:style w:type="table" w:styleId="af1">
    <w:name w:val="Grid Table Light"/>
    <w:basedOn w:val="a2"/>
    <w:uiPriority w:val="40"/>
    <w:rsid w:val="007C362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2">
    <w:name w:val="annotation reference"/>
    <w:basedOn w:val="a1"/>
    <w:uiPriority w:val="99"/>
    <w:semiHidden/>
    <w:unhideWhenUsed/>
    <w:rsid w:val="00BF3A34"/>
    <w:rPr>
      <w:sz w:val="16"/>
      <w:szCs w:val="16"/>
    </w:rPr>
  </w:style>
  <w:style w:type="paragraph" w:styleId="af3">
    <w:name w:val="annotation text"/>
    <w:basedOn w:val="a0"/>
    <w:link w:val="af4"/>
    <w:uiPriority w:val="99"/>
    <w:semiHidden/>
    <w:unhideWhenUsed/>
    <w:rsid w:val="00BF3A34"/>
    <w:pPr>
      <w:spacing w:line="240" w:lineRule="auto"/>
    </w:pPr>
    <w:rPr>
      <w:sz w:val="20"/>
      <w:szCs w:val="20"/>
    </w:rPr>
  </w:style>
  <w:style w:type="character" w:customStyle="1" w:styleId="af4">
    <w:name w:val="Текст примітки Знак"/>
    <w:basedOn w:val="a1"/>
    <w:link w:val="af3"/>
    <w:uiPriority w:val="99"/>
    <w:semiHidden/>
    <w:rsid w:val="00BF3A34"/>
    <w:rPr>
      <w:sz w:val="20"/>
      <w:szCs w:val="20"/>
    </w:rPr>
  </w:style>
  <w:style w:type="paragraph" w:styleId="af5">
    <w:name w:val="annotation subject"/>
    <w:basedOn w:val="af3"/>
    <w:next w:val="af3"/>
    <w:link w:val="af6"/>
    <w:uiPriority w:val="99"/>
    <w:semiHidden/>
    <w:unhideWhenUsed/>
    <w:rsid w:val="00BF3A34"/>
    <w:rPr>
      <w:b/>
      <w:bCs/>
    </w:rPr>
  </w:style>
  <w:style w:type="character" w:customStyle="1" w:styleId="af6">
    <w:name w:val="Тема примітки Знак"/>
    <w:basedOn w:val="af4"/>
    <w:link w:val="af5"/>
    <w:uiPriority w:val="99"/>
    <w:semiHidden/>
    <w:rsid w:val="00BF3A34"/>
    <w:rPr>
      <w:b/>
      <w:bCs/>
      <w:sz w:val="20"/>
      <w:szCs w:val="20"/>
    </w:rPr>
  </w:style>
  <w:style w:type="table" w:customStyle="1" w:styleId="1">
    <w:name w:val="Сітка таблиці1"/>
    <w:basedOn w:val="a2"/>
    <w:next w:val="ae"/>
    <w:uiPriority w:val="39"/>
    <w:rsid w:val="00322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2"/>
    <w:next w:val="ae"/>
    <w:uiPriority w:val="39"/>
    <w:rsid w:val="00C80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51849">
      <w:bodyDiv w:val="1"/>
      <w:marLeft w:val="0"/>
      <w:marRight w:val="0"/>
      <w:marTop w:val="0"/>
      <w:marBottom w:val="0"/>
      <w:divBdr>
        <w:top w:val="none" w:sz="0" w:space="0" w:color="auto"/>
        <w:left w:val="none" w:sz="0" w:space="0" w:color="auto"/>
        <w:bottom w:val="none" w:sz="0" w:space="0" w:color="auto"/>
        <w:right w:val="none" w:sz="0" w:space="0" w:color="auto"/>
      </w:divBdr>
    </w:div>
    <w:div w:id="290551898">
      <w:bodyDiv w:val="1"/>
      <w:marLeft w:val="0"/>
      <w:marRight w:val="0"/>
      <w:marTop w:val="0"/>
      <w:marBottom w:val="0"/>
      <w:divBdr>
        <w:top w:val="none" w:sz="0" w:space="0" w:color="auto"/>
        <w:left w:val="none" w:sz="0" w:space="0" w:color="auto"/>
        <w:bottom w:val="none" w:sz="0" w:space="0" w:color="auto"/>
        <w:right w:val="none" w:sz="0" w:space="0" w:color="auto"/>
      </w:divBdr>
    </w:div>
    <w:div w:id="298606669">
      <w:bodyDiv w:val="1"/>
      <w:marLeft w:val="0"/>
      <w:marRight w:val="0"/>
      <w:marTop w:val="0"/>
      <w:marBottom w:val="0"/>
      <w:divBdr>
        <w:top w:val="none" w:sz="0" w:space="0" w:color="auto"/>
        <w:left w:val="none" w:sz="0" w:space="0" w:color="auto"/>
        <w:bottom w:val="none" w:sz="0" w:space="0" w:color="auto"/>
        <w:right w:val="none" w:sz="0" w:space="0" w:color="auto"/>
      </w:divBdr>
    </w:div>
    <w:div w:id="940184168">
      <w:bodyDiv w:val="1"/>
      <w:marLeft w:val="0"/>
      <w:marRight w:val="0"/>
      <w:marTop w:val="0"/>
      <w:marBottom w:val="0"/>
      <w:divBdr>
        <w:top w:val="none" w:sz="0" w:space="0" w:color="auto"/>
        <w:left w:val="none" w:sz="0" w:space="0" w:color="auto"/>
        <w:bottom w:val="none" w:sz="0" w:space="0" w:color="auto"/>
        <w:right w:val="none" w:sz="0" w:space="0" w:color="auto"/>
      </w:divBdr>
    </w:div>
    <w:div w:id="944658082">
      <w:bodyDiv w:val="1"/>
      <w:marLeft w:val="0"/>
      <w:marRight w:val="0"/>
      <w:marTop w:val="0"/>
      <w:marBottom w:val="0"/>
      <w:divBdr>
        <w:top w:val="none" w:sz="0" w:space="0" w:color="auto"/>
        <w:left w:val="none" w:sz="0" w:space="0" w:color="auto"/>
        <w:bottom w:val="none" w:sz="0" w:space="0" w:color="auto"/>
        <w:right w:val="none" w:sz="0" w:space="0" w:color="auto"/>
      </w:divBdr>
    </w:div>
    <w:div w:id="1388993861">
      <w:bodyDiv w:val="1"/>
      <w:marLeft w:val="0"/>
      <w:marRight w:val="0"/>
      <w:marTop w:val="0"/>
      <w:marBottom w:val="0"/>
      <w:divBdr>
        <w:top w:val="none" w:sz="0" w:space="0" w:color="auto"/>
        <w:left w:val="none" w:sz="0" w:space="0" w:color="auto"/>
        <w:bottom w:val="none" w:sz="0" w:space="0" w:color="auto"/>
        <w:right w:val="none" w:sz="0" w:space="0" w:color="auto"/>
      </w:divBdr>
    </w:div>
    <w:div w:id="1454012322">
      <w:bodyDiv w:val="1"/>
      <w:marLeft w:val="0"/>
      <w:marRight w:val="0"/>
      <w:marTop w:val="0"/>
      <w:marBottom w:val="0"/>
      <w:divBdr>
        <w:top w:val="none" w:sz="0" w:space="0" w:color="auto"/>
        <w:left w:val="none" w:sz="0" w:space="0" w:color="auto"/>
        <w:bottom w:val="none" w:sz="0" w:space="0" w:color="auto"/>
        <w:right w:val="none" w:sz="0" w:space="0" w:color="auto"/>
      </w:divBdr>
      <w:divsChild>
        <w:div w:id="6758921">
          <w:marLeft w:val="0"/>
          <w:marRight w:val="0"/>
          <w:marTop w:val="0"/>
          <w:marBottom w:val="0"/>
          <w:divBdr>
            <w:top w:val="none" w:sz="0" w:space="0" w:color="auto"/>
            <w:left w:val="none" w:sz="0" w:space="0" w:color="auto"/>
            <w:bottom w:val="none" w:sz="0" w:space="0" w:color="auto"/>
            <w:right w:val="none" w:sz="0" w:space="0" w:color="auto"/>
          </w:divBdr>
        </w:div>
        <w:div w:id="10844985">
          <w:marLeft w:val="0"/>
          <w:marRight w:val="0"/>
          <w:marTop w:val="0"/>
          <w:marBottom w:val="0"/>
          <w:divBdr>
            <w:top w:val="none" w:sz="0" w:space="0" w:color="auto"/>
            <w:left w:val="none" w:sz="0" w:space="0" w:color="auto"/>
            <w:bottom w:val="none" w:sz="0" w:space="0" w:color="auto"/>
            <w:right w:val="none" w:sz="0" w:space="0" w:color="auto"/>
          </w:divBdr>
        </w:div>
        <w:div w:id="67849330">
          <w:marLeft w:val="0"/>
          <w:marRight w:val="0"/>
          <w:marTop w:val="0"/>
          <w:marBottom w:val="0"/>
          <w:divBdr>
            <w:top w:val="none" w:sz="0" w:space="0" w:color="auto"/>
            <w:left w:val="none" w:sz="0" w:space="0" w:color="auto"/>
            <w:bottom w:val="none" w:sz="0" w:space="0" w:color="auto"/>
            <w:right w:val="none" w:sz="0" w:space="0" w:color="auto"/>
          </w:divBdr>
        </w:div>
        <w:div w:id="187450448">
          <w:marLeft w:val="0"/>
          <w:marRight w:val="0"/>
          <w:marTop w:val="0"/>
          <w:marBottom w:val="0"/>
          <w:divBdr>
            <w:top w:val="none" w:sz="0" w:space="0" w:color="auto"/>
            <w:left w:val="none" w:sz="0" w:space="0" w:color="auto"/>
            <w:bottom w:val="none" w:sz="0" w:space="0" w:color="auto"/>
            <w:right w:val="none" w:sz="0" w:space="0" w:color="auto"/>
          </w:divBdr>
        </w:div>
        <w:div w:id="299463848">
          <w:marLeft w:val="0"/>
          <w:marRight w:val="0"/>
          <w:marTop w:val="0"/>
          <w:marBottom w:val="0"/>
          <w:divBdr>
            <w:top w:val="none" w:sz="0" w:space="0" w:color="auto"/>
            <w:left w:val="none" w:sz="0" w:space="0" w:color="auto"/>
            <w:bottom w:val="none" w:sz="0" w:space="0" w:color="auto"/>
            <w:right w:val="none" w:sz="0" w:space="0" w:color="auto"/>
          </w:divBdr>
        </w:div>
        <w:div w:id="368378851">
          <w:marLeft w:val="0"/>
          <w:marRight w:val="0"/>
          <w:marTop w:val="0"/>
          <w:marBottom w:val="0"/>
          <w:divBdr>
            <w:top w:val="none" w:sz="0" w:space="0" w:color="auto"/>
            <w:left w:val="none" w:sz="0" w:space="0" w:color="auto"/>
            <w:bottom w:val="none" w:sz="0" w:space="0" w:color="auto"/>
            <w:right w:val="none" w:sz="0" w:space="0" w:color="auto"/>
          </w:divBdr>
        </w:div>
        <w:div w:id="373115127">
          <w:marLeft w:val="0"/>
          <w:marRight w:val="0"/>
          <w:marTop w:val="0"/>
          <w:marBottom w:val="0"/>
          <w:divBdr>
            <w:top w:val="none" w:sz="0" w:space="0" w:color="auto"/>
            <w:left w:val="none" w:sz="0" w:space="0" w:color="auto"/>
            <w:bottom w:val="none" w:sz="0" w:space="0" w:color="auto"/>
            <w:right w:val="none" w:sz="0" w:space="0" w:color="auto"/>
          </w:divBdr>
        </w:div>
        <w:div w:id="473761612">
          <w:marLeft w:val="0"/>
          <w:marRight w:val="0"/>
          <w:marTop w:val="0"/>
          <w:marBottom w:val="0"/>
          <w:divBdr>
            <w:top w:val="none" w:sz="0" w:space="0" w:color="auto"/>
            <w:left w:val="none" w:sz="0" w:space="0" w:color="auto"/>
            <w:bottom w:val="none" w:sz="0" w:space="0" w:color="auto"/>
            <w:right w:val="none" w:sz="0" w:space="0" w:color="auto"/>
          </w:divBdr>
        </w:div>
        <w:div w:id="480462999">
          <w:marLeft w:val="0"/>
          <w:marRight w:val="0"/>
          <w:marTop w:val="0"/>
          <w:marBottom w:val="0"/>
          <w:divBdr>
            <w:top w:val="none" w:sz="0" w:space="0" w:color="auto"/>
            <w:left w:val="none" w:sz="0" w:space="0" w:color="auto"/>
            <w:bottom w:val="none" w:sz="0" w:space="0" w:color="auto"/>
            <w:right w:val="none" w:sz="0" w:space="0" w:color="auto"/>
          </w:divBdr>
        </w:div>
        <w:div w:id="694502619">
          <w:marLeft w:val="0"/>
          <w:marRight w:val="0"/>
          <w:marTop w:val="0"/>
          <w:marBottom w:val="0"/>
          <w:divBdr>
            <w:top w:val="none" w:sz="0" w:space="0" w:color="auto"/>
            <w:left w:val="none" w:sz="0" w:space="0" w:color="auto"/>
            <w:bottom w:val="none" w:sz="0" w:space="0" w:color="auto"/>
            <w:right w:val="none" w:sz="0" w:space="0" w:color="auto"/>
          </w:divBdr>
        </w:div>
        <w:div w:id="753861221">
          <w:marLeft w:val="0"/>
          <w:marRight w:val="0"/>
          <w:marTop w:val="0"/>
          <w:marBottom w:val="0"/>
          <w:divBdr>
            <w:top w:val="none" w:sz="0" w:space="0" w:color="auto"/>
            <w:left w:val="none" w:sz="0" w:space="0" w:color="auto"/>
            <w:bottom w:val="none" w:sz="0" w:space="0" w:color="auto"/>
            <w:right w:val="none" w:sz="0" w:space="0" w:color="auto"/>
          </w:divBdr>
        </w:div>
        <w:div w:id="760832681">
          <w:marLeft w:val="0"/>
          <w:marRight w:val="0"/>
          <w:marTop w:val="0"/>
          <w:marBottom w:val="0"/>
          <w:divBdr>
            <w:top w:val="none" w:sz="0" w:space="0" w:color="auto"/>
            <w:left w:val="none" w:sz="0" w:space="0" w:color="auto"/>
            <w:bottom w:val="none" w:sz="0" w:space="0" w:color="auto"/>
            <w:right w:val="none" w:sz="0" w:space="0" w:color="auto"/>
          </w:divBdr>
        </w:div>
        <w:div w:id="768814028">
          <w:marLeft w:val="0"/>
          <w:marRight w:val="0"/>
          <w:marTop w:val="0"/>
          <w:marBottom w:val="0"/>
          <w:divBdr>
            <w:top w:val="none" w:sz="0" w:space="0" w:color="auto"/>
            <w:left w:val="none" w:sz="0" w:space="0" w:color="auto"/>
            <w:bottom w:val="none" w:sz="0" w:space="0" w:color="auto"/>
            <w:right w:val="none" w:sz="0" w:space="0" w:color="auto"/>
          </w:divBdr>
        </w:div>
        <w:div w:id="808741357">
          <w:marLeft w:val="0"/>
          <w:marRight w:val="0"/>
          <w:marTop w:val="0"/>
          <w:marBottom w:val="0"/>
          <w:divBdr>
            <w:top w:val="none" w:sz="0" w:space="0" w:color="auto"/>
            <w:left w:val="none" w:sz="0" w:space="0" w:color="auto"/>
            <w:bottom w:val="none" w:sz="0" w:space="0" w:color="auto"/>
            <w:right w:val="none" w:sz="0" w:space="0" w:color="auto"/>
          </w:divBdr>
        </w:div>
        <w:div w:id="812135973">
          <w:marLeft w:val="0"/>
          <w:marRight w:val="0"/>
          <w:marTop w:val="0"/>
          <w:marBottom w:val="0"/>
          <w:divBdr>
            <w:top w:val="none" w:sz="0" w:space="0" w:color="auto"/>
            <w:left w:val="none" w:sz="0" w:space="0" w:color="auto"/>
            <w:bottom w:val="none" w:sz="0" w:space="0" w:color="auto"/>
            <w:right w:val="none" w:sz="0" w:space="0" w:color="auto"/>
          </w:divBdr>
        </w:div>
        <w:div w:id="906379883">
          <w:marLeft w:val="0"/>
          <w:marRight w:val="0"/>
          <w:marTop w:val="0"/>
          <w:marBottom w:val="0"/>
          <w:divBdr>
            <w:top w:val="none" w:sz="0" w:space="0" w:color="auto"/>
            <w:left w:val="none" w:sz="0" w:space="0" w:color="auto"/>
            <w:bottom w:val="none" w:sz="0" w:space="0" w:color="auto"/>
            <w:right w:val="none" w:sz="0" w:space="0" w:color="auto"/>
          </w:divBdr>
        </w:div>
        <w:div w:id="938367737">
          <w:marLeft w:val="0"/>
          <w:marRight w:val="0"/>
          <w:marTop w:val="0"/>
          <w:marBottom w:val="0"/>
          <w:divBdr>
            <w:top w:val="none" w:sz="0" w:space="0" w:color="auto"/>
            <w:left w:val="none" w:sz="0" w:space="0" w:color="auto"/>
            <w:bottom w:val="none" w:sz="0" w:space="0" w:color="auto"/>
            <w:right w:val="none" w:sz="0" w:space="0" w:color="auto"/>
          </w:divBdr>
        </w:div>
        <w:div w:id="982542104">
          <w:marLeft w:val="0"/>
          <w:marRight w:val="0"/>
          <w:marTop w:val="0"/>
          <w:marBottom w:val="0"/>
          <w:divBdr>
            <w:top w:val="none" w:sz="0" w:space="0" w:color="auto"/>
            <w:left w:val="none" w:sz="0" w:space="0" w:color="auto"/>
            <w:bottom w:val="none" w:sz="0" w:space="0" w:color="auto"/>
            <w:right w:val="none" w:sz="0" w:space="0" w:color="auto"/>
          </w:divBdr>
        </w:div>
        <w:div w:id="997610390">
          <w:marLeft w:val="0"/>
          <w:marRight w:val="0"/>
          <w:marTop w:val="0"/>
          <w:marBottom w:val="0"/>
          <w:divBdr>
            <w:top w:val="none" w:sz="0" w:space="0" w:color="auto"/>
            <w:left w:val="none" w:sz="0" w:space="0" w:color="auto"/>
            <w:bottom w:val="none" w:sz="0" w:space="0" w:color="auto"/>
            <w:right w:val="none" w:sz="0" w:space="0" w:color="auto"/>
          </w:divBdr>
        </w:div>
        <w:div w:id="1012099406">
          <w:marLeft w:val="0"/>
          <w:marRight w:val="0"/>
          <w:marTop w:val="0"/>
          <w:marBottom w:val="0"/>
          <w:divBdr>
            <w:top w:val="none" w:sz="0" w:space="0" w:color="auto"/>
            <w:left w:val="none" w:sz="0" w:space="0" w:color="auto"/>
            <w:bottom w:val="none" w:sz="0" w:space="0" w:color="auto"/>
            <w:right w:val="none" w:sz="0" w:space="0" w:color="auto"/>
          </w:divBdr>
        </w:div>
        <w:div w:id="1024747544">
          <w:marLeft w:val="0"/>
          <w:marRight w:val="0"/>
          <w:marTop w:val="0"/>
          <w:marBottom w:val="0"/>
          <w:divBdr>
            <w:top w:val="none" w:sz="0" w:space="0" w:color="auto"/>
            <w:left w:val="none" w:sz="0" w:space="0" w:color="auto"/>
            <w:bottom w:val="none" w:sz="0" w:space="0" w:color="auto"/>
            <w:right w:val="none" w:sz="0" w:space="0" w:color="auto"/>
          </w:divBdr>
        </w:div>
        <w:div w:id="1037894636">
          <w:marLeft w:val="0"/>
          <w:marRight w:val="0"/>
          <w:marTop w:val="0"/>
          <w:marBottom w:val="0"/>
          <w:divBdr>
            <w:top w:val="none" w:sz="0" w:space="0" w:color="auto"/>
            <w:left w:val="none" w:sz="0" w:space="0" w:color="auto"/>
            <w:bottom w:val="none" w:sz="0" w:space="0" w:color="auto"/>
            <w:right w:val="none" w:sz="0" w:space="0" w:color="auto"/>
          </w:divBdr>
        </w:div>
        <w:div w:id="1171682144">
          <w:marLeft w:val="0"/>
          <w:marRight w:val="0"/>
          <w:marTop w:val="0"/>
          <w:marBottom w:val="0"/>
          <w:divBdr>
            <w:top w:val="none" w:sz="0" w:space="0" w:color="auto"/>
            <w:left w:val="none" w:sz="0" w:space="0" w:color="auto"/>
            <w:bottom w:val="none" w:sz="0" w:space="0" w:color="auto"/>
            <w:right w:val="none" w:sz="0" w:space="0" w:color="auto"/>
          </w:divBdr>
        </w:div>
        <w:div w:id="1204319792">
          <w:marLeft w:val="0"/>
          <w:marRight w:val="0"/>
          <w:marTop w:val="0"/>
          <w:marBottom w:val="0"/>
          <w:divBdr>
            <w:top w:val="none" w:sz="0" w:space="0" w:color="auto"/>
            <w:left w:val="none" w:sz="0" w:space="0" w:color="auto"/>
            <w:bottom w:val="none" w:sz="0" w:space="0" w:color="auto"/>
            <w:right w:val="none" w:sz="0" w:space="0" w:color="auto"/>
          </w:divBdr>
        </w:div>
        <w:div w:id="1223565454">
          <w:marLeft w:val="0"/>
          <w:marRight w:val="0"/>
          <w:marTop w:val="0"/>
          <w:marBottom w:val="0"/>
          <w:divBdr>
            <w:top w:val="none" w:sz="0" w:space="0" w:color="auto"/>
            <w:left w:val="none" w:sz="0" w:space="0" w:color="auto"/>
            <w:bottom w:val="none" w:sz="0" w:space="0" w:color="auto"/>
            <w:right w:val="none" w:sz="0" w:space="0" w:color="auto"/>
          </w:divBdr>
        </w:div>
        <w:div w:id="1248344907">
          <w:marLeft w:val="0"/>
          <w:marRight w:val="0"/>
          <w:marTop w:val="0"/>
          <w:marBottom w:val="0"/>
          <w:divBdr>
            <w:top w:val="none" w:sz="0" w:space="0" w:color="auto"/>
            <w:left w:val="none" w:sz="0" w:space="0" w:color="auto"/>
            <w:bottom w:val="none" w:sz="0" w:space="0" w:color="auto"/>
            <w:right w:val="none" w:sz="0" w:space="0" w:color="auto"/>
          </w:divBdr>
        </w:div>
        <w:div w:id="1271351898">
          <w:marLeft w:val="0"/>
          <w:marRight w:val="0"/>
          <w:marTop w:val="0"/>
          <w:marBottom w:val="0"/>
          <w:divBdr>
            <w:top w:val="none" w:sz="0" w:space="0" w:color="auto"/>
            <w:left w:val="none" w:sz="0" w:space="0" w:color="auto"/>
            <w:bottom w:val="none" w:sz="0" w:space="0" w:color="auto"/>
            <w:right w:val="none" w:sz="0" w:space="0" w:color="auto"/>
          </w:divBdr>
        </w:div>
        <w:div w:id="1300765570">
          <w:marLeft w:val="0"/>
          <w:marRight w:val="0"/>
          <w:marTop w:val="0"/>
          <w:marBottom w:val="0"/>
          <w:divBdr>
            <w:top w:val="none" w:sz="0" w:space="0" w:color="auto"/>
            <w:left w:val="none" w:sz="0" w:space="0" w:color="auto"/>
            <w:bottom w:val="none" w:sz="0" w:space="0" w:color="auto"/>
            <w:right w:val="none" w:sz="0" w:space="0" w:color="auto"/>
          </w:divBdr>
        </w:div>
        <w:div w:id="1401290776">
          <w:marLeft w:val="0"/>
          <w:marRight w:val="0"/>
          <w:marTop w:val="0"/>
          <w:marBottom w:val="0"/>
          <w:divBdr>
            <w:top w:val="none" w:sz="0" w:space="0" w:color="auto"/>
            <w:left w:val="none" w:sz="0" w:space="0" w:color="auto"/>
            <w:bottom w:val="none" w:sz="0" w:space="0" w:color="auto"/>
            <w:right w:val="none" w:sz="0" w:space="0" w:color="auto"/>
          </w:divBdr>
        </w:div>
        <w:div w:id="1405640594">
          <w:marLeft w:val="0"/>
          <w:marRight w:val="0"/>
          <w:marTop w:val="0"/>
          <w:marBottom w:val="0"/>
          <w:divBdr>
            <w:top w:val="none" w:sz="0" w:space="0" w:color="auto"/>
            <w:left w:val="none" w:sz="0" w:space="0" w:color="auto"/>
            <w:bottom w:val="none" w:sz="0" w:space="0" w:color="auto"/>
            <w:right w:val="none" w:sz="0" w:space="0" w:color="auto"/>
          </w:divBdr>
        </w:div>
        <w:div w:id="1452239893">
          <w:marLeft w:val="0"/>
          <w:marRight w:val="0"/>
          <w:marTop w:val="0"/>
          <w:marBottom w:val="0"/>
          <w:divBdr>
            <w:top w:val="none" w:sz="0" w:space="0" w:color="auto"/>
            <w:left w:val="none" w:sz="0" w:space="0" w:color="auto"/>
            <w:bottom w:val="none" w:sz="0" w:space="0" w:color="auto"/>
            <w:right w:val="none" w:sz="0" w:space="0" w:color="auto"/>
          </w:divBdr>
        </w:div>
        <w:div w:id="1518739838">
          <w:marLeft w:val="0"/>
          <w:marRight w:val="0"/>
          <w:marTop w:val="0"/>
          <w:marBottom w:val="0"/>
          <w:divBdr>
            <w:top w:val="none" w:sz="0" w:space="0" w:color="auto"/>
            <w:left w:val="none" w:sz="0" w:space="0" w:color="auto"/>
            <w:bottom w:val="none" w:sz="0" w:space="0" w:color="auto"/>
            <w:right w:val="none" w:sz="0" w:space="0" w:color="auto"/>
          </w:divBdr>
        </w:div>
        <w:div w:id="1545218273">
          <w:marLeft w:val="0"/>
          <w:marRight w:val="0"/>
          <w:marTop w:val="0"/>
          <w:marBottom w:val="0"/>
          <w:divBdr>
            <w:top w:val="none" w:sz="0" w:space="0" w:color="auto"/>
            <w:left w:val="none" w:sz="0" w:space="0" w:color="auto"/>
            <w:bottom w:val="none" w:sz="0" w:space="0" w:color="auto"/>
            <w:right w:val="none" w:sz="0" w:space="0" w:color="auto"/>
          </w:divBdr>
        </w:div>
        <w:div w:id="1555853516">
          <w:marLeft w:val="0"/>
          <w:marRight w:val="0"/>
          <w:marTop w:val="0"/>
          <w:marBottom w:val="0"/>
          <w:divBdr>
            <w:top w:val="none" w:sz="0" w:space="0" w:color="auto"/>
            <w:left w:val="none" w:sz="0" w:space="0" w:color="auto"/>
            <w:bottom w:val="none" w:sz="0" w:space="0" w:color="auto"/>
            <w:right w:val="none" w:sz="0" w:space="0" w:color="auto"/>
          </w:divBdr>
        </w:div>
        <w:div w:id="1592012024">
          <w:marLeft w:val="0"/>
          <w:marRight w:val="0"/>
          <w:marTop w:val="0"/>
          <w:marBottom w:val="0"/>
          <w:divBdr>
            <w:top w:val="none" w:sz="0" w:space="0" w:color="auto"/>
            <w:left w:val="none" w:sz="0" w:space="0" w:color="auto"/>
            <w:bottom w:val="none" w:sz="0" w:space="0" w:color="auto"/>
            <w:right w:val="none" w:sz="0" w:space="0" w:color="auto"/>
          </w:divBdr>
        </w:div>
        <w:div w:id="1593002255">
          <w:marLeft w:val="0"/>
          <w:marRight w:val="0"/>
          <w:marTop w:val="0"/>
          <w:marBottom w:val="0"/>
          <w:divBdr>
            <w:top w:val="none" w:sz="0" w:space="0" w:color="auto"/>
            <w:left w:val="none" w:sz="0" w:space="0" w:color="auto"/>
            <w:bottom w:val="none" w:sz="0" w:space="0" w:color="auto"/>
            <w:right w:val="none" w:sz="0" w:space="0" w:color="auto"/>
          </w:divBdr>
        </w:div>
        <w:div w:id="1612007681">
          <w:marLeft w:val="0"/>
          <w:marRight w:val="0"/>
          <w:marTop w:val="0"/>
          <w:marBottom w:val="0"/>
          <w:divBdr>
            <w:top w:val="none" w:sz="0" w:space="0" w:color="auto"/>
            <w:left w:val="none" w:sz="0" w:space="0" w:color="auto"/>
            <w:bottom w:val="none" w:sz="0" w:space="0" w:color="auto"/>
            <w:right w:val="none" w:sz="0" w:space="0" w:color="auto"/>
          </w:divBdr>
        </w:div>
        <w:div w:id="1628702377">
          <w:marLeft w:val="0"/>
          <w:marRight w:val="0"/>
          <w:marTop w:val="0"/>
          <w:marBottom w:val="0"/>
          <w:divBdr>
            <w:top w:val="none" w:sz="0" w:space="0" w:color="auto"/>
            <w:left w:val="none" w:sz="0" w:space="0" w:color="auto"/>
            <w:bottom w:val="none" w:sz="0" w:space="0" w:color="auto"/>
            <w:right w:val="none" w:sz="0" w:space="0" w:color="auto"/>
          </w:divBdr>
        </w:div>
        <w:div w:id="1707877008">
          <w:marLeft w:val="0"/>
          <w:marRight w:val="0"/>
          <w:marTop w:val="0"/>
          <w:marBottom w:val="0"/>
          <w:divBdr>
            <w:top w:val="none" w:sz="0" w:space="0" w:color="auto"/>
            <w:left w:val="none" w:sz="0" w:space="0" w:color="auto"/>
            <w:bottom w:val="none" w:sz="0" w:space="0" w:color="auto"/>
            <w:right w:val="none" w:sz="0" w:space="0" w:color="auto"/>
          </w:divBdr>
        </w:div>
        <w:div w:id="1834560374">
          <w:marLeft w:val="0"/>
          <w:marRight w:val="0"/>
          <w:marTop w:val="0"/>
          <w:marBottom w:val="0"/>
          <w:divBdr>
            <w:top w:val="none" w:sz="0" w:space="0" w:color="auto"/>
            <w:left w:val="none" w:sz="0" w:space="0" w:color="auto"/>
            <w:bottom w:val="none" w:sz="0" w:space="0" w:color="auto"/>
            <w:right w:val="none" w:sz="0" w:space="0" w:color="auto"/>
          </w:divBdr>
        </w:div>
        <w:div w:id="1862356662">
          <w:marLeft w:val="0"/>
          <w:marRight w:val="0"/>
          <w:marTop w:val="0"/>
          <w:marBottom w:val="0"/>
          <w:divBdr>
            <w:top w:val="none" w:sz="0" w:space="0" w:color="auto"/>
            <w:left w:val="none" w:sz="0" w:space="0" w:color="auto"/>
            <w:bottom w:val="none" w:sz="0" w:space="0" w:color="auto"/>
            <w:right w:val="none" w:sz="0" w:space="0" w:color="auto"/>
          </w:divBdr>
        </w:div>
        <w:div w:id="1869753917">
          <w:marLeft w:val="0"/>
          <w:marRight w:val="0"/>
          <w:marTop w:val="0"/>
          <w:marBottom w:val="0"/>
          <w:divBdr>
            <w:top w:val="none" w:sz="0" w:space="0" w:color="auto"/>
            <w:left w:val="none" w:sz="0" w:space="0" w:color="auto"/>
            <w:bottom w:val="none" w:sz="0" w:space="0" w:color="auto"/>
            <w:right w:val="none" w:sz="0" w:space="0" w:color="auto"/>
          </w:divBdr>
        </w:div>
        <w:div w:id="1984575113">
          <w:marLeft w:val="0"/>
          <w:marRight w:val="0"/>
          <w:marTop w:val="0"/>
          <w:marBottom w:val="0"/>
          <w:divBdr>
            <w:top w:val="none" w:sz="0" w:space="0" w:color="auto"/>
            <w:left w:val="none" w:sz="0" w:space="0" w:color="auto"/>
            <w:bottom w:val="none" w:sz="0" w:space="0" w:color="auto"/>
            <w:right w:val="none" w:sz="0" w:space="0" w:color="auto"/>
          </w:divBdr>
        </w:div>
        <w:div w:id="2024817317">
          <w:marLeft w:val="0"/>
          <w:marRight w:val="0"/>
          <w:marTop w:val="0"/>
          <w:marBottom w:val="0"/>
          <w:divBdr>
            <w:top w:val="none" w:sz="0" w:space="0" w:color="auto"/>
            <w:left w:val="none" w:sz="0" w:space="0" w:color="auto"/>
            <w:bottom w:val="none" w:sz="0" w:space="0" w:color="auto"/>
            <w:right w:val="none" w:sz="0" w:space="0" w:color="auto"/>
          </w:divBdr>
        </w:div>
        <w:div w:id="2050494153">
          <w:marLeft w:val="0"/>
          <w:marRight w:val="0"/>
          <w:marTop w:val="0"/>
          <w:marBottom w:val="0"/>
          <w:divBdr>
            <w:top w:val="none" w:sz="0" w:space="0" w:color="auto"/>
            <w:left w:val="none" w:sz="0" w:space="0" w:color="auto"/>
            <w:bottom w:val="none" w:sz="0" w:space="0" w:color="auto"/>
            <w:right w:val="none" w:sz="0" w:space="0" w:color="auto"/>
          </w:divBdr>
        </w:div>
        <w:div w:id="2065056546">
          <w:marLeft w:val="0"/>
          <w:marRight w:val="0"/>
          <w:marTop w:val="0"/>
          <w:marBottom w:val="0"/>
          <w:divBdr>
            <w:top w:val="none" w:sz="0" w:space="0" w:color="auto"/>
            <w:left w:val="none" w:sz="0" w:space="0" w:color="auto"/>
            <w:bottom w:val="none" w:sz="0" w:space="0" w:color="auto"/>
            <w:right w:val="none" w:sz="0" w:space="0" w:color="auto"/>
          </w:divBdr>
        </w:div>
        <w:div w:id="2094623309">
          <w:marLeft w:val="0"/>
          <w:marRight w:val="0"/>
          <w:marTop w:val="0"/>
          <w:marBottom w:val="0"/>
          <w:divBdr>
            <w:top w:val="none" w:sz="0" w:space="0" w:color="auto"/>
            <w:left w:val="none" w:sz="0" w:space="0" w:color="auto"/>
            <w:bottom w:val="none" w:sz="0" w:space="0" w:color="auto"/>
            <w:right w:val="none" w:sz="0" w:space="0" w:color="auto"/>
          </w:divBdr>
        </w:div>
      </w:divsChild>
    </w:div>
    <w:div w:id="1573735643">
      <w:bodyDiv w:val="1"/>
      <w:marLeft w:val="0"/>
      <w:marRight w:val="0"/>
      <w:marTop w:val="0"/>
      <w:marBottom w:val="0"/>
      <w:divBdr>
        <w:top w:val="none" w:sz="0" w:space="0" w:color="auto"/>
        <w:left w:val="none" w:sz="0" w:space="0" w:color="auto"/>
        <w:bottom w:val="none" w:sz="0" w:space="0" w:color="auto"/>
        <w:right w:val="none" w:sz="0" w:space="0" w:color="auto"/>
      </w:divBdr>
      <w:divsChild>
        <w:div w:id="38094542">
          <w:marLeft w:val="0"/>
          <w:marRight w:val="0"/>
          <w:marTop w:val="0"/>
          <w:marBottom w:val="0"/>
          <w:divBdr>
            <w:top w:val="none" w:sz="0" w:space="0" w:color="auto"/>
            <w:left w:val="none" w:sz="0" w:space="0" w:color="auto"/>
            <w:bottom w:val="none" w:sz="0" w:space="0" w:color="auto"/>
            <w:right w:val="none" w:sz="0" w:space="0" w:color="auto"/>
          </w:divBdr>
        </w:div>
        <w:div w:id="123471682">
          <w:marLeft w:val="0"/>
          <w:marRight w:val="0"/>
          <w:marTop w:val="0"/>
          <w:marBottom w:val="0"/>
          <w:divBdr>
            <w:top w:val="none" w:sz="0" w:space="0" w:color="auto"/>
            <w:left w:val="none" w:sz="0" w:space="0" w:color="auto"/>
            <w:bottom w:val="none" w:sz="0" w:space="0" w:color="auto"/>
            <w:right w:val="none" w:sz="0" w:space="0" w:color="auto"/>
          </w:divBdr>
        </w:div>
        <w:div w:id="139881526">
          <w:marLeft w:val="0"/>
          <w:marRight w:val="0"/>
          <w:marTop w:val="0"/>
          <w:marBottom w:val="0"/>
          <w:divBdr>
            <w:top w:val="none" w:sz="0" w:space="0" w:color="auto"/>
            <w:left w:val="none" w:sz="0" w:space="0" w:color="auto"/>
            <w:bottom w:val="none" w:sz="0" w:space="0" w:color="auto"/>
            <w:right w:val="none" w:sz="0" w:space="0" w:color="auto"/>
          </w:divBdr>
        </w:div>
        <w:div w:id="187716282">
          <w:marLeft w:val="0"/>
          <w:marRight w:val="0"/>
          <w:marTop w:val="0"/>
          <w:marBottom w:val="0"/>
          <w:divBdr>
            <w:top w:val="none" w:sz="0" w:space="0" w:color="auto"/>
            <w:left w:val="none" w:sz="0" w:space="0" w:color="auto"/>
            <w:bottom w:val="none" w:sz="0" w:space="0" w:color="auto"/>
            <w:right w:val="none" w:sz="0" w:space="0" w:color="auto"/>
          </w:divBdr>
        </w:div>
        <w:div w:id="235360399">
          <w:marLeft w:val="0"/>
          <w:marRight w:val="0"/>
          <w:marTop w:val="0"/>
          <w:marBottom w:val="0"/>
          <w:divBdr>
            <w:top w:val="none" w:sz="0" w:space="0" w:color="auto"/>
            <w:left w:val="none" w:sz="0" w:space="0" w:color="auto"/>
            <w:bottom w:val="none" w:sz="0" w:space="0" w:color="auto"/>
            <w:right w:val="none" w:sz="0" w:space="0" w:color="auto"/>
          </w:divBdr>
        </w:div>
        <w:div w:id="329722105">
          <w:marLeft w:val="0"/>
          <w:marRight w:val="0"/>
          <w:marTop w:val="0"/>
          <w:marBottom w:val="0"/>
          <w:divBdr>
            <w:top w:val="none" w:sz="0" w:space="0" w:color="auto"/>
            <w:left w:val="none" w:sz="0" w:space="0" w:color="auto"/>
            <w:bottom w:val="none" w:sz="0" w:space="0" w:color="auto"/>
            <w:right w:val="none" w:sz="0" w:space="0" w:color="auto"/>
          </w:divBdr>
        </w:div>
        <w:div w:id="371854026">
          <w:marLeft w:val="0"/>
          <w:marRight w:val="0"/>
          <w:marTop w:val="0"/>
          <w:marBottom w:val="0"/>
          <w:divBdr>
            <w:top w:val="none" w:sz="0" w:space="0" w:color="auto"/>
            <w:left w:val="none" w:sz="0" w:space="0" w:color="auto"/>
            <w:bottom w:val="none" w:sz="0" w:space="0" w:color="auto"/>
            <w:right w:val="none" w:sz="0" w:space="0" w:color="auto"/>
          </w:divBdr>
        </w:div>
        <w:div w:id="409011993">
          <w:marLeft w:val="0"/>
          <w:marRight w:val="0"/>
          <w:marTop w:val="0"/>
          <w:marBottom w:val="0"/>
          <w:divBdr>
            <w:top w:val="none" w:sz="0" w:space="0" w:color="auto"/>
            <w:left w:val="none" w:sz="0" w:space="0" w:color="auto"/>
            <w:bottom w:val="none" w:sz="0" w:space="0" w:color="auto"/>
            <w:right w:val="none" w:sz="0" w:space="0" w:color="auto"/>
          </w:divBdr>
        </w:div>
        <w:div w:id="462769305">
          <w:marLeft w:val="0"/>
          <w:marRight w:val="0"/>
          <w:marTop w:val="0"/>
          <w:marBottom w:val="0"/>
          <w:divBdr>
            <w:top w:val="none" w:sz="0" w:space="0" w:color="auto"/>
            <w:left w:val="none" w:sz="0" w:space="0" w:color="auto"/>
            <w:bottom w:val="none" w:sz="0" w:space="0" w:color="auto"/>
            <w:right w:val="none" w:sz="0" w:space="0" w:color="auto"/>
          </w:divBdr>
        </w:div>
        <w:div w:id="473907614">
          <w:marLeft w:val="0"/>
          <w:marRight w:val="0"/>
          <w:marTop w:val="0"/>
          <w:marBottom w:val="0"/>
          <w:divBdr>
            <w:top w:val="none" w:sz="0" w:space="0" w:color="auto"/>
            <w:left w:val="none" w:sz="0" w:space="0" w:color="auto"/>
            <w:bottom w:val="none" w:sz="0" w:space="0" w:color="auto"/>
            <w:right w:val="none" w:sz="0" w:space="0" w:color="auto"/>
          </w:divBdr>
        </w:div>
        <w:div w:id="494690943">
          <w:marLeft w:val="0"/>
          <w:marRight w:val="0"/>
          <w:marTop w:val="0"/>
          <w:marBottom w:val="0"/>
          <w:divBdr>
            <w:top w:val="none" w:sz="0" w:space="0" w:color="auto"/>
            <w:left w:val="none" w:sz="0" w:space="0" w:color="auto"/>
            <w:bottom w:val="none" w:sz="0" w:space="0" w:color="auto"/>
            <w:right w:val="none" w:sz="0" w:space="0" w:color="auto"/>
          </w:divBdr>
        </w:div>
        <w:div w:id="527641791">
          <w:marLeft w:val="0"/>
          <w:marRight w:val="0"/>
          <w:marTop w:val="0"/>
          <w:marBottom w:val="0"/>
          <w:divBdr>
            <w:top w:val="none" w:sz="0" w:space="0" w:color="auto"/>
            <w:left w:val="none" w:sz="0" w:space="0" w:color="auto"/>
            <w:bottom w:val="none" w:sz="0" w:space="0" w:color="auto"/>
            <w:right w:val="none" w:sz="0" w:space="0" w:color="auto"/>
          </w:divBdr>
        </w:div>
        <w:div w:id="557740340">
          <w:marLeft w:val="0"/>
          <w:marRight w:val="0"/>
          <w:marTop w:val="0"/>
          <w:marBottom w:val="0"/>
          <w:divBdr>
            <w:top w:val="none" w:sz="0" w:space="0" w:color="auto"/>
            <w:left w:val="none" w:sz="0" w:space="0" w:color="auto"/>
            <w:bottom w:val="none" w:sz="0" w:space="0" w:color="auto"/>
            <w:right w:val="none" w:sz="0" w:space="0" w:color="auto"/>
          </w:divBdr>
        </w:div>
        <w:div w:id="635256528">
          <w:marLeft w:val="0"/>
          <w:marRight w:val="0"/>
          <w:marTop w:val="0"/>
          <w:marBottom w:val="0"/>
          <w:divBdr>
            <w:top w:val="none" w:sz="0" w:space="0" w:color="auto"/>
            <w:left w:val="none" w:sz="0" w:space="0" w:color="auto"/>
            <w:bottom w:val="none" w:sz="0" w:space="0" w:color="auto"/>
            <w:right w:val="none" w:sz="0" w:space="0" w:color="auto"/>
          </w:divBdr>
        </w:div>
        <w:div w:id="669333859">
          <w:marLeft w:val="0"/>
          <w:marRight w:val="0"/>
          <w:marTop w:val="0"/>
          <w:marBottom w:val="0"/>
          <w:divBdr>
            <w:top w:val="none" w:sz="0" w:space="0" w:color="auto"/>
            <w:left w:val="none" w:sz="0" w:space="0" w:color="auto"/>
            <w:bottom w:val="none" w:sz="0" w:space="0" w:color="auto"/>
            <w:right w:val="none" w:sz="0" w:space="0" w:color="auto"/>
          </w:divBdr>
        </w:div>
        <w:div w:id="698438465">
          <w:marLeft w:val="0"/>
          <w:marRight w:val="0"/>
          <w:marTop w:val="0"/>
          <w:marBottom w:val="0"/>
          <w:divBdr>
            <w:top w:val="none" w:sz="0" w:space="0" w:color="auto"/>
            <w:left w:val="none" w:sz="0" w:space="0" w:color="auto"/>
            <w:bottom w:val="none" w:sz="0" w:space="0" w:color="auto"/>
            <w:right w:val="none" w:sz="0" w:space="0" w:color="auto"/>
          </w:divBdr>
        </w:div>
        <w:div w:id="757139354">
          <w:marLeft w:val="0"/>
          <w:marRight w:val="0"/>
          <w:marTop w:val="0"/>
          <w:marBottom w:val="0"/>
          <w:divBdr>
            <w:top w:val="none" w:sz="0" w:space="0" w:color="auto"/>
            <w:left w:val="none" w:sz="0" w:space="0" w:color="auto"/>
            <w:bottom w:val="none" w:sz="0" w:space="0" w:color="auto"/>
            <w:right w:val="none" w:sz="0" w:space="0" w:color="auto"/>
          </w:divBdr>
        </w:div>
        <w:div w:id="855967309">
          <w:marLeft w:val="0"/>
          <w:marRight w:val="0"/>
          <w:marTop w:val="0"/>
          <w:marBottom w:val="0"/>
          <w:divBdr>
            <w:top w:val="none" w:sz="0" w:space="0" w:color="auto"/>
            <w:left w:val="none" w:sz="0" w:space="0" w:color="auto"/>
            <w:bottom w:val="none" w:sz="0" w:space="0" w:color="auto"/>
            <w:right w:val="none" w:sz="0" w:space="0" w:color="auto"/>
          </w:divBdr>
        </w:div>
        <w:div w:id="871529565">
          <w:marLeft w:val="0"/>
          <w:marRight w:val="0"/>
          <w:marTop w:val="0"/>
          <w:marBottom w:val="0"/>
          <w:divBdr>
            <w:top w:val="none" w:sz="0" w:space="0" w:color="auto"/>
            <w:left w:val="none" w:sz="0" w:space="0" w:color="auto"/>
            <w:bottom w:val="none" w:sz="0" w:space="0" w:color="auto"/>
            <w:right w:val="none" w:sz="0" w:space="0" w:color="auto"/>
          </w:divBdr>
        </w:div>
        <w:div w:id="936837823">
          <w:marLeft w:val="0"/>
          <w:marRight w:val="0"/>
          <w:marTop w:val="0"/>
          <w:marBottom w:val="0"/>
          <w:divBdr>
            <w:top w:val="none" w:sz="0" w:space="0" w:color="auto"/>
            <w:left w:val="none" w:sz="0" w:space="0" w:color="auto"/>
            <w:bottom w:val="none" w:sz="0" w:space="0" w:color="auto"/>
            <w:right w:val="none" w:sz="0" w:space="0" w:color="auto"/>
          </w:divBdr>
        </w:div>
        <w:div w:id="1004481237">
          <w:marLeft w:val="0"/>
          <w:marRight w:val="0"/>
          <w:marTop w:val="0"/>
          <w:marBottom w:val="0"/>
          <w:divBdr>
            <w:top w:val="none" w:sz="0" w:space="0" w:color="auto"/>
            <w:left w:val="none" w:sz="0" w:space="0" w:color="auto"/>
            <w:bottom w:val="none" w:sz="0" w:space="0" w:color="auto"/>
            <w:right w:val="none" w:sz="0" w:space="0" w:color="auto"/>
          </w:divBdr>
        </w:div>
        <w:div w:id="1037047640">
          <w:marLeft w:val="0"/>
          <w:marRight w:val="0"/>
          <w:marTop w:val="0"/>
          <w:marBottom w:val="0"/>
          <w:divBdr>
            <w:top w:val="none" w:sz="0" w:space="0" w:color="auto"/>
            <w:left w:val="none" w:sz="0" w:space="0" w:color="auto"/>
            <w:bottom w:val="none" w:sz="0" w:space="0" w:color="auto"/>
            <w:right w:val="none" w:sz="0" w:space="0" w:color="auto"/>
          </w:divBdr>
        </w:div>
        <w:div w:id="1100567378">
          <w:marLeft w:val="0"/>
          <w:marRight w:val="0"/>
          <w:marTop w:val="0"/>
          <w:marBottom w:val="0"/>
          <w:divBdr>
            <w:top w:val="none" w:sz="0" w:space="0" w:color="auto"/>
            <w:left w:val="none" w:sz="0" w:space="0" w:color="auto"/>
            <w:bottom w:val="none" w:sz="0" w:space="0" w:color="auto"/>
            <w:right w:val="none" w:sz="0" w:space="0" w:color="auto"/>
          </w:divBdr>
        </w:div>
        <w:div w:id="1126462404">
          <w:marLeft w:val="0"/>
          <w:marRight w:val="0"/>
          <w:marTop w:val="0"/>
          <w:marBottom w:val="0"/>
          <w:divBdr>
            <w:top w:val="none" w:sz="0" w:space="0" w:color="auto"/>
            <w:left w:val="none" w:sz="0" w:space="0" w:color="auto"/>
            <w:bottom w:val="none" w:sz="0" w:space="0" w:color="auto"/>
            <w:right w:val="none" w:sz="0" w:space="0" w:color="auto"/>
          </w:divBdr>
        </w:div>
        <w:div w:id="1247106941">
          <w:marLeft w:val="0"/>
          <w:marRight w:val="0"/>
          <w:marTop w:val="0"/>
          <w:marBottom w:val="0"/>
          <w:divBdr>
            <w:top w:val="none" w:sz="0" w:space="0" w:color="auto"/>
            <w:left w:val="none" w:sz="0" w:space="0" w:color="auto"/>
            <w:bottom w:val="none" w:sz="0" w:space="0" w:color="auto"/>
            <w:right w:val="none" w:sz="0" w:space="0" w:color="auto"/>
          </w:divBdr>
        </w:div>
        <w:div w:id="1268780655">
          <w:marLeft w:val="0"/>
          <w:marRight w:val="0"/>
          <w:marTop w:val="0"/>
          <w:marBottom w:val="0"/>
          <w:divBdr>
            <w:top w:val="none" w:sz="0" w:space="0" w:color="auto"/>
            <w:left w:val="none" w:sz="0" w:space="0" w:color="auto"/>
            <w:bottom w:val="none" w:sz="0" w:space="0" w:color="auto"/>
            <w:right w:val="none" w:sz="0" w:space="0" w:color="auto"/>
          </w:divBdr>
        </w:div>
        <w:div w:id="1327904475">
          <w:marLeft w:val="0"/>
          <w:marRight w:val="0"/>
          <w:marTop w:val="0"/>
          <w:marBottom w:val="0"/>
          <w:divBdr>
            <w:top w:val="none" w:sz="0" w:space="0" w:color="auto"/>
            <w:left w:val="none" w:sz="0" w:space="0" w:color="auto"/>
            <w:bottom w:val="none" w:sz="0" w:space="0" w:color="auto"/>
            <w:right w:val="none" w:sz="0" w:space="0" w:color="auto"/>
          </w:divBdr>
        </w:div>
        <w:div w:id="1328435960">
          <w:marLeft w:val="0"/>
          <w:marRight w:val="0"/>
          <w:marTop w:val="0"/>
          <w:marBottom w:val="0"/>
          <w:divBdr>
            <w:top w:val="none" w:sz="0" w:space="0" w:color="auto"/>
            <w:left w:val="none" w:sz="0" w:space="0" w:color="auto"/>
            <w:bottom w:val="none" w:sz="0" w:space="0" w:color="auto"/>
            <w:right w:val="none" w:sz="0" w:space="0" w:color="auto"/>
          </w:divBdr>
        </w:div>
        <w:div w:id="1465656645">
          <w:marLeft w:val="0"/>
          <w:marRight w:val="0"/>
          <w:marTop w:val="0"/>
          <w:marBottom w:val="0"/>
          <w:divBdr>
            <w:top w:val="none" w:sz="0" w:space="0" w:color="auto"/>
            <w:left w:val="none" w:sz="0" w:space="0" w:color="auto"/>
            <w:bottom w:val="none" w:sz="0" w:space="0" w:color="auto"/>
            <w:right w:val="none" w:sz="0" w:space="0" w:color="auto"/>
          </w:divBdr>
        </w:div>
        <w:div w:id="1473912511">
          <w:marLeft w:val="0"/>
          <w:marRight w:val="0"/>
          <w:marTop w:val="0"/>
          <w:marBottom w:val="0"/>
          <w:divBdr>
            <w:top w:val="none" w:sz="0" w:space="0" w:color="auto"/>
            <w:left w:val="none" w:sz="0" w:space="0" w:color="auto"/>
            <w:bottom w:val="none" w:sz="0" w:space="0" w:color="auto"/>
            <w:right w:val="none" w:sz="0" w:space="0" w:color="auto"/>
          </w:divBdr>
        </w:div>
        <w:div w:id="1606185131">
          <w:marLeft w:val="0"/>
          <w:marRight w:val="0"/>
          <w:marTop w:val="0"/>
          <w:marBottom w:val="0"/>
          <w:divBdr>
            <w:top w:val="none" w:sz="0" w:space="0" w:color="auto"/>
            <w:left w:val="none" w:sz="0" w:space="0" w:color="auto"/>
            <w:bottom w:val="none" w:sz="0" w:space="0" w:color="auto"/>
            <w:right w:val="none" w:sz="0" w:space="0" w:color="auto"/>
          </w:divBdr>
        </w:div>
        <w:div w:id="1608123956">
          <w:marLeft w:val="0"/>
          <w:marRight w:val="0"/>
          <w:marTop w:val="0"/>
          <w:marBottom w:val="0"/>
          <w:divBdr>
            <w:top w:val="none" w:sz="0" w:space="0" w:color="auto"/>
            <w:left w:val="none" w:sz="0" w:space="0" w:color="auto"/>
            <w:bottom w:val="none" w:sz="0" w:space="0" w:color="auto"/>
            <w:right w:val="none" w:sz="0" w:space="0" w:color="auto"/>
          </w:divBdr>
        </w:div>
        <w:div w:id="1616129792">
          <w:marLeft w:val="0"/>
          <w:marRight w:val="0"/>
          <w:marTop w:val="0"/>
          <w:marBottom w:val="0"/>
          <w:divBdr>
            <w:top w:val="none" w:sz="0" w:space="0" w:color="auto"/>
            <w:left w:val="none" w:sz="0" w:space="0" w:color="auto"/>
            <w:bottom w:val="none" w:sz="0" w:space="0" w:color="auto"/>
            <w:right w:val="none" w:sz="0" w:space="0" w:color="auto"/>
          </w:divBdr>
        </w:div>
        <w:div w:id="1666739323">
          <w:marLeft w:val="0"/>
          <w:marRight w:val="0"/>
          <w:marTop w:val="0"/>
          <w:marBottom w:val="0"/>
          <w:divBdr>
            <w:top w:val="none" w:sz="0" w:space="0" w:color="auto"/>
            <w:left w:val="none" w:sz="0" w:space="0" w:color="auto"/>
            <w:bottom w:val="none" w:sz="0" w:space="0" w:color="auto"/>
            <w:right w:val="none" w:sz="0" w:space="0" w:color="auto"/>
          </w:divBdr>
        </w:div>
        <w:div w:id="1723096414">
          <w:marLeft w:val="0"/>
          <w:marRight w:val="0"/>
          <w:marTop w:val="0"/>
          <w:marBottom w:val="0"/>
          <w:divBdr>
            <w:top w:val="none" w:sz="0" w:space="0" w:color="auto"/>
            <w:left w:val="none" w:sz="0" w:space="0" w:color="auto"/>
            <w:bottom w:val="none" w:sz="0" w:space="0" w:color="auto"/>
            <w:right w:val="none" w:sz="0" w:space="0" w:color="auto"/>
          </w:divBdr>
        </w:div>
        <w:div w:id="1742829365">
          <w:marLeft w:val="0"/>
          <w:marRight w:val="0"/>
          <w:marTop w:val="0"/>
          <w:marBottom w:val="0"/>
          <w:divBdr>
            <w:top w:val="none" w:sz="0" w:space="0" w:color="auto"/>
            <w:left w:val="none" w:sz="0" w:space="0" w:color="auto"/>
            <w:bottom w:val="none" w:sz="0" w:space="0" w:color="auto"/>
            <w:right w:val="none" w:sz="0" w:space="0" w:color="auto"/>
          </w:divBdr>
        </w:div>
        <w:div w:id="1770156816">
          <w:marLeft w:val="0"/>
          <w:marRight w:val="0"/>
          <w:marTop w:val="0"/>
          <w:marBottom w:val="0"/>
          <w:divBdr>
            <w:top w:val="none" w:sz="0" w:space="0" w:color="auto"/>
            <w:left w:val="none" w:sz="0" w:space="0" w:color="auto"/>
            <w:bottom w:val="none" w:sz="0" w:space="0" w:color="auto"/>
            <w:right w:val="none" w:sz="0" w:space="0" w:color="auto"/>
          </w:divBdr>
        </w:div>
        <w:div w:id="1789740301">
          <w:marLeft w:val="0"/>
          <w:marRight w:val="0"/>
          <w:marTop w:val="0"/>
          <w:marBottom w:val="0"/>
          <w:divBdr>
            <w:top w:val="none" w:sz="0" w:space="0" w:color="auto"/>
            <w:left w:val="none" w:sz="0" w:space="0" w:color="auto"/>
            <w:bottom w:val="none" w:sz="0" w:space="0" w:color="auto"/>
            <w:right w:val="none" w:sz="0" w:space="0" w:color="auto"/>
          </w:divBdr>
        </w:div>
        <w:div w:id="1793131485">
          <w:marLeft w:val="0"/>
          <w:marRight w:val="0"/>
          <w:marTop w:val="0"/>
          <w:marBottom w:val="0"/>
          <w:divBdr>
            <w:top w:val="none" w:sz="0" w:space="0" w:color="auto"/>
            <w:left w:val="none" w:sz="0" w:space="0" w:color="auto"/>
            <w:bottom w:val="none" w:sz="0" w:space="0" w:color="auto"/>
            <w:right w:val="none" w:sz="0" w:space="0" w:color="auto"/>
          </w:divBdr>
        </w:div>
        <w:div w:id="1821532757">
          <w:marLeft w:val="0"/>
          <w:marRight w:val="0"/>
          <w:marTop w:val="0"/>
          <w:marBottom w:val="0"/>
          <w:divBdr>
            <w:top w:val="none" w:sz="0" w:space="0" w:color="auto"/>
            <w:left w:val="none" w:sz="0" w:space="0" w:color="auto"/>
            <w:bottom w:val="none" w:sz="0" w:space="0" w:color="auto"/>
            <w:right w:val="none" w:sz="0" w:space="0" w:color="auto"/>
          </w:divBdr>
        </w:div>
        <w:div w:id="1884248546">
          <w:marLeft w:val="0"/>
          <w:marRight w:val="0"/>
          <w:marTop w:val="0"/>
          <w:marBottom w:val="0"/>
          <w:divBdr>
            <w:top w:val="none" w:sz="0" w:space="0" w:color="auto"/>
            <w:left w:val="none" w:sz="0" w:space="0" w:color="auto"/>
            <w:bottom w:val="none" w:sz="0" w:space="0" w:color="auto"/>
            <w:right w:val="none" w:sz="0" w:space="0" w:color="auto"/>
          </w:divBdr>
        </w:div>
        <w:div w:id="1912957233">
          <w:marLeft w:val="0"/>
          <w:marRight w:val="0"/>
          <w:marTop w:val="0"/>
          <w:marBottom w:val="0"/>
          <w:divBdr>
            <w:top w:val="none" w:sz="0" w:space="0" w:color="auto"/>
            <w:left w:val="none" w:sz="0" w:space="0" w:color="auto"/>
            <w:bottom w:val="none" w:sz="0" w:space="0" w:color="auto"/>
            <w:right w:val="none" w:sz="0" w:space="0" w:color="auto"/>
          </w:divBdr>
        </w:div>
        <w:div w:id="1950164678">
          <w:marLeft w:val="0"/>
          <w:marRight w:val="0"/>
          <w:marTop w:val="0"/>
          <w:marBottom w:val="0"/>
          <w:divBdr>
            <w:top w:val="none" w:sz="0" w:space="0" w:color="auto"/>
            <w:left w:val="none" w:sz="0" w:space="0" w:color="auto"/>
            <w:bottom w:val="none" w:sz="0" w:space="0" w:color="auto"/>
            <w:right w:val="none" w:sz="0" w:space="0" w:color="auto"/>
          </w:divBdr>
        </w:div>
        <w:div w:id="1972514030">
          <w:marLeft w:val="0"/>
          <w:marRight w:val="0"/>
          <w:marTop w:val="0"/>
          <w:marBottom w:val="0"/>
          <w:divBdr>
            <w:top w:val="none" w:sz="0" w:space="0" w:color="auto"/>
            <w:left w:val="none" w:sz="0" w:space="0" w:color="auto"/>
            <w:bottom w:val="none" w:sz="0" w:space="0" w:color="auto"/>
            <w:right w:val="none" w:sz="0" w:space="0" w:color="auto"/>
          </w:divBdr>
        </w:div>
        <w:div w:id="2039503309">
          <w:marLeft w:val="0"/>
          <w:marRight w:val="0"/>
          <w:marTop w:val="0"/>
          <w:marBottom w:val="0"/>
          <w:divBdr>
            <w:top w:val="none" w:sz="0" w:space="0" w:color="auto"/>
            <w:left w:val="none" w:sz="0" w:space="0" w:color="auto"/>
            <w:bottom w:val="none" w:sz="0" w:space="0" w:color="auto"/>
            <w:right w:val="none" w:sz="0" w:space="0" w:color="auto"/>
          </w:divBdr>
        </w:div>
        <w:div w:id="2058969650">
          <w:marLeft w:val="0"/>
          <w:marRight w:val="0"/>
          <w:marTop w:val="0"/>
          <w:marBottom w:val="0"/>
          <w:divBdr>
            <w:top w:val="none" w:sz="0" w:space="0" w:color="auto"/>
            <w:left w:val="none" w:sz="0" w:space="0" w:color="auto"/>
            <w:bottom w:val="none" w:sz="0" w:space="0" w:color="auto"/>
            <w:right w:val="none" w:sz="0" w:space="0" w:color="auto"/>
          </w:divBdr>
        </w:div>
        <w:div w:id="2116828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DAD48-FFCC-4EE0-8A8B-AA27E54FA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2454</Words>
  <Characters>1399</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Боднар Максим Олександрович</cp:lastModifiedBy>
  <cp:revision>2</cp:revision>
  <cp:lastPrinted>2022-12-16T07:28:00Z</cp:lastPrinted>
  <dcterms:created xsi:type="dcterms:W3CDTF">2023-06-08T08:00:00Z</dcterms:created>
  <dcterms:modified xsi:type="dcterms:W3CDTF">2023-06-08T08:00:00Z</dcterms:modified>
</cp:coreProperties>
</file>