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19B3" w:rsidRPr="00672265" w:rsidRDefault="005819B3" w:rsidP="005819B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  <w:bookmarkStart w:id="0" w:name="_Hlk485660151"/>
      <w:bookmarkStart w:id="1" w:name="_Hlk128415892"/>
      <w:r w:rsidRPr="00672265">
        <w:rPr>
          <w:noProof/>
          <w:lang w:eastAsia="uk-UA"/>
        </w:rPr>
        <w:drawing>
          <wp:anchor distT="0" distB="0" distL="114300" distR="114300" simplePos="0" relativeHeight="251659264" behindDoc="0" locked="0" layoutInCell="1" allowOverlap="1" wp14:anchorId="01B46CD8" wp14:editId="01C05BA9">
            <wp:simplePos x="0" y="0"/>
            <wp:positionH relativeFrom="margin">
              <wp:align>center</wp:align>
            </wp:positionH>
            <wp:positionV relativeFrom="paragraph">
              <wp:posOffset>-104964</wp:posOffset>
            </wp:positionV>
            <wp:extent cx="547370" cy="721995"/>
            <wp:effectExtent l="0" t="0" r="5080" b="1905"/>
            <wp:wrapNone/>
            <wp:docPr id="16" name="Рисунок 27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819B3" w:rsidRPr="00672265" w:rsidRDefault="005819B3" w:rsidP="005819B3">
      <w:pPr>
        <w:spacing w:after="0" w:line="240" w:lineRule="auto"/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:rsidR="005819B3" w:rsidRPr="00672265" w:rsidRDefault="005819B3" w:rsidP="005819B3">
      <w:pPr>
        <w:spacing w:after="0" w:line="240" w:lineRule="auto"/>
        <w:jc w:val="center"/>
        <w:rPr>
          <w:rFonts w:ascii="Benguiat" w:hAnsi="Benguiat"/>
          <w:b/>
          <w:spacing w:val="18"/>
          <w:w w:val="66"/>
          <w:sz w:val="72"/>
        </w:rPr>
      </w:pPr>
      <w:r w:rsidRPr="00672265">
        <w:rPr>
          <w:rFonts w:ascii="Benguiat" w:hAnsi="Benguiat"/>
          <w:b/>
          <w:spacing w:val="18"/>
          <w:w w:val="66"/>
          <w:sz w:val="72"/>
        </w:rPr>
        <w:t>КИ</w:t>
      </w:r>
      <w:r w:rsidRPr="00672265">
        <w:rPr>
          <w:rFonts w:ascii="Cambria" w:hAnsi="Cambria" w:cs="Cambria"/>
          <w:b/>
          <w:spacing w:val="18"/>
          <w:w w:val="66"/>
          <w:sz w:val="72"/>
        </w:rPr>
        <w:t>Ї</w:t>
      </w:r>
      <w:r w:rsidRPr="00672265">
        <w:rPr>
          <w:rFonts w:ascii="Benguiat" w:hAnsi="Benguiat" w:cs="Benguiat"/>
          <w:b/>
          <w:spacing w:val="18"/>
          <w:w w:val="66"/>
          <w:sz w:val="72"/>
        </w:rPr>
        <w:t>ВСЬКА</w:t>
      </w:r>
      <w:r w:rsidRPr="00672265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672265">
        <w:rPr>
          <w:rFonts w:ascii="Benguiat" w:hAnsi="Benguiat" w:cs="Benguiat"/>
          <w:b/>
          <w:spacing w:val="18"/>
          <w:w w:val="66"/>
          <w:sz w:val="72"/>
        </w:rPr>
        <w:t>М</w:t>
      </w:r>
      <w:r w:rsidRPr="00672265">
        <w:rPr>
          <w:rFonts w:ascii="Cambria" w:hAnsi="Cambria" w:cs="Cambria"/>
          <w:b/>
          <w:spacing w:val="18"/>
          <w:w w:val="66"/>
          <w:sz w:val="72"/>
        </w:rPr>
        <w:t>І</w:t>
      </w:r>
      <w:r w:rsidRPr="00672265">
        <w:rPr>
          <w:rFonts w:ascii="Benguiat" w:hAnsi="Benguiat" w:cs="Benguiat"/>
          <w:b/>
          <w:spacing w:val="18"/>
          <w:w w:val="66"/>
          <w:sz w:val="72"/>
        </w:rPr>
        <w:t>СЬКА</w:t>
      </w:r>
      <w:r w:rsidRPr="00672265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672265">
        <w:rPr>
          <w:rFonts w:ascii="Benguiat" w:hAnsi="Benguiat" w:cs="Benguiat"/>
          <w:b/>
          <w:spacing w:val="18"/>
          <w:w w:val="66"/>
          <w:sz w:val="72"/>
        </w:rPr>
        <w:t>РАДА</w:t>
      </w:r>
    </w:p>
    <w:p w:rsidR="005819B3" w:rsidRPr="00672265" w:rsidRDefault="005819B3" w:rsidP="005819B3">
      <w:pPr>
        <w:tabs>
          <w:tab w:val="center" w:pos="5858"/>
          <w:tab w:val="left" w:pos="8760"/>
        </w:tabs>
        <w:spacing w:after="0" w:line="240" w:lineRule="auto"/>
        <w:jc w:val="center"/>
        <w:rPr>
          <w:rFonts w:ascii="Benguiat" w:hAnsi="Benguiat"/>
          <w:b/>
          <w:w w:val="90"/>
          <w:szCs w:val="28"/>
        </w:rPr>
      </w:pPr>
      <w:bookmarkStart w:id="2" w:name="_Hlk132275581"/>
      <w:r w:rsidRPr="00672265">
        <w:rPr>
          <w:rFonts w:ascii="Cambria" w:hAnsi="Cambria" w:cs="Cambria"/>
          <w:b/>
          <w:w w:val="90"/>
          <w:szCs w:val="28"/>
        </w:rPr>
        <w:t>І</w:t>
      </w:r>
      <w:r w:rsidRPr="00672265">
        <w:rPr>
          <w:rFonts w:ascii="Benguiat" w:hAnsi="Benguiat" w:cs="Benguiat"/>
          <w:b/>
          <w:w w:val="90"/>
          <w:szCs w:val="28"/>
        </w:rPr>
        <w:t>Х</w:t>
      </w:r>
      <w:r w:rsidRPr="00672265">
        <w:rPr>
          <w:rFonts w:ascii="Benguiat" w:hAnsi="Benguiat"/>
          <w:b/>
          <w:w w:val="90"/>
          <w:szCs w:val="28"/>
        </w:rPr>
        <w:t xml:space="preserve"> </w:t>
      </w:r>
      <w:r w:rsidRPr="00672265">
        <w:rPr>
          <w:rFonts w:ascii="Benguiat" w:hAnsi="Benguiat" w:cs="Benguiat"/>
          <w:b/>
          <w:w w:val="90"/>
          <w:szCs w:val="28"/>
        </w:rPr>
        <w:t>СКЛИКАННЯ</w:t>
      </w:r>
      <w:bookmarkEnd w:id="2"/>
    </w:p>
    <w:p w:rsidR="005819B3" w:rsidRPr="00672265" w:rsidRDefault="005819B3" w:rsidP="005819B3">
      <w:pPr>
        <w:pBdr>
          <w:top w:val="thickThinSmallGap" w:sz="24" w:space="1" w:color="auto"/>
        </w:pBdr>
        <w:spacing w:after="0" w:line="240" w:lineRule="auto"/>
        <w:jc w:val="center"/>
        <w:rPr>
          <w:rFonts w:ascii="Benguiat" w:hAnsi="Benguiat"/>
          <w:b/>
          <w:bCs/>
          <w:sz w:val="28"/>
          <w:szCs w:val="28"/>
        </w:rPr>
      </w:pPr>
      <w:r w:rsidRPr="00672265">
        <w:rPr>
          <w:rFonts w:ascii="Benguiat" w:hAnsi="Benguiat"/>
          <w:b/>
          <w:bCs/>
          <w:sz w:val="28"/>
          <w:szCs w:val="28"/>
        </w:rPr>
        <w:t>ПОСТ</w:t>
      </w:r>
      <w:r w:rsidRPr="00672265">
        <w:rPr>
          <w:rFonts w:ascii="Cambria" w:hAnsi="Cambria" w:cs="Cambria"/>
          <w:b/>
          <w:bCs/>
          <w:sz w:val="28"/>
          <w:szCs w:val="28"/>
        </w:rPr>
        <w:t>І</w:t>
      </w:r>
      <w:r w:rsidRPr="00672265">
        <w:rPr>
          <w:rFonts w:ascii="Benguiat" w:hAnsi="Benguiat" w:cs="Benguiat"/>
          <w:b/>
          <w:bCs/>
          <w:sz w:val="28"/>
          <w:szCs w:val="28"/>
        </w:rPr>
        <w:t>ЙНА</w:t>
      </w:r>
      <w:r w:rsidRPr="00672265">
        <w:rPr>
          <w:rFonts w:ascii="Benguiat" w:hAnsi="Benguiat"/>
          <w:b/>
          <w:bCs/>
          <w:sz w:val="28"/>
          <w:szCs w:val="28"/>
        </w:rPr>
        <w:t xml:space="preserve"> </w:t>
      </w:r>
      <w:r w:rsidRPr="00672265">
        <w:rPr>
          <w:rFonts w:ascii="Benguiat" w:hAnsi="Benguiat" w:cs="Benguiat"/>
          <w:b/>
          <w:bCs/>
          <w:sz w:val="28"/>
          <w:szCs w:val="28"/>
        </w:rPr>
        <w:t>КОМ</w:t>
      </w:r>
      <w:r w:rsidRPr="00672265">
        <w:rPr>
          <w:rFonts w:ascii="Cambria" w:hAnsi="Cambria" w:cs="Cambria"/>
          <w:b/>
          <w:bCs/>
          <w:sz w:val="28"/>
          <w:szCs w:val="28"/>
        </w:rPr>
        <w:t>І</w:t>
      </w:r>
      <w:r w:rsidRPr="00672265">
        <w:rPr>
          <w:rFonts w:ascii="Benguiat" w:hAnsi="Benguiat" w:cs="Benguiat"/>
          <w:b/>
          <w:bCs/>
          <w:sz w:val="28"/>
          <w:szCs w:val="28"/>
        </w:rPr>
        <w:t>С</w:t>
      </w:r>
      <w:r w:rsidRPr="00672265">
        <w:rPr>
          <w:rFonts w:ascii="Cambria" w:hAnsi="Cambria" w:cs="Cambria"/>
          <w:b/>
          <w:bCs/>
          <w:sz w:val="28"/>
          <w:szCs w:val="28"/>
        </w:rPr>
        <w:t>І</w:t>
      </w:r>
      <w:r w:rsidRPr="00672265">
        <w:rPr>
          <w:rFonts w:ascii="Benguiat" w:hAnsi="Benguiat" w:cs="Benguiat"/>
          <w:b/>
          <w:bCs/>
          <w:sz w:val="28"/>
          <w:szCs w:val="28"/>
        </w:rPr>
        <w:t>Я</w:t>
      </w:r>
      <w:r w:rsidRPr="00672265">
        <w:rPr>
          <w:rFonts w:ascii="Benguiat" w:hAnsi="Benguiat"/>
          <w:b/>
          <w:bCs/>
          <w:sz w:val="28"/>
          <w:szCs w:val="28"/>
        </w:rPr>
        <w:t xml:space="preserve"> </w:t>
      </w:r>
      <w:r w:rsidRPr="00672265">
        <w:rPr>
          <w:rFonts w:ascii="Benguiat" w:hAnsi="Benguiat" w:cs="Benguiat"/>
          <w:b/>
          <w:bCs/>
          <w:sz w:val="28"/>
          <w:szCs w:val="28"/>
        </w:rPr>
        <w:t>З</w:t>
      </w:r>
      <w:r w:rsidRPr="00672265">
        <w:rPr>
          <w:rFonts w:ascii="Benguiat" w:hAnsi="Benguiat"/>
          <w:b/>
          <w:bCs/>
          <w:sz w:val="28"/>
          <w:szCs w:val="28"/>
        </w:rPr>
        <w:t xml:space="preserve"> </w:t>
      </w:r>
      <w:r w:rsidRPr="00672265">
        <w:rPr>
          <w:rFonts w:ascii="Benguiat" w:hAnsi="Benguiat" w:cs="Benguiat"/>
          <w:b/>
          <w:bCs/>
          <w:sz w:val="28"/>
          <w:szCs w:val="28"/>
        </w:rPr>
        <w:t>ПИТАНЬ</w:t>
      </w:r>
      <w:r w:rsidRPr="00672265">
        <w:rPr>
          <w:rFonts w:ascii="Benguiat" w:hAnsi="Benguiat"/>
          <w:b/>
          <w:bCs/>
          <w:sz w:val="28"/>
          <w:szCs w:val="28"/>
        </w:rPr>
        <w:t xml:space="preserve"> </w:t>
      </w:r>
      <w:r w:rsidRPr="00672265">
        <w:rPr>
          <w:rFonts w:ascii="Benguiat" w:hAnsi="Benguiat" w:cs="Benguiat"/>
          <w:b/>
          <w:bCs/>
          <w:sz w:val="28"/>
          <w:szCs w:val="28"/>
        </w:rPr>
        <w:t>РЕГЛАМЕНТУ</w:t>
      </w:r>
      <w:r w:rsidRPr="00672265">
        <w:rPr>
          <w:rFonts w:ascii="Benguiat" w:hAnsi="Benguiat"/>
          <w:b/>
          <w:bCs/>
          <w:sz w:val="28"/>
          <w:szCs w:val="28"/>
        </w:rPr>
        <w:t xml:space="preserve">, </w:t>
      </w:r>
      <w:r w:rsidRPr="00672265">
        <w:rPr>
          <w:rFonts w:ascii="Benguiat" w:hAnsi="Benguiat" w:cs="Benguiat"/>
          <w:b/>
          <w:bCs/>
          <w:sz w:val="28"/>
          <w:szCs w:val="28"/>
        </w:rPr>
        <w:t>ДЕПУТАТСЬКО</w:t>
      </w:r>
      <w:r w:rsidRPr="00672265">
        <w:rPr>
          <w:rFonts w:ascii="Cambria" w:hAnsi="Cambria" w:cs="Cambria"/>
          <w:b/>
          <w:bCs/>
          <w:sz w:val="28"/>
          <w:szCs w:val="28"/>
        </w:rPr>
        <w:t>Ї</w:t>
      </w:r>
      <w:r w:rsidRPr="00672265">
        <w:rPr>
          <w:rFonts w:ascii="Benguiat" w:hAnsi="Benguiat"/>
          <w:b/>
          <w:bCs/>
          <w:sz w:val="28"/>
          <w:szCs w:val="28"/>
        </w:rPr>
        <w:t xml:space="preserve"> </w:t>
      </w:r>
      <w:r w:rsidRPr="00672265">
        <w:rPr>
          <w:rFonts w:ascii="Benguiat" w:hAnsi="Benguiat" w:cs="Benguiat"/>
          <w:b/>
          <w:bCs/>
          <w:sz w:val="28"/>
          <w:szCs w:val="28"/>
        </w:rPr>
        <w:t>ЕТИКИ</w:t>
      </w:r>
      <w:r w:rsidRPr="00672265">
        <w:rPr>
          <w:rFonts w:ascii="Benguiat" w:hAnsi="Benguiat"/>
          <w:b/>
          <w:bCs/>
          <w:sz w:val="28"/>
          <w:szCs w:val="28"/>
        </w:rPr>
        <w:t xml:space="preserve"> </w:t>
      </w:r>
      <w:r w:rsidRPr="00672265">
        <w:rPr>
          <w:rFonts w:ascii="Benguiat" w:hAnsi="Benguiat" w:cs="Benguiat"/>
          <w:b/>
          <w:bCs/>
          <w:sz w:val="28"/>
          <w:szCs w:val="28"/>
        </w:rPr>
        <w:t>ТА</w:t>
      </w:r>
      <w:r w:rsidRPr="00672265">
        <w:rPr>
          <w:rFonts w:ascii="Benguiat" w:hAnsi="Benguiat"/>
          <w:b/>
          <w:bCs/>
          <w:sz w:val="28"/>
          <w:szCs w:val="28"/>
        </w:rPr>
        <w:t xml:space="preserve"> </w:t>
      </w:r>
      <w:r w:rsidRPr="00672265">
        <w:rPr>
          <w:rFonts w:ascii="Benguiat" w:hAnsi="Benguiat" w:cs="Benguiat"/>
          <w:b/>
          <w:bCs/>
          <w:sz w:val="28"/>
          <w:szCs w:val="28"/>
        </w:rPr>
        <w:t>ЗАПОБ</w:t>
      </w:r>
      <w:r w:rsidRPr="00672265">
        <w:rPr>
          <w:rFonts w:ascii="Cambria" w:hAnsi="Cambria" w:cs="Cambria"/>
          <w:b/>
          <w:bCs/>
          <w:sz w:val="28"/>
          <w:szCs w:val="28"/>
        </w:rPr>
        <w:t>І</w:t>
      </w:r>
      <w:r w:rsidRPr="00672265">
        <w:rPr>
          <w:rFonts w:ascii="Benguiat" w:hAnsi="Benguiat" w:cs="Benguiat"/>
          <w:b/>
          <w:bCs/>
          <w:sz w:val="28"/>
          <w:szCs w:val="28"/>
        </w:rPr>
        <w:t>ГАННЯ</w:t>
      </w:r>
      <w:r w:rsidRPr="00672265">
        <w:rPr>
          <w:rFonts w:ascii="Benguiat" w:hAnsi="Benguiat"/>
          <w:b/>
          <w:bCs/>
          <w:sz w:val="28"/>
          <w:szCs w:val="28"/>
        </w:rPr>
        <w:t xml:space="preserve"> </w:t>
      </w:r>
      <w:r w:rsidRPr="00672265">
        <w:rPr>
          <w:rFonts w:ascii="Benguiat" w:hAnsi="Benguiat" w:cs="Benguiat"/>
          <w:b/>
          <w:bCs/>
          <w:sz w:val="28"/>
          <w:szCs w:val="28"/>
        </w:rPr>
        <w:t>КОРУПЦ</w:t>
      </w:r>
      <w:r w:rsidRPr="00672265">
        <w:rPr>
          <w:rFonts w:ascii="Cambria" w:hAnsi="Cambria" w:cs="Cambria"/>
          <w:b/>
          <w:bCs/>
          <w:sz w:val="28"/>
          <w:szCs w:val="28"/>
        </w:rPr>
        <w:t>ІЇ</w:t>
      </w:r>
      <w:r w:rsidRPr="00672265">
        <w:rPr>
          <w:rFonts w:ascii="Benguiat" w:hAnsi="Benguiat"/>
          <w:b/>
          <w:bCs/>
          <w:sz w:val="28"/>
          <w:szCs w:val="28"/>
        </w:rPr>
        <w:t xml:space="preserve"> </w:t>
      </w:r>
    </w:p>
    <w:p w:rsidR="005819B3" w:rsidRPr="002E658E" w:rsidRDefault="005819B3" w:rsidP="005819B3">
      <w:pPr>
        <w:pBdr>
          <w:top w:val="thinThickSmallGap" w:sz="24" w:space="1" w:color="auto"/>
        </w:pBdr>
        <w:spacing w:after="0" w:line="240" w:lineRule="auto"/>
        <w:rPr>
          <w:rFonts w:ascii="Times New Roman" w:hAnsi="Times New Roman" w:cs="Times New Roman"/>
          <w:bCs/>
          <w:i/>
          <w:sz w:val="20"/>
        </w:rPr>
      </w:pPr>
      <w:r w:rsidRPr="002E658E">
        <w:rPr>
          <w:rFonts w:ascii="Times New Roman" w:hAnsi="Times New Roman" w:cs="Times New Roman"/>
          <w:i/>
          <w:sz w:val="20"/>
        </w:rPr>
        <w:t xml:space="preserve">вул. Хрещатик, 36, м. Київ, 01044                                                                                        </w:t>
      </w:r>
      <w:proofErr w:type="spellStart"/>
      <w:r w:rsidRPr="002E658E">
        <w:rPr>
          <w:rFonts w:ascii="Times New Roman" w:hAnsi="Times New Roman" w:cs="Times New Roman"/>
          <w:bCs/>
          <w:i/>
          <w:sz w:val="20"/>
        </w:rPr>
        <w:t>тел</w:t>
      </w:r>
      <w:proofErr w:type="spellEnd"/>
      <w:r w:rsidRPr="002E658E">
        <w:rPr>
          <w:rFonts w:ascii="Times New Roman" w:hAnsi="Times New Roman" w:cs="Times New Roman"/>
          <w:bCs/>
          <w:i/>
          <w:sz w:val="20"/>
        </w:rPr>
        <w:t>./факс: (044) 202-72-34</w:t>
      </w:r>
    </w:p>
    <w:p w:rsidR="005819B3" w:rsidRPr="002E658E" w:rsidRDefault="005819B3" w:rsidP="005819B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</w:p>
    <w:bookmarkEnd w:id="0"/>
    <w:p w:rsidR="005819B3" w:rsidRPr="008C0E04" w:rsidRDefault="005819B3" w:rsidP="005819B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  <w:r w:rsidRPr="006722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Протокол № </w:t>
      </w:r>
      <w:r w:rsidR="00091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9</w:t>
      </w:r>
      <w:r w:rsidRPr="006722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/</w:t>
      </w:r>
      <w:r w:rsidR="00091A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60</w:t>
      </w:r>
    </w:p>
    <w:p w:rsidR="005819B3" w:rsidRPr="00672265" w:rsidRDefault="005819B3" w:rsidP="005819B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outlineLvl w:val="0"/>
        <w:rPr>
          <w:rFonts w:ascii="Times New Roman" w:eastAsia="Arial Unicode MS" w:hAnsi="Times New Roman" w:cs="Arial Unicode MS"/>
          <w:bCs/>
          <w:color w:val="000000"/>
          <w:sz w:val="28"/>
          <w:szCs w:val="28"/>
          <w:u w:color="000000"/>
          <w:bdr w:val="nil"/>
          <w:lang w:eastAsia="ru-RU"/>
        </w:rPr>
      </w:pPr>
      <w:r w:rsidRPr="00672265">
        <w:rPr>
          <w:rFonts w:ascii="Times New Roman" w:eastAsia="Arial Unicode MS" w:hAnsi="Times New Roman" w:cs="Arial Unicode MS"/>
          <w:bCs/>
          <w:color w:val="000000"/>
          <w:sz w:val="28"/>
          <w:szCs w:val="28"/>
          <w:u w:color="000000"/>
          <w:bdr w:val="nil"/>
          <w:lang w:eastAsia="ru-RU"/>
        </w:rPr>
        <w:t>засідання постійної комісії Київської міської ради з питань регламенту, депутатської етики та запобігання корупції</w:t>
      </w:r>
      <w:r>
        <w:rPr>
          <w:rFonts w:ascii="Times New Roman" w:eastAsia="Arial Unicode MS" w:hAnsi="Times New Roman" w:cs="Arial Unicode MS"/>
          <w:bCs/>
          <w:color w:val="000000"/>
          <w:sz w:val="28"/>
          <w:szCs w:val="28"/>
          <w:u w:color="000000"/>
          <w:bdr w:val="nil"/>
          <w:lang w:eastAsia="ru-RU"/>
        </w:rPr>
        <w:t xml:space="preserve"> (далі –</w:t>
      </w:r>
      <w:r w:rsidRPr="00672265">
        <w:rPr>
          <w:rFonts w:ascii="Times New Roman" w:eastAsia="Arial Unicode MS" w:hAnsi="Times New Roman" w:cs="Arial Unicode MS"/>
          <w:bCs/>
          <w:color w:val="000000"/>
          <w:sz w:val="28"/>
          <w:szCs w:val="28"/>
          <w:u w:color="000000"/>
          <w:bdr w:val="nil"/>
          <w:lang w:eastAsia="ru-RU"/>
        </w:rPr>
        <w:t xml:space="preserve"> постійна комісія)</w:t>
      </w:r>
    </w:p>
    <w:p w:rsidR="005819B3" w:rsidRPr="00672265" w:rsidRDefault="005819B3" w:rsidP="005819B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outlineLvl w:val="0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5819B3" w:rsidRPr="00672265" w:rsidRDefault="005819B3" w:rsidP="005819B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outlineLvl w:val="0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</w:pPr>
      <w:r w:rsidRPr="00672265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від </w:t>
      </w:r>
      <w:r w:rsidR="00091AA7">
        <w:rPr>
          <w:rFonts w:ascii="Times New Roman" w:eastAsia="Arial Unicode MS" w:hAnsi="Times New Roman" w:cs="Arial Unicode MS"/>
          <w:bCs/>
          <w:color w:val="000000"/>
          <w:sz w:val="28"/>
          <w:szCs w:val="28"/>
          <w:u w:color="000000"/>
          <w:bdr w:val="nil"/>
          <w:lang w:val="ru-RU" w:eastAsia="ru-RU"/>
        </w:rPr>
        <w:t>23</w:t>
      </w:r>
      <w:r w:rsidRPr="00672265">
        <w:rPr>
          <w:rFonts w:ascii="Times New Roman" w:eastAsia="Arial Unicode MS" w:hAnsi="Times New Roman" w:cs="Arial Unicode MS"/>
          <w:bCs/>
          <w:color w:val="000000"/>
          <w:sz w:val="28"/>
          <w:szCs w:val="28"/>
          <w:u w:color="000000"/>
          <w:bdr w:val="nil"/>
          <w:lang w:eastAsia="ru-RU"/>
        </w:rPr>
        <w:t>.0</w:t>
      </w:r>
      <w:r w:rsidR="002A18D8" w:rsidRPr="008C0E04">
        <w:rPr>
          <w:rFonts w:ascii="Times New Roman" w:eastAsia="Arial Unicode MS" w:hAnsi="Times New Roman" w:cs="Arial Unicode MS"/>
          <w:bCs/>
          <w:color w:val="000000"/>
          <w:sz w:val="28"/>
          <w:szCs w:val="28"/>
          <w:u w:color="000000"/>
          <w:bdr w:val="nil"/>
          <w:lang w:val="ru-RU" w:eastAsia="ru-RU"/>
        </w:rPr>
        <w:t>5</w:t>
      </w:r>
      <w:r w:rsidRPr="00672265">
        <w:rPr>
          <w:rFonts w:ascii="Times New Roman" w:eastAsia="Arial Unicode MS" w:hAnsi="Times New Roman" w:cs="Arial Unicode MS"/>
          <w:bCs/>
          <w:color w:val="000000"/>
          <w:sz w:val="28"/>
          <w:szCs w:val="28"/>
          <w:u w:color="000000"/>
          <w:bdr w:val="nil"/>
          <w:lang w:eastAsia="ru-RU"/>
        </w:rPr>
        <w:t>.2023</w:t>
      </w:r>
    </w:p>
    <w:p w:rsidR="005819B3" w:rsidRPr="00672265" w:rsidRDefault="005819B3" w:rsidP="005819B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5819B3" w:rsidRPr="00672265" w:rsidRDefault="005819B3" w:rsidP="005819B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</w:pPr>
      <w:r w:rsidRPr="006722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Місце проведення: </w:t>
      </w:r>
      <w:r w:rsidRPr="00672265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 xml:space="preserve">Київська міська рада, м. Київ, вул. Хрещатик, 36, </w:t>
      </w:r>
      <w:proofErr w:type="spellStart"/>
      <w:r w:rsidRPr="00672265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каб</w:t>
      </w:r>
      <w:proofErr w:type="spellEnd"/>
      <w:r w:rsidRPr="00672265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 xml:space="preserve">. </w:t>
      </w:r>
      <w:r w:rsidR="00091AA7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514</w:t>
      </w:r>
      <w:r w:rsidRPr="00672265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 xml:space="preserve">, початок засідання – </w:t>
      </w:r>
      <w:r w:rsidR="00FA1665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14</w:t>
      </w:r>
      <w:r w:rsidRPr="00672265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:</w:t>
      </w:r>
      <w:r w:rsidR="00091AA7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3</w:t>
      </w:r>
      <w:r w:rsidR="00096994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0</w:t>
      </w:r>
      <w:r w:rsidRPr="00672265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.</w:t>
      </w:r>
    </w:p>
    <w:p w:rsidR="005819B3" w:rsidRPr="00672265" w:rsidRDefault="005819B3" w:rsidP="005819B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5819B3" w:rsidRPr="00672265" w:rsidRDefault="005819B3" w:rsidP="005819B3">
      <w:pPr>
        <w:tabs>
          <w:tab w:val="left" w:pos="360"/>
          <w:tab w:val="left" w:pos="1800"/>
          <w:tab w:val="left" w:pos="3240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72265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Склад комісії: </w:t>
      </w:r>
      <w:r w:rsidRPr="00672265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4 депутати</w:t>
      </w:r>
      <w:r w:rsidRPr="00672265">
        <w:rPr>
          <w:rFonts w:ascii="Times New Roman" w:eastAsia="Calibri" w:hAnsi="Times New Roman" w:cs="Times New Roman"/>
          <w:bCs/>
          <w:i/>
          <w:color w:val="000000"/>
          <w:sz w:val="28"/>
          <w:szCs w:val="28"/>
          <w:lang w:eastAsia="ru-RU"/>
        </w:rPr>
        <w:t xml:space="preserve"> </w:t>
      </w:r>
      <w:r w:rsidRPr="0067226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Київської міської ради.</w:t>
      </w:r>
    </w:p>
    <w:p w:rsidR="005819B3" w:rsidRPr="00672265" w:rsidRDefault="005819B3" w:rsidP="005819B3">
      <w:pPr>
        <w:tabs>
          <w:tab w:val="left" w:pos="360"/>
          <w:tab w:val="left" w:pos="1800"/>
          <w:tab w:val="left" w:pos="3240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5819B3" w:rsidRPr="00913F6D" w:rsidRDefault="005819B3" w:rsidP="005819B3">
      <w:pPr>
        <w:tabs>
          <w:tab w:val="left" w:pos="2694"/>
        </w:tabs>
        <w:spacing w:after="0" w:line="240" w:lineRule="auto"/>
        <w:contextualSpacing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13F6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Присутні: </w:t>
      </w:r>
      <w:r w:rsidR="00091AA7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4</w:t>
      </w:r>
      <w:r w:rsidRPr="00913F6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депутати Київради, члени постійної комісії: </w:t>
      </w:r>
    </w:p>
    <w:p w:rsidR="005819B3" w:rsidRPr="00913F6D" w:rsidRDefault="005819B3" w:rsidP="005819B3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13F6D">
        <w:rPr>
          <w:rFonts w:ascii="Times New Roman" w:eastAsia="Calibri" w:hAnsi="Times New Roman" w:cs="Times New Roman"/>
          <w:sz w:val="28"/>
          <w:szCs w:val="28"/>
          <w:lang w:eastAsia="ru-RU"/>
        </w:rPr>
        <w:t>Леонід ЄМЕЦЬ</w:t>
      </w:r>
      <w:r w:rsidRPr="00913F6D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– голова комісії;</w:t>
      </w:r>
    </w:p>
    <w:p w:rsidR="001F35CB" w:rsidRPr="001F35CB" w:rsidRDefault="001F35CB" w:rsidP="001F35CB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913F6D">
        <w:rPr>
          <w:rFonts w:ascii="Times New Roman" w:eastAsia="Calibri" w:hAnsi="Times New Roman" w:cs="Times New Roman"/>
          <w:sz w:val="28"/>
          <w:szCs w:val="28"/>
          <w:lang w:eastAsia="ru-RU"/>
        </w:rPr>
        <w:t>Віталій НЕСТОР – перший заступник голови комісії</w:t>
      </w:r>
      <w:r w:rsidRPr="001F35CB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;</w:t>
      </w:r>
    </w:p>
    <w:p w:rsidR="005819B3" w:rsidRPr="00091AA7" w:rsidRDefault="005819B3" w:rsidP="005819B3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913F6D">
        <w:rPr>
          <w:rFonts w:ascii="Times New Roman" w:eastAsia="Calibri" w:hAnsi="Times New Roman" w:cs="Times New Roman"/>
          <w:sz w:val="28"/>
          <w:szCs w:val="28"/>
          <w:lang w:eastAsia="ru-RU"/>
        </w:rPr>
        <w:t>Олеся ЗУБРИЦЬКА – секретар комісії</w:t>
      </w:r>
      <w:r w:rsidR="00091AA7" w:rsidRPr="00091AA7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;</w:t>
      </w:r>
    </w:p>
    <w:p w:rsidR="00091AA7" w:rsidRPr="00916A7F" w:rsidRDefault="00091AA7" w:rsidP="00091AA7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16A7F">
        <w:rPr>
          <w:rFonts w:ascii="Times New Roman" w:eastAsia="Calibri" w:hAnsi="Times New Roman" w:cs="Times New Roman"/>
          <w:sz w:val="28"/>
          <w:szCs w:val="28"/>
          <w:lang w:eastAsia="ru-RU"/>
        </w:rPr>
        <w:t>Володимир ПРОКОПІВ – член комісії.</w:t>
      </w:r>
    </w:p>
    <w:p w:rsidR="00916A7F" w:rsidRPr="00916A7F" w:rsidRDefault="00916A7F" w:rsidP="005819B3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819B3" w:rsidRDefault="005819B3" w:rsidP="005819B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916A7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Присутні та запрошені:</w:t>
      </w:r>
    </w:p>
    <w:tbl>
      <w:tblPr>
        <w:tblStyle w:val="a7"/>
        <w:tblW w:w="97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1"/>
        <w:gridCol w:w="6427"/>
      </w:tblGrid>
      <w:tr w:rsidR="004C7F25" w:rsidRPr="002D4F53" w:rsidTr="00E547B2">
        <w:trPr>
          <w:trHeight w:val="971"/>
        </w:trPr>
        <w:tc>
          <w:tcPr>
            <w:tcW w:w="3281" w:type="dxa"/>
          </w:tcPr>
          <w:p w:rsidR="004C7F25" w:rsidRPr="00916A7F" w:rsidRDefault="004C7F25" w:rsidP="004C7F25">
            <w:pPr>
              <w:ind w:left="-107" w:hanging="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Дмитро БІЛОЦЕРКОВЕЦЬ</w:t>
            </w:r>
          </w:p>
        </w:tc>
        <w:tc>
          <w:tcPr>
            <w:tcW w:w="6427" w:type="dxa"/>
          </w:tcPr>
          <w:p w:rsidR="004C7F25" w:rsidRDefault="004C7F25" w:rsidP="00E2686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16A7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–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депутат Київської міської ради</w:t>
            </w:r>
            <w:r w:rsidRPr="00916A7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4C7F25" w:rsidRPr="002D4F53" w:rsidRDefault="004C7F25" w:rsidP="00E2686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819B3" w:rsidRPr="00916A7F" w:rsidTr="00E547B2">
        <w:trPr>
          <w:trHeight w:val="971"/>
        </w:trPr>
        <w:tc>
          <w:tcPr>
            <w:tcW w:w="3281" w:type="dxa"/>
          </w:tcPr>
          <w:p w:rsidR="005819B3" w:rsidRPr="00916A7F" w:rsidRDefault="005819B3" w:rsidP="00C15894">
            <w:pPr>
              <w:ind w:hanging="113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bookmarkStart w:id="3" w:name="_Hlk128584865"/>
            <w:r w:rsidRPr="00916A7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Максим БОДНАР</w:t>
            </w:r>
          </w:p>
          <w:p w:rsidR="004C7F25" w:rsidRDefault="004C7F25" w:rsidP="00C15894">
            <w:pPr>
              <w:ind w:hanging="11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B3660" w:rsidRPr="004C7F25" w:rsidRDefault="00BB3660" w:rsidP="004C7F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7" w:type="dxa"/>
          </w:tcPr>
          <w:p w:rsidR="00BB3660" w:rsidRDefault="005819B3" w:rsidP="002D4F5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916A7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– начальник відділу секретаріату Київської міської ради</w:t>
            </w:r>
            <w:r w:rsidR="00BB3660" w:rsidRPr="00916A7F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;</w:t>
            </w:r>
          </w:p>
          <w:p w:rsidR="004C7F25" w:rsidRPr="00916A7F" w:rsidRDefault="004C7F25" w:rsidP="002D4F5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bookmarkEnd w:id="3"/>
      <w:tr w:rsidR="002D4F53" w:rsidRPr="00916A7F" w:rsidTr="00E547B2">
        <w:trPr>
          <w:trHeight w:val="663"/>
        </w:trPr>
        <w:tc>
          <w:tcPr>
            <w:tcW w:w="3281" w:type="dxa"/>
          </w:tcPr>
          <w:p w:rsidR="002D4F53" w:rsidRPr="00091AA7" w:rsidRDefault="00091AA7" w:rsidP="002D4F53">
            <w:pPr>
              <w:ind w:hanging="113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91AA7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Ваган</w:t>
            </w:r>
            <w:proofErr w:type="spellEnd"/>
            <w:r w:rsidRPr="00091AA7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 xml:space="preserve"> ТОВМАСЯН </w:t>
            </w:r>
            <w:r w:rsidR="002D4F53" w:rsidRPr="00091AA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2D4F53" w:rsidRPr="00091AA7" w:rsidRDefault="002D4F53" w:rsidP="002D4F53">
            <w:pPr>
              <w:ind w:hanging="11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4F53" w:rsidRPr="00091AA7" w:rsidRDefault="002D4F53" w:rsidP="002D4F53">
            <w:pPr>
              <w:ind w:hanging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7" w:type="dxa"/>
          </w:tcPr>
          <w:p w:rsidR="002D4F53" w:rsidRPr="00091AA7" w:rsidRDefault="002D4F53" w:rsidP="002D4F5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91AA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– </w:t>
            </w:r>
            <w:r w:rsidR="00091AA7" w:rsidRPr="00091AA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депутат Київської міської ради</w:t>
            </w:r>
            <w:r w:rsidRPr="00091AA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2D4F53" w:rsidRPr="002D4F53" w:rsidTr="00E547B2">
        <w:trPr>
          <w:trHeight w:val="971"/>
        </w:trPr>
        <w:tc>
          <w:tcPr>
            <w:tcW w:w="3281" w:type="dxa"/>
          </w:tcPr>
          <w:p w:rsidR="002D4F53" w:rsidRPr="00091AA7" w:rsidRDefault="00091AA7" w:rsidP="00A855BE">
            <w:pPr>
              <w:ind w:hanging="113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4" w:name="_Hlk134604278"/>
            <w:bookmarkStart w:id="5" w:name="_Hlk129955265"/>
            <w:r w:rsidRPr="00091AA7">
              <w:rPr>
                <w:rFonts w:ascii="Times New Roman" w:hAnsi="Times New Roman" w:cs="Times New Roman"/>
                <w:sz w:val="28"/>
                <w:szCs w:val="28"/>
              </w:rPr>
              <w:t xml:space="preserve">Лілія ПАШИННА </w:t>
            </w:r>
            <w:r w:rsidR="00916A7F" w:rsidRPr="00091A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D4F53" w:rsidRPr="00091AA7" w:rsidRDefault="002D4F53" w:rsidP="00A855BE">
            <w:pPr>
              <w:ind w:hanging="11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4F53" w:rsidRPr="00091AA7" w:rsidRDefault="002D4F53" w:rsidP="00A855BE">
            <w:pPr>
              <w:ind w:hanging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7" w:type="dxa"/>
          </w:tcPr>
          <w:p w:rsidR="002D4F53" w:rsidRPr="00091AA7" w:rsidRDefault="002D4F53" w:rsidP="00916A7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91AA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– </w:t>
            </w:r>
            <w:r w:rsidR="00091AA7" w:rsidRPr="00091AA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депутат Київської міської ради</w:t>
            </w:r>
            <w:r w:rsidRPr="00091AA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bookmarkEnd w:id="4"/>
      <w:tr w:rsidR="00916A7F" w:rsidRPr="002D4F53" w:rsidTr="00E547B2">
        <w:trPr>
          <w:trHeight w:val="971"/>
        </w:trPr>
        <w:tc>
          <w:tcPr>
            <w:tcW w:w="3281" w:type="dxa"/>
          </w:tcPr>
          <w:p w:rsidR="00916A7F" w:rsidRPr="00091AA7" w:rsidRDefault="00091AA7" w:rsidP="00E547B2">
            <w:pPr>
              <w:ind w:hanging="118"/>
              <w:rPr>
                <w:rFonts w:ascii="Times New Roman" w:hAnsi="Times New Roman" w:cs="Times New Roman"/>
                <w:sz w:val="28"/>
                <w:szCs w:val="28"/>
              </w:rPr>
            </w:pPr>
            <w:r w:rsidRPr="00091AA7">
              <w:rPr>
                <w:rFonts w:ascii="Times New Roman" w:hAnsi="Times New Roman" w:cs="Times New Roman"/>
                <w:sz w:val="28"/>
                <w:szCs w:val="28"/>
              </w:rPr>
              <w:t>Георгій МАЛЕНКО</w:t>
            </w:r>
          </w:p>
        </w:tc>
        <w:tc>
          <w:tcPr>
            <w:tcW w:w="6427" w:type="dxa"/>
          </w:tcPr>
          <w:p w:rsidR="00916A7F" w:rsidRPr="00091AA7" w:rsidRDefault="00E547B2" w:rsidP="00E2686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91AA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– </w:t>
            </w:r>
            <w:r w:rsidR="00091AA7" w:rsidRPr="00091AA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депутат Київської міської ради</w:t>
            </w:r>
            <w:r w:rsidR="00D3771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</w:t>
            </w:r>
            <w:r w:rsidR="0002089E" w:rsidRPr="00091AA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E547B2" w:rsidRDefault="00E547B2" w:rsidP="005819B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091AA7" w:rsidRDefault="00091AA7" w:rsidP="005819B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091AA7" w:rsidRDefault="00091AA7" w:rsidP="005819B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E547B2" w:rsidRDefault="00E547B2" w:rsidP="005819B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5819B3" w:rsidRDefault="005819B3" w:rsidP="005819B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67226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lastRenderedPageBreak/>
        <w:t>Порядок денний:</w:t>
      </w:r>
    </w:p>
    <w:p w:rsidR="003126E8" w:rsidRPr="00672265" w:rsidRDefault="003126E8" w:rsidP="005819B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091AA7" w:rsidRPr="00091AA7" w:rsidRDefault="00091AA7" w:rsidP="00091A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bookmarkStart w:id="6" w:name="_Hlk135755348"/>
      <w:bookmarkStart w:id="7" w:name="_Hlk121835045"/>
      <w:bookmarkStart w:id="8" w:name="_Hlk126158892"/>
      <w:bookmarkStart w:id="9" w:name="_Hlk506833898"/>
      <w:r w:rsidRPr="00091AA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1.</w:t>
      </w:r>
      <w:r w:rsidRPr="00091AA7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  <w:r w:rsidRPr="00091AA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Про розгляд </w:t>
      </w:r>
      <w:proofErr w:type="spellStart"/>
      <w:r w:rsidRPr="00091AA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проєкту</w:t>
      </w:r>
      <w:proofErr w:type="spellEnd"/>
      <w:r w:rsidRPr="00091AA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рішення Київської міської ради «Про внесення змін до переліку та персонального складу постійних комісій Київської міської ради IX скликання»</w:t>
      </w:r>
      <w:r w:rsidRPr="00091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091AA7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shd w:val="clear" w:color="auto" w:fill="FFFFFF"/>
          <w:lang w:eastAsia="ru-RU"/>
        </w:rPr>
        <w:t>(реєстраційний номер секретаріату Київради від 01.05.2023                     № 08/231-478/ПР)</w:t>
      </w:r>
    </w:p>
    <w:p w:rsidR="00091AA7" w:rsidRPr="00091AA7" w:rsidRDefault="00091AA7" w:rsidP="00091A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091AA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Доповідач: Дмитро БІЛОЦЕРКОВЕЦЬ</w:t>
      </w:r>
    </w:p>
    <w:bookmarkEnd w:id="6"/>
    <w:p w:rsidR="00091AA7" w:rsidRPr="00091AA7" w:rsidRDefault="00091AA7" w:rsidP="00091A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</w:p>
    <w:p w:rsidR="00091AA7" w:rsidRPr="00091AA7" w:rsidRDefault="00091AA7" w:rsidP="00091A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bookmarkStart w:id="10" w:name="_Hlk135757094"/>
      <w:r w:rsidRPr="00091AA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2. Про розгляд </w:t>
      </w:r>
      <w:proofErr w:type="spellStart"/>
      <w:r w:rsidRPr="00091AA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проєкту</w:t>
      </w:r>
      <w:proofErr w:type="spellEnd"/>
      <w:r w:rsidRPr="00091AA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рішення Київської міської ради «Про внесення змін до Порядку використання коштів Програми вирішення депутатами Київської міської ради соціально-економічних проблем, виконання передвиборних програм та доручень виборців на 2021 - 2025 роки в умовах воєнного стану, затвердженого рішенням Київської міської ради від 30 березня 2022 року                          N 4550/4591» </w:t>
      </w:r>
      <w:r w:rsidRPr="00091AA7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shd w:val="clear" w:color="auto" w:fill="FFFFFF"/>
          <w:lang w:eastAsia="ru-RU"/>
        </w:rPr>
        <w:t>(реєстраційний номер секретаріату Київради від 02.05.2023                     № 08/231-484/ПР)</w:t>
      </w:r>
    </w:p>
    <w:p w:rsidR="00091AA7" w:rsidRPr="00091AA7" w:rsidRDefault="00091AA7" w:rsidP="00091A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eastAsia="ru-RU"/>
        </w:rPr>
      </w:pPr>
      <w:r w:rsidRPr="00091AA7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eastAsia="ru-RU"/>
        </w:rPr>
        <w:t xml:space="preserve">Доповідач: </w:t>
      </w:r>
      <w:r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eastAsia="ru-RU"/>
        </w:rPr>
        <w:t>Володимир ПРОКОПІВ</w:t>
      </w:r>
    </w:p>
    <w:p w:rsidR="00091AA7" w:rsidRPr="00091AA7" w:rsidRDefault="00091AA7" w:rsidP="00091A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eastAsia="ru-RU"/>
        </w:rPr>
      </w:pPr>
    </w:p>
    <w:p w:rsidR="00242292" w:rsidRPr="00242292" w:rsidRDefault="00EE7E60" w:rsidP="00242292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15894">
        <w:rPr>
          <w:rFonts w:ascii="Times New Roman" w:eastAsia="SimSun" w:hAnsi="Times New Roman" w:cs="Times New Roman"/>
          <w:sz w:val="28"/>
          <w:szCs w:val="28"/>
          <w:lang w:eastAsia="ru-RU"/>
        </w:rPr>
        <w:t>СЛУХАЛИ: Леон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іда ЄМЦЯ, який </w:t>
      </w:r>
      <w:r w:rsidRPr="00C15894">
        <w:rPr>
          <w:rFonts w:ascii="Times New Roman" w:eastAsia="SimSun" w:hAnsi="Times New Roman" w:cs="Times New Roman"/>
          <w:sz w:val="28"/>
          <w:szCs w:val="28"/>
          <w:lang w:eastAsia="ru-RU"/>
        </w:rPr>
        <w:t>запропонува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>в</w:t>
      </w:r>
      <w:r w:rsidR="009F2889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доповнити </w:t>
      </w:r>
      <w:r w:rsidR="00242292" w:rsidRPr="00242292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порядок денний засідання постійної комісії розглядом </w:t>
      </w:r>
      <w:proofErr w:type="spellStart"/>
      <w:r w:rsidR="00242292">
        <w:rPr>
          <w:rFonts w:ascii="Times New Roman" w:eastAsia="SimSun" w:hAnsi="Times New Roman" w:cs="Times New Roman"/>
          <w:sz w:val="28"/>
          <w:szCs w:val="28"/>
          <w:lang w:eastAsia="ru-RU"/>
        </w:rPr>
        <w:t>проєкту</w:t>
      </w:r>
      <w:proofErr w:type="spellEnd"/>
      <w:r w:rsidR="00242292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рішення Київської міської ради</w:t>
      </w:r>
      <w:r w:rsidR="00242292" w:rsidRPr="00242292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         </w:t>
      </w:r>
      <w:bookmarkStart w:id="11" w:name="_Hlk135757412"/>
      <w:r w:rsidR="00242292" w:rsidRPr="00242292">
        <w:rPr>
          <w:rFonts w:ascii="Times New Roman" w:eastAsia="SimSun" w:hAnsi="Times New Roman" w:cs="Times New Roman"/>
          <w:sz w:val="28"/>
          <w:szCs w:val="28"/>
          <w:lang w:eastAsia="ru-RU"/>
        </w:rPr>
        <w:t>«Про створення тимчасової контрольної комісії Київської міської ради з питань перевірки інформації, оприлюдненої у журналістських розслідувань щодо діяльності ПрАТ «ХК «</w:t>
      </w:r>
      <w:proofErr w:type="spellStart"/>
      <w:r w:rsidR="00242292" w:rsidRPr="00242292">
        <w:rPr>
          <w:rFonts w:ascii="Times New Roman" w:eastAsia="SimSun" w:hAnsi="Times New Roman" w:cs="Times New Roman"/>
          <w:sz w:val="28"/>
          <w:szCs w:val="28"/>
          <w:lang w:eastAsia="ru-RU"/>
        </w:rPr>
        <w:t>Київмісьбуд</w:t>
      </w:r>
      <w:proofErr w:type="spellEnd"/>
      <w:r w:rsidR="00242292" w:rsidRPr="00242292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» </w:t>
      </w:r>
      <w:r w:rsidR="00242292" w:rsidRPr="00242292">
        <w:rPr>
          <w:rFonts w:ascii="Times New Roman" w:eastAsia="SimSun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23.05.2023 № 08/231-595/ПР)</w:t>
      </w:r>
      <w:r w:rsidR="00242292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, розглянувши його третім питанням порядку денного. </w:t>
      </w:r>
      <w:bookmarkEnd w:id="11"/>
    </w:p>
    <w:bookmarkEnd w:id="10"/>
    <w:p w:rsidR="00242292" w:rsidRDefault="00242292" w:rsidP="00242292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242292" w:rsidRPr="00242292" w:rsidRDefault="00242292" w:rsidP="00242292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242292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ВИРІШИЛИ: </w:t>
      </w:r>
    </w:p>
    <w:p w:rsidR="00242292" w:rsidRDefault="00242292" w:rsidP="00242292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1. Доповнити </w:t>
      </w:r>
      <w:r w:rsidRPr="00242292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порядок денний засідання постійної комісії розглядом </w:t>
      </w:r>
      <w:proofErr w:type="spellStart"/>
      <w:r>
        <w:rPr>
          <w:rFonts w:ascii="Times New Roman" w:eastAsia="SimSun" w:hAnsi="Times New Roman" w:cs="Times New Roman"/>
          <w:sz w:val="28"/>
          <w:szCs w:val="28"/>
          <w:lang w:eastAsia="ru-RU"/>
        </w:rPr>
        <w:t>проєкту</w:t>
      </w:r>
      <w:proofErr w:type="spellEnd"/>
      <w:r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рішення Київської міської ради</w:t>
      </w:r>
      <w:r w:rsidRPr="00242292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«Про створення тимчасової контрольної комісії Київської міської ради з питань перевірки інформації, оприлюдненої у журналістських розслідувань щодо діяльності ПрАТ «ХК «</w:t>
      </w:r>
      <w:proofErr w:type="spellStart"/>
      <w:r w:rsidRPr="00242292">
        <w:rPr>
          <w:rFonts w:ascii="Times New Roman" w:eastAsia="SimSun" w:hAnsi="Times New Roman" w:cs="Times New Roman"/>
          <w:sz w:val="28"/>
          <w:szCs w:val="28"/>
          <w:lang w:eastAsia="ru-RU"/>
        </w:rPr>
        <w:t>Київмісьбуд</w:t>
      </w:r>
      <w:proofErr w:type="spellEnd"/>
      <w:r w:rsidRPr="00242292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» </w:t>
      </w:r>
      <w:r w:rsidRPr="00242292">
        <w:rPr>
          <w:rFonts w:ascii="Times New Roman" w:eastAsia="SimSun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23.05.2023 № 08/231-595/ПР)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>, розглянувши його третім питанням порядку денного.</w:t>
      </w:r>
    </w:p>
    <w:p w:rsidR="00242292" w:rsidRPr="00242292" w:rsidRDefault="00242292" w:rsidP="00242292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2. </w:t>
      </w:r>
      <w:r w:rsidRPr="00242292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Прийняти в цілому порядок денний засідання постійної комісії з питань регламенту, депутатської етики та запобігання корупції з 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>трьох</w:t>
      </w:r>
      <w:r w:rsidRPr="00242292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питань.</w:t>
      </w:r>
    </w:p>
    <w:p w:rsidR="00242292" w:rsidRPr="00242292" w:rsidRDefault="00242292" w:rsidP="00242292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242292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ГОЛОСУВАЛИ: «за» – 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>4</w:t>
      </w:r>
      <w:r w:rsidRPr="00242292">
        <w:rPr>
          <w:rFonts w:ascii="Times New Roman" w:eastAsia="SimSun" w:hAnsi="Times New Roman" w:cs="Times New Roman"/>
          <w:sz w:val="28"/>
          <w:szCs w:val="28"/>
          <w:lang w:eastAsia="ru-RU"/>
        </w:rPr>
        <w:t>, «проти» – 0, «утримались» – 0, «не голосували» – 0.</w:t>
      </w:r>
    </w:p>
    <w:p w:rsidR="00242292" w:rsidRPr="00242292" w:rsidRDefault="00242292" w:rsidP="00242292">
      <w:pPr>
        <w:spacing w:after="0" w:line="240" w:lineRule="auto"/>
        <w:jc w:val="both"/>
        <w:rPr>
          <w:rFonts w:ascii="Times New Roman" w:eastAsia="SimSun" w:hAnsi="Times New Roman" w:cs="Times New Roman"/>
          <w:b/>
          <w:i/>
          <w:sz w:val="28"/>
          <w:szCs w:val="28"/>
          <w:lang w:eastAsia="ru-RU"/>
        </w:rPr>
      </w:pPr>
      <w:r w:rsidRPr="00242292">
        <w:rPr>
          <w:rFonts w:ascii="Times New Roman" w:eastAsia="SimSun" w:hAnsi="Times New Roman" w:cs="Times New Roman"/>
          <w:b/>
          <w:i/>
          <w:sz w:val="28"/>
          <w:szCs w:val="28"/>
          <w:lang w:eastAsia="ru-RU"/>
        </w:rPr>
        <w:t>Рішення прийнято.</w:t>
      </w:r>
    </w:p>
    <w:p w:rsidR="00242292" w:rsidRPr="00242292" w:rsidRDefault="00242292" w:rsidP="00242292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EE7E60" w:rsidRDefault="00EE7E60" w:rsidP="00EE7E60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242292">
        <w:rPr>
          <w:rFonts w:ascii="Times New Roman" w:eastAsia="SimSun" w:hAnsi="Times New Roman" w:cs="Times New Roman"/>
          <w:sz w:val="28"/>
          <w:szCs w:val="28"/>
          <w:lang w:eastAsia="ru-RU"/>
        </w:rPr>
        <w:t>СЛУХАЛИ: голову постійної комісії Леоніда ЄМЦЯ, який відповідно до вимог статті 18 Регламенту Київської міської ради звернувся до присутніх членів та членкині постійної комісії із запитанням про наявність у будь-кого з них реального чи потенційного конфлікту інтересів стосовно будь-якого з питань порядку денного. Про конфлікт інтересів заявлено не було.</w:t>
      </w:r>
    </w:p>
    <w:p w:rsidR="00696604" w:rsidRDefault="00696604" w:rsidP="00C15894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bookmarkEnd w:id="7"/>
    <w:bookmarkEnd w:id="8"/>
    <w:p w:rsidR="00F81FA5" w:rsidRDefault="00F81FA5" w:rsidP="005819B3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EE7E60" w:rsidRDefault="00EE7E60" w:rsidP="005819B3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5819B3" w:rsidRPr="00CC2B2C" w:rsidRDefault="005819B3" w:rsidP="005819B3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CC2B2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Розгляд (обговорення) питань порядку денного:</w:t>
      </w:r>
    </w:p>
    <w:p w:rsidR="002A18D8" w:rsidRDefault="002A18D8" w:rsidP="00A00FD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12" w:name="_Hlk121735252"/>
      <w:bookmarkStart w:id="13" w:name="_Hlk121835098"/>
      <w:bookmarkStart w:id="14" w:name="_Hlk126253893"/>
      <w:bookmarkStart w:id="15" w:name="_Hlk129878053"/>
      <w:bookmarkStart w:id="16" w:name="_Hlk129866328"/>
    </w:p>
    <w:p w:rsidR="007238C0" w:rsidRPr="007238C0" w:rsidRDefault="00FA1665" w:rsidP="007238C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D740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</w:t>
      </w:r>
      <w:r w:rsidR="007238C0" w:rsidRPr="007238C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 розгляд </w:t>
      </w:r>
      <w:proofErr w:type="spellStart"/>
      <w:r w:rsidR="007238C0" w:rsidRPr="007238C0">
        <w:rPr>
          <w:rFonts w:ascii="Times New Roman" w:eastAsia="Calibri" w:hAnsi="Times New Roman" w:cs="Times New Roman"/>
          <w:sz w:val="28"/>
          <w:szCs w:val="28"/>
          <w:lang w:eastAsia="ru-RU"/>
        </w:rPr>
        <w:t>проєкту</w:t>
      </w:r>
      <w:proofErr w:type="spellEnd"/>
      <w:r w:rsidR="007238C0" w:rsidRPr="007238C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Київської міської ради «Про внесення змін до переліку та персонального складу постійних комісій Київської міської ради IX скликання» </w:t>
      </w:r>
      <w:r w:rsidR="007238C0" w:rsidRPr="00145010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01.05.2023                     № 08/231-478/ПР)</w:t>
      </w:r>
      <w:r w:rsidR="00145010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.</w:t>
      </w:r>
    </w:p>
    <w:p w:rsidR="00145010" w:rsidRDefault="00145010" w:rsidP="0014501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17" w:name="_Hlk135757679"/>
      <w:r w:rsidRPr="007D740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СЛУХАЛИ: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Дмитра </w:t>
      </w:r>
      <w:r w:rsidRPr="007238C0">
        <w:rPr>
          <w:rFonts w:ascii="Times New Roman" w:eastAsia="Calibri" w:hAnsi="Times New Roman" w:cs="Times New Roman"/>
          <w:sz w:val="28"/>
          <w:szCs w:val="28"/>
          <w:lang w:eastAsia="ru-RU"/>
        </w:rPr>
        <w:t>БІЛОЦЕРКОВЦ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Я</w:t>
      </w:r>
      <w:r w:rsidRPr="007D740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щодо змісту відповідного </w:t>
      </w:r>
      <w:proofErr w:type="spellStart"/>
      <w:r w:rsidRPr="006F5338">
        <w:rPr>
          <w:rFonts w:ascii="Times New Roman" w:eastAsia="Calibri" w:hAnsi="Times New Roman" w:cs="Times New Roman"/>
          <w:sz w:val="28"/>
          <w:szCs w:val="28"/>
          <w:lang w:eastAsia="ru-RU"/>
        </w:rPr>
        <w:t>про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єкту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Київської міської ради</w:t>
      </w:r>
      <w:r w:rsidRPr="007D7400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0458E5" w:rsidRDefault="000458E5" w:rsidP="0014501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458E5">
        <w:rPr>
          <w:rFonts w:ascii="Times New Roman" w:eastAsia="Calibri" w:hAnsi="Times New Roman" w:cs="Times New Roman"/>
          <w:sz w:val="28"/>
          <w:szCs w:val="28"/>
          <w:lang w:eastAsia="ru-RU"/>
        </w:rPr>
        <w:t>ВИСТУПИЛИ: Леонід ЄМЕЦЬ, Олеся ЗУБРИЦЬКА, Віталій НЕСТОР, Володимир ПРОКОПІВ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Pr="000458E5">
        <w:rPr>
          <w:rFonts w:ascii="Times New Roman" w:eastAsia="Calibri" w:hAnsi="Times New Roman" w:cs="Times New Roman"/>
          <w:sz w:val="28"/>
          <w:szCs w:val="28"/>
          <w:lang w:eastAsia="ru-RU"/>
        </w:rPr>
        <w:t>Дмитр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Pr="000458E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БІЛОЦЕРКОВ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Е</w:t>
      </w:r>
      <w:r w:rsidRPr="000458E5">
        <w:rPr>
          <w:rFonts w:ascii="Times New Roman" w:eastAsia="Calibri" w:hAnsi="Times New Roman" w:cs="Times New Roman"/>
          <w:sz w:val="28"/>
          <w:szCs w:val="28"/>
          <w:lang w:eastAsia="ru-RU"/>
        </w:rPr>
        <w:t>Ц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Ь.</w:t>
      </w:r>
    </w:p>
    <w:bookmarkEnd w:id="17"/>
    <w:p w:rsidR="00145010" w:rsidRPr="00145010" w:rsidRDefault="006F5338" w:rsidP="006F533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F533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 процесі обговорення голова постійної комісії Леонід ЄМЕЦЬ зазначив, </w:t>
      </w:r>
      <w:r w:rsidR="0014501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що відповідним </w:t>
      </w:r>
      <w:proofErr w:type="spellStart"/>
      <w:r w:rsidR="00145010">
        <w:rPr>
          <w:rFonts w:ascii="Times New Roman" w:eastAsia="Calibri" w:hAnsi="Times New Roman" w:cs="Times New Roman"/>
          <w:sz w:val="28"/>
          <w:szCs w:val="28"/>
          <w:lang w:eastAsia="ru-RU"/>
        </w:rPr>
        <w:t>проєктом</w:t>
      </w:r>
      <w:proofErr w:type="spellEnd"/>
      <w:r w:rsidR="0014501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пропонується виключити депутата Київської міської ради Владислава ТРУБІЦИНА із складу постійної комісії Київської міської ради з питань </w:t>
      </w:r>
      <w:r w:rsidR="00145010" w:rsidRPr="00145010">
        <w:rPr>
          <w:rFonts w:ascii="Times New Roman" w:eastAsia="Calibri" w:hAnsi="Times New Roman" w:cs="Times New Roman"/>
          <w:sz w:val="28"/>
          <w:szCs w:val="28"/>
          <w:lang w:eastAsia="ru-RU"/>
        </w:rPr>
        <w:t>підприємництва, промисловості та міського благоустрою</w:t>
      </w:r>
      <w:r w:rsidR="00D3771D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145010" w:rsidRPr="0014501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D3771D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="00145010" w:rsidRPr="0014501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одночас, поданим </w:t>
      </w:r>
      <w:proofErr w:type="spellStart"/>
      <w:r w:rsidR="00145010" w:rsidRPr="00145010">
        <w:rPr>
          <w:rFonts w:ascii="Times New Roman" w:eastAsia="Calibri" w:hAnsi="Times New Roman" w:cs="Times New Roman"/>
          <w:sz w:val="28"/>
          <w:szCs w:val="28"/>
          <w:lang w:eastAsia="ru-RU"/>
        </w:rPr>
        <w:t>про</w:t>
      </w:r>
      <w:r w:rsidR="00145010">
        <w:rPr>
          <w:rFonts w:ascii="Times New Roman" w:eastAsia="Calibri" w:hAnsi="Times New Roman" w:cs="Times New Roman"/>
          <w:sz w:val="28"/>
          <w:szCs w:val="28"/>
          <w:lang w:eastAsia="ru-RU"/>
        </w:rPr>
        <w:t>єктом</w:t>
      </w:r>
      <w:proofErr w:type="spellEnd"/>
      <w:r w:rsidR="0014501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не передбачається його обрання до складу будь</w:t>
      </w:r>
      <w:r w:rsidR="00D3771D">
        <w:rPr>
          <w:rFonts w:ascii="Times New Roman" w:eastAsia="Calibri" w:hAnsi="Times New Roman" w:cs="Times New Roman"/>
          <w:sz w:val="28"/>
          <w:szCs w:val="28"/>
          <w:lang w:eastAsia="ru-RU"/>
        </w:rPr>
        <w:t>-</w:t>
      </w:r>
      <w:r w:rsidR="0014501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якої іншої постійної комісії Київської міської ради. </w:t>
      </w:r>
    </w:p>
    <w:p w:rsidR="00145010" w:rsidRPr="007F478D" w:rsidRDefault="00145010" w:rsidP="00145010">
      <w:pPr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7F478D">
        <w:rPr>
          <w:rFonts w:ascii="Times New Roman" w:eastAsia="Times New Roman" w:hAnsi="Times New Roman" w:cs="Times New Roman"/>
          <w:sz w:val="28"/>
          <w:szCs w:val="28"/>
          <w:lang w:eastAsia="ru-RU"/>
        </w:rPr>
        <w:t>ідповідно до частини другої статті 49 Закону України «Про місцеве самоврядування в Україні»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7F478D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частини другої статті 20 Закону України «Про статус депутатів місцевих рад» та пункту 3 частини першої статті 6 Регламенту Київ</w:t>
      </w:r>
      <w:r w:rsidR="002D39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ської міської ради </w:t>
      </w:r>
      <w:r w:rsidRPr="007F478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 Київ</w:t>
      </w:r>
      <w:r w:rsidR="002D39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ської міської ради </w:t>
      </w:r>
      <w:r w:rsidRPr="007F478D">
        <w:rPr>
          <w:rFonts w:ascii="Times New Roman" w:eastAsia="Times New Roman" w:hAnsi="Times New Roman" w:cs="Times New Roman"/>
          <w:sz w:val="28"/>
          <w:szCs w:val="28"/>
          <w:lang w:eastAsia="ru-RU"/>
        </w:rPr>
        <w:t>зобов’язаний входити до складу однієї з постійних комісій, що утворюються Київ</w:t>
      </w:r>
      <w:r w:rsidR="002D39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ською міською </w:t>
      </w:r>
      <w:r w:rsidRPr="007F478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радою.</w:t>
      </w:r>
    </w:p>
    <w:p w:rsidR="00145010" w:rsidRDefault="00145010" w:rsidP="00145010">
      <w:pPr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47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Частиною другою статті 19 </w:t>
      </w:r>
      <w:bookmarkStart w:id="18" w:name="_Hlk120121607"/>
      <w:r w:rsidRPr="007F478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 України «Про статус депутатів місцевих рад»</w:t>
      </w:r>
      <w:bookmarkEnd w:id="18"/>
      <w:r w:rsidRPr="007F47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визначено права депутата місцевої ради, зокрема право обирати і бути обраним до органів відповідної ради, а також право вносити на розгляд ради та її органів пропозиції з питань, пов'язаних з його депутатською діяльністю.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Аналогічні норми містить і Регламент Київської міської ради. </w:t>
      </w:r>
    </w:p>
    <w:p w:rsidR="002D39E2" w:rsidRDefault="00145010" w:rsidP="00145010">
      <w:pPr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Отже, </w:t>
      </w:r>
      <w:r w:rsidR="002D39E2" w:rsidRPr="002D39E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виключ</w:t>
      </w:r>
      <w:r w:rsidR="002D39E2">
        <w:rPr>
          <w:rFonts w:ascii="Times New Roman" w:eastAsia="Times New Roman" w:hAnsi="Times New Roman" w:cs="Times New Roman"/>
          <w:sz w:val="28"/>
          <w:szCs w:val="28"/>
          <w:lang w:eastAsia="ru-RU"/>
        </w:rPr>
        <w:t>ення</w:t>
      </w:r>
      <w:r w:rsidR="002D39E2" w:rsidRPr="002D39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депутата Київської міської ради Владислава ТРУБІЦИНА із складу постійної комісії Київської міської ради з питань підприємництва, промисловості та міського благоустрою</w:t>
      </w:r>
      <w:r w:rsidR="002D39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не</w:t>
      </w:r>
      <w:r w:rsidR="002D39E2" w:rsidRPr="002D39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обрання</w:t>
      </w:r>
      <w:r w:rsidR="002D39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його</w:t>
      </w:r>
      <w:r w:rsidR="002D39E2" w:rsidRPr="002D39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складу будь</w:t>
      </w:r>
      <w:r w:rsidR="00D3771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D39E2" w:rsidRPr="002D39E2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якої іншої постійної комісії Київської міської ради</w:t>
      </w:r>
      <w:r w:rsidR="002D39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в повній мірі відповідає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вимогам </w:t>
      </w:r>
      <w:r w:rsidRPr="00E82BF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 України «Про статус депутатів місцевих рад»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також Регламенту Київської міської ради</w:t>
      </w:r>
      <w:r w:rsidR="002D39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потребує додаткового врегулювання з урахуванням приписів статті 28 </w:t>
      </w:r>
      <w:r w:rsidR="002D39E2" w:rsidRPr="002D39E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 України «Про статус депутатів місцевих рад»</w:t>
      </w:r>
      <w:r w:rsidR="002D39E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45010" w:rsidRPr="000458E5" w:rsidRDefault="002D39E2" w:rsidP="000458E5">
      <w:pPr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Також потребує додаткового врегулювання питання щодо </w:t>
      </w:r>
      <w:r w:rsidR="00045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виключення із персонального складу </w:t>
      </w:r>
      <w:r w:rsidR="000458E5" w:rsidRPr="000458E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постійних комісій Київської міської ради IX скликання</w:t>
      </w:r>
      <w:r w:rsidR="000458E5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затвердження якого пропонується відповідним рішенням, осіб, які станом на 23.05.2023 вже не є депутатами Київської міської ради</w:t>
      </w:r>
      <w:r w:rsidR="000458E5" w:rsidRPr="000458E5">
        <w:rPr>
          <w:rFonts w:ascii="Times New Roman" w:eastAsia="Times New Roman" w:hAnsi="Times New Roman" w:cs="Times New Roman"/>
          <w:sz w:val="28"/>
          <w:szCs w:val="28"/>
          <w:lang w:eastAsia="ru-RU"/>
        </w:rPr>
        <w:t>: КОВАЛЬЧУК</w:t>
      </w:r>
      <w:r w:rsidR="000458E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0458E5" w:rsidRPr="00045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Михайла Миколайовича, БУКАЛО Олен</w:t>
      </w:r>
      <w:r w:rsidR="000458E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0458E5" w:rsidRPr="00045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Юріївн</w:t>
      </w:r>
      <w:r w:rsidR="00045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и, </w:t>
      </w:r>
      <w:r w:rsidR="000458E5" w:rsidRPr="000458E5">
        <w:rPr>
          <w:rFonts w:ascii="Times New Roman" w:eastAsia="Times New Roman" w:hAnsi="Times New Roman" w:cs="Times New Roman"/>
          <w:sz w:val="28"/>
          <w:szCs w:val="28"/>
          <w:lang w:eastAsia="ru-RU"/>
        </w:rPr>
        <w:t>ОМЕЛЬЧЕНК</w:t>
      </w:r>
      <w:r w:rsidR="000458E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0458E5" w:rsidRPr="00045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Олександр</w:t>
      </w:r>
      <w:r w:rsidR="000458E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0458E5" w:rsidRPr="00045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Олександрович</w:t>
      </w:r>
      <w:r w:rsidR="00045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а, </w:t>
      </w:r>
      <w:r w:rsidR="000458E5" w:rsidRPr="000458E5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НИКОРАК Ірин</w:t>
      </w:r>
      <w:r w:rsidR="000458E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0458E5" w:rsidRPr="00045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Петрівн</w:t>
      </w:r>
      <w:r w:rsidR="00045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и. </w:t>
      </w:r>
    </w:p>
    <w:p w:rsidR="00145010" w:rsidRDefault="00145010" w:rsidP="006F533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458E5" w:rsidRDefault="000458E5" w:rsidP="006F533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458E5" w:rsidRDefault="000458E5" w:rsidP="006F533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95869" w:rsidRPr="00A15E3B" w:rsidRDefault="00F95869" w:rsidP="00F95869">
      <w:pPr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9" w:name="_Hlk132113823"/>
      <w:r w:rsidRPr="00A15E3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ВИРІШИЛИ:</w:t>
      </w:r>
    </w:p>
    <w:p w:rsidR="006F5338" w:rsidRDefault="00193BED" w:rsidP="00F9586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15E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Підтримати </w:t>
      </w:r>
      <w:proofErr w:type="spellStart"/>
      <w:r w:rsidR="00F95869" w:rsidRPr="00A15E3B">
        <w:rPr>
          <w:rFonts w:ascii="Times New Roman" w:eastAsia="Calibri" w:hAnsi="Times New Roman" w:cs="Times New Roman"/>
          <w:sz w:val="28"/>
          <w:szCs w:val="28"/>
          <w:lang w:eastAsia="ru-RU"/>
        </w:rPr>
        <w:t>проєкт</w:t>
      </w:r>
      <w:proofErr w:type="spellEnd"/>
      <w:r w:rsidR="00F95869" w:rsidRPr="00A15E3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Київської міської ради </w:t>
      </w:r>
      <w:r w:rsidR="000458E5" w:rsidRPr="000458E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«Про внесення змін до переліку та персонального складу постійних комісій Київської міської ради IX скликання» </w:t>
      </w:r>
      <w:r w:rsidR="000458E5" w:rsidRPr="000458E5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01.05.2023                     № 08/231-478/ПР)</w:t>
      </w:r>
      <w:r w:rsidR="000458E5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</w:t>
      </w:r>
      <w:r w:rsidR="006F5338">
        <w:rPr>
          <w:rFonts w:ascii="Times New Roman" w:eastAsia="Calibri" w:hAnsi="Times New Roman" w:cs="Times New Roman"/>
          <w:sz w:val="28"/>
          <w:szCs w:val="28"/>
          <w:lang w:eastAsia="ru-RU"/>
        </w:rPr>
        <w:t>за умови врахування зауважень та рекомендацій, висловлених на засіданні постійної комісії</w:t>
      </w:r>
      <w:r w:rsidR="006F5338" w:rsidRPr="006F5338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F95869" w:rsidRPr="00193BED" w:rsidRDefault="00F95869" w:rsidP="00F95869">
      <w:pPr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ГОЛОСУВАЛИ: «за» – </w:t>
      </w:r>
      <w:r w:rsidR="00D85F1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19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«проти» – 0, «утрималось» – </w:t>
      </w:r>
      <w:r w:rsidR="00D85F1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193BED">
        <w:rPr>
          <w:rFonts w:ascii="Times New Roman" w:eastAsia="Times New Roman" w:hAnsi="Times New Roman" w:cs="Times New Roman"/>
          <w:sz w:val="28"/>
          <w:szCs w:val="28"/>
          <w:lang w:eastAsia="ru-RU"/>
        </w:rPr>
        <w:t>, «не голосували» – 0.</w:t>
      </w:r>
    </w:p>
    <w:p w:rsidR="00F95869" w:rsidRPr="003126E8" w:rsidRDefault="00F95869" w:rsidP="00F95869">
      <w:pPr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193BE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Рішення прийнято.</w:t>
      </w:r>
    </w:p>
    <w:bookmarkEnd w:id="19"/>
    <w:p w:rsidR="00271FFA" w:rsidRDefault="00271FFA" w:rsidP="00FA166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</w:p>
    <w:p w:rsidR="000458E5" w:rsidRDefault="000458E5" w:rsidP="000458E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shd w:val="clear" w:color="auto" w:fill="FFFFFF"/>
          <w:lang w:eastAsia="ru-RU"/>
        </w:rPr>
      </w:pPr>
      <w:r w:rsidRPr="00091AA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2. Про розгляд </w:t>
      </w:r>
      <w:proofErr w:type="spellStart"/>
      <w:r w:rsidRPr="00091AA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проєкту</w:t>
      </w:r>
      <w:proofErr w:type="spellEnd"/>
      <w:r w:rsidRPr="00091AA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рішення Київської міської ради «Про внесення змін до Порядку використання коштів Програми вирішення депутатами Київської міської ради соціально-економічних проблем, виконання передвиборних програм та доручень виборців на 2021 - 2025 роки в умовах воєнного стану, затвердженого рішенням Київської міської ради від 30 березня 2022 року                          N 4550/4591» </w:t>
      </w:r>
      <w:r w:rsidRPr="00091AA7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shd w:val="clear" w:color="auto" w:fill="FFFFFF"/>
          <w:lang w:eastAsia="ru-RU"/>
        </w:rPr>
        <w:t>(реєстраційний номер секретаріату Київради від 02.05.2023                     № 08/231-484/ПР)</w:t>
      </w:r>
      <w:r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shd w:val="clear" w:color="auto" w:fill="FFFFFF"/>
          <w:lang w:eastAsia="ru-RU"/>
        </w:rPr>
        <w:t>.</w:t>
      </w:r>
    </w:p>
    <w:p w:rsidR="000458E5" w:rsidRPr="000458E5" w:rsidRDefault="000458E5" w:rsidP="000458E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0458E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СЛУХАЛИ: </w:t>
      </w:r>
      <w:r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eastAsia="ru-RU"/>
        </w:rPr>
        <w:t xml:space="preserve">Володимира ПРОКОПІВА </w:t>
      </w:r>
      <w:r w:rsidRPr="000458E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щодо змісту відповідного </w:t>
      </w:r>
      <w:proofErr w:type="spellStart"/>
      <w:r w:rsidRPr="000458E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проєкту</w:t>
      </w:r>
      <w:proofErr w:type="spellEnd"/>
      <w:r w:rsidRPr="000458E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рішення Київської міської ради.</w:t>
      </w:r>
    </w:p>
    <w:p w:rsidR="000458E5" w:rsidRDefault="000458E5" w:rsidP="000458E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0458E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ВИСТУПИЛИ: Леонід ЄМЕЦЬ, Олеся ЗУБРИЦЬКА, Віталій НЕСТОР,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Володимир ПРОКОПІВ</w:t>
      </w:r>
      <w:r w:rsidRPr="000458E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.</w:t>
      </w:r>
    </w:p>
    <w:p w:rsidR="00D85F15" w:rsidRPr="00D85F15" w:rsidRDefault="00D85F15" w:rsidP="00D85F1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85F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 процесі обговорення голова постійної комісії Леонід ЄМЕЦЬ зазначив, що згідно з частиною п’ятою статті 29 Регламенту Київської міської ради постійна комісія розглядає зазначений </w:t>
      </w:r>
      <w:proofErr w:type="spellStart"/>
      <w:r w:rsidRPr="00D85F15">
        <w:rPr>
          <w:rFonts w:ascii="Times New Roman" w:eastAsia="Calibri" w:hAnsi="Times New Roman" w:cs="Times New Roman"/>
          <w:sz w:val="28"/>
          <w:szCs w:val="28"/>
          <w:lang w:eastAsia="ru-RU"/>
        </w:rPr>
        <w:t>проєкт</w:t>
      </w:r>
      <w:proofErr w:type="spellEnd"/>
      <w:r w:rsidRPr="00D85F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на відповідність антикорупційному законодавству.</w:t>
      </w:r>
    </w:p>
    <w:p w:rsidR="00D85F15" w:rsidRDefault="00D85F15" w:rsidP="00D85F1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85F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 результатами розгляду у </w:t>
      </w:r>
      <w:proofErr w:type="spellStart"/>
      <w:r w:rsidRPr="00D85F15">
        <w:rPr>
          <w:rFonts w:ascii="Times New Roman" w:eastAsia="Calibri" w:hAnsi="Times New Roman" w:cs="Times New Roman"/>
          <w:sz w:val="28"/>
          <w:szCs w:val="28"/>
          <w:lang w:eastAsia="ru-RU"/>
        </w:rPr>
        <w:t>проєкті</w:t>
      </w:r>
      <w:proofErr w:type="spellEnd"/>
      <w:r w:rsidRPr="00D85F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не виявлено </w:t>
      </w:r>
      <w:proofErr w:type="spellStart"/>
      <w:r w:rsidRPr="00D85F15">
        <w:rPr>
          <w:rFonts w:ascii="Times New Roman" w:eastAsia="Calibri" w:hAnsi="Times New Roman" w:cs="Times New Roman"/>
          <w:sz w:val="28"/>
          <w:szCs w:val="28"/>
          <w:lang w:eastAsia="ru-RU"/>
        </w:rPr>
        <w:t>корупціогенних</w:t>
      </w:r>
      <w:proofErr w:type="spellEnd"/>
      <w:r w:rsidRPr="00D85F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факторів, що можуть сприяти вчиненню корупційних правопорушень.</w:t>
      </w:r>
    </w:p>
    <w:p w:rsidR="00D85F15" w:rsidRDefault="00D85F15" w:rsidP="00D85F1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456B1" w:rsidRPr="00A15E3B" w:rsidRDefault="002456B1" w:rsidP="002456B1">
      <w:pPr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5E3B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ВИРІШИЛИ:</w:t>
      </w:r>
    </w:p>
    <w:p w:rsidR="000458E5" w:rsidRDefault="00D85F15" w:rsidP="002456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045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Підтримати </w:t>
      </w:r>
      <w:proofErr w:type="spellStart"/>
      <w:r w:rsidR="000458E5" w:rsidRPr="000458E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="000458E5" w:rsidRPr="00045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Київської міської ради «Про внесення змін до Порядку використання коштів Програми вирішення депутатами Київської міської ради соціально-економічних проблем, виконання передвиборних програм та доручень виборців на 2021 - 2025 роки в умовах воєнного стану, затвердженого рішенням Київської міської ради від 30 березня 2022 року                          N 4550/4591» </w:t>
      </w:r>
      <w:r w:rsidR="000458E5" w:rsidRPr="00D85F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02.05.2023                     № 08/231-484/ПР).</w:t>
      </w:r>
    </w:p>
    <w:p w:rsidR="00773027" w:rsidRDefault="00773027" w:rsidP="0077302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bookmarkStart w:id="20" w:name="_Hlk134451013"/>
      <w:r w:rsidRPr="0077302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2. Направити голові постійної комісії Київської міської ради з питань</w:t>
      </w:r>
      <w:r w:rsidR="00D85F1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бюджету та соціально-економічного розвитку Андрієві ВІТРЕНКУ </w:t>
      </w:r>
      <w:r w:rsidRPr="0077302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витяг із протоколу з відповідним супровідним листом.</w:t>
      </w:r>
    </w:p>
    <w:p w:rsidR="00773027" w:rsidRPr="00773027" w:rsidRDefault="00773027" w:rsidP="0077302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77302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ГОЛОСУВАЛИ: «за» – </w:t>
      </w:r>
      <w:r w:rsidR="00D85F1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4</w:t>
      </w:r>
      <w:r w:rsidRPr="0077302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, «проти» – 0, «утрималось» – 0, «не голосували» – 0.</w:t>
      </w:r>
    </w:p>
    <w:p w:rsidR="00773027" w:rsidRPr="00773027" w:rsidRDefault="00773027" w:rsidP="007730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shd w:val="clear" w:color="auto" w:fill="FFFFFF"/>
          <w:lang w:eastAsia="ru-RU"/>
        </w:rPr>
      </w:pPr>
      <w:r w:rsidRPr="00773027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shd w:val="clear" w:color="auto" w:fill="FFFFFF"/>
          <w:lang w:eastAsia="ru-RU"/>
        </w:rPr>
        <w:t>Рішення прийнято.</w:t>
      </w:r>
    </w:p>
    <w:bookmarkEnd w:id="20"/>
    <w:p w:rsidR="00773027" w:rsidRDefault="00773027" w:rsidP="002456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</w:p>
    <w:p w:rsidR="00D85F15" w:rsidRDefault="00D85F15" w:rsidP="0077302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3</w:t>
      </w:r>
      <w:r w:rsidR="002456B1" w:rsidRPr="00DB655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. Про розгляд </w:t>
      </w:r>
      <w:bookmarkStart w:id="21" w:name="_Hlk135759461"/>
      <w:proofErr w:type="spellStart"/>
      <w:r w:rsidR="002456B1" w:rsidRPr="00DB655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проєкту</w:t>
      </w:r>
      <w:proofErr w:type="spellEnd"/>
      <w:r w:rsidR="002456B1" w:rsidRPr="00DB655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рішення Київської міської ради </w:t>
      </w:r>
      <w:r w:rsidRPr="00D85F1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«Про створення тимчасової контрольної комісії Київської міської ради з питань перевірки інформації, оприлюдненої у журналістських розслідувань щодо діяльності ПрАТ </w:t>
      </w:r>
      <w:r w:rsidRPr="00D85F1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lastRenderedPageBreak/>
        <w:t>«ХК «</w:t>
      </w:r>
      <w:proofErr w:type="spellStart"/>
      <w:r w:rsidRPr="00D85F1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Київмісьбуд</w:t>
      </w:r>
      <w:proofErr w:type="spellEnd"/>
      <w:r w:rsidRPr="00D85F1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» </w:t>
      </w:r>
      <w:r w:rsidRPr="00007FBF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shd w:val="clear" w:color="auto" w:fill="FFFFFF"/>
          <w:lang w:eastAsia="ru-RU"/>
        </w:rPr>
        <w:t>(реєстраційний номер секретаріату Київради від 23.05.2023 № 08/231-595/ПР).</w:t>
      </w:r>
    </w:p>
    <w:bookmarkEnd w:id="21"/>
    <w:p w:rsidR="00D85F15" w:rsidRDefault="00D85F15" w:rsidP="00D85F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D740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СЛУХАЛИ: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Дмитра </w:t>
      </w:r>
      <w:r w:rsidRPr="007238C0">
        <w:rPr>
          <w:rFonts w:ascii="Times New Roman" w:eastAsia="Calibri" w:hAnsi="Times New Roman" w:cs="Times New Roman"/>
          <w:sz w:val="28"/>
          <w:szCs w:val="28"/>
          <w:lang w:eastAsia="ru-RU"/>
        </w:rPr>
        <w:t>БІЛОЦЕРКОВЦ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Я</w:t>
      </w:r>
      <w:r w:rsidRPr="007D740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щодо змісту відповідного </w:t>
      </w:r>
      <w:proofErr w:type="spellStart"/>
      <w:r w:rsidRPr="006F5338">
        <w:rPr>
          <w:rFonts w:ascii="Times New Roman" w:eastAsia="Calibri" w:hAnsi="Times New Roman" w:cs="Times New Roman"/>
          <w:sz w:val="28"/>
          <w:szCs w:val="28"/>
          <w:lang w:eastAsia="ru-RU"/>
        </w:rPr>
        <w:t>про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єкту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Київської міської ради</w:t>
      </w:r>
      <w:r w:rsidRPr="007D7400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D85F15" w:rsidRDefault="00D85F15" w:rsidP="00D85F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458E5">
        <w:rPr>
          <w:rFonts w:ascii="Times New Roman" w:eastAsia="Calibri" w:hAnsi="Times New Roman" w:cs="Times New Roman"/>
          <w:sz w:val="28"/>
          <w:szCs w:val="28"/>
          <w:lang w:eastAsia="ru-RU"/>
        </w:rPr>
        <w:t>ВИСТУПИЛИ: Леонід ЄМЕЦЬ, Олеся ЗУБРИЦЬКА, Віталій НЕСТОР, Володимир ПРОКОПІВ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Pr="000458E5">
        <w:rPr>
          <w:rFonts w:ascii="Times New Roman" w:eastAsia="Calibri" w:hAnsi="Times New Roman" w:cs="Times New Roman"/>
          <w:sz w:val="28"/>
          <w:szCs w:val="28"/>
          <w:lang w:eastAsia="ru-RU"/>
        </w:rPr>
        <w:t>Дмитр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Pr="000458E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БІЛОЦЕРКОВ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Е</w:t>
      </w:r>
      <w:r w:rsidRPr="000458E5">
        <w:rPr>
          <w:rFonts w:ascii="Times New Roman" w:eastAsia="Calibri" w:hAnsi="Times New Roman" w:cs="Times New Roman"/>
          <w:sz w:val="28"/>
          <w:szCs w:val="28"/>
          <w:lang w:eastAsia="ru-RU"/>
        </w:rPr>
        <w:t>Ц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Ь.</w:t>
      </w:r>
    </w:p>
    <w:p w:rsidR="00771519" w:rsidRDefault="00D85F15" w:rsidP="00D85F1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Під час обговорення голова постійної комісії </w:t>
      </w:r>
      <w:r w:rsidRPr="00D85F15">
        <w:rPr>
          <w:rFonts w:ascii="Times New Roman" w:eastAsia="Calibri" w:hAnsi="Times New Roman" w:cs="Times New Roman"/>
          <w:sz w:val="28"/>
          <w:szCs w:val="28"/>
          <w:lang w:eastAsia="ru-RU"/>
        </w:rPr>
        <w:t>Леонід ЄМЕЦЬ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зазначив, що кількісний та персональний склад запропонованої тимчасової контрольної комісії сформований з порушенням принципу</w:t>
      </w:r>
      <w:r w:rsidR="0077151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права депутатських фракцій на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пропорційн</w:t>
      </w:r>
      <w:r w:rsidR="00771519">
        <w:rPr>
          <w:rFonts w:ascii="Times New Roman" w:eastAsia="Calibri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представництв</w:t>
      </w:r>
      <w:r w:rsidR="00771519">
        <w:rPr>
          <w:rFonts w:ascii="Times New Roman" w:eastAsia="Calibri" w:hAnsi="Times New Roman" w:cs="Times New Roman"/>
          <w:sz w:val="28"/>
          <w:szCs w:val="28"/>
          <w:lang w:eastAsia="ru-RU"/>
        </w:rPr>
        <w:t>о у складі тимчасових контрольних комісій, рекомендації щодо дотримання якого надані головам депутатських фракцій лист</w:t>
      </w:r>
      <w:r w:rsidR="00D3771D">
        <w:rPr>
          <w:rFonts w:ascii="Times New Roman" w:eastAsia="Calibri" w:hAnsi="Times New Roman" w:cs="Times New Roman"/>
          <w:sz w:val="28"/>
          <w:szCs w:val="28"/>
          <w:lang w:eastAsia="ru-RU"/>
        </w:rPr>
        <w:t>ом</w:t>
      </w:r>
      <w:r w:rsidR="0077151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постійної комісії від 30.11.2021 № 08/295-171.</w:t>
      </w:r>
    </w:p>
    <w:p w:rsidR="00771519" w:rsidRDefault="00771519" w:rsidP="00D85F1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Депутат Київської міської ради </w:t>
      </w:r>
      <w:r w:rsidRPr="00771519">
        <w:rPr>
          <w:rFonts w:ascii="Times New Roman" w:eastAsia="Calibri" w:hAnsi="Times New Roman" w:cs="Times New Roman"/>
          <w:sz w:val="28"/>
          <w:szCs w:val="28"/>
          <w:lang w:eastAsia="ru-RU"/>
        </w:rPr>
        <w:t>Дмитро БІЛОЦЕРКОВЕЦЬ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запропонував застосувати наступн</w:t>
      </w:r>
      <w:r w:rsidR="00D3771D"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квоту представництва</w:t>
      </w:r>
      <w:r w:rsidRPr="00771519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: </w:t>
      </w:r>
    </w:p>
    <w:p w:rsidR="00771519" w:rsidRPr="00771519" w:rsidRDefault="00007FBF" w:rsidP="0077151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 w:rsidR="00771519" w:rsidRPr="0077151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депутатська фракція політичної партії «Європейська солідарність» має право на </w:t>
      </w:r>
      <w:r w:rsidR="00771519" w:rsidRPr="00771519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4</w:t>
      </w:r>
      <w:r w:rsidR="00771519" w:rsidRPr="0077151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квоти у складі ТКК;</w:t>
      </w:r>
    </w:p>
    <w:p w:rsidR="00771519" w:rsidRPr="00771519" w:rsidRDefault="00007FBF" w:rsidP="0077151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 w:rsidR="00771519" w:rsidRPr="0077151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депутатська фракція політичної партії «УДАР (Український Демократичний Альянс за Реформи) Віталія Кличка» має право на </w:t>
      </w:r>
      <w:r w:rsidR="00771519" w:rsidRPr="00771519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4</w:t>
      </w:r>
      <w:r w:rsidR="00771519" w:rsidRPr="0077151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квоти у складі ТКК;</w:t>
      </w:r>
    </w:p>
    <w:p w:rsidR="00771519" w:rsidRPr="00771519" w:rsidRDefault="00007FBF" w:rsidP="0077151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 w:rsidR="00771519" w:rsidRPr="0077151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депутатська фракція «Єдність» має право на </w:t>
      </w:r>
      <w:r w:rsidR="00771519" w:rsidRPr="00771519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2</w:t>
      </w:r>
      <w:r w:rsidR="00771519" w:rsidRPr="0077151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квот</w:t>
      </w:r>
      <w:r w:rsidR="00771519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="00771519" w:rsidRPr="0077151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 складі ТКК;</w:t>
      </w:r>
    </w:p>
    <w:p w:rsidR="00771519" w:rsidRDefault="00007FBF" w:rsidP="0077151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– </w:t>
      </w:r>
      <w:r w:rsidR="00771519" w:rsidRPr="0077151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депутатська фракція «Слуга народу» має право на </w:t>
      </w:r>
      <w:r w:rsidR="00771519" w:rsidRPr="00771519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2</w:t>
      </w:r>
      <w:r w:rsidR="00771519" w:rsidRPr="0077151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квот</w:t>
      </w:r>
      <w:r w:rsidR="00771519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="00771519" w:rsidRPr="0077151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 складі ТКК;</w:t>
      </w:r>
    </w:p>
    <w:p w:rsidR="00007FBF" w:rsidRPr="00007FBF" w:rsidRDefault="00007FBF" w:rsidP="0077151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– </w:t>
      </w:r>
      <w:r w:rsidRPr="00007FB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депутатська фракція «ГОЛОС» має право на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Pr="00007FB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квот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Pr="00007FB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 складі ТКК</w:t>
      </w:r>
      <w:r w:rsidRPr="00007FBF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;</w:t>
      </w:r>
    </w:p>
    <w:p w:rsidR="00771519" w:rsidRDefault="00007FBF" w:rsidP="0077151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 w:rsidR="00771519" w:rsidRPr="0077151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депутатська фракція «Всеукраїнське об’єднання «Батьківщина» має право на </w:t>
      </w:r>
      <w:r w:rsidR="00771519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771519" w:rsidRPr="0077151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квоту у складі ТКК</w:t>
      </w:r>
      <w:r w:rsidR="00771519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771519" w:rsidRPr="00771519" w:rsidRDefault="00771519" w:rsidP="0077151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Виходячи з цього, за пропозицією депутатських фракцій Київської міської ради</w:t>
      </w:r>
      <w:r w:rsidR="00272C2A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пропонується сформувати такий </w:t>
      </w:r>
      <w:r w:rsidRPr="00771519">
        <w:rPr>
          <w:rFonts w:ascii="Times New Roman" w:eastAsia="Calibri" w:hAnsi="Times New Roman" w:cs="Times New Roman"/>
          <w:sz w:val="28"/>
          <w:szCs w:val="28"/>
          <w:lang w:eastAsia="ru-RU"/>
        </w:rPr>
        <w:t>персональний склад запропонованої тимчасової контрольної комісії</w:t>
      </w:r>
      <w:r w:rsidRPr="00771519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:</w:t>
      </w:r>
    </w:p>
    <w:p w:rsidR="00771519" w:rsidRPr="00272C2A" w:rsidRDefault="00771519" w:rsidP="0077151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22" w:name="_Hlk135759974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Голова тимчасової контрольної комісії </w:t>
      </w:r>
      <w:r w:rsidRPr="00771519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– СМІРНОВА Мирослава </w:t>
      </w:r>
      <w:r w:rsidRPr="00272C2A">
        <w:rPr>
          <w:rFonts w:ascii="Times New Roman" w:eastAsia="Calibri" w:hAnsi="Times New Roman" w:cs="Times New Roman"/>
          <w:sz w:val="28"/>
          <w:szCs w:val="28"/>
          <w:lang w:eastAsia="ru-RU"/>
        </w:rPr>
        <w:t>Михайлівна, депутат</w:t>
      </w:r>
      <w:r w:rsidR="00272C2A">
        <w:rPr>
          <w:rFonts w:ascii="Times New Roman" w:eastAsia="Calibri" w:hAnsi="Times New Roman" w:cs="Times New Roman"/>
          <w:sz w:val="28"/>
          <w:szCs w:val="28"/>
          <w:lang w:eastAsia="ru-RU"/>
        </w:rPr>
        <w:t>ка</w:t>
      </w:r>
      <w:r w:rsidRPr="00272C2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Київської міської ради;</w:t>
      </w:r>
    </w:p>
    <w:p w:rsidR="00272C2A" w:rsidRPr="00272C2A" w:rsidRDefault="00272C2A" w:rsidP="0077151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72C2A">
        <w:rPr>
          <w:rFonts w:ascii="Times New Roman" w:eastAsia="Calibri" w:hAnsi="Times New Roman" w:cs="Times New Roman"/>
          <w:sz w:val="28"/>
          <w:szCs w:val="28"/>
          <w:lang w:eastAsia="ru-RU"/>
        </w:rPr>
        <w:t>Члени тимчасової контрольної комісії:</w:t>
      </w:r>
    </w:p>
    <w:p w:rsidR="00272C2A" w:rsidRPr="00272C2A" w:rsidRDefault="00272C2A" w:rsidP="0077151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72C2A">
        <w:rPr>
          <w:rFonts w:ascii="Times New Roman" w:eastAsia="Calibri" w:hAnsi="Times New Roman" w:cs="Times New Roman"/>
          <w:sz w:val="28"/>
          <w:szCs w:val="28"/>
          <w:lang w:eastAsia="ru-RU"/>
        </w:rPr>
        <w:t>– ЛЕВЧЕНКО Олег Анатолійович, депутат Київської міської ради;</w:t>
      </w:r>
    </w:p>
    <w:p w:rsidR="00272C2A" w:rsidRPr="00272C2A" w:rsidRDefault="00272C2A" w:rsidP="0077151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72C2A">
        <w:rPr>
          <w:rFonts w:ascii="Times New Roman" w:eastAsia="Calibri" w:hAnsi="Times New Roman" w:cs="Times New Roman"/>
          <w:sz w:val="28"/>
          <w:szCs w:val="28"/>
          <w:lang w:eastAsia="ru-RU"/>
        </w:rPr>
        <w:t>– ЯСИНСЬКИЙ Георгій Ігорович, депутат Київської міської ради;</w:t>
      </w:r>
    </w:p>
    <w:p w:rsidR="00272C2A" w:rsidRPr="00272C2A" w:rsidRDefault="00272C2A" w:rsidP="0077151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72C2A">
        <w:rPr>
          <w:rFonts w:ascii="Times New Roman" w:eastAsia="Calibri" w:hAnsi="Times New Roman" w:cs="Times New Roman"/>
          <w:sz w:val="28"/>
          <w:szCs w:val="28"/>
          <w:lang w:eastAsia="ru-RU"/>
        </w:rPr>
        <w:t>– ТИХОНОВИЧ Юрій Станіславович, депутат Київської міської ради;</w:t>
      </w:r>
    </w:p>
    <w:p w:rsidR="00272C2A" w:rsidRPr="00272C2A" w:rsidRDefault="00272C2A" w:rsidP="0077151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72C2A">
        <w:rPr>
          <w:rFonts w:ascii="Times New Roman" w:eastAsia="Calibri" w:hAnsi="Times New Roman" w:cs="Times New Roman"/>
          <w:sz w:val="28"/>
          <w:szCs w:val="28"/>
          <w:lang w:eastAsia="ru-RU"/>
        </w:rPr>
        <w:t>– ЄМЕЦЬ Леонід Олександрович, депутат Київської міської ради;</w:t>
      </w:r>
    </w:p>
    <w:p w:rsidR="00771519" w:rsidRPr="00272C2A" w:rsidRDefault="00272C2A" w:rsidP="0077151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72C2A">
        <w:rPr>
          <w:rFonts w:ascii="Times New Roman" w:eastAsia="Calibri" w:hAnsi="Times New Roman" w:cs="Times New Roman"/>
          <w:sz w:val="28"/>
          <w:szCs w:val="28"/>
          <w:lang w:eastAsia="ru-RU"/>
        </w:rPr>
        <w:t>– МАЛЕНКО Григорій Сергійович, депутат Київської міської ради;</w:t>
      </w:r>
    </w:p>
    <w:p w:rsidR="00272C2A" w:rsidRPr="00272C2A" w:rsidRDefault="00272C2A" w:rsidP="00D85F1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72C2A">
        <w:rPr>
          <w:rFonts w:ascii="Times New Roman" w:eastAsia="Calibri" w:hAnsi="Times New Roman" w:cs="Times New Roman"/>
          <w:sz w:val="28"/>
          <w:szCs w:val="28"/>
          <w:lang w:eastAsia="ru-RU"/>
        </w:rPr>
        <w:t>– ЯРОШ Зоя Володимирівна, депутат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ка</w:t>
      </w:r>
      <w:r w:rsidRPr="00272C2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Київської міської ради;</w:t>
      </w:r>
    </w:p>
    <w:p w:rsidR="00272C2A" w:rsidRDefault="00272C2A" w:rsidP="00D85F1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– </w:t>
      </w:r>
      <w:r w:rsidRPr="00272C2A">
        <w:rPr>
          <w:rFonts w:ascii="Times New Roman" w:eastAsia="Calibri" w:hAnsi="Times New Roman" w:cs="Times New Roman"/>
          <w:sz w:val="28"/>
          <w:szCs w:val="28"/>
          <w:lang w:eastAsia="ru-RU"/>
        </w:rPr>
        <w:t>МАРЧЕНКО Олена Львівна, депутатка Київської міської ради;</w:t>
      </w:r>
    </w:p>
    <w:p w:rsidR="00272C2A" w:rsidRDefault="00272C2A" w:rsidP="00D85F1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– </w:t>
      </w:r>
      <w:r w:rsidRPr="00272C2A">
        <w:rPr>
          <w:rFonts w:ascii="Times New Roman" w:eastAsia="Calibri" w:hAnsi="Times New Roman" w:cs="Times New Roman"/>
          <w:sz w:val="28"/>
          <w:szCs w:val="28"/>
          <w:lang w:eastAsia="ru-RU"/>
        </w:rPr>
        <w:t>НЕСТОР Віталій Романович, депутат Київської міської ради;</w:t>
      </w:r>
    </w:p>
    <w:p w:rsidR="00272C2A" w:rsidRDefault="00272C2A" w:rsidP="00D85F1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– </w:t>
      </w:r>
      <w:r w:rsidRPr="00272C2A">
        <w:rPr>
          <w:rFonts w:ascii="Times New Roman" w:eastAsia="Calibri" w:hAnsi="Times New Roman" w:cs="Times New Roman"/>
          <w:sz w:val="28"/>
          <w:szCs w:val="28"/>
          <w:lang w:eastAsia="ru-RU"/>
        </w:rPr>
        <w:t>АНДРОНОВ Владислав Євгенович, депутат Київської міської ради;</w:t>
      </w:r>
    </w:p>
    <w:p w:rsidR="00272C2A" w:rsidRDefault="00272C2A" w:rsidP="00272C2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– </w:t>
      </w:r>
      <w:r w:rsidRPr="00272C2A">
        <w:rPr>
          <w:rFonts w:ascii="Times New Roman" w:eastAsia="Calibri" w:hAnsi="Times New Roman" w:cs="Times New Roman"/>
          <w:sz w:val="28"/>
          <w:szCs w:val="28"/>
          <w:lang w:eastAsia="ru-RU"/>
        </w:rPr>
        <w:t>ТЕРЕНТЬЄВ Михайло Олександрович, депутат Київської міської ради;</w:t>
      </w:r>
    </w:p>
    <w:p w:rsidR="00272C2A" w:rsidRDefault="00272C2A" w:rsidP="00272C2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– </w:t>
      </w:r>
      <w:r w:rsidRPr="00272C2A">
        <w:rPr>
          <w:rFonts w:ascii="Times New Roman" w:eastAsia="Calibri" w:hAnsi="Times New Roman" w:cs="Times New Roman"/>
          <w:sz w:val="28"/>
          <w:szCs w:val="28"/>
          <w:lang w:eastAsia="ru-RU"/>
        </w:rPr>
        <w:t>БАНАС Дмитро Миколайович, депутат Київської міської ради;</w:t>
      </w:r>
    </w:p>
    <w:p w:rsidR="00272C2A" w:rsidRDefault="00272C2A" w:rsidP="00272C2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– </w:t>
      </w:r>
      <w:r w:rsidRPr="00272C2A">
        <w:rPr>
          <w:rFonts w:ascii="Times New Roman" w:eastAsia="Calibri" w:hAnsi="Times New Roman" w:cs="Times New Roman"/>
          <w:sz w:val="28"/>
          <w:szCs w:val="28"/>
          <w:lang w:eastAsia="ru-RU"/>
        </w:rPr>
        <w:t>КОНОПЕЛЬКО Микола Володимирович, депутат Київської міської ради;</w:t>
      </w:r>
    </w:p>
    <w:p w:rsidR="00272C2A" w:rsidRDefault="00272C2A" w:rsidP="00272C2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– </w:t>
      </w:r>
      <w:r w:rsidRPr="00272C2A">
        <w:rPr>
          <w:rFonts w:ascii="Times New Roman" w:eastAsia="Calibri" w:hAnsi="Times New Roman" w:cs="Times New Roman"/>
          <w:sz w:val="28"/>
          <w:szCs w:val="28"/>
          <w:lang w:eastAsia="ru-RU"/>
        </w:rPr>
        <w:t>ПАШИННА Лілія Василівна</w:t>
      </w:r>
      <w:r w:rsidR="00007FBF" w:rsidRPr="00007FBF">
        <w:rPr>
          <w:rFonts w:ascii="Times New Roman" w:eastAsia="Calibri" w:hAnsi="Times New Roman" w:cs="Times New Roman"/>
          <w:sz w:val="28"/>
          <w:szCs w:val="28"/>
          <w:lang w:eastAsia="ru-RU"/>
        </w:rPr>
        <w:t>, депутатка Київської міської ради;</w:t>
      </w:r>
    </w:p>
    <w:p w:rsidR="00007FBF" w:rsidRPr="00007FBF" w:rsidRDefault="00007FBF" w:rsidP="00007FB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– </w:t>
      </w:r>
      <w:r w:rsidRPr="00007FB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ТОВМАСЯН </w:t>
      </w:r>
      <w:proofErr w:type="spellStart"/>
      <w:r w:rsidRPr="00007FBF">
        <w:rPr>
          <w:rFonts w:ascii="Times New Roman" w:eastAsia="Calibri" w:hAnsi="Times New Roman" w:cs="Times New Roman"/>
          <w:sz w:val="28"/>
          <w:szCs w:val="28"/>
          <w:lang w:eastAsia="ru-RU"/>
        </w:rPr>
        <w:t>Ваган</w:t>
      </w:r>
      <w:proofErr w:type="spellEnd"/>
      <w:r w:rsidRPr="00007FB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Робертович, депутат Київської міської ради;</w:t>
      </w:r>
    </w:p>
    <w:p w:rsidR="00007FBF" w:rsidRDefault="00007FBF" w:rsidP="00007FB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– </w:t>
      </w:r>
      <w:r w:rsidRPr="00007FBF">
        <w:rPr>
          <w:rFonts w:ascii="Times New Roman" w:eastAsia="Calibri" w:hAnsi="Times New Roman" w:cs="Times New Roman"/>
          <w:sz w:val="28"/>
          <w:szCs w:val="28"/>
          <w:lang w:eastAsia="ru-RU"/>
        </w:rPr>
        <w:t>ЯРОШЕНКО Роман Валерійович, депутат Київської міської ради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bookmarkEnd w:id="22"/>
    <w:p w:rsidR="00007FBF" w:rsidRDefault="00007FBF" w:rsidP="00272C2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E5782" w:rsidRPr="00773027" w:rsidRDefault="00CE5782" w:rsidP="00CE578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77302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ВИРІШИЛИ:</w:t>
      </w:r>
    </w:p>
    <w:p w:rsidR="00007FBF" w:rsidRDefault="00007FBF" w:rsidP="00CE578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007FB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П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ідтримати </w:t>
      </w:r>
      <w:proofErr w:type="spellStart"/>
      <w:r w:rsidRPr="00007FB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проєкт</w:t>
      </w:r>
      <w:proofErr w:type="spellEnd"/>
      <w:r w:rsidRPr="00007FB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рішення Київської міської ради «Про створення тимчасової контрольної комісії Київської міської ради з питань перевірки інформації, оприлюдненої у журналістських розслідувань щодо діяльності ПрАТ «ХК «</w:t>
      </w:r>
      <w:proofErr w:type="spellStart"/>
      <w:r w:rsidRPr="00007FB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Київмісьбуд</w:t>
      </w:r>
      <w:proofErr w:type="spellEnd"/>
      <w:r w:rsidRPr="00007FB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» </w:t>
      </w:r>
      <w:r w:rsidRPr="00AF1311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shd w:val="clear" w:color="auto" w:fill="FFFFFF"/>
          <w:lang w:eastAsia="ru-RU"/>
        </w:rPr>
        <w:t>(реєстраційний номер секретаріату Київради від 23.05.2023                      № 08/231-595/ПР)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за умови врахування наступних рекомендацій</w:t>
      </w:r>
      <w:r w:rsidRPr="00007FB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:</w:t>
      </w:r>
    </w:p>
    <w:p w:rsidR="00007FBF" w:rsidRDefault="00007FBF" w:rsidP="00AF13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 w:eastAsia="ru-RU"/>
        </w:rPr>
        <w:t xml:space="preserve">Пункт </w:t>
      </w:r>
      <w:r w:rsidR="000B2E7B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 w:eastAsia="ru-RU"/>
        </w:rPr>
        <w:t>2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 w:eastAsia="ru-RU"/>
        </w:rPr>
        <w:t xml:space="preserve"> про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єкту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рішення викласти в такій редакції</w:t>
      </w:r>
      <w:r w:rsidRPr="00007FB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 w:eastAsia="ru-RU"/>
        </w:rPr>
        <w:t>:</w:t>
      </w:r>
    </w:p>
    <w:p w:rsidR="00007FBF" w:rsidRDefault="00007FBF" w:rsidP="00AF13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 w:eastAsia="ru-RU"/>
        </w:rPr>
        <w:t xml:space="preserve">«1. </w:t>
      </w:r>
      <w:r w:rsidRPr="00007FB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Обрати персональний склад тимчасової контрольної комісії</w:t>
      </w:r>
      <w:r w:rsidR="000B2E7B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, утвореної відповідно до пункту 1 цього рішення</w:t>
      </w:r>
      <w:r w:rsidRPr="00007FB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:</w:t>
      </w:r>
    </w:p>
    <w:p w:rsidR="000B2E7B" w:rsidRPr="00272C2A" w:rsidRDefault="000B2E7B" w:rsidP="000B2E7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Голова тимчасової контрольної комісії </w:t>
      </w:r>
      <w:r w:rsidRPr="00771519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– СМІРНОВА Мирослава </w:t>
      </w:r>
      <w:r w:rsidRPr="00272C2A">
        <w:rPr>
          <w:rFonts w:ascii="Times New Roman" w:eastAsia="Calibri" w:hAnsi="Times New Roman" w:cs="Times New Roman"/>
          <w:sz w:val="28"/>
          <w:szCs w:val="28"/>
          <w:lang w:eastAsia="ru-RU"/>
        </w:rPr>
        <w:t>Михайлівна, депутат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ка</w:t>
      </w:r>
      <w:r w:rsidRPr="00272C2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Київської міської ради;</w:t>
      </w:r>
    </w:p>
    <w:p w:rsidR="000B2E7B" w:rsidRPr="00272C2A" w:rsidRDefault="000B2E7B" w:rsidP="000B2E7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72C2A">
        <w:rPr>
          <w:rFonts w:ascii="Times New Roman" w:eastAsia="Calibri" w:hAnsi="Times New Roman" w:cs="Times New Roman"/>
          <w:sz w:val="28"/>
          <w:szCs w:val="28"/>
          <w:lang w:eastAsia="ru-RU"/>
        </w:rPr>
        <w:t>Члени тимчасової контрольної комісії:</w:t>
      </w:r>
    </w:p>
    <w:p w:rsidR="000B2E7B" w:rsidRPr="00272C2A" w:rsidRDefault="000B2E7B" w:rsidP="000B2E7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72C2A">
        <w:rPr>
          <w:rFonts w:ascii="Times New Roman" w:eastAsia="Calibri" w:hAnsi="Times New Roman" w:cs="Times New Roman"/>
          <w:sz w:val="28"/>
          <w:szCs w:val="28"/>
          <w:lang w:eastAsia="ru-RU"/>
        </w:rPr>
        <w:t>– ЛЕВЧЕНКО Олег Анатолійович, депутат Київської міської ради;</w:t>
      </w:r>
    </w:p>
    <w:p w:rsidR="000B2E7B" w:rsidRPr="00272C2A" w:rsidRDefault="000B2E7B" w:rsidP="000B2E7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72C2A">
        <w:rPr>
          <w:rFonts w:ascii="Times New Roman" w:eastAsia="Calibri" w:hAnsi="Times New Roman" w:cs="Times New Roman"/>
          <w:sz w:val="28"/>
          <w:szCs w:val="28"/>
          <w:lang w:eastAsia="ru-RU"/>
        </w:rPr>
        <w:t>– ЯСИНСЬКИЙ Георгій Ігорович, депутат Київської міської ради;</w:t>
      </w:r>
    </w:p>
    <w:p w:rsidR="000B2E7B" w:rsidRPr="00272C2A" w:rsidRDefault="000B2E7B" w:rsidP="000B2E7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72C2A">
        <w:rPr>
          <w:rFonts w:ascii="Times New Roman" w:eastAsia="Calibri" w:hAnsi="Times New Roman" w:cs="Times New Roman"/>
          <w:sz w:val="28"/>
          <w:szCs w:val="28"/>
          <w:lang w:eastAsia="ru-RU"/>
        </w:rPr>
        <w:t>– ТИХОНОВИЧ Юрій Станіславович, депутат Київської міської ради;</w:t>
      </w:r>
    </w:p>
    <w:p w:rsidR="000B2E7B" w:rsidRPr="00272C2A" w:rsidRDefault="000B2E7B" w:rsidP="000B2E7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72C2A">
        <w:rPr>
          <w:rFonts w:ascii="Times New Roman" w:eastAsia="Calibri" w:hAnsi="Times New Roman" w:cs="Times New Roman"/>
          <w:sz w:val="28"/>
          <w:szCs w:val="28"/>
          <w:lang w:eastAsia="ru-RU"/>
        </w:rPr>
        <w:t>– ЄМЕЦЬ Леонід Олександрович, депутат Київської міської ради;</w:t>
      </w:r>
    </w:p>
    <w:p w:rsidR="000B2E7B" w:rsidRPr="00272C2A" w:rsidRDefault="000B2E7B" w:rsidP="000B2E7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72C2A">
        <w:rPr>
          <w:rFonts w:ascii="Times New Roman" w:eastAsia="Calibri" w:hAnsi="Times New Roman" w:cs="Times New Roman"/>
          <w:sz w:val="28"/>
          <w:szCs w:val="28"/>
          <w:lang w:eastAsia="ru-RU"/>
        </w:rPr>
        <w:t>– МАЛЕНКО Григорій Сергійович, депутат Київської міської ради;</w:t>
      </w:r>
    </w:p>
    <w:p w:rsidR="000B2E7B" w:rsidRPr="00272C2A" w:rsidRDefault="000B2E7B" w:rsidP="000B2E7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72C2A">
        <w:rPr>
          <w:rFonts w:ascii="Times New Roman" w:eastAsia="Calibri" w:hAnsi="Times New Roman" w:cs="Times New Roman"/>
          <w:sz w:val="28"/>
          <w:szCs w:val="28"/>
          <w:lang w:eastAsia="ru-RU"/>
        </w:rPr>
        <w:t>– ЯРОШ Зоя Володимирівна, депутат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ка</w:t>
      </w:r>
      <w:r w:rsidRPr="00272C2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Київської міської ради;</w:t>
      </w:r>
    </w:p>
    <w:p w:rsidR="000B2E7B" w:rsidRDefault="000B2E7B" w:rsidP="000B2E7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– </w:t>
      </w:r>
      <w:r w:rsidRPr="00272C2A">
        <w:rPr>
          <w:rFonts w:ascii="Times New Roman" w:eastAsia="Calibri" w:hAnsi="Times New Roman" w:cs="Times New Roman"/>
          <w:sz w:val="28"/>
          <w:szCs w:val="28"/>
          <w:lang w:eastAsia="ru-RU"/>
        </w:rPr>
        <w:t>МАРЧЕНКО Олена Львівна, депутатка Київської міської ради;</w:t>
      </w:r>
    </w:p>
    <w:p w:rsidR="000B2E7B" w:rsidRDefault="000B2E7B" w:rsidP="000B2E7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– </w:t>
      </w:r>
      <w:r w:rsidRPr="00272C2A">
        <w:rPr>
          <w:rFonts w:ascii="Times New Roman" w:eastAsia="Calibri" w:hAnsi="Times New Roman" w:cs="Times New Roman"/>
          <w:sz w:val="28"/>
          <w:szCs w:val="28"/>
          <w:lang w:eastAsia="ru-RU"/>
        </w:rPr>
        <w:t>НЕСТОР Віталій Романович, депутат Київської міської ради;</w:t>
      </w:r>
    </w:p>
    <w:p w:rsidR="000B2E7B" w:rsidRDefault="000B2E7B" w:rsidP="000B2E7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– </w:t>
      </w:r>
      <w:r w:rsidRPr="00272C2A">
        <w:rPr>
          <w:rFonts w:ascii="Times New Roman" w:eastAsia="Calibri" w:hAnsi="Times New Roman" w:cs="Times New Roman"/>
          <w:sz w:val="28"/>
          <w:szCs w:val="28"/>
          <w:lang w:eastAsia="ru-RU"/>
        </w:rPr>
        <w:t>АНДРОНОВ Владислав Євгенович, депутат Київської міської ради;</w:t>
      </w:r>
    </w:p>
    <w:p w:rsidR="000B2E7B" w:rsidRDefault="000B2E7B" w:rsidP="000B2E7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– </w:t>
      </w:r>
      <w:r w:rsidRPr="00272C2A">
        <w:rPr>
          <w:rFonts w:ascii="Times New Roman" w:eastAsia="Calibri" w:hAnsi="Times New Roman" w:cs="Times New Roman"/>
          <w:sz w:val="28"/>
          <w:szCs w:val="28"/>
          <w:lang w:eastAsia="ru-RU"/>
        </w:rPr>
        <w:t>ТЕРЕНТЬЄВ Михайло Олександрович, депутат Київської міської ради;</w:t>
      </w:r>
    </w:p>
    <w:p w:rsidR="000B2E7B" w:rsidRDefault="000B2E7B" w:rsidP="000B2E7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– </w:t>
      </w:r>
      <w:r w:rsidRPr="00272C2A">
        <w:rPr>
          <w:rFonts w:ascii="Times New Roman" w:eastAsia="Calibri" w:hAnsi="Times New Roman" w:cs="Times New Roman"/>
          <w:sz w:val="28"/>
          <w:szCs w:val="28"/>
          <w:lang w:eastAsia="ru-RU"/>
        </w:rPr>
        <w:t>БАНАС Дмитро Миколайович, депутат Київської міської ради;</w:t>
      </w:r>
    </w:p>
    <w:p w:rsidR="000B2E7B" w:rsidRDefault="000B2E7B" w:rsidP="000B2E7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– </w:t>
      </w:r>
      <w:r w:rsidRPr="00272C2A">
        <w:rPr>
          <w:rFonts w:ascii="Times New Roman" w:eastAsia="Calibri" w:hAnsi="Times New Roman" w:cs="Times New Roman"/>
          <w:sz w:val="28"/>
          <w:szCs w:val="28"/>
          <w:lang w:eastAsia="ru-RU"/>
        </w:rPr>
        <w:t>КОНОПЕЛЬКО Микола Володимирович, депутат Київської міської ради;</w:t>
      </w:r>
    </w:p>
    <w:p w:rsidR="000B2E7B" w:rsidRDefault="000B2E7B" w:rsidP="000B2E7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– </w:t>
      </w:r>
      <w:r w:rsidRPr="00272C2A">
        <w:rPr>
          <w:rFonts w:ascii="Times New Roman" w:eastAsia="Calibri" w:hAnsi="Times New Roman" w:cs="Times New Roman"/>
          <w:sz w:val="28"/>
          <w:szCs w:val="28"/>
          <w:lang w:eastAsia="ru-RU"/>
        </w:rPr>
        <w:t>ПАШИННА Лілія Василівна</w:t>
      </w:r>
      <w:r w:rsidRPr="00007FBF">
        <w:rPr>
          <w:rFonts w:ascii="Times New Roman" w:eastAsia="Calibri" w:hAnsi="Times New Roman" w:cs="Times New Roman"/>
          <w:sz w:val="28"/>
          <w:szCs w:val="28"/>
          <w:lang w:eastAsia="ru-RU"/>
        </w:rPr>
        <w:t>, депутатка Київської міської ради;</w:t>
      </w:r>
    </w:p>
    <w:p w:rsidR="000B2E7B" w:rsidRPr="00007FBF" w:rsidRDefault="000B2E7B" w:rsidP="000B2E7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– </w:t>
      </w:r>
      <w:r w:rsidRPr="00007FB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ТОВМАСЯН </w:t>
      </w:r>
      <w:proofErr w:type="spellStart"/>
      <w:r w:rsidRPr="00007FBF">
        <w:rPr>
          <w:rFonts w:ascii="Times New Roman" w:eastAsia="Calibri" w:hAnsi="Times New Roman" w:cs="Times New Roman"/>
          <w:sz w:val="28"/>
          <w:szCs w:val="28"/>
          <w:lang w:eastAsia="ru-RU"/>
        </w:rPr>
        <w:t>Ваган</w:t>
      </w:r>
      <w:proofErr w:type="spellEnd"/>
      <w:r w:rsidRPr="00007FB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Робертович, депутат Київської міської ради;</w:t>
      </w:r>
    </w:p>
    <w:p w:rsidR="000B2E7B" w:rsidRDefault="000B2E7B" w:rsidP="000B2E7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– </w:t>
      </w:r>
      <w:r w:rsidRPr="00007FBF">
        <w:rPr>
          <w:rFonts w:ascii="Times New Roman" w:eastAsia="Calibri" w:hAnsi="Times New Roman" w:cs="Times New Roman"/>
          <w:sz w:val="28"/>
          <w:szCs w:val="28"/>
          <w:lang w:eastAsia="ru-RU"/>
        </w:rPr>
        <w:t>ЯРОШЕНКО Роман Валерійович, депутат Київської міської ради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.».</w:t>
      </w:r>
    </w:p>
    <w:p w:rsidR="00CE5782" w:rsidRPr="00773027" w:rsidRDefault="00CE5782" w:rsidP="00CE578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77302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ГОЛОСУВАЛИ: «за» – </w:t>
      </w:r>
      <w:r w:rsidR="00AF131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4</w:t>
      </w:r>
      <w:bookmarkStart w:id="23" w:name="_GoBack"/>
      <w:bookmarkEnd w:id="23"/>
      <w:r w:rsidRPr="0077302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, «проти» – 0, «утрималось» – 0, «не голосували» – 0.</w:t>
      </w:r>
    </w:p>
    <w:p w:rsidR="00CE5782" w:rsidRPr="00773027" w:rsidRDefault="00CE5782" w:rsidP="00CE57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shd w:val="clear" w:color="auto" w:fill="FFFFFF"/>
          <w:lang w:eastAsia="ru-RU"/>
        </w:rPr>
      </w:pPr>
      <w:r w:rsidRPr="00773027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shd w:val="clear" w:color="auto" w:fill="FFFFFF"/>
          <w:lang w:eastAsia="ru-RU"/>
        </w:rPr>
        <w:t>Рішення прийнято.</w:t>
      </w:r>
    </w:p>
    <w:p w:rsidR="00361780" w:rsidRDefault="00361780" w:rsidP="003617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</w:p>
    <w:bookmarkEnd w:id="5"/>
    <w:bookmarkEnd w:id="9"/>
    <w:bookmarkEnd w:id="12"/>
    <w:bookmarkEnd w:id="13"/>
    <w:bookmarkEnd w:id="14"/>
    <w:bookmarkEnd w:id="15"/>
    <w:bookmarkEnd w:id="16"/>
    <w:p w:rsidR="005819B3" w:rsidRDefault="005819B3" w:rsidP="005819B3">
      <w:pPr>
        <w:pStyle w:val="rvps2"/>
        <w:spacing w:before="0" w:beforeAutospacing="0" w:after="0" w:afterAutospacing="0"/>
        <w:contextualSpacing/>
        <w:jc w:val="both"/>
        <w:textAlignment w:val="baseline"/>
        <w:rPr>
          <w:b/>
          <w:sz w:val="28"/>
          <w:szCs w:val="28"/>
          <w:lang w:val="uk-UA"/>
        </w:rPr>
      </w:pPr>
      <w:r w:rsidRPr="00CC2B2C">
        <w:rPr>
          <w:b/>
          <w:sz w:val="28"/>
          <w:szCs w:val="28"/>
          <w:lang w:val="uk-UA"/>
        </w:rPr>
        <w:t xml:space="preserve">Голова комісії                                    </w:t>
      </w:r>
      <w:r w:rsidR="00AF10F7" w:rsidRPr="00CC2B2C">
        <w:rPr>
          <w:b/>
          <w:sz w:val="28"/>
          <w:szCs w:val="28"/>
          <w:lang w:val="uk-UA"/>
        </w:rPr>
        <w:t xml:space="preserve">                 </w:t>
      </w:r>
      <w:r w:rsidRPr="00CC2B2C">
        <w:rPr>
          <w:b/>
          <w:sz w:val="28"/>
          <w:szCs w:val="28"/>
          <w:lang w:val="uk-UA"/>
        </w:rPr>
        <w:t xml:space="preserve">  </w:t>
      </w:r>
      <w:r w:rsidR="00DF1E34" w:rsidRPr="00CC2B2C">
        <w:rPr>
          <w:b/>
          <w:sz w:val="28"/>
          <w:szCs w:val="28"/>
          <w:lang w:val="uk-UA"/>
        </w:rPr>
        <w:t xml:space="preserve">       </w:t>
      </w:r>
      <w:r w:rsidR="007D7400" w:rsidRPr="007D7400">
        <w:rPr>
          <w:b/>
          <w:sz w:val="28"/>
          <w:szCs w:val="28"/>
        </w:rPr>
        <w:t xml:space="preserve">           </w:t>
      </w:r>
      <w:r w:rsidR="00DF1E34" w:rsidRPr="00CC2B2C">
        <w:rPr>
          <w:b/>
          <w:sz w:val="28"/>
          <w:szCs w:val="28"/>
          <w:lang w:val="uk-UA"/>
        </w:rPr>
        <w:t xml:space="preserve"> </w:t>
      </w:r>
      <w:r w:rsidR="00C14BE4">
        <w:rPr>
          <w:b/>
          <w:sz w:val="28"/>
          <w:szCs w:val="28"/>
          <w:lang w:val="uk-UA"/>
        </w:rPr>
        <w:t xml:space="preserve">        </w:t>
      </w:r>
      <w:r w:rsidRPr="00CC2B2C">
        <w:rPr>
          <w:b/>
          <w:sz w:val="28"/>
          <w:szCs w:val="28"/>
          <w:lang w:val="uk-UA"/>
        </w:rPr>
        <w:t>Леонід ЄМЕЦЬ</w:t>
      </w:r>
    </w:p>
    <w:p w:rsidR="00CE4BA4" w:rsidRDefault="00CE4BA4" w:rsidP="005819B3">
      <w:pPr>
        <w:pStyle w:val="rvps2"/>
        <w:spacing w:before="0" w:beforeAutospacing="0" w:after="0" w:afterAutospacing="0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FA1665" w:rsidRPr="00CC2B2C" w:rsidRDefault="00FA1665" w:rsidP="005819B3">
      <w:pPr>
        <w:pStyle w:val="rvps2"/>
        <w:spacing w:before="0" w:beforeAutospacing="0" w:after="0" w:afterAutospacing="0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5819B3" w:rsidRPr="00672265" w:rsidRDefault="005819B3" w:rsidP="005819B3">
      <w:pPr>
        <w:pStyle w:val="rvps2"/>
        <w:spacing w:before="0" w:beforeAutospacing="0" w:after="0" w:afterAutospacing="0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CC2B2C">
        <w:rPr>
          <w:b/>
          <w:sz w:val="28"/>
          <w:szCs w:val="28"/>
          <w:lang w:val="uk-UA"/>
        </w:rPr>
        <w:t xml:space="preserve">Секретар комісії   </w:t>
      </w:r>
      <w:r w:rsidRPr="00CC2B2C">
        <w:rPr>
          <w:b/>
          <w:sz w:val="28"/>
          <w:szCs w:val="28"/>
          <w:lang w:val="uk-UA"/>
        </w:rPr>
        <w:tab/>
        <w:t xml:space="preserve">                                      </w:t>
      </w:r>
      <w:r w:rsidR="007D7400" w:rsidRPr="007D7400">
        <w:rPr>
          <w:b/>
          <w:sz w:val="28"/>
          <w:szCs w:val="28"/>
        </w:rPr>
        <w:t xml:space="preserve"> </w:t>
      </w:r>
      <w:r w:rsidR="007D7400" w:rsidRPr="007F097A">
        <w:rPr>
          <w:b/>
          <w:sz w:val="28"/>
          <w:szCs w:val="28"/>
        </w:rPr>
        <w:t xml:space="preserve">                 </w:t>
      </w:r>
      <w:r w:rsidRPr="00CC2B2C">
        <w:rPr>
          <w:b/>
          <w:sz w:val="28"/>
          <w:szCs w:val="28"/>
          <w:lang w:val="uk-UA"/>
        </w:rPr>
        <w:t xml:space="preserve">    Олеся ЗУБРИЦЬКА</w:t>
      </w:r>
      <w:bookmarkEnd w:id="1"/>
    </w:p>
    <w:sectPr w:rsidR="005819B3" w:rsidRPr="00672265" w:rsidSect="00CC2B2C">
      <w:headerReference w:type="default" r:id="rId9"/>
      <w:footerReference w:type="default" r:id="rId10"/>
      <w:pgSz w:w="11906" w:h="16838"/>
      <w:pgMar w:top="1134" w:right="567" w:bottom="142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3D51" w:rsidRDefault="00E33D51">
      <w:pPr>
        <w:spacing w:after="0" w:line="240" w:lineRule="auto"/>
      </w:pPr>
      <w:r>
        <w:separator/>
      </w:r>
    </w:p>
  </w:endnote>
  <w:endnote w:type="continuationSeparator" w:id="0">
    <w:p w:rsidR="00E33D51" w:rsidRDefault="00E33D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6864" w:rsidRDefault="00E26864">
    <w:pPr>
      <w:pStyle w:val="a5"/>
      <w:jc w:val="right"/>
    </w:pPr>
  </w:p>
  <w:p w:rsidR="00E26864" w:rsidRDefault="00E2686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3D51" w:rsidRDefault="00E33D51">
      <w:pPr>
        <w:spacing w:after="0" w:line="240" w:lineRule="auto"/>
      </w:pPr>
      <w:r>
        <w:separator/>
      </w:r>
    </w:p>
  </w:footnote>
  <w:footnote w:type="continuationSeparator" w:id="0">
    <w:p w:rsidR="00E33D51" w:rsidRDefault="00E33D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44578058"/>
      <w:docPartObj>
        <w:docPartGallery w:val="Page Numbers (Top of Page)"/>
        <w:docPartUnique/>
      </w:docPartObj>
    </w:sdtPr>
    <w:sdtEndPr/>
    <w:sdtContent>
      <w:p w:rsidR="00E26864" w:rsidRDefault="00E2686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14</w:t>
        </w:r>
        <w:r>
          <w:fldChar w:fldCharType="end"/>
        </w:r>
      </w:p>
    </w:sdtContent>
  </w:sdt>
  <w:p w:rsidR="00E26864" w:rsidRDefault="00E2686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207B6F"/>
    <w:multiLevelType w:val="hybridMultilevel"/>
    <w:tmpl w:val="60367948"/>
    <w:lvl w:ilvl="0" w:tplc="A01A95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F564433"/>
    <w:multiLevelType w:val="multilevel"/>
    <w:tmpl w:val="361072AE"/>
    <w:lvl w:ilvl="0">
      <w:start w:val="1"/>
      <w:numFmt w:val="bullet"/>
      <w:lvlText w:val="−"/>
      <w:lvlJc w:val="left"/>
      <w:pPr>
        <w:ind w:left="1146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6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3306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6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466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6" w:hanging="360"/>
      </w:pPr>
      <w:rPr>
        <w:rFonts w:ascii="Noto Sans" w:eastAsia="Noto Sans" w:hAnsi="Noto Sans" w:cs="Noto San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FE8"/>
    <w:rsid w:val="000004DA"/>
    <w:rsid w:val="00007FBF"/>
    <w:rsid w:val="0002089E"/>
    <w:rsid w:val="00020D19"/>
    <w:rsid w:val="00034665"/>
    <w:rsid w:val="000458E5"/>
    <w:rsid w:val="0005129C"/>
    <w:rsid w:val="00051C71"/>
    <w:rsid w:val="000563BF"/>
    <w:rsid w:val="000676F4"/>
    <w:rsid w:val="00067D2F"/>
    <w:rsid w:val="00081744"/>
    <w:rsid w:val="00084F81"/>
    <w:rsid w:val="00086E08"/>
    <w:rsid w:val="000873D5"/>
    <w:rsid w:val="00091AA7"/>
    <w:rsid w:val="00094EAE"/>
    <w:rsid w:val="00096994"/>
    <w:rsid w:val="000B2E7B"/>
    <w:rsid w:val="000B39D8"/>
    <w:rsid w:val="000B46C4"/>
    <w:rsid w:val="000B590F"/>
    <w:rsid w:val="000D1DF7"/>
    <w:rsid w:val="000E3660"/>
    <w:rsid w:val="000E472B"/>
    <w:rsid w:val="001027D2"/>
    <w:rsid w:val="00106267"/>
    <w:rsid w:val="001158F4"/>
    <w:rsid w:val="00143203"/>
    <w:rsid w:val="00145010"/>
    <w:rsid w:val="001547AE"/>
    <w:rsid w:val="00162242"/>
    <w:rsid w:val="001651FE"/>
    <w:rsid w:val="00167EE3"/>
    <w:rsid w:val="0019341A"/>
    <w:rsid w:val="00193BED"/>
    <w:rsid w:val="001A6C0A"/>
    <w:rsid w:val="001B3DCB"/>
    <w:rsid w:val="001D4A53"/>
    <w:rsid w:val="001E310D"/>
    <w:rsid w:val="001F35CB"/>
    <w:rsid w:val="001F4609"/>
    <w:rsid w:val="0020167D"/>
    <w:rsid w:val="0023591F"/>
    <w:rsid w:val="00242292"/>
    <w:rsid w:val="002456B1"/>
    <w:rsid w:val="002522D3"/>
    <w:rsid w:val="00264446"/>
    <w:rsid w:val="00271FFA"/>
    <w:rsid w:val="00272C2A"/>
    <w:rsid w:val="00291798"/>
    <w:rsid w:val="0029462B"/>
    <w:rsid w:val="002A18D8"/>
    <w:rsid w:val="002A5E3A"/>
    <w:rsid w:val="002B4370"/>
    <w:rsid w:val="002B53DD"/>
    <w:rsid w:val="002C3F8F"/>
    <w:rsid w:val="002C76D4"/>
    <w:rsid w:val="002D1CC4"/>
    <w:rsid w:val="002D39E2"/>
    <w:rsid w:val="002D4F53"/>
    <w:rsid w:val="002F6DBE"/>
    <w:rsid w:val="003126E8"/>
    <w:rsid w:val="0031797C"/>
    <w:rsid w:val="00326A8B"/>
    <w:rsid w:val="00327C3B"/>
    <w:rsid w:val="003339E5"/>
    <w:rsid w:val="00361780"/>
    <w:rsid w:val="00361B4D"/>
    <w:rsid w:val="00372BEA"/>
    <w:rsid w:val="00373711"/>
    <w:rsid w:val="003B0858"/>
    <w:rsid w:val="003B15C7"/>
    <w:rsid w:val="003B1D7D"/>
    <w:rsid w:val="003C0B8E"/>
    <w:rsid w:val="003C5C38"/>
    <w:rsid w:val="003C711A"/>
    <w:rsid w:val="003E1985"/>
    <w:rsid w:val="003E39D8"/>
    <w:rsid w:val="003E3D73"/>
    <w:rsid w:val="003E5661"/>
    <w:rsid w:val="00401163"/>
    <w:rsid w:val="00401B50"/>
    <w:rsid w:val="00401C2D"/>
    <w:rsid w:val="00407FC1"/>
    <w:rsid w:val="00410560"/>
    <w:rsid w:val="00410843"/>
    <w:rsid w:val="00422CDA"/>
    <w:rsid w:val="00427B95"/>
    <w:rsid w:val="00456E68"/>
    <w:rsid w:val="00486A83"/>
    <w:rsid w:val="004928E3"/>
    <w:rsid w:val="004A0B3D"/>
    <w:rsid w:val="004A6BD2"/>
    <w:rsid w:val="004B43A9"/>
    <w:rsid w:val="004B65A3"/>
    <w:rsid w:val="004C272B"/>
    <w:rsid w:val="004C7F25"/>
    <w:rsid w:val="004D570D"/>
    <w:rsid w:val="004E46B1"/>
    <w:rsid w:val="004E7903"/>
    <w:rsid w:val="00500545"/>
    <w:rsid w:val="00503F1A"/>
    <w:rsid w:val="00512271"/>
    <w:rsid w:val="0052730A"/>
    <w:rsid w:val="0054356C"/>
    <w:rsid w:val="005551A0"/>
    <w:rsid w:val="00557018"/>
    <w:rsid w:val="00562F0A"/>
    <w:rsid w:val="00570B1C"/>
    <w:rsid w:val="00576321"/>
    <w:rsid w:val="005819B3"/>
    <w:rsid w:val="0059433E"/>
    <w:rsid w:val="005C6250"/>
    <w:rsid w:val="005D1F54"/>
    <w:rsid w:val="005D23F1"/>
    <w:rsid w:val="005D2907"/>
    <w:rsid w:val="005D6125"/>
    <w:rsid w:val="00637F04"/>
    <w:rsid w:val="00644BBE"/>
    <w:rsid w:val="00647603"/>
    <w:rsid w:val="00654471"/>
    <w:rsid w:val="0066218F"/>
    <w:rsid w:val="0067185E"/>
    <w:rsid w:val="00696604"/>
    <w:rsid w:val="006A2394"/>
    <w:rsid w:val="006A3F75"/>
    <w:rsid w:val="006A62F7"/>
    <w:rsid w:val="006A7D3F"/>
    <w:rsid w:val="006B004A"/>
    <w:rsid w:val="006B7C52"/>
    <w:rsid w:val="006C1F83"/>
    <w:rsid w:val="006D62EE"/>
    <w:rsid w:val="006D7E35"/>
    <w:rsid w:val="006E5B07"/>
    <w:rsid w:val="006F5338"/>
    <w:rsid w:val="007238C0"/>
    <w:rsid w:val="00725F8C"/>
    <w:rsid w:val="00761AE0"/>
    <w:rsid w:val="00771519"/>
    <w:rsid w:val="00773027"/>
    <w:rsid w:val="0078233E"/>
    <w:rsid w:val="00782F37"/>
    <w:rsid w:val="0078590A"/>
    <w:rsid w:val="007A3285"/>
    <w:rsid w:val="007B0FC6"/>
    <w:rsid w:val="007B4563"/>
    <w:rsid w:val="007D7400"/>
    <w:rsid w:val="007F097A"/>
    <w:rsid w:val="00802075"/>
    <w:rsid w:val="008141F2"/>
    <w:rsid w:val="00827C83"/>
    <w:rsid w:val="00853559"/>
    <w:rsid w:val="00870CC0"/>
    <w:rsid w:val="00873D15"/>
    <w:rsid w:val="008745D9"/>
    <w:rsid w:val="008766B2"/>
    <w:rsid w:val="0088193F"/>
    <w:rsid w:val="00884943"/>
    <w:rsid w:val="008850E0"/>
    <w:rsid w:val="008B267A"/>
    <w:rsid w:val="008B70A4"/>
    <w:rsid w:val="008C0E04"/>
    <w:rsid w:val="008D4F72"/>
    <w:rsid w:val="008F369C"/>
    <w:rsid w:val="00911ADD"/>
    <w:rsid w:val="0091239C"/>
    <w:rsid w:val="00913318"/>
    <w:rsid w:val="00916A7F"/>
    <w:rsid w:val="00924013"/>
    <w:rsid w:val="00927258"/>
    <w:rsid w:val="00942F19"/>
    <w:rsid w:val="00955E20"/>
    <w:rsid w:val="009B1172"/>
    <w:rsid w:val="009C42EB"/>
    <w:rsid w:val="009D2273"/>
    <w:rsid w:val="009E4D38"/>
    <w:rsid w:val="009F2889"/>
    <w:rsid w:val="009F2D54"/>
    <w:rsid w:val="009F4FA5"/>
    <w:rsid w:val="00A00FD2"/>
    <w:rsid w:val="00A11FF0"/>
    <w:rsid w:val="00A15E3B"/>
    <w:rsid w:val="00A57A75"/>
    <w:rsid w:val="00A60FF0"/>
    <w:rsid w:val="00A74CEB"/>
    <w:rsid w:val="00A855BE"/>
    <w:rsid w:val="00A96C0B"/>
    <w:rsid w:val="00AC0691"/>
    <w:rsid w:val="00AF10F7"/>
    <w:rsid w:val="00AF1311"/>
    <w:rsid w:val="00AF60DB"/>
    <w:rsid w:val="00AF7334"/>
    <w:rsid w:val="00B23683"/>
    <w:rsid w:val="00B3745A"/>
    <w:rsid w:val="00B7750F"/>
    <w:rsid w:val="00BA133D"/>
    <w:rsid w:val="00BB3660"/>
    <w:rsid w:val="00BC7388"/>
    <w:rsid w:val="00BD1C81"/>
    <w:rsid w:val="00BE66F9"/>
    <w:rsid w:val="00BF0A8A"/>
    <w:rsid w:val="00C0642E"/>
    <w:rsid w:val="00C14BE4"/>
    <w:rsid w:val="00C15894"/>
    <w:rsid w:val="00C30FD8"/>
    <w:rsid w:val="00C37CC6"/>
    <w:rsid w:val="00C46F78"/>
    <w:rsid w:val="00C54295"/>
    <w:rsid w:val="00C67D5D"/>
    <w:rsid w:val="00C72C5D"/>
    <w:rsid w:val="00C7403D"/>
    <w:rsid w:val="00C81AE4"/>
    <w:rsid w:val="00CA3831"/>
    <w:rsid w:val="00CA74F5"/>
    <w:rsid w:val="00CC2B2C"/>
    <w:rsid w:val="00CC31F4"/>
    <w:rsid w:val="00CE4BA4"/>
    <w:rsid w:val="00CE5782"/>
    <w:rsid w:val="00D071B7"/>
    <w:rsid w:val="00D1149D"/>
    <w:rsid w:val="00D1353D"/>
    <w:rsid w:val="00D1441E"/>
    <w:rsid w:val="00D226C7"/>
    <w:rsid w:val="00D3771D"/>
    <w:rsid w:val="00D47F4A"/>
    <w:rsid w:val="00D60FE8"/>
    <w:rsid w:val="00D67A17"/>
    <w:rsid w:val="00D72568"/>
    <w:rsid w:val="00D85F15"/>
    <w:rsid w:val="00DB655F"/>
    <w:rsid w:val="00DC331F"/>
    <w:rsid w:val="00DD3F24"/>
    <w:rsid w:val="00DE29F3"/>
    <w:rsid w:val="00DE3823"/>
    <w:rsid w:val="00DF1E34"/>
    <w:rsid w:val="00E14DA4"/>
    <w:rsid w:val="00E26864"/>
    <w:rsid w:val="00E3077C"/>
    <w:rsid w:val="00E33D51"/>
    <w:rsid w:val="00E5092D"/>
    <w:rsid w:val="00E532CB"/>
    <w:rsid w:val="00E547B2"/>
    <w:rsid w:val="00E57F19"/>
    <w:rsid w:val="00E60ED7"/>
    <w:rsid w:val="00EA2034"/>
    <w:rsid w:val="00EB7539"/>
    <w:rsid w:val="00ED0E9C"/>
    <w:rsid w:val="00EE7E60"/>
    <w:rsid w:val="00EF1A0F"/>
    <w:rsid w:val="00EF4E42"/>
    <w:rsid w:val="00EF78D1"/>
    <w:rsid w:val="00F01208"/>
    <w:rsid w:val="00F14832"/>
    <w:rsid w:val="00F205F5"/>
    <w:rsid w:val="00F24DA3"/>
    <w:rsid w:val="00F26F70"/>
    <w:rsid w:val="00F37C53"/>
    <w:rsid w:val="00F43762"/>
    <w:rsid w:val="00F613B2"/>
    <w:rsid w:val="00F629A7"/>
    <w:rsid w:val="00F802D5"/>
    <w:rsid w:val="00F81FA5"/>
    <w:rsid w:val="00F84349"/>
    <w:rsid w:val="00F95869"/>
    <w:rsid w:val="00FA03F3"/>
    <w:rsid w:val="00FA1665"/>
    <w:rsid w:val="00FB41BD"/>
    <w:rsid w:val="00FC5EF7"/>
    <w:rsid w:val="00FE4A97"/>
    <w:rsid w:val="00FE69B1"/>
    <w:rsid w:val="00FF01A5"/>
    <w:rsid w:val="00FF40F8"/>
    <w:rsid w:val="00FF6947"/>
    <w:rsid w:val="00FF7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73B1F"/>
  <w15:chartTrackingRefBased/>
  <w15:docId w15:val="{D6262539-E31D-44CA-9EFF-F3828B8B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268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5819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3">
    <w:name w:val="header"/>
    <w:basedOn w:val="a"/>
    <w:link w:val="a4"/>
    <w:uiPriority w:val="99"/>
    <w:unhideWhenUsed/>
    <w:rsid w:val="005819B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5819B3"/>
  </w:style>
  <w:style w:type="paragraph" w:styleId="a5">
    <w:name w:val="footer"/>
    <w:basedOn w:val="a"/>
    <w:link w:val="a6"/>
    <w:uiPriority w:val="99"/>
    <w:unhideWhenUsed/>
    <w:rsid w:val="005819B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5819B3"/>
  </w:style>
  <w:style w:type="table" w:customStyle="1" w:styleId="1">
    <w:name w:val="Сітка таблиці1"/>
    <w:basedOn w:val="a1"/>
    <w:next w:val="a7"/>
    <w:uiPriority w:val="39"/>
    <w:rsid w:val="005819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5819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819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5819B3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637F04"/>
    <w:pPr>
      <w:ind w:left="720"/>
      <w:contextualSpacing/>
    </w:pPr>
  </w:style>
  <w:style w:type="table" w:styleId="ab">
    <w:name w:val="Grid Table Light"/>
    <w:basedOn w:val="a1"/>
    <w:uiPriority w:val="40"/>
    <w:rsid w:val="009F2D5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5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96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4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83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2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52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0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7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4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6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14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23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52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1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35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33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0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2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7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42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0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1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82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2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2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85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65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1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1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8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1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5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44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56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3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15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1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73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5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7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0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0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36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0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4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84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67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9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90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50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72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47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1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29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A36E1B-2DF9-487D-A946-876A1424D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6</Pages>
  <Words>8296</Words>
  <Characters>4729</Characters>
  <Application>Microsoft Office Word</Application>
  <DocSecurity>0</DocSecurity>
  <Lines>39</Lines>
  <Paragraphs>25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Насірова Оксана Анатоліївна</dc:creator>
  <cp:keywords/>
  <dc:description/>
  <cp:lastModifiedBy>Боднар Максим Олександрович</cp:lastModifiedBy>
  <cp:revision>4</cp:revision>
  <cp:lastPrinted>2023-05-24T08:05:00Z</cp:lastPrinted>
  <dcterms:created xsi:type="dcterms:W3CDTF">2023-05-23T14:25:00Z</dcterms:created>
  <dcterms:modified xsi:type="dcterms:W3CDTF">2023-05-24T08:17:00Z</dcterms:modified>
</cp:coreProperties>
</file>