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19B3" w:rsidRPr="00672265" w:rsidRDefault="005819B3" w:rsidP="005819B3">
      <w:pPr>
        <w:spacing w:after="0" w:line="240" w:lineRule="auto"/>
        <w:jc w:val="center"/>
        <w:rPr>
          <w:rFonts w:ascii="Times New Roman" w:eastAsia="Calibri" w:hAnsi="Times New Roman" w:cs="Times New Roman"/>
          <w:b/>
          <w:sz w:val="24"/>
          <w:szCs w:val="28"/>
          <w:lang w:eastAsia="ru-RU"/>
        </w:rPr>
      </w:pPr>
      <w:bookmarkStart w:id="0" w:name="_Hlk485660151"/>
      <w:bookmarkStart w:id="1" w:name="_Hlk128415892"/>
      <w:r w:rsidRPr="00672265">
        <w:rPr>
          <w:noProof/>
          <w:lang w:eastAsia="uk-UA"/>
        </w:rPr>
        <w:drawing>
          <wp:anchor distT="0" distB="0" distL="114300" distR="114300" simplePos="0" relativeHeight="251659264" behindDoc="0" locked="0" layoutInCell="1" allowOverlap="1" wp14:anchorId="01B46CD8" wp14:editId="01C05BA9">
            <wp:simplePos x="0" y="0"/>
            <wp:positionH relativeFrom="margin">
              <wp:align>center</wp:align>
            </wp:positionH>
            <wp:positionV relativeFrom="paragraph">
              <wp:posOffset>-104964</wp:posOffset>
            </wp:positionV>
            <wp:extent cx="547370" cy="721995"/>
            <wp:effectExtent l="0" t="0" r="5080" b="1905"/>
            <wp:wrapNone/>
            <wp:docPr id="16" name="Рисунок 27"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5819B3" w:rsidRPr="00672265" w:rsidRDefault="005819B3" w:rsidP="005819B3">
      <w:pPr>
        <w:spacing w:after="0" w:line="240" w:lineRule="auto"/>
        <w:jc w:val="center"/>
        <w:rPr>
          <w:rFonts w:ascii="Benguiat" w:hAnsi="Benguiat"/>
          <w:b/>
          <w:spacing w:val="18"/>
          <w:w w:val="66"/>
          <w:sz w:val="56"/>
          <w:szCs w:val="56"/>
        </w:rPr>
      </w:pPr>
    </w:p>
    <w:p w:rsidR="005819B3" w:rsidRPr="00672265" w:rsidRDefault="005819B3" w:rsidP="005819B3">
      <w:pPr>
        <w:spacing w:after="0" w:line="240" w:lineRule="auto"/>
        <w:jc w:val="center"/>
        <w:rPr>
          <w:rFonts w:ascii="Benguiat" w:hAnsi="Benguiat"/>
          <w:b/>
          <w:spacing w:val="18"/>
          <w:w w:val="66"/>
          <w:sz w:val="72"/>
        </w:rPr>
      </w:pPr>
      <w:r w:rsidRPr="00672265">
        <w:rPr>
          <w:rFonts w:ascii="Benguiat" w:hAnsi="Benguiat"/>
          <w:b/>
          <w:spacing w:val="18"/>
          <w:w w:val="66"/>
          <w:sz w:val="72"/>
        </w:rPr>
        <w:t>КИ</w:t>
      </w:r>
      <w:r w:rsidRPr="00672265">
        <w:rPr>
          <w:rFonts w:ascii="Cambria" w:hAnsi="Cambria" w:cs="Cambria"/>
          <w:b/>
          <w:spacing w:val="18"/>
          <w:w w:val="66"/>
          <w:sz w:val="72"/>
        </w:rPr>
        <w:t>Ї</w:t>
      </w:r>
      <w:r w:rsidRPr="00672265">
        <w:rPr>
          <w:rFonts w:ascii="Benguiat" w:hAnsi="Benguiat" w:cs="Benguiat"/>
          <w:b/>
          <w:spacing w:val="18"/>
          <w:w w:val="66"/>
          <w:sz w:val="72"/>
        </w:rPr>
        <w:t>ВСЬКА</w:t>
      </w:r>
      <w:r w:rsidRPr="00672265">
        <w:rPr>
          <w:rFonts w:ascii="Benguiat" w:hAnsi="Benguiat"/>
          <w:b/>
          <w:spacing w:val="18"/>
          <w:w w:val="66"/>
          <w:sz w:val="72"/>
        </w:rPr>
        <w:t xml:space="preserve"> </w:t>
      </w:r>
      <w:r w:rsidRPr="00672265">
        <w:rPr>
          <w:rFonts w:ascii="Benguiat" w:hAnsi="Benguiat" w:cs="Benguiat"/>
          <w:b/>
          <w:spacing w:val="18"/>
          <w:w w:val="66"/>
          <w:sz w:val="72"/>
        </w:rPr>
        <w:t>М</w:t>
      </w:r>
      <w:r w:rsidRPr="00672265">
        <w:rPr>
          <w:rFonts w:ascii="Cambria" w:hAnsi="Cambria" w:cs="Cambria"/>
          <w:b/>
          <w:spacing w:val="18"/>
          <w:w w:val="66"/>
          <w:sz w:val="72"/>
        </w:rPr>
        <w:t>І</w:t>
      </w:r>
      <w:r w:rsidRPr="00672265">
        <w:rPr>
          <w:rFonts w:ascii="Benguiat" w:hAnsi="Benguiat" w:cs="Benguiat"/>
          <w:b/>
          <w:spacing w:val="18"/>
          <w:w w:val="66"/>
          <w:sz w:val="72"/>
        </w:rPr>
        <w:t>СЬКА</w:t>
      </w:r>
      <w:r w:rsidRPr="00672265">
        <w:rPr>
          <w:rFonts w:ascii="Benguiat" w:hAnsi="Benguiat"/>
          <w:b/>
          <w:spacing w:val="18"/>
          <w:w w:val="66"/>
          <w:sz w:val="72"/>
        </w:rPr>
        <w:t xml:space="preserve"> </w:t>
      </w:r>
      <w:r w:rsidRPr="00672265">
        <w:rPr>
          <w:rFonts w:ascii="Benguiat" w:hAnsi="Benguiat" w:cs="Benguiat"/>
          <w:b/>
          <w:spacing w:val="18"/>
          <w:w w:val="66"/>
          <w:sz w:val="72"/>
        </w:rPr>
        <w:t>РАДА</w:t>
      </w:r>
    </w:p>
    <w:p w:rsidR="005819B3" w:rsidRPr="00672265" w:rsidRDefault="005819B3" w:rsidP="005819B3">
      <w:pPr>
        <w:tabs>
          <w:tab w:val="center" w:pos="5858"/>
          <w:tab w:val="left" w:pos="8760"/>
        </w:tabs>
        <w:spacing w:after="0" w:line="240" w:lineRule="auto"/>
        <w:jc w:val="center"/>
        <w:rPr>
          <w:rFonts w:ascii="Benguiat" w:hAnsi="Benguiat"/>
          <w:b/>
          <w:w w:val="90"/>
          <w:szCs w:val="28"/>
        </w:rPr>
      </w:pPr>
      <w:bookmarkStart w:id="2" w:name="_Hlk132275581"/>
      <w:r w:rsidRPr="00672265">
        <w:rPr>
          <w:rFonts w:ascii="Cambria" w:hAnsi="Cambria" w:cs="Cambria"/>
          <w:b/>
          <w:w w:val="90"/>
          <w:szCs w:val="28"/>
        </w:rPr>
        <w:t>І</w:t>
      </w:r>
      <w:r w:rsidRPr="00672265">
        <w:rPr>
          <w:rFonts w:ascii="Benguiat" w:hAnsi="Benguiat" w:cs="Benguiat"/>
          <w:b/>
          <w:w w:val="90"/>
          <w:szCs w:val="28"/>
        </w:rPr>
        <w:t>Х</w:t>
      </w:r>
      <w:r w:rsidRPr="00672265">
        <w:rPr>
          <w:rFonts w:ascii="Benguiat" w:hAnsi="Benguiat"/>
          <w:b/>
          <w:w w:val="90"/>
          <w:szCs w:val="28"/>
        </w:rPr>
        <w:t xml:space="preserve"> </w:t>
      </w:r>
      <w:r w:rsidRPr="00672265">
        <w:rPr>
          <w:rFonts w:ascii="Benguiat" w:hAnsi="Benguiat" w:cs="Benguiat"/>
          <w:b/>
          <w:w w:val="90"/>
          <w:szCs w:val="28"/>
        </w:rPr>
        <w:t>СКЛИКАННЯ</w:t>
      </w:r>
      <w:bookmarkEnd w:id="2"/>
    </w:p>
    <w:p w:rsidR="005819B3" w:rsidRPr="00672265" w:rsidRDefault="005819B3" w:rsidP="005819B3">
      <w:pPr>
        <w:pBdr>
          <w:top w:val="thickThinSmallGap" w:sz="24" w:space="1" w:color="auto"/>
        </w:pBdr>
        <w:spacing w:after="0" w:line="240" w:lineRule="auto"/>
        <w:jc w:val="center"/>
        <w:rPr>
          <w:rFonts w:ascii="Benguiat" w:hAnsi="Benguiat"/>
          <w:b/>
          <w:bCs/>
          <w:sz w:val="28"/>
          <w:szCs w:val="28"/>
        </w:rPr>
      </w:pPr>
      <w:r w:rsidRPr="00672265">
        <w:rPr>
          <w:rFonts w:ascii="Benguiat" w:hAnsi="Benguiat"/>
          <w:b/>
          <w:bCs/>
          <w:sz w:val="28"/>
          <w:szCs w:val="28"/>
        </w:rPr>
        <w:t>ПОСТ</w:t>
      </w:r>
      <w:r w:rsidRPr="00672265">
        <w:rPr>
          <w:rFonts w:ascii="Cambria" w:hAnsi="Cambria" w:cs="Cambria"/>
          <w:b/>
          <w:bCs/>
          <w:sz w:val="28"/>
          <w:szCs w:val="28"/>
        </w:rPr>
        <w:t>І</w:t>
      </w:r>
      <w:r w:rsidRPr="00672265">
        <w:rPr>
          <w:rFonts w:ascii="Benguiat" w:hAnsi="Benguiat" w:cs="Benguiat"/>
          <w:b/>
          <w:bCs/>
          <w:sz w:val="28"/>
          <w:szCs w:val="28"/>
        </w:rPr>
        <w:t>ЙНА</w:t>
      </w:r>
      <w:r w:rsidRPr="00672265">
        <w:rPr>
          <w:rFonts w:ascii="Benguiat" w:hAnsi="Benguiat"/>
          <w:b/>
          <w:bCs/>
          <w:sz w:val="28"/>
          <w:szCs w:val="28"/>
        </w:rPr>
        <w:t xml:space="preserve"> </w:t>
      </w:r>
      <w:r w:rsidRPr="00672265">
        <w:rPr>
          <w:rFonts w:ascii="Benguiat" w:hAnsi="Benguiat" w:cs="Benguiat"/>
          <w:b/>
          <w:bCs/>
          <w:sz w:val="28"/>
          <w:szCs w:val="28"/>
        </w:rPr>
        <w:t>КОМ</w:t>
      </w:r>
      <w:r w:rsidRPr="00672265">
        <w:rPr>
          <w:rFonts w:ascii="Cambria" w:hAnsi="Cambria" w:cs="Cambria"/>
          <w:b/>
          <w:bCs/>
          <w:sz w:val="28"/>
          <w:szCs w:val="28"/>
        </w:rPr>
        <w:t>І</w:t>
      </w:r>
      <w:r w:rsidRPr="00672265">
        <w:rPr>
          <w:rFonts w:ascii="Benguiat" w:hAnsi="Benguiat" w:cs="Benguiat"/>
          <w:b/>
          <w:bCs/>
          <w:sz w:val="28"/>
          <w:szCs w:val="28"/>
        </w:rPr>
        <w:t>С</w:t>
      </w:r>
      <w:r w:rsidRPr="00672265">
        <w:rPr>
          <w:rFonts w:ascii="Cambria" w:hAnsi="Cambria" w:cs="Cambria"/>
          <w:b/>
          <w:bCs/>
          <w:sz w:val="28"/>
          <w:szCs w:val="28"/>
        </w:rPr>
        <w:t>І</w:t>
      </w:r>
      <w:r w:rsidRPr="00672265">
        <w:rPr>
          <w:rFonts w:ascii="Benguiat" w:hAnsi="Benguiat" w:cs="Benguiat"/>
          <w:b/>
          <w:bCs/>
          <w:sz w:val="28"/>
          <w:szCs w:val="28"/>
        </w:rPr>
        <w:t>Я</w:t>
      </w:r>
      <w:r w:rsidRPr="00672265">
        <w:rPr>
          <w:rFonts w:ascii="Benguiat" w:hAnsi="Benguiat"/>
          <w:b/>
          <w:bCs/>
          <w:sz w:val="28"/>
          <w:szCs w:val="28"/>
        </w:rPr>
        <w:t xml:space="preserve"> </w:t>
      </w:r>
      <w:r w:rsidRPr="00672265">
        <w:rPr>
          <w:rFonts w:ascii="Benguiat" w:hAnsi="Benguiat" w:cs="Benguiat"/>
          <w:b/>
          <w:bCs/>
          <w:sz w:val="28"/>
          <w:szCs w:val="28"/>
        </w:rPr>
        <w:t>З</w:t>
      </w:r>
      <w:r w:rsidRPr="00672265">
        <w:rPr>
          <w:rFonts w:ascii="Benguiat" w:hAnsi="Benguiat"/>
          <w:b/>
          <w:bCs/>
          <w:sz w:val="28"/>
          <w:szCs w:val="28"/>
        </w:rPr>
        <w:t xml:space="preserve"> </w:t>
      </w:r>
      <w:r w:rsidRPr="00672265">
        <w:rPr>
          <w:rFonts w:ascii="Benguiat" w:hAnsi="Benguiat" w:cs="Benguiat"/>
          <w:b/>
          <w:bCs/>
          <w:sz w:val="28"/>
          <w:szCs w:val="28"/>
        </w:rPr>
        <w:t>ПИТАНЬ</w:t>
      </w:r>
      <w:r w:rsidRPr="00672265">
        <w:rPr>
          <w:rFonts w:ascii="Benguiat" w:hAnsi="Benguiat"/>
          <w:b/>
          <w:bCs/>
          <w:sz w:val="28"/>
          <w:szCs w:val="28"/>
        </w:rPr>
        <w:t xml:space="preserve"> </w:t>
      </w:r>
      <w:r w:rsidRPr="00672265">
        <w:rPr>
          <w:rFonts w:ascii="Benguiat" w:hAnsi="Benguiat" w:cs="Benguiat"/>
          <w:b/>
          <w:bCs/>
          <w:sz w:val="28"/>
          <w:szCs w:val="28"/>
        </w:rPr>
        <w:t>РЕГЛАМЕНТУ</w:t>
      </w:r>
      <w:r w:rsidRPr="00672265">
        <w:rPr>
          <w:rFonts w:ascii="Benguiat" w:hAnsi="Benguiat"/>
          <w:b/>
          <w:bCs/>
          <w:sz w:val="28"/>
          <w:szCs w:val="28"/>
        </w:rPr>
        <w:t xml:space="preserve">, </w:t>
      </w:r>
      <w:r w:rsidRPr="00672265">
        <w:rPr>
          <w:rFonts w:ascii="Benguiat" w:hAnsi="Benguiat" w:cs="Benguiat"/>
          <w:b/>
          <w:bCs/>
          <w:sz w:val="28"/>
          <w:szCs w:val="28"/>
        </w:rPr>
        <w:t>ДЕПУТАТСЬКО</w:t>
      </w:r>
      <w:r w:rsidRPr="00672265">
        <w:rPr>
          <w:rFonts w:ascii="Cambria" w:hAnsi="Cambria" w:cs="Cambria"/>
          <w:b/>
          <w:bCs/>
          <w:sz w:val="28"/>
          <w:szCs w:val="28"/>
        </w:rPr>
        <w:t>Ї</w:t>
      </w:r>
      <w:r w:rsidRPr="00672265">
        <w:rPr>
          <w:rFonts w:ascii="Benguiat" w:hAnsi="Benguiat"/>
          <w:b/>
          <w:bCs/>
          <w:sz w:val="28"/>
          <w:szCs w:val="28"/>
        </w:rPr>
        <w:t xml:space="preserve"> </w:t>
      </w:r>
      <w:r w:rsidRPr="00672265">
        <w:rPr>
          <w:rFonts w:ascii="Benguiat" w:hAnsi="Benguiat" w:cs="Benguiat"/>
          <w:b/>
          <w:bCs/>
          <w:sz w:val="28"/>
          <w:szCs w:val="28"/>
        </w:rPr>
        <w:t>ЕТИКИ</w:t>
      </w:r>
      <w:r w:rsidRPr="00672265">
        <w:rPr>
          <w:rFonts w:ascii="Benguiat" w:hAnsi="Benguiat"/>
          <w:b/>
          <w:bCs/>
          <w:sz w:val="28"/>
          <w:szCs w:val="28"/>
        </w:rPr>
        <w:t xml:space="preserve"> </w:t>
      </w:r>
      <w:r w:rsidRPr="00672265">
        <w:rPr>
          <w:rFonts w:ascii="Benguiat" w:hAnsi="Benguiat" w:cs="Benguiat"/>
          <w:b/>
          <w:bCs/>
          <w:sz w:val="28"/>
          <w:szCs w:val="28"/>
        </w:rPr>
        <w:t>ТА</w:t>
      </w:r>
      <w:r w:rsidRPr="00672265">
        <w:rPr>
          <w:rFonts w:ascii="Benguiat" w:hAnsi="Benguiat"/>
          <w:b/>
          <w:bCs/>
          <w:sz w:val="28"/>
          <w:szCs w:val="28"/>
        </w:rPr>
        <w:t xml:space="preserve"> </w:t>
      </w:r>
      <w:r w:rsidRPr="00672265">
        <w:rPr>
          <w:rFonts w:ascii="Benguiat" w:hAnsi="Benguiat" w:cs="Benguiat"/>
          <w:b/>
          <w:bCs/>
          <w:sz w:val="28"/>
          <w:szCs w:val="28"/>
        </w:rPr>
        <w:t>ЗАПОБ</w:t>
      </w:r>
      <w:r w:rsidRPr="00672265">
        <w:rPr>
          <w:rFonts w:ascii="Cambria" w:hAnsi="Cambria" w:cs="Cambria"/>
          <w:b/>
          <w:bCs/>
          <w:sz w:val="28"/>
          <w:szCs w:val="28"/>
        </w:rPr>
        <w:t>І</w:t>
      </w:r>
      <w:r w:rsidRPr="00672265">
        <w:rPr>
          <w:rFonts w:ascii="Benguiat" w:hAnsi="Benguiat" w:cs="Benguiat"/>
          <w:b/>
          <w:bCs/>
          <w:sz w:val="28"/>
          <w:szCs w:val="28"/>
        </w:rPr>
        <w:t>ГАННЯ</w:t>
      </w:r>
      <w:r w:rsidRPr="00672265">
        <w:rPr>
          <w:rFonts w:ascii="Benguiat" w:hAnsi="Benguiat"/>
          <w:b/>
          <w:bCs/>
          <w:sz w:val="28"/>
          <w:szCs w:val="28"/>
        </w:rPr>
        <w:t xml:space="preserve"> </w:t>
      </w:r>
      <w:r w:rsidRPr="00672265">
        <w:rPr>
          <w:rFonts w:ascii="Benguiat" w:hAnsi="Benguiat" w:cs="Benguiat"/>
          <w:b/>
          <w:bCs/>
          <w:sz w:val="28"/>
          <w:szCs w:val="28"/>
        </w:rPr>
        <w:t>КОРУПЦ</w:t>
      </w:r>
      <w:r w:rsidRPr="00672265">
        <w:rPr>
          <w:rFonts w:ascii="Cambria" w:hAnsi="Cambria" w:cs="Cambria"/>
          <w:b/>
          <w:bCs/>
          <w:sz w:val="28"/>
          <w:szCs w:val="28"/>
        </w:rPr>
        <w:t>ІЇ</w:t>
      </w:r>
      <w:r w:rsidRPr="00672265">
        <w:rPr>
          <w:rFonts w:ascii="Benguiat" w:hAnsi="Benguiat"/>
          <w:b/>
          <w:bCs/>
          <w:sz w:val="28"/>
          <w:szCs w:val="28"/>
        </w:rPr>
        <w:t xml:space="preserve"> </w:t>
      </w:r>
    </w:p>
    <w:p w:rsidR="005819B3" w:rsidRPr="002E658E" w:rsidRDefault="005819B3" w:rsidP="005819B3">
      <w:pPr>
        <w:pBdr>
          <w:top w:val="thinThickSmallGap" w:sz="24" w:space="1" w:color="auto"/>
        </w:pBdr>
        <w:spacing w:after="0" w:line="240" w:lineRule="auto"/>
        <w:rPr>
          <w:rFonts w:ascii="Times New Roman" w:hAnsi="Times New Roman" w:cs="Times New Roman"/>
          <w:bCs/>
          <w:i/>
          <w:sz w:val="20"/>
        </w:rPr>
      </w:pPr>
      <w:r w:rsidRPr="002E658E">
        <w:rPr>
          <w:rFonts w:ascii="Times New Roman" w:hAnsi="Times New Roman" w:cs="Times New Roman"/>
          <w:i/>
          <w:sz w:val="20"/>
        </w:rPr>
        <w:t xml:space="preserve">вул. Хрещатик, 36, м. Київ, 01044                                                                                        </w:t>
      </w:r>
      <w:proofErr w:type="spellStart"/>
      <w:r w:rsidRPr="002E658E">
        <w:rPr>
          <w:rFonts w:ascii="Times New Roman" w:hAnsi="Times New Roman" w:cs="Times New Roman"/>
          <w:bCs/>
          <w:i/>
          <w:sz w:val="20"/>
        </w:rPr>
        <w:t>тел</w:t>
      </w:r>
      <w:proofErr w:type="spellEnd"/>
      <w:r w:rsidRPr="002E658E">
        <w:rPr>
          <w:rFonts w:ascii="Times New Roman" w:hAnsi="Times New Roman" w:cs="Times New Roman"/>
          <w:bCs/>
          <w:i/>
          <w:sz w:val="20"/>
        </w:rPr>
        <w:t>./факс: (044) 202-72-34</w:t>
      </w:r>
    </w:p>
    <w:p w:rsidR="005819B3" w:rsidRPr="002E658E" w:rsidRDefault="005819B3" w:rsidP="005819B3">
      <w:pPr>
        <w:spacing w:after="0" w:line="240" w:lineRule="auto"/>
        <w:jc w:val="center"/>
        <w:rPr>
          <w:rFonts w:ascii="Times New Roman" w:eastAsia="Calibri" w:hAnsi="Times New Roman" w:cs="Times New Roman"/>
          <w:b/>
          <w:sz w:val="24"/>
          <w:szCs w:val="28"/>
          <w:lang w:eastAsia="ru-RU"/>
        </w:rPr>
      </w:pPr>
    </w:p>
    <w:bookmarkEnd w:id="0"/>
    <w:p w:rsidR="005819B3" w:rsidRPr="008C0E04" w:rsidRDefault="005819B3" w:rsidP="005819B3">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r w:rsidRPr="00672265">
        <w:rPr>
          <w:rFonts w:ascii="Times New Roman" w:eastAsia="Times New Roman" w:hAnsi="Times New Roman" w:cs="Times New Roman"/>
          <w:b/>
          <w:bCs/>
          <w:color w:val="000000"/>
          <w:sz w:val="28"/>
          <w:szCs w:val="28"/>
          <w:u w:color="000000"/>
          <w:bdr w:val="nil"/>
          <w:lang w:eastAsia="ru-RU"/>
        </w:rPr>
        <w:t xml:space="preserve">Протокол № </w:t>
      </w:r>
      <w:r w:rsidR="002A18D8" w:rsidRPr="008C0E04">
        <w:rPr>
          <w:rFonts w:ascii="Times New Roman" w:eastAsia="Times New Roman" w:hAnsi="Times New Roman" w:cs="Times New Roman"/>
          <w:b/>
          <w:bCs/>
          <w:color w:val="000000"/>
          <w:sz w:val="28"/>
          <w:szCs w:val="28"/>
          <w:u w:color="000000"/>
          <w:bdr w:val="nil"/>
          <w:lang w:eastAsia="ru-RU"/>
        </w:rPr>
        <w:t>8</w:t>
      </w:r>
      <w:r w:rsidRPr="00672265">
        <w:rPr>
          <w:rFonts w:ascii="Times New Roman" w:eastAsia="Times New Roman" w:hAnsi="Times New Roman" w:cs="Times New Roman"/>
          <w:b/>
          <w:bCs/>
          <w:color w:val="000000"/>
          <w:sz w:val="28"/>
          <w:szCs w:val="28"/>
          <w:u w:color="000000"/>
          <w:bdr w:val="nil"/>
          <w:lang w:eastAsia="ru-RU"/>
        </w:rPr>
        <w:t>/5</w:t>
      </w:r>
      <w:r w:rsidR="002A18D8" w:rsidRPr="008C0E04">
        <w:rPr>
          <w:rFonts w:ascii="Times New Roman" w:eastAsia="Times New Roman" w:hAnsi="Times New Roman" w:cs="Times New Roman"/>
          <w:b/>
          <w:bCs/>
          <w:color w:val="000000"/>
          <w:sz w:val="28"/>
          <w:szCs w:val="28"/>
          <w:u w:color="000000"/>
          <w:bdr w:val="nil"/>
          <w:lang w:eastAsia="ru-RU"/>
        </w:rPr>
        <w:t>9</w:t>
      </w:r>
    </w:p>
    <w:p w:rsidR="005819B3" w:rsidRPr="00672265" w:rsidRDefault="005819B3" w:rsidP="005819B3">
      <w:pPr>
        <w:pBdr>
          <w:top w:val="nil"/>
          <w:left w:val="nil"/>
          <w:bottom w:val="nil"/>
          <w:right w:val="nil"/>
          <w:between w:val="nil"/>
          <w:bar w:val="nil"/>
        </w:pBdr>
        <w:spacing w:after="0" w:line="240" w:lineRule="auto"/>
        <w:jc w:val="center"/>
        <w:outlineLvl w:val="0"/>
        <w:rPr>
          <w:rFonts w:ascii="Times New Roman" w:eastAsia="Arial Unicode MS" w:hAnsi="Times New Roman" w:cs="Arial Unicode MS"/>
          <w:bCs/>
          <w:color w:val="000000"/>
          <w:sz w:val="28"/>
          <w:szCs w:val="28"/>
          <w:u w:color="000000"/>
          <w:bdr w:val="nil"/>
          <w:lang w:eastAsia="ru-RU"/>
        </w:rPr>
      </w:pPr>
      <w:r w:rsidRPr="00672265">
        <w:rPr>
          <w:rFonts w:ascii="Times New Roman" w:eastAsia="Arial Unicode MS" w:hAnsi="Times New Roman" w:cs="Arial Unicode MS"/>
          <w:bCs/>
          <w:color w:val="000000"/>
          <w:sz w:val="28"/>
          <w:szCs w:val="28"/>
          <w:u w:color="000000"/>
          <w:bdr w:val="nil"/>
          <w:lang w:eastAsia="ru-RU"/>
        </w:rPr>
        <w:t>засідання постійної комісії Київської міської ради з питань регламенту, депутатської етики та запобігання корупції</w:t>
      </w:r>
      <w:r>
        <w:rPr>
          <w:rFonts w:ascii="Times New Roman" w:eastAsia="Arial Unicode MS" w:hAnsi="Times New Roman" w:cs="Arial Unicode MS"/>
          <w:bCs/>
          <w:color w:val="000000"/>
          <w:sz w:val="28"/>
          <w:szCs w:val="28"/>
          <w:u w:color="000000"/>
          <w:bdr w:val="nil"/>
          <w:lang w:eastAsia="ru-RU"/>
        </w:rPr>
        <w:t xml:space="preserve"> (далі –</w:t>
      </w:r>
      <w:r w:rsidRPr="00672265">
        <w:rPr>
          <w:rFonts w:ascii="Times New Roman" w:eastAsia="Arial Unicode MS" w:hAnsi="Times New Roman" w:cs="Arial Unicode MS"/>
          <w:bCs/>
          <w:color w:val="000000"/>
          <w:sz w:val="28"/>
          <w:szCs w:val="28"/>
          <w:u w:color="000000"/>
          <w:bdr w:val="nil"/>
          <w:lang w:eastAsia="ru-RU"/>
        </w:rPr>
        <w:t xml:space="preserve"> постійна комісія)</w:t>
      </w:r>
    </w:p>
    <w:p w:rsidR="005819B3" w:rsidRPr="00672265" w:rsidRDefault="005819B3" w:rsidP="005819B3">
      <w:pPr>
        <w:pBdr>
          <w:top w:val="nil"/>
          <w:left w:val="nil"/>
          <w:bottom w:val="nil"/>
          <w:right w:val="nil"/>
          <w:between w:val="nil"/>
          <w:bar w:val="nil"/>
        </w:pBdr>
        <w:spacing w:after="0" w:line="240" w:lineRule="auto"/>
        <w:jc w:val="center"/>
        <w:outlineLvl w:val="0"/>
        <w:rPr>
          <w:rFonts w:ascii="Times New Roman" w:eastAsia="Arial Unicode MS" w:hAnsi="Times New Roman" w:cs="Arial Unicode MS"/>
          <w:b/>
          <w:bCs/>
          <w:color w:val="000000"/>
          <w:sz w:val="28"/>
          <w:szCs w:val="28"/>
          <w:u w:color="000000"/>
          <w:bdr w:val="nil"/>
          <w:lang w:eastAsia="ru-RU"/>
        </w:rPr>
      </w:pPr>
    </w:p>
    <w:p w:rsidR="005819B3" w:rsidRPr="00672265" w:rsidRDefault="005819B3" w:rsidP="005819B3">
      <w:pPr>
        <w:pBdr>
          <w:top w:val="nil"/>
          <w:left w:val="nil"/>
          <w:bottom w:val="nil"/>
          <w:right w:val="nil"/>
          <w:between w:val="nil"/>
          <w:bar w:val="nil"/>
        </w:pBdr>
        <w:spacing w:after="0" w:line="240" w:lineRule="auto"/>
        <w:outlineLvl w:val="0"/>
        <w:rPr>
          <w:rFonts w:ascii="Times New Roman" w:eastAsia="Arial Unicode MS" w:hAnsi="Times New Roman" w:cs="Arial Unicode MS"/>
          <w:b/>
          <w:bCs/>
          <w:color w:val="000000"/>
          <w:sz w:val="28"/>
          <w:szCs w:val="28"/>
          <w:u w:color="000000"/>
          <w:bdr w:val="nil"/>
          <w:lang w:eastAsia="ru-RU"/>
        </w:rPr>
      </w:pPr>
      <w:r w:rsidRPr="00672265">
        <w:rPr>
          <w:rFonts w:ascii="Times New Roman" w:eastAsia="Arial Unicode MS" w:hAnsi="Times New Roman" w:cs="Arial Unicode MS"/>
          <w:b/>
          <w:bCs/>
          <w:color w:val="000000"/>
          <w:sz w:val="28"/>
          <w:szCs w:val="28"/>
          <w:u w:color="000000"/>
          <w:bdr w:val="nil"/>
          <w:lang w:eastAsia="ru-RU"/>
        </w:rPr>
        <w:t xml:space="preserve">від </w:t>
      </w:r>
      <w:r w:rsidR="002A18D8" w:rsidRPr="008C0E04">
        <w:rPr>
          <w:rFonts w:ascii="Times New Roman" w:eastAsia="Arial Unicode MS" w:hAnsi="Times New Roman" w:cs="Arial Unicode MS"/>
          <w:bCs/>
          <w:color w:val="000000"/>
          <w:sz w:val="28"/>
          <w:szCs w:val="28"/>
          <w:u w:color="000000"/>
          <w:bdr w:val="nil"/>
          <w:lang w:val="ru-RU" w:eastAsia="ru-RU"/>
        </w:rPr>
        <w:t>09</w:t>
      </w:r>
      <w:r w:rsidRPr="00672265">
        <w:rPr>
          <w:rFonts w:ascii="Times New Roman" w:eastAsia="Arial Unicode MS" w:hAnsi="Times New Roman" w:cs="Arial Unicode MS"/>
          <w:bCs/>
          <w:color w:val="000000"/>
          <w:sz w:val="28"/>
          <w:szCs w:val="28"/>
          <w:u w:color="000000"/>
          <w:bdr w:val="nil"/>
          <w:lang w:eastAsia="ru-RU"/>
        </w:rPr>
        <w:t>.0</w:t>
      </w:r>
      <w:r w:rsidR="002A18D8" w:rsidRPr="008C0E04">
        <w:rPr>
          <w:rFonts w:ascii="Times New Roman" w:eastAsia="Arial Unicode MS" w:hAnsi="Times New Roman" w:cs="Arial Unicode MS"/>
          <w:bCs/>
          <w:color w:val="000000"/>
          <w:sz w:val="28"/>
          <w:szCs w:val="28"/>
          <w:u w:color="000000"/>
          <w:bdr w:val="nil"/>
          <w:lang w:val="ru-RU" w:eastAsia="ru-RU"/>
        </w:rPr>
        <w:t>5</w:t>
      </w:r>
      <w:r w:rsidRPr="00672265">
        <w:rPr>
          <w:rFonts w:ascii="Times New Roman" w:eastAsia="Arial Unicode MS" w:hAnsi="Times New Roman" w:cs="Arial Unicode MS"/>
          <w:bCs/>
          <w:color w:val="000000"/>
          <w:sz w:val="28"/>
          <w:szCs w:val="28"/>
          <w:u w:color="000000"/>
          <w:bdr w:val="nil"/>
          <w:lang w:eastAsia="ru-RU"/>
        </w:rPr>
        <w:t>.2023</w:t>
      </w:r>
    </w:p>
    <w:p w:rsidR="005819B3" w:rsidRPr="00672265" w:rsidRDefault="005819B3" w:rsidP="005819B3">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p>
    <w:p w:rsidR="005819B3" w:rsidRPr="00672265" w:rsidRDefault="005819B3" w:rsidP="005819B3">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Cs/>
          <w:color w:val="000000"/>
          <w:sz w:val="28"/>
          <w:szCs w:val="28"/>
          <w:u w:color="000000"/>
          <w:bdr w:val="nil"/>
          <w:lang w:eastAsia="ru-RU"/>
        </w:rPr>
      </w:pPr>
      <w:r w:rsidRPr="00672265">
        <w:rPr>
          <w:rFonts w:ascii="Times New Roman" w:eastAsia="Times New Roman" w:hAnsi="Times New Roman" w:cs="Times New Roman"/>
          <w:b/>
          <w:bCs/>
          <w:color w:val="000000"/>
          <w:sz w:val="28"/>
          <w:szCs w:val="28"/>
          <w:u w:color="000000"/>
          <w:bdr w:val="nil"/>
          <w:lang w:eastAsia="ru-RU"/>
        </w:rPr>
        <w:t xml:space="preserve">Місце проведення: </w:t>
      </w:r>
      <w:r w:rsidRPr="00672265">
        <w:rPr>
          <w:rFonts w:ascii="Times New Roman" w:eastAsia="Times New Roman" w:hAnsi="Times New Roman" w:cs="Times New Roman"/>
          <w:bCs/>
          <w:color w:val="000000"/>
          <w:sz w:val="28"/>
          <w:szCs w:val="28"/>
          <w:u w:color="000000"/>
          <w:bdr w:val="nil"/>
          <w:lang w:eastAsia="ru-RU"/>
        </w:rPr>
        <w:t xml:space="preserve">Київська міська рада, м. Київ, вул. Хрещатик, 36, </w:t>
      </w:r>
      <w:proofErr w:type="spellStart"/>
      <w:r w:rsidRPr="00672265">
        <w:rPr>
          <w:rFonts w:ascii="Times New Roman" w:eastAsia="Times New Roman" w:hAnsi="Times New Roman" w:cs="Times New Roman"/>
          <w:bCs/>
          <w:color w:val="000000"/>
          <w:sz w:val="28"/>
          <w:szCs w:val="28"/>
          <w:u w:color="000000"/>
          <w:bdr w:val="nil"/>
          <w:lang w:eastAsia="ru-RU"/>
        </w:rPr>
        <w:t>каб</w:t>
      </w:r>
      <w:proofErr w:type="spellEnd"/>
      <w:r w:rsidRPr="00672265">
        <w:rPr>
          <w:rFonts w:ascii="Times New Roman" w:eastAsia="Times New Roman" w:hAnsi="Times New Roman" w:cs="Times New Roman"/>
          <w:bCs/>
          <w:color w:val="000000"/>
          <w:sz w:val="28"/>
          <w:szCs w:val="28"/>
          <w:u w:color="000000"/>
          <w:bdr w:val="nil"/>
          <w:lang w:eastAsia="ru-RU"/>
        </w:rPr>
        <w:t xml:space="preserve">. </w:t>
      </w:r>
      <w:r w:rsidR="00096994">
        <w:rPr>
          <w:rFonts w:ascii="Times New Roman" w:eastAsia="Times New Roman" w:hAnsi="Times New Roman" w:cs="Times New Roman"/>
          <w:bCs/>
          <w:color w:val="000000"/>
          <w:sz w:val="28"/>
          <w:szCs w:val="28"/>
          <w:u w:color="000000"/>
          <w:bdr w:val="nil"/>
          <w:lang w:eastAsia="ru-RU"/>
        </w:rPr>
        <w:t>1017</w:t>
      </w:r>
      <w:r w:rsidRPr="00672265">
        <w:rPr>
          <w:rFonts w:ascii="Times New Roman" w:eastAsia="Times New Roman" w:hAnsi="Times New Roman" w:cs="Times New Roman"/>
          <w:bCs/>
          <w:color w:val="000000"/>
          <w:sz w:val="28"/>
          <w:szCs w:val="28"/>
          <w:u w:color="000000"/>
          <w:bdr w:val="nil"/>
          <w:lang w:eastAsia="ru-RU"/>
        </w:rPr>
        <w:t xml:space="preserve">, початок засідання – </w:t>
      </w:r>
      <w:r w:rsidR="00FA1665">
        <w:rPr>
          <w:rFonts w:ascii="Times New Roman" w:eastAsia="Times New Roman" w:hAnsi="Times New Roman" w:cs="Times New Roman"/>
          <w:bCs/>
          <w:color w:val="000000"/>
          <w:sz w:val="28"/>
          <w:szCs w:val="28"/>
          <w:u w:color="000000"/>
          <w:bdr w:val="nil"/>
          <w:lang w:eastAsia="ru-RU"/>
        </w:rPr>
        <w:t>14</w:t>
      </w:r>
      <w:r w:rsidRPr="00672265">
        <w:rPr>
          <w:rFonts w:ascii="Times New Roman" w:eastAsia="Times New Roman" w:hAnsi="Times New Roman" w:cs="Times New Roman"/>
          <w:bCs/>
          <w:color w:val="000000"/>
          <w:sz w:val="28"/>
          <w:szCs w:val="28"/>
          <w:u w:color="000000"/>
          <w:bdr w:val="nil"/>
          <w:lang w:eastAsia="ru-RU"/>
        </w:rPr>
        <w:t>:</w:t>
      </w:r>
      <w:r w:rsidR="00FA1665">
        <w:rPr>
          <w:rFonts w:ascii="Times New Roman" w:eastAsia="Times New Roman" w:hAnsi="Times New Roman" w:cs="Times New Roman"/>
          <w:bCs/>
          <w:color w:val="000000"/>
          <w:sz w:val="28"/>
          <w:szCs w:val="28"/>
          <w:u w:color="000000"/>
          <w:bdr w:val="nil"/>
          <w:lang w:eastAsia="ru-RU"/>
        </w:rPr>
        <w:t>0</w:t>
      </w:r>
      <w:r w:rsidR="00096994">
        <w:rPr>
          <w:rFonts w:ascii="Times New Roman" w:eastAsia="Times New Roman" w:hAnsi="Times New Roman" w:cs="Times New Roman"/>
          <w:bCs/>
          <w:color w:val="000000"/>
          <w:sz w:val="28"/>
          <w:szCs w:val="28"/>
          <w:u w:color="000000"/>
          <w:bdr w:val="nil"/>
          <w:lang w:eastAsia="ru-RU"/>
        </w:rPr>
        <w:t>0</w:t>
      </w:r>
      <w:r w:rsidRPr="00672265">
        <w:rPr>
          <w:rFonts w:ascii="Times New Roman" w:eastAsia="Times New Roman" w:hAnsi="Times New Roman" w:cs="Times New Roman"/>
          <w:bCs/>
          <w:color w:val="000000"/>
          <w:sz w:val="28"/>
          <w:szCs w:val="28"/>
          <w:u w:color="000000"/>
          <w:bdr w:val="nil"/>
          <w:lang w:eastAsia="ru-RU"/>
        </w:rPr>
        <w:t>.</w:t>
      </w:r>
    </w:p>
    <w:p w:rsidR="005819B3" w:rsidRPr="00672265" w:rsidRDefault="005819B3" w:rsidP="005819B3">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olor w:val="000000"/>
          <w:sz w:val="28"/>
          <w:szCs w:val="28"/>
          <w:u w:color="000000"/>
          <w:bdr w:val="nil"/>
          <w:lang w:eastAsia="ru-RU"/>
        </w:rPr>
      </w:pPr>
    </w:p>
    <w:p w:rsidR="005819B3" w:rsidRPr="00672265" w:rsidRDefault="005819B3" w:rsidP="005819B3">
      <w:pPr>
        <w:tabs>
          <w:tab w:val="left" w:pos="360"/>
          <w:tab w:val="left" w:pos="1800"/>
          <w:tab w:val="left" w:pos="3240"/>
        </w:tabs>
        <w:spacing w:after="0" w:line="240" w:lineRule="auto"/>
        <w:contextualSpacing/>
        <w:rPr>
          <w:rFonts w:ascii="Times New Roman" w:eastAsia="Calibri" w:hAnsi="Times New Roman" w:cs="Times New Roman"/>
          <w:sz w:val="28"/>
          <w:szCs w:val="28"/>
          <w:lang w:eastAsia="ru-RU"/>
        </w:rPr>
      </w:pPr>
      <w:r w:rsidRPr="00672265">
        <w:rPr>
          <w:rFonts w:ascii="Times New Roman" w:eastAsia="Calibri" w:hAnsi="Times New Roman" w:cs="Times New Roman"/>
          <w:b/>
          <w:bCs/>
          <w:sz w:val="28"/>
          <w:szCs w:val="28"/>
          <w:lang w:eastAsia="ru-RU"/>
        </w:rPr>
        <w:t xml:space="preserve">Склад комісії: </w:t>
      </w:r>
      <w:r w:rsidRPr="00672265">
        <w:rPr>
          <w:rFonts w:ascii="Times New Roman" w:eastAsia="Calibri" w:hAnsi="Times New Roman" w:cs="Times New Roman"/>
          <w:bCs/>
          <w:color w:val="000000"/>
          <w:sz w:val="28"/>
          <w:szCs w:val="28"/>
          <w:lang w:eastAsia="ru-RU"/>
        </w:rPr>
        <w:t>4 депутати</w:t>
      </w:r>
      <w:r w:rsidRPr="00672265">
        <w:rPr>
          <w:rFonts w:ascii="Times New Roman" w:eastAsia="Calibri" w:hAnsi="Times New Roman" w:cs="Times New Roman"/>
          <w:bCs/>
          <w:i/>
          <w:color w:val="000000"/>
          <w:sz w:val="28"/>
          <w:szCs w:val="28"/>
          <w:lang w:eastAsia="ru-RU"/>
        </w:rPr>
        <w:t xml:space="preserve"> </w:t>
      </w:r>
      <w:r w:rsidRPr="00672265">
        <w:rPr>
          <w:rFonts w:ascii="Times New Roman" w:eastAsia="Calibri" w:hAnsi="Times New Roman" w:cs="Times New Roman"/>
          <w:bCs/>
          <w:sz w:val="28"/>
          <w:szCs w:val="28"/>
          <w:lang w:eastAsia="ru-RU"/>
        </w:rPr>
        <w:t>Київської міської ради.</w:t>
      </w:r>
    </w:p>
    <w:p w:rsidR="005819B3" w:rsidRPr="00672265" w:rsidRDefault="005819B3" w:rsidP="005819B3">
      <w:pPr>
        <w:tabs>
          <w:tab w:val="left" w:pos="360"/>
          <w:tab w:val="left" w:pos="1800"/>
          <w:tab w:val="left" w:pos="3240"/>
        </w:tabs>
        <w:spacing w:after="0" w:line="240" w:lineRule="auto"/>
        <w:contextualSpacing/>
        <w:rPr>
          <w:rFonts w:ascii="Times New Roman" w:eastAsia="Calibri" w:hAnsi="Times New Roman" w:cs="Times New Roman"/>
          <w:b/>
          <w:sz w:val="28"/>
          <w:szCs w:val="28"/>
          <w:lang w:eastAsia="ru-RU"/>
        </w:rPr>
      </w:pPr>
    </w:p>
    <w:p w:rsidR="005819B3" w:rsidRPr="00913F6D" w:rsidRDefault="005819B3" w:rsidP="005819B3">
      <w:pPr>
        <w:tabs>
          <w:tab w:val="left" w:pos="2694"/>
        </w:tabs>
        <w:spacing w:after="0" w:line="240" w:lineRule="auto"/>
        <w:contextualSpacing/>
        <w:jc w:val="both"/>
        <w:outlineLvl w:val="0"/>
        <w:rPr>
          <w:rFonts w:ascii="Times New Roman" w:eastAsia="Calibri" w:hAnsi="Times New Roman" w:cs="Times New Roman"/>
          <w:sz w:val="28"/>
          <w:szCs w:val="28"/>
          <w:lang w:eastAsia="ru-RU"/>
        </w:rPr>
      </w:pPr>
      <w:r w:rsidRPr="00913F6D">
        <w:rPr>
          <w:rFonts w:ascii="Times New Roman" w:eastAsia="Calibri" w:hAnsi="Times New Roman" w:cs="Times New Roman"/>
          <w:b/>
          <w:sz w:val="28"/>
          <w:szCs w:val="28"/>
          <w:lang w:eastAsia="ru-RU"/>
        </w:rPr>
        <w:t xml:space="preserve">Присутні: </w:t>
      </w:r>
      <w:r w:rsidR="00C37CC6">
        <w:rPr>
          <w:rFonts w:ascii="Times New Roman" w:eastAsia="Calibri" w:hAnsi="Times New Roman" w:cs="Times New Roman"/>
          <w:sz w:val="28"/>
          <w:szCs w:val="28"/>
          <w:lang w:val="ru-RU" w:eastAsia="ru-RU"/>
        </w:rPr>
        <w:t>3</w:t>
      </w:r>
      <w:r w:rsidRPr="00913F6D">
        <w:rPr>
          <w:rFonts w:ascii="Times New Roman" w:eastAsia="Calibri" w:hAnsi="Times New Roman" w:cs="Times New Roman"/>
          <w:sz w:val="28"/>
          <w:szCs w:val="28"/>
          <w:lang w:eastAsia="ru-RU"/>
        </w:rPr>
        <w:t xml:space="preserve"> депутати Київради, члени постійної комісії: </w:t>
      </w:r>
    </w:p>
    <w:p w:rsidR="005819B3" w:rsidRPr="00913F6D" w:rsidRDefault="005819B3" w:rsidP="005819B3">
      <w:pPr>
        <w:spacing w:after="0" w:line="240" w:lineRule="auto"/>
        <w:contextualSpacing/>
        <w:rPr>
          <w:rFonts w:ascii="Times New Roman" w:eastAsia="Calibri" w:hAnsi="Times New Roman" w:cs="Times New Roman"/>
          <w:sz w:val="28"/>
          <w:szCs w:val="28"/>
          <w:lang w:eastAsia="ru-RU"/>
        </w:rPr>
      </w:pPr>
      <w:r w:rsidRPr="00913F6D">
        <w:rPr>
          <w:rFonts w:ascii="Times New Roman" w:eastAsia="Calibri" w:hAnsi="Times New Roman" w:cs="Times New Roman"/>
          <w:sz w:val="28"/>
          <w:szCs w:val="28"/>
          <w:lang w:eastAsia="ru-RU"/>
        </w:rPr>
        <w:t>Леонід ЄМЕЦЬ</w:t>
      </w:r>
      <w:r w:rsidRPr="00913F6D">
        <w:rPr>
          <w:rFonts w:ascii="Times New Roman" w:eastAsia="Calibri" w:hAnsi="Times New Roman" w:cs="Times New Roman"/>
          <w:sz w:val="28"/>
          <w:szCs w:val="28"/>
          <w:lang w:eastAsia="ru-RU"/>
        </w:rPr>
        <w:tab/>
        <w:t>– голова комісії;</w:t>
      </w:r>
    </w:p>
    <w:p w:rsidR="001F35CB" w:rsidRPr="001F35CB" w:rsidRDefault="001F35CB" w:rsidP="001F35CB">
      <w:pPr>
        <w:spacing w:after="0" w:line="240" w:lineRule="auto"/>
        <w:contextualSpacing/>
        <w:rPr>
          <w:rFonts w:ascii="Times New Roman" w:eastAsia="Calibri" w:hAnsi="Times New Roman" w:cs="Times New Roman"/>
          <w:sz w:val="28"/>
          <w:szCs w:val="28"/>
          <w:lang w:val="ru-RU" w:eastAsia="ru-RU"/>
        </w:rPr>
      </w:pPr>
      <w:r w:rsidRPr="00913F6D">
        <w:rPr>
          <w:rFonts w:ascii="Times New Roman" w:eastAsia="Calibri" w:hAnsi="Times New Roman" w:cs="Times New Roman"/>
          <w:sz w:val="28"/>
          <w:szCs w:val="28"/>
          <w:lang w:eastAsia="ru-RU"/>
        </w:rPr>
        <w:t>Віталій НЕСТОР – перший заступник голови комісії</w:t>
      </w:r>
      <w:r w:rsidRPr="001F35CB">
        <w:rPr>
          <w:rFonts w:ascii="Times New Roman" w:eastAsia="Calibri" w:hAnsi="Times New Roman" w:cs="Times New Roman"/>
          <w:sz w:val="28"/>
          <w:szCs w:val="28"/>
          <w:lang w:val="ru-RU" w:eastAsia="ru-RU"/>
        </w:rPr>
        <w:t>;</w:t>
      </w:r>
    </w:p>
    <w:p w:rsidR="005819B3" w:rsidRPr="00E532CB" w:rsidRDefault="005819B3" w:rsidP="005819B3">
      <w:pPr>
        <w:spacing w:after="0" w:line="240" w:lineRule="auto"/>
        <w:contextualSpacing/>
        <w:rPr>
          <w:rFonts w:ascii="Times New Roman" w:eastAsia="Calibri" w:hAnsi="Times New Roman" w:cs="Times New Roman"/>
          <w:sz w:val="28"/>
          <w:szCs w:val="28"/>
          <w:lang w:val="ru-RU" w:eastAsia="ru-RU"/>
        </w:rPr>
      </w:pPr>
      <w:r w:rsidRPr="00913F6D">
        <w:rPr>
          <w:rFonts w:ascii="Times New Roman" w:eastAsia="Calibri" w:hAnsi="Times New Roman" w:cs="Times New Roman"/>
          <w:sz w:val="28"/>
          <w:szCs w:val="28"/>
          <w:lang w:eastAsia="ru-RU"/>
        </w:rPr>
        <w:t>Олеся ЗУБРИЦЬКА – секретар комісії</w:t>
      </w:r>
      <w:r w:rsidR="00916A7F" w:rsidRPr="00E532CB">
        <w:rPr>
          <w:rFonts w:ascii="Times New Roman" w:eastAsia="Calibri" w:hAnsi="Times New Roman" w:cs="Times New Roman"/>
          <w:sz w:val="28"/>
          <w:szCs w:val="28"/>
          <w:lang w:val="ru-RU" w:eastAsia="ru-RU"/>
        </w:rPr>
        <w:t>.</w:t>
      </w:r>
    </w:p>
    <w:p w:rsidR="00916A7F" w:rsidRPr="00916A7F" w:rsidRDefault="00916A7F" w:rsidP="005819B3">
      <w:pPr>
        <w:spacing w:after="0" w:line="240" w:lineRule="auto"/>
        <w:contextualSpacing/>
        <w:rPr>
          <w:rFonts w:ascii="Times New Roman" w:eastAsia="Calibri" w:hAnsi="Times New Roman" w:cs="Times New Roman"/>
          <w:sz w:val="28"/>
          <w:szCs w:val="28"/>
          <w:lang w:eastAsia="ru-RU"/>
        </w:rPr>
      </w:pPr>
    </w:p>
    <w:p w:rsidR="00916A7F" w:rsidRPr="00916A7F" w:rsidRDefault="00916A7F" w:rsidP="00916A7F">
      <w:pPr>
        <w:spacing w:after="0" w:line="240" w:lineRule="auto"/>
        <w:contextualSpacing/>
        <w:rPr>
          <w:rFonts w:ascii="Times New Roman" w:eastAsia="Calibri" w:hAnsi="Times New Roman" w:cs="Times New Roman"/>
          <w:b/>
          <w:sz w:val="28"/>
          <w:szCs w:val="28"/>
          <w:lang w:eastAsia="ru-RU"/>
        </w:rPr>
      </w:pPr>
      <w:r w:rsidRPr="00916A7F">
        <w:rPr>
          <w:rFonts w:ascii="Times New Roman" w:eastAsia="Calibri" w:hAnsi="Times New Roman" w:cs="Times New Roman"/>
          <w:b/>
          <w:sz w:val="28"/>
          <w:szCs w:val="28"/>
          <w:lang w:eastAsia="ru-RU"/>
        </w:rPr>
        <w:t>Відсутній депутат Київської міської ради, член постійної комісії:</w:t>
      </w:r>
    </w:p>
    <w:p w:rsidR="00916A7F" w:rsidRPr="00916A7F" w:rsidRDefault="00916A7F" w:rsidP="00916A7F">
      <w:pPr>
        <w:spacing w:after="0" w:line="240" w:lineRule="auto"/>
        <w:contextualSpacing/>
        <w:rPr>
          <w:rFonts w:ascii="Times New Roman" w:eastAsia="Calibri" w:hAnsi="Times New Roman" w:cs="Times New Roman"/>
          <w:sz w:val="28"/>
          <w:szCs w:val="28"/>
          <w:lang w:eastAsia="ru-RU"/>
        </w:rPr>
      </w:pPr>
      <w:r w:rsidRPr="00916A7F">
        <w:rPr>
          <w:rFonts w:ascii="Times New Roman" w:eastAsia="Calibri" w:hAnsi="Times New Roman" w:cs="Times New Roman"/>
          <w:sz w:val="28"/>
          <w:szCs w:val="28"/>
          <w:lang w:eastAsia="ru-RU"/>
        </w:rPr>
        <w:t>Володимир ПРОКОПІВ – член комісії.</w:t>
      </w:r>
    </w:p>
    <w:p w:rsidR="00916A7F" w:rsidRPr="002A18D8" w:rsidRDefault="00916A7F" w:rsidP="00916A7F">
      <w:pPr>
        <w:spacing w:after="0" w:line="240" w:lineRule="auto"/>
        <w:contextualSpacing/>
        <w:rPr>
          <w:rFonts w:ascii="Times New Roman" w:eastAsia="Calibri" w:hAnsi="Times New Roman" w:cs="Times New Roman"/>
          <w:sz w:val="28"/>
          <w:szCs w:val="28"/>
          <w:lang w:val="ru-RU" w:eastAsia="ru-RU"/>
        </w:rPr>
      </w:pPr>
    </w:p>
    <w:p w:rsidR="005819B3" w:rsidRDefault="005819B3" w:rsidP="005819B3">
      <w:pPr>
        <w:spacing w:after="0" w:line="240" w:lineRule="auto"/>
        <w:jc w:val="both"/>
        <w:rPr>
          <w:rFonts w:ascii="Times New Roman" w:eastAsia="Calibri" w:hAnsi="Times New Roman" w:cs="Times New Roman"/>
          <w:b/>
          <w:sz w:val="28"/>
          <w:szCs w:val="28"/>
          <w:lang w:eastAsia="ru-RU"/>
        </w:rPr>
      </w:pPr>
      <w:r w:rsidRPr="00916A7F">
        <w:rPr>
          <w:rFonts w:ascii="Times New Roman" w:eastAsia="Calibri" w:hAnsi="Times New Roman" w:cs="Times New Roman"/>
          <w:b/>
          <w:sz w:val="28"/>
          <w:szCs w:val="28"/>
          <w:lang w:eastAsia="ru-RU"/>
        </w:rPr>
        <w:t>Присутні та запрошені:</w:t>
      </w:r>
    </w:p>
    <w:tbl>
      <w:tblPr>
        <w:tblStyle w:val="a7"/>
        <w:tblW w:w="9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1"/>
        <w:gridCol w:w="6427"/>
      </w:tblGrid>
      <w:tr w:rsidR="004C7F25" w:rsidRPr="002D4F53" w:rsidTr="00E547B2">
        <w:trPr>
          <w:trHeight w:val="971"/>
        </w:trPr>
        <w:tc>
          <w:tcPr>
            <w:tcW w:w="3281" w:type="dxa"/>
          </w:tcPr>
          <w:p w:rsidR="004C7F25" w:rsidRPr="00916A7F" w:rsidRDefault="004C7F25" w:rsidP="004C7F25">
            <w:pPr>
              <w:ind w:left="-107" w:hanging="6"/>
              <w:rPr>
                <w:rFonts w:ascii="Times New Roman" w:hAnsi="Times New Roman" w:cs="Times New Roman"/>
                <w:sz w:val="28"/>
                <w:szCs w:val="28"/>
              </w:rPr>
            </w:pPr>
            <w:r>
              <w:rPr>
                <w:rFonts w:ascii="Times New Roman" w:eastAsia="Calibri" w:hAnsi="Times New Roman" w:cs="Times New Roman"/>
                <w:sz w:val="28"/>
                <w:szCs w:val="28"/>
                <w:lang w:eastAsia="ru-RU"/>
              </w:rPr>
              <w:t>Дмитро БІЛОЦЕРКОВЕЦЬ</w:t>
            </w:r>
          </w:p>
        </w:tc>
        <w:tc>
          <w:tcPr>
            <w:tcW w:w="6427" w:type="dxa"/>
          </w:tcPr>
          <w:p w:rsidR="004C7F25" w:rsidRDefault="004C7F25" w:rsidP="00E26864">
            <w:pPr>
              <w:jc w:val="both"/>
              <w:rPr>
                <w:rFonts w:ascii="Times New Roman" w:eastAsia="Calibri" w:hAnsi="Times New Roman" w:cs="Times New Roman"/>
                <w:sz w:val="28"/>
                <w:szCs w:val="28"/>
                <w:lang w:eastAsia="ru-RU"/>
              </w:rPr>
            </w:pPr>
            <w:r w:rsidRPr="00916A7F">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депутат Київської міської ради</w:t>
            </w:r>
            <w:r w:rsidRPr="00916A7F">
              <w:rPr>
                <w:rFonts w:ascii="Times New Roman" w:eastAsia="Calibri" w:hAnsi="Times New Roman" w:cs="Times New Roman"/>
                <w:sz w:val="28"/>
                <w:szCs w:val="28"/>
                <w:lang w:eastAsia="ru-RU"/>
              </w:rPr>
              <w:t>;</w:t>
            </w:r>
          </w:p>
          <w:p w:rsidR="004C7F25" w:rsidRPr="002D4F53" w:rsidRDefault="004C7F25" w:rsidP="00E26864">
            <w:pPr>
              <w:jc w:val="both"/>
              <w:rPr>
                <w:rFonts w:ascii="Times New Roman" w:eastAsia="Calibri" w:hAnsi="Times New Roman" w:cs="Times New Roman"/>
                <w:sz w:val="28"/>
                <w:szCs w:val="28"/>
                <w:lang w:eastAsia="ru-RU"/>
              </w:rPr>
            </w:pPr>
          </w:p>
        </w:tc>
      </w:tr>
      <w:tr w:rsidR="005819B3" w:rsidRPr="00916A7F" w:rsidTr="00E547B2">
        <w:trPr>
          <w:trHeight w:val="971"/>
        </w:trPr>
        <w:tc>
          <w:tcPr>
            <w:tcW w:w="3281" w:type="dxa"/>
          </w:tcPr>
          <w:p w:rsidR="005819B3" w:rsidRPr="00916A7F" w:rsidRDefault="005819B3" w:rsidP="00C15894">
            <w:pPr>
              <w:ind w:hanging="113"/>
              <w:rPr>
                <w:rFonts w:ascii="Times New Roman" w:eastAsia="Calibri" w:hAnsi="Times New Roman" w:cs="Times New Roman"/>
                <w:sz w:val="28"/>
                <w:szCs w:val="28"/>
                <w:lang w:eastAsia="ru-RU"/>
              </w:rPr>
            </w:pPr>
            <w:bookmarkStart w:id="3" w:name="_Hlk128584865"/>
            <w:r w:rsidRPr="00916A7F">
              <w:rPr>
                <w:rFonts w:ascii="Times New Roman" w:eastAsia="Calibri" w:hAnsi="Times New Roman" w:cs="Times New Roman"/>
                <w:sz w:val="28"/>
                <w:szCs w:val="28"/>
                <w:lang w:eastAsia="ru-RU"/>
              </w:rPr>
              <w:t>Максим БОДНАР</w:t>
            </w:r>
          </w:p>
          <w:p w:rsidR="004C7F25" w:rsidRDefault="004C7F25" w:rsidP="00C15894">
            <w:pPr>
              <w:ind w:hanging="113"/>
              <w:rPr>
                <w:rFonts w:ascii="Times New Roman" w:hAnsi="Times New Roman" w:cs="Times New Roman"/>
                <w:sz w:val="28"/>
                <w:szCs w:val="28"/>
              </w:rPr>
            </w:pPr>
          </w:p>
          <w:p w:rsidR="00BB3660" w:rsidRPr="004C7F25" w:rsidRDefault="00BB3660" w:rsidP="004C7F25">
            <w:pPr>
              <w:rPr>
                <w:rFonts w:ascii="Times New Roman" w:hAnsi="Times New Roman" w:cs="Times New Roman"/>
                <w:sz w:val="28"/>
                <w:szCs w:val="28"/>
              </w:rPr>
            </w:pPr>
          </w:p>
        </w:tc>
        <w:tc>
          <w:tcPr>
            <w:tcW w:w="6427" w:type="dxa"/>
          </w:tcPr>
          <w:p w:rsidR="00BB3660" w:rsidRDefault="005819B3" w:rsidP="002D4F53">
            <w:pPr>
              <w:jc w:val="both"/>
              <w:rPr>
                <w:rFonts w:ascii="Times New Roman" w:eastAsia="Calibri" w:hAnsi="Times New Roman" w:cs="Times New Roman"/>
                <w:sz w:val="28"/>
                <w:szCs w:val="28"/>
                <w:lang w:val="ru-RU" w:eastAsia="ru-RU"/>
              </w:rPr>
            </w:pPr>
            <w:r w:rsidRPr="00916A7F">
              <w:rPr>
                <w:rFonts w:ascii="Times New Roman" w:eastAsia="Calibri" w:hAnsi="Times New Roman" w:cs="Times New Roman"/>
                <w:sz w:val="28"/>
                <w:szCs w:val="28"/>
                <w:lang w:eastAsia="ru-RU"/>
              </w:rPr>
              <w:t>– начальник відділу секретаріату Київської міської ради</w:t>
            </w:r>
            <w:r w:rsidR="00BB3660" w:rsidRPr="00916A7F">
              <w:rPr>
                <w:rFonts w:ascii="Times New Roman" w:eastAsia="Calibri" w:hAnsi="Times New Roman" w:cs="Times New Roman"/>
                <w:sz w:val="28"/>
                <w:szCs w:val="28"/>
                <w:lang w:val="ru-RU" w:eastAsia="ru-RU"/>
              </w:rPr>
              <w:t>;</w:t>
            </w:r>
          </w:p>
          <w:p w:rsidR="004C7F25" w:rsidRPr="00916A7F" w:rsidRDefault="004C7F25" w:rsidP="002D4F53">
            <w:pPr>
              <w:jc w:val="both"/>
              <w:rPr>
                <w:rFonts w:ascii="Times New Roman" w:eastAsia="Calibri" w:hAnsi="Times New Roman" w:cs="Times New Roman"/>
                <w:sz w:val="28"/>
                <w:szCs w:val="28"/>
                <w:lang w:val="ru-RU" w:eastAsia="ru-RU"/>
              </w:rPr>
            </w:pPr>
          </w:p>
        </w:tc>
      </w:tr>
      <w:bookmarkEnd w:id="3"/>
      <w:tr w:rsidR="002D4F53" w:rsidRPr="00916A7F" w:rsidTr="00E547B2">
        <w:trPr>
          <w:trHeight w:val="663"/>
        </w:trPr>
        <w:tc>
          <w:tcPr>
            <w:tcW w:w="3281" w:type="dxa"/>
          </w:tcPr>
          <w:p w:rsidR="002D4F53" w:rsidRPr="00916A7F" w:rsidRDefault="002D4F53" w:rsidP="002D4F53">
            <w:pPr>
              <w:ind w:hanging="113"/>
              <w:rPr>
                <w:rFonts w:ascii="Times New Roman" w:eastAsia="Calibri" w:hAnsi="Times New Roman" w:cs="Times New Roman"/>
                <w:sz w:val="28"/>
                <w:szCs w:val="28"/>
                <w:lang w:eastAsia="ru-RU"/>
              </w:rPr>
            </w:pPr>
            <w:r w:rsidRPr="00916A7F">
              <w:rPr>
                <w:rFonts w:ascii="Times New Roman" w:eastAsia="Calibri" w:hAnsi="Times New Roman" w:cs="Times New Roman"/>
                <w:sz w:val="28"/>
                <w:szCs w:val="28"/>
                <w:lang w:eastAsia="ru-RU"/>
              </w:rPr>
              <w:t xml:space="preserve">Дмитро ЧЕРНЕНКО </w:t>
            </w:r>
          </w:p>
          <w:p w:rsidR="002D4F53" w:rsidRPr="00916A7F" w:rsidRDefault="002D4F53" w:rsidP="002D4F53">
            <w:pPr>
              <w:ind w:hanging="113"/>
              <w:rPr>
                <w:rFonts w:ascii="Times New Roman" w:hAnsi="Times New Roman" w:cs="Times New Roman"/>
                <w:sz w:val="28"/>
                <w:szCs w:val="28"/>
              </w:rPr>
            </w:pPr>
          </w:p>
          <w:p w:rsidR="002D4F53" w:rsidRPr="00916A7F" w:rsidRDefault="002D4F53" w:rsidP="002D4F53">
            <w:pPr>
              <w:ind w:hanging="113"/>
              <w:rPr>
                <w:rFonts w:ascii="Times New Roman" w:hAnsi="Times New Roman" w:cs="Times New Roman"/>
                <w:sz w:val="28"/>
                <w:szCs w:val="28"/>
              </w:rPr>
            </w:pPr>
          </w:p>
        </w:tc>
        <w:tc>
          <w:tcPr>
            <w:tcW w:w="6427" w:type="dxa"/>
          </w:tcPr>
          <w:p w:rsidR="002D4F53" w:rsidRPr="00916A7F" w:rsidRDefault="002D4F53" w:rsidP="002D4F53">
            <w:pPr>
              <w:jc w:val="both"/>
              <w:rPr>
                <w:rFonts w:ascii="Times New Roman" w:eastAsia="Calibri" w:hAnsi="Times New Roman" w:cs="Times New Roman"/>
                <w:sz w:val="28"/>
                <w:szCs w:val="28"/>
                <w:lang w:eastAsia="ru-RU"/>
              </w:rPr>
            </w:pPr>
            <w:r w:rsidRPr="00916A7F">
              <w:rPr>
                <w:rFonts w:ascii="Times New Roman" w:eastAsia="Calibri" w:hAnsi="Times New Roman" w:cs="Times New Roman"/>
                <w:sz w:val="28"/>
                <w:szCs w:val="28"/>
                <w:lang w:eastAsia="ru-RU"/>
              </w:rPr>
              <w:t>– начальник відділу секретаріату Київської міської ради;</w:t>
            </w:r>
          </w:p>
        </w:tc>
      </w:tr>
      <w:tr w:rsidR="002D4F53" w:rsidRPr="002D4F53" w:rsidTr="00E547B2">
        <w:trPr>
          <w:trHeight w:val="971"/>
        </w:trPr>
        <w:tc>
          <w:tcPr>
            <w:tcW w:w="3281" w:type="dxa"/>
          </w:tcPr>
          <w:p w:rsidR="002D4F53" w:rsidRPr="00916A7F" w:rsidRDefault="00916A7F" w:rsidP="00A855BE">
            <w:pPr>
              <w:ind w:hanging="113"/>
              <w:rPr>
                <w:rFonts w:ascii="Times New Roman" w:hAnsi="Times New Roman" w:cs="Times New Roman"/>
                <w:sz w:val="28"/>
                <w:szCs w:val="28"/>
              </w:rPr>
            </w:pPr>
            <w:bookmarkStart w:id="4" w:name="_Hlk134604278"/>
            <w:bookmarkStart w:id="5" w:name="_Hlk129955265"/>
            <w:r w:rsidRPr="00916A7F">
              <w:rPr>
                <w:rFonts w:ascii="Times New Roman" w:hAnsi="Times New Roman" w:cs="Times New Roman"/>
                <w:sz w:val="28"/>
                <w:szCs w:val="28"/>
              </w:rPr>
              <w:t xml:space="preserve">Катерина КАЛЕНСЬКА </w:t>
            </w:r>
          </w:p>
          <w:p w:rsidR="002D4F53" w:rsidRPr="00916A7F" w:rsidRDefault="002D4F53" w:rsidP="00A855BE">
            <w:pPr>
              <w:ind w:hanging="113"/>
              <w:rPr>
                <w:rFonts w:ascii="Times New Roman" w:hAnsi="Times New Roman" w:cs="Times New Roman"/>
                <w:sz w:val="28"/>
                <w:szCs w:val="28"/>
              </w:rPr>
            </w:pPr>
          </w:p>
          <w:p w:rsidR="002D4F53" w:rsidRPr="00916A7F" w:rsidRDefault="002D4F53" w:rsidP="00A855BE">
            <w:pPr>
              <w:ind w:hanging="113"/>
              <w:rPr>
                <w:rFonts w:ascii="Times New Roman" w:hAnsi="Times New Roman" w:cs="Times New Roman"/>
                <w:sz w:val="28"/>
                <w:szCs w:val="28"/>
              </w:rPr>
            </w:pPr>
          </w:p>
        </w:tc>
        <w:tc>
          <w:tcPr>
            <w:tcW w:w="6427" w:type="dxa"/>
          </w:tcPr>
          <w:p w:rsidR="002D4F53" w:rsidRPr="00916A7F" w:rsidRDefault="002D4F53" w:rsidP="00916A7F">
            <w:pPr>
              <w:jc w:val="both"/>
              <w:rPr>
                <w:rFonts w:ascii="Times New Roman" w:eastAsia="Calibri" w:hAnsi="Times New Roman" w:cs="Times New Roman"/>
                <w:sz w:val="28"/>
                <w:szCs w:val="28"/>
                <w:lang w:eastAsia="ru-RU"/>
              </w:rPr>
            </w:pPr>
            <w:r w:rsidRPr="00916A7F">
              <w:rPr>
                <w:rFonts w:ascii="Times New Roman" w:eastAsia="Calibri" w:hAnsi="Times New Roman" w:cs="Times New Roman"/>
                <w:sz w:val="28"/>
                <w:szCs w:val="28"/>
                <w:lang w:eastAsia="ru-RU"/>
              </w:rPr>
              <w:t xml:space="preserve">– </w:t>
            </w:r>
            <w:proofErr w:type="spellStart"/>
            <w:r w:rsidR="00916A7F" w:rsidRPr="00916A7F">
              <w:rPr>
                <w:rFonts w:ascii="Times New Roman" w:eastAsia="Calibri" w:hAnsi="Times New Roman" w:cs="Times New Roman"/>
                <w:sz w:val="28"/>
                <w:szCs w:val="28"/>
                <w:lang w:eastAsia="ru-RU"/>
              </w:rPr>
              <w:t>член</w:t>
            </w:r>
            <w:r w:rsidR="00E532CB">
              <w:rPr>
                <w:rFonts w:ascii="Times New Roman" w:eastAsia="Calibri" w:hAnsi="Times New Roman" w:cs="Times New Roman"/>
                <w:sz w:val="28"/>
                <w:szCs w:val="28"/>
                <w:lang w:eastAsia="ru-RU"/>
              </w:rPr>
              <w:t>кіня</w:t>
            </w:r>
            <w:proofErr w:type="spellEnd"/>
            <w:r w:rsidR="00916A7F" w:rsidRPr="00916A7F">
              <w:rPr>
                <w:rFonts w:ascii="Times New Roman" w:eastAsia="Calibri" w:hAnsi="Times New Roman" w:cs="Times New Roman"/>
                <w:sz w:val="28"/>
                <w:szCs w:val="28"/>
                <w:lang w:eastAsia="ru-RU"/>
              </w:rPr>
              <w:t xml:space="preserve"> робочої групи з розвитку території Труханового Острова</w:t>
            </w:r>
            <w:r w:rsidRPr="00916A7F">
              <w:rPr>
                <w:rFonts w:ascii="Times New Roman" w:eastAsia="Calibri" w:hAnsi="Times New Roman" w:cs="Times New Roman"/>
                <w:sz w:val="28"/>
                <w:szCs w:val="28"/>
                <w:lang w:eastAsia="ru-RU"/>
              </w:rPr>
              <w:t>;</w:t>
            </w:r>
          </w:p>
        </w:tc>
      </w:tr>
      <w:bookmarkEnd w:id="4"/>
      <w:tr w:rsidR="00916A7F" w:rsidRPr="002D4F53" w:rsidTr="00E547B2">
        <w:trPr>
          <w:trHeight w:val="971"/>
        </w:trPr>
        <w:tc>
          <w:tcPr>
            <w:tcW w:w="3281" w:type="dxa"/>
          </w:tcPr>
          <w:p w:rsidR="00916A7F" w:rsidRPr="0002089E" w:rsidRDefault="0002089E" w:rsidP="00E547B2">
            <w:pPr>
              <w:ind w:hanging="118"/>
              <w:rPr>
                <w:rFonts w:ascii="Times New Roman" w:hAnsi="Times New Roman" w:cs="Times New Roman"/>
                <w:sz w:val="28"/>
                <w:szCs w:val="28"/>
              </w:rPr>
            </w:pPr>
            <w:r>
              <w:rPr>
                <w:rFonts w:ascii="Times New Roman" w:hAnsi="Times New Roman" w:cs="Times New Roman"/>
                <w:sz w:val="28"/>
                <w:szCs w:val="28"/>
              </w:rPr>
              <w:t>Юрій БЕРЕСТОВЕНКО</w:t>
            </w:r>
          </w:p>
        </w:tc>
        <w:tc>
          <w:tcPr>
            <w:tcW w:w="6427" w:type="dxa"/>
          </w:tcPr>
          <w:p w:rsidR="00916A7F" w:rsidRPr="0002089E" w:rsidRDefault="00E547B2" w:rsidP="00E26864">
            <w:pPr>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н</w:t>
            </w:r>
            <w:r w:rsidR="0002089E">
              <w:rPr>
                <w:rFonts w:ascii="Times New Roman" w:eastAsia="Calibri" w:hAnsi="Times New Roman" w:cs="Times New Roman"/>
                <w:sz w:val="28"/>
                <w:szCs w:val="28"/>
                <w:lang w:eastAsia="ru-RU"/>
              </w:rPr>
              <w:t>ачальник управління капітальних видатків та оренди Департаменту охорони здоров</w:t>
            </w:r>
            <w:r w:rsidR="0002089E" w:rsidRPr="0002089E">
              <w:rPr>
                <w:rFonts w:ascii="Times New Roman" w:eastAsia="Calibri" w:hAnsi="Times New Roman" w:cs="Times New Roman"/>
                <w:sz w:val="28"/>
                <w:szCs w:val="28"/>
                <w:lang w:eastAsia="ru-RU"/>
              </w:rPr>
              <w:t>’я виконавчого органу Київсько</w:t>
            </w:r>
            <w:r w:rsidR="0002089E">
              <w:rPr>
                <w:rFonts w:ascii="Times New Roman" w:eastAsia="Calibri" w:hAnsi="Times New Roman" w:cs="Times New Roman"/>
                <w:sz w:val="28"/>
                <w:szCs w:val="28"/>
                <w:lang w:eastAsia="ru-RU"/>
              </w:rPr>
              <w:t>ї міської ради (Київської міської державної адміністрації)</w:t>
            </w:r>
            <w:r w:rsidRPr="00E547B2">
              <w:rPr>
                <w:rFonts w:ascii="Times New Roman" w:eastAsia="Calibri" w:hAnsi="Times New Roman" w:cs="Times New Roman"/>
                <w:sz w:val="28"/>
                <w:szCs w:val="28"/>
                <w:lang w:eastAsia="ru-RU"/>
              </w:rPr>
              <w:t>;</w:t>
            </w:r>
            <w:r w:rsidR="0002089E">
              <w:rPr>
                <w:rFonts w:ascii="Times New Roman" w:eastAsia="Calibri" w:hAnsi="Times New Roman" w:cs="Times New Roman"/>
                <w:sz w:val="28"/>
                <w:szCs w:val="28"/>
                <w:lang w:eastAsia="ru-RU"/>
              </w:rPr>
              <w:t xml:space="preserve"> </w:t>
            </w:r>
          </w:p>
        </w:tc>
      </w:tr>
      <w:tr w:rsidR="00916A7F" w:rsidRPr="002D4F53" w:rsidTr="00E547B2">
        <w:trPr>
          <w:trHeight w:val="1295"/>
        </w:trPr>
        <w:tc>
          <w:tcPr>
            <w:tcW w:w="3281" w:type="dxa"/>
          </w:tcPr>
          <w:p w:rsidR="00916A7F" w:rsidRPr="00916A7F" w:rsidRDefault="00916A7F" w:rsidP="00E26864">
            <w:pPr>
              <w:ind w:hanging="113"/>
              <w:rPr>
                <w:rFonts w:ascii="Times New Roman" w:hAnsi="Times New Roman" w:cs="Times New Roman"/>
                <w:sz w:val="28"/>
                <w:szCs w:val="28"/>
              </w:rPr>
            </w:pPr>
            <w:r>
              <w:rPr>
                <w:rFonts w:ascii="Times New Roman" w:eastAsia="Calibri" w:hAnsi="Times New Roman" w:cs="Times New Roman"/>
                <w:sz w:val="28"/>
                <w:szCs w:val="28"/>
                <w:lang w:eastAsia="ru-RU"/>
              </w:rPr>
              <w:lastRenderedPageBreak/>
              <w:t>Володимир КОСТІКОВ</w:t>
            </w:r>
          </w:p>
          <w:p w:rsidR="00916A7F" w:rsidRPr="00916A7F" w:rsidRDefault="00916A7F" w:rsidP="00E26864">
            <w:pPr>
              <w:ind w:hanging="113"/>
              <w:rPr>
                <w:rFonts w:ascii="Times New Roman" w:hAnsi="Times New Roman" w:cs="Times New Roman"/>
                <w:sz w:val="28"/>
                <w:szCs w:val="28"/>
              </w:rPr>
            </w:pPr>
          </w:p>
          <w:p w:rsidR="00916A7F" w:rsidRPr="00916A7F" w:rsidRDefault="00916A7F" w:rsidP="00E26864">
            <w:pPr>
              <w:ind w:hanging="113"/>
              <w:rPr>
                <w:rFonts w:ascii="Times New Roman" w:hAnsi="Times New Roman" w:cs="Times New Roman"/>
                <w:sz w:val="28"/>
                <w:szCs w:val="28"/>
              </w:rPr>
            </w:pPr>
          </w:p>
          <w:p w:rsidR="00916A7F" w:rsidRPr="00916A7F" w:rsidRDefault="00916A7F" w:rsidP="00E26864">
            <w:pPr>
              <w:ind w:hanging="113"/>
              <w:rPr>
                <w:rFonts w:ascii="Times New Roman" w:hAnsi="Times New Roman" w:cs="Times New Roman"/>
                <w:sz w:val="28"/>
                <w:szCs w:val="28"/>
              </w:rPr>
            </w:pPr>
          </w:p>
          <w:p w:rsidR="00916A7F" w:rsidRPr="00916A7F" w:rsidRDefault="00916A7F" w:rsidP="00E26864">
            <w:pPr>
              <w:ind w:hanging="113"/>
              <w:rPr>
                <w:rFonts w:ascii="Times New Roman" w:hAnsi="Times New Roman" w:cs="Times New Roman"/>
                <w:sz w:val="28"/>
                <w:szCs w:val="28"/>
              </w:rPr>
            </w:pPr>
          </w:p>
        </w:tc>
        <w:tc>
          <w:tcPr>
            <w:tcW w:w="6427" w:type="dxa"/>
          </w:tcPr>
          <w:p w:rsidR="00916A7F" w:rsidRPr="002D4F53" w:rsidRDefault="00916A7F" w:rsidP="00E547B2">
            <w:pPr>
              <w:jc w:val="both"/>
              <w:rPr>
                <w:rFonts w:ascii="Times New Roman" w:eastAsia="Calibri" w:hAnsi="Times New Roman" w:cs="Times New Roman"/>
                <w:sz w:val="28"/>
                <w:szCs w:val="28"/>
                <w:lang w:eastAsia="ru-RU"/>
              </w:rPr>
            </w:pPr>
            <w:r w:rsidRPr="00916A7F">
              <w:rPr>
                <w:rFonts w:ascii="Times New Roman" w:eastAsia="Calibri" w:hAnsi="Times New Roman" w:cs="Times New Roman"/>
                <w:sz w:val="28"/>
                <w:szCs w:val="28"/>
                <w:lang w:eastAsia="ru-RU"/>
              </w:rPr>
              <w:t xml:space="preserve">– </w:t>
            </w:r>
            <w:r w:rsidR="004C7F25">
              <w:rPr>
                <w:rFonts w:ascii="Times New Roman" w:eastAsia="Calibri" w:hAnsi="Times New Roman" w:cs="Times New Roman"/>
                <w:sz w:val="28"/>
                <w:szCs w:val="28"/>
                <w:lang w:eastAsia="ru-RU"/>
              </w:rPr>
              <w:t>д</w:t>
            </w:r>
            <w:r w:rsidRPr="00916A7F">
              <w:rPr>
                <w:rFonts w:ascii="Times New Roman" w:eastAsia="Calibri" w:hAnsi="Times New Roman" w:cs="Times New Roman"/>
                <w:sz w:val="28"/>
                <w:szCs w:val="28"/>
                <w:lang w:eastAsia="ru-RU"/>
              </w:rPr>
              <w:t xml:space="preserve">иректор Департаменту </w:t>
            </w:r>
            <w:r>
              <w:rPr>
                <w:rFonts w:ascii="Times New Roman" w:eastAsia="Calibri" w:hAnsi="Times New Roman" w:cs="Times New Roman"/>
                <w:sz w:val="28"/>
                <w:szCs w:val="28"/>
                <w:lang w:eastAsia="ru-RU"/>
              </w:rPr>
              <w:t xml:space="preserve">промисловості та розвитку підприємництва </w:t>
            </w:r>
            <w:r w:rsidRPr="00916A7F">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p>
        </w:tc>
      </w:tr>
      <w:tr w:rsidR="00916A7F" w:rsidRPr="002D4F53" w:rsidTr="00E547B2">
        <w:trPr>
          <w:trHeight w:val="382"/>
        </w:trPr>
        <w:tc>
          <w:tcPr>
            <w:tcW w:w="3281" w:type="dxa"/>
          </w:tcPr>
          <w:p w:rsidR="00916A7F" w:rsidRPr="00916A7F" w:rsidRDefault="00916A7F" w:rsidP="00E26864">
            <w:pPr>
              <w:ind w:hanging="113"/>
              <w:rPr>
                <w:rFonts w:ascii="Times New Roman" w:hAnsi="Times New Roman" w:cs="Times New Roman"/>
                <w:sz w:val="28"/>
                <w:szCs w:val="28"/>
              </w:rPr>
            </w:pPr>
            <w:r>
              <w:rPr>
                <w:rFonts w:ascii="Times New Roman" w:eastAsia="Calibri" w:hAnsi="Times New Roman" w:cs="Times New Roman"/>
                <w:sz w:val="28"/>
                <w:szCs w:val="28"/>
                <w:lang w:eastAsia="ru-RU"/>
              </w:rPr>
              <w:t>Владислав ТРУБІЦИН</w:t>
            </w:r>
            <w:r w:rsidRPr="00916A7F">
              <w:rPr>
                <w:rFonts w:ascii="Times New Roman" w:eastAsia="Calibri" w:hAnsi="Times New Roman" w:cs="Times New Roman"/>
                <w:sz w:val="28"/>
                <w:szCs w:val="28"/>
                <w:lang w:eastAsia="ru-RU"/>
              </w:rPr>
              <w:t xml:space="preserve"> </w:t>
            </w:r>
          </w:p>
          <w:p w:rsidR="00916A7F" w:rsidRPr="00916A7F" w:rsidRDefault="00916A7F" w:rsidP="004C7F25">
            <w:pPr>
              <w:ind w:hanging="113"/>
              <w:rPr>
                <w:rFonts w:ascii="Times New Roman" w:hAnsi="Times New Roman" w:cs="Times New Roman"/>
                <w:sz w:val="28"/>
                <w:szCs w:val="28"/>
              </w:rPr>
            </w:pPr>
          </w:p>
        </w:tc>
        <w:tc>
          <w:tcPr>
            <w:tcW w:w="6427" w:type="dxa"/>
          </w:tcPr>
          <w:p w:rsidR="00916A7F" w:rsidRDefault="00916A7F" w:rsidP="00E26864">
            <w:pPr>
              <w:jc w:val="both"/>
              <w:rPr>
                <w:rFonts w:ascii="Times New Roman" w:eastAsia="Calibri" w:hAnsi="Times New Roman" w:cs="Times New Roman"/>
                <w:sz w:val="28"/>
                <w:szCs w:val="28"/>
                <w:lang w:eastAsia="ru-RU"/>
              </w:rPr>
            </w:pPr>
            <w:r w:rsidRPr="00916A7F">
              <w:rPr>
                <w:rFonts w:ascii="Times New Roman" w:eastAsia="Calibri" w:hAnsi="Times New Roman" w:cs="Times New Roman"/>
                <w:sz w:val="28"/>
                <w:szCs w:val="28"/>
                <w:lang w:eastAsia="ru-RU"/>
              </w:rPr>
              <w:t xml:space="preserve">– </w:t>
            </w:r>
            <w:r w:rsidR="004C7F25">
              <w:rPr>
                <w:rFonts w:ascii="Times New Roman" w:eastAsia="Calibri" w:hAnsi="Times New Roman" w:cs="Times New Roman"/>
                <w:sz w:val="28"/>
                <w:szCs w:val="28"/>
                <w:lang w:eastAsia="ru-RU"/>
              </w:rPr>
              <w:t>д</w:t>
            </w:r>
            <w:r>
              <w:rPr>
                <w:rFonts w:ascii="Times New Roman" w:eastAsia="Calibri" w:hAnsi="Times New Roman" w:cs="Times New Roman"/>
                <w:sz w:val="28"/>
                <w:szCs w:val="28"/>
                <w:lang w:eastAsia="ru-RU"/>
              </w:rPr>
              <w:t>епутат Київської міської ради</w:t>
            </w:r>
            <w:r w:rsidRPr="00916A7F">
              <w:rPr>
                <w:rFonts w:ascii="Times New Roman" w:eastAsia="Calibri" w:hAnsi="Times New Roman" w:cs="Times New Roman"/>
                <w:sz w:val="28"/>
                <w:szCs w:val="28"/>
                <w:lang w:eastAsia="ru-RU"/>
              </w:rPr>
              <w:t>;</w:t>
            </w:r>
          </w:p>
          <w:p w:rsidR="00916A7F" w:rsidRPr="002D4F53" w:rsidRDefault="00916A7F" w:rsidP="00E26864">
            <w:pPr>
              <w:jc w:val="both"/>
              <w:rPr>
                <w:rFonts w:ascii="Times New Roman" w:eastAsia="Calibri" w:hAnsi="Times New Roman" w:cs="Times New Roman"/>
                <w:sz w:val="28"/>
                <w:szCs w:val="28"/>
                <w:lang w:eastAsia="ru-RU"/>
              </w:rPr>
            </w:pPr>
          </w:p>
        </w:tc>
      </w:tr>
      <w:tr w:rsidR="00916A7F" w:rsidRPr="002D4F53" w:rsidTr="00E547B2">
        <w:trPr>
          <w:trHeight w:val="971"/>
        </w:trPr>
        <w:tc>
          <w:tcPr>
            <w:tcW w:w="3281" w:type="dxa"/>
          </w:tcPr>
          <w:p w:rsidR="00916A7F" w:rsidRPr="00916A7F" w:rsidRDefault="00916A7F" w:rsidP="00E26864">
            <w:pPr>
              <w:ind w:hanging="113"/>
              <w:rPr>
                <w:rFonts w:ascii="Times New Roman" w:hAnsi="Times New Roman" w:cs="Times New Roman"/>
                <w:sz w:val="28"/>
                <w:szCs w:val="28"/>
              </w:rPr>
            </w:pPr>
            <w:r w:rsidRPr="00916A7F">
              <w:rPr>
                <w:rFonts w:ascii="Times New Roman" w:eastAsia="Calibri" w:hAnsi="Times New Roman" w:cs="Times New Roman"/>
                <w:sz w:val="28"/>
                <w:szCs w:val="28"/>
                <w:lang w:eastAsia="ru-RU"/>
              </w:rPr>
              <w:t>Наталія</w:t>
            </w:r>
            <w:r w:rsidR="004C7F25">
              <w:rPr>
                <w:rFonts w:ascii="Times New Roman" w:eastAsia="Calibri" w:hAnsi="Times New Roman" w:cs="Times New Roman"/>
                <w:sz w:val="28"/>
                <w:szCs w:val="28"/>
                <w:lang w:eastAsia="ru-RU"/>
              </w:rPr>
              <w:t xml:space="preserve"> ПЕТРОВА </w:t>
            </w:r>
          </w:p>
          <w:p w:rsidR="00916A7F" w:rsidRPr="00916A7F" w:rsidRDefault="00916A7F" w:rsidP="00E26864">
            <w:pPr>
              <w:ind w:hanging="113"/>
              <w:rPr>
                <w:rFonts w:ascii="Times New Roman" w:hAnsi="Times New Roman" w:cs="Times New Roman"/>
                <w:sz w:val="28"/>
                <w:szCs w:val="28"/>
              </w:rPr>
            </w:pPr>
          </w:p>
          <w:p w:rsidR="00916A7F" w:rsidRPr="00916A7F" w:rsidRDefault="00916A7F" w:rsidP="00E26864">
            <w:pPr>
              <w:ind w:hanging="113"/>
              <w:rPr>
                <w:rFonts w:ascii="Times New Roman" w:hAnsi="Times New Roman" w:cs="Times New Roman"/>
                <w:sz w:val="28"/>
                <w:szCs w:val="28"/>
              </w:rPr>
            </w:pPr>
          </w:p>
          <w:p w:rsidR="00916A7F" w:rsidRPr="00916A7F" w:rsidRDefault="00916A7F" w:rsidP="00E26864">
            <w:pPr>
              <w:ind w:hanging="113"/>
              <w:rPr>
                <w:rFonts w:ascii="Times New Roman" w:hAnsi="Times New Roman" w:cs="Times New Roman"/>
                <w:sz w:val="28"/>
                <w:szCs w:val="28"/>
              </w:rPr>
            </w:pPr>
          </w:p>
          <w:p w:rsidR="00916A7F" w:rsidRPr="00916A7F" w:rsidRDefault="00916A7F" w:rsidP="00E26864">
            <w:pPr>
              <w:ind w:hanging="113"/>
              <w:rPr>
                <w:rFonts w:ascii="Times New Roman" w:hAnsi="Times New Roman" w:cs="Times New Roman"/>
                <w:sz w:val="28"/>
                <w:szCs w:val="28"/>
              </w:rPr>
            </w:pPr>
          </w:p>
        </w:tc>
        <w:tc>
          <w:tcPr>
            <w:tcW w:w="6427" w:type="dxa"/>
          </w:tcPr>
          <w:p w:rsidR="00916A7F" w:rsidRPr="002D4F53" w:rsidRDefault="00916A7F" w:rsidP="00E547B2">
            <w:pPr>
              <w:jc w:val="both"/>
              <w:rPr>
                <w:rFonts w:ascii="Times New Roman" w:eastAsia="Calibri" w:hAnsi="Times New Roman" w:cs="Times New Roman"/>
                <w:sz w:val="28"/>
                <w:szCs w:val="28"/>
                <w:lang w:eastAsia="ru-RU"/>
              </w:rPr>
            </w:pPr>
            <w:r w:rsidRPr="00916A7F">
              <w:rPr>
                <w:rFonts w:ascii="Times New Roman" w:eastAsia="Calibri" w:hAnsi="Times New Roman" w:cs="Times New Roman"/>
                <w:sz w:val="28"/>
                <w:szCs w:val="28"/>
                <w:lang w:eastAsia="ru-RU"/>
              </w:rPr>
              <w:t xml:space="preserve">– </w:t>
            </w:r>
            <w:r w:rsidR="004C7F25">
              <w:rPr>
                <w:rFonts w:ascii="Times New Roman" w:eastAsia="Calibri" w:hAnsi="Times New Roman" w:cs="Times New Roman"/>
                <w:sz w:val="28"/>
                <w:szCs w:val="28"/>
                <w:lang w:eastAsia="ru-RU"/>
              </w:rPr>
              <w:t>начальниця управління з питань внутрішньої політики та за</w:t>
            </w:r>
            <w:r w:rsidR="004C7F25" w:rsidRPr="004C7F25">
              <w:rPr>
                <w:rFonts w:ascii="Times New Roman" w:eastAsia="Calibri" w:hAnsi="Times New Roman" w:cs="Times New Roman"/>
                <w:sz w:val="28"/>
                <w:szCs w:val="28"/>
                <w:lang w:eastAsia="ru-RU"/>
              </w:rPr>
              <w:t>в’яз</w:t>
            </w:r>
            <w:r w:rsidR="004C7F25">
              <w:rPr>
                <w:rFonts w:ascii="Times New Roman" w:eastAsia="Calibri" w:hAnsi="Times New Roman" w:cs="Times New Roman"/>
                <w:sz w:val="28"/>
                <w:szCs w:val="28"/>
                <w:lang w:eastAsia="ru-RU"/>
              </w:rPr>
              <w:t xml:space="preserve">ків з громадськістю </w:t>
            </w:r>
            <w:r w:rsidRPr="00916A7F">
              <w:rPr>
                <w:rFonts w:ascii="Times New Roman" w:eastAsia="Calibri" w:hAnsi="Times New Roman" w:cs="Times New Roman"/>
                <w:sz w:val="28"/>
                <w:szCs w:val="28"/>
                <w:lang w:eastAsia="ru-RU"/>
              </w:rPr>
              <w:t xml:space="preserve">Департаменту </w:t>
            </w:r>
            <w:r w:rsidR="004C7F25">
              <w:rPr>
                <w:rFonts w:ascii="Times New Roman" w:eastAsia="Calibri" w:hAnsi="Times New Roman" w:cs="Times New Roman"/>
                <w:sz w:val="28"/>
                <w:szCs w:val="28"/>
                <w:lang w:eastAsia="ru-RU"/>
              </w:rPr>
              <w:t xml:space="preserve">суспільних комунікацій </w:t>
            </w:r>
            <w:r w:rsidRPr="00916A7F">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p>
        </w:tc>
      </w:tr>
      <w:tr w:rsidR="00916A7F" w:rsidRPr="002D4F53" w:rsidTr="00E547B2">
        <w:trPr>
          <w:trHeight w:val="386"/>
        </w:trPr>
        <w:tc>
          <w:tcPr>
            <w:tcW w:w="3281" w:type="dxa"/>
          </w:tcPr>
          <w:p w:rsidR="00916A7F" w:rsidRPr="00916A7F" w:rsidRDefault="004C7F25" w:rsidP="00E26864">
            <w:pPr>
              <w:ind w:hanging="113"/>
              <w:rPr>
                <w:rFonts w:ascii="Times New Roman" w:hAnsi="Times New Roman" w:cs="Times New Roman"/>
                <w:sz w:val="28"/>
                <w:szCs w:val="28"/>
              </w:rPr>
            </w:pPr>
            <w:r>
              <w:rPr>
                <w:rFonts w:ascii="Times New Roman" w:eastAsia="Calibri" w:hAnsi="Times New Roman" w:cs="Times New Roman"/>
                <w:sz w:val="28"/>
                <w:szCs w:val="28"/>
                <w:lang w:eastAsia="ru-RU"/>
              </w:rPr>
              <w:t>Ксенія СЕМЕНОВА</w:t>
            </w:r>
            <w:r w:rsidR="00916A7F" w:rsidRPr="00916A7F">
              <w:rPr>
                <w:rFonts w:ascii="Times New Roman" w:eastAsia="Calibri" w:hAnsi="Times New Roman" w:cs="Times New Roman"/>
                <w:sz w:val="28"/>
                <w:szCs w:val="28"/>
                <w:lang w:eastAsia="ru-RU"/>
              </w:rPr>
              <w:t xml:space="preserve"> </w:t>
            </w:r>
          </w:p>
          <w:p w:rsidR="00916A7F" w:rsidRPr="00916A7F" w:rsidRDefault="00916A7F" w:rsidP="00E26864">
            <w:pPr>
              <w:ind w:hanging="113"/>
              <w:rPr>
                <w:rFonts w:ascii="Times New Roman" w:hAnsi="Times New Roman" w:cs="Times New Roman"/>
                <w:sz w:val="28"/>
                <w:szCs w:val="28"/>
              </w:rPr>
            </w:pPr>
          </w:p>
        </w:tc>
        <w:tc>
          <w:tcPr>
            <w:tcW w:w="6427" w:type="dxa"/>
          </w:tcPr>
          <w:p w:rsidR="00916A7F" w:rsidRDefault="00916A7F" w:rsidP="00E26864">
            <w:pPr>
              <w:jc w:val="both"/>
              <w:rPr>
                <w:rFonts w:ascii="Times New Roman" w:eastAsia="Calibri" w:hAnsi="Times New Roman" w:cs="Times New Roman"/>
                <w:sz w:val="28"/>
                <w:szCs w:val="28"/>
                <w:lang w:eastAsia="ru-RU"/>
              </w:rPr>
            </w:pPr>
            <w:r w:rsidRPr="00916A7F">
              <w:rPr>
                <w:rFonts w:ascii="Times New Roman" w:eastAsia="Calibri" w:hAnsi="Times New Roman" w:cs="Times New Roman"/>
                <w:sz w:val="28"/>
                <w:szCs w:val="28"/>
                <w:lang w:eastAsia="ru-RU"/>
              </w:rPr>
              <w:t xml:space="preserve">– </w:t>
            </w:r>
            <w:r w:rsidR="004C7F25">
              <w:rPr>
                <w:rFonts w:ascii="Times New Roman" w:eastAsia="Calibri" w:hAnsi="Times New Roman" w:cs="Times New Roman"/>
                <w:sz w:val="28"/>
                <w:szCs w:val="28"/>
                <w:lang w:eastAsia="ru-RU"/>
              </w:rPr>
              <w:t>депутатка Київської міської ради</w:t>
            </w:r>
            <w:r w:rsidRPr="00916A7F">
              <w:rPr>
                <w:rFonts w:ascii="Times New Roman" w:eastAsia="Calibri" w:hAnsi="Times New Roman" w:cs="Times New Roman"/>
                <w:sz w:val="28"/>
                <w:szCs w:val="28"/>
                <w:lang w:eastAsia="ru-RU"/>
              </w:rPr>
              <w:t>;</w:t>
            </w:r>
          </w:p>
          <w:p w:rsidR="00916A7F" w:rsidRPr="002D4F53" w:rsidRDefault="00916A7F" w:rsidP="00E26864">
            <w:pPr>
              <w:jc w:val="both"/>
              <w:rPr>
                <w:rFonts w:ascii="Times New Roman" w:eastAsia="Calibri" w:hAnsi="Times New Roman" w:cs="Times New Roman"/>
                <w:sz w:val="28"/>
                <w:szCs w:val="28"/>
                <w:lang w:eastAsia="ru-RU"/>
              </w:rPr>
            </w:pPr>
          </w:p>
        </w:tc>
      </w:tr>
      <w:tr w:rsidR="00916A7F" w:rsidRPr="002D4F53" w:rsidTr="00E547B2">
        <w:trPr>
          <w:trHeight w:val="579"/>
        </w:trPr>
        <w:tc>
          <w:tcPr>
            <w:tcW w:w="3281" w:type="dxa"/>
          </w:tcPr>
          <w:p w:rsidR="00916A7F" w:rsidRPr="00916A7F" w:rsidRDefault="004C7F25" w:rsidP="00E547B2">
            <w:pPr>
              <w:ind w:hanging="113"/>
              <w:rPr>
                <w:rFonts w:ascii="Times New Roman" w:hAnsi="Times New Roman" w:cs="Times New Roman"/>
                <w:sz w:val="28"/>
                <w:szCs w:val="28"/>
              </w:rPr>
            </w:pPr>
            <w:r>
              <w:rPr>
                <w:rFonts w:ascii="Times New Roman" w:eastAsia="Calibri" w:hAnsi="Times New Roman" w:cs="Times New Roman"/>
                <w:sz w:val="28"/>
                <w:szCs w:val="28"/>
                <w:lang w:eastAsia="ru-RU"/>
              </w:rPr>
              <w:t xml:space="preserve">ПЕТРЕНКО Г.С. </w:t>
            </w:r>
          </w:p>
        </w:tc>
        <w:tc>
          <w:tcPr>
            <w:tcW w:w="6427" w:type="dxa"/>
          </w:tcPr>
          <w:p w:rsidR="00916A7F" w:rsidRPr="002D4F53" w:rsidRDefault="00916A7F" w:rsidP="00E547B2">
            <w:pPr>
              <w:jc w:val="both"/>
              <w:rPr>
                <w:rFonts w:ascii="Times New Roman" w:eastAsia="Calibri" w:hAnsi="Times New Roman" w:cs="Times New Roman"/>
                <w:sz w:val="28"/>
                <w:szCs w:val="28"/>
                <w:lang w:eastAsia="ru-RU"/>
              </w:rPr>
            </w:pPr>
            <w:r w:rsidRPr="00916A7F">
              <w:rPr>
                <w:rFonts w:ascii="Times New Roman" w:eastAsia="Calibri" w:hAnsi="Times New Roman" w:cs="Times New Roman"/>
                <w:sz w:val="28"/>
                <w:szCs w:val="28"/>
                <w:lang w:eastAsia="ru-RU"/>
              </w:rPr>
              <w:t xml:space="preserve">– </w:t>
            </w:r>
            <w:r w:rsidR="004C7F25">
              <w:rPr>
                <w:rFonts w:ascii="Times New Roman" w:eastAsia="Calibri" w:hAnsi="Times New Roman" w:cs="Times New Roman"/>
                <w:sz w:val="28"/>
                <w:szCs w:val="28"/>
                <w:lang w:eastAsia="ru-RU"/>
              </w:rPr>
              <w:t>представник громадськості</w:t>
            </w:r>
            <w:r w:rsidRPr="00916A7F">
              <w:rPr>
                <w:rFonts w:ascii="Times New Roman" w:eastAsia="Calibri" w:hAnsi="Times New Roman" w:cs="Times New Roman"/>
                <w:sz w:val="28"/>
                <w:szCs w:val="28"/>
                <w:lang w:eastAsia="ru-RU"/>
              </w:rPr>
              <w:t>;</w:t>
            </w:r>
          </w:p>
        </w:tc>
      </w:tr>
      <w:tr w:rsidR="00916A7F" w:rsidRPr="002D4F53" w:rsidTr="00E547B2">
        <w:trPr>
          <w:trHeight w:val="418"/>
        </w:trPr>
        <w:tc>
          <w:tcPr>
            <w:tcW w:w="3281" w:type="dxa"/>
          </w:tcPr>
          <w:p w:rsidR="00916A7F" w:rsidRPr="00916A7F" w:rsidRDefault="004C7F25" w:rsidP="00E547B2">
            <w:pPr>
              <w:ind w:hanging="113"/>
              <w:rPr>
                <w:rFonts w:ascii="Times New Roman" w:hAnsi="Times New Roman" w:cs="Times New Roman"/>
                <w:sz w:val="28"/>
                <w:szCs w:val="28"/>
              </w:rPr>
            </w:pPr>
            <w:r>
              <w:rPr>
                <w:rFonts w:ascii="Times New Roman" w:eastAsia="Calibri" w:hAnsi="Times New Roman" w:cs="Times New Roman"/>
                <w:sz w:val="28"/>
                <w:szCs w:val="28"/>
                <w:lang w:eastAsia="ru-RU"/>
              </w:rPr>
              <w:t xml:space="preserve">МОТОВИЛОВ В.М. </w:t>
            </w:r>
          </w:p>
        </w:tc>
        <w:tc>
          <w:tcPr>
            <w:tcW w:w="6427" w:type="dxa"/>
          </w:tcPr>
          <w:p w:rsidR="00916A7F" w:rsidRPr="002D4F53" w:rsidRDefault="00916A7F" w:rsidP="00E547B2">
            <w:pPr>
              <w:jc w:val="both"/>
              <w:rPr>
                <w:rFonts w:ascii="Times New Roman" w:eastAsia="Calibri" w:hAnsi="Times New Roman" w:cs="Times New Roman"/>
                <w:sz w:val="28"/>
                <w:szCs w:val="28"/>
                <w:lang w:eastAsia="ru-RU"/>
              </w:rPr>
            </w:pPr>
            <w:r w:rsidRPr="00916A7F">
              <w:rPr>
                <w:rFonts w:ascii="Times New Roman" w:eastAsia="Calibri" w:hAnsi="Times New Roman" w:cs="Times New Roman"/>
                <w:sz w:val="28"/>
                <w:szCs w:val="28"/>
                <w:lang w:eastAsia="ru-RU"/>
              </w:rPr>
              <w:t xml:space="preserve">– </w:t>
            </w:r>
            <w:r w:rsidR="004C7F25">
              <w:rPr>
                <w:rFonts w:ascii="Times New Roman" w:eastAsia="Calibri" w:hAnsi="Times New Roman" w:cs="Times New Roman"/>
                <w:sz w:val="28"/>
                <w:szCs w:val="28"/>
                <w:lang w:eastAsia="ru-RU"/>
              </w:rPr>
              <w:t>представник громадськості</w:t>
            </w:r>
            <w:r w:rsidRPr="00916A7F">
              <w:rPr>
                <w:rFonts w:ascii="Times New Roman" w:eastAsia="Calibri" w:hAnsi="Times New Roman" w:cs="Times New Roman"/>
                <w:sz w:val="28"/>
                <w:szCs w:val="28"/>
                <w:lang w:eastAsia="ru-RU"/>
              </w:rPr>
              <w:t>;</w:t>
            </w:r>
          </w:p>
        </w:tc>
      </w:tr>
      <w:tr w:rsidR="00916A7F" w:rsidRPr="002D4F53" w:rsidTr="00E547B2">
        <w:trPr>
          <w:trHeight w:val="551"/>
        </w:trPr>
        <w:tc>
          <w:tcPr>
            <w:tcW w:w="3281" w:type="dxa"/>
          </w:tcPr>
          <w:p w:rsidR="00916A7F" w:rsidRPr="00916A7F" w:rsidRDefault="004C7F25" w:rsidP="00E547B2">
            <w:pPr>
              <w:ind w:hanging="113"/>
              <w:rPr>
                <w:rFonts w:ascii="Times New Roman" w:hAnsi="Times New Roman" w:cs="Times New Roman"/>
                <w:sz w:val="28"/>
                <w:szCs w:val="28"/>
              </w:rPr>
            </w:pPr>
            <w:r>
              <w:rPr>
                <w:rFonts w:ascii="Times New Roman" w:eastAsia="Calibri" w:hAnsi="Times New Roman" w:cs="Times New Roman"/>
                <w:sz w:val="28"/>
                <w:szCs w:val="28"/>
                <w:lang w:eastAsia="ru-RU"/>
              </w:rPr>
              <w:t xml:space="preserve">ПОЛОЗЮК Р.М. </w:t>
            </w:r>
            <w:r w:rsidR="00916A7F" w:rsidRPr="00916A7F">
              <w:rPr>
                <w:rFonts w:ascii="Times New Roman" w:eastAsia="Calibri" w:hAnsi="Times New Roman" w:cs="Times New Roman"/>
                <w:sz w:val="28"/>
                <w:szCs w:val="28"/>
                <w:lang w:eastAsia="ru-RU"/>
              </w:rPr>
              <w:t xml:space="preserve"> </w:t>
            </w:r>
          </w:p>
        </w:tc>
        <w:tc>
          <w:tcPr>
            <w:tcW w:w="6427" w:type="dxa"/>
          </w:tcPr>
          <w:p w:rsidR="00916A7F" w:rsidRPr="002D4F53" w:rsidRDefault="00916A7F" w:rsidP="00E547B2">
            <w:pPr>
              <w:jc w:val="both"/>
              <w:rPr>
                <w:rFonts w:ascii="Times New Roman" w:eastAsia="Calibri" w:hAnsi="Times New Roman" w:cs="Times New Roman"/>
                <w:sz w:val="28"/>
                <w:szCs w:val="28"/>
                <w:lang w:eastAsia="ru-RU"/>
              </w:rPr>
            </w:pPr>
            <w:r w:rsidRPr="00916A7F">
              <w:rPr>
                <w:rFonts w:ascii="Times New Roman" w:eastAsia="Calibri" w:hAnsi="Times New Roman" w:cs="Times New Roman"/>
                <w:sz w:val="28"/>
                <w:szCs w:val="28"/>
                <w:lang w:eastAsia="ru-RU"/>
              </w:rPr>
              <w:t xml:space="preserve">– </w:t>
            </w:r>
            <w:r w:rsidR="004C7F25">
              <w:rPr>
                <w:rFonts w:ascii="Times New Roman" w:eastAsia="Calibri" w:hAnsi="Times New Roman" w:cs="Times New Roman"/>
                <w:sz w:val="28"/>
                <w:szCs w:val="28"/>
                <w:lang w:eastAsia="ru-RU"/>
              </w:rPr>
              <w:t>представник громадськості.</w:t>
            </w:r>
          </w:p>
        </w:tc>
      </w:tr>
    </w:tbl>
    <w:p w:rsidR="00E547B2" w:rsidRDefault="00E547B2" w:rsidP="005819B3">
      <w:pPr>
        <w:spacing w:after="0" w:line="240" w:lineRule="auto"/>
        <w:jc w:val="center"/>
        <w:rPr>
          <w:rFonts w:ascii="Times New Roman" w:eastAsia="Calibri" w:hAnsi="Times New Roman" w:cs="Times New Roman"/>
          <w:b/>
          <w:sz w:val="28"/>
          <w:szCs w:val="28"/>
          <w:lang w:eastAsia="ru-RU"/>
        </w:rPr>
      </w:pPr>
    </w:p>
    <w:p w:rsidR="00E547B2" w:rsidRDefault="00E547B2" w:rsidP="005819B3">
      <w:pPr>
        <w:spacing w:after="0" w:line="240" w:lineRule="auto"/>
        <w:jc w:val="center"/>
        <w:rPr>
          <w:rFonts w:ascii="Times New Roman" w:eastAsia="Calibri" w:hAnsi="Times New Roman" w:cs="Times New Roman"/>
          <w:b/>
          <w:sz w:val="28"/>
          <w:szCs w:val="28"/>
          <w:lang w:eastAsia="ru-RU"/>
        </w:rPr>
      </w:pPr>
    </w:p>
    <w:p w:rsidR="005819B3" w:rsidRDefault="005819B3" w:rsidP="005819B3">
      <w:pPr>
        <w:spacing w:after="0" w:line="240" w:lineRule="auto"/>
        <w:jc w:val="center"/>
        <w:rPr>
          <w:rFonts w:ascii="Times New Roman" w:eastAsia="Calibri" w:hAnsi="Times New Roman" w:cs="Times New Roman"/>
          <w:b/>
          <w:sz w:val="28"/>
          <w:szCs w:val="28"/>
          <w:lang w:eastAsia="ru-RU"/>
        </w:rPr>
      </w:pPr>
      <w:r w:rsidRPr="00672265">
        <w:rPr>
          <w:rFonts w:ascii="Times New Roman" w:eastAsia="Calibri" w:hAnsi="Times New Roman" w:cs="Times New Roman"/>
          <w:b/>
          <w:sz w:val="28"/>
          <w:szCs w:val="28"/>
          <w:lang w:eastAsia="ru-RU"/>
        </w:rPr>
        <w:t>Порядок денний:</w:t>
      </w:r>
    </w:p>
    <w:p w:rsidR="003126E8" w:rsidRPr="00672265" w:rsidRDefault="003126E8" w:rsidP="005819B3">
      <w:pPr>
        <w:spacing w:after="0" w:line="240" w:lineRule="auto"/>
        <w:jc w:val="center"/>
        <w:rPr>
          <w:rFonts w:ascii="Times New Roman" w:eastAsia="Calibri" w:hAnsi="Times New Roman" w:cs="Times New Roman"/>
          <w:b/>
          <w:sz w:val="28"/>
          <w:szCs w:val="28"/>
          <w:lang w:eastAsia="ru-RU"/>
        </w:rPr>
      </w:pPr>
    </w:p>
    <w:p w:rsidR="002A18D8" w:rsidRPr="002A18D8" w:rsidRDefault="002A18D8" w:rsidP="002A18D8">
      <w:pPr>
        <w:spacing w:after="0" w:line="240" w:lineRule="auto"/>
        <w:ind w:firstLine="708"/>
        <w:jc w:val="both"/>
        <w:rPr>
          <w:rFonts w:ascii="Times New Roman" w:eastAsia="Times New Roman" w:hAnsi="Times New Roman" w:cs="Times New Roman"/>
          <w:i/>
          <w:color w:val="000000" w:themeColor="text1"/>
          <w:sz w:val="28"/>
          <w:szCs w:val="28"/>
          <w:shd w:val="clear" w:color="auto" w:fill="FFFFFF"/>
          <w:lang w:eastAsia="ru-RU"/>
        </w:rPr>
      </w:pPr>
      <w:bookmarkStart w:id="6" w:name="_Hlk133995275"/>
      <w:bookmarkStart w:id="7" w:name="_Hlk121835045"/>
      <w:bookmarkStart w:id="8" w:name="_Hlk126158892"/>
      <w:bookmarkStart w:id="9" w:name="_Hlk506833898"/>
      <w:r w:rsidRPr="002A18D8">
        <w:rPr>
          <w:rFonts w:ascii="Times New Roman" w:eastAsia="Times New Roman" w:hAnsi="Times New Roman" w:cs="Times New Roman"/>
          <w:color w:val="000000" w:themeColor="text1"/>
          <w:sz w:val="28"/>
          <w:szCs w:val="28"/>
          <w:shd w:val="clear" w:color="auto" w:fill="FFFFFF"/>
          <w:lang w:eastAsia="ru-RU"/>
        </w:rPr>
        <w:t xml:space="preserve">1. Про розгляд </w:t>
      </w:r>
      <w:proofErr w:type="spellStart"/>
      <w:r w:rsidRPr="002A18D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2A18D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затвердження Порядку в’їзду, виїзду та переміщення механічних транспортних засобів на територію Труханового острова у Дніпровському районі міста Києва»</w:t>
      </w:r>
      <w:r w:rsidRPr="002A18D8">
        <w:rPr>
          <w:rFonts w:ascii="Times New Roman" w:eastAsia="Times New Roman" w:hAnsi="Times New Roman" w:cs="Times New Roman"/>
          <w:color w:val="000000" w:themeColor="text1"/>
          <w:sz w:val="24"/>
          <w:szCs w:val="24"/>
          <w:lang w:val="ru-RU" w:eastAsia="ru-RU"/>
        </w:rPr>
        <w:t xml:space="preserve"> </w:t>
      </w:r>
      <w:r w:rsidRPr="002A18D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07.04.2023 № 08/231-409/ПР)</w:t>
      </w:r>
    </w:p>
    <w:p w:rsidR="002A18D8" w:rsidRPr="002A18D8" w:rsidRDefault="002A18D8" w:rsidP="002A18D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2A18D8">
        <w:rPr>
          <w:rFonts w:ascii="Times New Roman" w:eastAsia="Times New Roman" w:hAnsi="Times New Roman" w:cs="Times New Roman"/>
          <w:color w:val="000000" w:themeColor="text1"/>
          <w:sz w:val="28"/>
          <w:szCs w:val="28"/>
          <w:shd w:val="clear" w:color="auto" w:fill="FFFFFF"/>
          <w:lang w:eastAsia="ru-RU"/>
        </w:rPr>
        <w:t xml:space="preserve">Доповідач: </w:t>
      </w:r>
      <w:r w:rsidR="004C7F25">
        <w:rPr>
          <w:rFonts w:ascii="Times New Roman" w:eastAsia="Times New Roman" w:hAnsi="Times New Roman" w:cs="Times New Roman"/>
          <w:color w:val="000000" w:themeColor="text1"/>
          <w:sz w:val="28"/>
          <w:szCs w:val="28"/>
          <w:shd w:val="clear" w:color="auto" w:fill="FFFFFF"/>
          <w:lang w:eastAsia="ru-RU"/>
        </w:rPr>
        <w:t>Дмитро ЧЕРНЕНКО</w:t>
      </w:r>
    </w:p>
    <w:bookmarkEnd w:id="6"/>
    <w:p w:rsidR="002A18D8" w:rsidRPr="002A18D8" w:rsidRDefault="002A18D8" w:rsidP="002A18D8">
      <w:pPr>
        <w:spacing w:after="0" w:line="240" w:lineRule="auto"/>
        <w:ind w:firstLine="708"/>
        <w:jc w:val="both"/>
        <w:rPr>
          <w:rFonts w:ascii="Times New Roman" w:eastAsia="Times New Roman" w:hAnsi="Times New Roman" w:cs="Times New Roman"/>
          <w:i/>
          <w:color w:val="000000" w:themeColor="text1"/>
          <w:sz w:val="28"/>
          <w:szCs w:val="28"/>
          <w:shd w:val="clear" w:color="auto" w:fill="FFFFFF"/>
          <w:lang w:eastAsia="ru-RU"/>
        </w:rPr>
      </w:pPr>
    </w:p>
    <w:p w:rsidR="002A18D8" w:rsidRPr="002A18D8" w:rsidRDefault="002A18D8" w:rsidP="002A18D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bookmarkStart w:id="10" w:name="_Hlk133995937"/>
      <w:r w:rsidRPr="002A18D8">
        <w:rPr>
          <w:rFonts w:ascii="Times New Roman" w:eastAsia="Times New Roman" w:hAnsi="Times New Roman" w:cs="Times New Roman"/>
          <w:i/>
          <w:color w:val="000000" w:themeColor="text1"/>
          <w:sz w:val="28"/>
          <w:szCs w:val="28"/>
          <w:shd w:val="clear" w:color="auto" w:fill="FFFFFF"/>
          <w:lang w:eastAsia="ru-RU"/>
        </w:rPr>
        <w:t xml:space="preserve">2. </w:t>
      </w:r>
      <w:r w:rsidRPr="002A18D8">
        <w:rPr>
          <w:rFonts w:ascii="Times New Roman" w:eastAsia="Times New Roman" w:hAnsi="Times New Roman" w:cs="Times New Roman"/>
          <w:color w:val="000000" w:themeColor="text1"/>
          <w:sz w:val="28"/>
          <w:szCs w:val="28"/>
          <w:shd w:val="clear" w:color="auto" w:fill="FFFFFF"/>
          <w:lang w:eastAsia="ru-RU"/>
        </w:rPr>
        <w:t xml:space="preserve">Про розгляд </w:t>
      </w:r>
      <w:proofErr w:type="spellStart"/>
      <w:r w:rsidRPr="002A18D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2A18D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внесення змін до переліку та персонального складу постійних комісій Київської міської ради IX скликання»</w:t>
      </w:r>
      <w:r w:rsidRPr="002A18D8">
        <w:rPr>
          <w:rFonts w:ascii="Times New Roman" w:eastAsia="Times New Roman" w:hAnsi="Times New Roman" w:cs="Times New Roman"/>
          <w:color w:val="000000" w:themeColor="text1"/>
          <w:sz w:val="24"/>
          <w:szCs w:val="24"/>
          <w:lang w:eastAsia="ru-RU"/>
        </w:rPr>
        <w:t xml:space="preserve"> </w:t>
      </w:r>
      <w:r w:rsidRPr="002A18D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01.05.2023                     № 08/231-478/ПР)</w:t>
      </w:r>
    </w:p>
    <w:p w:rsidR="002A18D8" w:rsidRPr="002A18D8" w:rsidRDefault="002A18D8" w:rsidP="002A18D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2A18D8">
        <w:rPr>
          <w:rFonts w:ascii="Times New Roman" w:eastAsia="Times New Roman" w:hAnsi="Times New Roman" w:cs="Times New Roman"/>
          <w:color w:val="000000" w:themeColor="text1"/>
          <w:sz w:val="28"/>
          <w:szCs w:val="28"/>
          <w:shd w:val="clear" w:color="auto" w:fill="FFFFFF"/>
          <w:lang w:eastAsia="ru-RU"/>
        </w:rPr>
        <w:t>Доповідач: Дмитро БІЛОЦЕРКОВЕЦЬ</w:t>
      </w:r>
    </w:p>
    <w:p w:rsidR="002A18D8" w:rsidRPr="002A18D8" w:rsidRDefault="002A18D8" w:rsidP="002A18D8">
      <w:pPr>
        <w:spacing w:after="0" w:line="240" w:lineRule="auto"/>
        <w:ind w:firstLine="708"/>
        <w:jc w:val="both"/>
        <w:rPr>
          <w:rFonts w:ascii="Times New Roman" w:eastAsia="Times New Roman" w:hAnsi="Times New Roman" w:cs="Times New Roman"/>
          <w:i/>
          <w:color w:val="000000" w:themeColor="text1"/>
          <w:sz w:val="28"/>
          <w:szCs w:val="28"/>
          <w:shd w:val="clear" w:color="auto" w:fill="FFFFFF"/>
          <w:lang w:eastAsia="ru-RU"/>
        </w:rPr>
      </w:pPr>
    </w:p>
    <w:p w:rsidR="002A18D8" w:rsidRPr="002A18D8" w:rsidRDefault="002A18D8" w:rsidP="002A18D8">
      <w:pPr>
        <w:spacing w:after="0" w:line="240" w:lineRule="auto"/>
        <w:ind w:firstLine="708"/>
        <w:jc w:val="both"/>
        <w:rPr>
          <w:rFonts w:ascii="Times New Roman" w:eastAsia="Calibri" w:hAnsi="Times New Roman" w:cs="Times New Roman"/>
          <w:color w:val="000000" w:themeColor="text1"/>
          <w:sz w:val="28"/>
          <w:szCs w:val="28"/>
          <w:lang w:eastAsia="ru-RU"/>
        </w:rPr>
      </w:pPr>
      <w:r w:rsidRPr="002A18D8">
        <w:rPr>
          <w:rFonts w:ascii="Times New Roman" w:eastAsia="Times New Roman" w:hAnsi="Times New Roman" w:cs="Times New Roman"/>
          <w:color w:val="000000" w:themeColor="text1"/>
          <w:sz w:val="28"/>
          <w:szCs w:val="28"/>
          <w:shd w:val="clear" w:color="auto" w:fill="FFFFFF"/>
          <w:lang w:eastAsia="ru-RU"/>
        </w:rPr>
        <w:t xml:space="preserve">3. </w:t>
      </w:r>
      <w:r w:rsidRPr="002A18D8">
        <w:rPr>
          <w:rFonts w:ascii="Times New Roman" w:eastAsia="Calibri" w:hAnsi="Times New Roman" w:cs="Times New Roman"/>
          <w:color w:val="000000" w:themeColor="text1"/>
          <w:sz w:val="28"/>
          <w:szCs w:val="28"/>
          <w:lang w:eastAsia="ru-RU"/>
        </w:rPr>
        <w:t xml:space="preserve">Про розгляд </w:t>
      </w:r>
      <w:proofErr w:type="spellStart"/>
      <w:r w:rsidRPr="002A18D8">
        <w:rPr>
          <w:rFonts w:ascii="Times New Roman" w:eastAsia="Calibri" w:hAnsi="Times New Roman" w:cs="Times New Roman"/>
          <w:color w:val="000000" w:themeColor="text1"/>
          <w:sz w:val="28"/>
          <w:szCs w:val="28"/>
          <w:lang w:eastAsia="ru-RU"/>
        </w:rPr>
        <w:t>проєкту</w:t>
      </w:r>
      <w:proofErr w:type="spellEnd"/>
      <w:r w:rsidRPr="002A18D8">
        <w:rPr>
          <w:rFonts w:ascii="Times New Roman" w:eastAsia="Calibri" w:hAnsi="Times New Roman" w:cs="Times New Roman"/>
          <w:color w:val="000000" w:themeColor="text1"/>
          <w:sz w:val="28"/>
          <w:szCs w:val="28"/>
          <w:lang w:eastAsia="ru-RU"/>
        </w:rPr>
        <w:t xml:space="preserve"> рішення Київської міської ради «Про затвердження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 </w:t>
      </w:r>
      <w:r w:rsidRPr="00E532CB">
        <w:rPr>
          <w:rFonts w:ascii="Times New Roman" w:eastAsia="Calibri" w:hAnsi="Times New Roman" w:cs="Times New Roman"/>
          <w:i/>
          <w:color w:val="000000" w:themeColor="text1"/>
          <w:sz w:val="28"/>
          <w:szCs w:val="28"/>
          <w:lang w:eastAsia="ru-RU"/>
        </w:rPr>
        <w:t>(реєстраційний номер секретаріату Київради від 29.09.2022                        № 08/231-1351/ПР)</w:t>
      </w:r>
    </w:p>
    <w:p w:rsidR="002A18D8" w:rsidRPr="002A18D8" w:rsidRDefault="002A18D8" w:rsidP="002A18D8">
      <w:pPr>
        <w:spacing w:after="0" w:line="240" w:lineRule="auto"/>
        <w:ind w:firstLine="708"/>
        <w:jc w:val="both"/>
        <w:rPr>
          <w:rFonts w:ascii="Times New Roman" w:eastAsia="Calibri" w:hAnsi="Times New Roman" w:cs="Times New Roman"/>
          <w:color w:val="000000" w:themeColor="text1"/>
          <w:sz w:val="28"/>
          <w:szCs w:val="28"/>
          <w:lang w:eastAsia="ru-RU"/>
        </w:rPr>
      </w:pPr>
      <w:r w:rsidRPr="002A18D8">
        <w:rPr>
          <w:rFonts w:ascii="Times New Roman" w:eastAsia="Calibri" w:hAnsi="Times New Roman" w:cs="Times New Roman"/>
          <w:color w:val="000000" w:themeColor="text1"/>
          <w:sz w:val="28"/>
          <w:szCs w:val="28"/>
          <w:lang w:eastAsia="ru-RU"/>
        </w:rPr>
        <w:t xml:space="preserve">Доповідач: </w:t>
      </w:r>
      <w:r w:rsidR="0002089E">
        <w:rPr>
          <w:rFonts w:ascii="Times New Roman" w:eastAsia="Calibri" w:hAnsi="Times New Roman" w:cs="Times New Roman"/>
          <w:color w:val="000000" w:themeColor="text1"/>
          <w:sz w:val="28"/>
          <w:szCs w:val="28"/>
          <w:lang w:eastAsia="ru-RU"/>
        </w:rPr>
        <w:t>Олег СВІТЛИЧНИЙ</w:t>
      </w:r>
    </w:p>
    <w:p w:rsidR="002A18D8" w:rsidRPr="002A18D8" w:rsidRDefault="002A18D8" w:rsidP="002A18D8">
      <w:pPr>
        <w:spacing w:after="0" w:line="240" w:lineRule="auto"/>
        <w:ind w:firstLine="708"/>
        <w:jc w:val="both"/>
        <w:rPr>
          <w:rFonts w:ascii="Times New Roman" w:eastAsia="Calibri" w:hAnsi="Times New Roman" w:cs="Times New Roman"/>
          <w:color w:val="000000" w:themeColor="text1"/>
          <w:sz w:val="28"/>
          <w:szCs w:val="28"/>
          <w:lang w:eastAsia="ru-RU"/>
        </w:rPr>
      </w:pPr>
    </w:p>
    <w:p w:rsidR="002A18D8" w:rsidRPr="002A18D8" w:rsidRDefault="002A18D8" w:rsidP="002A18D8">
      <w:pPr>
        <w:spacing w:after="0" w:line="240" w:lineRule="auto"/>
        <w:ind w:firstLine="708"/>
        <w:jc w:val="both"/>
        <w:rPr>
          <w:rFonts w:ascii="Times New Roman" w:eastAsia="Calibri" w:hAnsi="Times New Roman" w:cs="Times New Roman"/>
          <w:color w:val="000000" w:themeColor="text1"/>
          <w:sz w:val="28"/>
          <w:szCs w:val="28"/>
          <w:lang w:eastAsia="ru-RU"/>
        </w:rPr>
      </w:pPr>
      <w:r w:rsidRPr="002A18D8">
        <w:rPr>
          <w:rFonts w:ascii="Times New Roman" w:eastAsia="Calibri" w:hAnsi="Times New Roman" w:cs="Times New Roman"/>
          <w:color w:val="000000" w:themeColor="text1"/>
          <w:sz w:val="28"/>
          <w:szCs w:val="28"/>
          <w:lang w:eastAsia="ru-RU"/>
        </w:rPr>
        <w:lastRenderedPageBreak/>
        <w:t xml:space="preserve">4.  Про розгляд </w:t>
      </w:r>
      <w:proofErr w:type="spellStart"/>
      <w:r w:rsidRPr="002A18D8">
        <w:rPr>
          <w:rFonts w:ascii="Times New Roman" w:eastAsia="Calibri" w:hAnsi="Times New Roman" w:cs="Times New Roman"/>
          <w:color w:val="000000" w:themeColor="text1"/>
          <w:sz w:val="28"/>
          <w:szCs w:val="28"/>
          <w:lang w:eastAsia="ru-RU"/>
        </w:rPr>
        <w:t>проєкту</w:t>
      </w:r>
      <w:proofErr w:type="spellEnd"/>
      <w:r w:rsidRPr="002A18D8">
        <w:rPr>
          <w:rFonts w:ascii="Times New Roman" w:eastAsia="Calibri" w:hAnsi="Times New Roman" w:cs="Times New Roman"/>
          <w:color w:val="000000" w:themeColor="text1"/>
          <w:sz w:val="28"/>
          <w:szCs w:val="28"/>
          <w:lang w:eastAsia="ru-RU"/>
        </w:rPr>
        <w:t xml:space="preserve"> рішення Київської міської ради «Про затвердження Порядку проведення в місті Києві конкурсів з визначення </w:t>
      </w:r>
      <w:proofErr w:type="spellStart"/>
      <w:r w:rsidRPr="002A18D8">
        <w:rPr>
          <w:rFonts w:ascii="Times New Roman" w:eastAsia="Calibri" w:hAnsi="Times New Roman" w:cs="Times New Roman"/>
          <w:color w:val="000000" w:themeColor="text1"/>
          <w:sz w:val="28"/>
          <w:szCs w:val="28"/>
          <w:lang w:eastAsia="ru-RU"/>
        </w:rPr>
        <w:t>проєктів</w:t>
      </w:r>
      <w:proofErr w:type="spellEnd"/>
      <w:r w:rsidRPr="002A18D8">
        <w:rPr>
          <w:rFonts w:ascii="Times New Roman" w:eastAsia="Calibri" w:hAnsi="Times New Roman" w:cs="Times New Roman"/>
          <w:color w:val="000000" w:themeColor="text1"/>
          <w:sz w:val="28"/>
          <w:szCs w:val="28"/>
          <w:lang w:eastAsia="ru-RU"/>
        </w:rPr>
        <w:t>, розроблених інститутами громадянського суспільства, для реалізації яких надається фінансова підтримка»</w:t>
      </w:r>
      <w:r w:rsidRPr="002A18D8">
        <w:rPr>
          <w:rFonts w:ascii="Times New Roman" w:eastAsia="Times New Roman" w:hAnsi="Times New Roman" w:cs="Times New Roman"/>
          <w:color w:val="000000" w:themeColor="text1"/>
          <w:sz w:val="24"/>
          <w:szCs w:val="24"/>
          <w:lang w:eastAsia="ru-RU"/>
        </w:rPr>
        <w:t xml:space="preserve"> </w:t>
      </w:r>
      <w:r w:rsidRPr="002A18D8">
        <w:rPr>
          <w:rFonts w:ascii="Times New Roman" w:eastAsia="Calibri" w:hAnsi="Times New Roman" w:cs="Times New Roman"/>
          <w:i/>
          <w:color w:val="000000" w:themeColor="text1"/>
          <w:sz w:val="28"/>
          <w:szCs w:val="28"/>
          <w:lang w:eastAsia="ru-RU"/>
        </w:rPr>
        <w:t>(реєстраційний номер секретаріату Київради від 29.03.2023 № 08/231-381/ПР)</w:t>
      </w:r>
    </w:p>
    <w:p w:rsidR="002A18D8" w:rsidRPr="002A18D8" w:rsidRDefault="002A18D8" w:rsidP="002A18D8">
      <w:pPr>
        <w:spacing w:after="0" w:line="240" w:lineRule="auto"/>
        <w:ind w:firstLine="708"/>
        <w:jc w:val="both"/>
        <w:rPr>
          <w:rFonts w:ascii="Times New Roman" w:eastAsia="Calibri" w:hAnsi="Times New Roman" w:cs="Times New Roman"/>
          <w:color w:val="000000" w:themeColor="text1"/>
          <w:sz w:val="28"/>
          <w:szCs w:val="28"/>
          <w:lang w:eastAsia="ru-RU"/>
        </w:rPr>
      </w:pPr>
      <w:r w:rsidRPr="002A18D8">
        <w:rPr>
          <w:rFonts w:ascii="Times New Roman" w:eastAsia="Calibri" w:hAnsi="Times New Roman" w:cs="Times New Roman"/>
          <w:color w:val="000000" w:themeColor="text1"/>
          <w:sz w:val="28"/>
          <w:szCs w:val="28"/>
          <w:lang w:eastAsia="ru-RU"/>
        </w:rPr>
        <w:t>Доповідач</w:t>
      </w:r>
      <w:r w:rsidR="00E532CB">
        <w:rPr>
          <w:rFonts w:ascii="Times New Roman" w:eastAsia="Calibri" w:hAnsi="Times New Roman" w:cs="Times New Roman"/>
          <w:color w:val="000000" w:themeColor="text1"/>
          <w:sz w:val="28"/>
          <w:szCs w:val="28"/>
          <w:lang w:eastAsia="ru-RU"/>
        </w:rPr>
        <w:t>ка</w:t>
      </w:r>
      <w:r w:rsidRPr="002A18D8">
        <w:rPr>
          <w:rFonts w:ascii="Times New Roman" w:eastAsia="Calibri" w:hAnsi="Times New Roman" w:cs="Times New Roman"/>
          <w:color w:val="000000" w:themeColor="text1"/>
          <w:sz w:val="28"/>
          <w:szCs w:val="28"/>
          <w:lang w:eastAsia="ru-RU"/>
        </w:rPr>
        <w:t xml:space="preserve">: </w:t>
      </w:r>
      <w:bookmarkStart w:id="11" w:name="_Hlk134608213"/>
      <w:r w:rsidR="00E547B2">
        <w:rPr>
          <w:rFonts w:ascii="Times New Roman" w:eastAsia="Calibri" w:hAnsi="Times New Roman" w:cs="Times New Roman"/>
          <w:color w:val="000000" w:themeColor="text1"/>
          <w:sz w:val="28"/>
          <w:szCs w:val="28"/>
          <w:lang w:eastAsia="ru-RU"/>
        </w:rPr>
        <w:t>Наталія ПЕТРОВА</w:t>
      </w:r>
      <w:bookmarkEnd w:id="11"/>
    </w:p>
    <w:bookmarkEnd w:id="10"/>
    <w:p w:rsidR="002A18D8" w:rsidRPr="002A18D8" w:rsidRDefault="002A18D8" w:rsidP="002A18D8">
      <w:pPr>
        <w:spacing w:after="0" w:line="240" w:lineRule="auto"/>
        <w:ind w:firstLine="708"/>
        <w:jc w:val="both"/>
        <w:rPr>
          <w:rFonts w:ascii="Times New Roman" w:eastAsia="Calibri" w:hAnsi="Times New Roman" w:cs="Times New Roman"/>
          <w:color w:val="000000" w:themeColor="text1"/>
          <w:sz w:val="28"/>
          <w:szCs w:val="28"/>
          <w:lang w:eastAsia="ru-RU"/>
        </w:rPr>
      </w:pPr>
    </w:p>
    <w:p w:rsidR="002A18D8" w:rsidRPr="002A18D8" w:rsidRDefault="002A18D8" w:rsidP="002A18D8">
      <w:pPr>
        <w:spacing w:after="0" w:line="240" w:lineRule="auto"/>
        <w:ind w:firstLine="708"/>
        <w:jc w:val="both"/>
        <w:rPr>
          <w:rFonts w:ascii="Times New Roman" w:eastAsia="Calibri" w:hAnsi="Times New Roman" w:cs="Times New Roman"/>
          <w:color w:val="000000" w:themeColor="text1"/>
          <w:sz w:val="28"/>
          <w:szCs w:val="28"/>
          <w:lang w:eastAsia="ru-RU"/>
        </w:rPr>
      </w:pPr>
      <w:bookmarkStart w:id="12" w:name="_Hlk134029214"/>
      <w:r w:rsidRPr="002A18D8">
        <w:rPr>
          <w:rFonts w:ascii="Times New Roman" w:eastAsia="Calibri" w:hAnsi="Times New Roman" w:cs="Times New Roman"/>
          <w:color w:val="000000" w:themeColor="text1"/>
          <w:sz w:val="28"/>
          <w:szCs w:val="28"/>
          <w:lang w:eastAsia="ru-RU"/>
        </w:rPr>
        <w:t xml:space="preserve">5. Про розгляд </w:t>
      </w:r>
      <w:proofErr w:type="spellStart"/>
      <w:r w:rsidRPr="002A18D8">
        <w:rPr>
          <w:rFonts w:ascii="Times New Roman" w:eastAsia="Calibri" w:hAnsi="Times New Roman" w:cs="Times New Roman"/>
          <w:color w:val="000000" w:themeColor="text1"/>
          <w:sz w:val="28"/>
          <w:szCs w:val="28"/>
          <w:lang w:eastAsia="ru-RU"/>
        </w:rPr>
        <w:t>проєкту</w:t>
      </w:r>
      <w:proofErr w:type="spellEnd"/>
      <w:r w:rsidRPr="002A18D8">
        <w:rPr>
          <w:rFonts w:ascii="Times New Roman" w:eastAsia="Calibri" w:hAnsi="Times New Roman" w:cs="Times New Roman"/>
          <w:color w:val="000000" w:themeColor="text1"/>
          <w:sz w:val="28"/>
          <w:szCs w:val="28"/>
          <w:lang w:eastAsia="ru-RU"/>
        </w:rPr>
        <w:t xml:space="preserve"> рішення Київської міської ради «Про внесення змін до рішення Київської міської ради від 04 листопада 2021 року №3135/3176 «Про Регламент Київської міської ради» </w:t>
      </w:r>
      <w:r w:rsidRPr="002A18D8">
        <w:rPr>
          <w:rFonts w:ascii="Times New Roman" w:eastAsia="Calibri" w:hAnsi="Times New Roman" w:cs="Times New Roman"/>
          <w:i/>
          <w:color w:val="000000" w:themeColor="text1"/>
          <w:sz w:val="28"/>
          <w:szCs w:val="28"/>
          <w:lang w:eastAsia="ru-RU"/>
        </w:rPr>
        <w:t>(реєстраційний номер секретаріату Київради від 13.04.2023 № 08/231-444/ПР)</w:t>
      </w:r>
    </w:p>
    <w:p w:rsidR="002A18D8" w:rsidRPr="002A18D8" w:rsidRDefault="002A18D8" w:rsidP="002A18D8">
      <w:pPr>
        <w:spacing w:after="0" w:line="240" w:lineRule="auto"/>
        <w:ind w:firstLine="708"/>
        <w:jc w:val="both"/>
        <w:rPr>
          <w:rFonts w:ascii="Times New Roman" w:eastAsia="Calibri" w:hAnsi="Times New Roman" w:cs="Times New Roman"/>
          <w:color w:val="000000" w:themeColor="text1"/>
          <w:sz w:val="28"/>
          <w:szCs w:val="28"/>
          <w:lang w:eastAsia="ru-RU"/>
        </w:rPr>
      </w:pPr>
      <w:r w:rsidRPr="002A18D8">
        <w:rPr>
          <w:rFonts w:ascii="Times New Roman" w:eastAsia="Calibri" w:hAnsi="Times New Roman" w:cs="Times New Roman"/>
          <w:color w:val="000000" w:themeColor="text1"/>
          <w:sz w:val="28"/>
          <w:szCs w:val="28"/>
          <w:lang w:eastAsia="ru-RU"/>
        </w:rPr>
        <w:t>Доповідач</w:t>
      </w:r>
      <w:r w:rsidR="00E532CB">
        <w:rPr>
          <w:rFonts w:ascii="Times New Roman" w:eastAsia="Calibri" w:hAnsi="Times New Roman" w:cs="Times New Roman"/>
          <w:color w:val="000000" w:themeColor="text1"/>
          <w:sz w:val="28"/>
          <w:szCs w:val="28"/>
          <w:lang w:eastAsia="ru-RU"/>
        </w:rPr>
        <w:t>ка</w:t>
      </w:r>
      <w:r w:rsidRPr="002A18D8">
        <w:rPr>
          <w:rFonts w:ascii="Times New Roman" w:eastAsia="Calibri" w:hAnsi="Times New Roman" w:cs="Times New Roman"/>
          <w:color w:val="000000" w:themeColor="text1"/>
          <w:sz w:val="28"/>
          <w:szCs w:val="28"/>
          <w:lang w:eastAsia="ru-RU"/>
        </w:rPr>
        <w:t>: Ксенія СЕМЕНОВА</w:t>
      </w:r>
    </w:p>
    <w:p w:rsidR="002A18D8" w:rsidRPr="002A18D8" w:rsidRDefault="002A18D8" w:rsidP="002A18D8">
      <w:pPr>
        <w:spacing w:after="0" w:line="240" w:lineRule="auto"/>
        <w:ind w:firstLine="708"/>
        <w:jc w:val="both"/>
        <w:rPr>
          <w:rFonts w:ascii="Times New Roman" w:eastAsia="Calibri" w:hAnsi="Times New Roman" w:cs="Times New Roman"/>
          <w:color w:val="000000" w:themeColor="text1"/>
          <w:sz w:val="28"/>
          <w:szCs w:val="28"/>
          <w:lang w:eastAsia="ru-RU"/>
        </w:rPr>
      </w:pPr>
    </w:p>
    <w:p w:rsidR="002A18D8" w:rsidRPr="002A18D8" w:rsidRDefault="002A18D8" w:rsidP="002A18D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2A18D8">
        <w:rPr>
          <w:rFonts w:ascii="Times New Roman" w:eastAsia="Times New Roman" w:hAnsi="Times New Roman" w:cs="Times New Roman"/>
          <w:color w:val="000000" w:themeColor="text1"/>
          <w:sz w:val="28"/>
          <w:szCs w:val="28"/>
          <w:shd w:val="clear" w:color="auto" w:fill="FFFFFF"/>
          <w:lang w:eastAsia="ru-RU"/>
        </w:rPr>
        <w:t xml:space="preserve">6. Про розгляд </w:t>
      </w:r>
      <w:proofErr w:type="spellStart"/>
      <w:r w:rsidRPr="002A18D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2A18D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деякі питання фінансово-кредитної підтримки суб’єктів малого та середнього підприємництва у місті Києві, на період дії воєнного стану»</w:t>
      </w:r>
      <w:r w:rsidRPr="002A18D8">
        <w:rPr>
          <w:rFonts w:ascii="Times New Roman" w:eastAsia="Times New Roman" w:hAnsi="Times New Roman" w:cs="Times New Roman"/>
          <w:color w:val="000000" w:themeColor="text1"/>
          <w:sz w:val="24"/>
          <w:szCs w:val="24"/>
          <w:lang w:eastAsia="ru-RU"/>
        </w:rPr>
        <w:t xml:space="preserve"> </w:t>
      </w:r>
      <w:r w:rsidRPr="002A18D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28.04.2023  № 08/231-479/ПР)</w:t>
      </w:r>
    </w:p>
    <w:p w:rsidR="002A18D8" w:rsidRPr="002A18D8" w:rsidRDefault="002A18D8" w:rsidP="002A18D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2A18D8">
        <w:rPr>
          <w:rFonts w:ascii="Times New Roman" w:eastAsia="Times New Roman" w:hAnsi="Times New Roman" w:cs="Times New Roman"/>
          <w:color w:val="000000" w:themeColor="text1"/>
          <w:sz w:val="28"/>
          <w:szCs w:val="28"/>
          <w:shd w:val="clear" w:color="auto" w:fill="FFFFFF"/>
          <w:lang w:eastAsia="ru-RU"/>
        </w:rPr>
        <w:t xml:space="preserve">Доповідач: Володимир КОСТІКОВ </w:t>
      </w:r>
    </w:p>
    <w:p w:rsidR="002A18D8" w:rsidRPr="002A18D8" w:rsidRDefault="002A18D8" w:rsidP="002A18D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2A18D8" w:rsidRPr="002A18D8" w:rsidRDefault="002A18D8" w:rsidP="002A18D8">
      <w:pPr>
        <w:spacing w:after="0" w:line="240" w:lineRule="auto"/>
        <w:ind w:firstLine="708"/>
        <w:jc w:val="both"/>
        <w:rPr>
          <w:rFonts w:ascii="Times New Roman" w:eastAsia="Times New Roman" w:hAnsi="Times New Roman" w:cs="Times New Roman"/>
          <w:i/>
          <w:color w:val="000000" w:themeColor="text1"/>
          <w:sz w:val="28"/>
          <w:szCs w:val="28"/>
          <w:shd w:val="clear" w:color="auto" w:fill="FFFFFF"/>
          <w:lang w:eastAsia="ru-RU"/>
        </w:rPr>
      </w:pPr>
      <w:r w:rsidRPr="002A18D8">
        <w:rPr>
          <w:rFonts w:ascii="Times New Roman" w:eastAsia="Times New Roman" w:hAnsi="Times New Roman" w:cs="Times New Roman"/>
          <w:color w:val="000000" w:themeColor="text1"/>
          <w:sz w:val="28"/>
          <w:szCs w:val="28"/>
          <w:shd w:val="clear" w:color="auto" w:fill="FFFFFF"/>
          <w:lang w:eastAsia="ru-RU"/>
        </w:rPr>
        <w:t xml:space="preserve">7. Про розгляд </w:t>
      </w:r>
      <w:proofErr w:type="spellStart"/>
      <w:r w:rsidRPr="002A18D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2A18D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питання створення природних територій та об’єктів природно-заповідного фонду місцевого значення на території м. Києва»</w:t>
      </w:r>
      <w:r w:rsidRPr="002A18D8">
        <w:rPr>
          <w:rFonts w:ascii="Times New Roman" w:eastAsia="Times New Roman" w:hAnsi="Times New Roman" w:cs="Times New Roman"/>
          <w:color w:val="000000" w:themeColor="text1"/>
          <w:sz w:val="24"/>
          <w:szCs w:val="24"/>
          <w:lang w:eastAsia="ru-RU"/>
        </w:rPr>
        <w:t xml:space="preserve"> </w:t>
      </w:r>
      <w:r w:rsidRPr="002A18D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11.04.2023 № 08/231-436/ПР)</w:t>
      </w:r>
    </w:p>
    <w:p w:rsidR="002A18D8" w:rsidRPr="002A18D8" w:rsidRDefault="002A18D8" w:rsidP="002A18D8">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2A18D8">
        <w:rPr>
          <w:rFonts w:ascii="Times New Roman" w:eastAsia="Times New Roman" w:hAnsi="Times New Roman" w:cs="Times New Roman"/>
          <w:color w:val="000000" w:themeColor="text1"/>
          <w:sz w:val="28"/>
          <w:szCs w:val="28"/>
          <w:shd w:val="clear" w:color="auto" w:fill="FFFFFF"/>
          <w:lang w:eastAsia="ru-RU"/>
        </w:rPr>
        <w:t>Доповідач: Денис МОСКАЛЬ</w:t>
      </w:r>
    </w:p>
    <w:p w:rsidR="002A18D8" w:rsidRPr="002A18D8" w:rsidRDefault="002A18D8" w:rsidP="002A18D8">
      <w:pPr>
        <w:spacing w:after="0" w:line="240" w:lineRule="auto"/>
        <w:ind w:firstLine="708"/>
        <w:jc w:val="both"/>
        <w:rPr>
          <w:rFonts w:ascii="Times New Roman" w:eastAsia="Times New Roman" w:hAnsi="Times New Roman" w:cs="Times New Roman"/>
          <w:color w:val="444A55"/>
          <w:sz w:val="28"/>
          <w:szCs w:val="28"/>
          <w:shd w:val="clear" w:color="auto" w:fill="FFFFFF"/>
          <w:lang w:eastAsia="ru-RU"/>
        </w:rPr>
      </w:pPr>
    </w:p>
    <w:bookmarkEnd w:id="12"/>
    <w:p w:rsidR="002A18D8" w:rsidRPr="002A18D8" w:rsidRDefault="002A18D8" w:rsidP="002A18D8">
      <w:pPr>
        <w:spacing w:after="0" w:line="240" w:lineRule="auto"/>
        <w:ind w:firstLine="708"/>
        <w:jc w:val="both"/>
        <w:rPr>
          <w:rFonts w:ascii="Times New Roman" w:eastAsia="Calibri" w:hAnsi="Times New Roman" w:cs="Times New Roman"/>
          <w:sz w:val="28"/>
          <w:szCs w:val="28"/>
          <w:lang w:eastAsia="ru-RU"/>
        </w:rPr>
      </w:pPr>
      <w:r w:rsidRPr="002A18D8">
        <w:rPr>
          <w:rFonts w:ascii="Times New Roman" w:eastAsia="Calibri" w:hAnsi="Times New Roman" w:cs="Times New Roman"/>
          <w:sz w:val="28"/>
          <w:szCs w:val="28"/>
          <w:lang w:eastAsia="ru-RU"/>
        </w:rPr>
        <w:t xml:space="preserve">8. Про розгляд протокольного доручення № 4 головуючого на пленарному засіданні Київради 09.02.2023 про можливість наявності конфлікту інтересів у Київського міського голови щодо </w:t>
      </w:r>
      <w:proofErr w:type="spellStart"/>
      <w:r w:rsidRPr="002A18D8">
        <w:rPr>
          <w:rFonts w:ascii="Times New Roman" w:eastAsia="Calibri" w:hAnsi="Times New Roman" w:cs="Times New Roman"/>
          <w:sz w:val="28"/>
          <w:szCs w:val="28"/>
          <w:lang w:eastAsia="ru-RU"/>
        </w:rPr>
        <w:t>проєкту</w:t>
      </w:r>
      <w:proofErr w:type="spellEnd"/>
      <w:r w:rsidRPr="002A18D8">
        <w:rPr>
          <w:rFonts w:ascii="Times New Roman" w:eastAsia="Calibri" w:hAnsi="Times New Roman" w:cs="Times New Roman"/>
          <w:sz w:val="28"/>
          <w:szCs w:val="28"/>
          <w:lang w:eastAsia="ru-RU"/>
        </w:rPr>
        <w:t xml:space="preserve"> рішення Київської міської ради «Про внесення змін до рішення Київської міської ради від 21 липня 2016 року                              № 786/786 «Про затвердження Положення про конкурсний відбір кандидатур на посади керівників суб’єктів господарювання комунального сектора економіки в місті Києві» (зі змінами і доповненнями, внесеними рішенням Київської міської ради від 27 лютого 2020 року № 143/8313) (від 29.11.2022 № 08/231-1611/ПР).</w:t>
      </w:r>
    </w:p>
    <w:p w:rsidR="002A18D8" w:rsidRPr="002A18D8" w:rsidRDefault="002A18D8" w:rsidP="002A18D8">
      <w:pPr>
        <w:spacing w:after="0" w:line="240" w:lineRule="auto"/>
        <w:ind w:firstLine="708"/>
        <w:contextualSpacing/>
        <w:jc w:val="both"/>
        <w:textAlignment w:val="baseline"/>
        <w:rPr>
          <w:rFonts w:ascii="Times New Roman" w:eastAsia="Times New Roman" w:hAnsi="Times New Roman" w:cs="Times New Roman"/>
          <w:sz w:val="28"/>
          <w:szCs w:val="28"/>
          <w:lang w:eastAsia="ru-RU"/>
        </w:rPr>
      </w:pPr>
      <w:r w:rsidRPr="002A18D8">
        <w:rPr>
          <w:rFonts w:ascii="Times New Roman" w:eastAsia="Times New Roman" w:hAnsi="Times New Roman" w:cs="Times New Roman"/>
          <w:sz w:val="28"/>
          <w:szCs w:val="28"/>
          <w:lang w:eastAsia="ru-RU"/>
        </w:rPr>
        <w:t>Доповідач: Андрій ВІТРЕНКО</w:t>
      </w:r>
    </w:p>
    <w:p w:rsidR="002A18D8" w:rsidRPr="002A18D8" w:rsidRDefault="002A18D8" w:rsidP="002A18D8">
      <w:pPr>
        <w:spacing w:after="0" w:line="240" w:lineRule="auto"/>
        <w:contextualSpacing/>
        <w:jc w:val="both"/>
        <w:textAlignment w:val="baseline"/>
        <w:rPr>
          <w:rFonts w:ascii="Times New Roman" w:eastAsia="Times New Roman" w:hAnsi="Times New Roman" w:cs="Times New Roman"/>
          <w:sz w:val="28"/>
          <w:szCs w:val="28"/>
          <w:lang w:eastAsia="ru-RU"/>
        </w:rPr>
      </w:pPr>
    </w:p>
    <w:p w:rsidR="002A18D8" w:rsidRPr="002A18D8" w:rsidRDefault="002A18D8" w:rsidP="002A18D8">
      <w:pPr>
        <w:spacing w:after="0" w:line="240" w:lineRule="auto"/>
        <w:ind w:firstLine="708"/>
        <w:jc w:val="both"/>
        <w:rPr>
          <w:rFonts w:ascii="Times New Roman" w:eastAsia="Calibri" w:hAnsi="Times New Roman" w:cs="Times New Roman"/>
          <w:sz w:val="28"/>
          <w:szCs w:val="28"/>
          <w:lang w:eastAsia="ru-RU"/>
        </w:rPr>
      </w:pPr>
      <w:bookmarkStart w:id="13" w:name="_Hlk134632797"/>
      <w:r w:rsidRPr="002A18D8">
        <w:rPr>
          <w:rFonts w:ascii="Times New Roman" w:eastAsia="Calibri" w:hAnsi="Times New Roman" w:cs="Times New Roman"/>
          <w:sz w:val="28"/>
          <w:szCs w:val="28"/>
          <w:lang w:eastAsia="ru-RU"/>
        </w:rPr>
        <w:t xml:space="preserve">9. Про розгляд протокольного доручення № 5 головуючого на пленарному засіданні Київради 02.03.2023 щодо висловлювань заступника голови Київської міської державної адміністрації з питань здійснення самоврядних повноважень </w:t>
      </w:r>
      <w:proofErr w:type="spellStart"/>
      <w:r w:rsidRPr="002A18D8">
        <w:rPr>
          <w:rFonts w:ascii="Times New Roman" w:eastAsia="Calibri" w:hAnsi="Times New Roman" w:cs="Times New Roman"/>
          <w:sz w:val="28"/>
          <w:szCs w:val="28"/>
          <w:lang w:eastAsia="ru-RU"/>
        </w:rPr>
        <w:t>Оленича</w:t>
      </w:r>
      <w:proofErr w:type="spellEnd"/>
      <w:r w:rsidRPr="002A18D8">
        <w:rPr>
          <w:rFonts w:ascii="Times New Roman" w:eastAsia="Calibri" w:hAnsi="Times New Roman" w:cs="Times New Roman"/>
          <w:sz w:val="28"/>
          <w:szCs w:val="28"/>
          <w:lang w:eastAsia="ru-RU"/>
        </w:rPr>
        <w:t xml:space="preserve"> П.С. під час пленарного засідання Київської міської ради 02.03.2023.</w:t>
      </w:r>
    </w:p>
    <w:p w:rsidR="002A18D8" w:rsidRPr="002A18D8" w:rsidRDefault="002A18D8" w:rsidP="002A18D8">
      <w:pPr>
        <w:spacing w:after="0" w:line="240" w:lineRule="auto"/>
        <w:ind w:firstLine="708"/>
        <w:jc w:val="both"/>
        <w:rPr>
          <w:rFonts w:ascii="Times New Roman" w:eastAsia="Calibri" w:hAnsi="Times New Roman" w:cs="Times New Roman"/>
          <w:sz w:val="28"/>
          <w:szCs w:val="28"/>
          <w:lang w:eastAsia="ru-RU"/>
        </w:rPr>
      </w:pPr>
      <w:r w:rsidRPr="002A18D8">
        <w:rPr>
          <w:rFonts w:ascii="Times New Roman" w:eastAsia="Calibri" w:hAnsi="Times New Roman" w:cs="Times New Roman"/>
          <w:sz w:val="28"/>
          <w:szCs w:val="28"/>
          <w:lang w:eastAsia="ru-RU"/>
        </w:rPr>
        <w:t>Доповідачі: Юлія УЛАСИК, Петро ОЛЕНИЧ</w:t>
      </w:r>
    </w:p>
    <w:bookmarkEnd w:id="13"/>
    <w:p w:rsidR="002A18D8" w:rsidRPr="002A18D8" w:rsidRDefault="002A18D8" w:rsidP="002A18D8">
      <w:pPr>
        <w:spacing w:after="0" w:line="240" w:lineRule="auto"/>
        <w:ind w:firstLine="708"/>
        <w:jc w:val="both"/>
        <w:rPr>
          <w:rFonts w:ascii="Times New Roman" w:eastAsia="Calibri" w:hAnsi="Times New Roman" w:cs="Times New Roman"/>
          <w:sz w:val="28"/>
          <w:szCs w:val="28"/>
          <w:lang w:eastAsia="ru-RU"/>
        </w:rPr>
      </w:pPr>
    </w:p>
    <w:p w:rsidR="002A18D8" w:rsidRPr="002A18D8" w:rsidRDefault="002A18D8" w:rsidP="002A18D8">
      <w:pPr>
        <w:spacing w:after="0" w:line="240" w:lineRule="auto"/>
        <w:ind w:firstLine="708"/>
        <w:jc w:val="both"/>
        <w:rPr>
          <w:rFonts w:ascii="Times New Roman" w:eastAsia="Calibri" w:hAnsi="Times New Roman" w:cs="Times New Roman"/>
          <w:sz w:val="28"/>
          <w:szCs w:val="28"/>
          <w:lang w:eastAsia="ru-RU"/>
        </w:rPr>
      </w:pPr>
      <w:r w:rsidRPr="002A18D8">
        <w:rPr>
          <w:rFonts w:ascii="Times New Roman" w:eastAsia="Calibri" w:hAnsi="Times New Roman" w:cs="Times New Roman"/>
          <w:sz w:val="28"/>
          <w:szCs w:val="28"/>
          <w:lang w:eastAsia="ru-RU"/>
        </w:rPr>
        <w:t>10. Про розгляд протокольного доручення № 1 головуючого на пленарному засіданні Київради 23.03.2023 щодо розгляду зауважень, озвучених депутатом Київської міської ради</w:t>
      </w:r>
      <w:r w:rsidR="00EE7E60" w:rsidRPr="00EE7E60">
        <w:t xml:space="preserve"> </w:t>
      </w:r>
      <w:r w:rsidR="00EE7E60" w:rsidRPr="00EE7E60">
        <w:rPr>
          <w:rFonts w:ascii="Times New Roman" w:eastAsia="Calibri" w:hAnsi="Times New Roman" w:cs="Times New Roman"/>
          <w:sz w:val="28"/>
          <w:szCs w:val="28"/>
          <w:lang w:eastAsia="ru-RU"/>
        </w:rPr>
        <w:t>Максим</w:t>
      </w:r>
      <w:r w:rsidR="00EE7E60">
        <w:rPr>
          <w:rFonts w:ascii="Times New Roman" w:eastAsia="Calibri" w:hAnsi="Times New Roman" w:cs="Times New Roman"/>
          <w:sz w:val="28"/>
          <w:szCs w:val="28"/>
          <w:lang w:eastAsia="ru-RU"/>
        </w:rPr>
        <w:t>ом</w:t>
      </w:r>
      <w:r w:rsidR="00EE7E60" w:rsidRPr="00EE7E60">
        <w:rPr>
          <w:rFonts w:ascii="Times New Roman" w:eastAsia="Calibri" w:hAnsi="Times New Roman" w:cs="Times New Roman"/>
          <w:sz w:val="28"/>
          <w:szCs w:val="28"/>
          <w:lang w:eastAsia="ru-RU"/>
        </w:rPr>
        <w:t xml:space="preserve"> НЕФЬОДОВ</w:t>
      </w:r>
      <w:r w:rsidR="00EE7E60">
        <w:rPr>
          <w:rFonts w:ascii="Times New Roman" w:eastAsia="Calibri" w:hAnsi="Times New Roman" w:cs="Times New Roman"/>
          <w:sz w:val="28"/>
          <w:szCs w:val="28"/>
          <w:lang w:eastAsia="ru-RU"/>
        </w:rPr>
        <w:t>ИМ</w:t>
      </w:r>
      <w:r w:rsidRPr="002A18D8">
        <w:rPr>
          <w:rFonts w:ascii="Times New Roman" w:eastAsia="Calibri" w:hAnsi="Times New Roman" w:cs="Times New Roman"/>
          <w:sz w:val="28"/>
          <w:szCs w:val="28"/>
          <w:lang w:eastAsia="ru-RU"/>
        </w:rPr>
        <w:t xml:space="preserve">, щодо ситуації, яка склалася </w:t>
      </w:r>
      <w:r w:rsidRPr="002A18D8">
        <w:rPr>
          <w:rFonts w:ascii="Times New Roman" w:eastAsia="Calibri" w:hAnsi="Times New Roman" w:cs="Times New Roman"/>
          <w:sz w:val="28"/>
          <w:szCs w:val="28"/>
          <w:lang w:eastAsia="ru-RU"/>
        </w:rPr>
        <w:lastRenderedPageBreak/>
        <w:t>з продовженням договорів з операторами мобільного зв’язку, зокрема, щодо розміщення телекомунікаційного обладнання/мереж у (на) об’єктах охорони здоров’я.</w:t>
      </w:r>
    </w:p>
    <w:p w:rsidR="002A18D8" w:rsidRPr="002A18D8" w:rsidRDefault="002A18D8" w:rsidP="002A18D8">
      <w:pPr>
        <w:spacing w:after="0" w:line="240" w:lineRule="auto"/>
        <w:ind w:firstLine="708"/>
        <w:jc w:val="both"/>
        <w:rPr>
          <w:rFonts w:ascii="Times New Roman" w:eastAsia="Calibri" w:hAnsi="Times New Roman" w:cs="Times New Roman"/>
          <w:sz w:val="28"/>
          <w:szCs w:val="28"/>
          <w:lang w:eastAsia="ru-RU"/>
        </w:rPr>
      </w:pPr>
      <w:r w:rsidRPr="002A18D8">
        <w:rPr>
          <w:rFonts w:ascii="Times New Roman" w:eastAsia="Calibri" w:hAnsi="Times New Roman" w:cs="Times New Roman"/>
          <w:sz w:val="28"/>
          <w:szCs w:val="28"/>
          <w:lang w:eastAsia="ru-RU"/>
        </w:rPr>
        <w:t>Доповідачі: Максим НЕФЬОДОВ, Валентина ГІНЗБУРГ, Дмитро ВЕТОХА</w:t>
      </w:r>
    </w:p>
    <w:p w:rsidR="002A18D8" w:rsidRPr="002A18D8" w:rsidRDefault="002A18D8" w:rsidP="002A18D8">
      <w:pPr>
        <w:spacing w:after="0" w:line="240" w:lineRule="auto"/>
        <w:ind w:firstLine="708"/>
        <w:jc w:val="both"/>
        <w:rPr>
          <w:rFonts w:ascii="Times New Roman" w:eastAsia="Calibri" w:hAnsi="Times New Roman" w:cs="Times New Roman"/>
          <w:sz w:val="28"/>
          <w:szCs w:val="28"/>
          <w:lang w:eastAsia="ru-RU"/>
        </w:rPr>
      </w:pPr>
    </w:p>
    <w:p w:rsidR="002A18D8" w:rsidRPr="002A18D8" w:rsidRDefault="002A18D8" w:rsidP="002A18D8">
      <w:pPr>
        <w:spacing w:after="0" w:line="240" w:lineRule="auto"/>
        <w:ind w:firstLine="708"/>
        <w:jc w:val="both"/>
        <w:rPr>
          <w:rFonts w:ascii="Times New Roman" w:eastAsia="Calibri" w:hAnsi="Times New Roman" w:cs="Times New Roman"/>
          <w:sz w:val="28"/>
          <w:szCs w:val="28"/>
          <w:lang w:eastAsia="ru-RU"/>
        </w:rPr>
      </w:pPr>
      <w:bookmarkStart w:id="14" w:name="_Hlk133913582"/>
      <w:r w:rsidRPr="002A18D8">
        <w:rPr>
          <w:rFonts w:ascii="Times New Roman" w:eastAsia="Calibri" w:hAnsi="Times New Roman" w:cs="Times New Roman"/>
          <w:sz w:val="28"/>
          <w:szCs w:val="28"/>
          <w:lang w:eastAsia="ru-RU"/>
        </w:rPr>
        <w:t xml:space="preserve">11. Про розгляд протокольного доручення № 1 головуючого на пленарному засіданні Київради 02.03.2023, наданого на виступ депутата Київської міської ради </w:t>
      </w:r>
      <w:r w:rsidR="00EE7E60" w:rsidRPr="00EE7E60">
        <w:rPr>
          <w:rFonts w:ascii="Times New Roman" w:eastAsia="Calibri" w:hAnsi="Times New Roman" w:cs="Times New Roman"/>
          <w:sz w:val="28"/>
          <w:szCs w:val="28"/>
          <w:lang w:eastAsia="ru-RU"/>
        </w:rPr>
        <w:t>Володимир</w:t>
      </w:r>
      <w:r w:rsidR="00EE7E60">
        <w:rPr>
          <w:rFonts w:ascii="Times New Roman" w:eastAsia="Calibri" w:hAnsi="Times New Roman" w:cs="Times New Roman"/>
          <w:sz w:val="28"/>
          <w:szCs w:val="28"/>
          <w:lang w:eastAsia="ru-RU"/>
        </w:rPr>
        <w:t>а</w:t>
      </w:r>
      <w:r w:rsidR="00EE7E60" w:rsidRPr="00EE7E60">
        <w:rPr>
          <w:rFonts w:ascii="Times New Roman" w:eastAsia="Calibri" w:hAnsi="Times New Roman" w:cs="Times New Roman"/>
          <w:sz w:val="28"/>
          <w:szCs w:val="28"/>
          <w:lang w:eastAsia="ru-RU"/>
        </w:rPr>
        <w:t xml:space="preserve"> АНДРУС</w:t>
      </w:r>
      <w:r w:rsidR="00E532CB">
        <w:rPr>
          <w:rFonts w:ascii="Times New Roman" w:eastAsia="Calibri" w:hAnsi="Times New Roman" w:cs="Times New Roman"/>
          <w:sz w:val="28"/>
          <w:szCs w:val="28"/>
          <w:lang w:eastAsia="ru-RU"/>
        </w:rPr>
        <w:t>И</w:t>
      </w:r>
      <w:r w:rsidR="00EE7E60" w:rsidRPr="00EE7E60">
        <w:rPr>
          <w:rFonts w:ascii="Times New Roman" w:eastAsia="Calibri" w:hAnsi="Times New Roman" w:cs="Times New Roman"/>
          <w:sz w:val="28"/>
          <w:szCs w:val="28"/>
          <w:lang w:eastAsia="ru-RU"/>
        </w:rPr>
        <w:t>ШИН</w:t>
      </w:r>
      <w:r w:rsidR="00EE7E60">
        <w:rPr>
          <w:rFonts w:ascii="Times New Roman" w:eastAsia="Calibri" w:hAnsi="Times New Roman" w:cs="Times New Roman"/>
          <w:sz w:val="28"/>
          <w:szCs w:val="28"/>
          <w:lang w:eastAsia="ru-RU"/>
        </w:rPr>
        <w:t>А</w:t>
      </w:r>
      <w:r w:rsidRPr="002A18D8">
        <w:rPr>
          <w:rFonts w:ascii="Times New Roman" w:eastAsia="Calibri" w:hAnsi="Times New Roman" w:cs="Times New Roman"/>
          <w:sz w:val="28"/>
          <w:szCs w:val="28"/>
          <w:lang w:eastAsia="ru-RU"/>
        </w:rPr>
        <w:t xml:space="preserve"> стосовно дотримання норм Регламенту Київської міської ради під час виключення / включення / перенесення з </w:t>
      </w:r>
      <w:proofErr w:type="spellStart"/>
      <w:r w:rsidRPr="002A18D8">
        <w:rPr>
          <w:rFonts w:ascii="Times New Roman" w:eastAsia="Calibri" w:hAnsi="Times New Roman" w:cs="Times New Roman"/>
          <w:sz w:val="28"/>
          <w:szCs w:val="28"/>
          <w:lang w:eastAsia="ru-RU"/>
        </w:rPr>
        <w:t>проєкту</w:t>
      </w:r>
      <w:proofErr w:type="spellEnd"/>
      <w:r w:rsidRPr="002A18D8">
        <w:rPr>
          <w:rFonts w:ascii="Times New Roman" w:eastAsia="Calibri" w:hAnsi="Times New Roman" w:cs="Times New Roman"/>
          <w:sz w:val="28"/>
          <w:szCs w:val="28"/>
          <w:lang w:eastAsia="ru-RU"/>
        </w:rPr>
        <w:t xml:space="preserve"> порядку денного пленарного засідання Київської міської ради 02.03.2023 </w:t>
      </w:r>
      <w:proofErr w:type="spellStart"/>
      <w:r w:rsidRPr="002A18D8">
        <w:rPr>
          <w:rFonts w:ascii="Times New Roman" w:eastAsia="Calibri" w:hAnsi="Times New Roman" w:cs="Times New Roman"/>
          <w:sz w:val="28"/>
          <w:szCs w:val="28"/>
          <w:lang w:eastAsia="ru-RU"/>
        </w:rPr>
        <w:t>проєкту</w:t>
      </w:r>
      <w:proofErr w:type="spellEnd"/>
      <w:r w:rsidRPr="002A18D8">
        <w:rPr>
          <w:rFonts w:ascii="Times New Roman" w:eastAsia="Calibri" w:hAnsi="Times New Roman" w:cs="Times New Roman"/>
          <w:sz w:val="28"/>
          <w:szCs w:val="28"/>
          <w:lang w:eastAsia="ru-RU"/>
        </w:rPr>
        <w:t xml:space="preserve"> рішення Київської міської ради «Про поновлення товариству з обмеженою відповідальністю «БУДІВЕЛЬНІ ТЕХНОЛОГІЇ ГРУП» договору оренди земельної ділянки від 24 квітня 2008 року № 66-6-00473» (719982383) (від 27.01.2022 № 08/231-242/ПР). </w:t>
      </w:r>
    </w:p>
    <w:p w:rsidR="002A18D8" w:rsidRPr="002A18D8" w:rsidRDefault="002A18D8" w:rsidP="002A18D8">
      <w:pPr>
        <w:spacing w:after="0" w:line="240" w:lineRule="auto"/>
        <w:ind w:firstLine="708"/>
        <w:jc w:val="both"/>
        <w:rPr>
          <w:rFonts w:ascii="Times New Roman" w:eastAsia="Calibri" w:hAnsi="Times New Roman" w:cs="Times New Roman"/>
          <w:sz w:val="28"/>
          <w:szCs w:val="28"/>
          <w:lang w:eastAsia="ru-RU"/>
        </w:rPr>
      </w:pPr>
      <w:r w:rsidRPr="002A18D8">
        <w:rPr>
          <w:rFonts w:ascii="Times New Roman" w:eastAsia="Calibri" w:hAnsi="Times New Roman" w:cs="Times New Roman"/>
          <w:sz w:val="28"/>
          <w:szCs w:val="28"/>
          <w:lang w:eastAsia="ru-RU"/>
        </w:rPr>
        <w:t>Доповідач: Володимир АНДРУС</w:t>
      </w:r>
      <w:r w:rsidR="00E532CB">
        <w:rPr>
          <w:rFonts w:ascii="Times New Roman" w:eastAsia="Calibri" w:hAnsi="Times New Roman" w:cs="Times New Roman"/>
          <w:sz w:val="28"/>
          <w:szCs w:val="28"/>
          <w:lang w:eastAsia="ru-RU"/>
        </w:rPr>
        <w:t>И</w:t>
      </w:r>
      <w:r w:rsidRPr="002A18D8">
        <w:rPr>
          <w:rFonts w:ascii="Times New Roman" w:eastAsia="Calibri" w:hAnsi="Times New Roman" w:cs="Times New Roman"/>
          <w:sz w:val="28"/>
          <w:szCs w:val="28"/>
          <w:lang w:eastAsia="ru-RU"/>
        </w:rPr>
        <w:t>ШИН</w:t>
      </w:r>
    </w:p>
    <w:bookmarkEnd w:id="14"/>
    <w:p w:rsidR="002A18D8" w:rsidRPr="002A18D8" w:rsidRDefault="002A18D8" w:rsidP="002A18D8">
      <w:pPr>
        <w:spacing w:after="0" w:line="240" w:lineRule="auto"/>
        <w:ind w:firstLine="708"/>
        <w:jc w:val="both"/>
        <w:rPr>
          <w:rFonts w:ascii="Times New Roman" w:eastAsia="Calibri" w:hAnsi="Times New Roman" w:cs="Times New Roman"/>
          <w:sz w:val="28"/>
          <w:szCs w:val="28"/>
          <w:lang w:eastAsia="ru-RU"/>
        </w:rPr>
      </w:pPr>
    </w:p>
    <w:p w:rsidR="002A18D8" w:rsidRPr="002A18D8" w:rsidRDefault="002A18D8" w:rsidP="002A18D8">
      <w:pPr>
        <w:spacing w:after="0" w:line="240" w:lineRule="auto"/>
        <w:ind w:firstLine="708"/>
        <w:jc w:val="both"/>
        <w:rPr>
          <w:rFonts w:ascii="Times New Roman" w:eastAsia="Calibri" w:hAnsi="Times New Roman" w:cs="Times New Roman"/>
          <w:sz w:val="28"/>
          <w:szCs w:val="28"/>
          <w:lang w:eastAsia="ru-RU"/>
        </w:rPr>
      </w:pPr>
      <w:r w:rsidRPr="002A18D8">
        <w:rPr>
          <w:rFonts w:ascii="Times New Roman" w:eastAsia="Calibri" w:hAnsi="Times New Roman" w:cs="Times New Roman"/>
          <w:sz w:val="28"/>
          <w:szCs w:val="28"/>
          <w:lang w:eastAsia="ru-RU"/>
        </w:rPr>
        <w:t xml:space="preserve">12. Про розгляд протокольного доручення № 9 головуючого на пленарному засіданні Київради 20.04.2023, наданого на виступ депутата Київської міської ради </w:t>
      </w:r>
      <w:r w:rsidR="00EE7E60">
        <w:rPr>
          <w:rFonts w:ascii="Times New Roman" w:eastAsia="Calibri" w:hAnsi="Times New Roman" w:cs="Times New Roman"/>
          <w:sz w:val="28"/>
          <w:szCs w:val="28"/>
          <w:lang w:eastAsia="ru-RU"/>
        </w:rPr>
        <w:t>Леоніда ЄМЦЯ</w:t>
      </w:r>
      <w:r w:rsidRPr="002A18D8">
        <w:rPr>
          <w:rFonts w:ascii="Times New Roman" w:eastAsia="Calibri" w:hAnsi="Times New Roman" w:cs="Times New Roman"/>
          <w:sz w:val="28"/>
          <w:szCs w:val="28"/>
          <w:lang w:eastAsia="ru-RU"/>
        </w:rPr>
        <w:t xml:space="preserve"> стосовно розгляду питання відносно можливості розгляду постійними комісіями Київської міської ради </w:t>
      </w:r>
      <w:proofErr w:type="spellStart"/>
      <w:r w:rsidRPr="002A18D8">
        <w:rPr>
          <w:rFonts w:ascii="Times New Roman" w:eastAsia="Calibri" w:hAnsi="Times New Roman" w:cs="Times New Roman"/>
          <w:sz w:val="28"/>
          <w:szCs w:val="28"/>
          <w:lang w:eastAsia="ru-RU"/>
        </w:rPr>
        <w:t>проєктів</w:t>
      </w:r>
      <w:proofErr w:type="spellEnd"/>
      <w:r w:rsidRPr="002A18D8">
        <w:rPr>
          <w:rFonts w:ascii="Times New Roman" w:eastAsia="Calibri" w:hAnsi="Times New Roman" w:cs="Times New Roman"/>
          <w:sz w:val="28"/>
          <w:szCs w:val="28"/>
          <w:lang w:eastAsia="ru-RU"/>
        </w:rPr>
        <w:t xml:space="preserve"> рішень Київської міської ради, щодо яких сплив термін розгляду, передбачений Регламентом Київської міської ради, зокрема тих, що включені до порядку денного пленарного засідання Київської міської ради. </w:t>
      </w:r>
    </w:p>
    <w:p w:rsidR="002A18D8" w:rsidRDefault="002A18D8" w:rsidP="00696604">
      <w:pPr>
        <w:spacing w:after="0" w:line="240" w:lineRule="auto"/>
        <w:ind w:firstLine="708"/>
        <w:jc w:val="both"/>
        <w:rPr>
          <w:rFonts w:ascii="Times New Roman" w:eastAsia="SimSun" w:hAnsi="Times New Roman" w:cs="Times New Roman"/>
          <w:sz w:val="28"/>
          <w:szCs w:val="28"/>
          <w:lang w:eastAsia="ru-RU"/>
        </w:rPr>
      </w:pPr>
      <w:r w:rsidRPr="002A18D8">
        <w:rPr>
          <w:rFonts w:ascii="Times New Roman" w:eastAsia="Calibri" w:hAnsi="Times New Roman" w:cs="Times New Roman"/>
          <w:sz w:val="28"/>
          <w:szCs w:val="28"/>
          <w:lang w:eastAsia="ru-RU"/>
        </w:rPr>
        <w:t>Доповідач: Леонід ЄМЕЦЬ</w:t>
      </w:r>
    </w:p>
    <w:p w:rsidR="002A18D8" w:rsidRDefault="002A18D8" w:rsidP="00C15894">
      <w:pPr>
        <w:spacing w:after="0" w:line="240" w:lineRule="auto"/>
        <w:jc w:val="both"/>
        <w:rPr>
          <w:rFonts w:ascii="Times New Roman" w:eastAsia="SimSun" w:hAnsi="Times New Roman" w:cs="Times New Roman"/>
          <w:sz w:val="28"/>
          <w:szCs w:val="28"/>
          <w:lang w:eastAsia="ru-RU"/>
        </w:rPr>
      </w:pPr>
    </w:p>
    <w:p w:rsidR="00EE7E60" w:rsidRPr="00EA2034" w:rsidRDefault="00EE7E60" w:rsidP="00EE7E60">
      <w:pPr>
        <w:spacing w:after="0" w:line="240" w:lineRule="auto"/>
        <w:jc w:val="both"/>
        <w:rPr>
          <w:rFonts w:ascii="Times New Roman" w:eastAsia="SimSun" w:hAnsi="Times New Roman" w:cs="Times New Roman"/>
          <w:sz w:val="28"/>
          <w:szCs w:val="28"/>
          <w:lang w:eastAsia="ru-RU"/>
        </w:rPr>
      </w:pPr>
      <w:r w:rsidRPr="00C15894">
        <w:rPr>
          <w:rFonts w:ascii="Times New Roman" w:eastAsia="SimSun" w:hAnsi="Times New Roman" w:cs="Times New Roman"/>
          <w:sz w:val="28"/>
          <w:szCs w:val="28"/>
          <w:lang w:eastAsia="ru-RU"/>
        </w:rPr>
        <w:t>СЛУХАЛИ: Леон</w:t>
      </w:r>
      <w:r>
        <w:rPr>
          <w:rFonts w:ascii="Times New Roman" w:eastAsia="SimSun" w:hAnsi="Times New Roman" w:cs="Times New Roman"/>
          <w:sz w:val="28"/>
          <w:szCs w:val="28"/>
          <w:lang w:eastAsia="ru-RU"/>
        </w:rPr>
        <w:t xml:space="preserve">іда ЄМЦЯ, який </w:t>
      </w:r>
      <w:r w:rsidRPr="00C15894">
        <w:rPr>
          <w:rFonts w:ascii="Times New Roman" w:eastAsia="SimSun" w:hAnsi="Times New Roman" w:cs="Times New Roman"/>
          <w:sz w:val="28"/>
          <w:szCs w:val="28"/>
          <w:lang w:eastAsia="ru-RU"/>
        </w:rPr>
        <w:t>запропонува</w:t>
      </w:r>
      <w:r>
        <w:rPr>
          <w:rFonts w:ascii="Times New Roman" w:eastAsia="SimSun" w:hAnsi="Times New Roman" w:cs="Times New Roman"/>
          <w:sz w:val="28"/>
          <w:szCs w:val="28"/>
          <w:lang w:eastAsia="ru-RU"/>
        </w:rPr>
        <w:t>в</w:t>
      </w:r>
      <w:r w:rsidRPr="00C15894">
        <w:rPr>
          <w:rFonts w:ascii="Times New Roman" w:eastAsia="SimSun" w:hAnsi="Times New Roman" w:cs="Times New Roman"/>
          <w:sz w:val="28"/>
          <w:szCs w:val="28"/>
          <w:lang w:eastAsia="ru-RU"/>
        </w:rPr>
        <w:t xml:space="preserve"> прийняти в цілому порядок денний </w:t>
      </w:r>
      <w:r w:rsidRPr="00EA2034">
        <w:rPr>
          <w:rFonts w:ascii="Times New Roman" w:eastAsia="SimSun" w:hAnsi="Times New Roman" w:cs="Times New Roman"/>
          <w:sz w:val="28"/>
          <w:szCs w:val="28"/>
          <w:lang w:eastAsia="ru-RU"/>
        </w:rPr>
        <w:t xml:space="preserve">засідання постійної комісії з питань регламенту, депутатської етики та запобігання корупції з </w:t>
      </w:r>
      <w:r>
        <w:rPr>
          <w:rFonts w:ascii="Times New Roman" w:eastAsia="SimSun" w:hAnsi="Times New Roman" w:cs="Times New Roman"/>
          <w:sz w:val="28"/>
          <w:szCs w:val="28"/>
          <w:lang w:eastAsia="ru-RU"/>
        </w:rPr>
        <w:t>дванадцяти питань</w:t>
      </w:r>
      <w:r w:rsidRPr="00EA2034">
        <w:rPr>
          <w:rFonts w:ascii="Times New Roman" w:eastAsia="SimSun" w:hAnsi="Times New Roman" w:cs="Times New Roman"/>
          <w:sz w:val="28"/>
          <w:szCs w:val="28"/>
          <w:lang w:eastAsia="ru-RU"/>
        </w:rPr>
        <w:t xml:space="preserve">. </w:t>
      </w:r>
    </w:p>
    <w:p w:rsidR="00EE7E60" w:rsidRDefault="00EE7E60" w:rsidP="00696604">
      <w:pPr>
        <w:spacing w:after="0" w:line="240" w:lineRule="auto"/>
        <w:jc w:val="both"/>
        <w:rPr>
          <w:rFonts w:ascii="Times New Roman" w:eastAsia="SimSun" w:hAnsi="Times New Roman" w:cs="Times New Roman"/>
          <w:sz w:val="28"/>
          <w:szCs w:val="28"/>
          <w:lang w:eastAsia="ru-RU"/>
        </w:rPr>
      </w:pPr>
    </w:p>
    <w:p w:rsidR="00EE7E60" w:rsidRPr="00EA2034" w:rsidRDefault="00EE7E60" w:rsidP="00EE7E60">
      <w:pPr>
        <w:spacing w:after="0" w:line="240" w:lineRule="auto"/>
        <w:jc w:val="both"/>
        <w:rPr>
          <w:rFonts w:ascii="Times New Roman" w:eastAsia="SimSun" w:hAnsi="Times New Roman" w:cs="Times New Roman"/>
          <w:sz w:val="28"/>
          <w:szCs w:val="28"/>
          <w:lang w:eastAsia="ru-RU"/>
        </w:rPr>
      </w:pPr>
      <w:r w:rsidRPr="00EA2034">
        <w:rPr>
          <w:rFonts w:ascii="Times New Roman" w:eastAsia="SimSun" w:hAnsi="Times New Roman" w:cs="Times New Roman"/>
          <w:sz w:val="28"/>
          <w:szCs w:val="28"/>
          <w:lang w:eastAsia="ru-RU"/>
        </w:rPr>
        <w:t xml:space="preserve">ВИРІШИЛИ: </w:t>
      </w:r>
    </w:p>
    <w:p w:rsidR="00EE7E60" w:rsidRPr="00FA1665" w:rsidRDefault="00EE7E60" w:rsidP="00EE7E60">
      <w:pPr>
        <w:spacing w:after="0" w:line="240" w:lineRule="auto"/>
        <w:jc w:val="both"/>
        <w:rPr>
          <w:rFonts w:ascii="Times New Roman" w:eastAsia="SimSun" w:hAnsi="Times New Roman" w:cs="Times New Roman"/>
          <w:sz w:val="28"/>
          <w:szCs w:val="28"/>
          <w:lang w:eastAsia="ru-RU"/>
        </w:rPr>
      </w:pPr>
      <w:r w:rsidRPr="00EA2034">
        <w:rPr>
          <w:rFonts w:ascii="Times New Roman" w:eastAsia="SimSun" w:hAnsi="Times New Roman" w:cs="Times New Roman"/>
          <w:sz w:val="28"/>
          <w:szCs w:val="28"/>
          <w:lang w:eastAsia="ru-RU"/>
        </w:rPr>
        <w:t xml:space="preserve">Прийняти в цілому порядок денний засідання постійної комісії з питань регламенту, депутатської етики та запобігання корупції з </w:t>
      </w:r>
      <w:r>
        <w:rPr>
          <w:rFonts w:ascii="Times New Roman" w:eastAsia="SimSun" w:hAnsi="Times New Roman" w:cs="Times New Roman"/>
          <w:sz w:val="28"/>
          <w:szCs w:val="28"/>
          <w:lang w:eastAsia="ru-RU"/>
        </w:rPr>
        <w:t xml:space="preserve">дванадцяти </w:t>
      </w:r>
      <w:r w:rsidRPr="00FA1665">
        <w:rPr>
          <w:rFonts w:ascii="Times New Roman" w:eastAsia="SimSun" w:hAnsi="Times New Roman" w:cs="Times New Roman"/>
          <w:sz w:val="28"/>
          <w:szCs w:val="28"/>
          <w:lang w:eastAsia="ru-RU"/>
        </w:rPr>
        <w:t>питань.</w:t>
      </w:r>
    </w:p>
    <w:p w:rsidR="00EE7E60" w:rsidRPr="00C15894" w:rsidRDefault="00EE7E60" w:rsidP="00EE7E60">
      <w:pPr>
        <w:spacing w:after="0" w:line="240" w:lineRule="auto"/>
        <w:jc w:val="both"/>
        <w:rPr>
          <w:rFonts w:ascii="Times New Roman" w:eastAsia="SimSun" w:hAnsi="Times New Roman" w:cs="Times New Roman"/>
          <w:sz w:val="28"/>
          <w:szCs w:val="28"/>
          <w:lang w:eastAsia="ru-RU"/>
        </w:rPr>
      </w:pPr>
      <w:r w:rsidRPr="00FA1665">
        <w:rPr>
          <w:rFonts w:ascii="Times New Roman" w:eastAsia="Times New Roman" w:hAnsi="Times New Roman" w:cs="Times New Roman"/>
          <w:sz w:val="28"/>
          <w:szCs w:val="28"/>
          <w:lang w:eastAsia="ru-RU"/>
        </w:rPr>
        <w:t xml:space="preserve">ГОЛОСУВАЛИ: </w:t>
      </w:r>
      <w:r w:rsidRPr="00FA1665">
        <w:rPr>
          <w:rFonts w:ascii="Times New Roman" w:eastAsia="Liberation Sans" w:hAnsi="Times New Roman" w:cs="Times New Roman"/>
          <w:sz w:val="28"/>
          <w:szCs w:val="28"/>
          <w:lang w:eastAsia="ru-RU"/>
        </w:rPr>
        <w:t xml:space="preserve">«за» – </w:t>
      </w:r>
      <w:r>
        <w:rPr>
          <w:rFonts w:ascii="Times New Roman" w:eastAsia="Liberation Sans" w:hAnsi="Times New Roman" w:cs="Times New Roman"/>
          <w:sz w:val="28"/>
          <w:szCs w:val="28"/>
          <w:lang w:eastAsia="ru-RU"/>
        </w:rPr>
        <w:t>3</w:t>
      </w:r>
      <w:r w:rsidRPr="00FA1665">
        <w:rPr>
          <w:rFonts w:ascii="Times New Roman" w:eastAsia="Liberation Sans" w:hAnsi="Times New Roman" w:cs="Times New Roman"/>
          <w:sz w:val="28"/>
          <w:szCs w:val="28"/>
          <w:lang w:eastAsia="ru-RU"/>
        </w:rPr>
        <w:t>, «проти» – 0, «утримались» – 0, «не голосув</w:t>
      </w:r>
      <w:r w:rsidRPr="00C15894">
        <w:rPr>
          <w:rFonts w:ascii="Times New Roman" w:eastAsia="Liberation Sans" w:hAnsi="Times New Roman" w:cs="Times New Roman"/>
          <w:sz w:val="28"/>
          <w:szCs w:val="28"/>
          <w:lang w:eastAsia="ru-RU"/>
        </w:rPr>
        <w:t xml:space="preserve">али» </w:t>
      </w:r>
      <w:r w:rsidRPr="00C15894">
        <w:rPr>
          <w:rFonts w:ascii="Times New Roman" w:eastAsia="SimSun" w:hAnsi="Times New Roman" w:cs="Times New Roman"/>
          <w:sz w:val="28"/>
          <w:szCs w:val="28"/>
          <w:lang w:eastAsia="ru-RU"/>
        </w:rPr>
        <w:t>– 0.</w:t>
      </w:r>
    </w:p>
    <w:p w:rsidR="00EE7E60" w:rsidRPr="00C15894" w:rsidRDefault="00EE7E60" w:rsidP="00EE7E60">
      <w:pPr>
        <w:spacing w:after="0" w:line="240" w:lineRule="auto"/>
        <w:jc w:val="both"/>
        <w:rPr>
          <w:rFonts w:ascii="Times New Roman" w:eastAsia="Times New Roman" w:hAnsi="Times New Roman" w:cs="Times New Roman"/>
          <w:b/>
          <w:i/>
          <w:sz w:val="28"/>
          <w:szCs w:val="28"/>
          <w:lang w:eastAsia="ru-RU"/>
        </w:rPr>
      </w:pPr>
      <w:r w:rsidRPr="00C15894">
        <w:rPr>
          <w:rFonts w:ascii="Times New Roman" w:eastAsia="Times New Roman" w:hAnsi="Times New Roman" w:cs="Times New Roman"/>
          <w:b/>
          <w:i/>
          <w:sz w:val="28"/>
          <w:szCs w:val="28"/>
          <w:lang w:eastAsia="ru-RU"/>
        </w:rPr>
        <w:t>Рішення прийнято.</w:t>
      </w:r>
    </w:p>
    <w:p w:rsidR="00EE7E60" w:rsidRPr="00C15894" w:rsidRDefault="00EE7E60" w:rsidP="00EE7E60">
      <w:pPr>
        <w:spacing w:after="0" w:line="240" w:lineRule="auto"/>
        <w:jc w:val="both"/>
        <w:rPr>
          <w:rFonts w:ascii="Times New Roman" w:eastAsia="Times New Roman" w:hAnsi="Times New Roman" w:cs="Times New Roman"/>
          <w:b/>
          <w:i/>
          <w:sz w:val="28"/>
          <w:szCs w:val="28"/>
          <w:lang w:eastAsia="ru-RU"/>
        </w:rPr>
      </w:pPr>
    </w:p>
    <w:p w:rsidR="00EE7E60" w:rsidRDefault="00EE7E60" w:rsidP="00EE7E60">
      <w:pPr>
        <w:spacing w:after="0" w:line="240" w:lineRule="auto"/>
        <w:jc w:val="both"/>
        <w:rPr>
          <w:rFonts w:ascii="Times New Roman" w:eastAsia="SimSun" w:hAnsi="Times New Roman" w:cs="Times New Roman"/>
          <w:sz w:val="28"/>
          <w:szCs w:val="28"/>
          <w:lang w:eastAsia="ru-RU"/>
        </w:rPr>
      </w:pPr>
      <w:r w:rsidRPr="00C15894">
        <w:rPr>
          <w:rFonts w:ascii="Times New Roman" w:eastAsia="SimSun" w:hAnsi="Times New Roman" w:cs="Times New Roman"/>
          <w:sz w:val="28"/>
          <w:szCs w:val="28"/>
          <w:lang w:eastAsia="ru-RU"/>
        </w:rPr>
        <w:t>СЛУХАЛИ:</w:t>
      </w:r>
      <w:r>
        <w:rPr>
          <w:rFonts w:ascii="Times New Roman" w:eastAsia="SimSun" w:hAnsi="Times New Roman" w:cs="Times New Roman"/>
          <w:sz w:val="28"/>
          <w:szCs w:val="28"/>
          <w:lang w:eastAsia="ru-RU"/>
        </w:rPr>
        <w:t xml:space="preserve"> голову постійної комісії Леоніда ЄМЦЯ, який відповідно </w:t>
      </w:r>
      <w:r w:rsidRPr="00C15894">
        <w:rPr>
          <w:rFonts w:ascii="Times New Roman" w:eastAsia="SimSun" w:hAnsi="Times New Roman" w:cs="Times New Roman"/>
          <w:sz w:val="28"/>
          <w:szCs w:val="28"/>
          <w:lang w:eastAsia="ru-RU"/>
        </w:rPr>
        <w:t>до</w:t>
      </w:r>
      <w:r>
        <w:rPr>
          <w:rFonts w:ascii="Times New Roman" w:eastAsia="SimSun" w:hAnsi="Times New Roman" w:cs="Times New Roman"/>
          <w:sz w:val="28"/>
          <w:szCs w:val="28"/>
          <w:lang w:eastAsia="ru-RU"/>
        </w:rPr>
        <w:t xml:space="preserve"> вимог </w:t>
      </w:r>
      <w:r w:rsidRPr="00C15894">
        <w:rPr>
          <w:rFonts w:ascii="Times New Roman" w:eastAsia="SimSun" w:hAnsi="Times New Roman" w:cs="Times New Roman"/>
          <w:sz w:val="28"/>
          <w:szCs w:val="28"/>
          <w:lang w:eastAsia="ru-RU"/>
        </w:rPr>
        <w:t>ст</w:t>
      </w:r>
      <w:r>
        <w:rPr>
          <w:rFonts w:ascii="Times New Roman" w:eastAsia="SimSun" w:hAnsi="Times New Roman" w:cs="Times New Roman"/>
          <w:sz w:val="28"/>
          <w:szCs w:val="28"/>
          <w:lang w:eastAsia="ru-RU"/>
        </w:rPr>
        <w:t xml:space="preserve">атті </w:t>
      </w:r>
      <w:r w:rsidRPr="00C15894">
        <w:rPr>
          <w:rFonts w:ascii="Times New Roman" w:eastAsia="SimSun" w:hAnsi="Times New Roman" w:cs="Times New Roman"/>
          <w:sz w:val="28"/>
          <w:szCs w:val="28"/>
          <w:lang w:eastAsia="ru-RU"/>
        </w:rPr>
        <w:t>18 Регламенту Київської міської ради зверну</w:t>
      </w:r>
      <w:r>
        <w:rPr>
          <w:rFonts w:ascii="Times New Roman" w:eastAsia="SimSun" w:hAnsi="Times New Roman" w:cs="Times New Roman"/>
          <w:sz w:val="28"/>
          <w:szCs w:val="28"/>
          <w:lang w:eastAsia="ru-RU"/>
        </w:rPr>
        <w:t>вся</w:t>
      </w:r>
      <w:r w:rsidRPr="00C15894">
        <w:rPr>
          <w:rFonts w:ascii="Times New Roman" w:eastAsia="SimSun" w:hAnsi="Times New Roman" w:cs="Times New Roman"/>
          <w:sz w:val="28"/>
          <w:szCs w:val="28"/>
          <w:lang w:eastAsia="ru-RU"/>
        </w:rPr>
        <w:t xml:space="preserve"> до присутніх членів</w:t>
      </w:r>
      <w:r>
        <w:rPr>
          <w:rFonts w:ascii="Times New Roman" w:eastAsia="SimSun" w:hAnsi="Times New Roman" w:cs="Times New Roman"/>
          <w:sz w:val="28"/>
          <w:szCs w:val="28"/>
          <w:lang w:eastAsia="ru-RU"/>
        </w:rPr>
        <w:t xml:space="preserve"> та </w:t>
      </w:r>
      <w:r w:rsidRPr="00C15894">
        <w:rPr>
          <w:rFonts w:ascii="Times New Roman" w:eastAsia="SimSun" w:hAnsi="Times New Roman" w:cs="Times New Roman"/>
          <w:sz w:val="28"/>
          <w:szCs w:val="28"/>
          <w:lang w:eastAsia="ru-RU"/>
        </w:rPr>
        <w:t>членк</w:t>
      </w:r>
      <w:r>
        <w:rPr>
          <w:rFonts w:ascii="Times New Roman" w:eastAsia="SimSun" w:hAnsi="Times New Roman" w:cs="Times New Roman"/>
          <w:sz w:val="28"/>
          <w:szCs w:val="28"/>
          <w:lang w:eastAsia="ru-RU"/>
        </w:rPr>
        <w:t>и</w:t>
      </w:r>
      <w:r w:rsidRPr="00C15894">
        <w:rPr>
          <w:rFonts w:ascii="Times New Roman" w:eastAsia="SimSun" w:hAnsi="Times New Roman" w:cs="Times New Roman"/>
          <w:sz w:val="28"/>
          <w:szCs w:val="28"/>
          <w:lang w:eastAsia="ru-RU"/>
        </w:rPr>
        <w:t>н</w:t>
      </w:r>
      <w:r>
        <w:rPr>
          <w:rFonts w:ascii="Times New Roman" w:eastAsia="SimSun" w:hAnsi="Times New Roman" w:cs="Times New Roman"/>
          <w:sz w:val="28"/>
          <w:szCs w:val="28"/>
          <w:lang w:eastAsia="ru-RU"/>
        </w:rPr>
        <w:t>і</w:t>
      </w:r>
      <w:r w:rsidRPr="00C15894">
        <w:rPr>
          <w:rFonts w:ascii="Times New Roman" w:eastAsia="SimSun" w:hAnsi="Times New Roman" w:cs="Times New Roman"/>
          <w:sz w:val="28"/>
          <w:szCs w:val="28"/>
          <w:lang w:eastAsia="ru-RU"/>
        </w:rPr>
        <w:t xml:space="preserve">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w:t>
      </w:r>
      <w:r>
        <w:rPr>
          <w:rFonts w:ascii="Times New Roman" w:eastAsia="SimSun" w:hAnsi="Times New Roman" w:cs="Times New Roman"/>
          <w:sz w:val="28"/>
          <w:szCs w:val="28"/>
          <w:lang w:eastAsia="ru-RU"/>
        </w:rPr>
        <w:t xml:space="preserve">. </w:t>
      </w:r>
      <w:r w:rsidRPr="00096994">
        <w:rPr>
          <w:rFonts w:ascii="Times New Roman" w:eastAsia="SimSun" w:hAnsi="Times New Roman" w:cs="Times New Roman"/>
          <w:sz w:val="28"/>
          <w:szCs w:val="28"/>
          <w:lang w:eastAsia="ru-RU"/>
        </w:rPr>
        <w:t>Про конфлікт інтересів заявлено не було.</w:t>
      </w:r>
    </w:p>
    <w:p w:rsidR="00696604" w:rsidRDefault="00696604" w:rsidP="00C15894">
      <w:pPr>
        <w:spacing w:after="0" w:line="240" w:lineRule="auto"/>
        <w:jc w:val="both"/>
        <w:rPr>
          <w:rFonts w:ascii="Times New Roman" w:eastAsia="SimSun" w:hAnsi="Times New Roman" w:cs="Times New Roman"/>
          <w:sz w:val="28"/>
          <w:szCs w:val="28"/>
          <w:lang w:eastAsia="ru-RU"/>
        </w:rPr>
      </w:pPr>
    </w:p>
    <w:bookmarkEnd w:id="7"/>
    <w:bookmarkEnd w:id="8"/>
    <w:p w:rsidR="00F81FA5" w:rsidRDefault="00F81FA5" w:rsidP="005819B3">
      <w:pPr>
        <w:spacing w:after="0" w:line="240" w:lineRule="auto"/>
        <w:ind w:firstLine="708"/>
        <w:jc w:val="center"/>
        <w:rPr>
          <w:rFonts w:ascii="Times New Roman" w:eastAsia="Calibri" w:hAnsi="Times New Roman" w:cs="Times New Roman"/>
          <w:b/>
          <w:sz w:val="28"/>
          <w:szCs w:val="28"/>
          <w:lang w:eastAsia="ru-RU"/>
        </w:rPr>
      </w:pPr>
    </w:p>
    <w:p w:rsidR="00EE7E60" w:rsidRDefault="00EE7E60" w:rsidP="005819B3">
      <w:pPr>
        <w:spacing w:after="0" w:line="240" w:lineRule="auto"/>
        <w:ind w:firstLine="708"/>
        <w:jc w:val="center"/>
        <w:rPr>
          <w:rFonts w:ascii="Times New Roman" w:eastAsia="Calibri" w:hAnsi="Times New Roman" w:cs="Times New Roman"/>
          <w:b/>
          <w:sz w:val="28"/>
          <w:szCs w:val="28"/>
          <w:lang w:eastAsia="ru-RU"/>
        </w:rPr>
      </w:pPr>
    </w:p>
    <w:p w:rsidR="005819B3" w:rsidRPr="00CC2B2C" w:rsidRDefault="005819B3" w:rsidP="005819B3">
      <w:pPr>
        <w:spacing w:after="0" w:line="240" w:lineRule="auto"/>
        <w:ind w:firstLine="708"/>
        <w:jc w:val="center"/>
        <w:rPr>
          <w:rFonts w:ascii="Times New Roman" w:eastAsia="Calibri" w:hAnsi="Times New Roman" w:cs="Times New Roman"/>
          <w:b/>
          <w:sz w:val="28"/>
          <w:szCs w:val="28"/>
          <w:lang w:eastAsia="ru-RU"/>
        </w:rPr>
      </w:pPr>
      <w:r w:rsidRPr="00CC2B2C">
        <w:rPr>
          <w:rFonts w:ascii="Times New Roman" w:eastAsia="Calibri" w:hAnsi="Times New Roman" w:cs="Times New Roman"/>
          <w:b/>
          <w:sz w:val="28"/>
          <w:szCs w:val="28"/>
          <w:lang w:eastAsia="ru-RU"/>
        </w:rPr>
        <w:lastRenderedPageBreak/>
        <w:t>Розгляд (обговорення) питань порядку денного:</w:t>
      </w:r>
    </w:p>
    <w:p w:rsidR="002A18D8" w:rsidRDefault="002A18D8" w:rsidP="00A00FD2">
      <w:pPr>
        <w:spacing w:after="0" w:line="240" w:lineRule="auto"/>
        <w:jc w:val="both"/>
        <w:rPr>
          <w:rFonts w:ascii="Times New Roman" w:eastAsia="Calibri" w:hAnsi="Times New Roman" w:cs="Times New Roman"/>
          <w:sz w:val="28"/>
          <w:szCs w:val="28"/>
          <w:lang w:eastAsia="ru-RU"/>
        </w:rPr>
      </w:pPr>
      <w:bookmarkStart w:id="15" w:name="_Hlk121735252"/>
      <w:bookmarkStart w:id="16" w:name="_Hlk121835098"/>
      <w:bookmarkStart w:id="17" w:name="_Hlk126253893"/>
      <w:bookmarkStart w:id="18" w:name="_Hlk129878053"/>
      <w:bookmarkStart w:id="19" w:name="_Hlk129866328"/>
    </w:p>
    <w:p w:rsidR="006F5338" w:rsidRPr="006F5338" w:rsidRDefault="00FA1665" w:rsidP="006F5338">
      <w:pPr>
        <w:spacing w:after="0" w:line="240" w:lineRule="auto"/>
        <w:jc w:val="both"/>
        <w:rPr>
          <w:rFonts w:ascii="Times New Roman" w:eastAsia="Calibri" w:hAnsi="Times New Roman" w:cs="Times New Roman"/>
          <w:i/>
          <w:sz w:val="28"/>
          <w:szCs w:val="28"/>
          <w:lang w:eastAsia="ru-RU"/>
        </w:rPr>
      </w:pPr>
      <w:r w:rsidRPr="007D7400">
        <w:rPr>
          <w:rFonts w:ascii="Times New Roman" w:eastAsia="Calibri" w:hAnsi="Times New Roman" w:cs="Times New Roman"/>
          <w:sz w:val="28"/>
          <w:szCs w:val="28"/>
          <w:lang w:eastAsia="ru-RU"/>
        </w:rPr>
        <w:t xml:space="preserve">1. </w:t>
      </w:r>
      <w:r w:rsidR="006F5338" w:rsidRPr="006F5338">
        <w:rPr>
          <w:rFonts w:ascii="Times New Roman" w:eastAsia="Calibri" w:hAnsi="Times New Roman" w:cs="Times New Roman"/>
          <w:sz w:val="28"/>
          <w:szCs w:val="28"/>
          <w:lang w:eastAsia="ru-RU"/>
        </w:rPr>
        <w:t xml:space="preserve">Про розгляд </w:t>
      </w:r>
      <w:proofErr w:type="spellStart"/>
      <w:r w:rsidR="006F5338" w:rsidRPr="006F5338">
        <w:rPr>
          <w:rFonts w:ascii="Times New Roman" w:eastAsia="Calibri" w:hAnsi="Times New Roman" w:cs="Times New Roman"/>
          <w:sz w:val="28"/>
          <w:szCs w:val="28"/>
          <w:lang w:eastAsia="ru-RU"/>
        </w:rPr>
        <w:t>проєкту</w:t>
      </w:r>
      <w:proofErr w:type="spellEnd"/>
      <w:r w:rsidR="006F5338" w:rsidRPr="006F5338">
        <w:rPr>
          <w:rFonts w:ascii="Times New Roman" w:eastAsia="Calibri" w:hAnsi="Times New Roman" w:cs="Times New Roman"/>
          <w:sz w:val="28"/>
          <w:szCs w:val="28"/>
          <w:lang w:eastAsia="ru-RU"/>
        </w:rPr>
        <w:t xml:space="preserve"> рішення Київської міської ради </w:t>
      </w:r>
      <w:bookmarkStart w:id="20" w:name="_Hlk133995782"/>
      <w:r w:rsidR="006F5338" w:rsidRPr="006F5338">
        <w:rPr>
          <w:rFonts w:ascii="Times New Roman" w:eastAsia="Calibri" w:hAnsi="Times New Roman" w:cs="Times New Roman"/>
          <w:sz w:val="28"/>
          <w:szCs w:val="28"/>
          <w:lang w:eastAsia="ru-RU"/>
        </w:rPr>
        <w:t xml:space="preserve">«Про затвердження Порядку в’їзду, виїзду та переміщення механічних транспортних засобів на територію Труханового острова у Дніпровському районі міста Києва» </w:t>
      </w:r>
      <w:r w:rsidR="006F5338" w:rsidRPr="006F5338">
        <w:rPr>
          <w:rFonts w:ascii="Times New Roman" w:eastAsia="Calibri" w:hAnsi="Times New Roman" w:cs="Times New Roman"/>
          <w:i/>
          <w:sz w:val="28"/>
          <w:szCs w:val="28"/>
          <w:lang w:eastAsia="ru-RU"/>
        </w:rPr>
        <w:t>(реєстраційний номер секретаріату Київради від 07.04.2023 № 08/231-409/ПР)</w:t>
      </w:r>
      <w:r w:rsidR="006F5338">
        <w:rPr>
          <w:rFonts w:ascii="Times New Roman" w:eastAsia="Calibri" w:hAnsi="Times New Roman" w:cs="Times New Roman"/>
          <w:i/>
          <w:sz w:val="28"/>
          <w:szCs w:val="28"/>
          <w:lang w:eastAsia="ru-RU"/>
        </w:rPr>
        <w:t>.</w:t>
      </w:r>
      <w:bookmarkEnd w:id="20"/>
    </w:p>
    <w:p w:rsidR="006F5338" w:rsidRDefault="006F5338" w:rsidP="006F5338">
      <w:pPr>
        <w:spacing w:after="0" w:line="240" w:lineRule="auto"/>
        <w:jc w:val="both"/>
        <w:rPr>
          <w:rFonts w:ascii="Times New Roman" w:eastAsia="Calibri" w:hAnsi="Times New Roman" w:cs="Times New Roman"/>
          <w:sz w:val="28"/>
          <w:szCs w:val="28"/>
          <w:lang w:eastAsia="ru-RU"/>
        </w:rPr>
      </w:pPr>
      <w:bookmarkStart w:id="21" w:name="_Hlk133996014"/>
      <w:r w:rsidRPr="007D7400">
        <w:rPr>
          <w:rFonts w:ascii="Times New Roman" w:eastAsia="Calibri" w:hAnsi="Times New Roman" w:cs="Times New Roman"/>
          <w:sz w:val="28"/>
          <w:szCs w:val="28"/>
          <w:lang w:eastAsia="ru-RU"/>
        </w:rPr>
        <w:t xml:space="preserve">СЛУХАЛИ: </w:t>
      </w:r>
      <w:r w:rsidRPr="007D7400">
        <w:rPr>
          <w:rFonts w:ascii="Times New Roman" w:eastAsia="Calibri" w:hAnsi="Times New Roman" w:cs="Times New Roman"/>
          <w:i/>
          <w:sz w:val="28"/>
          <w:szCs w:val="28"/>
          <w:lang w:eastAsia="ru-RU"/>
        </w:rPr>
        <w:t xml:space="preserve"> </w:t>
      </w:r>
      <w:r w:rsidR="00EE7E60">
        <w:rPr>
          <w:rFonts w:ascii="Times New Roman" w:eastAsia="Calibri" w:hAnsi="Times New Roman" w:cs="Times New Roman"/>
          <w:sz w:val="28"/>
          <w:szCs w:val="28"/>
          <w:lang w:eastAsia="ru-RU"/>
        </w:rPr>
        <w:t>Дмитра ЧЕРНЕНКА</w:t>
      </w:r>
      <w:r w:rsidRPr="007D7400">
        <w:rPr>
          <w:rFonts w:ascii="Times New Roman" w:eastAsia="Calibri" w:hAnsi="Times New Roman" w:cs="Times New Roman"/>
          <w:sz w:val="28"/>
          <w:szCs w:val="28"/>
          <w:lang w:eastAsia="ru-RU"/>
        </w:rPr>
        <w:t xml:space="preserve"> щодо змісту відповідного </w:t>
      </w:r>
      <w:proofErr w:type="spellStart"/>
      <w:r w:rsidRPr="006F5338">
        <w:rPr>
          <w:rFonts w:ascii="Times New Roman" w:eastAsia="Calibri" w:hAnsi="Times New Roman" w:cs="Times New Roman"/>
          <w:sz w:val="28"/>
          <w:szCs w:val="28"/>
          <w:lang w:eastAsia="ru-RU"/>
        </w:rPr>
        <w:t>про</w:t>
      </w:r>
      <w:r>
        <w:rPr>
          <w:rFonts w:ascii="Times New Roman" w:eastAsia="Calibri" w:hAnsi="Times New Roman" w:cs="Times New Roman"/>
          <w:sz w:val="28"/>
          <w:szCs w:val="28"/>
          <w:lang w:eastAsia="ru-RU"/>
        </w:rPr>
        <w:t>єкту</w:t>
      </w:r>
      <w:proofErr w:type="spellEnd"/>
      <w:r>
        <w:rPr>
          <w:rFonts w:ascii="Times New Roman" w:eastAsia="Calibri" w:hAnsi="Times New Roman" w:cs="Times New Roman"/>
          <w:sz w:val="28"/>
          <w:szCs w:val="28"/>
          <w:lang w:eastAsia="ru-RU"/>
        </w:rPr>
        <w:t xml:space="preserve"> рішення Київської міської ради</w:t>
      </w:r>
      <w:r w:rsidRPr="007D7400">
        <w:rPr>
          <w:rFonts w:ascii="Times New Roman" w:eastAsia="Calibri" w:hAnsi="Times New Roman" w:cs="Times New Roman"/>
          <w:sz w:val="28"/>
          <w:szCs w:val="28"/>
          <w:lang w:eastAsia="ru-RU"/>
        </w:rPr>
        <w:t>.</w:t>
      </w:r>
    </w:p>
    <w:p w:rsidR="002456B1" w:rsidRDefault="002456B1" w:rsidP="006F5338">
      <w:pPr>
        <w:spacing w:after="0" w:line="240" w:lineRule="auto"/>
        <w:jc w:val="both"/>
        <w:rPr>
          <w:rFonts w:ascii="Times New Roman" w:eastAsia="Calibri" w:hAnsi="Times New Roman" w:cs="Times New Roman"/>
          <w:sz w:val="28"/>
          <w:szCs w:val="28"/>
          <w:lang w:eastAsia="ru-RU"/>
        </w:rPr>
      </w:pPr>
      <w:r w:rsidRPr="002456B1">
        <w:rPr>
          <w:rFonts w:ascii="Times New Roman" w:eastAsia="Calibri" w:hAnsi="Times New Roman" w:cs="Times New Roman"/>
          <w:sz w:val="28"/>
          <w:szCs w:val="28"/>
          <w:lang w:eastAsia="ru-RU"/>
        </w:rPr>
        <w:t>ВИСТУПИЛИ: Леонід ЄМЕЦЬ, Олеся ЗУБРИЦЬКА, Віталій НЕСТОР.</w:t>
      </w:r>
    </w:p>
    <w:bookmarkEnd w:id="21"/>
    <w:p w:rsidR="006F5338" w:rsidRPr="006F5338" w:rsidRDefault="006F5338" w:rsidP="006F5338">
      <w:pPr>
        <w:spacing w:after="0" w:line="240" w:lineRule="auto"/>
        <w:ind w:firstLine="708"/>
        <w:jc w:val="both"/>
        <w:rPr>
          <w:rFonts w:ascii="Times New Roman" w:eastAsia="Calibri" w:hAnsi="Times New Roman" w:cs="Times New Roman"/>
          <w:sz w:val="28"/>
          <w:szCs w:val="28"/>
          <w:lang w:eastAsia="ru-RU"/>
        </w:rPr>
      </w:pPr>
      <w:r w:rsidRPr="006F5338">
        <w:rPr>
          <w:rFonts w:ascii="Times New Roman" w:eastAsia="Calibri" w:hAnsi="Times New Roman" w:cs="Times New Roman"/>
          <w:sz w:val="28"/>
          <w:szCs w:val="28"/>
          <w:lang w:eastAsia="ru-RU"/>
        </w:rPr>
        <w:t>У процесі обговорення голова постійної комісії Леонід ЄМЕЦЬ зазначив, що згідно</w:t>
      </w:r>
      <w:r w:rsidR="00E532CB">
        <w:rPr>
          <w:rFonts w:ascii="Times New Roman" w:eastAsia="Calibri" w:hAnsi="Times New Roman" w:cs="Times New Roman"/>
          <w:sz w:val="28"/>
          <w:szCs w:val="28"/>
          <w:lang w:eastAsia="ru-RU"/>
        </w:rPr>
        <w:t xml:space="preserve"> з</w:t>
      </w:r>
      <w:r w:rsidRPr="006F5338">
        <w:rPr>
          <w:rFonts w:ascii="Times New Roman" w:eastAsia="Calibri" w:hAnsi="Times New Roman" w:cs="Times New Roman"/>
          <w:sz w:val="28"/>
          <w:szCs w:val="28"/>
          <w:lang w:eastAsia="ru-RU"/>
        </w:rPr>
        <w:t xml:space="preserve"> частин</w:t>
      </w:r>
      <w:r w:rsidR="00E532CB">
        <w:rPr>
          <w:rFonts w:ascii="Times New Roman" w:eastAsia="Calibri" w:hAnsi="Times New Roman" w:cs="Times New Roman"/>
          <w:sz w:val="28"/>
          <w:szCs w:val="28"/>
          <w:lang w:eastAsia="ru-RU"/>
        </w:rPr>
        <w:t>ою</w:t>
      </w:r>
      <w:r w:rsidRPr="006F5338">
        <w:rPr>
          <w:rFonts w:ascii="Times New Roman" w:eastAsia="Calibri" w:hAnsi="Times New Roman" w:cs="Times New Roman"/>
          <w:sz w:val="28"/>
          <w:szCs w:val="28"/>
          <w:lang w:eastAsia="ru-RU"/>
        </w:rPr>
        <w:t xml:space="preserve"> п’ято</w:t>
      </w:r>
      <w:r w:rsidR="00E532CB">
        <w:rPr>
          <w:rFonts w:ascii="Times New Roman" w:eastAsia="Calibri" w:hAnsi="Times New Roman" w:cs="Times New Roman"/>
          <w:sz w:val="28"/>
          <w:szCs w:val="28"/>
          <w:lang w:eastAsia="ru-RU"/>
        </w:rPr>
        <w:t>ю</w:t>
      </w:r>
      <w:r w:rsidRPr="006F5338">
        <w:rPr>
          <w:rFonts w:ascii="Times New Roman" w:eastAsia="Calibri" w:hAnsi="Times New Roman" w:cs="Times New Roman"/>
          <w:sz w:val="28"/>
          <w:szCs w:val="28"/>
          <w:lang w:eastAsia="ru-RU"/>
        </w:rPr>
        <w:t xml:space="preserve"> статті 29 Регламенту Київської міської ради постійна комісія розглядає </w:t>
      </w:r>
      <w:r w:rsidR="00E532CB">
        <w:rPr>
          <w:rFonts w:ascii="Times New Roman" w:eastAsia="Calibri" w:hAnsi="Times New Roman" w:cs="Times New Roman"/>
          <w:sz w:val="28"/>
          <w:szCs w:val="28"/>
          <w:lang w:eastAsia="ru-RU"/>
        </w:rPr>
        <w:t>зазначений</w:t>
      </w:r>
      <w:r w:rsidRPr="006F5338">
        <w:rPr>
          <w:rFonts w:ascii="Times New Roman" w:eastAsia="Calibri" w:hAnsi="Times New Roman" w:cs="Times New Roman"/>
          <w:sz w:val="28"/>
          <w:szCs w:val="28"/>
          <w:lang w:eastAsia="ru-RU"/>
        </w:rPr>
        <w:t xml:space="preserve"> </w:t>
      </w:r>
      <w:proofErr w:type="spellStart"/>
      <w:r w:rsidRPr="006F5338">
        <w:rPr>
          <w:rFonts w:ascii="Times New Roman" w:eastAsia="Calibri" w:hAnsi="Times New Roman" w:cs="Times New Roman"/>
          <w:sz w:val="28"/>
          <w:szCs w:val="28"/>
          <w:lang w:eastAsia="ru-RU"/>
        </w:rPr>
        <w:t>проєкт</w:t>
      </w:r>
      <w:proofErr w:type="spellEnd"/>
      <w:r w:rsidRPr="006F5338">
        <w:rPr>
          <w:rFonts w:ascii="Times New Roman" w:eastAsia="Calibri" w:hAnsi="Times New Roman" w:cs="Times New Roman"/>
          <w:sz w:val="28"/>
          <w:szCs w:val="28"/>
          <w:lang w:eastAsia="ru-RU"/>
        </w:rPr>
        <w:t xml:space="preserve"> рішення на відповідність антикорупційному законодавству.</w:t>
      </w:r>
    </w:p>
    <w:p w:rsidR="00FC5EF7" w:rsidRDefault="00FC5EF7" w:rsidP="006F5338">
      <w:pPr>
        <w:spacing w:after="0" w:line="240" w:lineRule="auto"/>
        <w:ind w:firstLine="708"/>
        <w:jc w:val="both"/>
        <w:rPr>
          <w:rFonts w:ascii="Times New Roman" w:eastAsia="Calibri" w:hAnsi="Times New Roman" w:cs="Times New Roman"/>
          <w:sz w:val="28"/>
          <w:szCs w:val="28"/>
          <w:lang w:eastAsia="ru-RU"/>
        </w:rPr>
      </w:pPr>
      <w:r w:rsidRPr="00FC5EF7">
        <w:rPr>
          <w:rFonts w:ascii="Times New Roman" w:eastAsia="Calibri" w:hAnsi="Times New Roman" w:cs="Times New Roman"/>
          <w:sz w:val="28"/>
          <w:szCs w:val="28"/>
          <w:lang w:eastAsia="ru-RU"/>
        </w:rPr>
        <w:t xml:space="preserve">За результатами розгляду у </w:t>
      </w:r>
      <w:proofErr w:type="spellStart"/>
      <w:r w:rsidRPr="00FC5EF7">
        <w:rPr>
          <w:rFonts w:ascii="Times New Roman" w:eastAsia="Calibri" w:hAnsi="Times New Roman" w:cs="Times New Roman"/>
          <w:sz w:val="28"/>
          <w:szCs w:val="28"/>
          <w:lang w:eastAsia="ru-RU"/>
        </w:rPr>
        <w:t>проєкті</w:t>
      </w:r>
      <w:proofErr w:type="spellEnd"/>
      <w:r w:rsidRPr="00FC5EF7">
        <w:rPr>
          <w:rFonts w:ascii="Times New Roman" w:eastAsia="Calibri" w:hAnsi="Times New Roman" w:cs="Times New Roman"/>
          <w:sz w:val="28"/>
          <w:szCs w:val="28"/>
          <w:lang w:eastAsia="ru-RU"/>
        </w:rPr>
        <w:t xml:space="preserve"> рішення виявлено ряд техніко-  технічних недоліків, які не містять усіх ознак </w:t>
      </w:r>
      <w:proofErr w:type="spellStart"/>
      <w:r w:rsidRPr="00FC5EF7">
        <w:rPr>
          <w:rFonts w:ascii="Times New Roman" w:eastAsia="Calibri" w:hAnsi="Times New Roman" w:cs="Times New Roman"/>
          <w:sz w:val="28"/>
          <w:szCs w:val="28"/>
          <w:lang w:eastAsia="ru-RU"/>
        </w:rPr>
        <w:t>корупціогенних</w:t>
      </w:r>
      <w:proofErr w:type="spellEnd"/>
      <w:r w:rsidRPr="00FC5EF7">
        <w:rPr>
          <w:rFonts w:ascii="Times New Roman" w:eastAsia="Calibri" w:hAnsi="Times New Roman" w:cs="Times New Roman"/>
          <w:sz w:val="28"/>
          <w:szCs w:val="28"/>
          <w:lang w:eastAsia="ru-RU"/>
        </w:rPr>
        <w:t xml:space="preserve"> факторів, але через їх наявність сприяють виникненню корупційних ризиків, а тому підлягають усуненню.</w:t>
      </w:r>
    </w:p>
    <w:p w:rsidR="006F5338" w:rsidRPr="006F5338" w:rsidRDefault="006F5338" w:rsidP="006F5338">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w:t>
      </w:r>
      <w:r w:rsidRPr="006F5338">
        <w:rPr>
          <w:rFonts w:ascii="Times New Roman" w:eastAsia="Calibri" w:hAnsi="Times New Roman" w:cs="Times New Roman"/>
          <w:sz w:val="28"/>
          <w:szCs w:val="28"/>
          <w:lang w:eastAsia="ru-RU"/>
        </w:rPr>
        <w:t>. Відповідно до пункту 11 Порядку в’їзду, виїзду та переміщення механічних транспортних засобів на територію Труханового острова у Дніпровському районі міста Києва</w:t>
      </w:r>
      <w:r>
        <w:rPr>
          <w:rFonts w:ascii="Times New Roman" w:eastAsia="Calibri" w:hAnsi="Times New Roman" w:cs="Times New Roman"/>
          <w:sz w:val="28"/>
          <w:szCs w:val="28"/>
          <w:lang w:eastAsia="ru-RU"/>
        </w:rPr>
        <w:t xml:space="preserve"> (далі – Порядок)</w:t>
      </w:r>
      <w:r w:rsidRPr="006F5338">
        <w:rPr>
          <w:rFonts w:ascii="Times New Roman" w:eastAsia="Calibri" w:hAnsi="Times New Roman" w:cs="Times New Roman"/>
          <w:sz w:val="28"/>
          <w:szCs w:val="28"/>
          <w:lang w:eastAsia="ru-RU"/>
        </w:rPr>
        <w:t>, формування постійного електронного реєстру даних механічних транспортних засобів, яким дозволяється в’їзд, виїзд та переміщення територією Труханового острова, здійснюється на підставі рішення Комісії.</w:t>
      </w:r>
    </w:p>
    <w:p w:rsidR="006F5338" w:rsidRPr="006F5338" w:rsidRDefault="006F5338" w:rsidP="006F5338">
      <w:pPr>
        <w:spacing w:after="0" w:line="240" w:lineRule="auto"/>
        <w:ind w:firstLine="708"/>
        <w:jc w:val="both"/>
        <w:rPr>
          <w:rFonts w:ascii="Times New Roman" w:eastAsia="Calibri" w:hAnsi="Times New Roman" w:cs="Times New Roman"/>
          <w:sz w:val="28"/>
          <w:szCs w:val="28"/>
          <w:lang w:eastAsia="ru-RU"/>
        </w:rPr>
      </w:pPr>
      <w:r w:rsidRPr="006F5338">
        <w:rPr>
          <w:rFonts w:ascii="Times New Roman" w:eastAsia="Calibri" w:hAnsi="Times New Roman" w:cs="Times New Roman"/>
          <w:sz w:val="28"/>
          <w:szCs w:val="28"/>
          <w:lang w:eastAsia="ru-RU"/>
        </w:rPr>
        <w:t>У разі необхідності, для забезпечення безпеки пішоходів та велосипедистів на території Труханового острова Комісія може розглядати питання щодо встановлення граничної чисельності транспортних засобів, яким одночасно дозволяється в’їзд, виїзд та переміщення територією Труханового острова.</w:t>
      </w:r>
    </w:p>
    <w:p w:rsidR="006F5338" w:rsidRPr="006F5338" w:rsidRDefault="006F5338" w:rsidP="006F5338">
      <w:pPr>
        <w:spacing w:after="0" w:line="240" w:lineRule="auto"/>
        <w:ind w:firstLine="708"/>
        <w:jc w:val="both"/>
        <w:rPr>
          <w:rFonts w:ascii="Times New Roman" w:eastAsia="Calibri" w:hAnsi="Times New Roman" w:cs="Times New Roman"/>
          <w:sz w:val="28"/>
          <w:szCs w:val="28"/>
          <w:lang w:eastAsia="ru-RU"/>
        </w:rPr>
      </w:pPr>
      <w:r w:rsidRPr="006F5338">
        <w:rPr>
          <w:rFonts w:ascii="Times New Roman" w:eastAsia="Calibri" w:hAnsi="Times New Roman" w:cs="Times New Roman"/>
          <w:sz w:val="28"/>
          <w:szCs w:val="28"/>
          <w:lang w:eastAsia="ru-RU"/>
        </w:rPr>
        <w:t>Одночасне перебування транспортних засобів на території кожного об’єкт</w:t>
      </w:r>
      <w:r w:rsidR="00E532CB">
        <w:rPr>
          <w:rFonts w:ascii="Times New Roman" w:eastAsia="Calibri" w:hAnsi="Times New Roman" w:cs="Times New Roman"/>
          <w:sz w:val="28"/>
          <w:szCs w:val="28"/>
          <w:lang w:eastAsia="ru-RU"/>
        </w:rPr>
        <w:t>а</w:t>
      </w:r>
      <w:r w:rsidRPr="006F5338">
        <w:rPr>
          <w:rFonts w:ascii="Times New Roman" w:eastAsia="Calibri" w:hAnsi="Times New Roman" w:cs="Times New Roman"/>
          <w:sz w:val="28"/>
          <w:szCs w:val="28"/>
          <w:lang w:eastAsia="ru-RU"/>
        </w:rPr>
        <w:t xml:space="preserve"> не може перевищувати кількість </w:t>
      </w:r>
      <w:proofErr w:type="spellStart"/>
      <w:r w:rsidRPr="006F5338">
        <w:rPr>
          <w:rFonts w:ascii="Times New Roman" w:eastAsia="Calibri" w:hAnsi="Times New Roman" w:cs="Times New Roman"/>
          <w:sz w:val="28"/>
          <w:szCs w:val="28"/>
          <w:lang w:eastAsia="ru-RU"/>
        </w:rPr>
        <w:t>паркувальних</w:t>
      </w:r>
      <w:proofErr w:type="spellEnd"/>
      <w:r w:rsidRPr="006F5338">
        <w:rPr>
          <w:rFonts w:ascii="Times New Roman" w:eastAsia="Calibri" w:hAnsi="Times New Roman" w:cs="Times New Roman"/>
          <w:sz w:val="28"/>
          <w:szCs w:val="28"/>
          <w:lang w:eastAsia="ru-RU"/>
        </w:rPr>
        <w:t xml:space="preserve"> місць на території такого об’єкт</w:t>
      </w:r>
      <w:r w:rsidR="00E532CB">
        <w:rPr>
          <w:rFonts w:ascii="Times New Roman" w:eastAsia="Calibri" w:hAnsi="Times New Roman" w:cs="Times New Roman"/>
          <w:sz w:val="28"/>
          <w:szCs w:val="28"/>
          <w:lang w:eastAsia="ru-RU"/>
        </w:rPr>
        <w:t>а</w:t>
      </w:r>
      <w:r w:rsidRPr="006F5338">
        <w:rPr>
          <w:rFonts w:ascii="Times New Roman" w:eastAsia="Calibri" w:hAnsi="Times New Roman" w:cs="Times New Roman"/>
          <w:sz w:val="28"/>
          <w:szCs w:val="28"/>
          <w:lang w:eastAsia="ru-RU"/>
        </w:rPr>
        <w:t xml:space="preserve">. </w:t>
      </w:r>
    </w:p>
    <w:p w:rsidR="006F5338" w:rsidRPr="006F5338" w:rsidRDefault="006F5338" w:rsidP="006F5338">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Постійна к</w:t>
      </w:r>
      <w:r w:rsidRPr="006F5338">
        <w:rPr>
          <w:rFonts w:ascii="Times New Roman" w:eastAsia="Calibri" w:hAnsi="Times New Roman" w:cs="Times New Roman"/>
          <w:sz w:val="28"/>
          <w:szCs w:val="28"/>
          <w:lang w:eastAsia="ru-RU"/>
        </w:rPr>
        <w:t xml:space="preserve">омісія звертає увагу, що, по </w:t>
      </w:r>
      <w:r w:rsidR="00E532CB">
        <w:rPr>
          <w:rFonts w:ascii="Times New Roman" w:eastAsia="Calibri" w:hAnsi="Times New Roman" w:cs="Times New Roman"/>
          <w:sz w:val="28"/>
          <w:szCs w:val="28"/>
          <w:lang w:eastAsia="ru-RU"/>
        </w:rPr>
        <w:t>-</w:t>
      </w:r>
      <w:r w:rsidRPr="006F5338">
        <w:rPr>
          <w:rFonts w:ascii="Times New Roman" w:eastAsia="Calibri" w:hAnsi="Times New Roman" w:cs="Times New Roman"/>
          <w:sz w:val="28"/>
          <w:szCs w:val="28"/>
          <w:lang w:eastAsia="ru-RU"/>
        </w:rPr>
        <w:t xml:space="preserve"> перше, в законодавстві України відсутній термін «</w:t>
      </w:r>
      <w:proofErr w:type="spellStart"/>
      <w:r w:rsidRPr="006F5338">
        <w:rPr>
          <w:rFonts w:ascii="Times New Roman" w:eastAsia="Calibri" w:hAnsi="Times New Roman" w:cs="Times New Roman"/>
          <w:sz w:val="28"/>
          <w:szCs w:val="28"/>
          <w:lang w:eastAsia="ru-RU"/>
        </w:rPr>
        <w:t>паркувальні</w:t>
      </w:r>
      <w:proofErr w:type="spellEnd"/>
      <w:r w:rsidRPr="006F5338">
        <w:rPr>
          <w:rFonts w:ascii="Times New Roman" w:eastAsia="Calibri" w:hAnsi="Times New Roman" w:cs="Times New Roman"/>
          <w:sz w:val="28"/>
          <w:szCs w:val="28"/>
          <w:lang w:eastAsia="ru-RU"/>
        </w:rPr>
        <w:t xml:space="preserve"> місця», натомість відповідно до Правил дорожнього руху застосовується термін «місце для паркування». По </w:t>
      </w:r>
      <w:r w:rsidR="00E532CB">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w:t>
      </w:r>
      <w:r w:rsidRPr="006F5338">
        <w:rPr>
          <w:rFonts w:ascii="Times New Roman" w:eastAsia="Calibri" w:hAnsi="Times New Roman" w:cs="Times New Roman"/>
          <w:sz w:val="28"/>
          <w:szCs w:val="28"/>
          <w:lang w:eastAsia="ru-RU"/>
        </w:rPr>
        <w:t xml:space="preserve">друге, приписами </w:t>
      </w:r>
      <w:r>
        <w:rPr>
          <w:rFonts w:ascii="Times New Roman" w:eastAsia="Calibri" w:hAnsi="Times New Roman" w:cs="Times New Roman"/>
          <w:sz w:val="28"/>
          <w:szCs w:val="28"/>
          <w:lang w:eastAsia="ru-RU"/>
        </w:rPr>
        <w:t>Порядку</w:t>
      </w:r>
      <w:r w:rsidRPr="006F5338">
        <w:rPr>
          <w:rFonts w:ascii="Times New Roman" w:eastAsia="Calibri" w:hAnsi="Times New Roman" w:cs="Times New Roman"/>
          <w:sz w:val="28"/>
          <w:szCs w:val="28"/>
          <w:lang w:eastAsia="ru-RU"/>
        </w:rPr>
        <w:t xml:space="preserve"> не визначено, як і в який спосіб Комісія може отримати інформацію щодо точної кількості місць для паркування, що у встановленому порядку облаштовані на території Труханового острова. </w:t>
      </w:r>
    </w:p>
    <w:p w:rsidR="006F5338" w:rsidRPr="006F5338" w:rsidRDefault="006F5338" w:rsidP="006F5338">
      <w:pPr>
        <w:spacing w:after="0" w:line="240" w:lineRule="auto"/>
        <w:ind w:firstLine="708"/>
        <w:jc w:val="both"/>
        <w:rPr>
          <w:rFonts w:ascii="Times New Roman" w:eastAsia="Calibri" w:hAnsi="Times New Roman" w:cs="Times New Roman"/>
          <w:sz w:val="28"/>
          <w:szCs w:val="28"/>
          <w:lang w:eastAsia="ru-RU"/>
        </w:rPr>
      </w:pPr>
      <w:r w:rsidRPr="006F5338">
        <w:rPr>
          <w:rFonts w:ascii="Times New Roman" w:eastAsia="Calibri" w:hAnsi="Times New Roman" w:cs="Times New Roman"/>
          <w:sz w:val="28"/>
          <w:szCs w:val="28"/>
          <w:lang w:eastAsia="ru-RU"/>
        </w:rPr>
        <w:t>Зазначене створює корупційний ризик того, що Комісія може довільно, на власний розсуд, в будь-який час, без об’єктивних н</w:t>
      </w:r>
      <w:r w:rsidR="00E532CB">
        <w:rPr>
          <w:rFonts w:ascii="Times New Roman" w:eastAsia="Calibri" w:hAnsi="Times New Roman" w:cs="Times New Roman"/>
          <w:sz w:val="28"/>
          <w:szCs w:val="28"/>
          <w:lang w:eastAsia="ru-RU"/>
        </w:rPr>
        <w:t>а</w:t>
      </w:r>
      <w:r w:rsidRPr="006F5338">
        <w:rPr>
          <w:rFonts w:ascii="Times New Roman" w:eastAsia="Calibri" w:hAnsi="Times New Roman" w:cs="Times New Roman"/>
          <w:sz w:val="28"/>
          <w:szCs w:val="28"/>
          <w:lang w:eastAsia="ru-RU"/>
        </w:rPr>
        <w:t xml:space="preserve"> те підстав та вибірково щодо фізичних та юридичних осіб здійснити обмеження щодо дозволу на в’їзд, виїзд та переміщення територією Труханового острова.</w:t>
      </w:r>
    </w:p>
    <w:p w:rsidR="006F5338" w:rsidRPr="006F5338" w:rsidRDefault="006F5338" w:rsidP="006F5338">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w:t>
      </w:r>
      <w:r w:rsidRPr="006F5338">
        <w:rPr>
          <w:rFonts w:ascii="Times New Roman" w:eastAsia="Calibri" w:hAnsi="Times New Roman" w:cs="Times New Roman"/>
          <w:sz w:val="28"/>
          <w:szCs w:val="28"/>
          <w:lang w:eastAsia="ru-RU"/>
        </w:rPr>
        <w:t>. Пунктом 14.2.</w:t>
      </w:r>
      <w:r w:rsidRPr="006F5338">
        <w:rPr>
          <w:rFonts w:ascii="Times New Roman" w:eastAsia="Calibri" w:hAnsi="Times New Roman" w:cs="Times New Roman"/>
          <w:sz w:val="28"/>
          <w:szCs w:val="28"/>
          <w:lang w:eastAsia="ru-RU"/>
        </w:rPr>
        <w:tab/>
        <w:t>Порядку визначено, що для формування тимчасового електронного реєстру механічних транспортних засобів, яким дозволяється в’їзд, виїзд та переміщення територією Труханового острова, КП «</w:t>
      </w:r>
      <w:proofErr w:type="spellStart"/>
      <w:r w:rsidRPr="006F5338">
        <w:rPr>
          <w:rFonts w:ascii="Times New Roman" w:eastAsia="Calibri" w:hAnsi="Times New Roman" w:cs="Times New Roman"/>
          <w:sz w:val="28"/>
          <w:szCs w:val="28"/>
          <w:lang w:eastAsia="ru-RU"/>
        </w:rPr>
        <w:t>Київтранспарксервіс</w:t>
      </w:r>
      <w:proofErr w:type="spellEnd"/>
      <w:r w:rsidRPr="006F5338">
        <w:rPr>
          <w:rFonts w:ascii="Times New Roman" w:eastAsia="Calibri" w:hAnsi="Times New Roman" w:cs="Times New Roman"/>
          <w:sz w:val="28"/>
          <w:szCs w:val="28"/>
          <w:lang w:eastAsia="ru-RU"/>
        </w:rPr>
        <w:t xml:space="preserve">» надає керівникам організацій (відповідальним особам, </w:t>
      </w:r>
      <w:r w:rsidRPr="006F5338">
        <w:rPr>
          <w:rFonts w:ascii="Times New Roman" w:eastAsia="Calibri" w:hAnsi="Times New Roman" w:cs="Times New Roman"/>
          <w:sz w:val="28"/>
          <w:szCs w:val="28"/>
          <w:lang w:eastAsia="ru-RU"/>
        </w:rPr>
        <w:lastRenderedPageBreak/>
        <w:t>які вказані в заявах юридичних осіб) та фізичним особам, які зареєстровані на території Труханового острову, доступ до програмного забезпечення, для внесення відповідної інформації до тимчасового електронного реєстру.</w:t>
      </w:r>
    </w:p>
    <w:p w:rsidR="006F5338" w:rsidRPr="006F5338" w:rsidRDefault="006F5338" w:rsidP="006F5338">
      <w:pPr>
        <w:spacing w:after="0" w:line="240" w:lineRule="auto"/>
        <w:ind w:firstLine="708"/>
        <w:jc w:val="both"/>
        <w:rPr>
          <w:rFonts w:ascii="Times New Roman" w:eastAsia="Calibri" w:hAnsi="Times New Roman" w:cs="Times New Roman"/>
          <w:sz w:val="28"/>
          <w:szCs w:val="28"/>
          <w:lang w:eastAsia="ru-RU"/>
        </w:rPr>
      </w:pPr>
      <w:r w:rsidRPr="006F5338">
        <w:rPr>
          <w:rFonts w:ascii="Times New Roman" w:eastAsia="Calibri" w:hAnsi="Times New Roman" w:cs="Times New Roman"/>
          <w:sz w:val="28"/>
          <w:szCs w:val="28"/>
          <w:lang w:eastAsia="ru-RU"/>
        </w:rPr>
        <w:t>Разом з тим, з метою належного забезпечення безпеки пішоходів та велосипедистів на території Труханового острова, а також уникнення корупційного ризиків у зв’язку із потенційно непрозорим функціонуванням зазначеного вище програмного забезпечення для всіх його учасників, постійна комісія пропонує, аби відповідне програмне забезпечення давало можливість всім його користувачам в режимі реального часу бачити граничну чисельн</w:t>
      </w:r>
      <w:r w:rsidR="00E532CB">
        <w:rPr>
          <w:rFonts w:ascii="Times New Roman" w:eastAsia="Calibri" w:hAnsi="Times New Roman" w:cs="Times New Roman"/>
          <w:sz w:val="28"/>
          <w:szCs w:val="28"/>
          <w:lang w:eastAsia="ru-RU"/>
        </w:rPr>
        <w:t>і</w:t>
      </w:r>
      <w:r w:rsidRPr="006F5338">
        <w:rPr>
          <w:rFonts w:ascii="Times New Roman" w:eastAsia="Calibri" w:hAnsi="Times New Roman" w:cs="Times New Roman"/>
          <w:sz w:val="28"/>
          <w:szCs w:val="28"/>
          <w:lang w:eastAsia="ru-RU"/>
        </w:rPr>
        <w:t>ст</w:t>
      </w:r>
      <w:r w:rsidR="00E532CB">
        <w:rPr>
          <w:rFonts w:ascii="Times New Roman" w:eastAsia="Calibri" w:hAnsi="Times New Roman" w:cs="Times New Roman"/>
          <w:sz w:val="28"/>
          <w:szCs w:val="28"/>
          <w:lang w:eastAsia="ru-RU"/>
        </w:rPr>
        <w:t>ь</w:t>
      </w:r>
      <w:r w:rsidRPr="006F5338">
        <w:rPr>
          <w:rFonts w:ascii="Times New Roman" w:eastAsia="Calibri" w:hAnsi="Times New Roman" w:cs="Times New Roman"/>
          <w:sz w:val="28"/>
          <w:szCs w:val="28"/>
          <w:lang w:eastAsia="ru-RU"/>
        </w:rPr>
        <w:t xml:space="preserve"> транспортних засобів, яким одночасно дозволяється в’їзд, виїзд та переміщення територією Труханового острова, інформацію про чисельність транспортних засобів, дані про які внесені то тимчасового електронного реєстру на відповідну добу, інформацію про кількість транспортних засобів, дані про які можуть бути внесені </w:t>
      </w:r>
      <w:r w:rsidR="00E532CB">
        <w:rPr>
          <w:rFonts w:ascii="Times New Roman" w:eastAsia="Calibri" w:hAnsi="Times New Roman" w:cs="Times New Roman"/>
          <w:sz w:val="28"/>
          <w:szCs w:val="28"/>
          <w:lang w:eastAsia="ru-RU"/>
        </w:rPr>
        <w:t>д</w:t>
      </w:r>
      <w:r w:rsidRPr="006F5338">
        <w:rPr>
          <w:rFonts w:ascii="Times New Roman" w:eastAsia="Calibri" w:hAnsi="Times New Roman" w:cs="Times New Roman"/>
          <w:sz w:val="28"/>
          <w:szCs w:val="28"/>
          <w:lang w:eastAsia="ru-RU"/>
        </w:rPr>
        <w:t>о тимчасового електронного реєстру на відповідну добу.</w:t>
      </w:r>
    </w:p>
    <w:p w:rsidR="006F5338" w:rsidRPr="006F5338" w:rsidRDefault="006F5338" w:rsidP="006F5338">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6F5338">
        <w:rPr>
          <w:rFonts w:ascii="Times New Roman" w:eastAsia="Calibri" w:hAnsi="Times New Roman" w:cs="Times New Roman"/>
          <w:sz w:val="28"/>
          <w:szCs w:val="28"/>
          <w:lang w:eastAsia="ru-RU"/>
        </w:rPr>
        <w:t xml:space="preserve">. Пунктом 15 Порядку визначено, що водії механічних транспортних засобів інформація про які внесена до електронного реєстру даних про механічні транспортні засоби, яким дозволяється в’їзд, виїзд та переміщення територією Труханового острова мають пересуватися на той об’єкт, який зазначений в електронному реєстрі. </w:t>
      </w:r>
    </w:p>
    <w:p w:rsidR="006F5338" w:rsidRPr="006F5338" w:rsidRDefault="006F5338" w:rsidP="006F5338">
      <w:pPr>
        <w:spacing w:after="0" w:line="240" w:lineRule="auto"/>
        <w:ind w:firstLine="708"/>
        <w:jc w:val="both"/>
        <w:rPr>
          <w:rFonts w:ascii="Times New Roman" w:eastAsia="Calibri" w:hAnsi="Times New Roman" w:cs="Times New Roman"/>
          <w:sz w:val="28"/>
          <w:szCs w:val="28"/>
          <w:lang w:eastAsia="ru-RU"/>
        </w:rPr>
      </w:pPr>
      <w:r w:rsidRPr="006F5338">
        <w:rPr>
          <w:rFonts w:ascii="Times New Roman" w:eastAsia="Calibri" w:hAnsi="Times New Roman" w:cs="Times New Roman"/>
          <w:sz w:val="28"/>
          <w:szCs w:val="28"/>
          <w:lang w:eastAsia="ru-RU"/>
        </w:rPr>
        <w:t>У разі порушення водіями механічних транспортних засобів, інформація про які внесена до тимчасового електронного реєстру, вимог абзацу першого цього пункту,  фізичним та/або юридичним особам, які внесли таку інформацію до  тимчасового електронного реєстру, обмежується доступ до програмного забезпечення за допомогою якого формується тимчасовий електронний реєстр до 07 год 00 хв наступного дня,  про що надсилається відповідне повідомлення керівнику або відповідальній особі.</w:t>
      </w:r>
    </w:p>
    <w:p w:rsidR="006F5338" w:rsidRPr="006F5338" w:rsidRDefault="006F5338" w:rsidP="006F5338">
      <w:pPr>
        <w:spacing w:after="0" w:line="240" w:lineRule="auto"/>
        <w:ind w:firstLine="708"/>
        <w:jc w:val="both"/>
        <w:rPr>
          <w:rFonts w:ascii="Times New Roman" w:eastAsia="Calibri" w:hAnsi="Times New Roman" w:cs="Times New Roman"/>
          <w:sz w:val="28"/>
          <w:szCs w:val="28"/>
          <w:lang w:eastAsia="ru-RU"/>
        </w:rPr>
      </w:pPr>
      <w:r w:rsidRPr="006F5338">
        <w:rPr>
          <w:rFonts w:ascii="Times New Roman" w:eastAsia="Calibri" w:hAnsi="Times New Roman" w:cs="Times New Roman"/>
          <w:sz w:val="28"/>
          <w:szCs w:val="28"/>
          <w:lang w:eastAsia="ru-RU"/>
        </w:rPr>
        <w:t>Пропонуємо визначити строк, протягом якого фізичним та/або юридичним особам, визначеним у відповідному пункті, обмежується доступ до</w:t>
      </w:r>
      <w:r w:rsidR="00EE7E60">
        <w:rPr>
          <w:rFonts w:ascii="Times New Roman" w:eastAsia="Calibri" w:hAnsi="Times New Roman" w:cs="Times New Roman"/>
          <w:sz w:val="28"/>
          <w:szCs w:val="28"/>
          <w:lang w:eastAsia="ru-RU"/>
        </w:rPr>
        <w:t xml:space="preserve"> такого</w:t>
      </w:r>
      <w:r w:rsidRPr="006F5338">
        <w:rPr>
          <w:rFonts w:ascii="Times New Roman" w:eastAsia="Calibri" w:hAnsi="Times New Roman" w:cs="Times New Roman"/>
          <w:sz w:val="28"/>
          <w:szCs w:val="28"/>
          <w:lang w:eastAsia="ru-RU"/>
        </w:rPr>
        <w:t xml:space="preserve"> програмного забезпечення.</w:t>
      </w:r>
    </w:p>
    <w:p w:rsidR="006F5338" w:rsidRPr="006F5338" w:rsidRDefault="006F5338" w:rsidP="006F5338">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6F5338">
        <w:rPr>
          <w:rFonts w:ascii="Times New Roman" w:eastAsia="Calibri" w:hAnsi="Times New Roman" w:cs="Times New Roman"/>
          <w:sz w:val="28"/>
          <w:szCs w:val="28"/>
          <w:lang w:eastAsia="ru-RU"/>
        </w:rPr>
        <w:t>. Пунктом 18 Порядку визначено, що перевірка дотримання Правил дорожнього руху водіями механічних транспортних засобів, які переміщаються територією Труханового остров</w:t>
      </w:r>
      <w:r w:rsidR="00E532CB">
        <w:rPr>
          <w:rFonts w:ascii="Times New Roman" w:eastAsia="Calibri" w:hAnsi="Times New Roman" w:cs="Times New Roman"/>
          <w:sz w:val="28"/>
          <w:szCs w:val="28"/>
          <w:lang w:eastAsia="ru-RU"/>
        </w:rPr>
        <w:t>а,</w:t>
      </w:r>
      <w:r w:rsidRPr="006F5338">
        <w:rPr>
          <w:rFonts w:ascii="Times New Roman" w:eastAsia="Calibri" w:hAnsi="Times New Roman" w:cs="Times New Roman"/>
          <w:sz w:val="28"/>
          <w:szCs w:val="28"/>
          <w:lang w:eastAsia="ru-RU"/>
        </w:rPr>
        <w:t xml:space="preserve"> здійснюється за допомогою комплексної системи відеоспостереження  міста Києва, яка в автоматичному режимі визначає та фіксує порушників Правил дорожнього руху: дотримання швидкісного режиму, правил паркування.</w:t>
      </w:r>
    </w:p>
    <w:p w:rsidR="006F5338" w:rsidRPr="006F5338" w:rsidRDefault="006F5338" w:rsidP="006F5338">
      <w:pPr>
        <w:spacing w:after="0" w:line="240" w:lineRule="auto"/>
        <w:ind w:firstLine="708"/>
        <w:jc w:val="both"/>
        <w:rPr>
          <w:rFonts w:ascii="Times New Roman" w:eastAsia="Calibri" w:hAnsi="Times New Roman" w:cs="Times New Roman"/>
          <w:sz w:val="28"/>
          <w:szCs w:val="28"/>
          <w:lang w:eastAsia="ru-RU"/>
        </w:rPr>
      </w:pPr>
      <w:r w:rsidRPr="006F5338">
        <w:rPr>
          <w:rFonts w:ascii="Times New Roman" w:eastAsia="Calibri" w:hAnsi="Times New Roman" w:cs="Times New Roman"/>
          <w:sz w:val="28"/>
          <w:szCs w:val="28"/>
          <w:lang w:eastAsia="ru-RU"/>
        </w:rPr>
        <w:t xml:space="preserve">Як відомо, на території Труханового острова встановлені засоби </w:t>
      </w:r>
      <w:proofErr w:type="spellStart"/>
      <w:r w:rsidRPr="006F5338">
        <w:rPr>
          <w:rFonts w:ascii="Times New Roman" w:eastAsia="Calibri" w:hAnsi="Times New Roman" w:cs="Times New Roman"/>
          <w:sz w:val="28"/>
          <w:szCs w:val="28"/>
          <w:lang w:eastAsia="ru-RU"/>
        </w:rPr>
        <w:t>відеофіксації</w:t>
      </w:r>
      <w:proofErr w:type="spellEnd"/>
      <w:r w:rsidRPr="006F5338">
        <w:rPr>
          <w:rFonts w:ascii="Times New Roman" w:eastAsia="Calibri" w:hAnsi="Times New Roman" w:cs="Times New Roman"/>
          <w:sz w:val="28"/>
          <w:szCs w:val="28"/>
          <w:lang w:eastAsia="ru-RU"/>
        </w:rPr>
        <w:t xml:space="preserve">, що інтегровані до комплексної системи відеоспостереження міста Києва. Разом з тим, зазначені засоби </w:t>
      </w:r>
      <w:proofErr w:type="spellStart"/>
      <w:r w:rsidRPr="006F5338">
        <w:rPr>
          <w:rFonts w:ascii="Times New Roman" w:eastAsia="Calibri" w:hAnsi="Times New Roman" w:cs="Times New Roman"/>
          <w:sz w:val="28"/>
          <w:szCs w:val="28"/>
          <w:lang w:eastAsia="ru-RU"/>
        </w:rPr>
        <w:t>відеофіксації</w:t>
      </w:r>
      <w:proofErr w:type="spellEnd"/>
      <w:r w:rsidRPr="006F5338">
        <w:rPr>
          <w:rFonts w:ascii="Times New Roman" w:eastAsia="Calibri" w:hAnsi="Times New Roman" w:cs="Times New Roman"/>
          <w:sz w:val="28"/>
          <w:szCs w:val="28"/>
          <w:lang w:eastAsia="ru-RU"/>
        </w:rPr>
        <w:t xml:space="preserve"> не сертифіковані для того, аби </w:t>
      </w:r>
      <w:proofErr w:type="spellStart"/>
      <w:r w:rsidRPr="006F5338">
        <w:rPr>
          <w:rFonts w:ascii="Times New Roman" w:eastAsia="Calibri" w:hAnsi="Times New Roman" w:cs="Times New Roman"/>
          <w:sz w:val="28"/>
          <w:szCs w:val="28"/>
          <w:lang w:eastAsia="ru-RU"/>
        </w:rPr>
        <w:t>зафіковані</w:t>
      </w:r>
      <w:proofErr w:type="spellEnd"/>
      <w:r w:rsidRPr="006F5338">
        <w:rPr>
          <w:rFonts w:ascii="Times New Roman" w:eastAsia="Calibri" w:hAnsi="Times New Roman" w:cs="Times New Roman"/>
          <w:sz w:val="28"/>
          <w:szCs w:val="28"/>
          <w:lang w:eastAsia="ru-RU"/>
        </w:rPr>
        <w:t xml:space="preserve"> ними дані</w:t>
      </w:r>
      <w:r w:rsidR="00EE7E60">
        <w:rPr>
          <w:rFonts w:ascii="Times New Roman" w:eastAsia="Calibri" w:hAnsi="Times New Roman" w:cs="Times New Roman"/>
          <w:sz w:val="28"/>
          <w:szCs w:val="28"/>
          <w:lang w:eastAsia="ru-RU"/>
        </w:rPr>
        <w:t xml:space="preserve"> могли </w:t>
      </w:r>
      <w:r w:rsidRPr="006F5338">
        <w:rPr>
          <w:rFonts w:ascii="Times New Roman" w:eastAsia="Calibri" w:hAnsi="Times New Roman" w:cs="Times New Roman"/>
          <w:sz w:val="28"/>
          <w:szCs w:val="28"/>
          <w:lang w:eastAsia="ru-RU"/>
        </w:rPr>
        <w:t>бути належним та допустими</w:t>
      </w:r>
      <w:r w:rsidR="00EE7E60">
        <w:rPr>
          <w:rFonts w:ascii="Times New Roman" w:eastAsia="Calibri" w:hAnsi="Times New Roman" w:cs="Times New Roman"/>
          <w:sz w:val="28"/>
          <w:szCs w:val="28"/>
          <w:lang w:eastAsia="ru-RU"/>
        </w:rPr>
        <w:t>м</w:t>
      </w:r>
      <w:r w:rsidRPr="006F5338">
        <w:rPr>
          <w:rFonts w:ascii="Times New Roman" w:eastAsia="Calibri" w:hAnsi="Times New Roman" w:cs="Times New Roman"/>
          <w:sz w:val="28"/>
          <w:szCs w:val="28"/>
          <w:lang w:eastAsia="ru-RU"/>
        </w:rPr>
        <w:t xml:space="preserve"> доказ</w:t>
      </w:r>
      <w:r w:rsidR="00EE7E60">
        <w:rPr>
          <w:rFonts w:ascii="Times New Roman" w:eastAsia="Calibri" w:hAnsi="Times New Roman" w:cs="Times New Roman"/>
          <w:sz w:val="28"/>
          <w:szCs w:val="28"/>
          <w:lang w:eastAsia="ru-RU"/>
        </w:rPr>
        <w:t>о</w:t>
      </w:r>
      <w:r w:rsidRPr="006F5338">
        <w:rPr>
          <w:rFonts w:ascii="Times New Roman" w:eastAsia="Calibri" w:hAnsi="Times New Roman" w:cs="Times New Roman"/>
          <w:sz w:val="28"/>
          <w:szCs w:val="28"/>
          <w:lang w:eastAsia="ru-RU"/>
        </w:rPr>
        <w:t xml:space="preserve">м, що підтверджує порушення Правил дорожнього руху. </w:t>
      </w:r>
    </w:p>
    <w:p w:rsidR="006F5338" w:rsidRPr="006F5338" w:rsidRDefault="006F5338" w:rsidP="006F5338">
      <w:pPr>
        <w:spacing w:after="0" w:line="240" w:lineRule="auto"/>
        <w:ind w:firstLine="708"/>
        <w:jc w:val="both"/>
        <w:rPr>
          <w:rFonts w:ascii="Times New Roman" w:eastAsia="Calibri" w:hAnsi="Times New Roman" w:cs="Times New Roman"/>
          <w:sz w:val="28"/>
          <w:szCs w:val="28"/>
          <w:lang w:eastAsia="ru-RU"/>
        </w:rPr>
      </w:pPr>
      <w:r w:rsidRPr="006F5338">
        <w:rPr>
          <w:rFonts w:ascii="Times New Roman" w:eastAsia="Calibri" w:hAnsi="Times New Roman" w:cs="Times New Roman"/>
          <w:sz w:val="28"/>
          <w:szCs w:val="28"/>
          <w:lang w:eastAsia="ru-RU"/>
        </w:rPr>
        <w:t xml:space="preserve">Крім того, відповідно до Положення про комплексну систему відеоспостереження міста Києва, затвердженого рішенням Київської міської ради від 05.07.2018 №  1195/5259, перевірка дотримання Правил дорожнього </w:t>
      </w:r>
      <w:r w:rsidRPr="006F5338">
        <w:rPr>
          <w:rFonts w:ascii="Times New Roman" w:eastAsia="Calibri" w:hAnsi="Times New Roman" w:cs="Times New Roman"/>
          <w:sz w:val="28"/>
          <w:szCs w:val="28"/>
          <w:lang w:eastAsia="ru-RU"/>
        </w:rPr>
        <w:lastRenderedPageBreak/>
        <w:t xml:space="preserve">руху не є функцією та не належить до мети створення та функціонування відповідної системи. </w:t>
      </w:r>
    </w:p>
    <w:p w:rsidR="006F5338" w:rsidRPr="006F5338" w:rsidRDefault="006F5338" w:rsidP="006F5338">
      <w:pPr>
        <w:spacing w:after="0" w:line="240" w:lineRule="auto"/>
        <w:jc w:val="both"/>
        <w:rPr>
          <w:rFonts w:ascii="Times New Roman" w:eastAsia="Calibri" w:hAnsi="Times New Roman" w:cs="Times New Roman"/>
          <w:sz w:val="28"/>
          <w:szCs w:val="28"/>
          <w:lang w:eastAsia="ru-RU"/>
        </w:rPr>
      </w:pPr>
    </w:p>
    <w:p w:rsidR="00F95869" w:rsidRPr="00A15E3B" w:rsidRDefault="00F95869" w:rsidP="00F95869">
      <w:pPr>
        <w:spacing w:after="0" w:line="240" w:lineRule="auto"/>
        <w:contextualSpacing/>
        <w:jc w:val="both"/>
        <w:textAlignment w:val="baseline"/>
        <w:rPr>
          <w:rFonts w:ascii="Times New Roman" w:eastAsia="Times New Roman" w:hAnsi="Times New Roman" w:cs="Times New Roman"/>
          <w:sz w:val="28"/>
          <w:szCs w:val="28"/>
          <w:lang w:eastAsia="ru-RU"/>
        </w:rPr>
      </w:pPr>
      <w:bookmarkStart w:id="22" w:name="_Hlk132113823"/>
      <w:r w:rsidRPr="00A15E3B">
        <w:rPr>
          <w:rFonts w:ascii="Times New Roman" w:eastAsia="Times New Roman" w:hAnsi="Times New Roman" w:cs="Times New Roman"/>
          <w:sz w:val="28"/>
          <w:szCs w:val="28"/>
          <w:lang w:eastAsia="ru-RU"/>
        </w:rPr>
        <w:t>ВИРІШИЛИ:</w:t>
      </w:r>
    </w:p>
    <w:p w:rsidR="006F5338" w:rsidRDefault="00F95869" w:rsidP="00F95869">
      <w:pPr>
        <w:spacing w:after="0" w:line="240" w:lineRule="auto"/>
        <w:jc w:val="both"/>
        <w:rPr>
          <w:rFonts w:ascii="Times New Roman" w:eastAsia="Calibri" w:hAnsi="Times New Roman" w:cs="Times New Roman"/>
          <w:sz w:val="28"/>
          <w:szCs w:val="28"/>
          <w:lang w:eastAsia="ru-RU"/>
        </w:rPr>
      </w:pPr>
      <w:r w:rsidRPr="00A15E3B">
        <w:rPr>
          <w:rFonts w:ascii="Times New Roman" w:eastAsia="Times New Roman" w:hAnsi="Times New Roman" w:cs="Times New Roman"/>
          <w:sz w:val="28"/>
          <w:szCs w:val="28"/>
          <w:lang w:eastAsia="ru-RU"/>
        </w:rPr>
        <w:t xml:space="preserve">1. </w:t>
      </w:r>
      <w:r w:rsidR="00193BED" w:rsidRPr="00A15E3B">
        <w:rPr>
          <w:rFonts w:ascii="Times New Roman" w:eastAsia="Times New Roman" w:hAnsi="Times New Roman" w:cs="Times New Roman"/>
          <w:sz w:val="28"/>
          <w:szCs w:val="28"/>
          <w:lang w:eastAsia="ru-RU"/>
        </w:rPr>
        <w:t xml:space="preserve">Підтримати </w:t>
      </w:r>
      <w:proofErr w:type="spellStart"/>
      <w:r w:rsidRPr="00A15E3B">
        <w:rPr>
          <w:rFonts w:ascii="Times New Roman" w:eastAsia="Calibri" w:hAnsi="Times New Roman" w:cs="Times New Roman"/>
          <w:sz w:val="28"/>
          <w:szCs w:val="28"/>
          <w:lang w:eastAsia="ru-RU"/>
        </w:rPr>
        <w:t>проєкт</w:t>
      </w:r>
      <w:proofErr w:type="spellEnd"/>
      <w:r w:rsidRPr="00A15E3B">
        <w:rPr>
          <w:rFonts w:ascii="Times New Roman" w:eastAsia="Calibri" w:hAnsi="Times New Roman" w:cs="Times New Roman"/>
          <w:sz w:val="28"/>
          <w:szCs w:val="28"/>
          <w:lang w:eastAsia="ru-RU"/>
        </w:rPr>
        <w:t xml:space="preserve"> рішення Київської міської ради </w:t>
      </w:r>
      <w:r w:rsidR="006F5338" w:rsidRPr="006F5338">
        <w:rPr>
          <w:rFonts w:ascii="Times New Roman" w:eastAsia="Calibri" w:hAnsi="Times New Roman" w:cs="Times New Roman"/>
          <w:sz w:val="28"/>
          <w:szCs w:val="28"/>
          <w:lang w:eastAsia="ru-RU"/>
        </w:rPr>
        <w:t xml:space="preserve">«Про затвердження Порядку в’їзду, виїзду та переміщення механічних транспортних засобів на територію Труханового острова у Дніпровському районі міста Києва» </w:t>
      </w:r>
      <w:r w:rsidR="006F5338" w:rsidRPr="001D4A53">
        <w:rPr>
          <w:rFonts w:ascii="Times New Roman" w:eastAsia="Calibri" w:hAnsi="Times New Roman" w:cs="Times New Roman"/>
          <w:i/>
          <w:sz w:val="28"/>
          <w:szCs w:val="28"/>
          <w:lang w:eastAsia="ru-RU"/>
        </w:rPr>
        <w:t>(реєстраційний номер секретаріату Київради від 07.04.2023 № 08/231-409/ПР)</w:t>
      </w:r>
      <w:r w:rsidR="006F5338">
        <w:rPr>
          <w:rFonts w:ascii="Times New Roman" w:eastAsia="Calibri" w:hAnsi="Times New Roman" w:cs="Times New Roman"/>
          <w:sz w:val="28"/>
          <w:szCs w:val="28"/>
          <w:lang w:eastAsia="ru-RU"/>
        </w:rPr>
        <w:t xml:space="preserve"> за умови врахування зауважень та рекомендацій, висловлених на засіданні постійної комісії</w:t>
      </w:r>
      <w:r w:rsidR="006F5338" w:rsidRPr="006F5338">
        <w:rPr>
          <w:rFonts w:ascii="Times New Roman" w:eastAsia="Calibri" w:hAnsi="Times New Roman" w:cs="Times New Roman"/>
          <w:sz w:val="28"/>
          <w:szCs w:val="28"/>
          <w:lang w:eastAsia="ru-RU"/>
        </w:rPr>
        <w:t>.</w:t>
      </w:r>
    </w:p>
    <w:p w:rsidR="006F5338" w:rsidRDefault="00F95869" w:rsidP="00F95869">
      <w:pPr>
        <w:spacing w:after="0" w:line="240" w:lineRule="auto"/>
        <w:contextualSpacing/>
        <w:jc w:val="both"/>
        <w:textAlignment w:val="baseline"/>
        <w:rPr>
          <w:rFonts w:ascii="Times New Roman" w:eastAsia="Times New Roman" w:hAnsi="Times New Roman" w:cs="Times New Roman"/>
          <w:sz w:val="28"/>
          <w:szCs w:val="28"/>
          <w:lang w:eastAsia="ru-RU"/>
        </w:rPr>
      </w:pPr>
      <w:r w:rsidRPr="00193BED">
        <w:rPr>
          <w:rFonts w:ascii="Times New Roman" w:eastAsia="Times New Roman" w:hAnsi="Times New Roman" w:cs="Times New Roman"/>
          <w:sz w:val="28"/>
          <w:szCs w:val="28"/>
          <w:lang w:eastAsia="ru-RU"/>
        </w:rPr>
        <w:t>2. Направити</w:t>
      </w:r>
      <w:r w:rsidRPr="00193BED">
        <w:rPr>
          <w:rFonts w:ascii="Times New Roman" w:eastAsia="Times New Roman" w:hAnsi="Times New Roman" w:cs="Times New Roman"/>
          <w:sz w:val="24"/>
          <w:szCs w:val="24"/>
          <w:lang w:eastAsia="ru-RU"/>
        </w:rPr>
        <w:t xml:space="preserve"> </w:t>
      </w:r>
      <w:r w:rsidR="006F5338">
        <w:rPr>
          <w:rFonts w:ascii="Times New Roman" w:eastAsia="Calibri" w:hAnsi="Times New Roman" w:cs="Times New Roman"/>
          <w:sz w:val="28"/>
          <w:szCs w:val="28"/>
          <w:lang w:eastAsia="ru-RU"/>
        </w:rPr>
        <w:t xml:space="preserve">голові постійної комісії Київської міської ради з питань </w:t>
      </w:r>
      <w:r w:rsidR="006F5338" w:rsidRPr="005551A0">
        <w:rPr>
          <w:rFonts w:ascii="Times New Roman" w:eastAsia="Calibri" w:hAnsi="Times New Roman" w:cs="Times New Roman"/>
          <w:sz w:val="28"/>
          <w:szCs w:val="28"/>
          <w:lang w:eastAsia="ru-RU"/>
        </w:rPr>
        <w:t>транспорту, зв'язку та реклами</w:t>
      </w:r>
      <w:r w:rsidR="006F5338">
        <w:rPr>
          <w:rFonts w:ascii="Times New Roman" w:eastAsia="Calibri" w:hAnsi="Times New Roman" w:cs="Times New Roman"/>
          <w:sz w:val="28"/>
          <w:szCs w:val="28"/>
          <w:lang w:eastAsia="ru-RU"/>
        </w:rPr>
        <w:t xml:space="preserve"> Олексію ОКОПНОМУ</w:t>
      </w:r>
      <w:r w:rsidR="00EE7E60">
        <w:rPr>
          <w:rFonts w:ascii="Times New Roman" w:eastAsia="Calibri" w:hAnsi="Times New Roman" w:cs="Times New Roman"/>
          <w:sz w:val="28"/>
          <w:szCs w:val="28"/>
          <w:lang w:eastAsia="ru-RU"/>
        </w:rPr>
        <w:t xml:space="preserve"> та заступнику міського голови – секретарю Київської міської ради Володимирові БОНДАРЕНКУ </w:t>
      </w:r>
      <w:r w:rsidR="006F5338" w:rsidRPr="005551A0">
        <w:rPr>
          <w:rFonts w:ascii="Times New Roman" w:eastAsia="Calibri" w:hAnsi="Times New Roman" w:cs="Times New Roman"/>
          <w:sz w:val="28"/>
          <w:szCs w:val="28"/>
          <w:lang w:eastAsia="ru-RU"/>
        </w:rPr>
        <w:t>витяг із протоколу з відповідним супровідним листом</w:t>
      </w:r>
      <w:r w:rsidR="006F5338">
        <w:rPr>
          <w:rFonts w:ascii="Times New Roman" w:eastAsia="Calibri" w:hAnsi="Times New Roman" w:cs="Times New Roman"/>
          <w:sz w:val="28"/>
          <w:szCs w:val="28"/>
          <w:lang w:eastAsia="ru-RU"/>
        </w:rPr>
        <w:t>.</w:t>
      </w:r>
    </w:p>
    <w:p w:rsidR="00F95869" w:rsidRPr="00193BED" w:rsidRDefault="00F95869" w:rsidP="00F95869">
      <w:pPr>
        <w:spacing w:after="0" w:line="240" w:lineRule="auto"/>
        <w:contextualSpacing/>
        <w:jc w:val="both"/>
        <w:textAlignment w:val="baseline"/>
        <w:rPr>
          <w:rFonts w:ascii="Times New Roman" w:eastAsia="Times New Roman" w:hAnsi="Times New Roman" w:cs="Times New Roman"/>
          <w:sz w:val="28"/>
          <w:szCs w:val="28"/>
          <w:lang w:eastAsia="ru-RU"/>
        </w:rPr>
      </w:pPr>
      <w:r w:rsidRPr="00193BED">
        <w:rPr>
          <w:rFonts w:ascii="Times New Roman" w:eastAsia="Times New Roman" w:hAnsi="Times New Roman" w:cs="Times New Roman"/>
          <w:sz w:val="28"/>
          <w:szCs w:val="28"/>
          <w:lang w:eastAsia="ru-RU"/>
        </w:rPr>
        <w:t xml:space="preserve">ГОЛОСУВАЛИ: «за» – </w:t>
      </w:r>
      <w:r w:rsidR="00EE7E60">
        <w:rPr>
          <w:rFonts w:ascii="Times New Roman" w:eastAsia="Times New Roman" w:hAnsi="Times New Roman" w:cs="Times New Roman"/>
          <w:sz w:val="28"/>
          <w:szCs w:val="28"/>
          <w:lang w:eastAsia="ru-RU"/>
        </w:rPr>
        <w:t>3</w:t>
      </w:r>
      <w:r w:rsidRPr="00193BED">
        <w:rPr>
          <w:rFonts w:ascii="Times New Roman" w:eastAsia="Times New Roman" w:hAnsi="Times New Roman" w:cs="Times New Roman"/>
          <w:sz w:val="28"/>
          <w:szCs w:val="28"/>
          <w:lang w:eastAsia="ru-RU"/>
        </w:rPr>
        <w:t>, «проти» – 0, «утрималось» – 0, «не голосували» – 0.</w:t>
      </w:r>
    </w:p>
    <w:p w:rsidR="00F95869" w:rsidRPr="003126E8" w:rsidRDefault="00F95869" w:rsidP="00F95869">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193BED">
        <w:rPr>
          <w:rFonts w:ascii="Times New Roman" w:eastAsia="Times New Roman" w:hAnsi="Times New Roman" w:cs="Times New Roman"/>
          <w:b/>
          <w:i/>
          <w:sz w:val="28"/>
          <w:szCs w:val="28"/>
          <w:lang w:eastAsia="ru-RU"/>
        </w:rPr>
        <w:t>Рішення прийнято.</w:t>
      </w:r>
    </w:p>
    <w:bookmarkEnd w:id="22"/>
    <w:p w:rsidR="00271FFA" w:rsidRDefault="00271FFA" w:rsidP="00FA1665">
      <w:pPr>
        <w:spacing w:after="0" w:line="240" w:lineRule="auto"/>
        <w:ind w:firstLine="708"/>
        <w:jc w:val="both"/>
        <w:rPr>
          <w:rFonts w:ascii="Times New Roman" w:eastAsia="Calibri" w:hAnsi="Times New Roman" w:cs="Times New Roman"/>
          <w:i/>
          <w:sz w:val="28"/>
          <w:szCs w:val="28"/>
          <w:lang w:eastAsia="ru-RU"/>
        </w:rPr>
      </w:pPr>
    </w:p>
    <w:p w:rsidR="002456B1" w:rsidRDefault="002456B1" w:rsidP="00FA1665">
      <w:pPr>
        <w:spacing w:after="0" w:line="240" w:lineRule="auto"/>
        <w:ind w:firstLine="708"/>
        <w:jc w:val="both"/>
        <w:rPr>
          <w:rFonts w:ascii="Times New Roman" w:eastAsia="Calibri" w:hAnsi="Times New Roman" w:cs="Times New Roman"/>
          <w:i/>
          <w:sz w:val="28"/>
          <w:szCs w:val="28"/>
          <w:lang w:eastAsia="ru-RU"/>
        </w:rPr>
      </w:pPr>
    </w:p>
    <w:p w:rsidR="006F5338" w:rsidRPr="002A18D8" w:rsidRDefault="006F5338" w:rsidP="006F5338">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2456B1">
        <w:rPr>
          <w:rFonts w:ascii="Times New Roman" w:eastAsia="Times New Roman" w:hAnsi="Times New Roman" w:cs="Times New Roman"/>
          <w:color w:val="000000" w:themeColor="text1"/>
          <w:sz w:val="28"/>
          <w:szCs w:val="28"/>
          <w:shd w:val="clear" w:color="auto" w:fill="FFFFFF"/>
          <w:lang w:eastAsia="ru-RU"/>
        </w:rPr>
        <w:t xml:space="preserve">2. Про розгляд </w:t>
      </w:r>
      <w:proofErr w:type="spellStart"/>
      <w:r w:rsidRPr="002456B1">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2456B1">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w:t>
      </w:r>
      <w:r w:rsidRPr="002456B1">
        <w:rPr>
          <w:rFonts w:ascii="Times New Roman" w:eastAsia="Times New Roman" w:hAnsi="Times New Roman" w:cs="Times New Roman"/>
          <w:i/>
          <w:color w:val="000000" w:themeColor="text1"/>
          <w:sz w:val="28"/>
          <w:szCs w:val="28"/>
          <w:shd w:val="clear" w:color="auto" w:fill="FFFFFF"/>
          <w:lang w:eastAsia="ru-RU"/>
        </w:rPr>
        <w:t xml:space="preserve"> </w:t>
      </w:r>
      <w:bookmarkStart w:id="23" w:name="_Hlk134029090"/>
      <w:r w:rsidRPr="002456B1">
        <w:rPr>
          <w:rFonts w:ascii="Times New Roman" w:eastAsia="Times New Roman" w:hAnsi="Times New Roman" w:cs="Times New Roman"/>
          <w:color w:val="000000" w:themeColor="text1"/>
          <w:sz w:val="28"/>
          <w:szCs w:val="28"/>
          <w:shd w:val="clear" w:color="auto" w:fill="FFFFFF"/>
          <w:lang w:eastAsia="ru-RU"/>
        </w:rPr>
        <w:t>«Про внесення змін до переліку та персонального складу постійних комісій Київської міської ради IX скликання»</w:t>
      </w:r>
      <w:r w:rsidRPr="002A18D8">
        <w:rPr>
          <w:rFonts w:ascii="Times New Roman" w:eastAsia="Times New Roman" w:hAnsi="Times New Roman" w:cs="Times New Roman"/>
          <w:color w:val="000000" w:themeColor="text1"/>
          <w:sz w:val="24"/>
          <w:szCs w:val="24"/>
          <w:lang w:eastAsia="ru-RU"/>
        </w:rPr>
        <w:t xml:space="preserve"> </w:t>
      </w:r>
      <w:r w:rsidRPr="002A18D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01.05.2023                     № 08/231-478/ПР)</w:t>
      </w:r>
      <w:r w:rsidR="002456B1">
        <w:rPr>
          <w:rFonts w:ascii="Times New Roman" w:eastAsia="Times New Roman" w:hAnsi="Times New Roman" w:cs="Times New Roman"/>
          <w:i/>
          <w:color w:val="000000" w:themeColor="text1"/>
          <w:sz w:val="28"/>
          <w:szCs w:val="28"/>
          <w:shd w:val="clear" w:color="auto" w:fill="FFFFFF"/>
          <w:lang w:eastAsia="ru-RU"/>
        </w:rPr>
        <w:t>.</w:t>
      </w:r>
      <w:bookmarkEnd w:id="23"/>
    </w:p>
    <w:p w:rsidR="006F5338" w:rsidRDefault="006F5338" w:rsidP="006F5338">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2456B1">
        <w:rPr>
          <w:rFonts w:ascii="Times New Roman" w:eastAsia="Times New Roman" w:hAnsi="Times New Roman" w:cs="Times New Roman"/>
          <w:color w:val="000000" w:themeColor="text1"/>
          <w:sz w:val="28"/>
          <w:szCs w:val="28"/>
          <w:shd w:val="clear" w:color="auto" w:fill="FFFFFF"/>
          <w:lang w:eastAsia="ru-RU"/>
        </w:rPr>
        <w:t>СЛУХАЛИ: Дмитра БІЛОЦЕРК</w:t>
      </w:r>
      <w:r w:rsidR="00E532CB">
        <w:rPr>
          <w:rFonts w:ascii="Times New Roman" w:eastAsia="Times New Roman" w:hAnsi="Times New Roman" w:cs="Times New Roman"/>
          <w:color w:val="000000" w:themeColor="text1"/>
          <w:sz w:val="28"/>
          <w:szCs w:val="28"/>
          <w:shd w:val="clear" w:color="auto" w:fill="FFFFFF"/>
          <w:lang w:eastAsia="ru-RU"/>
        </w:rPr>
        <w:t>О</w:t>
      </w:r>
      <w:r w:rsidRPr="002456B1">
        <w:rPr>
          <w:rFonts w:ascii="Times New Roman" w:eastAsia="Times New Roman" w:hAnsi="Times New Roman" w:cs="Times New Roman"/>
          <w:color w:val="000000" w:themeColor="text1"/>
          <w:sz w:val="28"/>
          <w:szCs w:val="28"/>
          <w:shd w:val="clear" w:color="auto" w:fill="FFFFFF"/>
          <w:lang w:eastAsia="ru-RU"/>
        </w:rPr>
        <w:t xml:space="preserve">ВЦЯ щодо змісту відповідного </w:t>
      </w:r>
      <w:proofErr w:type="spellStart"/>
      <w:r w:rsidRPr="002456B1">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2456B1">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w:t>
      </w:r>
    </w:p>
    <w:p w:rsidR="002456B1" w:rsidRDefault="002456B1" w:rsidP="006F5338">
      <w:pPr>
        <w:spacing w:after="0" w:line="240" w:lineRule="auto"/>
        <w:jc w:val="both"/>
        <w:rPr>
          <w:rFonts w:ascii="Times New Roman" w:eastAsia="Calibri" w:hAnsi="Times New Roman" w:cs="Times New Roman"/>
          <w:sz w:val="28"/>
          <w:szCs w:val="28"/>
          <w:lang w:eastAsia="ru-RU"/>
        </w:rPr>
      </w:pPr>
      <w:r w:rsidRPr="003126E8">
        <w:rPr>
          <w:rFonts w:ascii="Times New Roman" w:eastAsia="Calibri" w:hAnsi="Times New Roman" w:cs="Times New Roman"/>
          <w:sz w:val="28"/>
          <w:szCs w:val="28"/>
          <w:lang w:eastAsia="ru-RU"/>
        </w:rPr>
        <w:t xml:space="preserve">ВИСТУПИЛИ: Леонід ЄМЕЦЬ, Олеся ЗУБРИЦЬКА, </w:t>
      </w:r>
      <w:r>
        <w:rPr>
          <w:rFonts w:ascii="Times New Roman" w:eastAsia="Calibri" w:hAnsi="Times New Roman" w:cs="Times New Roman"/>
          <w:sz w:val="28"/>
          <w:szCs w:val="28"/>
          <w:lang w:eastAsia="ru-RU"/>
        </w:rPr>
        <w:t xml:space="preserve">Віталій НЕСТОР, </w:t>
      </w:r>
      <w:r w:rsidR="00EE7E60">
        <w:rPr>
          <w:rFonts w:ascii="Times New Roman" w:eastAsia="Calibri" w:hAnsi="Times New Roman" w:cs="Times New Roman"/>
          <w:sz w:val="28"/>
          <w:szCs w:val="28"/>
          <w:lang w:eastAsia="ru-RU"/>
        </w:rPr>
        <w:t>Дмитро БІЛОЦЕРК</w:t>
      </w:r>
      <w:r w:rsidR="00E532CB">
        <w:rPr>
          <w:rFonts w:ascii="Times New Roman" w:eastAsia="Calibri" w:hAnsi="Times New Roman" w:cs="Times New Roman"/>
          <w:sz w:val="28"/>
          <w:szCs w:val="28"/>
          <w:lang w:eastAsia="ru-RU"/>
        </w:rPr>
        <w:t>О</w:t>
      </w:r>
      <w:r w:rsidR="00EE7E60">
        <w:rPr>
          <w:rFonts w:ascii="Times New Roman" w:eastAsia="Calibri" w:hAnsi="Times New Roman" w:cs="Times New Roman"/>
          <w:sz w:val="28"/>
          <w:szCs w:val="28"/>
          <w:lang w:eastAsia="ru-RU"/>
        </w:rPr>
        <w:t>ВЕЦЬ, Владислав ТРУБІЦИН</w:t>
      </w:r>
      <w:r>
        <w:rPr>
          <w:rFonts w:ascii="Times New Roman" w:eastAsia="Calibri" w:hAnsi="Times New Roman" w:cs="Times New Roman"/>
          <w:sz w:val="28"/>
          <w:szCs w:val="28"/>
          <w:lang w:eastAsia="ru-RU"/>
        </w:rPr>
        <w:t xml:space="preserve">. </w:t>
      </w:r>
    </w:p>
    <w:p w:rsidR="00EE7E60" w:rsidRDefault="00E532CB" w:rsidP="00E532CB">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Pr>
          <w:rFonts w:ascii="Times New Roman" w:eastAsia="Times New Roman" w:hAnsi="Times New Roman" w:cs="Times New Roman"/>
          <w:color w:val="000000" w:themeColor="text1"/>
          <w:sz w:val="28"/>
          <w:szCs w:val="28"/>
          <w:shd w:val="clear" w:color="auto" w:fill="FFFFFF"/>
          <w:lang w:eastAsia="ru-RU"/>
        </w:rPr>
        <w:t>У</w:t>
      </w:r>
      <w:r w:rsidR="001D4A53">
        <w:rPr>
          <w:rFonts w:ascii="Times New Roman" w:eastAsia="Times New Roman" w:hAnsi="Times New Roman" w:cs="Times New Roman"/>
          <w:color w:val="000000" w:themeColor="text1"/>
          <w:sz w:val="28"/>
          <w:szCs w:val="28"/>
          <w:shd w:val="clear" w:color="auto" w:fill="FFFFFF"/>
          <w:lang w:eastAsia="ru-RU"/>
        </w:rPr>
        <w:t xml:space="preserve"> процесі обговорення голова постійної комісії запропонував створити робочу групу постійної комісії для доопрацювання відповідного </w:t>
      </w:r>
      <w:proofErr w:type="spellStart"/>
      <w:r w:rsidR="001D4A53">
        <w:rPr>
          <w:rFonts w:ascii="Times New Roman" w:eastAsia="Times New Roman" w:hAnsi="Times New Roman" w:cs="Times New Roman"/>
          <w:color w:val="000000" w:themeColor="text1"/>
          <w:sz w:val="28"/>
          <w:szCs w:val="28"/>
          <w:shd w:val="clear" w:color="auto" w:fill="FFFFFF"/>
          <w:lang w:eastAsia="ru-RU"/>
        </w:rPr>
        <w:t>проєкту</w:t>
      </w:r>
      <w:proofErr w:type="spellEnd"/>
      <w:r w:rsidR="001D4A53">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До складу робочої групи включити всіх членів постійної комісії та </w:t>
      </w:r>
      <w:r>
        <w:rPr>
          <w:rFonts w:ascii="Times New Roman" w:eastAsia="Times New Roman" w:hAnsi="Times New Roman" w:cs="Times New Roman"/>
          <w:color w:val="000000" w:themeColor="text1"/>
          <w:sz w:val="28"/>
          <w:szCs w:val="28"/>
          <w:shd w:val="clear" w:color="auto" w:fill="FFFFFF"/>
          <w:lang w:eastAsia="ru-RU"/>
        </w:rPr>
        <w:t>залучити</w:t>
      </w:r>
      <w:r>
        <w:rPr>
          <w:rFonts w:ascii="Times New Roman" w:eastAsia="Times New Roman" w:hAnsi="Times New Roman" w:cs="Times New Roman"/>
          <w:color w:val="000000" w:themeColor="text1"/>
          <w:sz w:val="28"/>
          <w:szCs w:val="28"/>
          <w:shd w:val="clear" w:color="auto" w:fill="FFFFFF"/>
          <w:lang w:eastAsia="ru-RU"/>
        </w:rPr>
        <w:t xml:space="preserve"> </w:t>
      </w:r>
      <w:r w:rsidR="001D4A53">
        <w:rPr>
          <w:rFonts w:ascii="Times New Roman" w:eastAsia="Times New Roman" w:hAnsi="Times New Roman" w:cs="Times New Roman"/>
          <w:color w:val="000000" w:themeColor="text1"/>
          <w:sz w:val="28"/>
          <w:szCs w:val="28"/>
          <w:shd w:val="clear" w:color="auto" w:fill="FFFFFF"/>
          <w:lang w:eastAsia="ru-RU"/>
        </w:rPr>
        <w:t xml:space="preserve">до роботи зацікавлених осіб. Доручити робочій групі в строк до 18.05.2023 надати постійній комісії необхідні пропозиції. </w:t>
      </w:r>
    </w:p>
    <w:p w:rsidR="002456B1" w:rsidRDefault="002456B1" w:rsidP="006F5338">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p>
    <w:p w:rsidR="002456B1" w:rsidRPr="00A15E3B" w:rsidRDefault="002456B1" w:rsidP="002456B1">
      <w:pPr>
        <w:spacing w:after="0" w:line="240" w:lineRule="auto"/>
        <w:contextualSpacing/>
        <w:jc w:val="both"/>
        <w:textAlignment w:val="baseline"/>
        <w:rPr>
          <w:rFonts w:ascii="Times New Roman" w:eastAsia="Times New Roman" w:hAnsi="Times New Roman" w:cs="Times New Roman"/>
          <w:sz w:val="28"/>
          <w:szCs w:val="28"/>
          <w:lang w:eastAsia="ru-RU"/>
        </w:rPr>
      </w:pPr>
      <w:r w:rsidRPr="00A15E3B">
        <w:rPr>
          <w:rFonts w:ascii="Times New Roman" w:eastAsia="Times New Roman" w:hAnsi="Times New Roman" w:cs="Times New Roman"/>
          <w:sz w:val="28"/>
          <w:szCs w:val="28"/>
          <w:lang w:eastAsia="ru-RU"/>
        </w:rPr>
        <w:t>ВИРІШИЛИ:</w:t>
      </w:r>
    </w:p>
    <w:p w:rsidR="002456B1" w:rsidRDefault="001D4A53" w:rsidP="002456B1">
      <w:pPr>
        <w:spacing w:after="0" w:line="240" w:lineRule="auto"/>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 xml:space="preserve">1. Перенести розгляд </w:t>
      </w:r>
      <w:proofErr w:type="spellStart"/>
      <w:r w:rsidR="002456B1" w:rsidRPr="00A15E3B">
        <w:rPr>
          <w:rFonts w:ascii="Times New Roman" w:eastAsia="Calibri" w:hAnsi="Times New Roman" w:cs="Times New Roman"/>
          <w:sz w:val="28"/>
          <w:szCs w:val="28"/>
          <w:lang w:eastAsia="ru-RU"/>
        </w:rPr>
        <w:t>проєкт</w:t>
      </w:r>
      <w:r>
        <w:rPr>
          <w:rFonts w:ascii="Times New Roman" w:eastAsia="Calibri" w:hAnsi="Times New Roman" w:cs="Times New Roman"/>
          <w:sz w:val="28"/>
          <w:szCs w:val="28"/>
          <w:lang w:eastAsia="ru-RU"/>
        </w:rPr>
        <w:t>у</w:t>
      </w:r>
      <w:proofErr w:type="spellEnd"/>
      <w:r w:rsidR="002456B1" w:rsidRPr="00A15E3B">
        <w:rPr>
          <w:rFonts w:ascii="Times New Roman" w:eastAsia="Calibri" w:hAnsi="Times New Roman" w:cs="Times New Roman"/>
          <w:sz w:val="28"/>
          <w:szCs w:val="28"/>
          <w:lang w:eastAsia="ru-RU"/>
        </w:rPr>
        <w:t xml:space="preserve"> рішення Київської міської ради </w:t>
      </w:r>
      <w:r w:rsidR="002456B1" w:rsidRPr="002456B1">
        <w:rPr>
          <w:rFonts w:ascii="Times New Roman" w:eastAsia="Calibri" w:hAnsi="Times New Roman" w:cs="Times New Roman"/>
          <w:sz w:val="28"/>
          <w:szCs w:val="28"/>
          <w:lang w:eastAsia="ru-RU"/>
        </w:rPr>
        <w:t xml:space="preserve">«Про внесення змін до переліку та персонального складу постійних комісій Київської міської ради IX скликання» </w:t>
      </w:r>
      <w:r w:rsidR="002456B1" w:rsidRPr="001D4A53">
        <w:rPr>
          <w:rFonts w:ascii="Times New Roman" w:eastAsia="Calibri" w:hAnsi="Times New Roman" w:cs="Times New Roman"/>
          <w:i/>
          <w:sz w:val="28"/>
          <w:szCs w:val="28"/>
          <w:lang w:eastAsia="ru-RU"/>
        </w:rPr>
        <w:t>(реєстраційний номер секретаріату Київради від 01.05.2023                     № 08/231-478/ПР)</w:t>
      </w:r>
      <w:r>
        <w:rPr>
          <w:rFonts w:ascii="Times New Roman" w:eastAsia="Calibri" w:hAnsi="Times New Roman" w:cs="Times New Roman"/>
          <w:i/>
          <w:sz w:val="28"/>
          <w:szCs w:val="28"/>
          <w:lang w:eastAsia="ru-RU"/>
        </w:rPr>
        <w:t xml:space="preserve"> </w:t>
      </w:r>
      <w:r w:rsidRPr="001D4A53">
        <w:rPr>
          <w:rFonts w:ascii="Times New Roman" w:eastAsia="Calibri" w:hAnsi="Times New Roman" w:cs="Times New Roman"/>
          <w:sz w:val="28"/>
          <w:szCs w:val="28"/>
          <w:lang w:eastAsia="ru-RU"/>
        </w:rPr>
        <w:t>на наступне засідання постійної комісії</w:t>
      </w:r>
      <w:r w:rsidR="002456B1" w:rsidRPr="001D4A53">
        <w:rPr>
          <w:rFonts w:ascii="Times New Roman" w:eastAsia="Calibri" w:hAnsi="Times New Roman" w:cs="Times New Roman"/>
          <w:sz w:val="28"/>
          <w:szCs w:val="28"/>
          <w:lang w:eastAsia="ru-RU"/>
        </w:rPr>
        <w:t>.</w:t>
      </w:r>
    </w:p>
    <w:p w:rsidR="001D4A53" w:rsidRDefault="001D4A53" w:rsidP="002456B1">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Створити робочу групу для доопрацювання </w:t>
      </w:r>
      <w:proofErr w:type="spellStart"/>
      <w:r w:rsidRPr="001D4A53">
        <w:rPr>
          <w:rFonts w:ascii="Times New Roman" w:eastAsia="Calibri" w:hAnsi="Times New Roman" w:cs="Times New Roman"/>
          <w:sz w:val="28"/>
          <w:szCs w:val="28"/>
          <w:lang w:eastAsia="ru-RU"/>
        </w:rPr>
        <w:t>проєкту</w:t>
      </w:r>
      <w:proofErr w:type="spellEnd"/>
      <w:r w:rsidRPr="001D4A53">
        <w:rPr>
          <w:rFonts w:ascii="Times New Roman" w:eastAsia="Calibri" w:hAnsi="Times New Roman" w:cs="Times New Roman"/>
          <w:sz w:val="28"/>
          <w:szCs w:val="28"/>
          <w:lang w:eastAsia="ru-RU"/>
        </w:rPr>
        <w:t xml:space="preserve"> рішення Київської міської ради «Про внесення змін до переліку та персонального складу постійних комісій Київської міської ради IX скликання» </w:t>
      </w:r>
      <w:r w:rsidRPr="001D4A53">
        <w:rPr>
          <w:rFonts w:ascii="Times New Roman" w:eastAsia="Calibri" w:hAnsi="Times New Roman" w:cs="Times New Roman"/>
          <w:i/>
          <w:sz w:val="28"/>
          <w:szCs w:val="28"/>
          <w:lang w:eastAsia="ru-RU"/>
        </w:rPr>
        <w:t>(реєстраційний номер секретаріату Київради від 01.05.2023 № 08/231-478/ПР)</w:t>
      </w:r>
      <w:r w:rsidRPr="001D4A53">
        <w:rPr>
          <w:rFonts w:ascii="Times New Roman" w:eastAsia="Calibri" w:hAnsi="Times New Roman" w:cs="Times New Roman"/>
          <w:sz w:val="28"/>
          <w:szCs w:val="28"/>
          <w:lang w:eastAsia="ru-RU"/>
        </w:rPr>
        <w:t>.</w:t>
      </w:r>
    </w:p>
    <w:p w:rsidR="002456B1" w:rsidRPr="00193BED" w:rsidRDefault="002456B1" w:rsidP="002456B1">
      <w:pPr>
        <w:spacing w:after="0" w:line="240" w:lineRule="auto"/>
        <w:contextualSpacing/>
        <w:jc w:val="both"/>
        <w:textAlignment w:val="baseline"/>
        <w:rPr>
          <w:rFonts w:ascii="Times New Roman" w:eastAsia="Times New Roman" w:hAnsi="Times New Roman" w:cs="Times New Roman"/>
          <w:sz w:val="28"/>
          <w:szCs w:val="28"/>
          <w:lang w:eastAsia="ru-RU"/>
        </w:rPr>
      </w:pPr>
      <w:r w:rsidRPr="00193BED">
        <w:rPr>
          <w:rFonts w:ascii="Times New Roman" w:eastAsia="Times New Roman" w:hAnsi="Times New Roman" w:cs="Times New Roman"/>
          <w:sz w:val="28"/>
          <w:szCs w:val="28"/>
          <w:lang w:eastAsia="ru-RU"/>
        </w:rPr>
        <w:t xml:space="preserve">ГОЛОСУВАЛИ: «за» – </w:t>
      </w:r>
      <w:r w:rsidR="001D4A53">
        <w:rPr>
          <w:rFonts w:ascii="Times New Roman" w:eastAsia="Times New Roman" w:hAnsi="Times New Roman" w:cs="Times New Roman"/>
          <w:sz w:val="28"/>
          <w:szCs w:val="28"/>
          <w:lang w:eastAsia="ru-RU"/>
        </w:rPr>
        <w:t>3</w:t>
      </w:r>
      <w:r w:rsidRPr="00193BED">
        <w:rPr>
          <w:rFonts w:ascii="Times New Roman" w:eastAsia="Times New Roman" w:hAnsi="Times New Roman" w:cs="Times New Roman"/>
          <w:sz w:val="28"/>
          <w:szCs w:val="28"/>
          <w:lang w:eastAsia="ru-RU"/>
        </w:rPr>
        <w:t>, «проти» – 0, «утрималось» – 0, «не голосували» – 0.</w:t>
      </w:r>
    </w:p>
    <w:p w:rsidR="002456B1" w:rsidRPr="003126E8" w:rsidRDefault="002456B1" w:rsidP="002456B1">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193BED">
        <w:rPr>
          <w:rFonts w:ascii="Times New Roman" w:eastAsia="Times New Roman" w:hAnsi="Times New Roman" w:cs="Times New Roman"/>
          <w:b/>
          <w:i/>
          <w:sz w:val="28"/>
          <w:szCs w:val="28"/>
          <w:lang w:eastAsia="ru-RU"/>
        </w:rPr>
        <w:t>Рішення прийнято.</w:t>
      </w:r>
    </w:p>
    <w:p w:rsidR="002456B1" w:rsidRDefault="002456B1" w:rsidP="006F5338">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p>
    <w:p w:rsidR="006F5338" w:rsidRDefault="006F5338" w:rsidP="006F5338">
      <w:pPr>
        <w:spacing w:after="0" w:line="240" w:lineRule="auto"/>
        <w:jc w:val="both"/>
        <w:rPr>
          <w:rFonts w:ascii="Times New Roman" w:eastAsia="Calibri" w:hAnsi="Times New Roman" w:cs="Times New Roman"/>
          <w:color w:val="000000" w:themeColor="text1"/>
          <w:sz w:val="28"/>
          <w:szCs w:val="28"/>
          <w:lang w:eastAsia="ru-RU"/>
        </w:rPr>
      </w:pPr>
      <w:r w:rsidRPr="002A18D8">
        <w:rPr>
          <w:rFonts w:ascii="Times New Roman" w:eastAsia="Times New Roman" w:hAnsi="Times New Roman" w:cs="Times New Roman"/>
          <w:color w:val="000000" w:themeColor="text1"/>
          <w:sz w:val="28"/>
          <w:szCs w:val="28"/>
          <w:shd w:val="clear" w:color="auto" w:fill="FFFFFF"/>
          <w:lang w:eastAsia="ru-RU"/>
        </w:rPr>
        <w:lastRenderedPageBreak/>
        <w:t xml:space="preserve">3. </w:t>
      </w:r>
      <w:r w:rsidRPr="002A18D8">
        <w:rPr>
          <w:rFonts w:ascii="Times New Roman" w:eastAsia="Calibri" w:hAnsi="Times New Roman" w:cs="Times New Roman"/>
          <w:color w:val="000000" w:themeColor="text1"/>
          <w:sz w:val="28"/>
          <w:szCs w:val="28"/>
          <w:lang w:eastAsia="ru-RU"/>
        </w:rPr>
        <w:t xml:space="preserve">Про розгляд </w:t>
      </w:r>
      <w:proofErr w:type="spellStart"/>
      <w:r w:rsidRPr="002A18D8">
        <w:rPr>
          <w:rFonts w:ascii="Times New Roman" w:eastAsia="Calibri" w:hAnsi="Times New Roman" w:cs="Times New Roman"/>
          <w:color w:val="000000" w:themeColor="text1"/>
          <w:sz w:val="28"/>
          <w:szCs w:val="28"/>
          <w:lang w:eastAsia="ru-RU"/>
        </w:rPr>
        <w:t>проєкту</w:t>
      </w:r>
      <w:proofErr w:type="spellEnd"/>
      <w:r w:rsidRPr="002A18D8">
        <w:rPr>
          <w:rFonts w:ascii="Times New Roman" w:eastAsia="Calibri" w:hAnsi="Times New Roman" w:cs="Times New Roman"/>
          <w:color w:val="000000" w:themeColor="text1"/>
          <w:sz w:val="28"/>
          <w:szCs w:val="28"/>
          <w:lang w:eastAsia="ru-RU"/>
        </w:rPr>
        <w:t xml:space="preserve"> рішення Київської міської ради «Про затвердження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 </w:t>
      </w:r>
      <w:r w:rsidRPr="001D4A53">
        <w:rPr>
          <w:rFonts w:ascii="Times New Roman" w:eastAsia="Calibri" w:hAnsi="Times New Roman" w:cs="Times New Roman"/>
          <w:i/>
          <w:color w:val="000000" w:themeColor="text1"/>
          <w:sz w:val="28"/>
          <w:szCs w:val="28"/>
          <w:lang w:eastAsia="ru-RU"/>
        </w:rPr>
        <w:t>(реєстраційний номер секретаріату Київради від 29.09.2022                        № 08/231-1351/ПР).</w:t>
      </w:r>
    </w:p>
    <w:p w:rsidR="006F5338" w:rsidRPr="003126E8" w:rsidRDefault="006F5338" w:rsidP="006F5338">
      <w:pPr>
        <w:spacing w:after="0" w:line="240" w:lineRule="auto"/>
        <w:jc w:val="both"/>
        <w:rPr>
          <w:rFonts w:ascii="Times New Roman" w:eastAsia="Calibri" w:hAnsi="Times New Roman" w:cs="Times New Roman"/>
          <w:sz w:val="28"/>
          <w:szCs w:val="28"/>
          <w:lang w:eastAsia="ru-RU"/>
        </w:rPr>
      </w:pPr>
      <w:bookmarkStart w:id="24" w:name="_Hlk132116823"/>
      <w:r w:rsidRPr="003126E8">
        <w:rPr>
          <w:rFonts w:ascii="Times New Roman" w:eastAsia="Calibri" w:hAnsi="Times New Roman" w:cs="Times New Roman"/>
          <w:sz w:val="28"/>
          <w:szCs w:val="28"/>
          <w:lang w:eastAsia="ru-RU"/>
        </w:rPr>
        <w:t xml:space="preserve">СЛУХАЛИ: </w:t>
      </w:r>
      <w:r>
        <w:rPr>
          <w:rFonts w:ascii="Times New Roman" w:eastAsia="Calibri" w:hAnsi="Times New Roman" w:cs="Times New Roman"/>
          <w:sz w:val="28"/>
          <w:szCs w:val="28"/>
          <w:lang w:eastAsia="ru-RU"/>
        </w:rPr>
        <w:t>Олега СВІТЛИЧНОГО</w:t>
      </w:r>
      <w:r w:rsidRPr="003126E8">
        <w:rPr>
          <w:rFonts w:ascii="Times New Roman" w:eastAsia="Calibri" w:hAnsi="Times New Roman" w:cs="Times New Roman"/>
          <w:sz w:val="28"/>
          <w:szCs w:val="28"/>
          <w:lang w:eastAsia="ru-RU"/>
        </w:rPr>
        <w:t xml:space="preserve"> </w:t>
      </w:r>
      <w:r w:rsidRPr="00271FFA">
        <w:rPr>
          <w:rFonts w:ascii="Times New Roman" w:eastAsia="Calibri" w:hAnsi="Times New Roman" w:cs="Times New Roman"/>
          <w:sz w:val="28"/>
          <w:szCs w:val="28"/>
          <w:lang w:eastAsia="ru-RU"/>
        </w:rPr>
        <w:t xml:space="preserve">щодо змісту вказаного </w:t>
      </w:r>
      <w:proofErr w:type="spellStart"/>
      <w:r w:rsidRPr="00271FFA">
        <w:rPr>
          <w:rFonts w:ascii="Times New Roman" w:eastAsia="Calibri" w:hAnsi="Times New Roman" w:cs="Times New Roman"/>
          <w:sz w:val="28"/>
          <w:szCs w:val="28"/>
          <w:lang w:eastAsia="ru-RU"/>
        </w:rPr>
        <w:t>проєкту</w:t>
      </w:r>
      <w:proofErr w:type="spellEnd"/>
      <w:r w:rsidRPr="00271FFA">
        <w:rPr>
          <w:rFonts w:ascii="Times New Roman" w:eastAsia="Calibri" w:hAnsi="Times New Roman" w:cs="Times New Roman"/>
          <w:sz w:val="28"/>
          <w:szCs w:val="28"/>
          <w:lang w:eastAsia="ru-RU"/>
        </w:rPr>
        <w:t xml:space="preserve"> рішення Київської міської ради.</w:t>
      </w:r>
    </w:p>
    <w:p w:rsidR="006F5338" w:rsidRPr="003126E8" w:rsidRDefault="006F5338" w:rsidP="006F5338">
      <w:pPr>
        <w:spacing w:after="0" w:line="240" w:lineRule="auto"/>
        <w:jc w:val="both"/>
        <w:rPr>
          <w:rFonts w:ascii="Times New Roman" w:eastAsia="Calibri" w:hAnsi="Times New Roman" w:cs="Times New Roman"/>
          <w:sz w:val="28"/>
          <w:szCs w:val="28"/>
          <w:lang w:eastAsia="ru-RU"/>
        </w:rPr>
      </w:pPr>
      <w:bookmarkStart w:id="25" w:name="_Hlk134029033"/>
      <w:r w:rsidRPr="003126E8">
        <w:rPr>
          <w:rFonts w:ascii="Times New Roman" w:eastAsia="Calibri" w:hAnsi="Times New Roman" w:cs="Times New Roman"/>
          <w:sz w:val="28"/>
          <w:szCs w:val="28"/>
          <w:lang w:eastAsia="ru-RU"/>
        </w:rPr>
        <w:t xml:space="preserve">ВИСТУПИЛИ: Леонід ЄМЕЦЬ, Олеся ЗУБРИЦЬКА, </w:t>
      </w:r>
      <w:r>
        <w:rPr>
          <w:rFonts w:ascii="Times New Roman" w:eastAsia="Calibri" w:hAnsi="Times New Roman" w:cs="Times New Roman"/>
          <w:sz w:val="28"/>
          <w:szCs w:val="28"/>
          <w:lang w:eastAsia="ru-RU"/>
        </w:rPr>
        <w:t xml:space="preserve">Віталій НЕСТОР, Олег СВІТЛИЧНИЙ. </w:t>
      </w:r>
    </w:p>
    <w:bookmarkEnd w:id="24"/>
    <w:bookmarkEnd w:id="25"/>
    <w:p w:rsidR="006F5338" w:rsidRPr="005551A0" w:rsidRDefault="006F5338" w:rsidP="006F5338">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У процесі обговорення голова постійної комісії Леонід ЄМЕЦЬ зазначив, що згідно</w:t>
      </w:r>
      <w:r>
        <w:rPr>
          <w:rFonts w:ascii="Times New Roman" w:eastAsia="Calibri" w:hAnsi="Times New Roman" w:cs="Times New Roman"/>
          <w:sz w:val="28"/>
          <w:szCs w:val="28"/>
          <w:lang w:eastAsia="ru-RU"/>
        </w:rPr>
        <w:t xml:space="preserve"> з </w:t>
      </w:r>
      <w:r w:rsidRPr="005551A0">
        <w:rPr>
          <w:rFonts w:ascii="Times New Roman" w:eastAsia="Calibri" w:hAnsi="Times New Roman" w:cs="Times New Roman"/>
          <w:sz w:val="28"/>
          <w:szCs w:val="28"/>
          <w:lang w:eastAsia="ru-RU"/>
        </w:rPr>
        <w:t>частин</w:t>
      </w:r>
      <w:r>
        <w:rPr>
          <w:rFonts w:ascii="Times New Roman" w:eastAsia="Calibri" w:hAnsi="Times New Roman" w:cs="Times New Roman"/>
          <w:sz w:val="28"/>
          <w:szCs w:val="28"/>
          <w:lang w:eastAsia="ru-RU"/>
        </w:rPr>
        <w:t>ою</w:t>
      </w:r>
      <w:r w:rsidRPr="005551A0">
        <w:rPr>
          <w:rFonts w:ascii="Times New Roman" w:eastAsia="Calibri" w:hAnsi="Times New Roman" w:cs="Times New Roman"/>
          <w:sz w:val="28"/>
          <w:szCs w:val="28"/>
          <w:lang w:eastAsia="ru-RU"/>
        </w:rPr>
        <w:t xml:space="preserve"> п’ято</w:t>
      </w:r>
      <w:r>
        <w:rPr>
          <w:rFonts w:ascii="Times New Roman" w:eastAsia="Calibri" w:hAnsi="Times New Roman" w:cs="Times New Roman"/>
          <w:sz w:val="28"/>
          <w:szCs w:val="28"/>
          <w:lang w:eastAsia="ru-RU"/>
        </w:rPr>
        <w:t>ю</w:t>
      </w:r>
      <w:r w:rsidRPr="005551A0">
        <w:rPr>
          <w:rFonts w:ascii="Times New Roman" w:eastAsia="Calibri" w:hAnsi="Times New Roman" w:cs="Times New Roman"/>
          <w:sz w:val="28"/>
          <w:szCs w:val="28"/>
          <w:lang w:eastAsia="ru-RU"/>
        </w:rPr>
        <w:t xml:space="preserve"> статті 29 Регламенту Київської міської ради постійна комісія розглядає </w:t>
      </w:r>
      <w:r w:rsidR="00E532CB">
        <w:rPr>
          <w:rFonts w:ascii="Times New Roman" w:eastAsia="Calibri" w:hAnsi="Times New Roman" w:cs="Times New Roman"/>
          <w:sz w:val="28"/>
          <w:szCs w:val="28"/>
          <w:lang w:eastAsia="ru-RU"/>
        </w:rPr>
        <w:t>зазначений</w:t>
      </w:r>
      <w:r w:rsidRPr="005551A0">
        <w:rPr>
          <w:rFonts w:ascii="Times New Roman" w:eastAsia="Calibri" w:hAnsi="Times New Roman" w:cs="Times New Roman"/>
          <w:sz w:val="28"/>
          <w:szCs w:val="28"/>
          <w:lang w:eastAsia="ru-RU"/>
        </w:rPr>
        <w:t xml:space="preserve"> </w:t>
      </w:r>
      <w:proofErr w:type="spellStart"/>
      <w:r w:rsidRPr="005551A0">
        <w:rPr>
          <w:rFonts w:ascii="Times New Roman" w:eastAsia="Calibri" w:hAnsi="Times New Roman" w:cs="Times New Roman"/>
          <w:sz w:val="28"/>
          <w:szCs w:val="28"/>
          <w:lang w:eastAsia="ru-RU"/>
        </w:rPr>
        <w:t>проєкт</w:t>
      </w:r>
      <w:proofErr w:type="spellEnd"/>
      <w:r w:rsidRPr="005551A0">
        <w:rPr>
          <w:rFonts w:ascii="Times New Roman" w:eastAsia="Calibri" w:hAnsi="Times New Roman" w:cs="Times New Roman"/>
          <w:sz w:val="28"/>
          <w:szCs w:val="28"/>
          <w:lang w:eastAsia="ru-RU"/>
        </w:rPr>
        <w:t xml:space="preserve"> рішення на відповідність антикорупційному законодавству.</w:t>
      </w:r>
    </w:p>
    <w:p w:rsidR="006F5338" w:rsidRPr="005551A0" w:rsidRDefault="006F5338" w:rsidP="006F5338">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 xml:space="preserve">За результатами розгляду виявлено, що відповідний </w:t>
      </w:r>
      <w:proofErr w:type="spellStart"/>
      <w:r w:rsidRPr="005551A0">
        <w:rPr>
          <w:rFonts w:ascii="Times New Roman" w:eastAsia="Calibri" w:hAnsi="Times New Roman" w:cs="Times New Roman"/>
          <w:sz w:val="28"/>
          <w:szCs w:val="28"/>
          <w:lang w:eastAsia="ru-RU"/>
        </w:rPr>
        <w:t>проєкт</w:t>
      </w:r>
      <w:proofErr w:type="spellEnd"/>
      <w:r w:rsidRPr="005551A0">
        <w:rPr>
          <w:rFonts w:ascii="Times New Roman" w:eastAsia="Calibri" w:hAnsi="Times New Roman" w:cs="Times New Roman"/>
          <w:sz w:val="28"/>
          <w:szCs w:val="28"/>
          <w:lang w:eastAsia="ru-RU"/>
        </w:rPr>
        <w:t xml:space="preserve"> рішення може містити ряд </w:t>
      </w:r>
      <w:proofErr w:type="spellStart"/>
      <w:r w:rsidRPr="005551A0">
        <w:rPr>
          <w:rFonts w:ascii="Times New Roman" w:eastAsia="Calibri" w:hAnsi="Times New Roman" w:cs="Times New Roman"/>
          <w:sz w:val="28"/>
          <w:szCs w:val="28"/>
          <w:lang w:eastAsia="ru-RU"/>
        </w:rPr>
        <w:t>корупціогенних</w:t>
      </w:r>
      <w:proofErr w:type="spellEnd"/>
      <w:r w:rsidRPr="005551A0">
        <w:rPr>
          <w:rFonts w:ascii="Times New Roman" w:eastAsia="Calibri" w:hAnsi="Times New Roman" w:cs="Times New Roman"/>
          <w:sz w:val="28"/>
          <w:szCs w:val="28"/>
          <w:lang w:eastAsia="ru-RU"/>
        </w:rPr>
        <w:t xml:space="preserve"> факторів.</w:t>
      </w:r>
    </w:p>
    <w:p w:rsidR="006F5338" w:rsidRPr="005551A0" w:rsidRDefault="001D4A53" w:rsidP="006F5338">
      <w:pPr>
        <w:spacing w:after="0" w:line="240" w:lineRule="auto"/>
        <w:ind w:firstLine="708"/>
        <w:jc w:val="both"/>
        <w:rPr>
          <w:rFonts w:ascii="Times New Roman" w:eastAsia="Calibri" w:hAnsi="Times New Roman" w:cs="Times New Roman"/>
          <w:sz w:val="28"/>
          <w:szCs w:val="28"/>
          <w:u w:val="single"/>
          <w:lang w:eastAsia="ru-RU"/>
        </w:rPr>
      </w:pPr>
      <w:r>
        <w:rPr>
          <w:rFonts w:ascii="Times New Roman" w:eastAsia="Calibri" w:hAnsi="Times New Roman" w:cs="Times New Roman"/>
          <w:sz w:val="28"/>
          <w:szCs w:val="28"/>
          <w:lang w:eastAsia="ru-RU"/>
        </w:rPr>
        <w:t>1</w:t>
      </w:r>
      <w:r w:rsidR="006F5338" w:rsidRPr="005551A0">
        <w:rPr>
          <w:rFonts w:ascii="Times New Roman" w:eastAsia="Calibri" w:hAnsi="Times New Roman" w:cs="Times New Roman"/>
          <w:sz w:val="28"/>
          <w:szCs w:val="28"/>
          <w:lang w:eastAsia="ru-RU"/>
        </w:rPr>
        <w:t>. Відповідно до абзацу третього пункту 2.5 Положення у разі</w:t>
      </w:r>
      <w:r w:rsidR="006F5338">
        <w:rPr>
          <w:rFonts w:ascii="Times New Roman" w:eastAsia="Calibri" w:hAnsi="Times New Roman" w:cs="Times New Roman"/>
          <w:sz w:val="28"/>
          <w:szCs w:val="28"/>
          <w:lang w:eastAsia="ru-RU"/>
        </w:rPr>
        <w:t>,</w:t>
      </w:r>
      <w:r w:rsidR="006F5338" w:rsidRPr="005551A0">
        <w:rPr>
          <w:rFonts w:ascii="Times New Roman" w:eastAsia="Calibri" w:hAnsi="Times New Roman" w:cs="Times New Roman"/>
          <w:sz w:val="28"/>
          <w:szCs w:val="28"/>
          <w:lang w:eastAsia="ru-RU"/>
        </w:rPr>
        <w:t xml:space="preserve"> якщо депутат Київської міської ради одночасно обіймає посаду у виконавчому органі Київської міської ради (Київській міській державної адміністрації) або в установі, організації, комунальному підприємстві виконавчого органу Київської міської ради (Київської міської державної адміністрації), </w:t>
      </w:r>
      <w:r w:rsidR="006F5338" w:rsidRPr="00A855BE">
        <w:rPr>
          <w:rFonts w:ascii="Times New Roman" w:eastAsia="Calibri" w:hAnsi="Times New Roman" w:cs="Times New Roman"/>
          <w:sz w:val="28"/>
          <w:szCs w:val="28"/>
          <w:lang w:eastAsia="ru-RU"/>
        </w:rPr>
        <w:t>його кандидатура до складу Комісії від депутатів Київської міської ради подана бути не може.</w:t>
      </w:r>
      <w:r w:rsidR="006F5338" w:rsidRPr="005551A0">
        <w:rPr>
          <w:rFonts w:ascii="Times New Roman" w:eastAsia="Calibri" w:hAnsi="Times New Roman" w:cs="Times New Roman"/>
          <w:sz w:val="28"/>
          <w:szCs w:val="28"/>
          <w:u w:val="single"/>
          <w:lang w:eastAsia="ru-RU"/>
        </w:rPr>
        <w:t xml:space="preserve"> </w:t>
      </w:r>
    </w:p>
    <w:p w:rsidR="006F5338" w:rsidRPr="005551A0" w:rsidRDefault="006F5338" w:rsidP="006F5338">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 xml:space="preserve">На думку постійної комісії такі обмеження не відповідають приписам Законів України «Про місцеве самоврядування», «Про статус депутатів місцевих рад» «Про державну службу» та невиправдано звужують права та повноваження депутатів Київської міської ради. Вважаємо, що вирішення проблеми, яку намагається суб’єкт подання </w:t>
      </w:r>
      <w:proofErr w:type="spellStart"/>
      <w:r w:rsidRPr="005551A0">
        <w:rPr>
          <w:rFonts w:ascii="Times New Roman" w:eastAsia="Calibri" w:hAnsi="Times New Roman" w:cs="Times New Roman"/>
          <w:sz w:val="28"/>
          <w:szCs w:val="28"/>
          <w:lang w:eastAsia="ru-RU"/>
        </w:rPr>
        <w:t>проєкту</w:t>
      </w:r>
      <w:proofErr w:type="spellEnd"/>
      <w:r w:rsidRPr="005551A0">
        <w:rPr>
          <w:rFonts w:ascii="Times New Roman" w:eastAsia="Calibri" w:hAnsi="Times New Roman" w:cs="Times New Roman"/>
          <w:sz w:val="28"/>
          <w:szCs w:val="28"/>
          <w:lang w:eastAsia="ru-RU"/>
        </w:rPr>
        <w:t xml:space="preserve"> рішення врегулювати цією нормою,  врегульовується у спосіб самостійного декларування членом комісії про конфлікт інтересів щодо конкретного питання порядку денного засідання Комісії </w:t>
      </w:r>
    </w:p>
    <w:p w:rsidR="006F5338" w:rsidRPr="005551A0" w:rsidRDefault="001D4A53" w:rsidP="006F5338">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w:t>
      </w:r>
      <w:r w:rsidR="006F5338" w:rsidRPr="005551A0">
        <w:rPr>
          <w:rFonts w:ascii="Times New Roman" w:eastAsia="Calibri" w:hAnsi="Times New Roman" w:cs="Times New Roman"/>
          <w:sz w:val="28"/>
          <w:szCs w:val="28"/>
          <w:lang w:eastAsia="ru-RU"/>
        </w:rPr>
        <w:t>. Пунктом 2.8. Положення встановлено, що Комісія</w:t>
      </w:r>
      <w:r w:rsidR="006F5338">
        <w:rPr>
          <w:rFonts w:ascii="Times New Roman" w:eastAsia="Calibri" w:hAnsi="Times New Roman" w:cs="Times New Roman"/>
          <w:sz w:val="28"/>
          <w:szCs w:val="28"/>
          <w:lang w:eastAsia="ru-RU"/>
        </w:rPr>
        <w:t>,</w:t>
      </w:r>
      <w:r w:rsidR="006F5338" w:rsidRPr="005551A0">
        <w:rPr>
          <w:rFonts w:ascii="Times New Roman" w:eastAsia="Calibri" w:hAnsi="Times New Roman" w:cs="Times New Roman"/>
          <w:sz w:val="28"/>
          <w:szCs w:val="28"/>
          <w:lang w:eastAsia="ru-RU"/>
        </w:rPr>
        <w:t xml:space="preserve"> відповідно до покладених на неї завдань, виконує функції, зокрема, розгляду питань щодо розміщення зовнішньої реклами, реклами на транспорті комунальної власності територіальної громади міста Києва та на будь-якому об'єкті комунальної власності територіальної громади міста Києва.</w:t>
      </w:r>
    </w:p>
    <w:p w:rsidR="006F5338" w:rsidRDefault="006F5338" w:rsidP="006F5338">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 xml:space="preserve">Разом з тим, надання або відмова в наданні, анулювання, продовження або відмова у продовженні строку дії дозволу на розміщення зовнішньої реклами є адміністративними послугами, процедура щодо яких регулюється Законами України «Про дозвільну систему у сфері господарської діяльності», «Про рекламу», постановою Кабінету Міністрів України від 29.12.2003 № 2067 «Про затвердження Типових правил розміщення зовнішньої реклами», а також відповідними рішенням Київської міської ради та виконавчого органу Київської міської ради (Київської міської державної адміністрації). </w:t>
      </w:r>
    </w:p>
    <w:p w:rsidR="006F5338" w:rsidRDefault="006F5338" w:rsidP="006F5338">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Присутній на засіданні постійної комісії представник суб</w:t>
      </w:r>
      <w:r w:rsidRPr="00A855BE">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єкта подання </w:t>
      </w:r>
      <w:proofErr w:type="spellStart"/>
      <w:r>
        <w:rPr>
          <w:rFonts w:ascii="Times New Roman" w:eastAsia="Calibri" w:hAnsi="Times New Roman" w:cs="Times New Roman"/>
          <w:sz w:val="28"/>
          <w:szCs w:val="28"/>
          <w:lang w:eastAsia="ru-RU"/>
        </w:rPr>
        <w:t>проєкту</w:t>
      </w:r>
      <w:proofErr w:type="spellEnd"/>
      <w:r>
        <w:rPr>
          <w:rFonts w:ascii="Times New Roman" w:eastAsia="Calibri" w:hAnsi="Times New Roman" w:cs="Times New Roman"/>
          <w:sz w:val="28"/>
          <w:szCs w:val="28"/>
          <w:lang w:eastAsia="ru-RU"/>
        </w:rPr>
        <w:t xml:space="preserve"> рішення Олег СВІТЛИЧНИЙ надав пояснення, що відповідна норма </w:t>
      </w:r>
      <w:r>
        <w:rPr>
          <w:rFonts w:ascii="Times New Roman" w:eastAsia="Calibri" w:hAnsi="Times New Roman" w:cs="Times New Roman"/>
          <w:sz w:val="28"/>
          <w:szCs w:val="28"/>
          <w:lang w:eastAsia="ru-RU"/>
        </w:rPr>
        <w:lastRenderedPageBreak/>
        <w:t>стосується залучення Комісії до участі в процедурі розміщення зовнішньої реклами на об</w:t>
      </w:r>
      <w:r w:rsidRPr="003B1D7D">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єкті інвестування. </w:t>
      </w:r>
    </w:p>
    <w:p w:rsidR="006F5338" w:rsidRPr="00A855BE" w:rsidRDefault="006F5338" w:rsidP="006F5338">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Постійна комісія погоджується з можливістю залучення Комісії до відповідного процесу, водночас пропонує встановити більш чіткий механізм такого залучення.  </w:t>
      </w:r>
    </w:p>
    <w:p w:rsidR="006F5338" w:rsidRPr="005551A0" w:rsidRDefault="001D4A53" w:rsidP="006F5338">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006F5338" w:rsidRPr="005551A0">
        <w:rPr>
          <w:rFonts w:ascii="Times New Roman" w:eastAsia="Calibri" w:hAnsi="Times New Roman" w:cs="Times New Roman"/>
          <w:sz w:val="28"/>
          <w:szCs w:val="28"/>
          <w:lang w:eastAsia="ru-RU"/>
        </w:rPr>
        <w:t>.  Пунктом 2.9. Положення зазначено, що Комісія має право залучати до роботи вітчизняних та іноземних експертів та консультантів в якості радників.</w:t>
      </w:r>
    </w:p>
    <w:p w:rsidR="006F5338" w:rsidRPr="005551A0" w:rsidRDefault="006F5338" w:rsidP="006F5338">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Разом з тим, Положенням не визначено на яких умовах залучають таких осіб (</w:t>
      </w:r>
      <w:proofErr w:type="spellStart"/>
      <w:r w:rsidRPr="005551A0">
        <w:rPr>
          <w:rFonts w:ascii="Times New Roman" w:eastAsia="Calibri" w:hAnsi="Times New Roman" w:cs="Times New Roman"/>
          <w:sz w:val="28"/>
          <w:szCs w:val="28"/>
          <w:lang w:eastAsia="ru-RU"/>
        </w:rPr>
        <w:t>оплатно</w:t>
      </w:r>
      <w:proofErr w:type="spellEnd"/>
      <w:r w:rsidR="00E532CB">
        <w:rPr>
          <w:rFonts w:ascii="Times New Roman" w:eastAsia="Calibri" w:hAnsi="Times New Roman" w:cs="Times New Roman"/>
          <w:sz w:val="28"/>
          <w:szCs w:val="28"/>
          <w:lang w:eastAsia="ru-RU"/>
        </w:rPr>
        <w:t xml:space="preserve"> </w:t>
      </w:r>
      <w:r w:rsidRPr="005551A0">
        <w:rPr>
          <w:rFonts w:ascii="Times New Roman" w:eastAsia="Calibri" w:hAnsi="Times New Roman" w:cs="Times New Roman"/>
          <w:sz w:val="28"/>
          <w:szCs w:val="28"/>
          <w:lang w:eastAsia="ru-RU"/>
        </w:rPr>
        <w:t>/</w:t>
      </w:r>
      <w:r w:rsidR="00E532CB">
        <w:rPr>
          <w:rFonts w:ascii="Times New Roman" w:eastAsia="Calibri" w:hAnsi="Times New Roman" w:cs="Times New Roman"/>
          <w:sz w:val="28"/>
          <w:szCs w:val="28"/>
          <w:lang w:eastAsia="ru-RU"/>
        </w:rPr>
        <w:t xml:space="preserve"> </w:t>
      </w:r>
      <w:r w:rsidRPr="005551A0">
        <w:rPr>
          <w:rFonts w:ascii="Times New Roman" w:eastAsia="Calibri" w:hAnsi="Times New Roman" w:cs="Times New Roman"/>
          <w:sz w:val="28"/>
          <w:szCs w:val="28"/>
          <w:lang w:eastAsia="ru-RU"/>
        </w:rPr>
        <w:t>безоплатно), який їх правовий статус та яка доцільність залучення таких осіб, враховуючи, що пунктом 2.22. Положення передбачена можливість створення консультативно-дорадчого органу при Комісії, до складу якого можуть бути включені незалежні експерти, представники бізнесу та громадськості, іноземні спеціалісти та інші.</w:t>
      </w:r>
    </w:p>
    <w:p w:rsidR="006F5338" w:rsidRPr="00B23683" w:rsidRDefault="001D4A53" w:rsidP="006F5338">
      <w:pPr>
        <w:spacing w:after="0" w:line="240" w:lineRule="auto"/>
        <w:ind w:firstLine="708"/>
        <w:jc w:val="both"/>
        <w:rPr>
          <w:rFonts w:ascii="Times New Roman" w:eastAsia="Calibri" w:hAnsi="Times New Roman" w:cs="Times New Roman"/>
          <w:i/>
          <w:sz w:val="28"/>
          <w:szCs w:val="28"/>
          <w:lang w:eastAsia="ru-RU"/>
        </w:rPr>
      </w:pPr>
      <w:r>
        <w:rPr>
          <w:rFonts w:ascii="Times New Roman" w:eastAsia="Calibri" w:hAnsi="Times New Roman" w:cs="Times New Roman"/>
          <w:sz w:val="28"/>
          <w:szCs w:val="28"/>
          <w:lang w:eastAsia="ru-RU"/>
        </w:rPr>
        <w:t>4</w:t>
      </w:r>
      <w:r w:rsidR="006F5338" w:rsidRPr="005551A0">
        <w:rPr>
          <w:rFonts w:ascii="Times New Roman" w:eastAsia="Calibri" w:hAnsi="Times New Roman" w:cs="Times New Roman"/>
          <w:sz w:val="28"/>
          <w:szCs w:val="28"/>
          <w:lang w:eastAsia="ru-RU"/>
        </w:rPr>
        <w:t xml:space="preserve">. Пункт 2.10. пропонується доповнити новими абзацами </w:t>
      </w:r>
      <w:r w:rsidR="006F5338">
        <w:rPr>
          <w:rFonts w:ascii="Times New Roman" w:eastAsia="Calibri" w:hAnsi="Times New Roman" w:cs="Times New Roman"/>
          <w:sz w:val="28"/>
          <w:szCs w:val="28"/>
          <w:lang w:eastAsia="ru-RU"/>
        </w:rPr>
        <w:t>такого</w:t>
      </w:r>
      <w:r w:rsidR="006F5338" w:rsidRPr="005551A0">
        <w:rPr>
          <w:rFonts w:ascii="Times New Roman" w:eastAsia="Calibri" w:hAnsi="Times New Roman" w:cs="Times New Roman"/>
          <w:sz w:val="28"/>
          <w:szCs w:val="28"/>
          <w:lang w:eastAsia="ru-RU"/>
        </w:rPr>
        <w:t xml:space="preserve"> змісту</w:t>
      </w:r>
      <w:r w:rsidR="006F5338">
        <w:rPr>
          <w:rFonts w:ascii="Times New Roman" w:eastAsia="Calibri" w:hAnsi="Times New Roman" w:cs="Times New Roman"/>
          <w:sz w:val="28"/>
          <w:szCs w:val="28"/>
          <w:lang w:eastAsia="ru-RU"/>
        </w:rPr>
        <w:t xml:space="preserve"> </w:t>
      </w:r>
      <w:r w:rsidR="006F5338" w:rsidRPr="00B23683">
        <w:rPr>
          <w:rFonts w:ascii="Times New Roman" w:eastAsia="Calibri" w:hAnsi="Times New Roman" w:cs="Times New Roman"/>
          <w:i/>
          <w:sz w:val="28"/>
          <w:szCs w:val="28"/>
          <w:lang w:val="ru-RU" w:eastAsia="ru-RU"/>
        </w:rPr>
        <w:t>«</w:t>
      </w:r>
      <w:r w:rsidR="006F5338" w:rsidRPr="00B23683">
        <w:rPr>
          <w:rFonts w:ascii="Times New Roman" w:eastAsia="Calibri" w:hAnsi="Times New Roman" w:cs="Times New Roman"/>
          <w:i/>
          <w:sz w:val="28"/>
          <w:szCs w:val="28"/>
          <w:lang w:eastAsia="ru-RU"/>
        </w:rPr>
        <w:t>Після прийняття рішення про затвердження порядку денного засідання Комісії Голова Комісії звертається до</w:t>
      </w:r>
      <w:r w:rsidR="006F5338" w:rsidRPr="00B23683">
        <w:rPr>
          <w:rFonts w:ascii="Times New Roman" w:eastAsia="Calibri" w:hAnsi="Times New Roman" w:cs="Times New Roman"/>
          <w:i/>
          <w:sz w:val="28"/>
          <w:szCs w:val="28"/>
          <w:lang w:val="ru-RU" w:eastAsia="ru-RU"/>
        </w:rPr>
        <w:t xml:space="preserve"> </w:t>
      </w:r>
      <w:r w:rsidR="006F5338" w:rsidRPr="00B23683">
        <w:rPr>
          <w:rFonts w:ascii="Times New Roman" w:eastAsia="Calibri" w:hAnsi="Times New Roman" w:cs="Times New Roman"/>
          <w:i/>
          <w:sz w:val="28"/>
          <w:szCs w:val="28"/>
          <w:lang w:eastAsia="ru-RU"/>
        </w:rPr>
        <w:t>членів Комісії із 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у будь-кого з них відомостей про конфлікт інтересів у іншого члена Комісії.</w:t>
      </w:r>
    </w:p>
    <w:p w:rsidR="006F5338" w:rsidRPr="00B23683" w:rsidRDefault="006F5338" w:rsidP="006F5338">
      <w:pPr>
        <w:spacing w:after="0" w:line="240" w:lineRule="auto"/>
        <w:ind w:firstLine="708"/>
        <w:jc w:val="both"/>
        <w:rPr>
          <w:rFonts w:ascii="Times New Roman" w:eastAsia="Calibri" w:hAnsi="Times New Roman" w:cs="Times New Roman"/>
          <w:i/>
          <w:sz w:val="28"/>
          <w:szCs w:val="28"/>
          <w:lang w:eastAsia="ru-RU"/>
        </w:rPr>
      </w:pPr>
      <w:r w:rsidRPr="00B23683">
        <w:rPr>
          <w:rFonts w:ascii="Times New Roman" w:eastAsia="Calibri" w:hAnsi="Times New Roman" w:cs="Times New Roman"/>
          <w:i/>
          <w:sz w:val="28"/>
          <w:szCs w:val="28"/>
          <w:lang w:eastAsia="ru-RU"/>
        </w:rPr>
        <w:t>Повідомлення члена Комісії про наявність конфлікту інтересів заноситься в протокол відповідного засідання Комісії.».</w:t>
      </w:r>
    </w:p>
    <w:p w:rsidR="006F5338" w:rsidRDefault="00B23683" w:rsidP="006F533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lang w:eastAsia="ru-RU"/>
        </w:rPr>
        <w:t>5</w:t>
      </w:r>
      <w:r w:rsidR="006F5338" w:rsidRPr="005551A0">
        <w:rPr>
          <w:rFonts w:ascii="Times New Roman" w:eastAsia="Calibri" w:hAnsi="Times New Roman" w:cs="Times New Roman"/>
          <w:sz w:val="28"/>
          <w:szCs w:val="28"/>
          <w:lang w:eastAsia="ru-RU"/>
        </w:rPr>
        <w:t xml:space="preserve">. У Підпункті 5.12.2 Положення наведений перелік </w:t>
      </w:r>
      <w:r w:rsidR="006F5338" w:rsidRPr="005551A0">
        <w:rPr>
          <w:rFonts w:ascii="Times New Roman" w:eastAsia="Times New Roman" w:hAnsi="Times New Roman" w:cs="Times New Roman"/>
          <w:sz w:val="28"/>
          <w:szCs w:val="28"/>
          <w:lang w:eastAsia="ru-RU"/>
        </w:rPr>
        <w:t>документів та відомостей, що підтверджують можливість Учасника інвестиційного конкурсу забезпечити належне фінансування інвестиційної діяльності.</w:t>
      </w:r>
    </w:p>
    <w:p w:rsidR="006F5338" w:rsidRPr="005551A0" w:rsidRDefault="006F5338" w:rsidP="006F5338">
      <w:pPr>
        <w:spacing w:after="0" w:line="240" w:lineRule="auto"/>
        <w:ind w:firstLine="708"/>
        <w:jc w:val="both"/>
        <w:rPr>
          <w:rFonts w:ascii="Times New Roman" w:eastAsia="Times New Roman" w:hAnsi="Times New Roman" w:cs="Times New Roman"/>
          <w:sz w:val="28"/>
          <w:szCs w:val="28"/>
          <w:lang w:eastAsia="ru-RU"/>
        </w:rPr>
      </w:pPr>
      <w:r w:rsidRPr="005551A0">
        <w:rPr>
          <w:rFonts w:ascii="Times New Roman" w:eastAsia="Calibri" w:hAnsi="Times New Roman" w:cs="Times New Roman"/>
          <w:sz w:val="28"/>
          <w:szCs w:val="28"/>
          <w:lang w:eastAsia="ru-RU"/>
        </w:rPr>
        <w:t>Разом з тим, більшість пунктів не містять конкретної назви, форми чи характеристики таких документів, натомість вживаються</w:t>
      </w:r>
      <w:r>
        <w:rPr>
          <w:rFonts w:ascii="Times New Roman" w:eastAsia="Calibri" w:hAnsi="Times New Roman" w:cs="Times New Roman"/>
          <w:sz w:val="28"/>
          <w:szCs w:val="28"/>
          <w:lang w:eastAsia="ru-RU"/>
        </w:rPr>
        <w:t xml:space="preserve"> такі</w:t>
      </w:r>
      <w:r w:rsidRPr="005551A0">
        <w:rPr>
          <w:rFonts w:ascii="Times New Roman" w:eastAsia="Calibri" w:hAnsi="Times New Roman" w:cs="Times New Roman"/>
          <w:sz w:val="28"/>
          <w:szCs w:val="28"/>
          <w:lang w:eastAsia="ru-RU"/>
        </w:rPr>
        <w:t xml:space="preserve"> фрази</w:t>
      </w:r>
      <w:r w:rsidRPr="003B0858">
        <w:rPr>
          <w:rFonts w:ascii="Times New Roman" w:eastAsia="Calibri" w:hAnsi="Times New Roman" w:cs="Times New Roman"/>
          <w:sz w:val="28"/>
          <w:szCs w:val="28"/>
          <w:lang w:eastAsia="ru-RU"/>
        </w:rPr>
        <w:t>:</w:t>
      </w:r>
      <w:r w:rsidRPr="005551A0">
        <w:rPr>
          <w:rFonts w:ascii="Times New Roman" w:eastAsia="Calibri" w:hAnsi="Times New Roman" w:cs="Times New Roman"/>
          <w:sz w:val="28"/>
          <w:szCs w:val="28"/>
          <w:lang w:eastAsia="ru-RU"/>
        </w:rPr>
        <w:t xml:space="preserve"> «</w:t>
      </w:r>
      <w:r w:rsidRPr="005551A0">
        <w:rPr>
          <w:rFonts w:ascii="Times New Roman" w:eastAsia="Calibri" w:hAnsi="Times New Roman" w:cs="Times New Roman"/>
          <w:i/>
          <w:sz w:val="28"/>
          <w:szCs w:val="28"/>
          <w:lang w:eastAsia="ru-RU"/>
        </w:rPr>
        <w:t>документи та відомості, що підтверджують відсутність ознак, передбачених пунктом 1.8 розділу I цього Положення, які виключають можливість брати участь у Інвестиційному конкурсі»</w:t>
      </w:r>
      <w:r w:rsidRPr="005551A0">
        <w:rPr>
          <w:rFonts w:ascii="Times New Roman" w:eastAsia="Calibri" w:hAnsi="Times New Roman" w:cs="Times New Roman"/>
          <w:sz w:val="28"/>
          <w:szCs w:val="28"/>
          <w:lang w:eastAsia="ru-RU"/>
        </w:rPr>
        <w:t xml:space="preserve">,  </w:t>
      </w:r>
      <w:r w:rsidRPr="005551A0">
        <w:rPr>
          <w:rFonts w:ascii="Times New Roman" w:eastAsia="Calibri" w:hAnsi="Times New Roman" w:cs="Times New Roman"/>
          <w:i/>
          <w:sz w:val="28"/>
          <w:szCs w:val="28"/>
          <w:lang w:eastAsia="ru-RU"/>
        </w:rPr>
        <w:t>«</w:t>
      </w:r>
      <w:r w:rsidRPr="005551A0">
        <w:rPr>
          <w:rFonts w:ascii="Times New Roman" w:eastAsia="Times New Roman" w:hAnsi="Times New Roman" w:cs="Times New Roman"/>
          <w:i/>
          <w:sz w:val="28"/>
          <w:szCs w:val="28"/>
          <w:lang w:eastAsia="ru-RU"/>
        </w:rPr>
        <w:t>відомості щодо»</w:t>
      </w:r>
      <w:r w:rsidRPr="005551A0">
        <w:rPr>
          <w:rFonts w:ascii="Times New Roman" w:eastAsia="Times New Roman" w:hAnsi="Times New Roman" w:cs="Times New Roman"/>
          <w:sz w:val="28"/>
          <w:szCs w:val="28"/>
          <w:lang w:eastAsia="ru-RU"/>
        </w:rPr>
        <w:t xml:space="preserve">, </w:t>
      </w:r>
      <w:r w:rsidRPr="005551A0">
        <w:rPr>
          <w:rFonts w:ascii="Times New Roman" w:eastAsia="Times New Roman" w:hAnsi="Times New Roman" w:cs="Times New Roman"/>
          <w:i/>
          <w:sz w:val="28"/>
          <w:szCs w:val="28"/>
          <w:lang w:eastAsia="ru-RU"/>
        </w:rPr>
        <w:t>«підтвердження готовності»,</w:t>
      </w:r>
      <w:r w:rsidRPr="005551A0">
        <w:rPr>
          <w:rFonts w:ascii="Times New Roman" w:eastAsia="Times New Roman" w:hAnsi="Times New Roman" w:cs="Times New Roman"/>
          <w:sz w:val="28"/>
          <w:szCs w:val="28"/>
          <w:lang w:eastAsia="ru-RU"/>
        </w:rPr>
        <w:t xml:space="preserve"> </w:t>
      </w:r>
      <w:r w:rsidRPr="005551A0">
        <w:rPr>
          <w:rFonts w:ascii="Times New Roman" w:eastAsia="Times New Roman" w:hAnsi="Times New Roman" w:cs="Times New Roman"/>
          <w:i/>
          <w:sz w:val="28"/>
          <w:szCs w:val="28"/>
          <w:lang w:eastAsia="ru-RU"/>
        </w:rPr>
        <w:t>«пропозиції щодо»</w:t>
      </w:r>
      <w:r w:rsidRPr="003B0858">
        <w:rPr>
          <w:rFonts w:ascii="Times New Roman" w:eastAsia="Times New Roman" w:hAnsi="Times New Roman" w:cs="Times New Roman"/>
          <w:i/>
          <w:sz w:val="28"/>
          <w:szCs w:val="28"/>
          <w:lang w:eastAsia="ru-RU"/>
        </w:rPr>
        <w:t xml:space="preserve"> </w:t>
      </w:r>
      <w:r w:rsidRPr="003B0858">
        <w:rPr>
          <w:rFonts w:ascii="Times New Roman" w:eastAsia="Times New Roman" w:hAnsi="Times New Roman" w:cs="Times New Roman"/>
          <w:sz w:val="28"/>
          <w:szCs w:val="28"/>
          <w:lang w:eastAsia="ru-RU"/>
        </w:rPr>
        <w:t>тощо</w:t>
      </w:r>
      <w:r w:rsidRPr="005551A0">
        <w:rPr>
          <w:rFonts w:ascii="Times New Roman" w:eastAsia="Times New Roman" w:hAnsi="Times New Roman" w:cs="Times New Roman"/>
          <w:sz w:val="28"/>
          <w:szCs w:val="28"/>
          <w:lang w:eastAsia="ru-RU"/>
        </w:rPr>
        <w:t xml:space="preserve">. </w:t>
      </w:r>
      <w:r w:rsidRPr="00F14832">
        <w:rPr>
          <w:rFonts w:ascii="Times New Roman" w:eastAsia="Times New Roman" w:hAnsi="Times New Roman" w:cs="Times New Roman"/>
          <w:sz w:val="28"/>
          <w:szCs w:val="28"/>
          <w:lang w:eastAsia="ru-RU"/>
        </w:rPr>
        <w:t xml:space="preserve">Використання в тексті </w:t>
      </w:r>
      <w:proofErr w:type="spellStart"/>
      <w:r w:rsidRPr="00F14832">
        <w:rPr>
          <w:rFonts w:ascii="Times New Roman" w:eastAsia="Times New Roman" w:hAnsi="Times New Roman" w:cs="Times New Roman"/>
          <w:sz w:val="28"/>
          <w:szCs w:val="28"/>
          <w:lang w:eastAsia="ru-RU"/>
        </w:rPr>
        <w:t>акт</w:t>
      </w:r>
      <w:r>
        <w:rPr>
          <w:rFonts w:ascii="Times New Roman" w:eastAsia="Times New Roman" w:hAnsi="Times New Roman" w:cs="Times New Roman"/>
          <w:sz w:val="28"/>
          <w:szCs w:val="28"/>
          <w:lang w:eastAsia="ru-RU"/>
        </w:rPr>
        <w:t>а</w:t>
      </w:r>
      <w:proofErr w:type="spellEnd"/>
      <w:r w:rsidRPr="00F14832">
        <w:rPr>
          <w:rFonts w:ascii="Times New Roman" w:eastAsia="Times New Roman" w:hAnsi="Times New Roman" w:cs="Times New Roman"/>
          <w:sz w:val="28"/>
          <w:szCs w:val="28"/>
          <w:lang w:eastAsia="ru-RU"/>
        </w:rPr>
        <w:t xml:space="preserve"> таких</w:t>
      </w:r>
      <w:r>
        <w:rPr>
          <w:rFonts w:ascii="Times New Roman" w:eastAsia="Times New Roman" w:hAnsi="Times New Roman" w:cs="Times New Roman"/>
          <w:sz w:val="28"/>
          <w:szCs w:val="28"/>
          <w:lang w:eastAsia="ru-RU"/>
        </w:rPr>
        <w:t xml:space="preserve"> оціночних виразів м</w:t>
      </w:r>
      <w:r w:rsidRPr="005551A0">
        <w:rPr>
          <w:rFonts w:ascii="Times New Roman" w:eastAsia="Times New Roman" w:hAnsi="Times New Roman" w:cs="Times New Roman"/>
          <w:sz w:val="28"/>
          <w:szCs w:val="28"/>
          <w:lang w:eastAsia="ru-RU"/>
        </w:rPr>
        <w:t>оже призвести до різного підходу в оцінці поданих Учасником документів. У зв</w:t>
      </w:r>
      <w:r w:rsidRPr="005551A0">
        <w:rPr>
          <w:rFonts w:ascii="Times New Roman" w:eastAsia="Times New Roman" w:hAnsi="Times New Roman" w:cs="Times New Roman"/>
          <w:sz w:val="28"/>
          <w:szCs w:val="28"/>
          <w:lang w:val="ru-RU" w:eastAsia="ru-RU"/>
        </w:rPr>
        <w:t>’</w:t>
      </w:r>
      <w:proofErr w:type="spellStart"/>
      <w:r w:rsidRPr="005551A0">
        <w:rPr>
          <w:rFonts w:ascii="Times New Roman" w:eastAsia="Times New Roman" w:hAnsi="Times New Roman" w:cs="Times New Roman"/>
          <w:sz w:val="28"/>
          <w:szCs w:val="28"/>
          <w:lang w:val="ru-RU" w:eastAsia="ru-RU"/>
        </w:rPr>
        <w:t>язку</w:t>
      </w:r>
      <w:proofErr w:type="spellEnd"/>
      <w:r w:rsidRPr="005551A0">
        <w:rPr>
          <w:rFonts w:ascii="Times New Roman" w:eastAsia="Times New Roman" w:hAnsi="Times New Roman" w:cs="Times New Roman"/>
          <w:sz w:val="28"/>
          <w:szCs w:val="28"/>
          <w:lang w:val="ru-RU" w:eastAsia="ru-RU"/>
        </w:rPr>
        <w:t xml:space="preserve"> </w:t>
      </w:r>
      <w:r w:rsidRPr="005551A0">
        <w:rPr>
          <w:rFonts w:ascii="Times New Roman" w:eastAsia="Times New Roman" w:hAnsi="Times New Roman" w:cs="Times New Roman"/>
          <w:sz w:val="28"/>
          <w:szCs w:val="28"/>
          <w:lang w:eastAsia="ru-RU"/>
        </w:rPr>
        <w:t>із цим, пропонуємо використовувати назву конкретного документ</w:t>
      </w:r>
      <w:r w:rsidR="00E532CB">
        <w:rPr>
          <w:rFonts w:ascii="Times New Roman" w:eastAsia="Times New Roman" w:hAnsi="Times New Roman" w:cs="Times New Roman"/>
          <w:sz w:val="28"/>
          <w:szCs w:val="28"/>
          <w:lang w:eastAsia="ru-RU"/>
        </w:rPr>
        <w:t>а</w:t>
      </w:r>
      <w:r w:rsidRPr="005551A0">
        <w:rPr>
          <w:rFonts w:ascii="Times New Roman" w:eastAsia="Times New Roman" w:hAnsi="Times New Roman" w:cs="Times New Roman"/>
          <w:sz w:val="28"/>
          <w:szCs w:val="28"/>
          <w:lang w:eastAsia="ru-RU"/>
        </w:rPr>
        <w:t xml:space="preserve"> з інформацією про орган, який видав</w:t>
      </w:r>
      <w:r>
        <w:rPr>
          <w:rFonts w:ascii="Times New Roman" w:eastAsia="Times New Roman" w:hAnsi="Times New Roman" w:cs="Times New Roman"/>
          <w:sz w:val="28"/>
          <w:szCs w:val="28"/>
          <w:lang w:eastAsia="ru-RU"/>
        </w:rPr>
        <w:t xml:space="preserve"> </w:t>
      </w:r>
      <w:r w:rsidRPr="005551A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5551A0">
        <w:rPr>
          <w:rFonts w:ascii="Times New Roman" w:eastAsia="Times New Roman" w:hAnsi="Times New Roman" w:cs="Times New Roman"/>
          <w:sz w:val="28"/>
          <w:szCs w:val="28"/>
          <w:lang w:eastAsia="ru-RU"/>
        </w:rPr>
        <w:t xml:space="preserve">повинен видати такий документ, або вживати словосполучення </w:t>
      </w:r>
      <w:r w:rsidRPr="005551A0">
        <w:rPr>
          <w:rFonts w:ascii="Times New Roman" w:eastAsia="Times New Roman" w:hAnsi="Times New Roman" w:cs="Times New Roman"/>
          <w:i/>
          <w:sz w:val="28"/>
          <w:szCs w:val="28"/>
          <w:lang w:eastAsia="ru-RU"/>
        </w:rPr>
        <w:t>«довідка в довільній формі, яка повинна містити…»</w:t>
      </w:r>
      <w:r w:rsidRPr="005551A0">
        <w:rPr>
          <w:rFonts w:ascii="Times New Roman" w:eastAsia="Times New Roman" w:hAnsi="Times New Roman" w:cs="Times New Roman"/>
          <w:sz w:val="28"/>
          <w:szCs w:val="28"/>
          <w:lang w:eastAsia="ru-RU"/>
        </w:rPr>
        <w:t xml:space="preserve">, </w:t>
      </w:r>
      <w:r w:rsidRPr="005551A0">
        <w:rPr>
          <w:rFonts w:ascii="Times New Roman" w:eastAsia="Times New Roman" w:hAnsi="Times New Roman" w:cs="Times New Roman"/>
          <w:i/>
          <w:sz w:val="28"/>
          <w:szCs w:val="28"/>
          <w:lang w:eastAsia="ru-RU"/>
        </w:rPr>
        <w:t>«гарантійний лист про те….»</w:t>
      </w:r>
      <w:r>
        <w:rPr>
          <w:rFonts w:ascii="Times New Roman" w:eastAsia="Times New Roman" w:hAnsi="Times New Roman" w:cs="Times New Roman"/>
          <w:sz w:val="28"/>
          <w:szCs w:val="28"/>
          <w:lang w:eastAsia="ru-RU"/>
        </w:rPr>
        <w:t xml:space="preserve"> тощо</w:t>
      </w:r>
      <w:r w:rsidRPr="005551A0">
        <w:rPr>
          <w:rFonts w:ascii="Times New Roman" w:eastAsia="Times New Roman" w:hAnsi="Times New Roman" w:cs="Times New Roman"/>
          <w:sz w:val="28"/>
          <w:szCs w:val="28"/>
          <w:lang w:eastAsia="ru-RU"/>
        </w:rPr>
        <w:t>.</w:t>
      </w:r>
    </w:p>
    <w:p w:rsidR="006F5338" w:rsidRPr="005551A0" w:rsidRDefault="00B23683" w:rsidP="006F5338">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w:t>
      </w:r>
      <w:r w:rsidR="006F5338" w:rsidRPr="005551A0">
        <w:rPr>
          <w:rFonts w:ascii="Times New Roman" w:eastAsia="Calibri" w:hAnsi="Times New Roman" w:cs="Times New Roman"/>
          <w:sz w:val="28"/>
          <w:szCs w:val="28"/>
          <w:lang w:eastAsia="ru-RU"/>
        </w:rPr>
        <w:t>.  Пунктом 5.16. Положення визначено, що пакет документів для участі в Інвестиційному конкурсі (заявка на участь в Інвестиційному конкурсі, документи до неї та конкурсні пропозиції) подається Робочій групі в строк, установлений в оголошенні про проведення Інвестиційного конкурсу.</w:t>
      </w:r>
    </w:p>
    <w:p w:rsidR="006F5338" w:rsidRPr="005551A0" w:rsidRDefault="006F5338" w:rsidP="006F5338">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Факт подання пакету документів для участі в Інвестиційному конкурсі фіксується одним із членів Робочої групи в журналі отримання пакетів документів для участі в Інвестиційному конкурсі.</w:t>
      </w:r>
    </w:p>
    <w:p w:rsidR="006F5338" w:rsidRPr="005551A0" w:rsidRDefault="006F5338" w:rsidP="006F5338">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 xml:space="preserve">Пропонуємо до зазначеного пункту додати абзац </w:t>
      </w:r>
      <w:r w:rsidR="00E532CB">
        <w:rPr>
          <w:rFonts w:ascii="Times New Roman" w:eastAsia="Calibri" w:hAnsi="Times New Roman" w:cs="Times New Roman"/>
          <w:sz w:val="28"/>
          <w:szCs w:val="28"/>
          <w:lang w:eastAsia="ru-RU"/>
        </w:rPr>
        <w:t>такого</w:t>
      </w:r>
      <w:r w:rsidRPr="005551A0">
        <w:rPr>
          <w:rFonts w:ascii="Times New Roman" w:eastAsia="Calibri" w:hAnsi="Times New Roman" w:cs="Times New Roman"/>
          <w:sz w:val="28"/>
          <w:szCs w:val="28"/>
          <w:lang w:eastAsia="ru-RU"/>
        </w:rPr>
        <w:t xml:space="preserve"> змісту </w:t>
      </w:r>
      <w:r w:rsidRPr="005551A0">
        <w:rPr>
          <w:rFonts w:ascii="Times New Roman" w:eastAsia="Calibri" w:hAnsi="Times New Roman" w:cs="Times New Roman"/>
          <w:i/>
          <w:sz w:val="28"/>
          <w:szCs w:val="28"/>
          <w:lang w:eastAsia="ru-RU"/>
        </w:rPr>
        <w:t xml:space="preserve">«На вимогу особи (уповноваженого представника особи), яка виявила намір взяти </w:t>
      </w:r>
      <w:r w:rsidRPr="005551A0">
        <w:rPr>
          <w:rFonts w:ascii="Times New Roman" w:eastAsia="Calibri" w:hAnsi="Times New Roman" w:cs="Times New Roman"/>
          <w:i/>
          <w:sz w:val="28"/>
          <w:szCs w:val="28"/>
          <w:lang w:eastAsia="ru-RU"/>
        </w:rPr>
        <w:lastRenderedPageBreak/>
        <w:t xml:space="preserve">участь в Інвестиційному конкурсі, на першому аркуші наданої ним копії заявки на участь в Інвестиційному конкурсі член Робочої групи проставляє під текстом свій підпис і штамп (або реєстраційну позначку </w:t>
      </w:r>
      <w:r>
        <w:rPr>
          <w:rFonts w:ascii="Times New Roman" w:eastAsia="Calibri" w:hAnsi="Times New Roman" w:cs="Times New Roman"/>
          <w:i/>
          <w:sz w:val="28"/>
          <w:szCs w:val="28"/>
          <w:lang w:eastAsia="ru-RU"/>
        </w:rPr>
        <w:t>–</w:t>
      </w:r>
      <w:r w:rsidRPr="005551A0">
        <w:rPr>
          <w:rFonts w:ascii="Times New Roman" w:eastAsia="Calibri" w:hAnsi="Times New Roman" w:cs="Times New Roman"/>
          <w:i/>
          <w:sz w:val="28"/>
          <w:szCs w:val="28"/>
          <w:lang w:eastAsia="ru-RU"/>
        </w:rPr>
        <w:t xml:space="preserve"> </w:t>
      </w:r>
      <w:proofErr w:type="spellStart"/>
      <w:r w:rsidRPr="005551A0">
        <w:rPr>
          <w:rFonts w:ascii="Times New Roman" w:eastAsia="Calibri" w:hAnsi="Times New Roman" w:cs="Times New Roman"/>
          <w:i/>
          <w:sz w:val="28"/>
          <w:szCs w:val="28"/>
          <w:lang w:eastAsia="ru-RU"/>
        </w:rPr>
        <w:t>штрихкод</w:t>
      </w:r>
      <w:proofErr w:type="spellEnd"/>
      <w:r w:rsidRPr="005551A0">
        <w:rPr>
          <w:rFonts w:ascii="Times New Roman" w:eastAsia="Calibri" w:hAnsi="Times New Roman" w:cs="Times New Roman"/>
          <w:i/>
          <w:sz w:val="28"/>
          <w:szCs w:val="28"/>
          <w:lang w:eastAsia="ru-RU"/>
        </w:rPr>
        <w:t>) із зазначенням дати отримання документів, своєї посади та прізвища, після чого повертає копію цій особі».</w:t>
      </w:r>
    </w:p>
    <w:p w:rsidR="006F5338" w:rsidRPr="005551A0" w:rsidRDefault="00B23683" w:rsidP="006F5338">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7</w:t>
      </w:r>
      <w:r w:rsidR="006F5338" w:rsidRPr="005551A0">
        <w:rPr>
          <w:rFonts w:ascii="Times New Roman" w:eastAsia="Calibri" w:hAnsi="Times New Roman" w:cs="Times New Roman"/>
          <w:sz w:val="28"/>
          <w:szCs w:val="28"/>
          <w:lang w:eastAsia="ru-RU"/>
        </w:rPr>
        <w:t>. Пунктом 5.20. Положення визначено, що у разі виявлення Робочою групою невідповідності поданих документів вимогам до Конкурсної документації, які можуть бути виправлені особою, яка виявила намір взяти участь в Інвестиційному конкурсі, Робоча група забезпечує письмове інформування особи, яка виявила намір взяти участь в Інвестиційному конкурсі, про зауваження. До моменту виправлення зауважень особа, яка подала пакет документів для участі в Інвестиційному конкурсі, не може брати участь в Інвестиційному конкурсі та її конкурсна пропозиція не розглядається. Виправлення зауважень здійснюється до закінчення строку подання пакету документів для участі в Інвестиційному конкурсі.</w:t>
      </w:r>
    </w:p>
    <w:p w:rsidR="006F5338" w:rsidRDefault="006F5338" w:rsidP="006F5338">
      <w:pPr>
        <w:spacing w:after="0" w:line="240" w:lineRule="auto"/>
        <w:ind w:firstLine="708"/>
        <w:jc w:val="both"/>
        <w:rPr>
          <w:rFonts w:ascii="Times New Roman" w:eastAsia="Calibri" w:hAnsi="Times New Roman" w:cs="Times New Roman"/>
          <w:sz w:val="28"/>
          <w:szCs w:val="28"/>
          <w:lang w:eastAsia="ru-RU"/>
        </w:rPr>
      </w:pPr>
      <w:r w:rsidRPr="005551A0">
        <w:rPr>
          <w:rFonts w:ascii="Times New Roman" w:eastAsia="Calibri" w:hAnsi="Times New Roman" w:cs="Times New Roman"/>
          <w:sz w:val="28"/>
          <w:szCs w:val="28"/>
          <w:lang w:eastAsia="ru-RU"/>
        </w:rPr>
        <w:t>Пропонуємо доповнити зазначений пункт нормою про те,</w:t>
      </w:r>
      <w:r>
        <w:rPr>
          <w:rFonts w:ascii="Times New Roman" w:eastAsia="Calibri" w:hAnsi="Times New Roman" w:cs="Times New Roman"/>
          <w:sz w:val="28"/>
          <w:szCs w:val="28"/>
          <w:lang w:eastAsia="ru-RU"/>
        </w:rPr>
        <w:t xml:space="preserve"> що</w:t>
      </w:r>
      <w:r w:rsidRPr="005551A0">
        <w:rPr>
          <w:rFonts w:ascii="Times New Roman" w:eastAsia="Calibri" w:hAnsi="Times New Roman" w:cs="Times New Roman"/>
          <w:sz w:val="28"/>
          <w:szCs w:val="28"/>
          <w:lang w:eastAsia="ru-RU"/>
        </w:rPr>
        <w:t xml:space="preserve"> Робоча група окрім направлення письмових зауважень особі, яка виявила намір взяти участь в Інвестиційному конкурсі, </w:t>
      </w:r>
      <w:r>
        <w:rPr>
          <w:rFonts w:ascii="Times New Roman" w:eastAsia="Calibri" w:hAnsi="Times New Roman" w:cs="Times New Roman"/>
          <w:sz w:val="28"/>
          <w:szCs w:val="28"/>
          <w:lang w:eastAsia="ru-RU"/>
        </w:rPr>
        <w:t>в</w:t>
      </w:r>
      <w:r w:rsidRPr="005551A0">
        <w:rPr>
          <w:rFonts w:ascii="Times New Roman" w:eastAsia="Calibri" w:hAnsi="Times New Roman" w:cs="Times New Roman"/>
          <w:sz w:val="28"/>
          <w:szCs w:val="28"/>
          <w:lang w:eastAsia="ru-RU"/>
        </w:rPr>
        <w:t xml:space="preserve"> той же день направляє відповідні зауваження відповідній особі на її електронну пошту, зазначену в заявці на участь в Інвестиційному конкурсі.</w:t>
      </w:r>
    </w:p>
    <w:p w:rsidR="006F5338" w:rsidRPr="007B4563" w:rsidRDefault="006F5338" w:rsidP="006F5338">
      <w:pPr>
        <w:spacing w:after="0" w:line="240" w:lineRule="auto"/>
        <w:contextualSpacing/>
        <w:jc w:val="both"/>
        <w:textAlignment w:val="baseline"/>
        <w:rPr>
          <w:rFonts w:ascii="Times New Roman" w:eastAsia="Times New Roman" w:hAnsi="Times New Roman" w:cs="Times New Roman"/>
          <w:sz w:val="28"/>
          <w:szCs w:val="28"/>
          <w:highlight w:val="yellow"/>
          <w:lang w:eastAsia="ru-RU"/>
        </w:rPr>
      </w:pPr>
      <w:bookmarkStart w:id="26" w:name="_Hlk132116846"/>
    </w:p>
    <w:p w:rsidR="006F5338" w:rsidRPr="007B4563" w:rsidRDefault="006F5338" w:rsidP="006F5338">
      <w:pPr>
        <w:spacing w:after="0" w:line="240" w:lineRule="auto"/>
        <w:contextualSpacing/>
        <w:jc w:val="both"/>
        <w:textAlignment w:val="baseline"/>
        <w:rPr>
          <w:rFonts w:ascii="Times New Roman" w:eastAsia="Times New Roman" w:hAnsi="Times New Roman" w:cs="Times New Roman"/>
          <w:sz w:val="28"/>
          <w:szCs w:val="28"/>
          <w:lang w:eastAsia="ru-RU"/>
        </w:rPr>
      </w:pPr>
      <w:r w:rsidRPr="007B4563">
        <w:rPr>
          <w:rFonts w:ascii="Times New Roman" w:eastAsia="Times New Roman" w:hAnsi="Times New Roman" w:cs="Times New Roman"/>
          <w:sz w:val="28"/>
          <w:szCs w:val="28"/>
          <w:lang w:eastAsia="ru-RU"/>
        </w:rPr>
        <w:t>ВИРІШИЛИ:</w:t>
      </w:r>
    </w:p>
    <w:p w:rsidR="007B4563" w:rsidRDefault="006F5338" w:rsidP="006F5338">
      <w:pPr>
        <w:spacing w:after="0" w:line="240" w:lineRule="auto"/>
        <w:jc w:val="both"/>
        <w:rPr>
          <w:rFonts w:ascii="Times New Roman" w:eastAsia="Calibri" w:hAnsi="Times New Roman" w:cs="Times New Roman"/>
          <w:i/>
          <w:sz w:val="28"/>
          <w:szCs w:val="28"/>
          <w:lang w:eastAsia="ru-RU"/>
        </w:rPr>
      </w:pPr>
      <w:r w:rsidRPr="007B4563">
        <w:rPr>
          <w:rFonts w:ascii="Times New Roman" w:eastAsia="Times New Roman" w:hAnsi="Times New Roman" w:cs="Times New Roman"/>
          <w:sz w:val="28"/>
          <w:szCs w:val="28"/>
          <w:lang w:eastAsia="ru-RU"/>
        </w:rPr>
        <w:t xml:space="preserve">1. </w:t>
      </w:r>
      <w:r w:rsidR="007B4563" w:rsidRPr="007B4563">
        <w:rPr>
          <w:rFonts w:ascii="Times New Roman" w:eastAsia="Times New Roman" w:hAnsi="Times New Roman" w:cs="Times New Roman"/>
          <w:sz w:val="28"/>
          <w:szCs w:val="28"/>
          <w:lang w:eastAsia="ru-RU"/>
        </w:rPr>
        <w:t xml:space="preserve">Підтримати </w:t>
      </w:r>
      <w:proofErr w:type="spellStart"/>
      <w:r w:rsidRPr="007B4563">
        <w:rPr>
          <w:rFonts w:ascii="Times New Roman" w:eastAsia="Calibri" w:hAnsi="Times New Roman" w:cs="Times New Roman"/>
          <w:sz w:val="28"/>
          <w:szCs w:val="28"/>
          <w:lang w:eastAsia="ru-RU"/>
        </w:rPr>
        <w:t>проєкт</w:t>
      </w:r>
      <w:proofErr w:type="spellEnd"/>
      <w:r w:rsidRPr="007B4563">
        <w:rPr>
          <w:rFonts w:ascii="Times New Roman" w:eastAsia="Calibri" w:hAnsi="Times New Roman" w:cs="Times New Roman"/>
          <w:sz w:val="28"/>
          <w:szCs w:val="28"/>
          <w:lang w:eastAsia="ru-RU"/>
        </w:rPr>
        <w:t xml:space="preserve"> рішення Київської міської ради «Про затвердження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 </w:t>
      </w:r>
      <w:r w:rsidRPr="007B4563">
        <w:rPr>
          <w:rFonts w:ascii="Times New Roman" w:eastAsia="Calibri" w:hAnsi="Times New Roman" w:cs="Times New Roman"/>
          <w:i/>
          <w:sz w:val="28"/>
          <w:szCs w:val="28"/>
          <w:lang w:eastAsia="ru-RU"/>
        </w:rPr>
        <w:t xml:space="preserve">(реєстраційний номер секретаріату Київради від 29.09.2022                        № 08/231-1351/ПР) </w:t>
      </w:r>
      <w:r w:rsidR="007B4563">
        <w:rPr>
          <w:rFonts w:ascii="Times New Roman" w:eastAsia="Calibri" w:hAnsi="Times New Roman" w:cs="Times New Roman"/>
          <w:sz w:val="28"/>
          <w:szCs w:val="28"/>
          <w:lang w:eastAsia="ru-RU"/>
        </w:rPr>
        <w:t>за умови врахування зауважень та рекомендацій, висловлених на засіданні постійної комісії</w:t>
      </w:r>
      <w:r w:rsidR="007B4563" w:rsidRPr="006F5338">
        <w:rPr>
          <w:rFonts w:ascii="Times New Roman" w:eastAsia="Calibri" w:hAnsi="Times New Roman" w:cs="Times New Roman"/>
          <w:sz w:val="28"/>
          <w:szCs w:val="28"/>
          <w:lang w:eastAsia="ru-RU"/>
        </w:rPr>
        <w:t>.</w:t>
      </w:r>
    </w:p>
    <w:p w:rsidR="006F5338" w:rsidRPr="007B4563" w:rsidRDefault="006F5338" w:rsidP="006F5338">
      <w:pPr>
        <w:spacing w:after="0" w:line="240" w:lineRule="auto"/>
        <w:jc w:val="both"/>
        <w:rPr>
          <w:rFonts w:ascii="Times New Roman" w:eastAsia="Calibri" w:hAnsi="Times New Roman" w:cs="Times New Roman"/>
          <w:sz w:val="28"/>
          <w:szCs w:val="28"/>
          <w:lang w:eastAsia="ru-RU"/>
        </w:rPr>
      </w:pPr>
      <w:r w:rsidRPr="007B4563">
        <w:rPr>
          <w:rFonts w:ascii="Times New Roman" w:eastAsia="Calibri" w:hAnsi="Times New Roman" w:cs="Times New Roman"/>
          <w:sz w:val="28"/>
          <w:szCs w:val="28"/>
          <w:lang w:eastAsia="ru-RU"/>
        </w:rPr>
        <w:t>2. Направити голові постійної комісії Київської міської ради з питань бюджету та соціально-економічного розвитку Андрієві ВІТРЕНКУ</w:t>
      </w:r>
      <w:r w:rsidR="00B23683">
        <w:rPr>
          <w:rFonts w:ascii="Times New Roman" w:eastAsia="Calibri" w:hAnsi="Times New Roman" w:cs="Times New Roman"/>
          <w:sz w:val="28"/>
          <w:szCs w:val="28"/>
          <w:lang w:eastAsia="ru-RU"/>
        </w:rPr>
        <w:t xml:space="preserve"> та Директору Департаменту економіки та інвестицій виконавчого органу Київської міської ради (Київської міської державної адміністрації) Наталії МЕЛЬНИК</w:t>
      </w:r>
      <w:r w:rsidRPr="007B4563">
        <w:rPr>
          <w:rFonts w:ascii="Times New Roman" w:eastAsia="Calibri" w:hAnsi="Times New Roman" w:cs="Times New Roman"/>
          <w:sz w:val="28"/>
          <w:szCs w:val="28"/>
          <w:lang w:eastAsia="ru-RU"/>
        </w:rPr>
        <w:t xml:space="preserve"> витяг із протоколу з відповідним супровідним листом.</w:t>
      </w:r>
    </w:p>
    <w:p w:rsidR="006F5338" w:rsidRPr="007B4563" w:rsidRDefault="006F5338" w:rsidP="006F5338">
      <w:pPr>
        <w:spacing w:after="0" w:line="240" w:lineRule="auto"/>
        <w:contextualSpacing/>
        <w:jc w:val="both"/>
        <w:textAlignment w:val="baseline"/>
        <w:rPr>
          <w:rFonts w:ascii="Times New Roman" w:eastAsia="Times New Roman" w:hAnsi="Times New Roman" w:cs="Times New Roman"/>
          <w:sz w:val="28"/>
          <w:szCs w:val="28"/>
          <w:lang w:eastAsia="ru-RU"/>
        </w:rPr>
      </w:pPr>
      <w:r w:rsidRPr="007B4563">
        <w:rPr>
          <w:rFonts w:ascii="Times New Roman" w:eastAsia="Times New Roman" w:hAnsi="Times New Roman" w:cs="Times New Roman"/>
          <w:sz w:val="28"/>
          <w:szCs w:val="28"/>
          <w:lang w:eastAsia="ru-RU"/>
        </w:rPr>
        <w:t xml:space="preserve">ГОЛОСУВАЛИ: «за» – </w:t>
      </w:r>
      <w:r w:rsidR="00B23683">
        <w:rPr>
          <w:rFonts w:ascii="Times New Roman" w:eastAsia="Times New Roman" w:hAnsi="Times New Roman" w:cs="Times New Roman"/>
          <w:sz w:val="28"/>
          <w:szCs w:val="28"/>
          <w:lang w:eastAsia="ru-RU"/>
        </w:rPr>
        <w:t>3</w:t>
      </w:r>
      <w:r w:rsidRPr="007B4563">
        <w:rPr>
          <w:rFonts w:ascii="Times New Roman" w:eastAsia="Times New Roman" w:hAnsi="Times New Roman" w:cs="Times New Roman"/>
          <w:sz w:val="28"/>
          <w:szCs w:val="28"/>
          <w:lang w:eastAsia="ru-RU"/>
        </w:rPr>
        <w:t>, «проти» – 0, «утрималось» – 0, «не голосували» – 0.</w:t>
      </w:r>
    </w:p>
    <w:p w:rsidR="006F5338" w:rsidRPr="003126E8" w:rsidRDefault="006F5338" w:rsidP="006F5338">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7B4563">
        <w:rPr>
          <w:rFonts w:ascii="Times New Roman" w:eastAsia="Times New Roman" w:hAnsi="Times New Roman" w:cs="Times New Roman"/>
          <w:b/>
          <w:i/>
          <w:sz w:val="28"/>
          <w:szCs w:val="28"/>
          <w:lang w:eastAsia="ru-RU"/>
        </w:rPr>
        <w:t>Рішення прийнято.</w:t>
      </w:r>
    </w:p>
    <w:bookmarkEnd w:id="26"/>
    <w:p w:rsidR="006F5338" w:rsidRDefault="006F5338" w:rsidP="006F5338">
      <w:pPr>
        <w:spacing w:after="0" w:line="240" w:lineRule="auto"/>
        <w:jc w:val="both"/>
        <w:rPr>
          <w:rFonts w:ascii="Times New Roman" w:eastAsia="Calibri" w:hAnsi="Times New Roman" w:cs="Times New Roman"/>
          <w:color w:val="000000" w:themeColor="text1"/>
          <w:sz w:val="28"/>
          <w:szCs w:val="28"/>
          <w:lang w:eastAsia="ru-RU"/>
        </w:rPr>
      </w:pPr>
    </w:p>
    <w:p w:rsidR="00B23683" w:rsidRDefault="00B23683" w:rsidP="006F5338">
      <w:pPr>
        <w:spacing w:after="0" w:line="240" w:lineRule="auto"/>
        <w:jc w:val="both"/>
        <w:rPr>
          <w:rFonts w:ascii="Times New Roman" w:eastAsia="Calibri" w:hAnsi="Times New Roman" w:cs="Times New Roman"/>
          <w:color w:val="000000" w:themeColor="text1"/>
          <w:sz w:val="28"/>
          <w:szCs w:val="28"/>
          <w:lang w:eastAsia="ru-RU"/>
        </w:rPr>
      </w:pPr>
    </w:p>
    <w:p w:rsidR="006F5338" w:rsidRPr="0019341A" w:rsidRDefault="006F5338" w:rsidP="007B4563">
      <w:pPr>
        <w:spacing w:after="0" w:line="240" w:lineRule="auto"/>
        <w:jc w:val="both"/>
        <w:rPr>
          <w:rFonts w:ascii="Times New Roman" w:eastAsia="Calibri" w:hAnsi="Times New Roman" w:cs="Times New Roman"/>
          <w:color w:val="000000" w:themeColor="text1"/>
          <w:sz w:val="28"/>
          <w:szCs w:val="28"/>
          <w:lang w:eastAsia="ru-RU"/>
        </w:rPr>
      </w:pPr>
      <w:r w:rsidRPr="0019341A">
        <w:rPr>
          <w:rFonts w:ascii="Times New Roman" w:eastAsia="Calibri" w:hAnsi="Times New Roman" w:cs="Times New Roman"/>
          <w:color w:val="000000" w:themeColor="text1"/>
          <w:sz w:val="28"/>
          <w:szCs w:val="28"/>
          <w:lang w:eastAsia="ru-RU"/>
        </w:rPr>
        <w:t xml:space="preserve">4.  Про розгляд </w:t>
      </w:r>
      <w:proofErr w:type="spellStart"/>
      <w:r w:rsidRPr="0019341A">
        <w:rPr>
          <w:rFonts w:ascii="Times New Roman" w:eastAsia="Calibri" w:hAnsi="Times New Roman" w:cs="Times New Roman"/>
          <w:color w:val="000000" w:themeColor="text1"/>
          <w:sz w:val="28"/>
          <w:szCs w:val="28"/>
          <w:lang w:eastAsia="ru-RU"/>
        </w:rPr>
        <w:t>проєкту</w:t>
      </w:r>
      <w:proofErr w:type="spellEnd"/>
      <w:r w:rsidRPr="0019341A">
        <w:rPr>
          <w:rFonts w:ascii="Times New Roman" w:eastAsia="Calibri" w:hAnsi="Times New Roman" w:cs="Times New Roman"/>
          <w:color w:val="000000" w:themeColor="text1"/>
          <w:sz w:val="28"/>
          <w:szCs w:val="28"/>
          <w:lang w:eastAsia="ru-RU"/>
        </w:rPr>
        <w:t xml:space="preserve"> рішення Київської міської ради </w:t>
      </w:r>
      <w:bookmarkStart w:id="27" w:name="_Hlk134029132"/>
      <w:r w:rsidRPr="0019341A">
        <w:rPr>
          <w:rFonts w:ascii="Times New Roman" w:eastAsia="Calibri" w:hAnsi="Times New Roman" w:cs="Times New Roman"/>
          <w:color w:val="000000" w:themeColor="text1"/>
          <w:sz w:val="28"/>
          <w:szCs w:val="28"/>
          <w:lang w:eastAsia="ru-RU"/>
        </w:rPr>
        <w:t xml:space="preserve">«Про затвердження Порядку проведення в місті Києві конкурсів з визначення </w:t>
      </w:r>
      <w:proofErr w:type="spellStart"/>
      <w:r w:rsidRPr="0019341A">
        <w:rPr>
          <w:rFonts w:ascii="Times New Roman" w:eastAsia="Calibri" w:hAnsi="Times New Roman" w:cs="Times New Roman"/>
          <w:color w:val="000000" w:themeColor="text1"/>
          <w:sz w:val="28"/>
          <w:szCs w:val="28"/>
          <w:lang w:eastAsia="ru-RU"/>
        </w:rPr>
        <w:t>проєктів</w:t>
      </w:r>
      <w:proofErr w:type="spellEnd"/>
      <w:r w:rsidRPr="0019341A">
        <w:rPr>
          <w:rFonts w:ascii="Times New Roman" w:eastAsia="Calibri" w:hAnsi="Times New Roman" w:cs="Times New Roman"/>
          <w:color w:val="000000" w:themeColor="text1"/>
          <w:sz w:val="28"/>
          <w:szCs w:val="28"/>
          <w:lang w:eastAsia="ru-RU"/>
        </w:rPr>
        <w:t>, розроблених інститутами громадянського суспільства, для реалізації яких надається фінансова підтримка»</w:t>
      </w:r>
      <w:r w:rsidRPr="0019341A">
        <w:rPr>
          <w:rFonts w:ascii="Times New Roman" w:eastAsia="Times New Roman" w:hAnsi="Times New Roman" w:cs="Times New Roman"/>
          <w:color w:val="000000" w:themeColor="text1"/>
          <w:sz w:val="24"/>
          <w:szCs w:val="24"/>
          <w:lang w:eastAsia="ru-RU"/>
        </w:rPr>
        <w:t xml:space="preserve"> </w:t>
      </w:r>
      <w:r w:rsidRPr="0019341A">
        <w:rPr>
          <w:rFonts w:ascii="Times New Roman" w:eastAsia="Calibri" w:hAnsi="Times New Roman" w:cs="Times New Roman"/>
          <w:i/>
          <w:color w:val="000000" w:themeColor="text1"/>
          <w:sz w:val="28"/>
          <w:szCs w:val="28"/>
          <w:lang w:eastAsia="ru-RU"/>
        </w:rPr>
        <w:t>(реєстраційний номер секретаріату Київради від 29.03.2023 № 08/231-381/ПР)</w:t>
      </w:r>
      <w:r w:rsidR="002456B1" w:rsidRPr="0019341A">
        <w:rPr>
          <w:rFonts w:ascii="Times New Roman" w:eastAsia="Calibri" w:hAnsi="Times New Roman" w:cs="Times New Roman"/>
          <w:i/>
          <w:color w:val="000000" w:themeColor="text1"/>
          <w:sz w:val="28"/>
          <w:szCs w:val="28"/>
          <w:lang w:eastAsia="ru-RU"/>
        </w:rPr>
        <w:t>.</w:t>
      </w:r>
      <w:bookmarkEnd w:id="27"/>
    </w:p>
    <w:p w:rsidR="007B4563" w:rsidRPr="0019341A" w:rsidRDefault="007B4563" w:rsidP="007B4563">
      <w:pPr>
        <w:spacing w:after="0" w:line="240" w:lineRule="auto"/>
        <w:jc w:val="both"/>
        <w:rPr>
          <w:rFonts w:ascii="Times New Roman" w:eastAsia="Calibri" w:hAnsi="Times New Roman" w:cs="Times New Roman"/>
          <w:sz w:val="28"/>
          <w:szCs w:val="28"/>
          <w:lang w:eastAsia="ru-RU"/>
        </w:rPr>
      </w:pPr>
      <w:r w:rsidRPr="0019341A">
        <w:rPr>
          <w:rFonts w:ascii="Times New Roman" w:eastAsia="Calibri" w:hAnsi="Times New Roman" w:cs="Times New Roman"/>
          <w:sz w:val="28"/>
          <w:szCs w:val="28"/>
          <w:lang w:eastAsia="ru-RU"/>
        </w:rPr>
        <w:lastRenderedPageBreak/>
        <w:t xml:space="preserve">СЛУХАЛИ: </w:t>
      </w:r>
      <w:r w:rsidR="00B23683" w:rsidRPr="00B23683">
        <w:rPr>
          <w:rFonts w:ascii="Times New Roman" w:eastAsia="Calibri" w:hAnsi="Times New Roman" w:cs="Times New Roman"/>
          <w:sz w:val="28"/>
          <w:szCs w:val="28"/>
          <w:lang w:eastAsia="ru-RU"/>
        </w:rPr>
        <w:t>Наталі</w:t>
      </w:r>
      <w:r w:rsidR="00B23683">
        <w:rPr>
          <w:rFonts w:ascii="Times New Roman" w:eastAsia="Calibri" w:hAnsi="Times New Roman" w:cs="Times New Roman"/>
          <w:sz w:val="28"/>
          <w:szCs w:val="28"/>
          <w:lang w:eastAsia="ru-RU"/>
        </w:rPr>
        <w:t xml:space="preserve">ю </w:t>
      </w:r>
      <w:r w:rsidR="00B23683" w:rsidRPr="00B23683">
        <w:rPr>
          <w:rFonts w:ascii="Times New Roman" w:eastAsia="Calibri" w:hAnsi="Times New Roman" w:cs="Times New Roman"/>
          <w:sz w:val="28"/>
          <w:szCs w:val="28"/>
          <w:lang w:eastAsia="ru-RU"/>
        </w:rPr>
        <w:t>ПЕТРОВ</w:t>
      </w:r>
      <w:r w:rsidR="00B23683">
        <w:rPr>
          <w:rFonts w:ascii="Times New Roman" w:eastAsia="Calibri" w:hAnsi="Times New Roman" w:cs="Times New Roman"/>
          <w:sz w:val="28"/>
          <w:szCs w:val="28"/>
          <w:lang w:eastAsia="ru-RU"/>
        </w:rPr>
        <w:t>У</w:t>
      </w:r>
      <w:r w:rsidR="00B23683" w:rsidRPr="00B23683">
        <w:rPr>
          <w:rFonts w:ascii="Times New Roman" w:eastAsia="Calibri" w:hAnsi="Times New Roman" w:cs="Times New Roman"/>
          <w:sz w:val="28"/>
          <w:szCs w:val="28"/>
          <w:lang w:eastAsia="ru-RU"/>
        </w:rPr>
        <w:t xml:space="preserve"> </w:t>
      </w:r>
      <w:r w:rsidRPr="0019341A">
        <w:rPr>
          <w:rFonts w:ascii="Times New Roman" w:eastAsia="Calibri" w:hAnsi="Times New Roman" w:cs="Times New Roman"/>
          <w:sz w:val="28"/>
          <w:szCs w:val="28"/>
          <w:lang w:eastAsia="ru-RU"/>
        </w:rPr>
        <w:t xml:space="preserve">щодо змісту вказаного </w:t>
      </w:r>
      <w:proofErr w:type="spellStart"/>
      <w:r w:rsidRPr="0019341A">
        <w:rPr>
          <w:rFonts w:ascii="Times New Roman" w:eastAsia="Calibri" w:hAnsi="Times New Roman" w:cs="Times New Roman"/>
          <w:sz w:val="28"/>
          <w:szCs w:val="28"/>
          <w:lang w:eastAsia="ru-RU"/>
        </w:rPr>
        <w:t>проєкту</w:t>
      </w:r>
      <w:proofErr w:type="spellEnd"/>
      <w:r w:rsidRPr="0019341A">
        <w:rPr>
          <w:rFonts w:ascii="Times New Roman" w:eastAsia="Calibri" w:hAnsi="Times New Roman" w:cs="Times New Roman"/>
          <w:sz w:val="28"/>
          <w:szCs w:val="28"/>
          <w:lang w:eastAsia="ru-RU"/>
        </w:rPr>
        <w:t xml:space="preserve"> рішення Київської міської ради.</w:t>
      </w:r>
    </w:p>
    <w:p w:rsidR="007B4563" w:rsidRDefault="007B4563" w:rsidP="007B4563">
      <w:pPr>
        <w:spacing w:after="0" w:line="240" w:lineRule="auto"/>
        <w:jc w:val="both"/>
        <w:rPr>
          <w:rFonts w:ascii="Times New Roman" w:eastAsia="Calibri" w:hAnsi="Times New Roman" w:cs="Times New Roman"/>
          <w:sz w:val="28"/>
          <w:szCs w:val="28"/>
          <w:lang w:val="ru-RU" w:eastAsia="ru-RU"/>
        </w:rPr>
      </w:pPr>
      <w:r w:rsidRPr="0019341A">
        <w:rPr>
          <w:rFonts w:ascii="Times New Roman" w:eastAsia="Calibri" w:hAnsi="Times New Roman" w:cs="Times New Roman"/>
          <w:sz w:val="28"/>
          <w:szCs w:val="28"/>
          <w:lang w:eastAsia="ru-RU"/>
        </w:rPr>
        <w:t>ВИСТУПИЛИ: Леонід ЄМЕЦЬ, Олеся ЗУБРИЦЬКА, Віталій НЕСТОР</w:t>
      </w:r>
      <w:r w:rsidR="0019341A" w:rsidRPr="0019341A">
        <w:rPr>
          <w:rFonts w:ascii="Times New Roman" w:eastAsia="Calibri" w:hAnsi="Times New Roman" w:cs="Times New Roman"/>
          <w:sz w:val="28"/>
          <w:szCs w:val="28"/>
          <w:lang w:val="ru-RU" w:eastAsia="ru-RU"/>
        </w:rPr>
        <w:t>.</w:t>
      </w:r>
    </w:p>
    <w:p w:rsidR="0019341A" w:rsidRPr="00C81AE4" w:rsidRDefault="0019341A" w:rsidP="0019341A">
      <w:pPr>
        <w:spacing w:after="0" w:line="240" w:lineRule="auto"/>
        <w:ind w:firstLine="709"/>
        <w:jc w:val="both"/>
        <w:rPr>
          <w:rFonts w:ascii="Times New Roman" w:eastAsia="Times New Roman" w:hAnsi="Times New Roman" w:cs="Times New Roman"/>
          <w:sz w:val="28"/>
          <w:szCs w:val="28"/>
          <w:lang w:val="ru-RU"/>
        </w:rPr>
      </w:pPr>
      <w:r w:rsidRPr="00C81AE4">
        <w:rPr>
          <w:rFonts w:ascii="Times New Roman" w:eastAsia="Times New Roman" w:hAnsi="Times New Roman" w:cs="Times New Roman"/>
          <w:sz w:val="28"/>
          <w:szCs w:val="28"/>
        </w:rPr>
        <w:t xml:space="preserve">I. За результатами розгляду у </w:t>
      </w:r>
      <w:proofErr w:type="spellStart"/>
      <w:r w:rsidRPr="00C81AE4">
        <w:rPr>
          <w:rFonts w:ascii="Times New Roman" w:eastAsia="Times New Roman" w:hAnsi="Times New Roman" w:cs="Times New Roman"/>
          <w:sz w:val="28"/>
          <w:szCs w:val="28"/>
        </w:rPr>
        <w:t>проєкті</w:t>
      </w:r>
      <w:proofErr w:type="spellEnd"/>
      <w:r w:rsidRPr="00C81AE4">
        <w:rPr>
          <w:rFonts w:ascii="Times New Roman" w:eastAsia="Times New Roman" w:hAnsi="Times New Roman" w:cs="Times New Roman"/>
          <w:sz w:val="28"/>
          <w:szCs w:val="28"/>
        </w:rPr>
        <w:t xml:space="preserve"> рішення виявлено ряд </w:t>
      </w:r>
      <w:proofErr w:type="spellStart"/>
      <w:r w:rsidRPr="00C81AE4">
        <w:rPr>
          <w:rFonts w:ascii="Times New Roman" w:eastAsia="Times New Roman" w:hAnsi="Times New Roman" w:cs="Times New Roman"/>
          <w:sz w:val="28"/>
          <w:szCs w:val="28"/>
        </w:rPr>
        <w:t>корупціогенних</w:t>
      </w:r>
      <w:proofErr w:type="spellEnd"/>
      <w:r w:rsidRPr="00C81AE4">
        <w:rPr>
          <w:rFonts w:ascii="Times New Roman" w:eastAsia="Times New Roman" w:hAnsi="Times New Roman" w:cs="Times New Roman"/>
          <w:sz w:val="28"/>
          <w:szCs w:val="28"/>
        </w:rPr>
        <w:t xml:space="preserve"> факторів, що можуть сприяти вчиненню корупційних правопорушень.</w:t>
      </w:r>
    </w:p>
    <w:p w:rsidR="0019341A" w:rsidRPr="0019341A" w:rsidRDefault="0019341A" w:rsidP="0019341A">
      <w:pPr>
        <w:spacing w:after="0" w:line="240" w:lineRule="auto"/>
        <w:ind w:firstLine="709"/>
        <w:jc w:val="both"/>
        <w:rPr>
          <w:rFonts w:ascii="Times New Roman" w:eastAsia="Times New Roman" w:hAnsi="Times New Roman" w:cs="Times New Roman"/>
          <w:sz w:val="28"/>
          <w:szCs w:val="28"/>
        </w:rPr>
      </w:pPr>
      <w:r w:rsidRPr="0019341A">
        <w:rPr>
          <w:rFonts w:ascii="Times New Roman" w:eastAsia="Times New Roman" w:hAnsi="Times New Roman" w:cs="Times New Roman"/>
          <w:sz w:val="28"/>
          <w:szCs w:val="28"/>
        </w:rPr>
        <w:t>1. Абзацом п’ятим пункту 5.5 Порядку визначено, що за результатами експертизи конкурсних пропозицій конкурсна комісія може рекомендувати  організаторові конкурсу оголосити додатковий збір конкурсних пропозицій. При цьому строк проведення додаткового збору конкурсних пропозицій не повинен бути меншим, ніж десять календарних днів з дня прийняття такого рішення.</w:t>
      </w:r>
    </w:p>
    <w:p w:rsidR="0019341A" w:rsidRPr="0019341A" w:rsidRDefault="0019341A" w:rsidP="0019341A">
      <w:pPr>
        <w:spacing w:after="0" w:line="240" w:lineRule="auto"/>
        <w:ind w:firstLine="709"/>
        <w:jc w:val="both"/>
        <w:rPr>
          <w:rFonts w:ascii="Times New Roman" w:eastAsia="Times New Roman" w:hAnsi="Times New Roman" w:cs="Times New Roman"/>
          <w:sz w:val="28"/>
          <w:szCs w:val="28"/>
        </w:rPr>
      </w:pPr>
      <w:r w:rsidRPr="0019341A">
        <w:rPr>
          <w:rFonts w:ascii="Times New Roman" w:eastAsia="Times New Roman" w:hAnsi="Times New Roman" w:cs="Times New Roman"/>
          <w:sz w:val="28"/>
          <w:szCs w:val="28"/>
        </w:rPr>
        <w:t>Разом з тим, текст Порядку не містить інформації щодо підстав та випадків, у разі настання яких може відбуватися додатковий збір конкурсних пропозицій. Відсутність інформації щодо таких підстав та випадків є розширенням дискреційних повноважень конкурсної комісії, за відсутності визначення вичерпних випадків, підстав, форм, строків, порядку здійснення таких повноважень, контролю за їх здійсненням та відповідальності за можливі зловживання під час їх здійснення.</w:t>
      </w:r>
    </w:p>
    <w:p w:rsidR="0019341A" w:rsidRDefault="0019341A" w:rsidP="0019341A">
      <w:pPr>
        <w:spacing w:after="0" w:line="240" w:lineRule="auto"/>
        <w:ind w:firstLine="709"/>
        <w:jc w:val="both"/>
        <w:rPr>
          <w:rFonts w:ascii="Times New Roman" w:eastAsia="Times New Roman" w:hAnsi="Times New Roman" w:cs="Times New Roman"/>
          <w:sz w:val="28"/>
          <w:szCs w:val="28"/>
        </w:rPr>
      </w:pPr>
      <w:r w:rsidRPr="0019341A">
        <w:rPr>
          <w:rFonts w:ascii="Times New Roman" w:eastAsia="Times New Roman" w:hAnsi="Times New Roman" w:cs="Times New Roman"/>
          <w:sz w:val="28"/>
          <w:szCs w:val="28"/>
        </w:rPr>
        <w:t>Пропонуємо визначити та перелічити у тексті Порядку вичерпний перелік випадків, у разі настання яких конкурсна комісія може рекомендувати організаторові конкурсу оголосити додатковий збір конкурсних пропозицій.</w:t>
      </w:r>
    </w:p>
    <w:p w:rsidR="0019341A" w:rsidRDefault="0019341A" w:rsidP="0019341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II. За результатами розгляду у </w:t>
      </w:r>
      <w:proofErr w:type="spellStart"/>
      <w:r>
        <w:rPr>
          <w:rFonts w:ascii="Times New Roman" w:eastAsia="Times New Roman" w:hAnsi="Times New Roman" w:cs="Times New Roman"/>
          <w:sz w:val="28"/>
          <w:szCs w:val="28"/>
        </w:rPr>
        <w:t>проєкті</w:t>
      </w:r>
      <w:proofErr w:type="spellEnd"/>
      <w:r>
        <w:rPr>
          <w:rFonts w:ascii="Times New Roman" w:eastAsia="Times New Roman" w:hAnsi="Times New Roman" w:cs="Times New Roman"/>
          <w:sz w:val="28"/>
          <w:szCs w:val="28"/>
        </w:rPr>
        <w:t xml:space="preserve"> рішення виявлено ряд техніко-  технічних недоліків, які не містять усіх ознак </w:t>
      </w:r>
      <w:proofErr w:type="spellStart"/>
      <w:r>
        <w:rPr>
          <w:rFonts w:ascii="Times New Roman" w:eastAsia="Times New Roman" w:hAnsi="Times New Roman" w:cs="Times New Roman"/>
          <w:sz w:val="28"/>
          <w:szCs w:val="28"/>
        </w:rPr>
        <w:t>корупціогенних</w:t>
      </w:r>
      <w:proofErr w:type="spellEnd"/>
      <w:r>
        <w:rPr>
          <w:rFonts w:ascii="Times New Roman" w:eastAsia="Times New Roman" w:hAnsi="Times New Roman" w:cs="Times New Roman"/>
          <w:sz w:val="28"/>
          <w:szCs w:val="28"/>
        </w:rPr>
        <w:t xml:space="preserve"> факторів, але через їх наявність сприяють виникненню корупційних ризиків, а тому  підлягають усуненню.</w:t>
      </w:r>
    </w:p>
    <w:p w:rsidR="00D67A17" w:rsidRPr="00D67A17" w:rsidRDefault="00D67A17" w:rsidP="00D67A17">
      <w:pPr>
        <w:spacing w:after="0" w:line="240" w:lineRule="auto"/>
        <w:ind w:firstLine="708"/>
        <w:jc w:val="both"/>
        <w:rPr>
          <w:rFonts w:ascii="Times New Roman" w:hAnsi="Times New Roman" w:cs="Times New Roman"/>
          <w:color w:val="000000"/>
          <w:sz w:val="28"/>
          <w:szCs w:val="28"/>
        </w:rPr>
      </w:pPr>
      <w:r w:rsidRPr="00696604">
        <w:rPr>
          <w:rFonts w:ascii="Times New Roman" w:eastAsia="Calibri" w:hAnsi="Times New Roman" w:cs="Times New Roman"/>
          <w:sz w:val="28"/>
          <w:szCs w:val="28"/>
          <w:lang w:val="ru-RU"/>
        </w:rPr>
        <w:t>1</w:t>
      </w:r>
      <w:r w:rsidRPr="00D67A17">
        <w:rPr>
          <w:rFonts w:ascii="Times New Roman" w:eastAsia="Calibri" w:hAnsi="Times New Roman" w:cs="Times New Roman"/>
          <w:sz w:val="28"/>
          <w:szCs w:val="28"/>
        </w:rPr>
        <w:t xml:space="preserve">. Пунктом 5.2. Порядку визначений порядок формування </w:t>
      </w:r>
      <w:proofErr w:type="gramStart"/>
      <w:r w:rsidRPr="00D67A17">
        <w:rPr>
          <w:rFonts w:ascii="Times New Roman" w:eastAsia="Calibri" w:hAnsi="Times New Roman" w:cs="Times New Roman"/>
          <w:sz w:val="28"/>
          <w:szCs w:val="28"/>
        </w:rPr>
        <w:t>складу  конкурсної</w:t>
      </w:r>
      <w:proofErr w:type="gramEnd"/>
      <w:r w:rsidRPr="00D67A17">
        <w:rPr>
          <w:rFonts w:ascii="Times New Roman" w:eastAsia="Calibri" w:hAnsi="Times New Roman" w:cs="Times New Roman"/>
          <w:sz w:val="28"/>
          <w:szCs w:val="28"/>
        </w:rPr>
        <w:t xml:space="preserve"> комісії. Зокрема, д</w:t>
      </w:r>
      <w:r w:rsidRPr="00D67A17">
        <w:rPr>
          <w:rFonts w:ascii="Times New Roman" w:hAnsi="Times New Roman" w:cs="Times New Roman"/>
          <w:color w:val="000000"/>
          <w:sz w:val="28"/>
          <w:szCs w:val="28"/>
        </w:rPr>
        <w:t>о складу конкурсної комісії включаються представники організатора конкурсу. За згодою до складу конкурсної комісії можуть включатися, в тому числі:</w:t>
      </w:r>
    </w:p>
    <w:p w:rsidR="00D67A17" w:rsidRPr="00D67A17" w:rsidRDefault="00D67A17" w:rsidP="00D67A17">
      <w:pPr>
        <w:numPr>
          <w:ilvl w:val="0"/>
          <w:numId w:val="2"/>
        </w:numPr>
        <w:pBdr>
          <w:top w:val="nil"/>
          <w:left w:val="nil"/>
          <w:bottom w:val="nil"/>
          <w:right w:val="nil"/>
          <w:between w:val="nil"/>
        </w:pBdr>
        <w:tabs>
          <w:tab w:val="left" w:pos="142"/>
        </w:tabs>
        <w:spacing w:after="0" w:line="240" w:lineRule="auto"/>
        <w:ind w:left="0" w:firstLine="426"/>
        <w:jc w:val="both"/>
        <w:rPr>
          <w:rFonts w:ascii="Times New Roman" w:hAnsi="Times New Roman" w:cs="Times New Roman"/>
          <w:color w:val="000000"/>
          <w:sz w:val="28"/>
          <w:szCs w:val="28"/>
        </w:rPr>
      </w:pPr>
      <w:bookmarkStart w:id="28" w:name="bookmark=id.25b2l0r" w:colFirst="0" w:colLast="0"/>
      <w:bookmarkStart w:id="29" w:name="bookmark=id.kgcv8k" w:colFirst="0" w:colLast="0"/>
      <w:bookmarkEnd w:id="28"/>
      <w:bookmarkEnd w:id="29"/>
      <w:r w:rsidRPr="00D67A17">
        <w:rPr>
          <w:rFonts w:ascii="Times New Roman" w:hAnsi="Times New Roman" w:cs="Times New Roman"/>
          <w:color w:val="000000"/>
          <w:sz w:val="28"/>
          <w:szCs w:val="28"/>
        </w:rPr>
        <w:t xml:space="preserve">представники інститутів громадянського суспільства відповідно до </w:t>
      </w:r>
      <w:r w:rsidRPr="00D67A17">
        <w:rPr>
          <w:rFonts w:ascii="Times New Roman" w:hAnsi="Times New Roman" w:cs="Times New Roman"/>
          <w:sz w:val="28"/>
          <w:szCs w:val="28"/>
        </w:rPr>
        <w:t>завдань</w:t>
      </w:r>
      <w:r w:rsidRPr="00D67A17">
        <w:rPr>
          <w:rFonts w:ascii="Times New Roman" w:hAnsi="Times New Roman" w:cs="Times New Roman"/>
          <w:color w:val="000000"/>
          <w:sz w:val="28"/>
          <w:szCs w:val="28"/>
        </w:rPr>
        <w:t xml:space="preserve"> конкурсу, які мають відповідний досвід роботи; </w:t>
      </w:r>
      <w:bookmarkStart w:id="30" w:name="bookmark=id.34g0dwd" w:colFirst="0" w:colLast="0"/>
      <w:bookmarkEnd w:id="30"/>
    </w:p>
    <w:p w:rsidR="00D67A17" w:rsidRPr="00D67A17" w:rsidRDefault="00D67A17" w:rsidP="00D67A17">
      <w:pPr>
        <w:numPr>
          <w:ilvl w:val="0"/>
          <w:numId w:val="2"/>
        </w:numPr>
        <w:pBdr>
          <w:top w:val="nil"/>
          <w:left w:val="nil"/>
          <w:bottom w:val="nil"/>
          <w:right w:val="nil"/>
          <w:between w:val="nil"/>
        </w:pBdr>
        <w:tabs>
          <w:tab w:val="left" w:pos="142"/>
        </w:tabs>
        <w:spacing w:after="0" w:line="240" w:lineRule="auto"/>
        <w:ind w:left="0" w:firstLine="426"/>
        <w:jc w:val="both"/>
        <w:rPr>
          <w:rFonts w:ascii="Times New Roman" w:hAnsi="Times New Roman" w:cs="Times New Roman"/>
          <w:color w:val="000000"/>
          <w:sz w:val="28"/>
          <w:szCs w:val="28"/>
        </w:rPr>
      </w:pPr>
      <w:r w:rsidRPr="00D67A17">
        <w:rPr>
          <w:rFonts w:ascii="Times New Roman" w:hAnsi="Times New Roman" w:cs="Times New Roman"/>
          <w:color w:val="000000"/>
          <w:sz w:val="28"/>
          <w:szCs w:val="28"/>
        </w:rPr>
        <w:t xml:space="preserve">представники державних органів та органів місцевого самоврядування відповідно до </w:t>
      </w:r>
      <w:r w:rsidRPr="00D67A17">
        <w:rPr>
          <w:rFonts w:ascii="Times New Roman" w:hAnsi="Times New Roman" w:cs="Times New Roman"/>
          <w:sz w:val="28"/>
          <w:szCs w:val="28"/>
        </w:rPr>
        <w:t>завдань</w:t>
      </w:r>
      <w:r w:rsidRPr="00D67A17">
        <w:rPr>
          <w:rFonts w:ascii="Times New Roman" w:hAnsi="Times New Roman" w:cs="Times New Roman"/>
          <w:color w:val="000000"/>
          <w:sz w:val="28"/>
          <w:szCs w:val="28"/>
        </w:rPr>
        <w:t xml:space="preserve"> конкурсу, які мають відповідний досвід роботи; </w:t>
      </w:r>
    </w:p>
    <w:p w:rsidR="00D67A17" w:rsidRPr="00D67A17" w:rsidRDefault="00D67A17" w:rsidP="00D67A17">
      <w:pPr>
        <w:numPr>
          <w:ilvl w:val="0"/>
          <w:numId w:val="2"/>
        </w:numPr>
        <w:pBdr>
          <w:top w:val="nil"/>
          <w:left w:val="nil"/>
          <w:bottom w:val="nil"/>
          <w:right w:val="nil"/>
          <w:between w:val="nil"/>
        </w:pBdr>
        <w:tabs>
          <w:tab w:val="left" w:pos="142"/>
        </w:tabs>
        <w:spacing w:after="0" w:line="240" w:lineRule="auto"/>
        <w:ind w:left="0" w:firstLine="426"/>
        <w:jc w:val="both"/>
        <w:rPr>
          <w:rFonts w:ascii="Times New Roman" w:hAnsi="Times New Roman" w:cs="Times New Roman"/>
          <w:color w:val="000000"/>
          <w:sz w:val="28"/>
          <w:szCs w:val="28"/>
        </w:rPr>
      </w:pPr>
      <w:bookmarkStart w:id="31" w:name="bookmark=id.1jlao46" w:colFirst="0" w:colLast="0"/>
      <w:bookmarkEnd w:id="31"/>
      <w:r w:rsidRPr="00D67A17">
        <w:rPr>
          <w:rFonts w:ascii="Times New Roman" w:hAnsi="Times New Roman" w:cs="Times New Roman"/>
          <w:color w:val="000000"/>
          <w:sz w:val="28"/>
          <w:szCs w:val="28"/>
        </w:rPr>
        <w:t xml:space="preserve">представники наукових установ і фахівці відповідно до </w:t>
      </w:r>
      <w:r w:rsidRPr="00D67A17">
        <w:rPr>
          <w:rFonts w:ascii="Times New Roman" w:hAnsi="Times New Roman" w:cs="Times New Roman"/>
          <w:sz w:val="28"/>
          <w:szCs w:val="28"/>
        </w:rPr>
        <w:t>завдань</w:t>
      </w:r>
      <w:r w:rsidRPr="00D67A17">
        <w:rPr>
          <w:rFonts w:ascii="Times New Roman" w:hAnsi="Times New Roman" w:cs="Times New Roman"/>
          <w:color w:val="000000"/>
          <w:sz w:val="28"/>
          <w:szCs w:val="28"/>
        </w:rPr>
        <w:t xml:space="preserve"> конкурсу, які мають відповідний досвід роботи.</w:t>
      </w:r>
    </w:p>
    <w:p w:rsidR="00D67A17" w:rsidRPr="00D67A17" w:rsidRDefault="00D67A17" w:rsidP="00D67A17">
      <w:pPr>
        <w:tabs>
          <w:tab w:val="left" w:pos="142"/>
        </w:tabs>
        <w:spacing w:after="0" w:line="240" w:lineRule="auto"/>
        <w:ind w:firstLine="426"/>
        <w:jc w:val="both"/>
        <w:rPr>
          <w:rFonts w:ascii="Times New Roman" w:hAnsi="Times New Roman" w:cs="Times New Roman"/>
          <w:color w:val="000000"/>
          <w:sz w:val="28"/>
          <w:szCs w:val="28"/>
        </w:rPr>
      </w:pPr>
      <w:bookmarkStart w:id="32" w:name="bookmark=id.43ky6rz" w:colFirst="0" w:colLast="0"/>
      <w:bookmarkEnd w:id="32"/>
      <w:r w:rsidRPr="00D67A17">
        <w:rPr>
          <w:rFonts w:ascii="Times New Roman" w:hAnsi="Times New Roman" w:cs="Times New Roman"/>
          <w:color w:val="000000"/>
          <w:sz w:val="28"/>
          <w:szCs w:val="28"/>
        </w:rPr>
        <w:tab/>
        <w:t xml:space="preserve">Кількість державних службовців та посадових осіб місцевого самоврядування, представників організатора конкурсу не повинна перевищувати 50% кількості членів конкурсної комісії. </w:t>
      </w:r>
    </w:p>
    <w:p w:rsidR="00D67A17" w:rsidRPr="00D67A17" w:rsidRDefault="00D67A17" w:rsidP="00696604">
      <w:pPr>
        <w:tabs>
          <w:tab w:val="left" w:pos="142"/>
        </w:tabs>
        <w:spacing w:after="0" w:line="240" w:lineRule="auto"/>
        <w:ind w:firstLine="426"/>
        <w:jc w:val="both"/>
        <w:rPr>
          <w:rFonts w:ascii="Times New Roman" w:eastAsia="Calibri" w:hAnsi="Times New Roman" w:cs="Times New Roman"/>
          <w:sz w:val="28"/>
          <w:szCs w:val="28"/>
        </w:rPr>
      </w:pPr>
      <w:r w:rsidRPr="00D67A17">
        <w:rPr>
          <w:rFonts w:ascii="Times New Roman" w:hAnsi="Times New Roman" w:cs="Times New Roman"/>
          <w:color w:val="000000"/>
          <w:sz w:val="28"/>
          <w:szCs w:val="28"/>
        </w:rPr>
        <w:tab/>
        <w:t xml:space="preserve">З метою реалізації депутатам Київської міської ради своїх повноважень, визначених Законом України «Про статус депутатів місцевих рад», пропонуємо визначити, що до складу конкурсної комісії </w:t>
      </w:r>
      <w:r w:rsidRPr="00D67A17">
        <w:rPr>
          <w:rFonts w:ascii="Times New Roman" w:eastAsia="Calibri" w:hAnsi="Times New Roman" w:cs="Times New Roman"/>
          <w:sz w:val="28"/>
          <w:szCs w:val="28"/>
        </w:rPr>
        <w:t xml:space="preserve">включаються депутати Київської міської ради у кількості, </w:t>
      </w:r>
      <w:proofErr w:type="spellStart"/>
      <w:r w:rsidRPr="00D67A17">
        <w:rPr>
          <w:rFonts w:ascii="Times New Roman" w:eastAsia="Calibri" w:hAnsi="Times New Roman" w:cs="Times New Roman"/>
          <w:sz w:val="28"/>
          <w:szCs w:val="28"/>
        </w:rPr>
        <w:t>пропорційно</w:t>
      </w:r>
      <w:proofErr w:type="spellEnd"/>
      <w:r w:rsidRPr="00D67A17">
        <w:rPr>
          <w:rFonts w:ascii="Times New Roman" w:eastAsia="Calibri" w:hAnsi="Times New Roman" w:cs="Times New Roman"/>
          <w:sz w:val="28"/>
          <w:szCs w:val="28"/>
        </w:rPr>
        <w:t xml:space="preserve"> складу депутатських фракцій Київської міської ради відповідного скликання. </w:t>
      </w:r>
    </w:p>
    <w:p w:rsidR="0019341A" w:rsidRPr="00D67A17" w:rsidRDefault="00D67A17" w:rsidP="0069660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D67A17">
        <w:rPr>
          <w:rFonts w:ascii="Times New Roman" w:eastAsia="Times New Roman" w:hAnsi="Times New Roman" w:cs="Times New Roman"/>
          <w:color w:val="000000"/>
          <w:sz w:val="28"/>
          <w:szCs w:val="28"/>
          <w:lang w:val="ru-RU"/>
        </w:rPr>
        <w:lastRenderedPageBreak/>
        <w:t>2</w:t>
      </w:r>
      <w:r w:rsidR="0019341A" w:rsidRPr="00D67A17">
        <w:rPr>
          <w:rFonts w:ascii="Times New Roman" w:eastAsia="Times New Roman" w:hAnsi="Times New Roman" w:cs="Times New Roman"/>
          <w:color w:val="000000"/>
          <w:sz w:val="28"/>
          <w:szCs w:val="28"/>
        </w:rPr>
        <w:t>. Пункт 5 Порядку має назву «Етапи проведення конкурсу». Разом з тим, окрім процедур: оприлюднення оголошення про проведення конкурсу (підпункт 5.1.) та формування конкурсної комісії (підпункт 5.2.), він також описує і врегульовує процедури організаці</w:t>
      </w:r>
      <w:r w:rsidR="00E532CB">
        <w:rPr>
          <w:rFonts w:ascii="Times New Roman" w:eastAsia="Times New Roman" w:hAnsi="Times New Roman" w:cs="Times New Roman"/>
          <w:color w:val="000000"/>
          <w:sz w:val="28"/>
          <w:szCs w:val="28"/>
        </w:rPr>
        <w:t>ї</w:t>
      </w:r>
      <w:r w:rsidR="0019341A" w:rsidRPr="00D67A17">
        <w:rPr>
          <w:rFonts w:ascii="Times New Roman" w:eastAsia="Times New Roman" w:hAnsi="Times New Roman" w:cs="Times New Roman"/>
          <w:color w:val="000000"/>
          <w:sz w:val="28"/>
          <w:szCs w:val="28"/>
        </w:rPr>
        <w:t xml:space="preserve"> роботи конкурсної комісії.</w:t>
      </w:r>
    </w:p>
    <w:p w:rsidR="0019341A" w:rsidRPr="00D67A17" w:rsidRDefault="0019341A" w:rsidP="0069660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D67A17">
        <w:rPr>
          <w:rFonts w:ascii="Times New Roman" w:eastAsia="Times New Roman" w:hAnsi="Times New Roman" w:cs="Times New Roman"/>
          <w:color w:val="000000"/>
          <w:sz w:val="28"/>
          <w:szCs w:val="28"/>
        </w:rPr>
        <w:t>У зв’язку із цим, пропонуємо процедури, які стосуються організаці</w:t>
      </w:r>
      <w:r w:rsidR="00E532CB">
        <w:rPr>
          <w:rFonts w:ascii="Times New Roman" w:eastAsia="Times New Roman" w:hAnsi="Times New Roman" w:cs="Times New Roman"/>
          <w:color w:val="000000"/>
          <w:sz w:val="28"/>
          <w:szCs w:val="28"/>
        </w:rPr>
        <w:t>ї</w:t>
      </w:r>
      <w:r w:rsidRPr="00D67A17">
        <w:rPr>
          <w:rFonts w:ascii="Times New Roman" w:eastAsia="Times New Roman" w:hAnsi="Times New Roman" w:cs="Times New Roman"/>
          <w:color w:val="000000"/>
          <w:sz w:val="28"/>
          <w:szCs w:val="28"/>
        </w:rPr>
        <w:t xml:space="preserve"> роботи конкурсної комісії (починаються з абзацу «Члени конкурсної комісії зобов’язані не допускати реального або потенційного конфлікту інтересів під час розгляду конкурсних пропозицій») виділити в окремий пункт (підпункт).</w:t>
      </w:r>
    </w:p>
    <w:p w:rsidR="0019341A" w:rsidRPr="00D67A17" w:rsidRDefault="00D67A17" w:rsidP="0069660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D67A17">
        <w:rPr>
          <w:rFonts w:ascii="Times New Roman" w:eastAsia="Times New Roman" w:hAnsi="Times New Roman" w:cs="Times New Roman"/>
          <w:color w:val="000000"/>
          <w:sz w:val="28"/>
          <w:szCs w:val="28"/>
          <w:lang w:val="ru-RU"/>
        </w:rPr>
        <w:t>3</w:t>
      </w:r>
      <w:r w:rsidR="0019341A" w:rsidRPr="00D67A17">
        <w:rPr>
          <w:rFonts w:ascii="Times New Roman" w:eastAsia="Times New Roman" w:hAnsi="Times New Roman" w:cs="Times New Roman"/>
          <w:color w:val="000000"/>
          <w:sz w:val="28"/>
          <w:szCs w:val="28"/>
        </w:rPr>
        <w:t>. Підпунктом 5.2 пункту 5 Положення визначено, що організатор конкурсу за поданням конкурсної комісії виключає з її складу члена комісії, в якого виявлено реальний або потенційний конфлікт інтересів.</w:t>
      </w:r>
    </w:p>
    <w:p w:rsidR="0019341A" w:rsidRPr="00D67A17" w:rsidRDefault="0019341A" w:rsidP="0069660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D67A17">
        <w:rPr>
          <w:rFonts w:ascii="Times New Roman" w:eastAsia="Times New Roman" w:hAnsi="Times New Roman" w:cs="Times New Roman"/>
          <w:color w:val="000000"/>
          <w:sz w:val="28"/>
          <w:szCs w:val="28"/>
        </w:rPr>
        <w:t>Слід відмітити, що термінологічний апарат Положення не регламентує визначення терміну «конфлікт інтересів», а тому, пропонуємо надати визначення відповідному терміну у пункті 1 Положення.</w:t>
      </w:r>
    </w:p>
    <w:p w:rsidR="0019341A" w:rsidRPr="00D67A17" w:rsidRDefault="00D67A17" w:rsidP="0069660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D67A17">
        <w:rPr>
          <w:rFonts w:ascii="Times New Roman" w:eastAsia="Times New Roman" w:hAnsi="Times New Roman" w:cs="Times New Roman"/>
          <w:color w:val="000000"/>
          <w:sz w:val="28"/>
          <w:szCs w:val="28"/>
        </w:rPr>
        <w:t>4</w:t>
      </w:r>
      <w:r w:rsidR="0019341A" w:rsidRPr="00D67A17">
        <w:rPr>
          <w:rFonts w:ascii="Times New Roman" w:eastAsia="Times New Roman" w:hAnsi="Times New Roman" w:cs="Times New Roman"/>
          <w:color w:val="000000"/>
          <w:sz w:val="28"/>
          <w:szCs w:val="28"/>
        </w:rPr>
        <w:t xml:space="preserve">. Тридцять шостий абзац підпункту 5.2 пункту 5 Положення пропонується викласти в такій редакції: </w:t>
      </w:r>
      <w:r w:rsidR="0019341A" w:rsidRPr="00557018">
        <w:rPr>
          <w:rFonts w:ascii="Times New Roman" w:eastAsia="Times New Roman" w:hAnsi="Times New Roman" w:cs="Times New Roman"/>
          <w:i/>
          <w:color w:val="000000"/>
          <w:sz w:val="28"/>
          <w:szCs w:val="28"/>
        </w:rPr>
        <w:t>«Засідання конкурсної комісії вважається правомочним, якщо у ньому беруть участь не менше двох третин персонального  складу конкурсної комісії, в тому числі з використанням засобів електронного зв’язку, зазначених у регламенті роботи конкурсної комісії».</w:t>
      </w:r>
    </w:p>
    <w:p w:rsidR="0019341A" w:rsidRPr="00D67A17" w:rsidRDefault="00D67A17" w:rsidP="0069660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D67A17">
        <w:rPr>
          <w:rFonts w:ascii="Times New Roman" w:eastAsia="Times New Roman" w:hAnsi="Times New Roman" w:cs="Times New Roman"/>
          <w:color w:val="000000"/>
          <w:sz w:val="28"/>
          <w:szCs w:val="28"/>
        </w:rPr>
        <w:t>5</w:t>
      </w:r>
      <w:r w:rsidR="0019341A" w:rsidRPr="00D67A17">
        <w:rPr>
          <w:rFonts w:ascii="Times New Roman" w:eastAsia="Times New Roman" w:hAnsi="Times New Roman" w:cs="Times New Roman"/>
          <w:color w:val="000000"/>
          <w:sz w:val="28"/>
          <w:szCs w:val="28"/>
        </w:rPr>
        <w:t xml:space="preserve">. Сорок п’ятий абзац підпункту 5.2 пункту 5 Положення пропонується викласти в такій редакції </w:t>
      </w:r>
      <w:r w:rsidR="0019341A" w:rsidRPr="00557018">
        <w:rPr>
          <w:rFonts w:ascii="Times New Roman" w:eastAsia="Times New Roman" w:hAnsi="Times New Roman" w:cs="Times New Roman"/>
          <w:i/>
          <w:color w:val="000000"/>
          <w:sz w:val="28"/>
          <w:szCs w:val="28"/>
        </w:rPr>
        <w:t>«Усі рішення конкурсної комісії розміщуються організатором конкурсу протягом п’яти календарних днів з дня проведення засідання в електронній системі проведення конкурсу, а також на офіційному  </w:t>
      </w:r>
      <w:proofErr w:type="spellStart"/>
      <w:r w:rsidR="0019341A" w:rsidRPr="00557018">
        <w:rPr>
          <w:rFonts w:ascii="Times New Roman" w:eastAsia="Times New Roman" w:hAnsi="Times New Roman" w:cs="Times New Roman"/>
          <w:i/>
          <w:color w:val="000000"/>
          <w:sz w:val="28"/>
          <w:szCs w:val="28"/>
        </w:rPr>
        <w:t>вебсайті</w:t>
      </w:r>
      <w:proofErr w:type="spellEnd"/>
      <w:r w:rsidR="0019341A" w:rsidRPr="00557018">
        <w:rPr>
          <w:rFonts w:ascii="Times New Roman" w:eastAsia="Times New Roman" w:hAnsi="Times New Roman" w:cs="Times New Roman"/>
          <w:i/>
          <w:color w:val="000000"/>
          <w:sz w:val="28"/>
          <w:szCs w:val="28"/>
        </w:rPr>
        <w:t xml:space="preserve"> організатора конкурсу».</w:t>
      </w:r>
    </w:p>
    <w:p w:rsidR="0019341A" w:rsidRPr="00D67A17" w:rsidRDefault="00557018" w:rsidP="0019341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3C5C38">
        <w:rPr>
          <w:rFonts w:ascii="Times New Roman" w:eastAsia="Times New Roman" w:hAnsi="Times New Roman" w:cs="Times New Roman"/>
          <w:color w:val="000000"/>
          <w:sz w:val="28"/>
          <w:szCs w:val="28"/>
        </w:rPr>
        <w:t>6</w:t>
      </w:r>
      <w:r w:rsidR="0019341A" w:rsidRPr="00D67A17">
        <w:rPr>
          <w:rFonts w:ascii="Times New Roman" w:eastAsia="Times New Roman" w:hAnsi="Times New Roman" w:cs="Times New Roman"/>
          <w:color w:val="000000"/>
          <w:sz w:val="28"/>
          <w:szCs w:val="28"/>
        </w:rPr>
        <w:t>. В абзаці сорок дев’ятому  підпункту 5.2 пункту 5 Положення зазначено, що «конкурсна комісія приймає рішення щодо можливості недопущення конкурсної пропозиції до участі у конкурсі у разі, коли:».</w:t>
      </w:r>
    </w:p>
    <w:p w:rsidR="0019341A" w:rsidRPr="00D67A17" w:rsidRDefault="0019341A" w:rsidP="0019341A">
      <w:pPr>
        <w:shd w:val="clear" w:color="auto" w:fill="FFFFFF"/>
        <w:spacing w:after="0" w:line="240" w:lineRule="auto"/>
        <w:ind w:firstLine="709"/>
        <w:jc w:val="both"/>
        <w:rPr>
          <w:rFonts w:ascii="Times New Roman" w:eastAsia="Times New Roman" w:hAnsi="Times New Roman" w:cs="Times New Roman"/>
          <w:sz w:val="28"/>
          <w:szCs w:val="28"/>
        </w:rPr>
      </w:pPr>
      <w:r w:rsidRPr="00D67A17">
        <w:rPr>
          <w:rFonts w:ascii="Times New Roman" w:eastAsia="Times New Roman" w:hAnsi="Times New Roman" w:cs="Times New Roman"/>
          <w:color w:val="000000"/>
          <w:sz w:val="28"/>
          <w:szCs w:val="28"/>
        </w:rPr>
        <w:t>Пропонуємо слово «можливості» виключити.</w:t>
      </w:r>
    </w:p>
    <w:p w:rsidR="0019341A" w:rsidRPr="00D67A17" w:rsidRDefault="003C5C38" w:rsidP="0019341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3C5C38">
        <w:rPr>
          <w:rFonts w:ascii="Times New Roman" w:eastAsia="Times New Roman" w:hAnsi="Times New Roman" w:cs="Times New Roman"/>
          <w:color w:val="000000"/>
          <w:sz w:val="28"/>
          <w:szCs w:val="28"/>
          <w:lang w:val="ru-RU"/>
        </w:rPr>
        <w:t>7</w:t>
      </w:r>
      <w:r w:rsidR="0019341A" w:rsidRPr="003C5C38">
        <w:rPr>
          <w:rFonts w:ascii="Times New Roman" w:eastAsia="Times New Roman" w:hAnsi="Times New Roman" w:cs="Times New Roman"/>
          <w:color w:val="000000"/>
          <w:sz w:val="28"/>
          <w:szCs w:val="28"/>
        </w:rPr>
        <w:t>. Різні приписи Положення по</w:t>
      </w:r>
      <w:r w:rsidR="00E532CB">
        <w:rPr>
          <w:rFonts w:ascii="Times New Roman" w:eastAsia="Times New Roman" w:hAnsi="Times New Roman" w:cs="Times New Roman"/>
          <w:color w:val="000000"/>
          <w:sz w:val="28"/>
          <w:szCs w:val="28"/>
        </w:rPr>
        <w:t>-</w:t>
      </w:r>
      <w:r w:rsidR="0019341A" w:rsidRPr="003C5C38">
        <w:rPr>
          <w:rFonts w:ascii="Times New Roman" w:eastAsia="Times New Roman" w:hAnsi="Times New Roman" w:cs="Times New Roman"/>
          <w:color w:val="000000"/>
          <w:sz w:val="28"/>
          <w:szCs w:val="28"/>
        </w:rPr>
        <w:t>різному визначають форму подачі конкурсної пропозиції.</w:t>
      </w:r>
    </w:p>
    <w:p w:rsidR="0019341A" w:rsidRPr="00D67A17" w:rsidRDefault="0019341A" w:rsidP="0019341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D67A17">
        <w:rPr>
          <w:rFonts w:ascii="Times New Roman" w:eastAsia="Times New Roman" w:hAnsi="Times New Roman" w:cs="Times New Roman"/>
          <w:color w:val="000000"/>
          <w:sz w:val="28"/>
          <w:szCs w:val="28"/>
        </w:rPr>
        <w:t xml:space="preserve">Пунктом 5.1 Положення визначено, що оголошення про проведення конкурсу та конкурсна документація, яка містить форми заяви про участь у конкурсі згідно з Додатком 1, опису </w:t>
      </w:r>
      <w:proofErr w:type="spellStart"/>
      <w:r w:rsidRPr="00D67A17">
        <w:rPr>
          <w:rFonts w:ascii="Times New Roman" w:eastAsia="Times New Roman" w:hAnsi="Times New Roman" w:cs="Times New Roman"/>
          <w:color w:val="000000"/>
          <w:sz w:val="28"/>
          <w:szCs w:val="28"/>
        </w:rPr>
        <w:t>проєкту</w:t>
      </w:r>
      <w:proofErr w:type="spellEnd"/>
      <w:r w:rsidRPr="00D67A17">
        <w:rPr>
          <w:rFonts w:ascii="Times New Roman" w:eastAsia="Times New Roman" w:hAnsi="Times New Roman" w:cs="Times New Roman"/>
          <w:color w:val="000000"/>
          <w:sz w:val="28"/>
          <w:szCs w:val="28"/>
        </w:rPr>
        <w:t xml:space="preserve"> згідно з Додатком 2 та кошторису витрат, необхідних для реалізації </w:t>
      </w:r>
      <w:proofErr w:type="spellStart"/>
      <w:r w:rsidRPr="00D67A17">
        <w:rPr>
          <w:rFonts w:ascii="Times New Roman" w:eastAsia="Times New Roman" w:hAnsi="Times New Roman" w:cs="Times New Roman"/>
          <w:color w:val="000000"/>
          <w:sz w:val="28"/>
          <w:szCs w:val="28"/>
        </w:rPr>
        <w:t>проєкту</w:t>
      </w:r>
      <w:proofErr w:type="spellEnd"/>
      <w:r w:rsidRPr="00D67A17">
        <w:rPr>
          <w:rFonts w:ascii="Times New Roman" w:eastAsia="Times New Roman" w:hAnsi="Times New Roman" w:cs="Times New Roman"/>
          <w:color w:val="000000"/>
          <w:sz w:val="28"/>
          <w:szCs w:val="28"/>
        </w:rPr>
        <w:t xml:space="preserve">, згідно з Додатком 3 з урахуванням переліку статей витрат, визначених організатором конкурсу в електронній системі проведення конкурсу, контактна особа від організатора конкурсу, строки подання конкурсних пропозицій та адреси приміщень, де можна подати конкурсну пропозицію оприлюднюються організатором конкурсу в електронній системі проведення конкурсу до 1 липня року, що передує бюджетному періоду, в якому передбачається реалізація </w:t>
      </w:r>
      <w:proofErr w:type="spellStart"/>
      <w:r w:rsidRPr="00D67A17">
        <w:rPr>
          <w:rFonts w:ascii="Times New Roman" w:eastAsia="Times New Roman" w:hAnsi="Times New Roman" w:cs="Times New Roman"/>
          <w:color w:val="000000"/>
          <w:sz w:val="28"/>
          <w:szCs w:val="28"/>
        </w:rPr>
        <w:t>проєктів</w:t>
      </w:r>
      <w:proofErr w:type="spellEnd"/>
      <w:r w:rsidRPr="00D67A17">
        <w:rPr>
          <w:rFonts w:ascii="Times New Roman" w:eastAsia="Times New Roman" w:hAnsi="Times New Roman" w:cs="Times New Roman"/>
          <w:color w:val="000000"/>
          <w:sz w:val="28"/>
          <w:szCs w:val="28"/>
        </w:rPr>
        <w:t>.</w:t>
      </w:r>
    </w:p>
    <w:p w:rsidR="0019341A" w:rsidRPr="00D67A17" w:rsidRDefault="0019341A" w:rsidP="0019341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D67A17">
        <w:rPr>
          <w:rFonts w:ascii="Times New Roman" w:eastAsia="Times New Roman" w:hAnsi="Times New Roman" w:cs="Times New Roman"/>
          <w:color w:val="000000"/>
          <w:sz w:val="28"/>
          <w:szCs w:val="28"/>
        </w:rPr>
        <w:t xml:space="preserve">Пункт 5.3 Положення натомість визначає, що конкурсні пропозиції подаються учасником конкурсу через електронну систему проведення конкурсу протягом тридцяти календарних днів </w:t>
      </w:r>
      <w:r w:rsidR="00E532CB">
        <w:rPr>
          <w:rFonts w:ascii="Times New Roman" w:eastAsia="Times New Roman" w:hAnsi="Times New Roman" w:cs="Times New Roman"/>
          <w:color w:val="000000"/>
          <w:sz w:val="28"/>
          <w:szCs w:val="28"/>
        </w:rPr>
        <w:t>і</w:t>
      </w:r>
      <w:r w:rsidRPr="00D67A17">
        <w:rPr>
          <w:rFonts w:ascii="Times New Roman" w:eastAsia="Times New Roman" w:hAnsi="Times New Roman" w:cs="Times New Roman"/>
          <w:color w:val="000000"/>
          <w:sz w:val="28"/>
          <w:szCs w:val="28"/>
        </w:rPr>
        <w:t>з дати оприлюднення оголошення.</w:t>
      </w:r>
    </w:p>
    <w:p w:rsidR="0019341A" w:rsidRPr="00D67A17" w:rsidRDefault="0019341A" w:rsidP="0019341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D67A17">
        <w:rPr>
          <w:rFonts w:ascii="Times New Roman" w:eastAsia="Times New Roman" w:hAnsi="Times New Roman" w:cs="Times New Roman"/>
          <w:color w:val="000000"/>
          <w:sz w:val="28"/>
          <w:szCs w:val="28"/>
        </w:rPr>
        <w:lastRenderedPageBreak/>
        <w:t>Електронна система проведення конкурсу під час реєстрації конкурсної пропозиції автоматично присвоює їй унікальний код реєстрації в системі.</w:t>
      </w:r>
    </w:p>
    <w:p w:rsidR="0019341A" w:rsidRPr="00D67A17" w:rsidRDefault="0019341A" w:rsidP="0019341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D67A17">
        <w:rPr>
          <w:rFonts w:ascii="Times New Roman" w:eastAsia="Times New Roman" w:hAnsi="Times New Roman" w:cs="Times New Roman"/>
          <w:color w:val="000000"/>
          <w:sz w:val="28"/>
          <w:szCs w:val="28"/>
        </w:rPr>
        <w:t xml:space="preserve">Конкурсна пропозиція подається в електронному (в електронній системі) або у паперовому вигляді у приміщеннях муніципальних громадських просторах VCENTRI HUB або за фактичною </w:t>
      </w:r>
      <w:proofErr w:type="spellStart"/>
      <w:r w:rsidRPr="00D67A17">
        <w:rPr>
          <w:rFonts w:ascii="Times New Roman" w:eastAsia="Times New Roman" w:hAnsi="Times New Roman" w:cs="Times New Roman"/>
          <w:color w:val="000000"/>
          <w:sz w:val="28"/>
          <w:szCs w:val="28"/>
        </w:rPr>
        <w:t>адресою</w:t>
      </w:r>
      <w:proofErr w:type="spellEnd"/>
      <w:r w:rsidRPr="00D67A17">
        <w:rPr>
          <w:rFonts w:ascii="Times New Roman" w:eastAsia="Times New Roman" w:hAnsi="Times New Roman" w:cs="Times New Roman"/>
          <w:color w:val="000000"/>
          <w:sz w:val="28"/>
          <w:szCs w:val="28"/>
        </w:rPr>
        <w:t xml:space="preserve"> організатора конкурсу. Відповідальна особа або модератор не пізніше двох  робочих днів повинен </w:t>
      </w:r>
      <w:proofErr w:type="spellStart"/>
      <w:r w:rsidRPr="00D67A17">
        <w:rPr>
          <w:rFonts w:ascii="Times New Roman" w:eastAsia="Times New Roman" w:hAnsi="Times New Roman" w:cs="Times New Roman"/>
          <w:color w:val="000000"/>
          <w:sz w:val="28"/>
          <w:szCs w:val="28"/>
        </w:rPr>
        <w:t>внести</w:t>
      </w:r>
      <w:proofErr w:type="spellEnd"/>
      <w:r w:rsidRPr="00D67A17">
        <w:rPr>
          <w:rFonts w:ascii="Times New Roman" w:eastAsia="Times New Roman" w:hAnsi="Times New Roman" w:cs="Times New Roman"/>
          <w:color w:val="000000"/>
          <w:sz w:val="28"/>
          <w:szCs w:val="28"/>
        </w:rPr>
        <w:t xml:space="preserve"> конкурсну пропозицію до електронної системи проведення конкурсу.</w:t>
      </w:r>
    </w:p>
    <w:p w:rsidR="0019341A" w:rsidRPr="00D67A17" w:rsidRDefault="0019341A" w:rsidP="001E310D">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D67A17">
        <w:rPr>
          <w:rFonts w:ascii="Times New Roman" w:eastAsia="Times New Roman" w:hAnsi="Times New Roman" w:cs="Times New Roman"/>
          <w:color w:val="000000"/>
          <w:sz w:val="28"/>
          <w:szCs w:val="28"/>
        </w:rPr>
        <w:t>Пропонуємо</w:t>
      </w:r>
      <w:r w:rsidR="00D67A17" w:rsidRPr="00D67A17">
        <w:rPr>
          <w:rFonts w:ascii="Times New Roman" w:eastAsia="Times New Roman" w:hAnsi="Times New Roman" w:cs="Times New Roman"/>
          <w:color w:val="000000"/>
          <w:sz w:val="28"/>
          <w:szCs w:val="28"/>
          <w:lang w:val="ru-RU"/>
        </w:rPr>
        <w:t xml:space="preserve"> </w:t>
      </w:r>
      <w:r w:rsidRPr="00D67A17">
        <w:rPr>
          <w:rFonts w:ascii="Times New Roman" w:eastAsia="Times New Roman" w:hAnsi="Times New Roman" w:cs="Times New Roman"/>
          <w:color w:val="000000"/>
          <w:sz w:val="28"/>
          <w:szCs w:val="28"/>
        </w:rPr>
        <w:t>врегулювати</w:t>
      </w:r>
      <w:r w:rsidR="00D67A17" w:rsidRPr="00D67A17">
        <w:rPr>
          <w:rFonts w:ascii="Times New Roman" w:eastAsia="Times New Roman" w:hAnsi="Times New Roman" w:cs="Times New Roman"/>
          <w:color w:val="000000"/>
          <w:sz w:val="28"/>
          <w:szCs w:val="28"/>
          <w:lang w:val="ru-RU"/>
        </w:rPr>
        <w:t xml:space="preserve"> </w:t>
      </w:r>
      <w:r w:rsidRPr="00D67A17">
        <w:rPr>
          <w:rFonts w:ascii="Times New Roman" w:eastAsia="Times New Roman" w:hAnsi="Times New Roman" w:cs="Times New Roman"/>
          <w:color w:val="000000"/>
          <w:sz w:val="28"/>
          <w:szCs w:val="28"/>
        </w:rPr>
        <w:t>зазначені</w:t>
      </w:r>
      <w:r w:rsidR="00D67A17" w:rsidRPr="00D67A17">
        <w:rPr>
          <w:rFonts w:ascii="Times New Roman" w:eastAsia="Times New Roman" w:hAnsi="Times New Roman" w:cs="Times New Roman"/>
          <w:color w:val="000000"/>
          <w:sz w:val="28"/>
          <w:szCs w:val="28"/>
          <w:lang w:val="ru-RU"/>
        </w:rPr>
        <w:t xml:space="preserve"> </w:t>
      </w:r>
      <w:r w:rsidRPr="00D67A17">
        <w:rPr>
          <w:rFonts w:ascii="Times New Roman" w:eastAsia="Times New Roman" w:hAnsi="Times New Roman" w:cs="Times New Roman"/>
          <w:color w:val="000000"/>
          <w:sz w:val="28"/>
          <w:szCs w:val="28"/>
        </w:rPr>
        <w:t xml:space="preserve">формальні неузгодженості (суперечності) між різними положеннями </w:t>
      </w:r>
      <w:proofErr w:type="spellStart"/>
      <w:r w:rsidRPr="00D67A17">
        <w:rPr>
          <w:rFonts w:ascii="Times New Roman" w:eastAsia="Times New Roman" w:hAnsi="Times New Roman" w:cs="Times New Roman"/>
          <w:color w:val="000000"/>
          <w:sz w:val="28"/>
          <w:szCs w:val="28"/>
        </w:rPr>
        <w:t>акта</w:t>
      </w:r>
      <w:proofErr w:type="spellEnd"/>
      <w:r w:rsidRPr="00D67A17">
        <w:rPr>
          <w:rFonts w:ascii="Times New Roman" w:eastAsia="Times New Roman" w:hAnsi="Times New Roman" w:cs="Times New Roman"/>
          <w:color w:val="000000"/>
          <w:sz w:val="28"/>
          <w:szCs w:val="28"/>
        </w:rPr>
        <w:t>.</w:t>
      </w:r>
    </w:p>
    <w:p w:rsidR="0019341A" w:rsidRPr="00D67A17" w:rsidRDefault="003C5C38" w:rsidP="0019341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3C5C38">
        <w:rPr>
          <w:rFonts w:ascii="Times New Roman" w:eastAsia="Times New Roman" w:hAnsi="Times New Roman" w:cs="Times New Roman"/>
          <w:color w:val="000000"/>
          <w:sz w:val="28"/>
          <w:szCs w:val="28"/>
          <w:lang w:val="ru-RU"/>
        </w:rPr>
        <w:t>8</w:t>
      </w:r>
      <w:r w:rsidR="0019341A" w:rsidRPr="003C5C38">
        <w:rPr>
          <w:rFonts w:ascii="Times New Roman" w:eastAsia="Times New Roman" w:hAnsi="Times New Roman" w:cs="Times New Roman"/>
          <w:color w:val="000000"/>
          <w:sz w:val="28"/>
          <w:szCs w:val="28"/>
        </w:rPr>
        <w:t>. Абзацами третім</w:t>
      </w:r>
      <w:r w:rsidR="00E532CB">
        <w:rPr>
          <w:rFonts w:ascii="Times New Roman" w:eastAsia="Times New Roman" w:hAnsi="Times New Roman" w:cs="Times New Roman"/>
          <w:color w:val="000000"/>
          <w:sz w:val="28"/>
          <w:szCs w:val="28"/>
        </w:rPr>
        <w:t xml:space="preserve"> і </w:t>
      </w:r>
      <w:r w:rsidR="0019341A" w:rsidRPr="003C5C38">
        <w:rPr>
          <w:rFonts w:ascii="Times New Roman" w:eastAsia="Times New Roman" w:hAnsi="Times New Roman" w:cs="Times New Roman"/>
          <w:color w:val="000000"/>
          <w:sz w:val="28"/>
          <w:szCs w:val="28"/>
        </w:rPr>
        <w:t>четвертим пункту 5.5 Положення визначено, що конкурсна комісія приймає рішення про позитивний висновок за результатами експертизи конкурсних пропозицій, щодо яких більшість її членів зробила висновок про їх відповідність зазначеному критерію. У разі позитивного висновку за результатами експертизи конкурсної пропозиції, учасник конкурсу допускається до відкритого захисту.</w:t>
      </w:r>
    </w:p>
    <w:p w:rsidR="0019341A" w:rsidRPr="00D67A17" w:rsidRDefault="0019341A" w:rsidP="0019341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D67A17">
        <w:rPr>
          <w:rFonts w:ascii="Times New Roman" w:eastAsia="Times New Roman" w:hAnsi="Times New Roman" w:cs="Times New Roman"/>
          <w:color w:val="000000"/>
          <w:sz w:val="28"/>
          <w:szCs w:val="28"/>
        </w:rPr>
        <w:t>У разі негативного висновку за результатами експертизи, конкурсна пропозиція направляється на доопрацювання протягом п’яти календарних днів; після доопрацювання конкурсної пропозиції  учасник конкурсу може направити конкурсну пропозицію на повторну експертизу. Після отримання повторного негативного висновку на етапі експертизи конкурсної комісії, конкурсна пропозиція остаточно відхиляється.</w:t>
      </w:r>
    </w:p>
    <w:p w:rsidR="0019341A" w:rsidRPr="00D67A17" w:rsidRDefault="0019341A" w:rsidP="0019341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D67A17">
        <w:rPr>
          <w:rFonts w:ascii="Times New Roman" w:eastAsia="Times New Roman" w:hAnsi="Times New Roman" w:cs="Times New Roman"/>
          <w:color w:val="000000"/>
          <w:sz w:val="28"/>
          <w:szCs w:val="28"/>
        </w:rPr>
        <w:t xml:space="preserve">З метою дотримання чіткості у формулюваннях та дотримання принципу правової визначеності пропонуємо вказати яке рішення приймає комісія і </w:t>
      </w:r>
      <w:r w:rsidR="00E532CB">
        <w:rPr>
          <w:rFonts w:ascii="Times New Roman" w:eastAsia="Times New Roman" w:hAnsi="Times New Roman" w:cs="Times New Roman"/>
          <w:color w:val="000000"/>
          <w:sz w:val="28"/>
          <w:szCs w:val="28"/>
        </w:rPr>
        <w:t xml:space="preserve">за якою процедурою </w:t>
      </w:r>
      <w:r w:rsidRPr="00D67A17">
        <w:rPr>
          <w:rFonts w:ascii="Times New Roman" w:eastAsia="Times New Roman" w:hAnsi="Times New Roman" w:cs="Times New Roman"/>
          <w:color w:val="000000"/>
          <w:sz w:val="28"/>
          <w:szCs w:val="28"/>
        </w:rPr>
        <w:t xml:space="preserve">таке рішення приймається, скільки часу триває доопрацювання. Виключити слово «може». Не використовувати </w:t>
      </w:r>
      <w:r w:rsidR="00512271">
        <w:rPr>
          <w:rFonts w:ascii="Times New Roman" w:eastAsia="Times New Roman" w:hAnsi="Times New Roman" w:cs="Times New Roman"/>
          <w:color w:val="000000"/>
          <w:sz w:val="28"/>
          <w:szCs w:val="28"/>
        </w:rPr>
        <w:t>формулювання</w:t>
      </w:r>
      <w:r w:rsidRPr="00D67A17">
        <w:rPr>
          <w:rFonts w:ascii="Times New Roman" w:eastAsia="Times New Roman" w:hAnsi="Times New Roman" w:cs="Times New Roman"/>
          <w:color w:val="000000"/>
          <w:sz w:val="28"/>
          <w:szCs w:val="28"/>
        </w:rPr>
        <w:t xml:space="preserve"> «повторного негативного висновку», «конкурсна пропозиція остаточно відхиляється», адже такі </w:t>
      </w:r>
      <w:r w:rsidR="00512271">
        <w:rPr>
          <w:rFonts w:ascii="Times New Roman" w:eastAsia="Times New Roman" w:hAnsi="Times New Roman" w:cs="Times New Roman"/>
          <w:color w:val="000000"/>
          <w:sz w:val="28"/>
          <w:szCs w:val="28"/>
        </w:rPr>
        <w:t>формулювання</w:t>
      </w:r>
      <w:r w:rsidRPr="00D67A17">
        <w:rPr>
          <w:rFonts w:ascii="Times New Roman" w:eastAsia="Times New Roman" w:hAnsi="Times New Roman" w:cs="Times New Roman"/>
          <w:color w:val="000000"/>
          <w:sz w:val="28"/>
          <w:szCs w:val="28"/>
        </w:rPr>
        <w:t xml:space="preserve"> не передбачені етапами експертизи, що визначені Положенням.</w:t>
      </w:r>
    </w:p>
    <w:p w:rsidR="0019341A" w:rsidRPr="00FC5EF7" w:rsidRDefault="003C5C38" w:rsidP="0019341A">
      <w:pPr>
        <w:shd w:val="clear" w:color="auto" w:fill="FFFFFF"/>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ru-RU"/>
        </w:rPr>
        <w:t>9</w:t>
      </w:r>
      <w:r w:rsidR="0019341A" w:rsidRPr="00FC5EF7">
        <w:rPr>
          <w:rFonts w:ascii="Times New Roman" w:eastAsia="Times New Roman" w:hAnsi="Times New Roman" w:cs="Times New Roman"/>
          <w:color w:val="000000"/>
          <w:sz w:val="28"/>
          <w:szCs w:val="28"/>
        </w:rPr>
        <w:t>. У пункті 5.9 Положення пропонуємо визначити строк, протягом якого учасники конкурсу можуть оскаржити рішення конкурсної комісії про результати оцінки конкурсних пропозицій.</w:t>
      </w:r>
    </w:p>
    <w:p w:rsidR="0019341A" w:rsidRPr="00FC5EF7" w:rsidRDefault="0019341A" w:rsidP="0019341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FC5EF7">
        <w:rPr>
          <w:rFonts w:ascii="Times New Roman" w:eastAsia="Times New Roman" w:hAnsi="Times New Roman" w:cs="Times New Roman"/>
          <w:color w:val="000000"/>
          <w:sz w:val="28"/>
          <w:szCs w:val="28"/>
        </w:rPr>
        <w:t>1</w:t>
      </w:r>
      <w:r w:rsidR="003C5C38">
        <w:rPr>
          <w:rFonts w:ascii="Times New Roman" w:eastAsia="Times New Roman" w:hAnsi="Times New Roman" w:cs="Times New Roman"/>
          <w:color w:val="000000"/>
          <w:sz w:val="28"/>
          <w:szCs w:val="28"/>
          <w:lang w:val="ru-RU"/>
        </w:rPr>
        <w:t>0</w:t>
      </w:r>
      <w:r w:rsidRPr="00FC5EF7">
        <w:rPr>
          <w:rFonts w:ascii="Times New Roman" w:eastAsia="Times New Roman" w:hAnsi="Times New Roman" w:cs="Times New Roman"/>
          <w:color w:val="000000"/>
          <w:sz w:val="28"/>
          <w:szCs w:val="28"/>
        </w:rPr>
        <w:t xml:space="preserve">. Абзацами першим, третім, четвертим пункту 5.10. Положення передбачено, що організатор конкурсу протягом п’ятнадцяти календарних днів після затвердження бюджету на відповідний бюджетний період на підставі рейтингу конкурсних пропозицій та в межах передбаченого обсягу фінансування приймає рішення щодо визначення переможців конкурсу та обсягів бюджетних коштів для надання фінансової підтримки для реалізації кожного </w:t>
      </w:r>
      <w:proofErr w:type="spellStart"/>
      <w:r w:rsidRPr="00FC5EF7">
        <w:rPr>
          <w:rFonts w:ascii="Times New Roman" w:eastAsia="Times New Roman" w:hAnsi="Times New Roman" w:cs="Times New Roman"/>
          <w:color w:val="000000"/>
          <w:sz w:val="28"/>
          <w:szCs w:val="28"/>
        </w:rPr>
        <w:t>проєкту</w:t>
      </w:r>
      <w:proofErr w:type="spellEnd"/>
      <w:r w:rsidRPr="00FC5EF7">
        <w:rPr>
          <w:rFonts w:ascii="Times New Roman" w:eastAsia="Times New Roman" w:hAnsi="Times New Roman" w:cs="Times New Roman"/>
          <w:color w:val="000000"/>
          <w:sz w:val="28"/>
          <w:szCs w:val="28"/>
        </w:rPr>
        <w:t>.</w:t>
      </w:r>
    </w:p>
    <w:p w:rsidR="0019341A" w:rsidRPr="00FC5EF7" w:rsidRDefault="0019341A" w:rsidP="0019341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FC5EF7">
        <w:rPr>
          <w:rFonts w:ascii="Times New Roman" w:eastAsia="Times New Roman" w:hAnsi="Times New Roman" w:cs="Times New Roman"/>
          <w:color w:val="000000"/>
          <w:sz w:val="28"/>
          <w:szCs w:val="28"/>
        </w:rPr>
        <w:t xml:space="preserve">Переможці конкурсу протягом двадцяти календарних днів після оприлюднення рішення конкурсної комісії щодо визначення переможців конкурсу зобов’язані повідомити організатору конкурсу про те, чи буде </w:t>
      </w:r>
      <w:proofErr w:type="spellStart"/>
      <w:r w:rsidRPr="00FC5EF7">
        <w:rPr>
          <w:rFonts w:ascii="Times New Roman" w:eastAsia="Times New Roman" w:hAnsi="Times New Roman" w:cs="Times New Roman"/>
          <w:color w:val="000000"/>
          <w:sz w:val="28"/>
          <w:szCs w:val="28"/>
        </w:rPr>
        <w:t>проєкту</w:t>
      </w:r>
      <w:proofErr w:type="spellEnd"/>
      <w:r w:rsidR="00512271">
        <w:rPr>
          <w:rFonts w:ascii="Times New Roman" w:eastAsia="Times New Roman" w:hAnsi="Times New Roman" w:cs="Times New Roman"/>
          <w:color w:val="000000"/>
          <w:sz w:val="28"/>
          <w:szCs w:val="28"/>
        </w:rPr>
        <w:t>,</w:t>
      </w:r>
      <w:r w:rsidRPr="00FC5EF7">
        <w:rPr>
          <w:rFonts w:ascii="Times New Roman" w:eastAsia="Times New Roman" w:hAnsi="Times New Roman" w:cs="Times New Roman"/>
          <w:color w:val="000000"/>
          <w:sz w:val="28"/>
          <w:szCs w:val="28"/>
        </w:rPr>
        <w:t xml:space="preserve"> який став переможцем конкурсу, надаватися фінансова підтримка за рахунок державних (місцевих) бюджетних коштів та прийняте рішення щодо вибору одного джерела фінансування.</w:t>
      </w:r>
    </w:p>
    <w:p w:rsidR="0019341A" w:rsidRPr="00FC5EF7" w:rsidRDefault="0019341A" w:rsidP="0019341A">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FC5EF7">
        <w:rPr>
          <w:rFonts w:ascii="Times New Roman" w:eastAsia="Times New Roman" w:hAnsi="Times New Roman" w:cs="Times New Roman"/>
          <w:color w:val="000000"/>
          <w:sz w:val="28"/>
          <w:szCs w:val="28"/>
        </w:rPr>
        <w:lastRenderedPageBreak/>
        <w:t xml:space="preserve">На підставі зазначеного рішення та інформації, наданої переможцями конкурсу, організатор конкурсу протягом семи календарних днів затверджує перелік </w:t>
      </w:r>
      <w:proofErr w:type="spellStart"/>
      <w:r w:rsidRPr="00FC5EF7">
        <w:rPr>
          <w:rFonts w:ascii="Times New Roman" w:eastAsia="Times New Roman" w:hAnsi="Times New Roman" w:cs="Times New Roman"/>
          <w:color w:val="000000"/>
          <w:sz w:val="28"/>
          <w:szCs w:val="28"/>
        </w:rPr>
        <w:t>проєктів</w:t>
      </w:r>
      <w:proofErr w:type="spellEnd"/>
      <w:r w:rsidRPr="00FC5EF7">
        <w:rPr>
          <w:rFonts w:ascii="Times New Roman" w:eastAsia="Times New Roman" w:hAnsi="Times New Roman" w:cs="Times New Roman"/>
          <w:color w:val="000000"/>
          <w:sz w:val="28"/>
          <w:szCs w:val="28"/>
        </w:rPr>
        <w:t xml:space="preserve">, для реалізації яких надаватиметься фінансова підтримка, із зазначенням найменування інституту громадянського суспільства, назви </w:t>
      </w:r>
      <w:proofErr w:type="spellStart"/>
      <w:r w:rsidRPr="00FC5EF7">
        <w:rPr>
          <w:rFonts w:ascii="Times New Roman" w:eastAsia="Times New Roman" w:hAnsi="Times New Roman" w:cs="Times New Roman"/>
          <w:color w:val="000000"/>
          <w:sz w:val="28"/>
          <w:szCs w:val="28"/>
        </w:rPr>
        <w:t>проєкту</w:t>
      </w:r>
      <w:proofErr w:type="spellEnd"/>
      <w:r w:rsidRPr="00FC5EF7">
        <w:rPr>
          <w:rFonts w:ascii="Times New Roman" w:eastAsia="Times New Roman" w:hAnsi="Times New Roman" w:cs="Times New Roman"/>
          <w:color w:val="000000"/>
          <w:sz w:val="28"/>
          <w:szCs w:val="28"/>
        </w:rPr>
        <w:t xml:space="preserve">, обсягу фінансування та розміщує його в електронній системі проведення конкурсу та на власному офіційному </w:t>
      </w:r>
      <w:proofErr w:type="spellStart"/>
      <w:r w:rsidRPr="00FC5EF7">
        <w:rPr>
          <w:rFonts w:ascii="Times New Roman" w:eastAsia="Times New Roman" w:hAnsi="Times New Roman" w:cs="Times New Roman"/>
          <w:color w:val="000000"/>
          <w:sz w:val="28"/>
          <w:szCs w:val="28"/>
        </w:rPr>
        <w:t>вебсайті</w:t>
      </w:r>
      <w:proofErr w:type="spellEnd"/>
      <w:r w:rsidRPr="00FC5EF7">
        <w:rPr>
          <w:rFonts w:ascii="Times New Roman" w:eastAsia="Times New Roman" w:hAnsi="Times New Roman" w:cs="Times New Roman"/>
          <w:color w:val="000000"/>
          <w:sz w:val="28"/>
          <w:szCs w:val="28"/>
        </w:rPr>
        <w:t>.</w:t>
      </w:r>
    </w:p>
    <w:p w:rsidR="0019341A" w:rsidRPr="00FC5EF7" w:rsidRDefault="0019341A" w:rsidP="0019341A">
      <w:pPr>
        <w:spacing w:after="0" w:line="240" w:lineRule="auto"/>
        <w:ind w:firstLine="709"/>
        <w:jc w:val="both"/>
        <w:rPr>
          <w:rFonts w:ascii="Times New Roman" w:eastAsia="Times New Roman" w:hAnsi="Times New Roman" w:cs="Times New Roman"/>
          <w:color w:val="000000"/>
          <w:sz w:val="28"/>
          <w:szCs w:val="28"/>
        </w:rPr>
      </w:pPr>
      <w:r w:rsidRPr="00FC5EF7">
        <w:rPr>
          <w:rFonts w:ascii="Times New Roman" w:eastAsia="Times New Roman" w:hAnsi="Times New Roman" w:cs="Times New Roman"/>
          <w:color w:val="000000"/>
          <w:sz w:val="28"/>
          <w:szCs w:val="28"/>
        </w:rPr>
        <w:t>Разом з тим, по</w:t>
      </w:r>
      <w:r w:rsidR="00512271">
        <w:rPr>
          <w:rFonts w:ascii="Times New Roman" w:eastAsia="Times New Roman" w:hAnsi="Times New Roman" w:cs="Times New Roman"/>
          <w:color w:val="000000"/>
          <w:sz w:val="28"/>
          <w:szCs w:val="28"/>
        </w:rPr>
        <w:t>-</w:t>
      </w:r>
      <w:r w:rsidRPr="00FC5EF7">
        <w:rPr>
          <w:rFonts w:ascii="Times New Roman" w:eastAsia="Times New Roman" w:hAnsi="Times New Roman" w:cs="Times New Roman"/>
          <w:color w:val="000000"/>
          <w:sz w:val="28"/>
          <w:szCs w:val="28"/>
        </w:rPr>
        <w:t>перше, зазначені норми в частині визначення суб’єкта, який приймає рішення щодо визначення переможців конкурсу, формально не узгоджуються (суперечність) між собою, що створює юридичну колізію. По</w:t>
      </w:r>
      <w:r w:rsidR="00512271">
        <w:rPr>
          <w:rFonts w:ascii="Times New Roman" w:eastAsia="Times New Roman" w:hAnsi="Times New Roman" w:cs="Times New Roman"/>
          <w:color w:val="000000"/>
          <w:sz w:val="28"/>
          <w:szCs w:val="28"/>
        </w:rPr>
        <w:t>-</w:t>
      </w:r>
      <w:r w:rsidRPr="00FC5EF7">
        <w:rPr>
          <w:rFonts w:ascii="Times New Roman" w:eastAsia="Times New Roman" w:hAnsi="Times New Roman" w:cs="Times New Roman"/>
          <w:color w:val="000000"/>
          <w:sz w:val="28"/>
          <w:szCs w:val="28"/>
        </w:rPr>
        <w:t>друге, формулювання, застосовані в  абзаці першому підпункту 5.10. Положення</w:t>
      </w:r>
      <w:r w:rsidR="003C5C38" w:rsidRPr="003C5C38">
        <w:rPr>
          <w:rFonts w:ascii="Times New Roman" w:eastAsia="Times New Roman" w:hAnsi="Times New Roman" w:cs="Times New Roman"/>
          <w:color w:val="000000"/>
          <w:sz w:val="28"/>
          <w:szCs w:val="28"/>
        </w:rPr>
        <w:t>,</w:t>
      </w:r>
      <w:r w:rsidRPr="00FC5EF7">
        <w:rPr>
          <w:rFonts w:ascii="Times New Roman" w:eastAsia="Times New Roman" w:hAnsi="Times New Roman" w:cs="Times New Roman"/>
          <w:color w:val="000000"/>
          <w:sz w:val="28"/>
          <w:szCs w:val="28"/>
        </w:rPr>
        <w:t xml:space="preserve"> надають надто широкі дискреційні повноваження органу, що затверджує перелік </w:t>
      </w:r>
      <w:proofErr w:type="spellStart"/>
      <w:r w:rsidRPr="00FC5EF7">
        <w:rPr>
          <w:rFonts w:ascii="Times New Roman" w:eastAsia="Times New Roman" w:hAnsi="Times New Roman" w:cs="Times New Roman"/>
          <w:color w:val="000000"/>
          <w:sz w:val="28"/>
          <w:szCs w:val="28"/>
        </w:rPr>
        <w:t>проєктів</w:t>
      </w:r>
      <w:proofErr w:type="spellEnd"/>
      <w:r w:rsidRPr="00FC5EF7">
        <w:rPr>
          <w:rFonts w:ascii="Times New Roman" w:eastAsia="Times New Roman" w:hAnsi="Times New Roman" w:cs="Times New Roman"/>
          <w:color w:val="000000"/>
          <w:sz w:val="28"/>
          <w:szCs w:val="28"/>
        </w:rPr>
        <w:t xml:space="preserve">, для реалізації яких надаватиметься фінансова підтримка, для визначення таких </w:t>
      </w:r>
      <w:proofErr w:type="spellStart"/>
      <w:r w:rsidRPr="00FC5EF7">
        <w:rPr>
          <w:rFonts w:ascii="Times New Roman" w:eastAsia="Times New Roman" w:hAnsi="Times New Roman" w:cs="Times New Roman"/>
          <w:color w:val="000000"/>
          <w:sz w:val="28"/>
          <w:szCs w:val="28"/>
        </w:rPr>
        <w:t>проєктів</w:t>
      </w:r>
      <w:proofErr w:type="spellEnd"/>
      <w:r w:rsidRPr="00FC5EF7">
        <w:rPr>
          <w:rFonts w:ascii="Times New Roman" w:eastAsia="Times New Roman" w:hAnsi="Times New Roman" w:cs="Times New Roman"/>
          <w:color w:val="000000"/>
          <w:sz w:val="28"/>
          <w:szCs w:val="28"/>
        </w:rPr>
        <w:t xml:space="preserve">, адже не дає розуміння про те, чи рішення щодо визначення </w:t>
      </w:r>
      <w:proofErr w:type="spellStart"/>
      <w:r w:rsidRPr="00FC5EF7">
        <w:rPr>
          <w:rFonts w:ascii="Times New Roman" w:eastAsia="Times New Roman" w:hAnsi="Times New Roman" w:cs="Times New Roman"/>
          <w:color w:val="000000"/>
          <w:sz w:val="28"/>
          <w:szCs w:val="28"/>
        </w:rPr>
        <w:t>проєкта</w:t>
      </w:r>
      <w:proofErr w:type="spellEnd"/>
      <w:r w:rsidRPr="00FC5EF7">
        <w:rPr>
          <w:rFonts w:ascii="Times New Roman" w:eastAsia="Times New Roman" w:hAnsi="Times New Roman" w:cs="Times New Roman"/>
          <w:color w:val="000000"/>
          <w:sz w:val="28"/>
          <w:szCs w:val="28"/>
        </w:rPr>
        <w:t xml:space="preserve"> переможцем конкурсу залежить від його місця в рейтингу конкурсних пропозицій чи ні, а також від чого залежить обсяг коштів, виділених з бюджету міста Києва на реалізацію відповідного </w:t>
      </w:r>
      <w:proofErr w:type="spellStart"/>
      <w:r w:rsidRPr="00FC5EF7">
        <w:rPr>
          <w:rFonts w:ascii="Times New Roman" w:eastAsia="Times New Roman" w:hAnsi="Times New Roman" w:cs="Times New Roman"/>
          <w:color w:val="000000"/>
          <w:sz w:val="28"/>
          <w:szCs w:val="28"/>
        </w:rPr>
        <w:t>проєкту</w:t>
      </w:r>
      <w:proofErr w:type="spellEnd"/>
      <w:r w:rsidRPr="00FC5EF7">
        <w:rPr>
          <w:rFonts w:ascii="Times New Roman" w:eastAsia="Times New Roman" w:hAnsi="Times New Roman" w:cs="Times New Roman"/>
          <w:color w:val="000000"/>
          <w:sz w:val="28"/>
          <w:szCs w:val="28"/>
        </w:rPr>
        <w:t>. </w:t>
      </w:r>
    </w:p>
    <w:p w:rsidR="006F5338" w:rsidRDefault="006F5338" w:rsidP="00FA1665">
      <w:pPr>
        <w:spacing w:after="0" w:line="240" w:lineRule="auto"/>
        <w:ind w:firstLine="708"/>
        <w:jc w:val="both"/>
        <w:rPr>
          <w:rFonts w:ascii="Times New Roman" w:eastAsia="Calibri" w:hAnsi="Times New Roman" w:cs="Times New Roman"/>
          <w:i/>
          <w:sz w:val="28"/>
          <w:szCs w:val="28"/>
          <w:lang w:eastAsia="ru-RU"/>
        </w:rPr>
      </w:pPr>
    </w:p>
    <w:p w:rsidR="00B3745A" w:rsidRPr="002456B1" w:rsidRDefault="00B3745A" w:rsidP="00B3745A">
      <w:pPr>
        <w:spacing w:after="0" w:line="240" w:lineRule="auto"/>
        <w:contextualSpacing/>
        <w:jc w:val="both"/>
        <w:textAlignment w:val="baseline"/>
        <w:rPr>
          <w:rFonts w:ascii="Times New Roman" w:eastAsia="Times New Roman" w:hAnsi="Times New Roman" w:cs="Times New Roman"/>
          <w:sz w:val="28"/>
          <w:szCs w:val="28"/>
          <w:lang w:eastAsia="ru-RU"/>
        </w:rPr>
      </w:pPr>
      <w:bookmarkStart w:id="33" w:name="_Hlk132619684"/>
      <w:r w:rsidRPr="002456B1">
        <w:rPr>
          <w:rFonts w:ascii="Times New Roman" w:eastAsia="Times New Roman" w:hAnsi="Times New Roman" w:cs="Times New Roman"/>
          <w:sz w:val="28"/>
          <w:szCs w:val="28"/>
          <w:lang w:eastAsia="ru-RU"/>
        </w:rPr>
        <w:t>ВИРІШИЛИ:</w:t>
      </w:r>
    </w:p>
    <w:p w:rsidR="002456B1" w:rsidRDefault="00B3745A" w:rsidP="00B3745A">
      <w:pPr>
        <w:spacing w:after="0" w:line="240" w:lineRule="auto"/>
        <w:jc w:val="both"/>
        <w:rPr>
          <w:rFonts w:ascii="Times New Roman" w:eastAsia="Calibri" w:hAnsi="Times New Roman" w:cs="Times New Roman"/>
          <w:sz w:val="28"/>
          <w:szCs w:val="28"/>
          <w:lang w:eastAsia="ru-RU"/>
        </w:rPr>
      </w:pPr>
      <w:r w:rsidRPr="002456B1">
        <w:rPr>
          <w:rFonts w:ascii="Times New Roman" w:eastAsia="Times New Roman" w:hAnsi="Times New Roman" w:cs="Times New Roman"/>
          <w:sz w:val="28"/>
          <w:szCs w:val="28"/>
          <w:lang w:eastAsia="ru-RU"/>
        </w:rPr>
        <w:t xml:space="preserve">1. Підтримати </w:t>
      </w:r>
      <w:proofErr w:type="spellStart"/>
      <w:r w:rsidRPr="002456B1">
        <w:rPr>
          <w:rFonts w:ascii="Times New Roman" w:eastAsia="Calibri" w:hAnsi="Times New Roman" w:cs="Times New Roman"/>
          <w:sz w:val="28"/>
          <w:szCs w:val="28"/>
          <w:lang w:eastAsia="ru-RU"/>
        </w:rPr>
        <w:t>проєкт</w:t>
      </w:r>
      <w:proofErr w:type="spellEnd"/>
      <w:r w:rsidRPr="002456B1">
        <w:rPr>
          <w:rFonts w:ascii="Times New Roman" w:eastAsia="Calibri" w:hAnsi="Times New Roman" w:cs="Times New Roman"/>
          <w:sz w:val="28"/>
          <w:szCs w:val="28"/>
          <w:lang w:eastAsia="ru-RU"/>
        </w:rPr>
        <w:t xml:space="preserve"> рішення Київської міської ради </w:t>
      </w:r>
      <w:r w:rsidR="002456B1" w:rsidRPr="002456B1">
        <w:rPr>
          <w:rFonts w:ascii="Times New Roman" w:eastAsia="Calibri" w:hAnsi="Times New Roman" w:cs="Times New Roman"/>
          <w:sz w:val="28"/>
          <w:szCs w:val="28"/>
          <w:lang w:eastAsia="ru-RU"/>
        </w:rPr>
        <w:t xml:space="preserve">«Про затвердження Порядку проведення в місті Києві конкурсів з визначення </w:t>
      </w:r>
      <w:proofErr w:type="spellStart"/>
      <w:r w:rsidR="002456B1" w:rsidRPr="002456B1">
        <w:rPr>
          <w:rFonts w:ascii="Times New Roman" w:eastAsia="Calibri" w:hAnsi="Times New Roman" w:cs="Times New Roman"/>
          <w:sz w:val="28"/>
          <w:szCs w:val="28"/>
          <w:lang w:eastAsia="ru-RU"/>
        </w:rPr>
        <w:t>проєктів</w:t>
      </w:r>
      <w:proofErr w:type="spellEnd"/>
      <w:r w:rsidR="002456B1" w:rsidRPr="002456B1">
        <w:rPr>
          <w:rFonts w:ascii="Times New Roman" w:eastAsia="Calibri" w:hAnsi="Times New Roman" w:cs="Times New Roman"/>
          <w:sz w:val="28"/>
          <w:szCs w:val="28"/>
          <w:lang w:eastAsia="ru-RU"/>
        </w:rPr>
        <w:t xml:space="preserve">, розроблених інститутами громадянського суспільства, для реалізації яких надається фінансова підтримка» </w:t>
      </w:r>
      <w:r w:rsidR="002456B1" w:rsidRPr="003C5C38">
        <w:rPr>
          <w:rFonts w:ascii="Times New Roman" w:eastAsia="Calibri" w:hAnsi="Times New Roman" w:cs="Times New Roman"/>
          <w:i/>
          <w:sz w:val="28"/>
          <w:szCs w:val="28"/>
          <w:lang w:eastAsia="ru-RU"/>
        </w:rPr>
        <w:t>(реєстраційний номер секретаріату Київради від 29.03.2023 № 08/231-381/ПР)</w:t>
      </w:r>
      <w:r w:rsidR="002456B1">
        <w:rPr>
          <w:rFonts w:ascii="Times New Roman" w:eastAsia="Calibri" w:hAnsi="Times New Roman" w:cs="Times New Roman"/>
          <w:sz w:val="28"/>
          <w:szCs w:val="28"/>
          <w:lang w:eastAsia="ru-RU"/>
        </w:rPr>
        <w:t xml:space="preserve"> </w:t>
      </w:r>
      <w:r w:rsidR="002456B1" w:rsidRPr="002456B1">
        <w:rPr>
          <w:rFonts w:ascii="Times New Roman" w:eastAsia="Calibri" w:hAnsi="Times New Roman" w:cs="Times New Roman"/>
          <w:sz w:val="28"/>
          <w:szCs w:val="28"/>
          <w:lang w:eastAsia="ru-RU"/>
        </w:rPr>
        <w:t>за умови врахування зауважень та рекомендацій, висловлених на засіданні постійної комісії.</w:t>
      </w:r>
    </w:p>
    <w:p w:rsidR="00B3745A" w:rsidRPr="002456B1" w:rsidRDefault="00B3745A" w:rsidP="00B3745A">
      <w:pPr>
        <w:spacing w:after="0" w:line="240" w:lineRule="auto"/>
        <w:jc w:val="both"/>
        <w:rPr>
          <w:rFonts w:ascii="Times New Roman" w:eastAsia="Calibri" w:hAnsi="Times New Roman" w:cs="Times New Roman"/>
          <w:sz w:val="28"/>
          <w:szCs w:val="28"/>
          <w:lang w:eastAsia="ru-RU"/>
        </w:rPr>
      </w:pPr>
      <w:bookmarkStart w:id="34" w:name="_Hlk134447304"/>
      <w:r w:rsidRPr="002456B1">
        <w:rPr>
          <w:rFonts w:ascii="Times New Roman" w:eastAsia="Calibri" w:hAnsi="Times New Roman" w:cs="Times New Roman"/>
          <w:sz w:val="28"/>
          <w:szCs w:val="28"/>
          <w:lang w:eastAsia="ru-RU"/>
        </w:rPr>
        <w:t xml:space="preserve">2. Направити голові постійної комісії Київської міської ради з питань місцевого самоврядування, регіональних та міжнародних </w:t>
      </w:r>
      <w:proofErr w:type="spellStart"/>
      <w:r w:rsidRPr="002456B1">
        <w:rPr>
          <w:rFonts w:ascii="Times New Roman" w:eastAsia="Calibri" w:hAnsi="Times New Roman" w:cs="Times New Roman"/>
          <w:sz w:val="28"/>
          <w:szCs w:val="28"/>
          <w:lang w:eastAsia="ru-RU"/>
        </w:rPr>
        <w:t>зв’язків</w:t>
      </w:r>
      <w:proofErr w:type="spellEnd"/>
      <w:r w:rsidRPr="002456B1">
        <w:rPr>
          <w:rFonts w:ascii="Times New Roman" w:eastAsia="Calibri" w:hAnsi="Times New Roman" w:cs="Times New Roman"/>
          <w:sz w:val="28"/>
          <w:szCs w:val="28"/>
          <w:lang w:eastAsia="ru-RU"/>
        </w:rPr>
        <w:t xml:space="preserve"> Юлії ЯРМОЛЕНКО витяг із протоколу з відповідним супровідним листом.</w:t>
      </w:r>
    </w:p>
    <w:bookmarkEnd w:id="34"/>
    <w:p w:rsidR="00B3745A" w:rsidRPr="002456B1" w:rsidRDefault="00B3745A" w:rsidP="00B3745A">
      <w:pPr>
        <w:spacing w:after="0" w:line="240" w:lineRule="auto"/>
        <w:contextualSpacing/>
        <w:jc w:val="both"/>
        <w:textAlignment w:val="baseline"/>
        <w:rPr>
          <w:rFonts w:ascii="Times New Roman" w:eastAsia="Times New Roman" w:hAnsi="Times New Roman" w:cs="Times New Roman"/>
          <w:sz w:val="28"/>
          <w:szCs w:val="28"/>
          <w:lang w:eastAsia="ru-RU"/>
        </w:rPr>
      </w:pPr>
      <w:r w:rsidRPr="002456B1">
        <w:rPr>
          <w:rFonts w:ascii="Times New Roman" w:eastAsia="Times New Roman" w:hAnsi="Times New Roman" w:cs="Times New Roman"/>
          <w:sz w:val="28"/>
          <w:szCs w:val="28"/>
          <w:lang w:eastAsia="ru-RU"/>
        </w:rPr>
        <w:t xml:space="preserve">ГОЛОСУВАЛИ: «за» – </w:t>
      </w:r>
      <w:r w:rsidR="003C5C38">
        <w:rPr>
          <w:rFonts w:ascii="Times New Roman" w:eastAsia="Times New Roman" w:hAnsi="Times New Roman" w:cs="Times New Roman"/>
          <w:sz w:val="28"/>
          <w:szCs w:val="28"/>
          <w:lang w:val="ru-RU" w:eastAsia="ru-RU"/>
        </w:rPr>
        <w:t>3</w:t>
      </w:r>
      <w:r w:rsidRPr="002456B1">
        <w:rPr>
          <w:rFonts w:ascii="Times New Roman" w:eastAsia="Times New Roman" w:hAnsi="Times New Roman" w:cs="Times New Roman"/>
          <w:sz w:val="28"/>
          <w:szCs w:val="28"/>
          <w:lang w:eastAsia="ru-RU"/>
        </w:rPr>
        <w:t>, «проти» – 0, «утрималось» – 0, «не голосували» – 0.</w:t>
      </w:r>
    </w:p>
    <w:p w:rsidR="00B3745A" w:rsidRPr="003126E8" w:rsidRDefault="00B3745A" w:rsidP="00B3745A">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2456B1">
        <w:rPr>
          <w:rFonts w:ascii="Times New Roman" w:eastAsia="Times New Roman" w:hAnsi="Times New Roman" w:cs="Times New Roman"/>
          <w:b/>
          <w:i/>
          <w:sz w:val="28"/>
          <w:szCs w:val="28"/>
          <w:lang w:eastAsia="ru-RU"/>
        </w:rPr>
        <w:t>Рішення прийнято.</w:t>
      </w:r>
    </w:p>
    <w:bookmarkEnd w:id="33"/>
    <w:p w:rsidR="00B3745A" w:rsidRDefault="00B3745A" w:rsidP="00FA1665">
      <w:pPr>
        <w:spacing w:after="0" w:line="240" w:lineRule="auto"/>
        <w:ind w:firstLine="708"/>
        <w:jc w:val="both"/>
        <w:rPr>
          <w:rFonts w:ascii="Times New Roman" w:eastAsia="Calibri" w:hAnsi="Times New Roman" w:cs="Times New Roman"/>
          <w:i/>
          <w:sz w:val="28"/>
          <w:szCs w:val="28"/>
          <w:lang w:eastAsia="ru-RU"/>
        </w:rPr>
      </w:pPr>
    </w:p>
    <w:p w:rsidR="00773027" w:rsidRDefault="00773027" w:rsidP="00773027">
      <w:pPr>
        <w:spacing w:after="0" w:line="240" w:lineRule="auto"/>
        <w:jc w:val="both"/>
        <w:rPr>
          <w:rFonts w:ascii="Times New Roman" w:eastAsia="Calibri" w:hAnsi="Times New Roman" w:cs="Times New Roman"/>
          <w:color w:val="000000" w:themeColor="text1"/>
          <w:sz w:val="28"/>
          <w:szCs w:val="28"/>
          <w:lang w:eastAsia="ru-RU"/>
        </w:rPr>
      </w:pPr>
    </w:p>
    <w:p w:rsidR="002456B1" w:rsidRPr="008850E0" w:rsidRDefault="002456B1" w:rsidP="00773027">
      <w:pPr>
        <w:spacing w:after="0" w:line="240" w:lineRule="auto"/>
        <w:jc w:val="both"/>
        <w:rPr>
          <w:rFonts w:ascii="Times New Roman" w:eastAsia="Calibri" w:hAnsi="Times New Roman" w:cs="Times New Roman"/>
          <w:color w:val="000000" w:themeColor="text1"/>
          <w:sz w:val="28"/>
          <w:szCs w:val="28"/>
          <w:lang w:eastAsia="ru-RU"/>
        </w:rPr>
      </w:pPr>
      <w:r w:rsidRPr="008850E0">
        <w:rPr>
          <w:rFonts w:ascii="Times New Roman" w:eastAsia="Calibri" w:hAnsi="Times New Roman" w:cs="Times New Roman"/>
          <w:color w:val="000000" w:themeColor="text1"/>
          <w:sz w:val="28"/>
          <w:szCs w:val="28"/>
          <w:lang w:eastAsia="ru-RU"/>
        </w:rPr>
        <w:t xml:space="preserve">5. Про розгляд </w:t>
      </w:r>
      <w:proofErr w:type="spellStart"/>
      <w:r w:rsidRPr="008850E0">
        <w:rPr>
          <w:rFonts w:ascii="Times New Roman" w:eastAsia="Calibri" w:hAnsi="Times New Roman" w:cs="Times New Roman"/>
          <w:color w:val="000000" w:themeColor="text1"/>
          <w:sz w:val="28"/>
          <w:szCs w:val="28"/>
          <w:lang w:eastAsia="ru-RU"/>
        </w:rPr>
        <w:t>проєкту</w:t>
      </w:r>
      <w:proofErr w:type="spellEnd"/>
      <w:r w:rsidRPr="008850E0">
        <w:rPr>
          <w:rFonts w:ascii="Times New Roman" w:eastAsia="Calibri" w:hAnsi="Times New Roman" w:cs="Times New Roman"/>
          <w:color w:val="000000" w:themeColor="text1"/>
          <w:sz w:val="28"/>
          <w:szCs w:val="28"/>
          <w:lang w:eastAsia="ru-RU"/>
        </w:rPr>
        <w:t xml:space="preserve"> рішення Київської міської ради «Про внесення змін до рішення Київської міської ради від 04 листопада 2021 року №3135/3176 «Про Регламент Київської міської ради» </w:t>
      </w:r>
      <w:r w:rsidRPr="008850E0">
        <w:rPr>
          <w:rFonts w:ascii="Times New Roman" w:eastAsia="Calibri" w:hAnsi="Times New Roman" w:cs="Times New Roman"/>
          <w:i/>
          <w:color w:val="000000" w:themeColor="text1"/>
          <w:sz w:val="28"/>
          <w:szCs w:val="28"/>
          <w:lang w:eastAsia="ru-RU"/>
        </w:rPr>
        <w:t>(реєстраційний номер секретаріату Київради від 13.04.2023 № 08/231-444/ПР)</w:t>
      </w:r>
      <w:r w:rsidR="000B590F">
        <w:rPr>
          <w:rFonts w:ascii="Times New Roman" w:eastAsia="Calibri" w:hAnsi="Times New Roman" w:cs="Times New Roman"/>
          <w:i/>
          <w:color w:val="000000" w:themeColor="text1"/>
          <w:sz w:val="28"/>
          <w:szCs w:val="28"/>
          <w:lang w:eastAsia="ru-RU"/>
        </w:rPr>
        <w:t>.</w:t>
      </w:r>
    </w:p>
    <w:p w:rsidR="008850E0" w:rsidRPr="008850E0" w:rsidRDefault="008850E0" w:rsidP="00773027">
      <w:pPr>
        <w:spacing w:after="0" w:line="240" w:lineRule="auto"/>
        <w:jc w:val="both"/>
        <w:rPr>
          <w:rFonts w:ascii="Times New Roman" w:eastAsia="Calibri" w:hAnsi="Times New Roman" w:cs="Times New Roman"/>
          <w:color w:val="000000" w:themeColor="text1"/>
          <w:sz w:val="28"/>
          <w:szCs w:val="28"/>
          <w:lang w:eastAsia="ru-RU"/>
        </w:rPr>
      </w:pPr>
      <w:r w:rsidRPr="008850E0">
        <w:rPr>
          <w:rFonts w:ascii="Times New Roman" w:eastAsia="Calibri" w:hAnsi="Times New Roman" w:cs="Times New Roman"/>
          <w:color w:val="000000" w:themeColor="text1"/>
          <w:sz w:val="28"/>
          <w:szCs w:val="28"/>
          <w:lang w:eastAsia="ru-RU"/>
        </w:rPr>
        <w:t xml:space="preserve">СЛУХАЛИ: Ксенію СЕМЕНОВУ щодо змісту вказаного </w:t>
      </w:r>
      <w:proofErr w:type="spellStart"/>
      <w:r w:rsidRPr="008850E0">
        <w:rPr>
          <w:rFonts w:ascii="Times New Roman" w:eastAsia="Calibri" w:hAnsi="Times New Roman" w:cs="Times New Roman"/>
          <w:color w:val="000000" w:themeColor="text1"/>
          <w:sz w:val="28"/>
          <w:szCs w:val="28"/>
          <w:lang w:eastAsia="ru-RU"/>
        </w:rPr>
        <w:t>проєкту</w:t>
      </w:r>
      <w:proofErr w:type="spellEnd"/>
      <w:r w:rsidRPr="008850E0">
        <w:rPr>
          <w:rFonts w:ascii="Times New Roman" w:eastAsia="Calibri" w:hAnsi="Times New Roman" w:cs="Times New Roman"/>
          <w:color w:val="000000" w:themeColor="text1"/>
          <w:sz w:val="28"/>
          <w:szCs w:val="28"/>
          <w:lang w:eastAsia="ru-RU"/>
        </w:rPr>
        <w:t xml:space="preserve"> рішення Київської міської ради.</w:t>
      </w:r>
    </w:p>
    <w:p w:rsidR="008850E0" w:rsidRPr="008850E0" w:rsidRDefault="008850E0" w:rsidP="00773027">
      <w:pPr>
        <w:spacing w:after="0" w:line="240" w:lineRule="auto"/>
        <w:jc w:val="both"/>
        <w:rPr>
          <w:rFonts w:ascii="Times New Roman" w:eastAsia="Calibri" w:hAnsi="Times New Roman" w:cs="Times New Roman"/>
          <w:color w:val="000000" w:themeColor="text1"/>
          <w:sz w:val="28"/>
          <w:szCs w:val="28"/>
          <w:lang w:eastAsia="ru-RU"/>
        </w:rPr>
      </w:pPr>
      <w:r w:rsidRPr="008850E0">
        <w:rPr>
          <w:rFonts w:ascii="Times New Roman" w:eastAsia="Calibri" w:hAnsi="Times New Roman" w:cs="Times New Roman"/>
          <w:color w:val="000000" w:themeColor="text1"/>
          <w:sz w:val="28"/>
          <w:szCs w:val="28"/>
          <w:lang w:eastAsia="ru-RU"/>
        </w:rPr>
        <w:t>ВИСТУПИЛИ: Леонід ЄМЕЦЬ, Олеся ЗУБРИЦЬКА, Віталій НЕСТОР та Ксенія СЕМЕНОВА.</w:t>
      </w:r>
    </w:p>
    <w:p w:rsidR="008850E0" w:rsidRPr="008850E0" w:rsidRDefault="008850E0" w:rsidP="002456B1">
      <w:pPr>
        <w:spacing w:after="0" w:line="240" w:lineRule="auto"/>
        <w:ind w:firstLine="708"/>
        <w:jc w:val="both"/>
        <w:rPr>
          <w:rFonts w:ascii="Times New Roman" w:eastAsia="Calibri" w:hAnsi="Times New Roman" w:cs="Times New Roman"/>
          <w:color w:val="000000" w:themeColor="text1"/>
          <w:sz w:val="28"/>
          <w:szCs w:val="28"/>
          <w:lang w:eastAsia="ru-RU"/>
        </w:rPr>
      </w:pPr>
      <w:r w:rsidRPr="008850E0">
        <w:rPr>
          <w:rFonts w:ascii="Times New Roman" w:eastAsia="Calibri" w:hAnsi="Times New Roman" w:cs="Times New Roman"/>
          <w:color w:val="000000" w:themeColor="text1"/>
          <w:sz w:val="28"/>
          <w:szCs w:val="28"/>
          <w:lang w:eastAsia="ru-RU"/>
        </w:rPr>
        <w:t xml:space="preserve">В процесі обговорення було висловлено </w:t>
      </w:r>
      <w:r w:rsidR="00512271">
        <w:rPr>
          <w:rFonts w:ascii="Times New Roman" w:eastAsia="Calibri" w:hAnsi="Times New Roman" w:cs="Times New Roman"/>
          <w:color w:val="000000" w:themeColor="text1"/>
          <w:sz w:val="28"/>
          <w:szCs w:val="28"/>
          <w:lang w:eastAsia="ru-RU"/>
        </w:rPr>
        <w:t>такі</w:t>
      </w:r>
      <w:r w:rsidRPr="008850E0">
        <w:rPr>
          <w:rFonts w:ascii="Times New Roman" w:eastAsia="Calibri" w:hAnsi="Times New Roman" w:cs="Times New Roman"/>
          <w:color w:val="000000" w:themeColor="text1"/>
          <w:sz w:val="28"/>
          <w:szCs w:val="28"/>
          <w:lang w:eastAsia="ru-RU"/>
        </w:rPr>
        <w:t xml:space="preserve"> зауваження та рекомендації до відповідного </w:t>
      </w:r>
      <w:proofErr w:type="spellStart"/>
      <w:r w:rsidRPr="008850E0">
        <w:rPr>
          <w:rFonts w:ascii="Times New Roman" w:eastAsia="Calibri" w:hAnsi="Times New Roman" w:cs="Times New Roman"/>
          <w:color w:val="000000" w:themeColor="text1"/>
          <w:sz w:val="28"/>
          <w:szCs w:val="28"/>
          <w:lang w:eastAsia="ru-RU"/>
        </w:rPr>
        <w:t>проєкту</w:t>
      </w:r>
      <w:proofErr w:type="spellEnd"/>
      <w:r w:rsidRPr="008850E0">
        <w:rPr>
          <w:rFonts w:ascii="Times New Roman" w:eastAsia="Calibri" w:hAnsi="Times New Roman" w:cs="Times New Roman"/>
          <w:color w:val="000000" w:themeColor="text1"/>
          <w:sz w:val="28"/>
          <w:szCs w:val="28"/>
          <w:lang w:eastAsia="ru-RU"/>
        </w:rPr>
        <w:t xml:space="preserve"> рішення Київської міської ради: </w:t>
      </w:r>
    </w:p>
    <w:p w:rsidR="008850E0" w:rsidRPr="008850E0" w:rsidRDefault="00034665" w:rsidP="002456B1">
      <w:pPr>
        <w:spacing w:after="0" w:line="240" w:lineRule="auto"/>
        <w:ind w:firstLine="708"/>
        <w:jc w:val="both"/>
        <w:rPr>
          <w:rFonts w:ascii="Times New Roman" w:eastAsia="Calibri" w:hAnsi="Times New Roman" w:cs="Times New Roman"/>
          <w:color w:val="000000" w:themeColor="text1"/>
          <w:sz w:val="28"/>
          <w:szCs w:val="28"/>
          <w:lang w:eastAsia="ru-RU"/>
        </w:rPr>
      </w:pPr>
      <w:bookmarkStart w:id="35" w:name="_Hlk134446356"/>
      <w:r w:rsidRPr="008850E0">
        <w:rPr>
          <w:rFonts w:ascii="Times New Roman" w:eastAsia="Calibri" w:hAnsi="Times New Roman" w:cs="Times New Roman"/>
          <w:color w:val="000000" w:themeColor="text1"/>
          <w:sz w:val="28"/>
          <w:szCs w:val="28"/>
          <w:lang w:eastAsia="ru-RU"/>
        </w:rPr>
        <w:t xml:space="preserve">1. В преамбулі </w:t>
      </w:r>
      <w:proofErr w:type="spellStart"/>
      <w:r w:rsidRPr="008850E0">
        <w:rPr>
          <w:rFonts w:ascii="Times New Roman" w:eastAsia="Calibri" w:hAnsi="Times New Roman" w:cs="Times New Roman"/>
          <w:color w:val="000000" w:themeColor="text1"/>
          <w:sz w:val="28"/>
          <w:szCs w:val="28"/>
          <w:lang w:eastAsia="ru-RU"/>
        </w:rPr>
        <w:t>проєкту</w:t>
      </w:r>
      <w:proofErr w:type="spellEnd"/>
      <w:r w:rsidRPr="008850E0">
        <w:rPr>
          <w:rFonts w:ascii="Times New Roman" w:eastAsia="Calibri" w:hAnsi="Times New Roman" w:cs="Times New Roman"/>
          <w:color w:val="000000" w:themeColor="text1"/>
          <w:sz w:val="28"/>
          <w:szCs w:val="28"/>
          <w:lang w:eastAsia="ru-RU"/>
        </w:rPr>
        <w:t xml:space="preserve"> рішення</w:t>
      </w:r>
      <w:r w:rsidR="008850E0" w:rsidRPr="008850E0">
        <w:rPr>
          <w:rFonts w:ascii="Times New Roman" w:eastAsia="Calibri" w:hAnsi="Times New Roman" w:cs="Times New Roman"/>
          <w:color w:val="000000" w:themeColor="text1"/>
          <w:sz w:val="28"/>
          <w:szCs w:val="28"/>
          <w:lang w:eastAsia="ru-RU"/>
        </w:rPr>
        <w:t>:</w:t>
      </w:r>
    </w:p>
    <w:p w:rsidR="00A74CEB" w:rsidRPr="008850E0" w:rsidRDefault="00512271" w:rsidP="002456B1">
      <w:pPr>
        <w:spacing w:after="0" w:line="240" w:lineRule="auto"/>
        <w:ind w:firstLine="708"/>
        <w:jc w:val="both"/>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w:t>
      </w:r>
      <w:r w:rsidR="008850E0" w:rsidRPr="008850E0">
        <w:rPr>
          <w:rFonts w:ascii="Times New Roman" w:eastAsia="Calibri" w:hAnsi="Times New Roman" w:cs="Times New Roman"/>
          <w:color w:val="000000" w:themeColor="text1"/>
          <w:sz w:val="28"/>
          <w:szCs w:val="28"/>
          <w:lang w:eastAsia="ru-RU"/>
        </w:rPr>
        <w:t xml:space="preserve"> </w:t>
      </w:r>
      <w:r w:rsidR="00034665" w:rsidRPr="008850E0">
        <w:rPr>
          <w:rFonts w:ascii="Times New Roman" w:eastAsia="Calibri" w:hAnsi="Times New Roman" w:cs="Times New Roman"/>
          <w:color w:val="000000" w:themeColor="text1"/>
          <w:sz w:val="28"/>
          <w:szCs w:val="28"/>
          <w:lang w:eastAsia="ru-RU"/>
        </w:rPr>
        <w:t>слов</w:t>
      </w:r>
      <w:r w:rsidR="00A74CEB" w:rsidRPr="008850E0">
        <w:rPr>
          <w:rFonts w:ascii="Times New Roman" w:eastAsia="Calibri" w:hAnsi="Times New Roman" w:cs="Times New Roman"/>
          <w:color w:val="000000" w:themeColor="text1"/>
          <w:sz w:val="28"/>
          <w:szCs w:val="28"/>
          <w:lang w:eastAsia="ru-RU"/>
        </w:rPr>
        <w:t xml:space="preserve">а </w:t>
      </w:r>
      <w:r w:rsidR="00034665" w:rsidRPr="008850E0">
        <w:rPr>
          <w:rFonts w:ascii="Times New Roman" w:eastAsia="Calibri" w:hAnsi="Times New Roman" w:cs="Times New Roman"/>
          <w:color w:val="000000" w:themeColor="text1"/>
          <w:sz w:val="28"/>
          <w:szCs w:val="28"/>
          <w:lang w:eastAsia="ru-RU"/>
        </w:rPr>
        <w:t>та цифр</w:t>
      </w:r>
      <w:r w:rsidR="00A74CEB" w:rsidRPr="008850E0">
        <w:rPr>
          <w:rFonts w:ascii="Times New Roman" w:eastAsia="Calibri" w:hAnsi="Times New Roman" w:cs="Times New Roman"/>
          <w:color w:val="000000" w:themeColor="text1"/>
          <w:sz w:val="28"/>
          <w:szCs w:val="28"/>
          <w:lang w:eastAsia="ru-RU"/>
        </w:rPr>
        <w:t>и</w:t>
      </w:r>
      <w:r w:rsidR="00034665" w:rsidRPr="008850E0">
        <w:rPr>
          <w:rFonts w:ascii="Times New Roman" w:eastAsia="Calibri" w:hAnsi="Times New Roman" w:cs="Times New Roman"/>
          <w:color w:val="000000" w:themeColor="text1"/>
          <w:sz w:val="28"/>
          <w:szCs w:val="28"/>
          <w:lang w:eastAsia="ru-RU"/>
        </w:rPr>
        <w:t xml:space="preserve"> </w:t>
      </w:r>
      <w:r w:rsidR="00A74CEB" w:rsidRPr="008850E0">
        <w:rPr>
          <w:rFonts w:ascii="Times New Roman" w:eastAsia="Calibri" w:hAnsi="Times New Roman" w:cs="Times New Roman"/>
          <w:color w:val="000000" w:themeColor="text1"/>
          <w:sz w:val="28"/>
          <w:szCs w:val="28"/>
          <w:lang w:eastAsia="ru-RU"/>
        </w:rPr>
        <w:t>«</w:t>
      </w:r>
      <w:r w:rsidR="00034665" w:rsidRPr="008850E0">
        <w:rPr>
          <w:rFonts w:ascii="Times New Roman" w:eastAsia="Calibri" w:hAnsi="Times New Roman" w:cs="Times New Roman"/>
          <w:color w:val="000000" w:themeColor="text1"/>
          <w:sz w:val="28"/>
          <w:szCs w:val="28"/>
          <w:lang w:eastAsia="ru-RU"/>
        </w:rPr>
        <w:t>підпункту 1</w:t>
      </w:r>
      <w:r w:rsidR="00A74CEB" w:rsidRPr="008850E0">
        <w:rPr>
          <w:rFonts w:ascii="Times New Roman" w:eastAsia="Calibri" w:hAnsi="Times New Roman" w:cs="Times New Roman"/>
          <w:color w:val="000000" w:themeColor="text1"/>
          <w:sz w:val="28"/>
          <w:szCs w:val="28"/>
          <w:lang w:eastAsia="ru-RU"/>
        </w:rPr>
        <w:t xml:space="preserve"> пункту 1» замінити словами та цифрою </w:t>
      </w:r>
      <w:r w:rsidR="00A74CEB" w:rsidRPr="00512271">
        <w:rPr>
          <w:rFonts w:ascii="Times New Roman" w:eastAsia="Calibri" w:hAnsi="Times New Roman" w:cs="Times New Roman"/>
          <w:i/>
          <w:color w:val="000000" w:themeColor="text1"/>
          <w:sz w:val="28"/>
          <w:szCs w:val="28"/>
          <w:lang w:eastAsia="ru-RU"/>
        </w:rPr>
        <w:t>«пункту 1 частини першої</w:t>
      </w:r>
      <w:r w:rsidR="008850E0" w:rsidRPr="00512271">
        <w:rPr>
          <w:rFonts w:ascii="Times New Roman" w:eastAsia="Calibri" w:hAnsi="Times New Roman" w:cs="Times New Roman"/>
          <w:i/>
          <w:color w:val="000000" w:themeColor="text1"/>
          <w:sz w:val="28"/>
          <w:szCs w:val="28"/>
          <w:lang w:eastAsia="ru-RU"/>
        </w:rPr>
        <w:t>»;</w:t>
      </w:r>
    </w:p>
    <w:p w:rsidR="008850E0" w:rsidRPr="008850E0" w:rsidRDefault="00512271" w:rsidP="002456B1">
      <w:pPr>
        <w:spacing w:after="0" w:line="240" w:lineRule="auto"/>
        <w:ind w:firstLine="708"/>
        <w:jc w:val="both"/>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lastRenderedPageBreak/>
        <w:t>–</w:t>
      </w:r>
      <w:r w:rsidR="008850E0" w:rsidRPr="008850E0">
        <w:rPr>
          <w:rFonts w:ascii="Times New Roman" w:eastAsia="Calibri" w:hAnsi="Times New Roman" w:cs="Times New Roman"/>
          <w:color w:val="000000" w:themeColor="text1"/>
          <w:sz w:val="28"/>
          <w:szCs w:val="28"/>
          <w:lang w:eastAsia="ru-RU"/>
        </w:rPr>
        <w:t xml:space="preserve"> слова та цифри «та пункту 15 статті 47» виключити. </w:t>
      </w:r>
    </w:p>
    <w:p w:rsidR="008850E0" w:rsidRPr="0019341A" w:rsidRDefault="008850E0" w:rsidP="002456B1">
      <w:pPr>
        <w:spacing w:after="0" w:line="240" w:lineRule="auto"/>
        <w:ind w:firstLine="708"/>
        <w:jc w:val="both"/>
        <w:rPr>
          <w:rFonts w:ascii="Times New Roman" w:eastAsia="Calibri" w:hAnsi="Times New Roman" w:cs="Times New Roman"/>
          <w:color w:val="000000" w:themeColor="text1"/>
          <w:sz w:val="28"/>
          <w:szCs w:val="28"/>
          <w:lang w:eastAsia="ru-RU"/>
        </w:rPr>
      </w:pPr>
      <w:r w:rsidRPr="0019341A">
        <w:rPr>
          <w:rFonts w:ascii="Times New Roman" w:eastAsia="Calibri" w:hAnsi="Times New Roman" w:cs="Times New Roman"/>
          <w:color w:val="000000" w:themeColor="text1"/>
          <w:sz w:val="28"/>
          <w:szCs w:val="28"/>
          <w:lang w:eastAsia="ru-RU"/>
        </w:rPr>
        <w:t xml:space="preserve">2. Пункт перший </w:t>
      </w:r>
      <w:proofErr w:type="spellStart"/>
      <w:r w:rsidRPr="0019341A">
        <w:rPr>
          <w:rFonts w:ascii="Times New Roman" w:eastAsia="Calibri" w:hAnsi="Times New Roman" w:cs="Times New Roman"/>
          <w:color w:val="000000" w:themeColor="text1"/>
          <w:sz w:val="28"/>
          <w:szCs w:val="28"/>
          <w:lang w:eastAsia="ru-RU"/>
        </w:rPr>
        <w:t>проєкту</w:t>
      </w:r>
      <w:proofErr w:type="spellEnd"/>
      <w:r w:rsidRPr="0019341A">
        <w:rPr>
          <w:rFonts w:ascii="Times New Roman" w:eastAsia="Calibri" w:hAnsi="Times New Roman" w:cs="Times New Roman"/>
          <w:color w:val="000000" w:themeColor="text1"/>
          <w:sz w:val="28"/>
          <w:szCs w:val="28"/>
          <w:lang w:eastAsia="ru-RU"/>
        </w:rPr>
        <w:t xml:space="preserve"> рішення викласти в </w:t>
      </w:r>
      <w:r w:rsidR="00512271">
        <w:rPr>
          <w:rFonts w:ascii="Times New Roman" w:eastAsia="Calibri" w:hAnsi="Times New Roman" w:cs="Times New Roman"/>
          <w:color w:val="000000" w:themeColor="text1"/>
          <w:sz w:val="28"/>
          <w:szCs w:val="28"/>
          <w:lang w:eastAsia="ru-RU"/>
        </w:rPr>
        <w:t>такій</w:t>
      </w:r>
      <w:r w:rsidRPr="0019341A">
        <w:rPr>
          <w:rFonts w:ascii="Times New Roman" w:eastAsia="Calibri" w:hAnsi="Times New Roman" w:cs="Times New Roman"/>
          <w:color w:val="000000" w:themeColor="text1"/>
          <w:sz w:val="28"/>
          <w:szCs w:val="28"/>
          <w:lang w:eastAsia="ru-RU"/>
        </w:rPr>
        <w:t xml:space="preserve"> редакції: </w:t>
      </w:r>
    </w:p>
    <w:p w:rsidR="004B65A3" w:rsidRPr="0019341A" w:rsidRDefault="004B65A3" w:rsidP="008850E0">
      <w:pPr>
        <w:spacing w:after="0" w:line="240" w:lineRule="auto"/>
        <w:ind w:firstLine="708"/>
        <w:jc w:val="both"/>
        <w:rPr>
          <w:rFonts w:ascii="Times New Roman" w:eastAsia="Calibri" w:hAnsi="Times New Roman" w:cs="Times New Roman"/>
          <w:color w:val="000000" w:themeColor="text1"/>
          <w:sz w:val="28"/>
          <w:szCs w:val="28"/>
          <w:lang w:eastAsia="ru-RU"/>
        </w:rPr>
      </w:pPr>
      <w:bookmarkStart w:id="36" w:name="_Hlk134445924"/>
      <w:r w:rsidRPr="0019341A">
        <w:rPr>
          <w:rFonts w:ascii="Times New Roman" w:eastAsia="Calibri" w:hAnsi="Times New Roman" w:cs="Times New Roman"/>
          <w:color w:val="000000" w:themeColor="text1"/>
          <w:sz w:val="28"/>
          <w:szCs w:val="28"/>
          <w:lang w:eastAsia="ru-RU"/>
        </w:rPr>
        <w:t>«</w:t>
      </w:r>
      <w:r w:rsidR="000B590F" w:rsidRPr="00512271">
        <w:rPr>
          <w:rFonts w:ascii="Times New Roman" w:eastAsia="Calibri" w:hAnsi="Times New Roman" w:cs="Times New Roman"/>
          <w:i/>
          <w:color w:val="000000" w:themeColor="text1"/>
          <w:sz w:val="28"/>
          <w:szCs w:val="28"/>
          <w:lang w:eastAsia="ru-RU"/>
        </w:rPr>
        <w:t xml:space="preserve">1. Статтю 26 Регламенту </w:t>
      </w:r>
      <w:r w:rsidR="008850E0" w:rsidRPr="00512271">
        <w:rPr>
          <w:rFonts w:ascii="Times New Roman" w:eastAsia="Calibri" w:hAnsi="Times New Roman" w:cs="Times New Roman"/>
          <w:i/>
          <w:color w:val="000000" w:themeColor="text1"/>
          <w:sz w:val="28"/>
          <w:szCs w:val="28"/>
          <w:lang w:eastAsia="ru-RU"/>
        </w:rPr>
        <w:t>Київської міської ради, затвердженого рішенням Київської міської ради від 04 листопада 2021 року №3135/3176 «Про Регламент Київської міської ради»</w:t>
      </w:r>
      <w:r w:rsidR="000B590F" w:rsidRPr="00512271">
        <w:rPr>
          <w:rFonts w:ascii="Times New Roman" w:eastAsia="Calibri" w:hAnsi="Times New Roman" w:cs="Times New Roman"/>
          <w:i/>
          <w:color w:val="000000" w:themeColor="text1"/>
          <w:sz w:val="28"/>
          <w:szCs w:val="28"/>
          <w:lang w:eastAsia="ru-RU"/>
        </w:rPr>
        <w:t xml:space="preserve">, </w:t>
      </w:r>
      <w:r w:rsidRPr="00512271">
        <w:rPr>
          <w:rFonts w:ascii="Times New Roman" w:eastAsia="Calibri" w:hAnsi="Times New Roman" w:cs="Times New Roman"/>
          <w:i/>
          <w:color w:val="000000" w:themeColor="text1"/>
          <w:sz w:val="28"/>
          <w:szCs w:val="28"/>
          <w:lang w:eastAsia="ru-RU"/>
        </w:rPr>
        <w:t>доповнити новою частиною п’ять такого змісту:</w:t>
      </w:r>
      <w:r w:rsidRPr="0019341A">
        <w:rPr>
          <w:rFonts w:ascii="Times New Roman" w:eastAsia="Calibri" w:hAnsi="Times New Roman" w:cs="Times New Roman"/>
          <w:color w:val="000000" w:themeColor="text1"/>
          <w:sz w:val="28"/>
          <w:szCs w:val="28"/>
          <w:lang w:eastAsia="ru-RU"/>
        </w:rPr>
        <w:t xml:space="preserve"> </w:t>
      </w:r>
    </w:p>
    <w:p w:rsidR="00F43762" w:rsidRPr="00696604" w:rsidRDefault="008850E0" w:rsidP="008850E0">
      <w:pPr>
        <w:spacing w:after="0" w:line="240" w:lineRule="auto"/>
        <w:ind w:firstLine="708"/>
        <w:jc w:val="both"/>
        <w:rPr>
          <w:rFonts w:ascii="Times New Roman" w:eastAsia="Calibri" w:hAnsi="Times New Roman" w:cs="Times New Roman"/>
          <w:i/>
          <w:color w:val="000000" w:themeColor="text1"/>
          <w:sz w:val="28"/>
          <w:szCs w:val="28"/>
          <w:lang w:eastAsia="ru-RU"/>
        </w:rPr>
      </w:pPr>
      <w:r w:rsidRPr="0019341A">
        <w:rPr>
          <w:rFonts w:ascii="Times New Roman" w:eastAsia="Calibri" w:hAnsi="Times New Roman" w:cs="Times New Roman"/>
          <w:i/>
          <w:color w:val="000000" w:themeColor="text1"/>
          <w:sz w:val="28"/>
          <w:szCs w:val="28"/>
          <w:lang w:eastAsia="ru-RU"/>
        </w:rPr>
        <w:t xml:space="preserve">«5. </w:t>
      </w:r>
      <w:r w:rsidR="004B65A3" w:rsidRPr="0019341A">
        <w:rPr>
          <w:rFonts w:ascii="Times New Roman" w:eastAsia="Calibri" w:hAnsi="Times New Roman" w:cs="Times New Roman"/>
          <w:i/>
          <w:color w:val="000000" w:themeColor="text1"/>
          <w:sz w:val="28"/>
          <w:szCs w:val="28"/>
          <w:lang w:eastAsia="ru-RU"/>
        </w:rPr>
        <w:t>Назва</w:t>
      </w:r>
      <w:r w:rsidR="00F43762" w:rsidRPr="0019341A">
        <w:rPr>
          <w:rFonts w:ascii="Times New Roman" w:eastAsia="Calibri" w:hAnsi="Times New Roman" w:cs="Times New Roman"/>
          <w:i/>
          <w:color w:val="000000" w:themeColor="text1"/>
          <w:sz w:val="28"/>
          <w:szCs w:val="28"/>
          <w:lang w:eastAsia="ru-RU"/>
        </w:rPr>
        <w:t xml:space="preserve"> та текст положень </w:t>
      </w:r>
      <w:proofErr w:type="spellStart"/>
      <w:r w:rsidR="004B65A3" w:rsidRPr="0019341A">
        <w:rPr>
          <w:rFonts w:ascii="Times New Roman" w:eastAsia="Calibri" w:hAnsi="Times New Roman" w:cs="Times New Roman"/>
          <w:i/>
          <w:color w:val="000000" w:themeColor="text1"/>
          <w:sz w:val="28"/>
          <w:szCs w:val="28"/>
          <w:lang w:eastAsia="ru-RU"/>
        </w:rPr>
        <w:t>п</w:t>
      </w:r>
      <w:r w:rsidRPr="0019341A">
        <w:rPr>
          <w:rFonts w:ascii="Times New Roman" w:eastAsia="Calibri" w:hAnsi="Times New Roman" w:cs="Times New Roman"/>
          <w:i/>
          <w:color w:val="000000" w:themeColor="text1"/>
          <w:sz w:val="28"/>
          <w:szCs w:val="28"/>
          <w:lang w:eastAsia="ru-RU"/>
        </w:rPr>
        <w:t>роєкт</w:t>
      </w:r>
      <w:r w:rsidR="004B65A3" w:rsidRPr="0019341A">
        <w:rPr>
          <w:rFonts w:ascii="Times New Roman" w:eastAsia="Calibri" w:hAnsi="Times New Roman" w:cs="Times New Roman"/>
          <w:i/>
          <w:color w:val="000000" w:themeColor="text1"/>
          <w:sz w:val="28"/>
          <w:szCs w:val="28"/>
          <w:lang w:eastAsia="ru-RU"/>
        </w:rPr>
        <w:t>у</w:t>
      </w:r>
      <w:proofErr w:type="spellEnd"/>
      <w:r w:rsidRPr="0019341A">
        <w:rPr>
          <w:rFonts w:ascii="Times New Roman" w:eastAsia="Calibri" w:hAnsi="Times New Roman" w:cs="Times New Roman"/>
          <w:i/>
          <w:color w:val="000000" w:themeColor="text1"/>
          <w:sz w:val="28"/>
          <w:szCs w:val="28"/>
          <w:lang w:eastAsia="ru-RU"/>
        </w:rPr>
        <w:t xml:space="preserve"> рішення Київради з питань містобудування, землекористування та землевідведення </w:t>
      </w:r>
      <w:r w:rsidR="004B65A3" w:rsidRPr="0019341A">
        <w:rPr>
          <w:rFonts w:ascii="Times New Roman" w:eastAsia="Calibri" w:hAnsi="Times New Roman" w:cs="Times New Roman"/>
          <w:i/>
          <w:color w:val="000000" w:themeColor="text1"/>
          <w:sz w:val="28"/>
          <w:szCs w:val="28"/>
          <w:lang w:eastAsia="ru-RU"/>
        </w:rPr>
        <w:t xml:space="preserve">повинен містити інформацію про адресу </w:t>
      </w:r>
      <w:r w:rsidRPr="0019341A">
        <w:rPr>
          <w:rFonts w:ascii="Times New Roman" w:eastAsia="Calibri" w:hAnsi="Times New Roman" w:cs="Times New Roman"/>
          <w:i/>
          <w:color w:val="000000" w:themeColor="text1"/>
          <w:sz w:val="28"/>
          <w:szCs w:val="28"/>
          <w:lang w:eastAsia="ru-RU"/>
        </w:rPr>
        <w:t xml:space="preserve">місцезнаходження відповідної земельної ділянки </w:t>
      </w:r>
      <w:r w:rsidR="000E3660" w:rsidRPr="0019341A">
        <w:rPr>
          <w:rFonts w:ascii="Times New Roman" w:eastAsia="Calibri" w:hAnsi="Times New Roman" w:cs="Times New Roman"/>
          <w:i/>
          <w:color w:val="000000" w:themeColor="text1"/>
          <w:sz w:val="28"/>
          <w:szCs w:val="28"/>
          <w:lang w:eastAsia="ru-RU"/>
        </w:rPr>
        <w:t>(реєстраційна адреса, адміністративний район)</w:t>
      </w:r>
      <w:r w:rsidR="00F43762" w:rsidRPr="00696604">
        <w:rPr>
          <w:rFonts w:ascii="Times New Roman" w:eastAsia="Calibri" w:hAnsi="Times New Roman" w:cs="Times New Roman"/>
          <w:i/>
          <w:color w:val="000000" w:themeColor="text1"/>
          <w:sz w:val="28"/>
          <w:szCs w:val="28"/>
          <w:lang w:eastAsia="ru-RU"/>
        </w:rPr>
        <w:t>.</w:t>
      </w:r>
    </w:p>
    <w:p w:rsidR="00F43762" w:rsidRPr="000B590F" w:rsidRDefault="00F43762" w:rsidP="008850E0">
      <w:pPr>
        <w:spacing w:after="0" w:line="240" w:lineRule="auto"/>
        <w:ind w:firstLine="708"/>
        <w:jc w:val="both"/>
        <w:rPr>
          <w:rFonts w:ascii="Times New Roman" w:eastAsia="Calibri" w:hAnsi="Times New Roman" w:cs="Times New Roman"/>
          <w:i/>
          <w:color w:val="000000" w:themeColor="text1"/>
          <w:sz w:val="28"/>
          <w:szCs w:val="28"/>
          <w:lang w:eastAsia="ru-RU"/>
        </w:rPr>
      </w:pPr>
      <w:r w:rsidRPr="0019341A">
        <w:rPr>
          <w:rFonts w:ascii="Times New Roman" w:eastAsia="Calibri" w:hAnsi="Times New Roman" w:cs="Times New Roman"/>
          <w:i/>
          <w:color w:val="000000" w:themeColor="text1"/>
          <w:sz w:val="28"/>
          <w:szCs w:val="28"/>
          <w:lang w:eastAsia="ru-RU"/>
        </w:rPr>
        <w:t xml:space="preserve">До </w:t>
      </w:r>
      <w:proofErr w:type="spellStart"/>
      <w:r w:rsidRPr="0019341A">
        <w:rPr>
          <w:rFonts w:ascii="Times New Roman" w:eastAsia="Calibri" w:hAnsi="Times New Roman" w:cs="Times New Roman"/>
          <w:i/>
          <w:color w:val="000000" w:themeColor="text1"/>
          <w:sz w:val="28"/>
          <w:szCs w:val="28"/>
          <w:lang w:eastAsia="ru-RU"/>
        </w:rPr>
        <w:t>проєкту</w:t>
      </w:r>
      <w:proofErr w:type="spellEnd"/>
      <w:r w:rsidRPr="0019341A">
        <w:rPr>
          <w:rFonts w:ascii="Times New Roman" w:eastAsia="Calibri" w:hAnsi="Times New Roman" w:cs="Times New Roman"/>
          <w:i/>
          <w:color w:val="000000" w:themeColor="text1"/>
          <w:sz w:val="28"/>
          <w:szCs w:val="28"/>
          <w:lang w:eastAsia="ru-RU"/>
        </w:rPr>
        <w:t xml:space="preserve"> рішення Київради з питань містобудування, землекористування та землевідведення додається копія витягу з містобудівного кадастру, чергового кадастрового плану з</w:t>
      </w:r>
      <w:r w:rsidR="000B590F" w:rsidRPr="0019341A">
        <w:rPr>
          <w:rFonts w:ascii="Times New Roman" w:eastAsia="Calibri" w:hAnsi="Times New Roman" w:cs="Times New Roman"/>
          <w:i/>
          <w:color w:val="000000" w:themeColor="text1"/>
          <w:sz w:val="28"/>
          <w:szCs w:val="28"/>
          <w:lang w:eastAsia="ru-RU"/>
        </w:rPr>
        <w:t xml:space="preserve"> міського земельного кадастру</w:t>
      </w:r>
      <w:r w:rsidR="00BE66F9" w:rsidRPr="00BE66F9">
        <w:t xml:space="preserve"> </w:t>
      </w:r>
      <w:r w:rsidR="00BE66F9" w:rsidRPr="00BE66F9">
        <w:rPr>
          <w:rFonts w:ascii="Times New Roman" w:eastAsia="Calibri" w:hAnsi="Times New Roman" w:cs="Times New Roman"/>
          <w:i/>
          <w:color w:val="000000" w:themeColor="text1"/>
          <w:sz w:val="28"/>
          <w:szCs w:val="28"/>
          <w:lang w:eastAsia="ru-RU"/>
        </w:rPr>
        <w:t>із графічним зображенням меж земельної ділянки</w:t>
      </w:r>
      <w:r w:rsidR="000B590F" w:rsidRPr="0019341A">
        <w:rPr>
          <w:rFonts w:ascii="Times New Roman" w:eastAsia="Calibri" w:hAnsi="Times New Roman" w:cs="Times New Roman"/>
          <w:i/>
          <w:color w:val="000000" w:themeColor="text1"/>
          <w:sz w:val="28"/>
          <w:szCs w:val="28"/>
          <w:lang w:eastAsia="ru-RU"/>
        </w:rPr>
        <w:t xml:space="preserve"> </w:t>
      </w:r>
      <w:r w:rsidRPr="0019341A">
        <w:rPr>
          <w:rFonts w:ascii="Times New Roman" w:eastAsia="Calibri" w:hAnsi="Times New Roman" w:cs="Times New Roman"/>
          <w:i/>
          <w:color w:val="000000" w:themeColor="text1"/>
          <w:sz w:val="28"/>
          <w:szCs w:val="28"/>
          <w:lang w:eastAsia="ru-RU"/>
        </w:rPr>
        <w:t>та матеріали актуальної фотофіксації земельної ділянки</w:t>
      </w:r>
      <w:r w:rsidR="000B590F" w:rsidRPr="0019341A">
        <w:rPr>
          <w:rFonts w:ascii="Times New Roman" w:eastAsia="Calibri" w:hAnsi="Times New Roman" w:cs="Times New Roman"/>
          <w:i/>
          <w:color w:val="000000" w:themeColor="text1"/>
          <w:sz w:val="28"/>
          <w:szCs w:val="28"/>
          <w:lang w:eastAsia="ru-RU"/>
        </w:rPr>
        <w:t>»</w:t>
      </w:r>
      <w:r w:rsidRPr="0019341A">
        <w:rPr>
          <w:rFonts w:ascii="Times New Roman" w:eastAsia="Calibri" w:hAnsi="Times New Roman" w:cs="Times New Roman"/>
          <w:i/>
          <w:color w:val="000000" w:themeColor="text1"/>
          <w:sz w:val="28"/>
          <w:szCs w:val="28"/>
          <w:lang w:eastAsia="ru-RU"/>
        </w:rPr>
        <w:t>.</w:t>
      </w:r>
    </w:p>
    <w:bookmarkEnd w:id="35"/>
    <w:p w:rsidR="00F43762" w:rsidRDefault="00F43762" w:rsidP="00F43762">
      <w:pPr>
        <w:spacing w:after="0" w:line="240" w:lineRule="auto"/>
        <w:ind w:firstLine="708"/>
        <w:jc w:val="both"/>
        <w:rPr>
          <w:rFonts w:ascii="Times New Roman" w:eastAsia="Calibri" w:hAnsi="Times New Roman" w:cs="Times New Roman"/>
          <w:color w:val="000000" w:themeColor="text1"/>
          <w:sz w:val="28"/>
          <w:szCs w:val="28"/>
          <w:highlight w:val="yellow"/>
          <w:lang w:eastAsia="ru-RU"/>
        </w:rPr>
      </w:pPr>
      <w:r w:rsidRPr="008850E0">
        <w:rPr>
          <w:rFonts w:ascii="Times New Roman" w:eastAsia="Calibri" w:hAnsi="Times New Roman" w:cs="Times New Roman"/>
          <w:color w:val="000000" w:themeColor="text1"/>
          <w:sz w:val="28"/>
          <w:szCs w:val="28"/>
          <w:lang w:eastAsia="ru-RU"/>
        </w:rPr>
        <w:t xml:space="preserve">У зв'язку з цим частини 5 </w:t>
      </w:r>
      <w:r w:rsidR="00512271">
        <w:rPr>
          <w:rFonts w:ascii="Times New Roman" w:eastAsia="Calibri" w:hAnsi="Times New Roman" w:cs="Times New Roman"/>
          <w:color w:val="000000" w:themeColor="text1"/>
          <w:sz w:val="28"/>
          <w:szCs w:val="28"/>
          <w:lang w:eastAsia="ru-RU"/>
        </w:rPr>
        <w:t>–</w:t>
      </w:r>
      <w:r w:rsidRPr="008850E0">
        <w:rPr>
          <w:rFonts w:ascii="Times New Roman" w:eastAsia="Calibri" w:hAnsi="Times New Roman" w:cs="Times New Roman"/>
          <w:color w:val="000000" w:themeColor="text1"/>
          <w:sz w:val="28"/>
          <w:szCs w:val="28"/>
          <w:lang w:eastAsia="ru-RU"/>
        </w:rPr>
        <w:t xml:space="preserve"> 13 вважати частинами 6 </w:t>
      </w:r>
      <w:r w:rsidR="00512271">
        <w:rPr>
          <w:rFonts w:ascii="Times New Roman" w:eastAsia="Calibri" w:hAnsi="Times New Roman" w:cs="Times New Roman"/>
          <w:color w:val="000000" w:themeColor="text1"/>
          <w:sz w:val="28"/>
          <w:szCs w:val="28"/>
          <w:lang w:eastAsia="ru-RU"/>
        </w:rPr>
        <w:t>–</w:t>
      </w:r>
      <w:r w:rsidRPr="008850E0">
        <w:rPr>
          <w:rFonts w:ascii="Times New Roman" w:eastAsia="Calibri" w:hAnsi="Times New Roman" w:cs="Times New Roman"/>
          <w:color w:val="000000" w:themeColor="text1"/>
          <w:sz w:val="28"/>
          <w:szCs w:val="28"/>
          <w:lang w:eastAsia="ru-RU"/>
        </w:rPr>
        <w:t xml:space="preserve"> 14 відповідно.</w:t>
      </w:r>
    </w:p>
    <w:p w:rsidR="008850E0" w:rsidRDefault="008850E0" w:rsidP="002456B1">
      <w:pPr>
        <w:spacing w:after="0" w:line="240" w:lineRule="auto"/>
        <w:ind w:firstLine="708"/>
        <w:jc w:val="both"/>
        <w:rPr>
          <w:rFonts w:ascii="Times New Roman" w:eastAsia="Calibri" w:hAnsi="Times New Roman" w:cs="Times New Roman"/>
          <w:color w:val="000000" w:themeColor="text1"/>
          <w:sz w:val="28"/>
          <w:szCs w:val="28"/>
          <w:highlight w:val="yellow"/>
          <w:lang w:eastAsia="ru-RU"/>
        </w:rPr>
      </w:pPr>
    </w:p>
    <w:p w:rsidR="000B590F" w:rsidRPr="000B590F" w:rsidRDefault="000B590F" w:rsidP="000B590F">
      <w:pPr>
        <w:spacing w:after="0" w:line="240" w:lineRule="auto"/>
        <w:jc w:val="both"/>
        <w:rPr>
          <w:rFonts w:ascii="Times New Roman" w:eastAsia="Calibri" w:hAnsi="Times New Roman" w:cs="Times New Roman"/>
          <w:color w:val="000000" w:themeColor="text1"/>
          <w:sz w:val="28"/>
          <w:szCs w:val="28"/>
          <w:lang w:eastAsia="ru-RU"/>
        </w:rPr>
      </w:pPr>
      <w:bookmarkStart w:id="37" w:name="_Hlk134447260"/>
      <w:bookmarkEnd w:id="36"/>
      <w:r w:rsidRPr="000B590F">
        <w:rPr>
          <w:rFonts w:ascii="Times New Roman" w:eastAsia="Calibri" w:hAnsi="Times New Roman" w:cs="Times New Roman"/>
          <w:color w:val="000000" w:themeColor="text1"/>
          <w:sz w:val="28"/>
          <w:szCs w:val="28"/>
          <w:lang w:eastAsia="ru-RU"/>
        </w:rPr>
        <w:t>ВИРІШИЛИ:</w:t>
      </w:r>
    </w:p>
    <w:p w:rsidR="000B590F" w:rsidRDefault="000B590F" w:rsidP="000B590F">
      <w:pPr>
        <w:spacing w:after="0" w:line="240" w:lineRule="auto"/>
        <w:jc w:val="both"/>
        <w:rPr>
          <w:rFonts w:ascii="Times New Roman" w:eastAsia="Calibri" w:hAnsi="Times New Roman" w:cs="Times New Roman"/>
          <w:color w:val="000000" w:themeColor="text1"/>
          <w:sz w:val="28"/>
          <w:szCs w:val="28"/>
          <w:lang w:eastAsia="ru-RU"/>
        </w:rPr>
      </w:pPr>
      <w:r w:rsidRPr="000B590F">
        <w:rPr>
          <w:rFonts w:ascii="Times New Roman" w:eastAsia="Calibri" w:hAnsi="Times New Roman" w:cs="Times New Roman"/>
          <w:color w:val="000000" w:themeColor="text1"/>
          <w:sz w:val="28"/>
          <w:szCs w:val="28"/>
          <w:lang w:eastAsia="ru-RU"/>
        </w:rPr>
        <w:t xml:space="preserve">1. Підтримати </w:t>
      </w:r>
      <w:proofErr w:type="spellStart"/>
      <w:r w:rsidRPr="000B590F">
        <w:rPr>
          <w:rFonts w:ascii="Times New Roman" w:eastAsia="Calibri" w:hAnsi="Times New Roman" w:cs="Times New Roman"/>
          <w:color w:val="000000" w:themeColor="text1"/>
          <w:sz w:val="28"/>
          <w:szCs w:val="28"/>
          <w:lang w:eastAsia="ru-RU"/>
        </w:rPr>
        <w:t>проєкт</w:t>
      </w:r>
      <w:proofErr w:type="spellEnd"/>
      <w:r w:rsidRPr="000B590F">
        <w:rPr>
          <w:rFonts w:ascii="Times New Roman" w:eastAsia="Calibri" w:hAnsi="Times New Roman" w:cs="Times New Roman"/>
          <w:color w:val="000000" w:themeColor="text1"/>
          <w:sz w:val="28"/>
          <w:szCs w:val="28"/>
          <w:lang w:eastAsia="ru-RU"/>
        </w:rPr>
        <w:t xml:space="preserve"> рішення Київської міської ради «Про внесення змін до рішення Київської міської ради від 04 листопада 2021 року №3135/3176 «Про Регламент Київської міської ради» (реєстраційний номер секретаріату Київради від 13.04.2023 № 08/231-444/ПР)</w:t>
      </w:r>
      <w:r>
        <w:rPr>
          <w:rFonts w:ascii="Times New Roman" w:eastAsia="Calibri" w:hAnsi="Times New Roman" w:cs="Times New Roman"/>
          <w:color w:val="000000" w:themeColor="text1"/>
          <w:sz w:val="28"/>
          <w:szCs w:val="28"/>
          <w:lang w:eastAsia="ru-RU"/>
        </w:rPr>
        <w:t xml:space="preserve"> </w:t>
      </w:r>
      <w:r w:rsidRPr="000B590F">
        <w:rPr>
          <w:rFonts w:ascii="Times New Roman" w:eastAsia="Calibri" w:hAnsi="Times New Roman" w:cs="Times New Roman"/>
          <w:color w:val="000000" w:themeColor="text1"/>
          <w:sz w:val="28"/>
          <w:szCs w:val="28"/>
          <w:lang w:eastAsia="ru-RU"/>
        </w:rPr>
        <w:t>за умови врахування</w:t>
      </w:r>
      <w:r>
        <w:rPr>
          <w:rFonts w:ascii="Times New Roman" w:eastAsia="Calibri" w:hAnsi="Times New Roman" w:cs="Times New Roman"/>
          <w:color w:val="000000" w:themeColor="text1"/>
          <w:sz w:val="28"/>
          <w:szCs w:val="28"/>
          <w:lang w:eastAsia="ru-RU"/>
        </w:rPr>
        <w:t xml:space="preserve"> наступних </w:t>
      </w:r>
      <w:r w:rsidRPr="000B590F">
        <w:rPr>
          <w:rFonts w:ascii="Times New Roman" w:eastAsia="Calibri" w:hAnsi="Times New Roman" w:cs="Times New Roman"/>
          <w:color w:val="000000" w:themeColor="text1"/>
          <w:sz w:val="28"/>
          <w:szCs w:val="28"/>
          <w:lang w:eastAsia="ru-RU"/>
        </w:rPr>
        <w:t>зауважень та рекомендацій:</w:t>
      </w:r>
    </w:p>
    <w:p w:rsidR="000B590F" w:rsidRPr="008850E0" w:rsidRDefault="000B590F" w:rsidP="000B590F">
      <w:pPr>
        <w:spacing w:after="0" w:line="240" w:lineRule="auto"/>
        <w:ind w:firstLine="708"/>
        <w:jc w:val="both"/>
        <w:rPr>
          <w:rFonts w:ascii="Times New Roman" w:eastAsia="Calibri" w:hAnsi="Times New Roman" w:cs="Times New Roman"/>
          <w:color w:val="000000" w:themeColor="text1"/>
          <w:sz w:val="28"/>
          <w:szCs w:val="28"/>
          <w:lang w:eastAsia="ru-RU"/>
        </w:rPr>
      </w:pPr>
      <w:r w:rsidRPr="008850E0">
        <w:rPr>
          <w:rFonts w:ascii="Times New Roman" w:eastAsia="Calibri" w:hAnsi="Times New Roman" w:cs="Times New Roman"/>
          <w:color w:val="000000" w:themeColor="text1"/>
          <w:sz w:val="28"/>
          <w:szCs w:val="28"/>
          <w:lang w:eastAsia="ru-RU"/>
        </w:rPr>
        <w:t xml:space="preserve">1. В преамбулі </w:t>
      </w:r>
      <w:proofErr w:type="spellStart"/>
      <w:r w:rsidRPr="008850E0">
        <w:rPr>
          <w:rFonts w:ascii="Times New Roman" w:eastAsia="Calibri" w:hAnsi="Times New Roman" w:cs="Times New Roman"/>
          <w:color w:val="000000" w:themeColor="text1"/>
          <w:sz w:val="28"/>
          <w:szCs w:val="28"/>
          <w:lang w:eastAsia="ru-RU"/>
        </w:rPr>
        <w:t>проєкту</w:t>
      </w:r>
      <w:proofErr w:type="spellEnd"/>
      <w:r w:rsidRPr="008850E0">
        <w:rPr>
          <w:rFonts w:ascii="Times New Roman" w:eastAsia="Calibri" w:hAnsi="Times New Roman" w:cs="Times New Roman"/>
          <w:color w:val="000000" w:themeColor="text1"/>
          <w:sz w:val="28"/>
          <w:szCs w:val="28"/>
          <w:lang w:eastAsia="ru-RU"/>
        </w:rPr>
        <w:t xml:space="preserve"> рішення:</w:t>
      </w:r>
    </w:p>
    <w:p w:rsidR="000B590F" w:rsidRPr="008850E0" w:rsidRDefault="000B590F" w:rsidP="000B590F">
      <w:pPr>
        <w:spacing w:after="0" w:line="240" w:lineRule="auto"/>
        <w:ind w:firstLine="708"/>
        <w:jc w:val="both"/>
        <w:rPr>
          <w:rFonts w:ascii="Times New Roman" w:eastAsia="Calibri" w:hAnsi="Times New Roman" w:cs="Times New Roman"/>
          <w:color w:val="000000" w:themeColor="text1"/>
          <w:sz w:val="28"/>
          <w:szCs w:val="28"/>
          <w:lang w:eastAsia="ru-RU"/>
        </w:rPr>
      </w:pPr>
      <w:r w:rsidRPr="008850E0">
        <w:rPr>
          <w:rFonts w:ascii="Times New Roman" w:eastAsia="Calibri" w:hAnsi="Times New Roman" w:cs="Times New Roman"/>
          <w:color w:val="000000" w:themeColor="text1"/>
          <w:sz w:val="28"/>
          <w:szCs w:val="28"/>
          <w:lang w:eastAsia="ru-RU"/>
        </w:rPr>
        <w:t xml:space="preserve">- слова та цифри «підпункту 1 пункту 1» замінити словами та цифрою </w:t>
      </w:r>
      <w:r w:rsidRPr="00BE66F9">
        <w:rPr>
          <w:rFonts w:ascii="Times New Roman" w:eastAsia="Calibri" w:hAnsi="Times New Roman" w:cs="Times New Roman"/>
          <w:i/>
          <w:color w:val="000000" w:themeColor="text1"/>
          <w:sz w:val="28"/>
          <w:szCs w:val="28"/>
          <w:lang w:eastAsia="ru-RU"/>
        </w:rPr>
        <w:t>«пункту 1 частини першої»;</w:t>
      </w:r>
    </w:p>
    <w:p w:rsidR="000B590F" w:rsidRPr="008850E0" w:rsidRDefault="000B590F" w:rsidP="000B590F">
      <w:pPr>
        <w:spacing w:after="0" w:line="240" w:lineRule="auto"/>
        <w:ind w:firstLine="708"/>
        <w:jc w:val="both"/>
        <w:rPr>
          <w:rFonts w:ascii="Times New Roman" w:eastAsia="Calibri" w:hAnsi="Times New Roman" w:cs="Times New Roman"/>
          <w:color w:val="000000" w:themeColor="text1"/>
          <w:sz w:val="28"/>
          <w:szCs w:val="28"/>
          <w:lang w:eastAsia="ru-RU"/>
        </w:rPr>
      </w:pPr>
      <w:r w:rsidRPr="008850E0">
        <w:rPr>
          <w:rFonts w:ascii="Times New Roman" w:eastAsia="Calibri" w:hAnsi="Times New Roman" w:cs="Times New Roman"/>
          <w:color w:val="000000" w:themeColor="text1"/>
          <w:sz w:val="28"/>
          <w:szCs w:val="28"/>
          <w:lang w:eastAsia="ru-RU"/>
        </w:rPr>
        <w:t xml:space="preserve">- слова та цифри «та пункту 15 статті 47» виключити. </w:t>
      </w:r>
    </w:p>
    <w:p w:rsidR="000B590F" w:rsidRPr="000B590F" w:rsidRDefault="000B590F" w:rsidP="000B590F">
      <w:pPr>
        <w:spacing w:after="0" w:line="240" w:lineRule="auto"/>
        <w:ind w:firstLine="708"/>
        <w:jc w:val="both"/>
        <w:rPr>
          <w:rFonts w:ascii="Times New Roman" w:eastAsia="Calibri" w:hAnsi="Times New Roman" w:cs="Times New Roman"/>
          <w:color w:val="000000" w:themeColor="text1"/>
          <w:sz w:val="28"/>
          <w:szCs w:val="28"/>
          <w:lang w:eastAsia="ru-RU"/>
        </w:rPr>
      </w:pPr>
      <w:r w:rsidRPr="000B590F">
        <w:rPr>
          <w:rFonts w:ascii="Times New Roman" w:eastAsia="Calibri" w:hAnsi="Times New Roman" w:cs="Times New Roman"/>
          <w:color w:val="000000" w:themeColor="text1"/>
          <w:sz w:val="28"/>
          <w:szCs w:val="28"/>
          <w:lang w:eastAsia="ru-RU"/>
        </w:rPr>
        <w:t xml:space="preserve">2. Пункт перший </w:t>
      </w:r>
      <w:proofErr w:type="spellStart"/>
      <w:r w:rsidRPr="000B590F">
        <w:rPr>
          <w:rFonts w:ascii="Times New Roman" w:eastAsia="Calibri" w:hAnsi="Times New Roman" w:cs="Times New Roman"/>
          <w:color w:val="000000" w:themeColor="text1"/>
          <w:sz w:val="28"/>
          <w:szCs w:val="28"/>
          <w:lang w:eastAsia="ru-RU"/>
        </w:rPr>
        <w:t>проєкту</w:t>
      </w:r>
      <w:proofErr w:type="spellEnd"/>
      <w:r w:rsidRPr="000B590F">
        <w:rPr>
          <w:rFonts w:ascii="Times New Roman" w:eastAsia="Calibri" w:hAnsi="Times New Roman" w:cs="Times New Roman"/>
          <w:color w:val="000000" w:themeColor="text1"/>
          <w:sz w:val="28"/>
          <w:szCs w:val="28"/>
          <w:lang w:eastAsia="ru-RU"/>
        </w:rPr>
        <w:t xml:space="preserve"> рішення викласти в наступній редакції: </w:t>
      </w:r>
    </w:p>
    <w:p w:rsidR="000B590F" w:rsidRPr="00BE66F9" w:rsidRDefault="000B590F" w:rsidP="000B590F">
      <w:pPr>
        <w:spacing w:after="0" w:line="240" w:lineRule="auto"/>
        <w:ind w:firstLine="708"/>
        <w:jc w:val="both"/>
        <w:rPr>
          <w:rFonts w:ascii="Times New Roman" w:eastAsia="Calibri" w:hAnsi="Times New Roman" w:cs="Times New Roman"/>
          <w:i/>
          <w:color w:val="000000" w:themeColor="text1"/>
          <w:sz w:val="28"/>
          <w:szCs w:val="28"/>
          <w:lang w:eastAsia="ru-RU"/>
        </w:rPr>
      </w:pPr>
      <w:r w:rsidRPr="00BE66F9">
        <w:rPr>
          <w:rFonts w:ascii="Times New Roman" w:eastAsia="Calibri" w:hAnsi="Times New Roman" w:cs="Times New Roman"/>
          <w:i/>
          <w:color w:val="000000" w:themeColor="text1"/>
          <w:sz w:val="28"/>
          <w:szCs w:val="28"/>
          <w:lang w:eastAsia="ru-RU"/>
        </w:rPr>
        <w:t xml:space="preserve">«1. Статтю 26 Регламенту Київської міської ради, затвердженого рішенням Київської міської ради від 04 листопада 2021 року №3135/3176 «Про Регламент Київської міської ради», доповнити новою частиною п’ять такого змісту: </w:t>
      </w:r>
    </w:p>
    <w:p w:rsidR="000B590F" w:rsidRPr="00BE66F9" w:rsidRDefault="000B590F" w:rsidP="000B590F">
      <w:pPr>
        <w:spacing w:after="0" w:line="240" w:lineRule="auto"/>
        <w:ind w:firstLine="708"/>
        <w:jc w:val="both"/>
        <w:rPr>
          <w:rFonts w:ascii="Times New Roman" w:eastAsia="Calibri" w:hAnsi="Times New Roman" w:cs="Times New Roman"/>
          <w:i/>
          <w:color w:val="000000" w:themeColor="text1"/>
          <w:sz w:val="28"/>
          <w:szCs w:val="28"/>
          <w:lang w:eastAsia="ru-RU"/>
        </w:rPr>
      </w:pPr>
      <w:r w:rsidRPr="00BE66F9">
        <w:rPr>
          <w:rFonts w:ascii="Times New Roman" w:eastAsia="Calibri" w:hAnsi="Times New Roman" w:cs="Times New Roman"/>
          <w:i/>
          <w:color w:val="000000" w:themeColor="text1"/>
          <w:sz w:val="28"/>
          <w:szCs w:val="28"/>
          <w:lang w:eastAsia="ru-RU"/>
        </w:rPr>
        <w:t xml:space="preserve">«5. Назва та текст положень </w:t>
      </w:r>
      <w:proofErr w:type="spellStart"/>
      <w:r w:rsidRPr="00BE66F9">
        <w:rPr>
          <w:rFonts w:ascii="Times New Roman" w:eastAsia="Calibri" w:hAnsi="Times New Roman" w:cs="Times New Roman"/>
          <w:i/>
          <w:color w:val="000000" w:themeColor="text1"/>
          <w:sz w:val="28"/>
          <w:szCs w:val="28"/>
          <w:lang w:eastAsia="ru-RU"/>
        </w:rPr>
        <w:t>проєкту</w:t>
      </w:r>
      <w:proofErr w:type="spellEnd"/>
      <w:r w:rsidRPr="00BE66F9">
        <w:rPr>
          <w:rFonts w:ascii="Times New Roman" w:eastAsia="Calibri" w:hAnsi="Times New Roman" w:cs="Times New Roman"/>
          <w:i/>
          <w:color w:val="000000" w:themeColor="text1"/>
          <w:sz w:val="28"/>
          <w:szCs w:val="28"/>
          <w:lang w:eastAsia="ru-RU"/>
        </w:rPr>
        <w:t xml:space="preserve"> рішення Київради з питань містобудування, землекористування та землевідведення повинена містити інформацію про адресу місцезнаходження відповідної земельної ділянки (реєстраційна адреса, адміністративний район).</w:t>
      </w:r>
    </w:p>
    <w:p w:rsidR="000B590F" w:rsidRDefault="000B590F" w:rsidP="000B590F">
      <w:pPr>
        <w:spacing w:after="0" w:line="240" w:lineRule="auto"/>
        <w:ind w:firstLine="708"/>
        <w:jc w:val="both"/>
        <w:rPr>
          <w:rFonts w:ascii="Times New Roman" w:eastAsia="Calibri" w:hAnsi="Times New Roman" w:cs="Times New Roman"/>
          <w:i/>
          <w:color w:val="000000" w:themeColor="text1"/>
          <w:sz w:val="28"/>
          <w:szCs w:val="28"/>
          <w:lang w:eastAsia="ru-RU"/>
        </w:rPr>
      </w:pPr>
      <w:r w:rsidRPr="00BE66F9">
        <w:rPr>
          <w:rFonts w:ascii="Times New Roman" w:eastAsia="Calibri" w:hAnsi="Times New Roman" w:cs="Times New Roman"/>
          <w:i/>
          <w:color w:val="000000" w:themeColor="text1"/>
          <w:sz w:val="28"/>
          <w:szCs w:val="28"/>
          <w:lang w:eastAsia="ru-RU"/>
        </w:rPr>
        <w:t xml:space="preserve">До </w:t>
      </w:r>
      <w:proofErr w:type="spellStart"/>
      <w:r w:rsidRPr="00BE66F9">
        <w:rPr>
          <w:rFonts w:ascii="Times New Roman" w:eastAsia="Calibri" w:hAnsi="Times New Roman" w:cs="Times New Roman"/>
          <w:i/>
          <w:color w:val="000000" w:themeColor="text1"/>
          <w:sz w:val="28"/>
          <w:szCs w:val="28"/>
          <w:lang w:eastAsia="ru-RU"/>
        </w:rPr>
        <w:t>проєкту</w:t>
      </w:r>
      <w:proofErr w:type="spellEnd"/>
      <w:r w:rsidRPr="00BE66F9">
        <w:rPr>
          <w:rFonts w:ascii="Times New Roman" w:eastAsia="Calibri" w:hAnsi="Times New Roman" w:cs="Times New Roman"/>
          <w:i/>
          <w:color w:val="000000" w:themeColor="text1"/>
          <w:sz w:val="28"/>
          <w:szCs w:val="28"/>
          <w:lang w:eastAsia="ru-RU"/>
        </w:rPr>
        <w:t xml:space="preserve"> рішення Київради з питань містобудування, землекористування та землевідведення додається копія витягу з містобудівного кадастру, чергового кадастрового плану з міського земельного кадастру</w:t>
      </w:r>
      <w:r w:rsidR="00BE66F9" w:rsidRPr="00BE66F9">
        <w:rPr>
          <w:rFonts w:ascii="Times New Roman" w:eastAsia="Calibri" w:hAnsi="Times New Roman" w:cs="Times New Roman"/>
          <w:i/>
          <w:color w:val="000000" w:themeColor="text1"/>
          <w:sz w:val="28"/>
          <w:szCs w:val="28"/>
          <w:lang w:eastAsia="ru-RU"/>
        </w:rPr>
        <w:t xml:space="preserve"> із графічним зображенням меж земельної ділянки </w:t>
      </w:r>
      <w:r w:rsidRPr="00BE66F9">
        <w:rPr>
          <w:rFonts w:ascii="Times New Roman" w:eastAsia="Calibri" w:hAnsi="Times New Roman" w:cs="Times New Roman"/>
          <w:i/>
          <w:color w:val="000000" w:themeColor="text1"/>
          <w:sz w:val="28"/>
          <w:szCs w:val="28"/>
          <w:lang w:eastAsia="ru-RU"/>
        </w:rPr>
        <w:t>та матеріали актуальної фотофіксації земельної ділянки».</w:t>
      </w:r>
    </w:p>
    <w:p w:rsidR="00BE66F9" w:rsidRPr="00BE66F9" w:rsidRDefault="00BE66F9" w:rsidP="000B590F">
      <w:pPr>
        <w:spacing w:after="0" w:line="240" w:lineRule="auto"/>
        <w:ind w:firstLine="708"/>
        <w:jc w:val="both"/>
        <w:rPr>
          <w:rFonts w:ascii="Times New Roman" w:eastAsia="Calibri" w:hAnsi="Times New Roman" w:cs="Times New Roman"/>
          <w:color w:val="000000" w:themeColor="text1"/>
          <w:sz w:val="28"/>
          <w:szCs w:val="28"/>
          <w:lang w:eastAsia="ru-RU"/>
        </w:rPr>
      </w:pPr>
      <w:r w:rsidRPr="00BE66F9">
        <w:rPr>
          <w:rFonts w:ascii="Times New Roman" w:eastAsia="Calibri" w:hAnsi="Times New Roman" w:cs="Times New Roman"/>
          <w:color w:val="000000" w:themeColor="text1"/>
          <w:sz w:val="28"/>
          <w:szCs w:val="28"/>
          <w:lang w:eastAsia="ru-RU"/>
        </w:rPr>
        <w:t>У зв'язку з цим частини 5 - 13 вважати частинами 6 - 14 відповідно.</w:t>
      </w:r>
    </w:p>
    <w:p w:rsidR="000B590F" w:rsidRPr="000B590F" w:rsidRDefault="000B590F" w:rsidP="000B590F">
      <w:pPr>
        <w:spacing w:after="0" w:line="240" w:lineRule="auto"/>
        <w:jc w:val="both"/>
        <w:rPr>
          <w:rFonts w:ascii="Times New Roman" w:eastAsia="Calibri" w:hAnsi="Times New Roman" w:cs="Times New Roman"/>
          <w:color w:val="000000" w:themeColor="text1"/>
          <w:sz w:val="28"/>
          <w:szCs w:val="28"/>
          <w:lang w:eastAsia="ru-RU"/>
        </w:rPr>
      </w:pPr>
      <w:r w:rsidRPr="000B590F">
        <w:rPr>
          <w:rFonts w:ascii="Times New Roman" w:eastAsia="Calibri" w:hAnsi="Times New Roman" w:cs="Times New Roman"/>
          <w:color w:val="000000" w:themeColor="text1"/>
          <w:sz w:val="28"/>
          <w:szCs w:val="28"/>
          <w:lang w:eastAsia="ru-RU"/>
        </w:rPr>
        <w:t xml:space="preserve">ГОЛОСУВАЛИ: «за» – </w:t>
      </w:r>
      <w:r w:rsidR="00BE66F9">
        <w:rPr>
          <w:rFonts w:ascii="Times New Roman" w:eastAsia="Calibri" w:hAnsi="Times New Roman" w:cs="Times New Roman"/>
          <w:color w:val="000000" w:themeColor="text1"/>
          <w:sz w:val="28"/>
          <w:szCs w:val="28"/>
          <w:lang w:eastAsia="ru-RU"/>
        </w:rPr>
        <w:t>3</w:t>
      </w:r>
      <w:r w:rsidRPr="000B590F">
        <w:rPr>
          <w:rFonts w:ascii="Times New Roman" w:eastAsia="Calibri" w:hAnsi="Times New Roman" w:cs="Times New Roman"/>
          <w:color w:val="000000" w:themeColor="text1"/>
          <w:sz w:val="28"/>
          <w:szCs w:val="28"/>
          <w:lang w:eastAsia="ru-RU"/>
        </w:rPr>
        <w:t>, «проти» – 0, «утрималось» – 0, «не голосували» – 0.</w:t>
      </w:r>
    </w:p>
    <w:p w:rsidR="008850E0" w:rsidRDefault="000B590F" w:rsidP="000B590F">
      <w:pPr>
        <w:spacing w:after="0" w:line="240" w:lineRule="auto"/>
        <w:jc w:val="both"/>
        <w:rPr>
          <w:rFonts w:ascii="Times New Roman" w:eastAsia="Calibri" w:hAnsi="Times New Roman" w:cs="Times New Roman"/>
          <w:b/>
          <w:i/>
          <w:color w:val="000000" w:themeColor="text1"/>
          <w:sz w:val="28"/>
          <w:szCs w:val="28"/>
          <w:lang w:eastAsia="ru-RU"/>
        </w:rPr>
      </w:pPr>
      <w:r w:rsidRPr="000B590F">
        <w:rPr>
          <w:rFonts w:ascii="Times New Roman" w:eastAsia="Calibri" w:hAnsi="Times New Roman" w:cs="Times New Roman"/>
          <w:b/>
          <w:i/>
          <w:color w:val="000000" w:themeColor="text1"/>
          <w:sz w:val="28"/>
          <w:szCs w:val="28"/>
          <w:lang w:eastAsia="ru-RU"/>
        </w:rPr>
        <w:t>Рішення прийнято.</w:t>
      </w:r>
    </w:p>
    <w:p w:rsidR="00BE66F9" w:rsidRDefault="00BE66F9" w:rsidP="000B590F">
      <w:pPr>
        <w:spacing w:after="0" w:line="240" w:lineRule="auto"/>
        <w:jc w:val="both"/>
        <w:rPr>
          <w:rFonts w:ascii="Times New Roman" w:eastAsia="Calibri" w:hAnsi="Times New Roman" w:cs="Times New Roman"/>
          <w:b/>
          <w:i/>
          <w:color w:val="000000" w:themeColor="text1"/>
          <w:sz w:val="28"/>
          <w:szCs w:val="28"/>
          <w:highlight w:val="yellow"/>
          <w:lang w:eastAsia="ru-RU"/>
        </w:rPr>
      </w:pPr>
    </w:p>
    <w:p w:rsidR="00BE66F9" w:rsidRDefault="00BE66F9" w:rsidP="000B590F">
      <w:pPr>
        <w:spacing w:after="0" w:line="240" w:lineRule="auto"/>
        <w:jc w:val="both"/>
        <w:rPr>
          <w:rFonts w:ascii="Times New Roman" w:eastAsia="Calibri" w:hAnsi="Times New Roman" w:cs="Times New Roman"/>
          <w:b/>
          <w:i/>
          <w:color w:val="000000" w:themeColor="text1"/>
          <w:sz w:val="28"/>
          <w:szCs w:val="28"/>
          <w:highlight w:val="yellow"/>
          <w:lang w:eastAsia="ru-RU"/>
        </w:rPr>
      </w:pPr>
    </w:p>
    <w:bookmarkEnd w:id="37"/>
    <w:p w:rsidR="002456B1" w:rsidRPr="003E39D8" w:rsidRDefault="002456B1" w:rsidP="003E39D8">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3E39D8">
        <w:rPr>
          <w:rFonts w:ascii="Times New Roman" w:eastAsia="Times New Roman" w:hAnsi="Times New Roman" w:cs="Times New Roman"/>
          <w:color w:val="000000" w:themeColor="text1"/>
          <w:sz w:val="28"/>
          <w:szCs w:val="28"/>
          <w:shd w:val="clear" w:color="auto" w:fill="FFFFFF"/>
          <w:lang w:eastAsia="ru-RU"/>
        </w:rPr>
        <w:t xml:space="preserve">6. Про розгляд </w:t>
      </w:r>
      <w:proofErr w:type="spellStart"/>
      <w:r w:rsidRPr="003E39D8">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3E39D8">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деякі питання фінансово-кредитної підтримки суб’єктів малого та середнього підприємництва у місті Києві, на період дії воєнного стану»</w:t>
      </w:r>
      <w:r w:rsidRPr="003E39D8">
        <w:rPr>
          <w:rFonts w:ascii="Times New Roman" w:eastAsia="Times New Roman" w:hAnsi="Times New Roman" w:cs="Times New Roman"/>
          <w:color w:val="000000" w:themeColor="text1"/>
          <w:sz w:val="24"/>
          <w:szCs w:val="24"/>
          <w:lang w:eastAsia="ru-RU"/>
        </w:rPr>
        <w:t xml:space="preserve"> </w:t>
      </w:r>
      <w:r w:rsidRPr="003E39D8">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28.04.2023  № 08/231-479/ПР)</w:t>
      </w:r>
      <w:r w:rsidR="00773027">
        <w:rPr>
          <w:rFonts w:ascii="Times New Roman" w:eastAsia="Times New Roman" w:hAnsi="Times New Roman" w:cs="Times New Roman"/>
          <w:i/>
          <w:color w:val="000000" w:themeColor="text1"/>
          <w:sz w:val="28"/>
          <w:szCs w:val="28"/>
          <w:shd w:val="clear" w:color="auto" w:fill="FFFFFF"/>
          <w:lang w:eastAsia="ru-RU"/>
        </w:rPr>
        <w:t>.</w:t>
      </w:r>
    </w:p>
    <w:p w:rsidR="00773027" w:rsidRPr="00773027" w:rsidRDefault="00773027" w:rsidP="00773027">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bookmarkStart w:id="38" w:name="_Hlk134448755"/>
      <w:r w:rsidRPr="00773027">
        <w:rPr>
          <w:rFonts w:ascii="Times New Roman" w:eastAsia="Times New Roman" w:hAnsi="Times New Roman" w:cs="Times New Roman"/>
          <w:color w:val="000000" w:themeColor="text1"/>
          <w:sz w:val="28"/>
          <w:szCs w:val="28"/>
          <w:shd w:val="clear" w:color="auto" w:fill="FFFFFF"/>
          <w:lang w:eastAsia="ru-RU"/>
        </w:rPr>
        <w:t xml:space="preserve">СЛУХАЛИ:  Володимира </w:t>
      </w:r>
      <w:r>
        <w:rPr>
          <w:rFonts w:ascii="Times New Roman" w:eastAsia="Times New Roman" w:hAnsi="Times New Roman" w:cs="Times New Roman"/>
          <w:color w:val="000000" w:themeColor="text1"/>
          <w:sz w:val="28"/>
          <w:szCs w:val="28"/>
          <w:shd w:val="clear" w:color="auto" w:fill="FFFFFF"/>
          <w:lang w:eastAsia="ru-RU"/>
        </w:rPr>
        <w:t>КОСТІКОВА</w:t>
      </w:r>
      <w:r w:rsidRPr="00773027">
        <w:rPr>
          <w:rFonts w:ascii="Times New Roman" w:eastAsia="Times New Roman" w:hAnsi="Times New Roman" w:cs="Times New Roman"/>
          <w:color w:val="000000" w:themeColor="text1"/>
          <w:sz w:val="28"/>
          <w:szCs w:val="28"/>
          <w:shd w:val="clear" w:color="auto" w:fill="FFFFFF"/>
          <w:lang w:eastAsia="ru-RU"/>
        </w:rPr>
        <w:t xml:space="preserve"> щодо змісту відповідного </w:t>
      </w:r>
      <w:proofErr w:type="spellStart"/>
      <w:r w:rsidRPr="00773027">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773027">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w:t>
      </w:r>
    </w:p>
    <w:p w:rsidR="00773027" w:rsidRPr="00773027" w:rsidRDefault="00773027" w:rsidP="00773027">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773027">
        <w:rPr>
          <w:rFonts w:ascii="Times New Roman" w:eastAsia="Times New Roman" w:hAnsi="Times New Roman" w:cs="Times New Roman"/>
          <w:color w:val="000000" w:themeColor="text1"/>
          <w:sz w:val="28"/>
          <w:szCs w:val="28"/>
          <w:shd w:val="clear" w:color="auto" w:fill="FFFFFF"/>
          <w:lang w:eastAsia="ru-RU"/>
        </w:rPr>
        <w:t>ВИСТУПИЛИ: Леонід ЄМЕЦЬ, Олеся ЗУБРИЦЬКА</w:t>
      </w:r>
      <w:r w:rsidR="00BE66F9">
        <w:rPr>
          <w:rFonts w:ascii="Times New Roman" w:eastAsia="Times New Roman" w:hAnsi="Times New Roman" w:cs="Times New Roman"/>
          <w:color w:val="000000" w:themeColor="text1"/>
          <w:sz w:val="28"/>
          <w:szCs w:val="28"/>
          <w:shd w:val="clear" w:color="auto" w:fill="FFFFFF"/>
          <w:lang w:eastAsia="ru-RU"/>
        </w:rPr>
        <w:t xml:space="preserve"> та </w:t>
      </w:r>
      <w:r w:rsidRPr="00773027">
        <w:rPr>
          <w:rFonts w:ascii="Times New Roman" w:eastAsia="Times New Roman" w:hAnsi="Times New Roman" w:cs="Times New Roman"/>
          <w:color w:val="000000" w:themeColor="text1"/>
          <w:sz w:val="28"/>
          <w:szCs w:val="28"/>
          <w:shd w:val="clear" w:color="auto" w:fill="FFFFFF"/>
          <w:lang w:eastAsia="ru-RU"/>
        </w:rPr>
        <w:t>Віталій НЕСТОР.</w:t>
      </w:r>
    </w:p>
    <w:p w:rsidR="00773027" w:rsidRPr="00773027" w:rsidRDefault="00773027" w:rsidP="00773027">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773027">
        <w:rPr>
          <w:rFonts w:ascii="Times New Roman" w:eastAsia="Times New Roman" w:hAnsi="Times New Roman" w:cs="Times New Roman"/>
          <w:color w:val="000000" w:themeColor="text1"/>
          <w:sz w:val="28"/>
          <w:szCs w:val="28"/>
          <w:shd w:val="clear" w:color="auto" w:fill="FFFFFF"/>
          <w:lang w:eastAsia="ru-RU"/>
        </w:rPr>
        <w:t xml:space="preserve">У процесі обговорення голова постійної комісії Леонід ЄМЕЦЬ зазначив, що згідно </w:t>
      </w:r>
      <w:r w:rsidR="00512271">
        <w:rPr>
          <w:rFonts w:ascii="Times New Roman" w:eastAsia="Times New Roman" w:hAnsi="Times New Roman" w:cs="Times New Roman"/>
          <w:color w:val="000000" w:themeColor="text1"/>
          <w:sz w:val="28"/>
          <w:szCs w:val="28"/>
          <w:shd w:val="clear" w:color="auto" w:fill="FFFFFF"/>
          <w:lang w:eastAsia="ru-RU"/>
        </w:rPr>
        <w:t xml:space="preserve">з </w:t>
      </w:r>
      <w:r w:rsidRPr="00773027">
        <w:rPr>
          <w:rFonts w:ascii="Times New Roman" w:eastAsia="Times New Roman" w:hAnsi="Times New Roman" w:cs="Times New Roman"/>
          <w:color w:val="000000" w:themeColor="text1"/>
          <w:sz w:val="28"/>
          <w:szCs w:val="28"/>
          <w:shd w:val="clear" w:color="auto" w:fill="FFFFFF"/>
          <w:lang w:eastAsia="ru-RU"/>
        </w:rPr>
        <w:t>частин</w:t>
      </w:r>
      <w:r w:rsidR="00512271">
        <w:rPr>
          <w:rFonts w:ascii="Times New Roman" w:eastAsia="Times New Roman" w:hAnsi="Times New Roman" w:cs="Times New Roman"/>
          <w:color w:val="000000" w:themeColor="text1"/>
          <w:sz w:val="28"/>
          <w:szCs w:val="28"/>
          <w:shd w:val="clear" w:color="auto" w:fill="FFFFFF"/>
          <w:lang w:eastAsia="ru-RU"/>
        </w:rPr>
        <w:t xml:space="preserve">ою </w:t>
      </w:r>
      <w:r w:rsidRPr="00773027">
        <w:rPr>
          <w:rFonts w:ascii="Times New Roman" w:eastAsia="Times New Roman" w:hAnsi="Times New Roman" w:cs="Times New Roman"/>
          <w:color w:val="000000" w:themeColor="text1"/>
          <w:sz w:val="28"/>
          <w:szCs w:val="28"/>
          <w:shd w:val="clear" w:color="auto" w:fill="FFFFFF"/>
          <w:lang w:eastAsia="ru-RU"/>
        </w:rPr>
        <w:t>п’ято</w:t>
      </w:r>
      <w:r w:rsidR="00512271">
        <w:rPr>
          <w:rFonts w:ascii="Times New Roman" w:eastAsia="Times New Roman" w:hAnsi="Times New Roman" w:cs="Times New Roman"/>
          <w:color w:val="000000" w:themeColor="text1"/>
          <w:sz w:val="28"/>
          <w:szCs w:val="28"/>
          <w:shd w:val="clear" w:color="auto" w:fill="FFFFFF"/>
          <w:lang w:eastAsia="ru-RU"/>
        </w:rPr>
        <w:t>ю</w:t>
      </w:r>
      <w:r w:rsidRPr="00773027">
        <w:rPr>
          <w:rFonts w:ascii="Times New Roman" w:eastAsia="Times New Roman" w:hAnsi="Times New Roman" w:cs="Times New Roman"/>
          <w:color w:val="000000" w:themeColor="text1"/>
          <w:sz w:val="28"/>
          <w:szCs w:val="28"/>
          <w:shd w:val="clear" w:color="auto" w:fill="FFFFFF"/>
          <w:lang w:eastAsia="ru-RU"/>
        </w:rPr>
        <w:t xml:space="preserve"> статті 29 Регламенту Київської міської ради постійна комісія розглядає </w:t>
      </w:r>
      <w:r w:rsidR="00512271">
        <w:rPr>
          <w:rFonts w:ascii="Times New Roman" w:eastAsia="Times New Roman" w:hAnsi="Times New Roman" w:cs="Times New Roman"/>
          <w:color w:val="000000" w:themeColor="text1"/>
          <w:sz w:val="28"/>
          <w:szCs w:val="28"/>
          <w:shd w:val="clear" w:color="auto" w:fill="FFFFFF"/>
          <w:lang w:eastAsia="ru-RU"/>
        </w:rPr>
        <w:t>зазначений</w:t>
      </w:r>
      <w:r w:rsidRPr="00773027">
        <w:rPr>
          <w:rFonts w:ascii="Times New Roman" w:eastAsia="Times New Roman" w:hAnsi="Times New Roman" w:cs="Times New Roman"/>
          <w:color w:val="000000" w:themeColor="text1"/>
          <w:sz w:val="28"/>
          <w:szCs w:val="28"/>
          <w:shd w:val="clear" w:color="auto" w:fill="FFFFFF"/>
          <w:lang w:eastAsia="ru-RU"/>
        </w:rPr>
        <w:t xml:space="preserve"> </w:t>
      </w:r>
      <w:proofErr w:type="spellStart"/>
      <w:r w:rsidRPr="00773027">
        <w:rPr>
          <w:rFonts w:ascii="Times New Roman" w:eastAsia="Times New Roman" w:hAnsi="Times New Roman" w:cs="Times New Roman"/>
          <w:color w:val="000000" w:themeColor="text1"/>
          <w:sz w:val="28"/>
          <w:szCs w:val="28"/>
          <w:shd w:val="clear" w:color="auto" w:fill="FFFFFF"/>
          <w:lang w:eastAsia="ru-RU"/>
        </w:rPr>
        <w:t>проєкт</w:t>
      </w:r>
      <w:proofErr w:type="spellEnd"/>
      <w:r w:rsidRPr="00773027">
        <w:rPr>
          <w:rFonts w:ascii="Times New Roman" w:eastAsia="Times New Roman" w:hAnsi="Times New Roman" w:cs="Times New Roman"/>
          <w:color w:val="000000" w:themeColor="text1"/>
          <w:sz w:val="28"/>
          <w:szCs w:val="28"/>
          <w:shd w:val="clear" w:color="auto" w:fill="FFFFFF"/>
          <w:lang w:eastAsia="ru-RU"/>
        </w:rPr>
        <w:t xml:space="preserve"> рішення на відповідність антикорупційному законодавству.</w:t>
      </w:r>
    </w:p>
    <w:p w:rsidR="003E39D8" w:rsidRDefault="00773027" w:rsidP="00773027">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r w:rsidRPr="00773027">
        <w:rPr>
          <w:rFonts w:ascii="Times New Roman" w:eastAsia="Times New Roman" w:hAnsi="Times New Roman" w:cs="Times New Roman"/>
          <w:color w:val="000000" w:themeColor="text1"/>
          <w:sz w:val="28"/>
          <w:szCs w:val="28"/>
          <w:shd w:val="clear" w:color="auto" w:fill="FFFFFF"/>
          <w:lang w:eastAsia="ru-RU"/>
        </w:rPr>
        <w:t xml:space="preserve">За результатами розгляду у </w:t>
      </w:r>
      <w:proofErr w:type="spellStart"/>
      <w:r w:rsidRPr="00773027">
        <w:rPr>
          <w:rFonts w:ascii="Times New Roman" w:eastAsia="Times New Roman" w:hAnsi="Times New Roman" w:cs="Times New Roman"/>
          <w:color w:val="000000" w:themeColor="text1"/>
          <w:sz w:val="28"/>
          <w:szCs w:val="28"/>
          <w:shd w:val="clear" w:color="auto" w:fill="FFFFFF"/>
          <w:lang w:eastAsia="ru-RU"/>
        </w:rPr>
        <w:t>проєкті</w:t>
      </w:r>
      <w:proofErr w:type="spellEnd"/>
      <w:r w:rsidRPr="00773027">
        <w:rPr>
          <w:rFonts w:ascii="Times New Roman" w:eastAsia="Times New Roman" w:hAnsi="Times New Roman" w:cs="Times New Roman"/>
          <w:color w:val="000000" w:themeColor="text1"/>
          <w:sz w:val="28"/>
          <w:szCs w:val="28"/>
          <w:shd w:val="clear" w:color="auto" w:fill="FFFFFF"/>
          <w:lang w:eastAsia="ru-RU"/>
        </w:rPr>
        <w:t xml:space="preserve"> рішення</w:t>
      </w:r>
      <w:r>
        <w:rPr>
          <w:rFonts w:ascii="Times New Roman" w:eastAsia="Times New Roman" w:hAnsi="Times New Roman" w:cs="Times New Roman"/>
          <w:color w:val="000000" w:themeColor="text1"/>
          <w:sz w:val="28"/>
          <w:szCs w:val="28"/>
          <w:shd w:val="clear" w:color="auto" w:fill="FFFFFF"/>
          <w:lang w:eastAsia="ru-RU"/>
        </w:rPr>
        <w:t xml:space="preserve"> не </w:t>
      </w:r>
      <w:r w:rsidRPr="00773027">
        <w:rPr>
          <w:rFonts w:ascii="Times New Roman" w:eastAsia="Times New Roman" w:hAnsi="Times New Roman" w:cs="Times New Roman"/>
          <w:color w:val="000000" w:themeColor="text1"/>
          <w:sz w:val="28"/>
          <w:szCs w:val="28"/>
          <w:shd w:val="clear" w:color="auto" w:fill="FFFFFF"/>
          <w:lang w:eastAsia="ru-RU"/>
        </w:rPr>
        <w:t xml:space="preserve">виявлено </w:t>
      </w:r>
      <w:proofErr w:type="spellStart"/>
      <w:r w:rsidRPr="00773027">
        <w:rPr>
          <w:rFonts w:ascii="Times New Roman" w:eastAsia="Times New Roman" w:hAnsi="Times New Roman" w:cs="Times New Roman"/>
          <w:color w:val="000000" w:themeColor="text1"/>
          <w:sz w:val="28"/>
          <w:szCs w:val="28"/>
          <w:shd w:val="clear" w:color="auto" w:fill="FFFFFF"/>
          <w:lang w:eastAsia="ru-RU"/>
        </w:rPr>
        <w:t>корупціогенних</w:t>
      </w:r>
      <w:proofErr w:type="spellEnd"/>
      <w:r w:rsidRPr="00773027">
        <w:rPr>
          <w:rFonts w:ascii="Times New Roman" w:eastAsia="Times New Roman" w:hAnsi="Times New Roman" w:cs="Times New Roman"/>
          <w:color w:val="000000" w:themeColor="text1"/>
          <w:sz w:val="28"/>
          <w:szCs w:val="28"/>
          <w:shd w:val="clear" w:color="auto" w:fill="FFFFFF"/>
          <w:lang w:eastAsia="ru-RU"/>
        </w:rPr>
        <w:t xml:space="preserve"> факторів, що можуть сприяти вчиненню корупційних правопорушень.</w:t>
      </w:r>
    </w:p>
    <w:bookmarkEnd w:id="38"/>
    <w:p w:rsidR="00773027" w:rsidRDefault="00773027" w:rsidP="00773027">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p>
    <w:p w:rsidR="00773027" w:rsidRPr="00773027" w:rsidRDefault="00773027" w:rsidP="00773027">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bookmarkStart w:id="39" w:name="_Hlk134451013"/>
      <w:r w:rsidRPr="00773027">
        <w:rPr>
          <w:rFonts w:ascii="Times New Roman" w:eastAsia="Times New Roman" w:hAnsi="Times New Roman" w:cs="Times New Roman"/>
          <w:color w:val="000000" w:themeColor="text1"/>
          <w:sz w:val="28"/>
          <w:szCs w:val="28"/>
          <w:shd w:val="clear" w:color="auto" w:fill="FFFFFF"/>
          <w:lang w:eastAsia="ru-RU"/>
        </w:rPr>
        <w:t>ВИРІШИЛИ:</w:t>
      </w:r>
    </w:p>
    <w:p w:rsidR="00773027" w:rsidRDefault="00773027" w:rsidP="00773027">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773027">
        <w:rPr>
          <w:rFonts w:ascii="Times New Roman" w:eastAsia="Times New Roman" w:hAnsi="Times New Roman" w:cs="Times New Roman"/>
          <w:color w:val="000000" w:themeColor="text1"/>
          <w:sz w:val="28"/>
          <w:szCs w:val="28"/>
          <w:shd w:val="clear" w:color="auto" w:fill="FFFFFF"/>
          <w:lang w:eastAsia="ru-RU"/>
        </w:rPr>
        <w:t xml:space="preserve">1. Підтримати </w:t>
      </w:r>
      <w:proofErr w:type="spellStart"/>
      <w:r w:rsidRPr="00773027">
        <w:rPr>
          <w:rFonts w:ascii="Times New Roman" w:eastAsia="Times New Roman" w:hAnsi="Times New Roman" w:cs="Times New Roman"/>
          <w:color w:val="000000" w:themeColor="text1"/>
          <w:sz w:val="28"/>
          <w:szCs w:val="28"/>
          <w:shd w:val="clear" w:color="auto" w:fill="FFFFFF"/>
          <w:lang w:eastAsia="ru-RU"/>
        </w:rPr>
        <w:t>проєкт</w:t>
      </w:r>
      <w:proofErr w:type="spellEnd"/>
      <w:r w:rsidRPr="00773027">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деякі питання фінансово-кредитної підтримки суб’єктів малого та середнього підприємництва у місті Києві, на період дії воєнного стану» </w:t>
      </w:r>
      <w:r w:rsidRPr="00773027">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28.04.2023  № 08/231-479/ПР).</w:t>
      </w:r>
    </w:p>
    <w:p w:rsidR="00773027" w:rsidRDefault="00773027" w:rsidP="00773027">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773027">
        <w:rPr>
          <w:rFonts w:ascii="Times New Roman" w:eastAsia="Times New Roman" w:hAnsi="Times New Roman" w:cs="Times New Roman"/>
          <w:color w:val="000000" w:themeColor="text1"/>
          <w:sz w:val="28"/>
          <w:szCs w:val="28"/>
          <w:shd w:val="clear" w:color="auto" w:fill="FFFFFF"/>
          <w:lang w:eastAsia="ru-RU"/>
        </w:rPr>
        <w:t xml:space="preserve">2. Направити голові постійної комісії Київської міської ради з питань </w:t>
      </w:r>
      <w:r>
        <w:rPr>
          <w:rFonts w:ascii="Times New Roman" w:eastAsia="Times New Roman" w:hAnsi="Times New Roman" w:cs="Times New Roman"/>
          <w:color w:val="000000" w:themeColor="text1"/>
          <w:sz w:val="28"/>
          <w:szCs w:val="28"/>
          <w:shd w:val="clear" w:color="auto" w:fill="FFFFFF"/>
          <w:lang w:eastAsia="ru-RU"/>
        </w:rPr>
        <w:t xml:space="preserve">підприємництва, промисловості та міського благоустрою Владиславові ТРУБІЦИНУ </w:t>
      </w:r>
      <w:r w:rsidRPr="00773027">
        <w:rPr>
          <w:rFonts w:ascii="Times New Roman" w:eastAsia="Times New Roman" w:hAnsi="Times New Roman" w:cs="Times New Roman"/>
          <w:color w:val="000000" w:themeColor="text1"/>
          <w:sz w:val="28"/>
          <w:szCs w:val="28"/>
          <w:shd w:val="clear" w:color="auto" w:fill="FFFFFF"/>
          <w:lang w:eastAsia="ru-RU"/>
        </w:rPr>
        <w:t>витяг із протоколу з відповідним супровідним листом.</w:t>
      </w:r>
    </w:p>
    <w:p w:rsidR="00773027" w:rsidRPr="00773027" w:rsidRDefault="00773027" w:rsidP="00773027">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773027">
        <w:rPr>
          <w:rFonts w:ascii="Times New Roman" w:eastAsia="Times New Roman" w:hAnsi="Times New Roman" w:cs="Times New Roman"/>
          <w:color w:val="000000" w:themeColor="text1"/>
          <w:sz w:val="28"/>
          <w:szCs w:val="28"/>
          <w:shd w:val="clear" w:color="auto" w:fill="FFFFFF"/>
          <w:lang w:eastAsia="ru-RU"/>
        </w:rPr>
        <w:t xml:space="preserve">ГОЛОСУВАЛИ: «за» – </w:t>
      </w:r>
      <w:r w:rsidR="00BE66F9">
        <w:rPr>
          <w:rFonts w:ascii="Times New Roman" w:eastAsia="Times New Roman" w:hAnsi="Times New Roman" w:cs="Times New Roman"/>
          <w:color w:val="000000" w:themeColor="text1"/>
          <w:sz w:val="28"/>
          <w:szCs w:val="28"/>
          <w:shd w:val="clear" w:color="auto" w:fill="FFFFFF"/>
          <w:lang w:eastAsia="ru-RU"/>
        </w:rPr>
        <w:t>3</w:t>
      </w:r>
      <w:r w:rsidRPr="00773027">
        <w:rPr>
          <w:rFonts w:ascii="Times New Roman" w:eastAsia="Times New Roman" w:hAnsi="Times New Roman" w:cs="Times New Roman"/>
          <w:color w:val="000000" w:themeColor="text1"/>
          <w:sz w:val="28"/>
          <w:szCs w:val="28"/>
          <w:shd w:val="clear" w:color="auto" w:fill="FFFFFF"/>
          <w:lang w:eastAsia="ru-RU"/>
        </w:rPr>
        <w:t>, «проти» – 0, «утрималось» – 0, «не голосували» – 0.</w:t>
      </w:r>
    </w:p>
    <w:p w:rsidR="00773027" w:rsidRPr="00773027" w:rsidRDefault="00773027" w:rsidP="00773027">
      <w:pPr>
        <w:spacing w:after="0" w:line="240" w:lineRule="auto"/>
        <w:jc w:val="both"/>
        <w:rPr>
          <w:rFonts w:ascii="Times New Roman" w:eastAsia="Times New Roman" w:hAnsi="Times New Roman" w:cs="Times New Roman"/>
          <w:b/>
          <w:i/>
          <w:color w:val="000000" w:themeColor="text1"/>
          <w:sz w:val="28"/>
          <w:szCs w:val="28"/>
          <w:shd w:val="clear" w:color="auto" w:fill="FFFFFF"/>
          <w:lang w:eastAsia="ru-RU"/>
        </w:rPr>
      </w:pPr>
      <w:r w:rsidRPr="00773027">
        <w:rPr>
          <w:rFonts w:ascii="Times New Roman" w:eastAsia="Times New Roman" w:hAnsi="Times New Roman" w:cs="Times New Roman"/>
          <w:b/>
          <w:i/>
          <w:color w:val="000000" w:themeColor="text1"/>
          <w:sz w:val="28"/>
          <w:szCs w:val="28"/>
          <w:shd w:val="clear" w:color="auto" w:fill="FFFFFF"/>
          <w:lang w:eastAsia="ru-RU"/>
        </w:rPr>
        <w:t>Рішення прийнято.</w:t>
      </w:r>
    </w:p>
    <w:bookmarkEnd w:id="39"/>
    <w:p w:rsidR="00773027" w:rsidRDefault="00773027" w:rsidP="002456B1">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3E39D8" w:rsidRDefault="003E39D8" w:rsidP="002456B1">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2456B1" w:rsidRPr="00DB655F" w:rsidRDefault="002456B1" w:rsidP="00773027">
      <w:pPr>
        <w:spacing w:after="0" w:line="240" w:lineRule="auto"/>
        <w:jc w:val="both"/>
        <w:rPr>
          <w:rFonts w:ascii="Times New Roman" w:eastAsia="Times New Roman" w:hAnsi="Times New Roman" w:cs="Times New Roman"/>
          <w:i/>
          <w:color w:val="000000" w:themeColor="text1"/>
          <w:sz w:val="28"/>
          <w:szCs w:val="28"/>
          <w:shd w:val="clear" w:color="auto" w:fill="FFFFFF"/>
          <w:lang w:eastAsia="ru-RU"/>
        </w:rPr>
      </w:pPr>
      <w:r w:rsidRPr="00DB655F">
        <w:rPr>
          <w:rFonts w:ascii="Times New Roman" w:eastAsia="Times New Roman" w:hAnsi="Times New Roman" w:cs="Times New Roman"/>
          <w:color w:val="000000" w:themeColor="text1"/>
          <w:sz w:val="28"/>
          <w:szCs w:val="28"/>
          <w:shd w:val="clear" w:color="auto" w:fill="FFFFFF"/>
          <w:lang w:eastAsia="ru-RU"/>
        </w:rPr>
        <w:t xml:space="preserve">7. Про розгляд </w:t>
      </w:r>
      <w:proofErr w:type="spellStart"/>
      <w:r w:rsidRPr="00DB655F">
        <w:rPr>
          <w:rFonts w:ascii="Times New Roman" w:eastAsia="Times New Roman" w:hAnsi="Times New Roman" w:cs="Times New Roman"/>
          <w:color w:val="000000" w:themeColor="text1"/>
          <w:sz w:val="28"/>
          <w:szCs w:val="28"/>
          <w:shd w:val="clear" w:color="auto" w:fill="FFFFFF"/>
          <w:lang w:eastAsia="ru-RU"/>
        </w:rPr>
        <w:t>проєкту</w:t>
      </w:r>
      <w:proofErr w:type="spellEnd"/>
      <w:r w:rsidRPr="00DB655F">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«Про питання створення природних територій та об’єктів природно-заповідного фонду місцевого значення на території м. Києва»</w:t>
      </w:r>
      <w:r w:rsidRPr="00DB655F">
        <w:rPr>
          <w:rFonts w:ascii="Times New Roman" w:eastAsia="Times New Roman" w:hAnsi="Times New Roman" w:cs="Times New Roman"/>
          <w:color w:val="000000" w:themeColor="text1"/>
          <w:sz w:val="24"/>
          <w:szCs w:val="24"/>
          <w:lang w:eastAsia="ru-RU"/>
        </w:rPr>
        <w:t xml:space="preserve"> </w:t>
      </w:r>
      <w:r w:rsidRPr="00DB655F">
        <w:rPr>
          <w:rFonts w:ascii="Times New Roman" w:eastAsia="Times New Roman" w:hAnsi="Times New Roman" w:cs="Times New Roman"/>
          <w:i/>
          <w:color w:val="000000" w:themeColor="text1"/>
          <w:sz w:val="28"/>
          <w:szCs w:val="28"/>
          <w:shd w:val="clear" w:color="auto" w:fill="FFFFFF"/>
          <w:lang w:eastAsia="ru-RU"/>
        </w:rPr>
        <w:t>(реєстраційний номер секретаріату Київради від 11.04.2023 № 08/231-436/ПР)</w:t>
      </w:r>
      <w:r w:rsidR="00CE5782">
        <w:rPr>
          <w:rFonts w:ascii="Times New Roman" w:eastAsia="Times New Roman" w:hAnsi="Times New Roman" w:cs="Times New Roman"/>
          <w:i/>
          <w:color w:val="000000" w:themeColor="text1"/>
          <w:sz w:val="28"/>
          <w:szCs w:val="28"/>
          <w:shd w:val="clear" w:color="auto" w:fill="FFFFFF"/>
          <w:lang w:eastAsia="ru-RU"/>
        </w:rPr>
        <w:t>.</w:t>
      </w:r>
    </w:p>
    <w:p w:rsidR="00BE66F9" w:rsidRPr="00BE66F9" w:rsidRDefault="00DB655F" w:rsidP="00DB655F">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773027">
        <w:rPr>
          <w:rFonts w:ascii="Times New Roman" w:eastAsia="Times New Roman" w:hAnsi="Times New Roman" w:cs="Times New Roman"/>
          <w:color w:val="000000" w:themeColor="text1"/>
          <w:sz w:val="28"/>
          <w:szCs w:val="28"/>
          <w:shd w:val="clear" w:color="auto" w:fill="FFFFFF"/>
          <w:lang w:eastAsia="ru-RU"/>
        </w:rPr>
        <w:t xml:space="preserve">СЛУХАЛИ: </w:t>
      </w:r>
      <w:r w:rsidR="00BE66F9">
        <w:rPr>
          <w:rFonts w:ascii="Times New Roman" w:eastAsia="Times New Roman" w:hAnsi="Times New Roman" w:cs="Times New Roman"/>
          <w:color w:val="000000" w:themeColor="text1"/>
          <w:sz w:val="28"/>
          <w:szCs w:val="28"/>
          <w:shd w:val="clear" w:color="auto" w:fill="FFFFFF"/>
          <w:lang w:eastAsia="ru-RU"/>
        </w:rPr>
        <w:t>Леоніда ЄМЦЯ, який за пропозицію суб</w:t>
      </w:r>
      <w:r w:rsidR="00BE66F9" w:rsidRPr="00BE66F9">
        <w:rPr>
          <w:rFonts w:ascii="Times New Roman" w:eastAsia="Times New Roman" w:hAnsi="Times New Roman" w:cs="Times New Roman"/>
          <w:color w:val="000000" w:themeColor="text1"/>
          <w:sz w:val="28"/>
          <w:szCs w:val="28"/>
          <w:shd w:val="clear" w:color="auto" w:fill="FFFFFF"/>
          <w:lang w:eastAsia="ru-RU"/>
        </w:rPr>
        <w:t>’</w:t>
      </w:r>
      <w:r w:rsidR="00BE66F9">
        <w:rPr>
          <w:rFonts w:ascii="Times New Roman" w:eastAsia="Times New Roman" w:hAnsi="Times New Roman" w:cs="Times New Roman"/>
          <w:color w:val="000000" w:themeColor="text1"/>
          <w:sz w:val="28"/>
          <w:szCs w:val="28"/>
          <w:shd w:val="clear" w:color="auto" w:fill="FFFFFF"/>
          <w:lang w:eastAsia="ru-RU"/>
        </w:rPr>
        <w:t xml:space="preserve">єкта подання </w:t>
      </w:r>
      <w:proofErr w:type="spellStart"/>
      <w:r w:rsidR="00BE66F9">
        <w:rPr>
          <w:rFonts w:ascii="Times New Roman" w:eastAsia="Times New Roman" w:hAnsi="Times New Roman" w:cs="Times New Roman"/>
          <w:color w:val="000000" w:themeColor="text1"/>
          <w:sz w:val="28"/>
          <w:szCs w:val="28"/>
          <w:shd w:val="clear" w:color="auto" w:fill="FFFFFF"/>
          <w:lang w:eastAsia="ru-RU"/>
        </w:rPr>
        <w:t>проєкту</w:t>
      </w:r>
      <w:proofErr w:type="spellEnd"/>
      <w:r w:rsidR="00BE66F9">
        <w:rPr>
          <w:rFonts w:ascii="Times New Roman" w:eastAsia="Times New Roman" w:hAnsi="Times New Roman" w:cs="Times New Roman"/>
          <w:color w:val="000000" w:themeColor="text1"/>
          <w:sz w:val="28"/>
          <w:szCs w:val="28"/>
          <w:shd w:val="clear" w:color="auto" w:fill="FFFFFF"/>
          <w:lang w:eastAsia="ru-RU"/>
        </w:rPr>
        <w:t xml:space="preserve"> рішення запропонував перенести його розгляд на інше засідання постійної комісії.  </w:t>
      </w:r>
    </w:p>
    <w:p w:rsidR="00BE66F9" w:rsidRDefault="00BE66F9" w:rsidP="00DB655F">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p>
    <w:p w:rsidR="00CE5782" w:rsidRPr="00773027" w:rsidRDefault="00CE5782" w:rsidP="00CE5782">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773027">
        <w:rPr>
          <w:rFonts w:ascii="Times New Roman" w:eastAsia="Times New Roman" w:hAnsi="Times New Roman" w:cs="Times New Roman"/>
          <w:color w:val="000000" w:themeColor="text1"/>
          <w:sz w:val="28"/>
          <w:szCs w:val="28"/>
          <w:shd w:val="clear" w:color="auto" w:fill="FFFFFF"/>
          <w:lang w:eastAsia="ru-RU"/>
        </w:rPr>
        <w:t>ВИРІШИЛИ:</w:t>
      </w:r>
    </w:p>
    <w:p w:rsidR="00CE5782" w:rsidRDefault="00CE5782" w:rsidP="00CE5782">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773027">
        <w:rPr>
          <w:rFonts w:ascii="Times New Roman" w:eastAsia="Times New Roman" w:hAnsi="Times New Roman" w:cs="Times New Roman"/>
          <w:color w:val="000000" w:themeColor="text1"/>
          <w:sz w:val="28"/>
          <w:szCs w:val="28"/>
          <w:shd w:val="clear" w:color="auto" w:fill="FFFFFF"/>
          <w:lang w:eastAsia="ru-RU"/>
        </w:rPr>
        <w:t xml:space="preserve">1. </w:t>
      </w:r>
      <w:r w:rsidR="001547AE">
        <w:rPr>
          <w:rFonts w:ascii="Times New Roman" w:eastAsia="Times New Roman" w:hAnsi="Times New Roman" w:cs="Times New Roman"/>
          <w:color w:val="000000" w:themeColor="text1"/>
          <w:sz w:val="28"/>
          <w:szCs w:val="28"/>
          <w:shd w:val="clear" w:color="auto" w:fill="FFFFFF"/>
          <w:lang w:eastAsia="ru-RU"/>
        </w:rPr>
        <w:t xml:space="preserve">Перенести розгляд </w:t>
      </w:r>
      <w:proofErr w:type="spellStart"/>
      <w:r w:rsidRPr="00773027">
        <w:rPr>
          <w:rFonts w:ascii="Times New Roman" w:eastAsia="Times New Roman" w:hAnsi="Times New Roman" w:cs="Times New Roman"/>
          <w:color w:val="000000" w:themeColor="text1"/>
          <w:sz w:val="28"/>
          <w:szCs w:val="28"/>
          <w:shd w:val="clear" w:color="auto" w:fill="FFFFFF"/>
          <w:lang w:eastAsia="ru-RU"/>
        </w:rPr>
        <w:t>проєкт</w:t>
      </w:r>
      <w:r w:rsidR="001547AE">
        <w:rPr>
          <w:rFonts w:ascii="Times New Roman" w:eastAsia="Times New Roman" w:hAnsi="Times New Roman" w:cs="Times New Roman"/>
          <w:color w:val="000000" w:themeColor="text1"/>
          <w:sz w:val="28"/>
          <w:szCs w:val="28"/>
          <w:shd w:val="clear" w:color="auto" w:fill="FFFFFF"/>
          <w:lang w:eastAsia="ru-RU"/>
        </w:rPr>
        <w:t>у</w:t>
      </w:r>
      <w:proofErr w:type="spellEnd"/>
      <w:r w:rsidRPr="00773027">
        <w:rPr>
          <w:rFonts w:ascii="Times New Roman" w:eastAsia="Times New Roman" w:hAnsi="Times New Roman" w:cs="Times New Roman"/>
          <w:color w:val="000000" w:themeColor="text1"/>
          <w:sz w:val="28"/>
          <w:szCs w:val="28"/>
          <w:shd w:val="clear" w:color="auto" w:fill="FFFFFF"/>
          <w:lang w:eastAsia="ru-RU"/>
        </w:rPr>
        <w:t xml:space="preserve"> рішення Київської міської ради </w:t>
      </w:r>
      <w:r>
        <w:rPr>
          <w:rFonts w:ascii="Times New Roman" w:eastAsia="Times New Roman" w:hAnsi="Times New Roman" w:cs="Times New Roman"/>
          <w:color w:val="000000" w:themeColor="text1"/>
          <w:sz w:val="28"/>
          <w:szCs w:val="28"/>
          <w:shd w:val="clear" w:color="auto" w:fill="FFFFFF"/>
          <w:lang w:eastAsia="ru-RU"/>
        </w:rPr>
        <w:t>«</w:t>
      </w:r>
      <w:r w:rsidRPr="00CE5782">
        <w:rPr>
          <w:rFonts w:ascii="Times New Roman" w:eastAsia="Times New Roman" w:hAnsi="Times New Roman" w:cs="Times New Roman"/>
          <w:color w:val="000000" w:themeColor="text1"/>
          <w:sz w:val="28"/>
          <w:szCs w:val="28"/>
          <w:shd w:val="clear" w:color="auto" w:fill="FFFFFF"/>
          <w:lang w:eastAsia="ru-RU"/>
        </w:rPr>
        <w:t>Про питання створення природних територій та об’єктів природно-заповідного фонду місцевого значення на території м. Києва» (реєстраційний номер секретаріату Київради від 11.04.2023 № 08/231-436/ПР)</w:t>
      </w:r>
      <w:r w:rsidR="001547AE">
        <w:rPr>
          <w:rFonts w:ascii="Times New Roman" w:eastAsia="Times New Roman" w:hAnsi="Times New Roman" w:cs="Times New Roman"/>
          <w:color w:val="000000" w:themeColor="text1"/>
          <w:sz w:val="28"/>
          <w:szCs w:val="28"/>
          <w:shd w:val="clear" w:color="auto" w:fill="FFFFFF"/>
          <w:lang w:eastAsia="ru-RU"/>
        </w:rPr>
        <w:t xml:space="preserve"> на інше засідання постійної комісії.</w:t>
      </w:r>
    </w:p>
    <w:p w:rsidR="00CE5782" w:rsidRPr="00773027" w:rsidRDefault="00CE5782" w:rsidP="00CE5782">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773027">
        <w:rPr>
          <w:rFonts w:ascii="Times New Roman" w:eastAsia="Times New Roman" w:hAnsi="Times New Roman" w:cs="Times New Roman"/>
          <w:color w:val="000000" w:themeColor="text1"/>
          <w:sz w:val="28"/>
          <w:szCs w:val="28"/>
          <w:shd w:val="clear" w:color="auto" w:fill="FFFFFF"/>
          <w:lang w:eastAsia="ru-RU"/>
        </w:rPr>
        <w:t xml:space="preserve">ГОЛОСУВАЛИ: «за» – </w:t>
      </w:r>
      <w:r w:rsidR="001547AE">
        <w:rPr>
          <w:rFonts w:ascii="Times New Roman" w:eastAsia="Times New Roman" w:hAnsi="Times New Roman" w:cs="Times New Roman"/>
          <w:color w:val="000000" w:themeColor="text1"/>
          <w:sz w:val="28"/>
          <w:szCs w:val="28"/>
          <w:shd w:val="clear" w:color="auto" w:fill="FFFFFF"/>
          <w:lang w:eastAsia="ru-RU"/>
        </w:rPr>
        <w:t>3</w:t>
      </w:r>
      <w:r w:rsidRPr="00773027">
        <w:rPr>
          <w:rFonts w:ascii="Times New Roman" w:eastAsia="Times New Roman" w:hAnsi="Times New Roman" w:cs="Times New Roman"/>
          <w:color w:val="000000" w:themeColor="text1"/>
          <w:sz w:val="28"/>
          <w:szCs w:val="28"/>
          <w:shd w:val="clear" w:color="auto" w:fill="FFFFFF"/>
          <w:lang w:eastAsia="ru-RU"/>
        </w:rPr>
        <w:t>, «проти» – 0, «утрималось» – 0, «не голосували» – 0.</w:t>
      </w:r>
    </w:p>
    <w:p w:rsidR="00CE5782" w:rsidRPr="00773027" w:rsidRDefault="00CE5782" w:rsidP="00CE5782">
      <w:pPr>
        <w:spacing w:after="0" w:line="240" w:lineRule="auto"/>
        <w:jc w:val="both"/>
        <w:rPr>
          <w:rFonts w:ascii="Times New Roman" w:eastAsia="Times New Roman" w:hAnsi="Times New Roman" w:cs="Times New Roman"/>
          <w:b/>
          <w:i/>
          <w:color w:val="000000" w:themeColor="text1"/>
          <w:sz w:val="28"/>
          <w:szCs w:val="28"/>
          <w:shd w:val="clear" w:color="auto" w:fill="FFFFFF"/>
          <w:lang w:eastAsia="ru-RU"/>
        </w:rPr>
      </w:pPr>
      <w:r w:rsidRPr="00773027">
        <w:rPr>
          <w:rFonts w:ascii="Times New Roman" w:eastAsia="Times New Roman" w:hAnsi="Times New Roman" w:cs="Times New Roman"/>
          <w:b/>
          <w:i/>
          <w:color w:val="000000" w:themeColor="text1"/>
          <w:sz w:val="28"/>
          <w:szCs w:val="28"/>
          <w:shd w:val="clear" w:color="auto" w:fill="FFFFFF"/>
          <w:lang w:eastAsia="ru-RU"/>
        </w:rPr>
        <w:t>Рішення прийнято.</w:t>
      </w:r>
    </w:p>
    <w:p w:rsidR="00361780" w:rsidRDefault="00361780" w:rsidP="00361780">
      <w:pPr>
        <w:spacing w:after="0" w:line="240" w:lineRule="auto"/>
        <w:ind w:firstLine="708"/>
        <w:jc w:val="both"/>
        <w:rPr>
          <w:rFonts w:ascii="Times New Roman" w:eastAsia="Times New Roman" w:hAnsi="Times New Roman" w:cs="Times New Roman"/>
          <w:color w:val="000000" w:themeColor="text1"/>
          <w:sz w:val="28"/>
          <w:szCs w:val="28"/>
          <w:shd w:val="clear" w:color="auto" w:fill="FFFFFF"/>
          <w:lang w:eastAsia="ru-RU"/>
        </w:rPr>
      </w:pPr>
    </w:p>
    <w:p w:rsidR="00FA1665" w:rsidRPr="00FA1665" w:rsidRDefault="002456B1" w:rsidP="00BD1C81">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8</w:t>
      </w:r>
      <w:r w:rsidR="00FA1665" w:rsidRPr="00FA1665">
        <w:rPr>
          <w:rFonts w:ascii="Times New Roman" w:eastAsia="Calibri" w:hAnsi="Times New Roman" w:cs="Times New Roman"/>
          <w:sz w:val="28"/>
          <w:szCs w:val="28"/>
          <w:lang w:eastAsia="ru-RU"/>
        </w:rPr>
        <w:t xml:space="preserve">. Про розгляд протокольного доручення № 4 головуючого на пленарному засіданні Київради 09.02.2023 про можливість наявності конфлікту інтересів у Київського міського голови щодо </w:t>
      </w:r>
      <w:proofErr w:type="spellStart"/>
      <w:r w:rsidR="00FA1665" w:rsidRPr="00FA1665">
        <w:rPr>
          <w:rFonts w:ascii="Times New Roman" w:eastAsia="Calibri" w:hAnsi="Times New Roman" w:cs="Times New Roman"/>
          <w:sz w:val="28"/>
          <w:szCs w:val="28"/>
          <w:lang w:eastAsia="ru-RU"/>
        </w:rPr>
        <w:t>проєкту</w:t>
      </w:r>
      <w:proofErr w:type="spellEnd"/>
      <w:r w:rsidR="00FA1665" w:rsidRPr="00FA1665">
        <w:rPr>
          <w:rFonts w:ascii="Times New Roman" w:eastAsia="Calibri" w:hAnsi="Times New Roman" w:cs="Times New Roman"/>
          <w:sz w:val="28"/>
          <w:szCs w:val="28"/>
          <w:lang w:eastAsia="ru-RU"/>
        </w:rPr>
        <w:t xml:space="preserve"> рішення Київської міської ради «Про внесення змін до рішення Київської міської ради від 21 липня 2016 року                              № 786/786 «Про затвердження Положення про конкурсний відбір кандидатур на посади керівників суб’єктів господарювання комунального сектора економіки в місті Києві» (зі змінами і доповненнями, внесеними рішенням Київської міської ради від 27 лютого 2020 року № 143/8313) (від 29.11.2022 № 08/231-1611/ПР).</w:t>
      </w:r>
    </w:p>
    <w:p w:rsidR="00B3745A" w:rsidRPr="00B3745A" w:rsidRDefault="00B3745A" w:rsidP="00B3745A">
      <w:pPr>
        <w:spacing w:after="0" w:line="240" w:lineRule="auto"/>
        <w:contextualSpacing/>
        <w:jc w:val="both"/>
        <w:textAlignment w:val="baseline"/>
        <w:rPr>
          <w:rFonts w:ascii="Times New Roman" w:eastAsia="Times New Roman" w:hAnsi="Times New Roman" w:cs="Times New Roman"/>
          <w:sz w:val="28"/>
          <w:szCs w:val="28"/>
          <w:lang w:eastAsia="ru-RU"/>
        </w:rPr>
      </w:pPr>
      <w:bookmarkStart w:id="40" w:name="_Hlk132117414"/>
      <w:r w:rsidRPr="00B3745A">
        <w:rPr>
          <w:rFonts w:ascii="Times New Roman" w:eastAsia="Times New Roman" w:hAnsi="Times New Roman" w:cs="Times New Roman"/>
          <w:sz w:val="28"/>
          <w:szCs w:val="28"/>
          <w:lang w:eastAsia="ru-RU"/>
        </w:rPr>
        <w:t xml:space="preserve">СЛУХАЛИ: </w:t>
      </w:r>
      <w:r w:rsidR="00570B1C" w:rsidRPr="00570B1C">
        <w:rPr>
          <w:rFonts w:ascii="Times New Roman" w:eastAsia="Times New Roman" w:hAnsi="Times New Roman" w:cs="Times New Roman"/>
          <w:sz w:val="28"/>
          <w:szCs w:val="28"/>
          <w:lang w:eastAsia="ru-RU"/>
        </w:rPr>
        <w:t>Андрія</w:t>
      </w:r>
      <w:r w:rsidR="00570B1C">
        <w:rPr>
          <w:rFonts w:ascii="Times New Roman" w:eastAsia="Times New Roman" w:hAnsi="Times New Roman" w:cs="Times New Roman"/>
          <w:sz w:val="28"/>
          <w:szCs w:val="28"/>
          <w:lang w:val="ru-RU" w:eastAsia="ru-RU"/>
        </w:rPr>
        <w:t xml:space="preserve"> ВІТРЕНКА</w:t>
      </w:r>
      <w:r w:rsidRPr="00B3745A">
        <w:rPr>
          <w:rFonts w:ascii="Times New Roman" w:eastAsia="Times New Roman" w:hAnsi="Times New Roman" w:cs="Times New Roman"/>
          <w:sz w:val="28"/>
          <w:szCs w:val="28"/>
          <w:lang w:eastAsia="ru-RU"/>
        </w:rPr>
        <w:t xml:space="preserve"> щодо змісту вказаного протокольного доручення.</w:t>
      </w:r>
    </w:p>
    <w:p w:rsidR="00570B1C" w:rsidRDefault="00570B1C" w:rsidP="00E26864">
      <w:pPr>
        <w:spacing w:after="0" w:line="240" w:lineRule="auto"/>
        <w:contextualSpacing/>
        <w:jc w:val="both"/>
        <w:textAlignment w:val="baseline"/>
        <w:rPr>
          <w:rFonts w:ascii="Times New Roman" w:eastAsia="Times New Roman" w:hAnsi="Times New Roman" w:cs="Times New Roman"/>
          <w:sz w:val="28"/>
          <w:szCs w:val="28"/>
          <w:lang w:eastAsia="ru-RU"/>
        </w:rPr>
      </w:pPr>
      <w:r w:rsidRPr="00570B1C">
        <w:rPr>
          <w:rFonts w:ascii="Times New Roman" w:eastAsia="Times New Roman" w:hAnsi="Times New Roman" w:cs="Times New Roman"/>
          <w:sz w:val="28"/>
          <w:szCs w:val="28"/>
          <w:lang w:eastAsia="ru-RU"/>
        </w:rPr>
        <w:t>ВИСТУПИЛИ: Леонід ЄМЕЦЬ, Олеся ЗУБРИЦЬКА, Віталій НЕСТОР.</w:t>
      </w:r>
    </w:p>
    <w:p w:rsidR="00B3745A" w:rsidRPr="00B3745A" w:rsidRDefault="00B3745A" w:rsidP="004B43A9">
      <w:pPr>
        <w:spacing w:after="0" w:line="240" w:lineRule="auto"/>
        <w:ind w:firstLine="708"/>
        <w:contextualSpacing/>
        <w:jc w:val="both"/>
        <w:textAlignment w:val="baseline"/>
        <w:rPr>
          <w:rFonts w:ascii="Times New Roman" w:eastAsia="Times New Roman" w:hAnsi="Times New Roman" w:cs="Times New Roman"/>
          <w:sz w:val="28"/>
          <w:szCs w:val="28"/>
          <w:lang w:eastAsia="ru-RU"/>
        </w:rPr>
      </w:pPr>
      <w:r w:rsidRPr="00B3745A">
        <w:rPr>
          <w:rFonts w:ascii="Times New Roman" w:eastAsia="Times New Roman" w:hAnsi="Times New Roman" w:cs="Times New Roman"/>
          <w:sz w:val="28"/>
          <w:szCs w:val="28"/>
          <w:lang w:eastAsia="ru-RU"/>
        </w:rPr>
        <w:t xml:space="preserve">Під час </w:t>
      </w:r>
      <w:r w:rsidR="00570B1C">
        <w:rPr>
          <w:rFonts w:ascii="Times New Roman" w:eastAsia="Times New Roman" w:hAnsi="Times New Roman" w:cs="Times New Roman"/>
          <w:sz w:val="28"/>
          <w:szCs w:val="28"/>
          <w:lang w:eastAsia="ru-RU"/>
        </w:rPr>
        <w:t xml:space="preserve">виступу </w:t>
      </w:r>
      <w:r w:rsidRPr="00B3745A">
        <w:rPr>
          <w:rFonts w:ascii="Times New Roman" w:eastAsia="Times New Roman" w:hAnsi="Times New Roman" w:cs="Times New Roman"/>
          <w:sz w:val="28"/>
          <w:szCs w:val="28"/>
          <w:lang w:eastAsia="ru-RU"/>
        </w:rPr>
        <w:t>голова постійної</w:t>
      </w:r>
      <w:r w:rsidR="00570B1C">
        <w:rPr>
          <w:rFonts w:ascii="Times New Roman" w:eastAsia="Times New Roman" w:hAnsi="Times New Roman" w:cs="Times New Roman"/>
          <w:sz w:val="28"/>
          <w:szCs w:val="28"/>
          <w:lang w:eastAsia="ru-RU"/>
        </w:rPr>
        <w:t xml:space="preserve"> </w:t>
      </w:r>
      <w:r w:rsidR="000E472B" w:rsidRPr="00B3745A">
        <w:rPr>
          <w:rFonts w:ascii="Times New Roman" w:eastAsia="Times New Roman" w:hAnsi="Times New Roman" w:cs="Times New Roman"/>
          <w:sz w:val="28"/>
          <w:szCs w:val="28"/>
          <w:lang w:eastAsia="ru-RU"/>
        </w:rPr>
        <w:t>комісії</w:t>
      </w:r>
      <w:r w:rsidR="000E472B">
        <w:rPr>
          <w:rFonts w:ascii="Times New Roman" w:eastAsia="Times New Roman" w:hAnsi="Times New Roman" w:cs="Times New Roman"/>
          <w:sz w:val="28"/>
          <w:szCs w:val="28"/>
          <w:lang w:eastAsia="ru-RU"/>
        </w:rPr>
        <w:t xml:space="preserve"> </w:t>
      </w:r>
      <w:r w:rsidR="00570B1C">
        <w:rPr>
          <w:rFonts w:ascii="Times New Roman" w:eastAsia="Times New Roman" w:hAnsi="Times New Roman" w:cs="Times New Roman"/>
          <w:sz w:val="28"/>
          <w:szCs w:val="28"/>
          <w:lang w:eastAsia="ru-RU"/>
        </w:rPr>
        <w:t>Леонід ЄМЕЦЬ</w:t>
      </w:r>
      <w:r w:rsidRPr="00B3745A">
        <w:rPr>
          <w:rFonts w:ascii="Times New Roman" w:eastAsia="Times New Roman" w:hAnsi="Times New Roman" w:cs="Times New Roman"/>
          <w:sz w:val="28"/>
          <w:szCs w:val="28"/>
          <w:lang w:eastAsia="ru-RU"/>
        </w:rPr>
        <w:t xml:space="preserve"> зазначив </w:t>
      </w:r>
      <w:r w:rsidR="004B43A9">
        <w:rPr>
          <w:rFonts w:ascii="Times New Roman" w:eastAsia="Times New Roman" w:hAnsi="Times New Roman" w:cs="Times New Roman"/>
          <w:sz w:val="28"/>
          <w:szCs w:val="28"/>
          <w:lang w:eastAsia="ru-RU"/>
        </w:rPr>
        <w:t>таке</w:t>
      </w:r>
      <w:r w:rsidRPr="00B3745A">
        <w:rPr>
          <w:rFonts w:ascii="Times New Roman" w:eastAsia="Times New Roman" w:hAnsi="Times New Roman" w:cs="Times New Roman"/>
          <w:sz w:val="28"/>
          <w:szCs w:val="28"/>
          <w:lang w:eastAsia="ru-RU"/>
        </w:rPr>
        <w:t xml:space="preserve">. </w:t>
      </w:r>
    </w:p>
    <w:bookmarkEnd w:id="40"/>
    <w:p w:rsidR="00B3745A" w:rsidRPr="00B3745A" w:rsidRDefault="00B3745A" w:rsidP="004B43A9">
      <w:pPr>
        <w:spacing w:after="0" w:line="240" w:lineRule="auto"/>
        <w:ind w:firstLine="708"/>
        <w:jc w:val="both"/>
        <w:rPr>
          <w:rFonts w:ascii="Times New Roman" w:eastAsia="Times New Roman" w:hAnsi="Times New Roman" w:cs="Times New Roman"/>
          <w:sz w:val="28"/>
          <w:szCs w:val="28"/>
          <w:lang w:eastAsia="ru-RU"/>
        </w:rPr>
      </w:pPr>
      <w:r w:rsidRPr="00B3745A">
        <w:rPr>
          <w:rFonts w:ascii="Times New Roman" w:eastAsia="Times New Roman" w:hAnsi="Times New Roman" w:cs="Times New Roman"/>
          <w:sz w:val="28"/>
          <w:szCs w:val="28"/>
          <w:lang w:eastAsia="ru-RU"/>
        </w:rPr>
        <w:t>Київськ</w:t>
      </w:r>
      <w:r w:rsidR="004B43A9">
        <w:rPr>
          <w:rFonts w:ascii="Times New Roman" w:eastAsia="Times New Roman" w:hAnsi="Times New Roman" w:cs="Times New Roman"/>
          <w:sz w:val="28"/>
          <w:szCs w:val="28"/>
          <w:lang w:eastAsia="ru-RU"/>
        </w:rPr>
        <w:t>и</w:t>
      </w:r>
      <w:r w:rsidRPr="00B3745A">
        <w:rPr>
          <w:rFonts w:ascii="Times New Roman" w:eastAsia="Times New Roman" w:hAnsi="Times New Roman" w:cs="Times New Roman"/>
          <w:sz w:val="28"/>
          <w:szCs w:val="28"/>
          <w:lang w:eastAsia="ru-RU"/>
        </w:rPr>
        <w:t>й міськ</w:t>
      </w:r>
      <w:r w:rsidR="004B43A9">
        <w:rPr>
          <w:rFonts w:ascii="Times New Roman" w:eastAsia="Times New Roman" w:hAnsi="Times New Roman" w:cs="Times New Roman"/>
          <w:sz w:val="28"/>
          <w:szCs w:val="28"/>
          <w:lang w:eastAsia="ru-RU"/>
        </w:rPr>
        <w:t>и</w:t>
      </w:r>
      <w:r w:rsidRPr="00B3745A">
        <w:rPr>
          <w:rFonts w:ascii="Times New Roman" w:eastAsia="Times New Roman" w:hAnsi="Times New Roman" w:cs="Times New Roman"/>
          <w:sz w:val="28"/>
          <w:szCs w:val="28"/>
          <w:lang w:eastAsia="ru-RU"/>
        </w:rPr>
        <w:t>й голова відповідно до підпункту «б» пункту 1 частини першої статті 3 Закону України «Про запобігання корупції»</w:t>
      </w:r>
      <w:r w:rsidR="000E472B">
        <w:rPr>
          <w:rFonts w:ascii="Times New Roman" w:eastAsia="Times New Roman" w:hAnsi="Times New Roman" w:cs="Times New Roman"/>
          <w:sz w:val="28"/>
          <w:szCs w:val="28"/>
          <w:lang w:eastAsia="ru-RU"/>
        </w:rPr>
        <w:t xml:space="preserve"> (далі – Закон)</w:t>
      </w:r>
      <w:r w:rsidRPr="00B3745A">
        <w:rPr>
          <w:rFonts w:ascii="Times New Roman" w:eastAsia="Times New Roman" w:hAnsi="Times New Roman" w:cs="Times New Roman"/>
          <w:sz w:val="28"/>
          <w:szCs w:val="28"/>
          <w:lang w:eastAsia="ru-RU"/>
        </w:rPr>
        <w:t xml:space="preserve"> належить до суб’єктів, на яких поширюється дія цього Закону. </w:t>
      </w:r>
    </w:p>
    <w:p w:rsidR="00B3745A" w:rsidRPr="00B3745A" w:rsidRDefault="00B3745A" w:rsidP="004B43A9">
      <w:pPr>
        <w:spacing w:after="0" w:line="240" w:lineRule="auto"/>
        <w:ind w:firstLine="708"/>
        <w:jc w:val="both"/>
        <w:rPr>
          <w:rFonts w:ascii="Times New Roman" w:eastAsia="Times New Roman" w:hAnsi="Times New Roman" w:cs="Times New Roman"/>
          <w:sz w:val="28"/>
          <w:szCs w:val="28"/>
          <w:lang w:eastAsia="ru-RU"/>
        </w:rPr>
      </w:pPr>
      <w:proofErr w:type="spellStart"/>
      <w:r w:rsidRPr="00B3745A">
        <w:rPr>
          <w:rFonts w:ascii="Times New Roman" w:eastAsia="Times New Roman" w:hAnsi="Times New Roman" w:cs="Times New Roman"/>
          <w:sz w:val="28"/>
          <w:szCs w:val="28"/>
          <w:lang w:eastAsia="ru-RU"/>
        </w:rPr>
        <w:t>Проєктом</w:t>
      </w:r>
      <w:proofErr w:type="spellEnd"/>
      <w:r w:rsidRPr="00B3745A">
        <w:rPr>
          <w:rFonts w:ascii="Times New Roman" w:eastAsia="Times New Roman" w:hAnsi="Times New Roman" w:cs="Times New Roman"/>
          <w:sz w:val="28"/>
          <w:szCs w:val="28"/>
          <w:lang w:eastAsia="ru-RU"/>
        </w:rPr>
        <w:t xml:space="preserve"> рішення Київської міської ради «Про внесення змін до рішення Київської міської ради від 21 липня 2016 року № 786/786 «Про затвердження Положення про конкурсний відбір кандидатур на посади керівників суб’єктів господарювання комунального сектора економіки в місті Києві» (зі змінами і доповненнями, внесеними рішенням Київської міської ради від 27 лютого 2020 року № 143/8313) (від 29.11.2022 № 08/231-1611/ПР) передбачається шляхом внесення змін до рішення Київської міської ради від 21 липня 2016 року                                 № 786/786 «Про затвердження Положення про конкурсний відбір кандидатур на посади керівників суб’єктів господарювання комунального сектора економіки в місті Києві» визначити, що у період дії воєнного стану особи призначаються на посади керівників суб’єктів господарювання комунального сектору економіки в місті Києві Київським міським головою на умовах строкового трудового договору (контракту) на строк, що не перевищує строку дії воєнного стану та шести місяців після його припинення або скасування, без проведення конкурсного відбору, обов’язковість якого передбачена Положенням, затвердженим пунктом 1 цього рішення, на підставі поданої заяви, заповненої особової картки встановленого зразка та документів, що підтверджують наявність у таких осіб громадянства України, освіти та досвіду роботи згідно з вимогами, встановленими щодо відповідних посад, крім випадків, коли нормативно-правовими актами вищої юридичної сили встановлено іншу процедуру призначення або інший порядок заміщення таких посад.</w:t>
      </w:r>
    </w:p>
    <w:p w:rsidR="00B3745A" w:rsidRPr="00B3745A" w:rsidRDefault="00B3745A" w:rsidP="004B43A9">
      <w:pPr>
        <w:spacing w:after="0" w:line="240" w:lineRule="auto"/>
        <w:ind w:firstLine="708"/>
        <w:jc w:val="both"/>
        <w:rPr>
          <w:rFonts w:ascii="Times New Roman" w:eastAsia="Times New Roman" w:hAnsi="Times New Roman" w:cs="Times New Roman"/>
          <w:sz w:val="28"/>
          <w:szCs w:val="28"/>
          <w:lang w:eastAsia="ru-RU"/>
        </w:rPr>
      </w:pPr>
      <w:r w:rsidRPr="00B3745A">
        <w:rPr>
          <w:rFonts w:ascii="Times New Roman" w:eastAsia="Times New Roman" w:hAnsi="Times New Roman" w:cs="Times New Roman"/>
          <w:sz w:val="28"/>
          <w:szCs w:val="28"/>
          <w:lang w:eastAsia="ru-RU"/>
        </w:rPr>
        <w:t>Повноваження Київського міського визначені статтею 42 Закону України «Про місцеве самоврядування». Так, відповідно до пункту десятого частини четвертої статті 42 зазначеного Закону</w:t>
      </w:r>
      <w:r w:rsidR="004B43A9">
        <w:rPr>
          <w:rFonts w:ascii="Times New Roman" w:eastAsia="Times New Roman" w:hAnsi="Times New Roman" w:cs="Times New Roman"/>
          <w:sz w:val="28"/>
          <w:szCs w:val="28"/>
          <w:lang w:eastAsia="ru-RU"/>
        </w:rPr>
        <w:t>,</w:t>
      </w:r>
      <w:r w:rsidRPr="00B3745A">
        <w:rPr>
          <w:rFonts w:ascii="Times New Roman" w:eastAsia="Times New Roman" w:hAnsi="Times New Roman" w:cs="Times New Roman"/>
          <w:sz w:val="28"/>
          <w:szCs w:val="28"/>
          <w:lang w:eastAsia="ru-RU"/>
        </w:rPr>
        <w:t xml:space="preserve"> до повноважень Київського міського голови віднесено призначення на посади та звільнення з посад керівників відділів, управлінь та інших виконавчих органів ради, підприємств, установ та організацій, що належать до комунальної власності відповідних територіальних громад, крім випадків, передбачених частиною другою статті 21 Закону України «Про культуру».</w:t>
      </w:r>
    </w:p>
    <w:p w:rsidR="00B3745A" w:rsidRPr="00B3745A" w:rsidRDefault="00B3745A" w:rsidP="004B43A9">
      <w:pPr>
        <w:spacing w:after="0" w:line="240" w:lineRule="auto"/>
        <w:ind w:firstLine="708"/>
        <w:jc w:val="both"/>
        <w:rPr>
          <w:rFonts w:ascii="Times New Roman" w:eastAsia="Times New Roman" w:hAnsi="Times New Roman" w:cs="Times New Roman"/>
          <w:sz w:val="28"/>
          <w:szCs w:val="28"/>
          <w:lang w:eastAsia="ru-RU"/>
        </w:rPr>
      </w:pPr>
      <w:r w:rsidRPr="00B3745A">
        <w:rPr>
          <w:rFonts w:ascii="Times New Roman" w:eastAsia="Times New Roman" w:hAnsi="Times New Roman" w:cs="Times New Roman"/>
          <w:sz w:val="28"/>
          <w:szCs w:val="28"/>
          <w:lang w:eastAsia="ru-RU"/>
        </w:rPr>
        <w:lastRenderedPageBreak/>
        <w:t>Особливості врегулювання конфлікту інтересів у голів, заступників голів обласних та районних рад, міських, сільських, селищних голів, секретарів міських, сільських, селищних рад, депутатів місцевих рад визначаються законами, які регулюють статус відповідних осіб та засади організації відповідних органів (ст</w:t>
      </w:r>
      <w:r w:rsidR="000E472B">
        <w:rPr>
          <w:rFonts w:ascii="Times New Roman" w:eastAsia="Times New Roman" w:hAnsi="Times New Roman" w:cs="Times New Roman"/>
          <w:sz w:val="28"/>
          <w:szCs w:val="28"/>
          <w:lang w:eastAsia="ru-RU"/>
        </w:rPr>
        <w:t xml:space="preserve">аття </w:t>
      </w:r>
      <w:r w:rsidRPr="00B3745A">
        <w:rPr>
          <w:rFonts w:ascii="Times New Roman" w:eastAsia="Times New Roman" w:hAnsi="Times New Roman" w:cs="Times New Roman"/>
          <w:sz w:val="28"/>
          <w:szCs w:val="28"/>
          <w:lang w:eastAsia="ru-RU"/>
        </w:rPr>
        <w:t xml:space="preserve">35¹ Закону України «Про запобігання корупції). </w:t>
      </w:r>
      <w:r w:rsidR="000E472B">
        <w:rPr>
          <w:rFonts w:ascii="Times New Roman" w:eastAsia="Times New Roman" w:hAnsi="Times New Roman" w:cs="Times New Roman"/>
          <w:sz w:val="28"/>
          <w:szCs w:val="28"/>
          <w:lang w:eastAsia="ru-RU"/>
        </w:rPr>
        <w:t xml:space="preserve">Стаття </w:t>
      </w:r>
      <w:r w:rsidRPr="00B3745A">
        <w:rPr>
          <w:rFonts w:ascii="Times New Roman" w:eastAsia="Times New Roman" w:hAnsi="Times New Roman" w:cs="Times New Roman"/>
          <w:sz w:val="28"/>
          <w:szCs w:val="28"/>
          <w:lang w:eastAsia="ru-RU"/>
        </w:rPr>
        <w:t xml:space="preserve"> 59¹ Закону України «Про місцеве самоврядування в Україні» передбачає особливий порядок врегулювання конфлікту інтересів під час їхньої участі у засіданнях відповідних рад. Так, для врегулювання конфлікту інтересів, який виникає у зазначених вище осіб під час участі у засіданні відповідної ради, потрібно (ч.ч.1,3 ст</w:t>
      </w:r>
      <w:r w:rsidR="000E472B">
        <w:rPr>
          <w:rFonts w:ascii="Times New Roman" w:eastAsia="Times New Roman" w:hAnsi="Times New Roman" w:cs="Times New Roman"/>
          <w:sz w:val="28"/>
          <w:szCs w:val="28"/>
          <w:lang w:eastAsia="ru-RU"/>
        </w:rPr>
        <w:t xml:space="preserve">аті </w:t>
      </w:r>
      <w:r w:rsidRPr="00B3745A">
        <w:rPr>
          <w:rFonts w:ascii="Times New Roman" w:eastAsia="Times New Roman" w:hAnsi="Times New Roman" w:cs="Times New Roman"/>
          <w:sz w:val="28"/>
          <w:szCs w:val="28"/>
          <w:lang w:eastAsia="ru-RU"/>
        </w:rPr>
        <w:t xml:space="preserve">59¹ Закону України «Про місцеве самоврядування»): </w:t>
      </w:r>
    </w:p>
    <w:p w:rsidR="00B3745A" w:rsidRPr="00B3745A" w:rsidRDefault="004B43A9" w:rsidP="00B3745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3745A" w:rsidRPr="00B3745A">
        <w:rPr>
          <w:rFonts w:ascii="Times New Roman" w:eastAsia="Times New Roman" w:hAnsi="Times New Roman" w:cs="Times New Roman"/>
          <w:sz w:val="28"/>
          <w:szCs w:val="28"/>
          <w:lang w:eastAsia="ru-RU"/>
        </w:rPr>
        <w:t xml:space="preserve"> самостійно публічно повідомити про конфлікт інтересів (про що вноситься відповідний запис до протоколу засідання ради); </w:t>
      </w:r>
    </w:p>
    <w:p w:rsidR="00B3745A" w:rsidRPr="00B3745A" w:rsidRDefault="004B43A9" w:rsidP="00B3745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3745A" w:rsidRPr="00B3745A">
        <w:rPr>
          <w:rFonts w:ascii="Times New Roman" w:eastAsia="Times New Roman" w:hAnsi="Times New Roman" w:cs="Times New Roman"/>
          <w:sz w:val="28"/>
          <w:szCs w:val="28"/>
          <w:lang w:eastAsia="ru-RU"/>
        </w:rPr>
        <w:t>не брати участ</w:t>
      </w:r>
      <w:r w:rsidR="00512271">
        <w:rPr>
          <w:rFonts w:ascii="Times New Roman" w:eastAsia="Times New Roman" w:hAnsi="Times New Roman" w:cs="Times New Roman"/>
          <w:sz w:val="28"/>
          <w:szCs w:val="28"/>
          <w:lang w:eastAsia="ru-RU"/>
        </w:rPr>
        <w:t>і</w:t>
      </w:r>
      <w:r w:rsidR="00B3745A" w:rsidRPr="00B3745A">
        <w:rPr>
          <w:rFonts w:ascii="Times New Roman" w:eastAsia="Times New Roman" w:hAnsi="Times New Roman" w:cs="Times New Roman"/>
          <w:sz w:val="28"/>
          <w:szCs w:val="28"/>
          <w:lang w:eastAsia="ru-RU"/>
        </w:rPr>
        <w:t xml:space="preserve"> у розгляді, підготовці, прийнятті рішення (у </w:t>
      </w:r>
      <w:proofErr w:type="spellStart"/>
      <w:r w:rsidR="00B3745A" w:rsidRPr="00B3745A">
        <w:rPr>
          <w:rFonts w:ascii="Times New Roman" w:eastAsia="Times New Roman" w:hAnsi="Times New Roman" w:cs="Times New Roman"/>
          <w:sz w:val="28"/>
          <w:szCs w:val="28"/>
          <w:lang w:eastAsia="ru-RU"/>
        </w:rPr>
        <w:t>звʼязку</w:t>
      </w:r>
      <w:proofErr w:type="spellEnd"/>
      <w:r w:rsidR="00B3745A" w:rsidRPr="00B3745A">
        <w:rPr>
          <w:rFonts w:ascii="Times New Roman" w:eastAsia="Times New Roman" w:hAnsi="Times New Roman" w:cs="Times New Roman"/>
          <w:sz w:val="28"/>
          <w:szCs w:val="28"/>
          <w:lang w:eastAsia="ru-RU"/>
        </w:rPr>
        <w:t xml:space="preserve"> з яким виник конфлікт інтересів) відповідною радою.</w:t>
      </w:r>
    </w:p>
    <w:p w:rsidR="00B3745A" w:rsidRPr="00B3745A" w:rsidRDefault="00B3745A" w:rsidP="004B43A9">
      <w:pPr>
        <w:spacing w:after="0" w:line="240" w:lineRule="auto"/>
        <w:ind w:firstLine="708"/>
        <w:jc w:val="both"/>
        <w:rPr>
          <w:rFonts w:ascii="Times New Roman" w:eastAsia="Times New Roman" w:hAnsi="Times New Roman" w:cs="Times New Roman"/>
          <w:sz w:val="28"/>
          <w:szCs w:val="28"/>
          <w:lang w:eastAsia="ru-RU"/>
        </w:rPr>
      </w:pPr>
      <w:r w:rsidRPr="00B3745A">
        <w:rPr>
          <w:rFonts w:ascii="Times New Roman" w:eastAsia="Times New Roman" w:hAnsi="Times New Roman" w:cs="Times New Roman"/>
          <w:sz w:val="28"/>
          <w:szCs w:val="28"/>
          <w:lang w:eastAsia="ru-RU"/>
        </w:rPr>
        <w:t>Рада в межах своїх повноважень приймає нормативні та інші акти у формі рішень. Рішення приймаються на пленарному засіданні ради після обговорення більшістю депутатів від її загального складу, крім випадків, передбачених цим Законом. При встановленні результатів голосування до загального складу сільської, селищної, міської ради включається сільський, селищний, міський голова, якщо він бере участь у пленарному засіданні ради, і враховується його голос (</w:t>
      </w:r>
      <w:proofErr w:type="spellStart"/>
      <w:r w:rsidRPr="00B3745A">
        <w:rPr>
          <w:rFonts w:ascii="Times New Roman" w:eastAsia="Times New Roman" w:hAnsi="Times New Roman" w:cs="Times New Roman"/>
          <w:sz w:val="28"/>
          <w:szCs w:val="28"/>
          <w:lang w:eastAsia="ru-RU"/>
        </w:rPr>
        <w:t>ч.ч</w:t>
      </w:r>
      <w:proofErr w:type="spellEnd"/>
      <w:r w:rsidRPr="00B3745A">
        <w:rPr>
          <w:rFonts w:ascii="Times New Roman" w:eastAsia="Times New Roman" w:hAnsi="Times New Roman" w:cs="Times New Roman"/>
          <w:sz w:val="28"/>
          <w:szCs w:val="28"/>
          <w:lang w:eastAsia="ru-RU"/>
        </w:rPr>
        <w:t>. 1, 2 ст</w:t>
      </w:r>
      <w:r w:rsidR="000E472B">
        <w:rPr>
          <w:rFonts w:ascii="Times New Roman" w:eastAsia="Times New Roman" w:hAnsi="Times New Roman" w:cs="Times New Roman"/>
          <w:sz w:val="28"/>
          <w:szCs w:val="28"/>
          <w:lang w:eastAsia="ru-RU"/>
        </w:rPr>
        <w:t xml:space="preserve">атті </w:t>
      </w:r>
      <w:r w:rsidRPr="00B3745A">
        <w:rPr>
          <w:rFonts w:ascii="Times New Roman" w:eastAsia="Times New Roman" w:hAnsi="Times New Roman" w:cs="Times New Roman"/>
          <w:sz w:val="28"/>
          <w:szCs w:val="28"/>
          <w:lang w:eastAsia="ru-RU"/>
        </w:rPr>
        <w:t>59 Закону «Про місцеве самоврядування в Україні»).</w:t>
      </w:r>
    </w:p>
    <w:p w:rsidR="000E472B" w:rsidRDefault="00B3745A" w:rsidP="000E472B">
      <w:pPr>
        <w:spacing w:after="0" w:line="240" w:lineRule="auto"/>
        <w:ind w:firstLine="708"/>
        <w:jc w:val="both"/>
        <w:rPr>
          <w:rFonts w:ascii="Times New Roman" w:eastAsia="Times New Roman" w:hAnsi="Times New Roman" w:cs="Times New Roman"/>
          <w:sz w:val="28"/>
          <w:szCs w:val="28"/>
          <w:lang w:eastAsia="ru-RU"/>
        </w:rPr>
      </w:pPr>
      <w:r w:rsidRPr="00B3745A">
        <w:rPr>
          <w:rFonts w:ascii="Times New Roman" w:eastAsia="Times New Roman" w:hAnsi="Times New Roman" w:cs="Times New Roman"/>
          <w:sz w:val="28"/>
          <w:szCs w:val="28"/>
          <w:lang w:eastAsia="ru-RU"/>
        </w:rPr>
        <w:t xml:space="preserve">Частиною сьомою статті 18 Регламенту Київської міської ради, затвердженого рішенням Київської міської ради від 04.11.2021 № 3135/3176 визначено, що постійна комісія Київської міської ради, до функціональної спрямованості якої належить питання запобігання корупції, здійснює контроль за дотриманням вимог статей 17 і 18 цього Регламенту, надає депутатам / депутаткам Київради консультації щодо запобігання та врегулювання конфлікту інтересів, поводження з майном, що може бути неправомірною вигодою та подарунками. Іншими повноваженнями постійна комісія не наділена. </w:t>
      </w:r>
    </w:p>
    <w:p w:rsidR="000E472B" w:rsidRDefault="000E472B" w:rsidP="000E472B">
      <w:pPr>
        <w:spacing w:after="0" w:line="240" w:lineRule="auto"/>
        <w:ind w:firstLine="708"/>
        <w:jc w:val="both"/>
        <w:rPr>
          <w:rFonts w:ascii="Times New Roman" w:eastAsia="Times New Roman" w:hAnsi="Times New Roman" w:cs="Times New Roman"/>
          <w:sz w:val="28"/>
          <w:szCs w:val="28"/>
          <w:lang w:eastAsia="ru-RU"/>
        </w:rPr>
      </w:pPr>
      <w:r w:rsidRPr="000E472B">
        <w:rPr>
          <w:rFonts w:ascii="Times New Roman" w:eastAsia="Times New Roman" w:hAnsi="Times New Roman" w:cs="Times New Roman"/>
          <w:sz w:val="28"/>
          <w:szCs w:val="28"/>
          <w:lang w:eastAsia="ru-RU"/>
        </w:rPr>
        <w:t>Відповідно до приписів Закону, здійснення моніторингу та контролю за виконанням актів законодавства з питань етичної поведінки, запобігання та врегулювання конфлікту інтересів у діяльності осіб, уповноважених на виконання функцій держави або місцевого самоврядування, та прирівняних до них осіб, а також оформлення приписів про порушення вимог законодавства щодо етичної поведінки, запобігання та врегулювання конфлікту інтересів, інших вимог та обмежень, передбачених цим Законом належить до повноважень Національного агентства з питань запобігання корупції.</w:t>
      </w:r>
    </w:p>
    <w:p w:rsidR="004E7903" w:rsidRPr="004E7903" w:rsidRDefault="004B43A9" w:rsidP="004B43A9">
      <w:pPr>
        <w:spacing w:after="0" w:line="240" w:lineRule="auto"/>
        <w:ind w:firstLine="708"/>
        <w:contextualSpacing/>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4E7903">
        <w:rPr>
          <w:rFonts w:ascii="Times New Roman" w:eastAsia="Times New Roman" w:hAnsi="Times New Roman" w:cs="Times New Roman"/>
          <w:sz w:val="28"/>
          <w:szCs w:val="28"/>
          <w:lang w:eastAsia="ru-RU"/>
        </w:rPr>
        <w:t xml:space="preserve"> процесі обговорення було встановлено, що в</w:t>
      </w:r>
      <w:r w:rsidR="004E7903" w:rsidRPr="004E7903">
        <w:rPr>
          <w:rFonts w:ascii="Times New Roman" w:eastAsia="Times New Roman" w:hAnsi="Times New Roman" w:cs="Times New Roman"/>
          <w:sz w:val="28"/>
          <w:szCs w:val="28"/>
          <w:lang w:eastAsia="ru-RU"/>
        </w:rPr>
        <w:t xml:space="preserve">ідповідно до частин першої, третьої статті 41 Регламенту Київської міської ради протокольне доручення </w:t>
      </w:r>
      <w:r>
        <w:rPr>
          <w:rFonts w:ascii="Times New Roman" w:eastAsia="Times New Roman" w:hAnsi="Times New Roman" w:cs="Times New Roman"/>
          <w:sz w:val="28"/>
          <w:szCs w:val="28"/>
          <w:lang w:eastAsia="ru-RU"/>
        </w:rPr>
        <w:t>–</w:t>
      </w:r>
      <w:r w:rsidR="004E7903" w:rsidRPr="004E7903">
        <w:rPr>
          <w:rFonts w:ascii="Times New Roman" w:eastAsia="Times New Roman" w:hAnsi="Times New Roman" w:cs="Times New Roman"/>
          <w:sz w:val="28"/>
          <w:szCs w:val="28"/>
          <w:lang w:eastAsia="ru-RU"/>
        </w:rPr>
        <w:t xml:space="preserve"> це надане головуючим</w:t>
      </w:r>
      <w:r>
        <w:rPr>
          <w:rFonts w:ascii="Times New Roman" w:eastAsia="Times New Roman" w:hAnsi="Times New Roman" w:cs="Times New Roman"/>
          <w:sz w:val="28"/>
          <w:szCs w:val="28"/>
          <w:lang w:eastAsia="ru-RU"/>
        </w:rPr>
        <w:t xml:space="preserve"> </w:t>
      </w:r>
      <w:r w:rsidR="004E7903" w:rsidRPr="004E790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4E7903" w:rsidRPr="004E7903">
        <w:rPr>
          <w:rFonts w:ascii="Times New Roman" w:eastAsia="Times New Roman" w:hAnsi="Times New Roman" w:cs="Times New Roman"/>
          <w:sz w:val="28"/>
          <w:szCs w:val="28"/>
          <w:lang w:eastAsia="ru-RU"/>
        </w:rPr>
        <w:t xml:space="preserve">головуючою на пленарному засіданні Київради доручення органам Київради, посадовим особам секретаріату Київради, виконавчого органу Київради (Київської міської державної адміністрації) з вимогою надати інформацію чи вжити заходів </w:t>
      </w:r>
      <w:r>
        <w:rPr>
          <w:rFonts w:ascii="Times New Roman" w:eastAsia="Times New Roman" w:hAnsi="Times New Roman" w:cs="Times New Roman"/>
          <w:sz w:val="28"/>
          <w:szCs w:val="28"/>
          <w:lang w:eastAsia="ru-RU"/>
        </w:rPr>
        <w:t>і</w:t>
      </w:r>
      <w:r w:rsidR="004E7903" w:rsidRPr="004E7903">
        <w:rPr>
          <w:rFonts w:ascii="Times New Roman" w:eastAsia="Times New Roman" w:hAnsi="Times New Roman" w:cs="Times New Roman"/>
          <w:sz w:val="28"/>
          <w:szCs w:val="28"/>
          <w:lang w:eastAsia="ru-RU"/>
        </w:rPr>
        <w:t>з питань, які належать до загальної чи виключної компетенції Київради.</w:t>
      </w:r>
    </w:p>
    <w:p w:rsidR="004E7903" w:rsidRPr="004E7903" w:rsidRDefault="004E7903" w:rsidP="004B43A9">
      <w:pPr>
        <w:spacing w:after="0" w:line="240" w:lineRule="auto"/>
        <w:ind w:firstLine="708"/>
        <w:contextualSpacing/>
        <w:jc w:val="both"/>
        <w:textAlignment w:val="baseline"/>
        <w:rPr>
          <w:rFonts w:ascii="Times New Roman" w:eastAsia="Times New Roman" w:hAnsi="Times New Roman" w:cs="Times New Roman"/>
          <w:sz w:val="28"/>
          <w:szCs w:val="28"/>
          <w:lang w:eastAsia="ru-RU"/>
        </w:rPr>
      </w:pPr>
      <w:r w:rsidRPr="004E7903">
        <w:rPr>
          <w:rFonts w:ascii="Times New Roman" w:eastAsia="Times New Roman" w:hAnsi="Times New Roman" w:cs="Times New Roman"/>
          <w:sz w:val="28"/>
          <w:szCs w:val="28"/>
          <w:lang w:eastAsia="ru-RU"/>
        </w:rPr>
        <w:lastRenderedPageBreak/>
        <w:t>Відповідь на протокольне доручення має бути надана головуючому</w:t>
      </w:r>
      <w:r w:rsidR="004B43A9">
        <w:rPr>
          <w:rFonts w:ascii="Times New Roman" w:eastAsia="Times New Roman" w:hAnsi="Times New Roman" w:cs="Times New Roman"/>
          <w:sz w:val="28"/>
          <w:szCs w:val="28"/>
          <w:lang w:eastAsia="ru-RU"/>
        </w:rPr>
        <w:t xml:space="preserve"> </w:t>
      </w:r>
      <w:r w:rsidRPr="004E7903">
        <w:rPr>
          <w:rFonts w:ascii="Times New Roman" w:eastAsia="Times New Roman" w:hAnsi="Times New Roman" w:cs="Times New Roman"/>
          <w:sz w:val="28"/>
          <w:szCs w:val="28"/>
          <w:lang w:eastAsia="ru-RU"/>
        </w:rPr>
        <w:t>/</w:t>
      </w:r>
      <w:r w:rsidR="004B43A9">
        <w:rPr>
          <w:rFonts w:ascii="Times New Roman" w:eastAsia="Times New Roman" w:hAnsi="Times New Roman" w:cs="Times New Roman"/>
          <w:sz w:val="28"/>
          <w:szCs w:val="28"/>
          <w:lang w:eastAsia="ru-RU"/>
        </w:rPr>
        <w:t xml:space="preserve"> </w:t>
      </w:r>
      <w:r w:rsidRPr="004E7903">
        <w:rPr>
          <w:rFonts w:ascii="Times New Roman" w:eastAsia="Times New Roman" w:hAnsi="Times New Roman" w:cs="Times New Roman"/>
          <w:sz w:val="28"/>
          <w:szCs w:val="28"/>
          <w:lang w:eastAsia="ru-RU"/>
        </w:rPr>
        <w:t>головуючій на пленарному засіданні Київради та депутату</w:t>
      </w:r>
      <w:r w:rsidR="004B43A9">
        <w:rPr>
          <w:rFonts w:ascii="Times New Roman" w:eastAsia="Times New Roman" w:hAnsi="Times New Roman" w:cs="Times New Roman"/>
          <w:sz w:val="28"/>
          <w:szCs w:val="28"/>
          <w:lang w:eastAsia="ru-RU"/>
        </w:rPr>
        <w:t xml:space="preserve"> </w:t>
      </w:r>
      <w:r w:rsidRPr="004E7903">
        <w:rPr>
          <w:rFonts w:ascii="Times New Roman" w:eastAsia="Times New Roman" w:hAnsi="Times New Roman" w:cs="Times New Roman"/>
          <w:sz w:val="28"/>
          <w:szCs w:val="28"/>
          <w:lang w:eastAsia="ru-RU"/>
        </w:rPr>
        <w:t>/</w:t>
      </w:r>
      <w:r w:rsidR="004B43A9">
        <w:rPr>
          <w:rFonts w:ascii="Times New Roman" w:eastAsia="Times New Roman" w:hAnsi="Times New Roman" w:cs="Times New Roman"/>
          <w:sz w:val="28"/>
          <w:szCs w:val="28"/>
          <w:lang w:eastAsia="ru-RU"/>
        </w:rPr>
        <w:t xml:space="preserve"> </w:t>
      </w:r>
      <w:r w:rsidRPr="004E7903">
        <w:rPr>
          <w:rFonts w:ascii="Times New Roman" w:eastAsia="Times New Roman" w:hAnsi="Times New Roman" w:cs="Times New Roman"/>
          <w:sz w:val="28"/>
          <w:szCs w:val="28"/>
          <w:lang w:eastAsia="ru-RU"/>
        </w:rPr>
        <w:t>депутатці Київради, який</w:t>
      </w:r>
      <w:r w:rsidR="004B43A9">
        <w:rPr>
          <w:rFonts w:ascii="Times New Roman" w:eastAsia="Times New Roman" w:hAnsi="Times New Roman" w:cs="Times New Roman"/>
          <w:sz w:val="28"/>
          <w:szCs w:val="28"/>
          <w:lang w:eastAsia="ru-RU"/>
        </w:rPr>
        <w:t xml:space="preserve"> </w:t>
      </w:r>
      <w:r w:rsidRPr="004E7903">
        <w:rPr>
          <w:rFonts w:ascii="Times New Roman" w:eastAsia="Times New Roman" w:hAnsi="Times New Roman" w:cs="Times New Roman"/>
          <w:sz w:val="28"/>
          <w:szCs w:val="28"/>
          <w:lang w:eastAsia="ru-RU"/>
        </w:rPr>
        <w:t>/</w:t>
      </w:r>
      <w:r w:rsidR="004B43A9">
        <w:rPr>
          <w:rFonts w:ascii="Times New Roman" w:eastAsia="Times New Roman" w:hAnsi="Times New Roman" w:cs="Times New Roman"/>
          <w:sz w:val="28"/>
          <w:szCs w:val="28"/>
          <w:lang w:eastAsia="ru-RU"/>
        </w:rPr>
        <w:t xml:space="preserve"> </w:t>
      </w:r>
      <w:r w:rsidRPr="004E7903">
        <w:rPr>
          <w:rFonts w:ascii="Times New Roman" w:eastAsia="Times New Roman" w:hAnsi="Times New Roman" w:cs="Times New Roman"/>
          <w:sz w:val="28"/>
          <w:szCs w:val="28"/>
          <w:lang w:eastAsia="ru-RU"/>
        </w:rPr>
        <w:t>яка звернувся</w:t>
      </w:r>
      <w:r w:rsidR="004B43A9">
        <w:rPr>
          <w:rFonts w:ascii="Times New Roman" w:eastAsia="Times New Roman" w:hAnsi="Times New Roman" w:cs="Times New Roman"/>
          <w:sz w:val="28"/>
          <w:szCs w:val="28"/>
          <w:lang w:eastAsia="ru-RU"/>
        </w:rPr>
        <w:t xml:space="preserve"> </w:t>
      </w:r>
      <w:r w:rsidRPr="004E7903">
        <w:rPr>
          <w:rFonts w:ascii="Times New Roman" w:eastAsia="Times New Roman" w:hAnsi="Times New Roman" w:cs="Times New Roman"/>
          <w:sz w:val="28"/>
          <w:szCs w:val="28"/>
          <w:lang w:eastAsia="ru-RU"/>
        </w:rPr>
        <w:t>/</w:t>
      </w:r>
      <w:r w:rsidR="004B43A9">
        <w:rPr>
          <w:rFonts w:ascii="Times New Roman" w:eastAsia="Times New Roman" w:hAnsi="Times New Roman" w:cs="Times New Roman"/>
          <w:sz w:val="28"/>
          <w:szCs w:val="28"/>
          <w:lang w:eastAsia="ru-RU"/>
        </w:rPr>
        <w:t xml:space="preserve"> </w:t>
      </w:r>
      <w:r w:rsidRPr="004E7903">
        <w:rPr>
          <w:rFonts w:ascii="Times New Roman" w:eastAsia="Times New Roman" w:hAnsi="Times New Roman" w:cs="Times New Roman"/>
          <w:sz w:val="28"/>
          <w:szCs w:val="28"/>
          <w:lang w:eastAsia="ru-RU"/>
        </w:rPr>
        <w:t xml:space="preserve">звернулася з відповідним проханням, у встановлений головуючим/головуючою термін, але не пізніше ніж через 15 календарних днів </w:t>
      </w:r>
      <w:r w:rsidR="004B43A9">
        <w:rPr>
          <w:rFonts w:ascii="Times New Roman" w:eastAsia="Times New Roman" w:hAnsi="Times New Roman" w:cs="Times New Roman"/>
          <w:sz w:val="28"/>
          <w:szCs w:val="28"/>
          <w:lang w:eastAsia="ru-RU"/>
        </w:rPr>
        <w:t>і</w:t>
      </w:r>
      <w:r w:rsidRPr="004E7903">
        <w:rPr>
          <w:rFonts w:ascii="Times New Roman" w:eastAsia="Times New Roman" w:hAnsi="Times New Roman" w:cs="Times New Roman"/>
          <w:sz w:val="28"/>
          <w:szCs w:val="28"/>
          <w:lang w:eastAsia="ru-RU"/>
        </w:rPr>
        <w:t xml:space="preserve">з моменту реєстрації протокольного доручення в інформаційно-телекомунікаційній системі </w:t>
      </w:r>
      <w:r w:rsidR="00EF78D1">
        <w:rPr>
          <w:rFonts w:ascii="Times New Roman" w:eastAsia="Times New Roman" w:hAnsi="Times New Roman" w:cs="Times New Roman"/>
          <w:sz w:val="28"/>
          <w:szCs w:val="28"/>
          <w:lang w:eastAsia="ru-RU"/>
        </w:rPr>
        <w:t>«</w:t>
      </w:r>
      <w:r w:rsidRPr="004E7903">
        <w:rPr>
          <w:rFonts w:ascii="Times New Roman" w:eastAsia="Times New Roman" w:hAnsi="Times New Roman" w:cs="Times New Roman"/>
          <w:sz w:val="28"/>
          <w:szCs w:val="28"/>
          <w:lang w:eastAsia="ru-RU"/>
        </w:rPr>
        <w:t>Єдиний інформаційний простір територіальної громади міста Києва</w:t>
      </w:r>
      <w:r w:rsidR="00EF78D1">
        <w:rPr>
          <w:rFonts w:ascii="Times New Roman" w:eastAsia="Times New Roman" w:hAnsi="Times New Roman" w:cs="Times New Roman"/>
          <w:sz w:val="28"/>
          <w:szCs w:val="28"/>
          <w:lang w:eastAsia="ru-RU"/>
        </w:rPr>
        <w:t>»</w:t>
      </w:r>
      <w:r w:rsidRPr="004E7903">
        <w:rPr>
          <w:rFonts w:ascii="Times New Roman" w:eastAsia="Times New Roman" w:hAnsi="Times New Roman" w:cs="Times New Roman"/>
          <w:sz w:val="28"/>
          <w:szCs w:val="28"/>
          <w:lang w:eastAsia="ru-RU"/>
        </w:rPr>
        <w:t xml:space="preserve"> на базі системи електронного документообігу АСКОД.</w:t>
      </w:r>
    </w:p>
    <w:p w:rsidR="004E7903" w:rsidRDefault="004E7903" w:rsidP="00B3745A">
      <w:pPr>
        <w:spacing w:after="0" w:line="240" w:lineRule="auto"/>
        <w:contextualSpacing/>
        <w:jc w:val="both"/>
        <w:textAlignment w:val="baseline"/>
        <w:rPr>
          <w:rFonts w:ascii="Times New Roman" w:eastAsia="Times New Roman" w:hAnsi="Times New Roman" w:cs="Times New Roman"/>
          <w:sz w:val="28"/>
          <w:szCs w:val="28"/>
          <w:lang w:eastAsia="ru-RU"/>
        </w:rPr>
      </w:pPr>
    </w:p>
    <w:p w:rsidR="00B3745A" w:rsidRPr="00FF7A84" w:rsidRDefault="00B3745A" w:rsidP="00B3745A">
      <w:pPr>
        <w:spacing w:after="0" w:line="240" w:lineRule="auto"/>
        <w:contextualSpacing/>
        <w:jc w:val="both"/>
        <w:textAlignment w:val="baseline"/>
        <w:rPr>
          <w:rFonts w:ascii="Times New Roman" w:eastAsia="Times New Roman" w:hAnsi="Times New Roman" w:cs="Times New Roman"/>
          <w:sz w:val="28"/>
          <w:szCs w:val="28"/>
          <w:lang w:eastAsia="ru-RU"/>
        </w:rPr>
      </w:pPr>
      <w:r w:rsidRPr="00FF7A84">
        <w:rPr>
          <w:rFonts w:ascii="Times New Roman" w:eastAsia="Times New Roman" w:hAnsi="Times New Roman" w:cs="Times New Roman"/>
          <w:sz w:val="28"/>
          <w:szCs w:val="28"/>
          <w:lang w:eastAsia="ru-RU"/>
        </w:rPr>
        <w:t>ВИРІШИЛИ:</w:t>
      </w:r>
    </w:p>
    <w:p w:rsidR="00FF7A84" w:rsidRPr="00FF7A84" w:rsidRDefault="00FF7A84" w:rsidP="00FF7A84">
      <w:pPr>
        <w:tabs>
          <w:tab w:val="left" w:pos="993"/>
        </w:tabs>
        <w:spacing w:after="0" w:line="240" w:lineRule="auto"/>
        <w:jc w:val="both"/>
        <w:textAlignment w:val="baseline"/>
        <w:rPr>
          <w:rFonts w:ascii="Times New Roman" w:eastAsia="Times New Roman" w:hAnsi="Times New Roman" w:cs="Times New Roman"/>
          <w:sz w:val="28"/>
          <w:szCs w:val="28"/>
          <w:lang w:eastAsia="ru-RU"/>
        </w:rPr>
      </w:pPr>
      <w:r w:rsidRPr="00FF7A84">
        <w:rPr>
          <w:rFonts w:ascii="Times New Roman" w:eastAsia="Times New Roman" w:hAnsi="Times New Roman" w:cs="Times New Roman"/>
          <w:sz w:val="28"/>
          <w:szCs w:val="28"/>
          <w:lang w:eastAsia="ru-RU"/>
        </w:rPr>
        <w:t xml:space="preserve">1. Взяти до відома протокольне доручення № 4 головуючого на пленарному засіданні Київради 09.02.2023 про можливість наявності конфлікту інтересів у Київського міського голови щодо </w:t>
      </w:r>
      <w:proofErr w:type="spellStart"/>
      <w:r w:rsidRPr="00FF7A84">
        <w:rPr>
          <w:rFonts w:ascii="Times New Roman" w:eastAsia="Times New Roman" w:hAnsi="Times New Roman" w:cs="Times New Roman"/>
          <w:sz w:val="28"/>
          <w:szCs w:val="28"/>
          <w:lang w:eastAsia="ru-RU"/>
        </w:rPr>
        <w:t>проєкту</w:t>
      </w:r>
      <w:proofErr w:type="spellEnd"/>
      <w:r w:rsidRPr="00FF7A84">
        <w:rPr>
          <w:rFonts w:ascii="Times New Roman" w:eastAsia="Times New Roman" w:hAnsi="Times New Roman" w:cs="Times New Roman"/>
          <w:sz w:val="28"/>
          <w:szCs w:val="28"/>
          <w:lang w:eastAsia="ru-RU"/>
        </w:rPr>
        <w:t xml:space="preserve"> рішення Київської міської ради «Про внесення змін до рішення Київської міської ради від 21 липня 2016 року                              № 786/786 «Про затвердження Положення про конкурсний відбір кандидатур на посади керівників суб’єктів господарювання комунального сектора економіки в місті Києві» (зі змінами і доповненнями, внесеними рішенням Київської міської ради від 27 лютого 2020 року № 143/8313) (від 29.11.2022 № 08/231-1611/ПР).</w:t>
      </w:r>
    </w:p>
    <w:p w:rsidR="00FF7A84" w:rsidRPr="00FF7A84" w:rsidRDefault="00FF7A84" w:rsidP="00FF7A84">
      <w:pPr>
        <w:tabs>
          <w:tab w:val="left" w:pos="993"/>
        </w:tabs>
        <w:spacing w:after="0" w:line="240" w:lineRule="auto"/>
        <w:jc w:val="both"/>
        <w:textAlignment w:val="baseline"/>
        <w:rPr>
          <w:rFonts w:ascii="Times New Roman" w:eastAsia="Times New Roman" w:hAnsi="Times New Roman" w:cs="Times New Roman"/>
          <w:sz w:val="28"/>
          <w:szCs w:val="28"/>
          <w:lang w:eastAsia="ru-RU"/>
        </w:rPr>
      </w:pPr>
      <w:r w:rsidRPr="00FF7A84">
        <w:rPr>
          <w:rFonts w:ascii="Times New Roman" w:eastAsia="Times New Roman" w:hAnsi="Times New Roman" w:cs="Times New Roman"/>
          <w:sz w:val="28"/>
          <w:szCs w:val="28"/>
          <w:lang w:eastAsia="ru-RU"/>
        </w:rPr>
        <w:t xml:space="preserve">2. Ухвалити висновок про те, що питання стосовно встановлення можливості наявності конфлікту інтересів у Київського міського голови під час голосування за питання порядку денного пленарного засідання Київської міської ради не відноситься до повноважень постійної комісії Київської міської ради з питань регламенту, депутатської етики та запобігання корупції. </w:t>
      </w:r>
    </w:p>
    <w:p w:rsidR="00EF78D1" w:rsidRPr="00FF7A84" w:rsidRDefault="00FF7A84" w:rsidP="00B3745A">
      <w:pPr>
        <w:tabs>
          <w:tab w:val="left" w:pos="993"/>
        </w:tabs>
        <w:spacing w:after="0" w:line="240" w:lineRule="auto"/>
        <w:jc w:val="both"/>
        <w:textAlignment w:val="baseline"/>
        <w:rPr>
          <w:rFonts w:ascii="Times New Roman" w:eastAsia="Times New Roman" w:hAnsi="Times New Roman" w:cs="Times New Roman"/>
          <w:sz w:val="28"/>
          <w:szCs w:val="28"/>
          <w:lang w:eastAsia="ru-RU"/>
        </w:rPr>
      </w:pPr>
      <w:r w:rsidRPr="00FF7A84">
        <w:rPr>
          <w:rFonts w:ascii="Times New Roman" w:eastAsia="Times New Roman" w:hAnsi="Times New Roman" w:cs="Times New Roman"/>
          <w:sz w:val="28"/>
          <w:szCs w:val="28"/>
          <w:lang w:eastAsia="ru-RU"/>
        </w:rPr>
        <w:t>3</w:t>
      </w:r>
      <w:r w:rsidR="00B3745A" w:rsidRPr="00FF7A84">
        <w:rPr>
          <w:rFonts w:ascii="Times New Roman" w:eastAsia="Times New Roman" w:hAnsi="Times New Roman" w:cs="Times New Roman"/>
          <w:sz w:val="28"/>
          <w:szCs w:val="28"/>
          <w:lang w:eastAsia="ru-RU"/>
        </w:rPr>
        <w:t>. Направити заступнику міського голови – секретарю Київської міської ради Володимирові БОНДАРЕНКУ</w:t>
      </w:r>
      <w:r w:rsidR="00EF78D1" w:rsidRPr="00FF7A84">
        <w:rPr>
          <w:rFonts w:ascii="Times New Roman" w:eastAsia="Times New Roman" w:hAnsi="Times New Roman" w:cs="Times New Roman"/>
          <w:sz w:val="28"/>
          <w:szCs w:val="28"/>
          <w:lang w:eastAsia="ru-RU"/>
        </w:rPr>
        <w:t xml:space="preserve"> та депутатові Київської міської ради Андрієві ВІТРЕНКУ витяг з протоколу постійної комісії з відповідним супровідним листом. </w:t>
      </w:r>
    </w:p>
    <w:p w:rsidR="00B3745A" w:rsidRPr="00FF7A84" w:rsidRDefault="00B3745A" w:rsidP="00B3745A">
      <w:pPr>
        <w:spacing w:after="0" w:line="240" w:lineRule="auto"/>
        <w:contextualSpacing/>
        <w:jc w:val="both"/>
        <w:textAlignment w:val="baseline"/>
        <w:rPr>
          <w:rFonts w:ascii="Times New Roman" w:eastAsia="Times New Roman" w:hAnsi="Times New Roman" w:cs="Times New Roman"/>
          <w:sz w:val="28"/>
          <w:szCs w:val="28"/>
          <w:lang w:eastAsia="ru-RU"/>
        </w:rPr>
      </w:pPr>
      <w:r w:rsidRPr="00FF7A84">
        <w:rPr>
          <w:rFonts w:ascii="Times New Roman" w:eastAsia="Times New Roman" w:hAnsi="Times New Roman" w:cs="Times New Roman"/>
          <w:sz w:val="28"/>
          <w:szCs w:val="28"/>
          <w:lang w:eastAsia="ru-RU"/>
        </w:rPr>
        <w:t xml:space="preserve">ГОЛОСУВАЛИ: «за» – </w:t>
      </w:r>
      <w:r w:rsidR="000E472B">
        <w:rPr>
          <w:rFonts w:ascii="Times New Roman" w:eastAsia="Times New Roman" w:hAnsi="Times New Roman" w:cs="Times New Roman"/>
          <w:sz w:val="28"/>
          <w:szCs w:val="28"/>
          <w:lang w:eastAsia="ru-RU"/>
        </w:rPr>
        <w:t>3</w:t>
      </w:r>
      <w:r w:rsidRPr="00FF7A84">
        <w:rPr>
          <w:rFonts w:ascii="Times New Roman" w:eastAsia="Times New Roman" w:hAnsi="Times New Roman" w:cs="Times New Roman"/>
          <w:sz w:val="28"/>
          <w:szCs w:val="28"/>
          <w:lang w:eastAsia="ru-RU"/>
        </w:rPr>
        <w:t>, «проти» – 0, «утрималось» – 0, «не голосували» – 0.</w:t>
      </w:r>
    </w:p>
    <w:p w:rsidR="00B3745A" w:rsidRDefault="00B3745A" w:rsidP="00B3745A">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FF7A84">
        <w:rPr>
          <w:rFonts w:ascii="Times New Roman" w:eastAsia="Times New Roman" w:hAnsi="Times New Roman" w:cs="Times New Roman"/>
          <w:b/>
          <w:i/>
          <w:sz w:val="28"/>
          <w:szCs w:val="28"/>
          <w:lang w:eastAsia="ru-RU"/>
        </w:rPr>
        <w:t>Рішення прийнято.</w:t>
      </w:r>
    </w:p>
    <w:p w:rsidR="000E472B" w:rsidRDefault="000E472B" w:rsidP="00B3745A">
      <w:pPr>
        <w:spacing w:after="0" w:line="240" w:lineRule="auto"/>
        <w:contextualSpacing/>
        <w:jc w:val="both"/>
        <w:textAlignment w:val="baseline"/>
        <w:rPr>
          <w:rFonts w:ascii="Times New Roman" w:eastAsia="Times New Roman" w:hAnsi="Times New Roman" w:cs="Times New Roman"/>
          <w:b/>
          <w:i/>
          <w:sz w:val="28"/>
          <w:szCs w:val="28"/>
          <w:lang w:eastAsia="ru-RU"/>
        </w:rPr>
      </w:pPr>
    </w:p>
    <w:p w:rsidR="00E26864" w:rsidRPr="002A18D8" w:rsidRDefault="00E26864" w:rsidP="00E26864">
      <w:pPr>
        <w:spacing w:after="0" w:line="240" w:lineRule="auto"/>
        <w:jc w:val="both"/>
        <w:rPr>
          <w:rFonts w:ascii="Times New Roman" w:eastAsia="Calibri" w:hAnsi="Times New Roman" w:cs="Times New Roman"/>
          <w:sz w:val="28"/>
          <w:szCs w:val="28"/>
          <w:lang w:eastAsia="ru-RU"/>
        </w:rPr>
      </w:pPr>
      <w:r w:rsidRPr="002A18D8">
        <w:rPr>
          <w:rFonts w:ascii="Times New Roman" w:eastAsia="Calibri" w:hAnsi="Times New Roman" w:cs="Times New Roman"/>
          <w:sz w:val="28"/>
          <w:szCs w:val="28"/>
          <w:lang w:eastAsia="ru-RU"/>
        </w:rPr>
        <w:t xml:space="preserve">9. Про розгляд протокольного доручення № 5 головуючого на пленарному засіданні Київради 02.03.2023 щодо висловлювань заступника голови Київської міської державної адміністрації з питань здійснення самоврядних повноважень </w:t>
      </w:r>
      <w:r w:rsidR="0005129C">
        <w:rPr>
          <w:rFonts w:ascii="Times New Roman" w:eastAsia="Calibri" w:hAnsi="Times New Roman" w:cs="Times New Roman"/>
          <w:sz w:val="28"/>
          <w:szCs w:val="28"/>
          <w:lang w:eastAsia="ru-RU"/>
        </w:rPr>
        <w:t>Петра ОЛЕНИЧА</w:t>
      </w:r>
      <w:r w:rsidRPr="002A18D8">
        <w:rPr>
          <w:rFonts w:ascii="Times New Roman" w:eastAsia="Calibri" w:hAnsi="Times New Roman" w:cs="Times New Roman"/>
          <w:sz w:val="28"/>
          <w:szCs w:val="28"/>
          <w:lang w:eastAsia="ru-RU"/>
        </w:rPr>
        <w:t xml:space="preserve"> під час пленарного засідання Київської міської ради 02.03.2023.</w:t>
      </w:r>
    </w:p>
    <w:p w:rsidR="00E26864" w:rsidRDefault="00E26864" w:rsidP="00E26864">
      <w:pPr>
        <w:spacing w:after="0" w:line="240" w:lineRule="auto"/>
        <w:jc w:val="both"/>
        <w:rPr>
          <w:rFonts w:ascii="Times New Roman" w:eastAsia="Times New Roman" w:hAnsi="Times New Roman" w:cs="Times New Roman"/>
          <w:color w:val="000000"/>
          <w:sz w:val="28"/>
          <w:szCs w:val="28"/>
          <w:lang w:eastAsia="ru-RU"/>
        </w:rPr>
      </w:pPr>
      <w:bookmarkStart w:id="41" w:name="_Hlk132621442"/>
      <w:r w:rsidRPr="00E26864">
        <w:rPr>
          <w:rFonts w:ascii="Times New Roman" w:eastAsia="Times New Roman" w:hAnsi="Times New Roman" w:cs="Times New Roman"/>
          <w:color w:val="000000"/>
          <w:sz w:val="28"/>
          <w:szCs w:val="28"/>
          <w:lang w:eastAsia="ru-RU"/>
        </w:rPr>
        <w:t xml:space="preserve">СЛУХАЛИ: Леоніда ЄМЦЯ, який </w:t>
      </w:r>
      <w:r>
        <w:rPr>
          <w:rFonts w:ascii="Times New Roman" w:eastAsia="Times New Roman" w:hAnsi="Times New Roman" w:cs="Times New Roman"/>
          <w:color w:val="000000"/>
          <w:sz w:val="28"/>
          <w:szCs w:val="28"/>
          <w:lang w:eastAsia="ru-RU"/>
        </w:rPr>
        <w:t xml:space="preserve">запропонував перенести розгляд відповідного протокольного доручення на інше засідання постійної комісії, оскільки не участь у засіданні постійної комісії </w:t>
      </w:r>
      <w:r w:rsidRPr="00EF78D1">
        <w:rPr>
          <w:rFonts w:ascii="Times New Roman" w:eastAsia="Times New Roman" w:hAnsi="Times New Roman" w:cs="Times New Roman"/>
          <w:color w:val="000000"/>
          <w:sz w:val="28"/>
          <w:szCs w:val="28"/>
          <w:lang w:eastAsia="ru-RU"/>
        </w:rPr>
        <w:t>ініціатора надання протокольного доручення</w:t>
      </w:r>
      <w:r w:rsidR="00512271">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депутатки Київської міської ради Юлії УЛАСИК</w:t>
      </w:r>
      <w:r w:rsidR="00512271">
        <w:rPr>
          <w:rFonts w:ascii="Times New Roman" w:eastAsia="Times New Roman" w:hAnsi="Times New Roman" w:cs="Times New Roman"/>
          <w:color w:val="000000"/>
          <w:sz w:val="28"/>
          <w:szCs w:val="28"/>
          <w:lang w:eastAsia="ru-RU"/>
        </w:rPr>
        <w:t>,</w:t>
      </w:r>
      <w:r w:rsidR="0005129C">
        <w:rPr>
          <w:rFonts w:ascii="Times New Roman" w:eastAsia="Times New Roman" w:hAnsi="Times New Roman" w:cs="Times New Roman"/>
          <w:color w:val="000000"/>
          <w:sz w:val="28"/>
          <w:szCs w:val="28"/>
          <w:lang w:eastAsia="ru-RU"/>
        </w:rPr>
        <w:t xml:space="preserve"> та </w:t>
      </w:r>
      <w:r w:rsidR="0005129C" w:rsidRPr="0005129C">
        <w:rPr>
          <w:rFonts w:ascii="Times New Roman" w:eastAsia="Times New Roman" w:hAnsi="Times New Roman" w:cs="Times New Roman"/>
          <w:color w:val="000000"/>
          <w:sz w:val="28"/>
          <w:szCs w:val="28"/>
          <w:lang w:eastAsia="ru-RU"/>
        </w:rPr>
        <w:t>заступника голови Київської міської державної адміністрації з питань здійснення самоврядних повноважень Петра ОЛЕНИЧА</w:t>
      </w:r>
      <w:r>
        <w:rPr>
          <w:rFonts w:ascii="Times New Roman" w:eastAsia="Times New Roman" w:hAnsi="Times New Roman" w:cs="Times New Roman"/>
          <w:color w:val="000000"/>
          <w:sz w:val="28"/>
          <w:szCs w:val="28"/>
          <w:lang w:eastAsia="ru-RU"/>
        </w:rPr>
        <w:t xml:space="preserve"> унеможливлює отримання </w:t>
      </w:r>
      <w:r w:rsidRPr="00EF78D1">
        <w:rPr>
          <w:rFonts w:ascii="Times New Roman" w:eastAsia="Times New Roman" w:hAnsi="Times New Roman" w:cs="Times New Roman"/>
          <w:color w:val="000000"/>
          <w:sz w:val="28"/>
          <w:szCs w:val="28"/>
          <w:lang w:eastAsia="ru-RU"/>
        </w:rPr>
        <w:t xml:space="preserve">належних пояснень </w:t>
      </w:r>
      <w:r>
        <w:rPr>
          <w:rFonts w:ascii="Times New Roman" w:eastAsia="Times New Roman" w:hAnsi="Times New Roman" w:cs="Times New Roman"/>
          <w:color w:val="000000"/>
          <w:sz w:val="28"/>
          <w:szCs w:val="28"/>
          <w:lang w:eastAsia="ru-RU"/>
        </w:rPr>
        <w:t xml:space="preserve">та формування </w:t>
      </w:r>
      <w:r w:rsidRPr="00EF78D1">
        <w:rPr>
          <w:rFonts w:ascii="Times New Roman" w:eastAsia="Times New Roman" w:hAnsi="Times New Roman" w:cs="Times New Roman"/>
          <w:color w:val="000000"/>
          <w:sz w:val="28"/>
          <w:szCs w:val="28"/>
          <w:lang w:eastAsia="ru-RU"/>
        </w:rPr>
        <w:t>правов</w:t>
      </w:r>
      <w:r>
        <w:rPr>
          <w:rFonts w:ascii="Times New Roman" w:eastAsia="Times New Roman" w:hAnsi="Times New Roman" w:cs="Times New Roman"/>
          <w:color w:val="000000"/>
          <w:sz w:val="28"/>
          <w:szCs w:val="28"/>
          <w:lang w:eastAsia="ru-RU"/>
        </w:rPr>
        <w:t>ої</w:t>
      </w:r>
      <w:r w:rsidRPr="00EF78D1">
        <w:rPr>
          <w:rFonts w:ascii="Times New Roman" w:eastAsia="Times New Roman" w:hAnsi="Times New Roman" w:cs="Times New Roman"/>
          <w:color w:val="000000"/>
          <w:sz w:val="28"/>
          <w:szCs w:val="28"/>
          <w:lang w:eastAsia="ru-RU"/>
        </w:rPr>
        <w:t xml:space="preserve"> позиці</w:t>
      </w:r>
      <w:r>
        <w:rPr>
          <w:rFonts w:ascii="Times New Roman" w:eastAsia="Times New Roman" w:hAnsi="Times New Roman" w:cs="Times New Roman"/>
          <w:color w:val="000000"/>
          <w:sz w:val="28"/>
          <w:szCs w:val="28"/>
          <w:lang w:eastAsia="ru-RU"/>
        </w:rPr>
        <w:t>ї</w:t>
      </w:r>
      <w:r w:rsidRPr="00EF78D1">
        <w:rPr>
          <w:rFonts w:ascii="Times New Roman" w:eastAsia="Times New Roman" w:hAnsi="Times New Roman" w:cs="Times New Roman"/>
          <w:color w:val="000000"/>
          <w:sz w:val="28"/>
          <w:szCs w:val="28"/>
          <w:lang w:eastAsia="ru-RU"/>
        </w:rPr>
        <w:t xml:space="preserve"> щодо порушеного у протокольному дорученні питання.</w:t>
      </w:r>
    </w:p>
    <w:bookmarkEnd w:id="41"/>
    <w:p w:rsidR="00E26864" w:rsidRDefault="00E26864" w:rsidP="00E26864">
      <w:pPr>
        <w:spacing w:after="0" w:line="240" w:lineRule="auto"/>
        <w:jc w:val="both"/>
        <w:rPr>
          <w:rFonts w:ascii="Times New Roman" w:eastAsia="Times New Roman" w:hAnsi="Times New Roman" w:cs="Times New Roman"/>
          <w:color w:val="000000"/>
          <w:sz w:val="28"/>
          <w:szCs w:val="28"/>
          <w:lang w:eastAsia="ru-RU"/>
        </w:rPr>
      </w:pPr>
    </w:p>
    <w:p w:rsidR="0005129C" w:rsidRDefault="0005129C" w:rsidP="00E26864">
      <w:pPr>
        <w:spacing w:after="0" w:line="240" w:lineRule="auto"/>
        <w:jc w:val="both"/>
        <w:rPr>
          <w:rFonts w:ascii="Times New Roman" w:eastAsia="Times New Roman" w:hAnsi="Times New Roman" w:cs="Times New Roman"/>
          <w:color w:val="000000"/>
          <w:sz w:val="28"/>
          <w:szCs w:val="28"/>
          <w:lang w:eastAsia="ru-RU"/>
        </w:rPr>
      </w:pPr>
    </w:p>
    <w:p w:rsidR="0005129C" w:rsidRDefault="0005129C" w:rsidP="00E26864">
      <w:pPr>
        <w:spacing w:after="0" w:line="240" w:lineRule="auto"/>
        <w:jc w:val="both"/>
        <w:rPr>
          <w:rFonts w:ascii="Times New Roman" w:eastAsia="Times New Roman" w:hAnsi="Times New Roman" w:cs="Times New Roman"/>
          <w:color w:val="000000"/>
          <w:sz w:val="28"/>
          <w:szCs w:val="28"/>
          <w:lang w:eastAsia="ru-RU"/>
        </w:rPr>
      </w:pPr>
    </w:p>
    <w:p w:rsidR="00E26864" w:rsidRPr="00FE4A97" w:rsidRDefault="00E26864" w:rsidP="00E26864">
      <w:pPr>
        <w:spacing w:after="0" w:line="240" w:lineRule="auto"/>
        <w:jc w:val="both"/>
        <w:rPr>
          <w:rFonts w:ascii="Times New Roman" w:eastAsia="Times New Roman" w:hAnsi="Times New Roman" w:cs="Times New Roman"/>
          <w:color w:val="000000"/>
          <w:sz w:val="28"/>
          <w:szCs w:val="28"/>
          <w:lang w:eastAsia="ru-RU"/>
        </w:rPr>
      </w:pPr>
      <w:bookmarkStart w:id="42" w:name="_Hlk131684548"/>
      <w:r w:rsidRPr="00FE4A97">
        <w:rPr>
          <w:rFonts w:ascii="Times New Roman" w:eastAsia="Times New Roman" w:hAnsi="Times New Roman" w:cs="Times New Roman"/>
          <w:color w:val="000000"/>
          <w:sz w:val="28"/>
          <w:szCs w:val="28"/>
          <w:lang w:eastAsia="ru-RU"/>
        </w:rPr>
        <w:lastRenderedPageBreak/>
        <w:t>ВИРИШИЛИ:</w:t>
      </w:r>
    </w:p>
    <w:p w:rsidR="00E26864" w:rsidRDefault="00E26864" w:rsidP="00E26864">
      <w:pPr>
        <w:spacing w:after="0" w:line="240" w:lineRule="auto"/>
        <w:jc w:val="both"/>
        <w:rPr>
          <w:rFonts w:ascii="Times New Roman" w:eastAsia="Times New Roman" w:hAnsi="Times New Roman" w:cs="Times New Roman"/>
          <w:color w:val="000000"/>
          <w:sz w:val="28"/>
          <w:szCs w:val="28"/>
          <w:lang w:eastAsia="ru-RU"/>
        </w:rPr>
      </w:pPr>
      <w:r w:rsidRPr="00FE4A97">
        <w:rPr>
          <w:rFonts w:ascii="Times New Roman" w:eastAsia="Times New Roman" w:hAnsi="Times New Roman" w:cs="Times New Roman"/>
          <w:color w:val="000000"/>
          <w:sz w:val="28"/>
          <w:szCs w:val="28"/>
          <w:lang w:eastAsia="ru-RU"/>
        </w:rPr>
        <w:t xml:space="preserve">1. </w:t>
      </w:r>
      <w:r>
        <w:rPr>
          <w:rFonts w:ascii="Times New Roman" w:eastAsia="Times New Roman" w:hAnsi="Times New Roman" w:cs="Times New Roman"/>
          <w:color w:val="000000"/>
          <w:sz w:val="28"/>
          <w:szCs w:val="28"/>
          <w:lang w:eastAsia="ru-RU"/>
        </w:rPr>
        <w:t xml:space="preserve">Перенести розгляд </w:t>
      </w:r>
      <w:r w:rsidRPr="00FE4A97">
        <w:rPr>
          <w:rFonts w:ascii="Times New Roman" w:eastAsia="Times New Roman" w:hAnsi="Times New Roman" w:cs="Times New Roman"/>
          <w:color w:val="000000"/>
          <w:sz w:val="28"/>
          <w:szCs w:val="28"/>
          <w:lang w:eastAsia="ru-RU"/>
        </w:rPr>
        <w:t>протокольн</w:t>
      </w:r>
      <w:r>
        <w:rPr>
          <w:rFonts w:ascii="Times New Roman" w:eastAsia="Times New Roman" w:hAnsi="Times New Roman" w:cs="Times New Roman"/>
          <w:color w:val="000000"/>
          <w:sz w:val="28"/>
          <w:szCs w:val="28"/>
          <w:lang w:eastAsia="ru-RU"/>
        </w:rPr>
        <w:t>ого</w:t>
      </w:r>
      <w:r w:rsidRPr="00FE4A97">
        <w:rPr>
          <w:rFonts w:ascii="Times New Roman" w:eastAsia="Times New Roman" w:hAnsi="Times New Roman" w:cs="Times New Roman"/>
          <w:color w:val="000000"/>
          <w:sz w:val="28"/>
          <w:szCs w:val="28"/>
          <w:lang w:eastAsia="ru-RU"/>
        </w:rPr>
        <w:t xml:space="preserve"> доручення № 5 головуючого на пленарному засіданні Київради 02.03.2023 щодо висловлювань заступника голови Київської міської державної адміністрації з питань здійснення самоврядних повноважень </w:t>
      </w:r>
      <w:r>
        <w:rPr>
          <w:rFonts w:ascii="Times New Roman" w:eastAsia="Times New Roman" w:hAnsi="Times New Roman" w:cs="Times New Roman"/>
          <w:color w:val="000000"/>
          <w:sz w:val="28"/>
          <w:szCs w:val="28"/>
          <w:lang w:eastAsia="ru-RU"/>
        </w:rPr>
        <w:t>Петра ОЛЕНИЧА</w:t>
      </w:r>
      <w:r w:rsidRPr="00FE4A97">
        <w:rPr>
          <w:rFonts w:ascii="Times New Roman" w:eastAsia="Times New Roman" w:hAnsi="Times New Roman" w:cs="Times New Roman"/>
          <w:color w:val="000000"/>
          <w:sz w:val="28"/>
          <w:szCs w:val="28"/>
          <w:lang w:eastAsia="ru-RU"/>
        </w:rPr>
        <w:t xml:space="preserve"> під час пленарного засідання Київської міської ради 02.03.2023</w:t>
      </w:r>
      <w:r>
        <w:rPr>
          <w:rFonts w:ascii="Times New Roman" w:eastAsia="Times New Roman" w:hAnsi="Times New Roman" w:cs="Times New Roman"/>
          <w:color w:val="000000"/>
          <w:sz w:val="28"/>
          <w:szCs w:val="28"/>
          <w:lang w:eastAsia="ru-RU"/>
        </w:rPr>
        <w:t xml:space="preserve"> на інше засідання постійної комісії. </w:t>
      </w:r>
    </w:p>
    <w:p w:rsidR="00E26864" w:rsidRPr="00FE4A97" w:rsidRDefault="00E26864" w:rsidP="00E2686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Pr="00FE4A97">
        <w:rPr>
          <w:rFonts w:ascii="Times New Roman" w:eastAsia="Times New Roman" w:hAnsi="Times New Roman" w:cs="Times New Roman"/>
          <w:color w:val="000000"/>
          <w:sz w:val="28"/>
          <w:szCs w:val="28"/>
          <w:lang w:eastAsia="ru-RU"/>
        </w:rPr>
        <w:t xml:space="preserve">Направити заступнику міського голови – секретарю Київради </w:t>
      </w:r>
      <w:r>
        <w:rPr>
          <w:rFonts w:ascii="Times New Roman" w:eastAsia="Times New Roman" w:hAnsi="Times New Roman" w:cs="Times New Roman"/>
          <w:color w:val="000000"/>
          <w:sz w:val="28"/>
          <w:szCs w:val="28"/>
          <w:lang w:eastAsia="ru-RU"/>
        </w:rPr>
        <w:t>Володимирові БОНДАРЕНКУ</w:t>
      </w:r>
      <w:r w:rsidRPr="00FE4A9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та депутатці Київської міської ради </w:t>
      </w:r>
      <w:r w:rsidRPr="007A3285">
        <w:rPr>
          <w:rFonts w:ascii="Times New Roman" w:eastAsia="Times New Roman" w:hAnsi="Times New Roman" w:cs="Times New Roman"/>
          <w:color w:val="000000"/>
          <w:sz w:val="28"/>
          <w:szCs w:val="28"/>
          <w:lang w:eastAsia="ru-RU"/>
        </w:rPr>
        <w:t>Юлії УЛАСИК</w:t>
      </w:r>
      <w:r>
        <w:rPr>
          <w:rFonts w:ascii="Times New Roman" w:eastAsia="Times New Roman" w:hAnsi="Times New Roman" w:cs="Times New Roman"/>
          <w:color w:val="000000"/>
          <w:sz w:val="28"/>
          <w:szCs w:val="28"/>
          <w:lang w:eastAsia="ru-RU"/>
        </w:rPr>
        <w:t xml:space="preserve"> </w:t>
      </w:r>
      <w:r w:rsidRPr="00FE4A97">
        <w:rPr>
          <w:rFonts w:ascii="Times New Roman" w:eastAsia="Times New Roman" w:hAnsi="Times New Roman" w:cs="Times New Roman"/>
          <w:color w:val="000000"/>
          <w:sz w:val="28"/>
          <w:szCs w:val="28"/>
          <w:lang w:eastAsia="ru-RU"/>
        </w:rPr>
        <w:t>витяг з протоколу засідання постійної комісії з відповідним супровідним листом.</w:t>
      </w:r>
    </w:p>
    <w:p w:rsidR="00E26864" w:rsidRPr="00FE4A97" w:rsidRDefault="00E26864" w:rsidP="00E26864">
      <w:pPr>
        <w:spacing w:after="0" w:line="240" w:lineRule="auto"/>
        <w:jc w:val="both"/>
        <w:rPr>
          <w:rFonts w:ascii="Times New Roman" w:eastAsia="Times New Roman" w:hAnsi="Times New Roman" w:cs="Times New Roman"/>
          <w:color w:val="000000"/>
          <w:sz w:val="28"/>
          <w:szCs w:val="28"/>
          <w:lang w:eastAsia="ru-RU"/>
        </w:rPr>
      </w:pPr>
      <w:r w:rsidRPr="00FE4A97">
        <w:rPr>
          <w:rFonts w:ascii="Times New Roman" w:eastAsia="Times New Roman" w:hAnsi="Times New Roman" w:cs="Times New Roman"/>
          <w:color w:val="000000"/>
          <w:sz w:val="28"/>
          <w:szCs w:val="28"/>
          <w:lang w:eastAsia="ru-RU"/>
        </w:rPr>
        <w:t xml:space="preserve">Голосували: «за» – </w:t>
      </w:r>
      <w:r>
        <w:rPr>
          <w:rFonts w:ascii="Times New Roman" w:eastAsia="Times New Roman" w:hAnsi="Times New Roman" w:cs="Times New Roman"/>
          <w:color w:val="000000"/>
          <w:sz w:val="28"/>
          <w:szCs w:val="28"/>
          <w:lang w:eastAsia="ru-RU"/>
        </w:rPr>
        <w:t>3</w:t>
      </w:r>
      <w:r w:rsidRPr="00FE4A97">
        <w:rPr>
          <w:rFonts w:ascii="Times New Roman" w:eastAsia="Times New Roman" w:hAnsi="Times New Roman" w:cs="Times New Roman"/>
          <w:color w:val="000000"/>
          <w:sz w:val="28"/>
          <w:szCs w:val="28"/>
          <w:lang w:eastAsia="ru-RU"/>
        </w:rPr>
        <w:t>, «проти» – 0, «утрималось» – 0, «не голосували» – 0.</w:t>
      </w:r>
    </w:p>
    <w:p w:rsidR="00E26864" w:rsidRPr="007A3285" w:rsidRDefault="00E26864" w:rsidP="00E26864">
      <w:pPr>
        <w:spacing w:after="0" w:line="240" w:lineRule="auto"/>
        <w:jc w:val="both"/>
        <w:rPr>
          <w:rFonts w:ascii="Times New Roman" w:eastAsia="Times New Roman" w:hAnsi="Times New Roman" w:cs="Times New Roman"/>
          <w:b/>
          <w:i/>
          <w:color w:val="000000"/>
          <w:sz w:val="28"/>
          <w:szCs w:val="28"/>
          <w:lang w:eastAsia="ru-RU"/>
        </w:rPr>
      </w:pPr>
      <w:r w:rsidRPr="007A3285">
        <w:rPr>
          <w:rFonts w:ascii="Times New Roman" w:eastAsia="Times New Roman" w:hAnsi="Times New Roman" w:cs="Times New Roman"/>
          <w:b/>
          <w:i/>
          <w:color w:val="000000"/>
          <w:sz w:val="28"/>
          <w:szCs w:val="28"/>
          <w:lang w:eastAsia="ru-RU"/>
        </w:rPr>
        <w:t>Рішення прийнято.</w:t>
      </w:r>
    </w:p>
    <w:bookmarkEnd w:id="42"/>
    <w:p w:rsidR="00E26864" w:rsidRDefault="00E26864" w:rsidP="00E26864">
      <w:pPr>
        <w:spacing w:after="0" w:line="240" w:lineRule="auto"/>
        <w:ind w:firstLine="708"/>
        <w:jc w:val="both"/>
        <w:rPr>
          <w:rFonts w:ascii="Times New Roman" w:eastAsia="Calibri" w:hAnsi="Times New Roman" w:cs="Times New Roman"/>
          <w:sz w:val="28"/>
          <w:szCs w:val="28"/>
          <w:lang w:eastAsia="ru-RU"/>
        </w:rPr>
      </w:pPr>
    </w:p>
    <w:p w:rsidR="0005129C" w:rsidRDefault="0005129C" w:rsidP="007A3285">
      <w:pPr>
        <w:spacing w:after="0" w:line="240" w:lineRule="auto"/>
        <w:jc w:val="both"/>
        <w:rPr>
          <w:rFonts w:ascii="Times New Roman" w:eastAsia="Calibri" w:hAnsi="Times New Roman" w:cs="Times New Roman"/>
          <w:sz w:val="28"/>
          <w:szCs w:val="28"/>
          <w:lang w:eastAsia="ru-RU"/>
        </w:rPr>
      </w:pPr>
    </w:p>
    <w:p w:rsidR="0005129C" w:rsidRDefault="0005129C" w:rsidP="007A3285">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10</w:t>
      </w:r>
      <w:r w:rsidR="00FA1665" w:rsidRPr="00FA1665">
        <w:rPr>
          <w:rFonts w:ascii="Times New Roman" w:eastAsia="Calibri" w:hAnsi="Times New Roman" w:cs="Times New Roman"/>
          <w:sz w:val="28"/>
          <w:szCs w:val="28"/>
          <w:lang w:eastAsia="ru-RU"/>
        </w:rPr>
        <w:t xml:space="preserve">. Про розгляд протокольного доручення № 1 головуючого на пленарному засіданні Київради 23.03.2023 щодо розгляду зауважень, озвучених депутатом Київської міської ради </w:t>
      </w:r>
      <w:r w:rsidR="00CE4BA4">
        <w:rPr>
          <w:rFonts w:ascii="Times New Roman" w:eastAsia="Calibri" w:hAnsi="Times New Roman" w:cs="Times New Roman"/>
          <w:sz w:val="28"/>
          <w:szCs w:val="28"/>
          <w:lang w:eastAsia="ru-RU"/>
        </w:rPr>
        <w:t>Максимом НЕФЬОДОВИМ</w:t>
      </w:r>
      <w:r w:rsidR="00FA1665" w:rsidRPr="00FA1665">
        <w:rPr>
          <w:rFonts w:ascii="Times New Roman" w:eastAsia="Calibri" w:hAnsi="Times New Roman" w:cs="Times New Roman"/>
          <w:sz w:val="28"/>
          <w:szCs w:val="28"/>
          <w:lang w:eastAsia="ru-RU"/>
        </w:rPr>
        <w:t>, щодо ситуації, яка склалася з продовженням договорів з операторами мобільного зв’язку</w:t>
      </w:r>
      <w:r w:rsidRPr="0005129C">
        <w:rPr>
          <w:rFonts w:ascii="Times New Roman" w:eastAsia="Calibri" w:hAnsi="Times New Roman" w:cs="Times New Roman"/>
          <w:sz w:val="28"/>
          <w:szCs w:val="28"/>
          <w:lang w:eastAsia="ru-RU"/>
        </w:rPr>
        <w:t>, зокрема, щодо розміщення телекомунікаційного обладнання</w:t>
      </w:r>
      <w:r w:rsidR="00512271">
        <w:rPr>
          <w:rFonts w:ascii="Times New Roman" w:eastAsia="Calibri" w:hAnsi="Times New Roman" w:cs="Times New Roman"/>
          <w:sz w:val="28"/>
          <w:szCs w:val="28"/>
          <w:lang w:eastAsia="ru-RU"/>
        </w:rPr>
        <w:t xml:space="preserve"> </w:t>
      </w:r>
      <w:r w:rsidRPr="0005129C">
        <w:rPr>
          <w:rFonts w:ascii="Times New Roman" w:eastAsia="Calibri" w:hAnsi="Times New Roman" w:cs="Times New Roman"/>
          <w:sz w:val="28"/>
          <w:szCs w:val="28"/>
          <w:lang w:eastAsia="ru-RU"/>
        </w:rPr>
        <w:t>/</w:t>
      </w:r>
      <w:r w:rsidR="00512271">
        <w:rPr>
          <w:rFonts w:ascii="Times New Roman" w:eastAsia="Calibri" w:hAnsi="Times New Roman" w:cs="Times New Roman"/>
          <w:sz w:val="28"/>
          <w:szCs w:val="28"/>
          <w:lang w:eastAsia="ru-RU"/>
        </w:rPr>
        <w:t xml:space="preserve"> </w:t>
      </w:r>
      <w:r w:rsidRPr="0005129C">
        <w:rPr>
          <w:rFonts w:ascii="Times New Roman" w:eastAsia="Calibri" w:hAnsi="Times New Roman" w:cs="Times New Roman"/>
          <w:sz w:val="28"/>
          <w:szCs w:val="28"/>
          <w:lang w:eastAsia="ru-RU"/>
        </w:rPr>
        <w:t>мереж у (на) об’єктах охорони здоров’я.</w:t>
      </w:r>
    </w:p>
    <w:p w:rsidR="0005129C" w:rsidRDefault="0005129C" w:rsidP="007A3285">
      <w:pPr>
        <w:spacing w:after="0" w:line="240" w:lineRule="auto"/>
        <w:jc w:val="both"/>
        <w:rPr>
          <w:rFonts w:ascii="Times New Roman" w:eastAsia="Calibri" w:hAnsi="Times New Roman" w:cs="Times New Roman"/>
          <w:sz w:val="28"/>
          <w:szCs w:val="28"/>
          <w:lang w:eastAsia="ru-RU"/>
        </w:rPr>
      </w:pPr>
      <w:bookmarkStart w:id="43" w:name="_Hlk132621956"/>
      <w:r w:rsidRPr="0005129C">
        <w:rPr>
          <w:rFonts w:ascii="Times New Roman" w:eastAsia="Calibri" w:hAnsi="Times New Roman" w:cs="Times New Roman"/>
          <w:sz w:val="28"/>
          <w:szCs w:val="28"/>
          <w:lang w:eastAsia="ru-RU"/>
        </w:rPr>
        <w:t>СЛУХАЛИ: Леоніда ЄМЦЯ, який запропонував перенести розгляд відповідного протокольного доручення на інше засідання постійної комісії, оскільки не участь у засіданні постійної комісії ініціатора надання протокольного доручення депутат</w:t>
      </w:r>
      <w:r>
        <w:rPr>
          <w:rFonts w:ascii="Times New Roman" w:eastAsia="Calibri" w:hAnsi="Times New Roman" w:cs="Times New Roman"/>
          <w:sz w:val="28"/>
          <w:szCs w:val="28"/>
          <w:lang w:eastAsia="ru-RU"/>
        </w:rPr>
        <w:t>а</w:t>
      </w:r>
      <w:r w:rsidRPr="0005129C">
        <w:rPr>
          <w:rFonts w:ascii="Times New Roman" w:eastAsia="Calibri" w:hAnsi="Times New Roman" w:cs="Times New Roman"/>
          <w:sz w:val="28"/>
          <w:szCs w:val="28"/>
          <w:lang w:eastAsia="ru-RU"/>
        </w:rPr>
        <w:t xml:space="preserve"> Київської міської ради </w:t>
      </w:r>
      <w:r>
        <w:rPr>
          <w:rFonts w:ascii="Times New Roman" w:eastAsia="Times New Roman" w:hAnsi="Times New Roman" w:cs="Times New Roman"/>
          <w:sz w:val="28"/>
          <w:szCs w:val="28"/>
          <w:lang w:eastAsia="ru-RU"/>
        </w:rPr>
        <w:t xml:space="preserve">Максима НЕФЬОДОВА </w:t>
      </w:r>
      <w:r w:rsidRPr="0005129C">
        <w:rPr>
          <w:rFonts w:ascii="Times New Roman" w:eastAsia="Calibri" w:hAnsi="Times New Roman" w:cs="Times New Roman"/>
          <w:sz w:val="28"/>
          <w:szCs w:val="28"/>
          <w:lang w:eastAsia="ru-RU"/>
        </w:rPr>
        <w:t>унеможливлює отримання належних пояснень та формування правової позиції щодо порушеного у протокольному дорученні питання.</w:t>
      </w:r>
    </w:p>
    <w:p w:rsidR="0005129C" w:rsidRDefault="0005129C" w:rsidP="007A3285">
      <w:pPr>
        <w:spacing w:after="0" w:line="240" w:lineRule="auto"/>
        <w:jc w:val="both"/>
        <w:rPr>
          <w:rFonts w:ascii="Times New Roman" w:eastAsia="Calibri" w:hAnsi="Times New Roman" w:cs="Times New Roman"/>
          <w:sz w:val="28"/>
          <w:szCs w:val="28"/>
          <w:lang w:eastAsia="ru-RU"/>
        </w:rPr>
      </w:pPr>
    </w:p>
    <w:p w:rsidR="00FE4A97" w:rsidRPr="00FF7A84" w:rsidRDefault="00FE4A97" w:rsidP="00DC331F">
      <w:pPr>
        <w:spacing w:after="0" w:line="240" w:lineRule="auto"/>
        <w:jc w:val="both"/>
        <w:rPr>
          <w:rFonts w:ascii="Times New Roman" w:eastAsia="Times New Roman" w:hAnsi="Times New Roman" w:cs="Times New Roman"/>
          <w:color w:val="000000"/>
          <w:sz w:val="28"/>
          <w:szCs w:val="28"/>
          <w:lang w:eastAsia="ru-RU"/>
        </w:rPr>
      </w:pPr>
      <w:bookmarkStart w:id="44" w:name="_Hlk131688512"/>
      <w:bookmarkEnd w:id="43"/>
      <w:r w:rsidRPr="00FF7A84">
        <w:rPr>
          <w:rFonts w:ascii="Times New Roman" w:eastAsia="Times New Roman" w:hAnsi="Times New Roman" w:cs="Times New Roman"/>
          <w:color w:val="000000"/>
          <w:sz w:val="28"/>
          <w:szCs w:val="28"/>
          <w:lang w:eastAsia="ru-RU"/>
        </w:rPr>
        <w:t>ВИРІШИЛИ:</w:t>
      </w:r>
    </w:p>
    <w:p w:rsidR="0005129C" w:rsidRDefault="00FF7A84" w:rsidP="00FF7A84">
      <w:pPr>
        <w:spacing w:after="0" w:line="240" w:lineRule="auto"/>
        <w:jc w:val="both"/>
        <w:rPr>
          <w:rFonts w:ascii="Times New Roman" w:eastAsia="Times New Roman" w:hAnsi="Times New Roman" w:cs="Times New Roman"/>
          <w:color w:val="000000"/>
          <w:sz w:val="28"/>
          <w:szCs w:val="28"/>
          <w:lang w:eastAsia="ru-RU"/>
        </w:rPr>
      </w:pPr>
      <w:r w:rsidRPr="00FF7A84">
        <w:rPr>
          <w:rFonts w:ascii="Times New Roman" w:eastAsia="Times New Roman" w:hAnsi="Times New Roman" w:cs="Times New Roman"/>
          <w:color w:val="000000"/>
          <w:sz w:val="28"/>
          <w:szCs w:val="28"/>
          <w:lang w:eastAsia="ru-RU"/>
        </w:rPr>
        <w:t xml:space="preserve">1. </w:t>
      </w:r>
      <w:r w:rsidR="0005129C" w:rsidRPr="0005129C">
        <w:rPr>
          <w:rFonts w:ascii="Times New Roman" w:eastAsia="Times New Roman" w:hAnsi="Times New Roman" w:cs="Times New Roman"/>
          <w:color w:val="000000"/>
          <w:sz w:val="28"/>
          <w:szCs w:val="28"/>
          <w:lang w:eastAsia="ru-RU"/>
        </w:rPr>
        <w:t>Перенести розгляд</w:t>
      </w:r>
      <w:r w:rsidR="0005129C">
        <w:rPr>
          <w:rFonts w:ascii="Times New Roman" w:eastAsia="Times New Roman" w:hAnsi="Times New Roman" w:cs="Times New Roman"/>
          <w:color w:val="000000"/>
          <w:sz w:val="28"/>
          <w:szCs w:val="28"/>
          <w:lang w:eastAsia="ru-RU"/>
        </w:rPr>
        <w:t xml:space="preserve"> </w:t>
      </w:r>
      <w:r w:rsidRPr="00FF7A84">
        <w:rPr>
          <w:rFonts w:ascii="Times New Roman" w:eastAsia="Times New Roman" w:hAnsi="Times New Roman" w:cs="Times New Roman"/>
          <w:color w:val="000000"/>
          <w:sz w:val="28"/>
          <w:szCs w:val="28"/>
          <w:lang w:eastAsia="ru-RU"/>
        </w:rPr>
        <w:t>протокольн</w:t>
      </w:r>
      <w:r w:rsidR="0005129C">
        <w:rPr>
          <w:rFonts w:ascii="Times New Roman" w:eastAsia="Times New Roman" w:hAnsi="Times New Roman" w:cs="Times New Roman"/>
          <w:color w:val="000000"/>
          <w:sz w:val="28"/>
          <w:szCs w:val="28"/>
          <w:lang w:eastAsia="ru-RU"/>
        </w:rPr>
        <w:t>ого</w:t>
      </w:r>
      <w:r w:rsidRPr="00FF7A84">
        <w:rPr>
          <w:rFonts w:ascii="Times New Roman" w:eastAsia="Times New Roman" w:hAnsi="Times New Roman" w:cs="Times New Roman"/>
          <w:color w:val="000000"/>
          <w:sz w:val="28"/>
          <w:szCs w:val="28"/>
          <w:lang w:eastAsia="ru-RU"/>
        </w:rPr>
        <w:t xml:space="preserve"> доручення № 1 головуючого на пленарному засіданні Київради 23.03.2023 щодо розгляду зауважень, озвучених депутатом Київської міської ради </w:t>
      </w:r>
      <w:r w:rsidR="0005129C" w:rsidRPr="0005129C">
        <w:rPr>
          <w:rFonts w:ascii="Times New Roman" w:eastAsia="Times New Roman" w:hAnsi="Times New Roman" w:cs="Times New Roman"/>
          <w:color w:val="000000"/>
          <w:sz w:val="28"/>
          <w:szCs w:val="28"/>
          <w:lang w:eastAsia="ru-RU"/>
        </w:rPr>
        <w:t>Максимом НЕФЬОДОВИМ</w:t>
      </w:r>
      <w:r w:rsidRPr="00FF7A84">
        <w:rPr>
          <w:rFonts w:ascii="Times New Roman" w:eastAsia="Times New Roman" w:hAnsi="Times New Roman" w:cs="Times New Roman"/>
          <w:color w:val="000000"/>
          <w:sz w:val="28"/>
          <w:szCs w:val="28"/>
          <w:lang w:eastAsia="ru-RU"/>
        </w:rPr>
        <w:t xml:space="preserve"> щодо ситуації, яка склалася з продовженням договорів з операторами мобільного зв’язку</w:t>
      </w:r>
      <w:r w:rsidR="0005129C" w:rsidRPr="0005129C">
        <w:rPr>
          <w:rFonts w:ascii="Times New Roman" w:eastAsia="Times New Roman" w:hAnsi="Times New Roman" w:cs="Times New Roman"/>
          <w:color w:val="000000"/>
          <w:sz w:val="28"/>
          <w:szCs w:val="28"/>
          <w:lang w:eastAsia="ru-RU"/>
        </w:rPr>
        <w:t>, зокрема, щодо розміщення телекомунікаційного обладнання</w:t>
      </w:r>
      <w:r w:rsidR="00512271">
        <w:rPr>
          <w:rFonts w:ascii="Times New Roman" w:eastAsia="Times New Roman" w:hAnsi="Times New Roman" w:cs="Times New Roman"/>
          <w:color w:val="000000"/>
          <w:sz w:val="28"/>
          <w:szCs w:val="28"/>
          <w:lang w:eastAsia="ru-RU"/>
        </w:rPr>
        <w:t xml:space="preserve"> </w:t>
      </w:r>
      <w:r w:rsidR="0005129C" w:rsidRPr="0005129C">
        <w:rPr>
          <w:rFonts w:ascii="Times New Roman" w:eastAsia="Times New Roman" w:hAnsi="Times New Roman" w:cs="Times New Roman"/>
          <w:color w:val="000000"/>
          <w:sz w:val="28"/>
          <w:szCs w:val="28"/>
          <w:lang w:eastAsia="ru-RU"/>
        </w:rPr>
        <w:t>/</w:t>
      </w:r>
      <w:r w:rsidR="00512271">
        <w:rPr>
          <w:rFonts w:ascii="Times New Roman" w:eastAsia="Times New Roman" w:hAnsi="Times New Roman" w:cs="Times New Roman"/>
          <w:color w:val="000000"/>
          <w:sz w:val="28"/>
          <w:szCs w:val="28"/>
          <w:lang w:eastAsia="ru-RU"/>
        </w:rPr>
        <w:t xml:space="preserve"> </w:t>
      </w:r>
      <w:r w:rsidR="0005129C" w:rsidRPr="0005129C">
        <w:rPr>
          <w:rFonts w:ascii="Times New Roman" w:eastAsia="Times New Roman" w:hAnsi="Times New Roman" w:cs="Times New Roman"/>
          <w:color w:val="000000"/>
          <w:sz w:val="28"/>
          <w:szCs w:val="28"/>
          <w:lang w:eastAsia="ru-RU"/>
        </w:rPr>
        <w:t>мереж у (на) об’єктах охорони здоров’я.</w:t>
      </w:r>
    </w:p>
    <w:p w:rsidR="00FE4A97" w:rsidRPr="00FF7A84" w:rsidRDefault="00FE4A97" w:rsidP="00DC331F">
      <w:pPr>
        <w:spacing w:after="0" w:line="240" w:lineRule="auto"/>
        <w:jc w:val="both"/>
        <w:rPr>
          <w:rFonts w:ascii="Times New Roman" w:eastAsia="Times New Roman" w:hAnsi="Times New Roman" w:cs="Times New Roman"/>
          <w:color w:val="000000"/>
          <w:sz w:val="28"/>
          <w:szCs w:val="28"/>
          <w:lang w:eastAsia="ru-RU"/>
        </w:rPr>
      </w:pPr>
      <w:r w:rsidRPr="00FF7A84">
        <w:rPr>
          <w:rFonts w:ascii="Times New Roman" w:eastAsia="Times New Roman" w:hAnsi="Times New Roman" w:cs="Times New Roman"/>
          <w:color w:val="000000"/>
          <w:sz w:val="28"/>
          <w:szCs w:val="28"/>
          <w:lang w:eastAsia="ru-RU"/>
        </w:rPr>
        <w:t xml:space="preserve">2. Направити заступнику міського голови – секретарю Київради </w:t>
      </w:r>
      <w:r w:rsidR="00DC331F" w:rsidRPr="00FF7A84">
        <w:rPr>
          <w:rFonts w:ascii="Times New Roman" w:eastAsia="Times New Roman" w:hAnsi="Times New Roman" w:cs="Times New Roman"/>
          <w:color w:val="000000"/>
          <w:sz w:val="28"/>
          <w:szCs w:val="28"/>
          <w:lang w:eastAsia="ru-RU"/>
        </w:rPr>
        <w:t>Володимир</w:t>
      </w:r>
      <w:r w:rsidR="00CE4BA4" w:rsidRPr="00FF7A84">
        <w:rPr>
          <w:rFonts w:ascii="Times New Roman" w:eastAsia="Times New Roman" w:hAnsi="Times New Roman" w:cs="Times New Roman"/>
          <w:color w:val="000000"/>
          <w:sz w:val="28"/>
          <w:szCs w:val="28"/>
          <w:lang w:eastAsia="ru-RU"/>
        </w:rPr>
        <w:t>ові</w:t>
      </w:r>
      <w:r w:rsidR="00DC331F" w:rsidRPr="00FF7A84">
        <w:rPr>
          <w:rFonts w:ascii="Times New Roman" w:eastAsia="Times New Roman" w:hAnsi="Times New Roman" w:cs="Times New Roman"/>
          <w:color w:val="000000"/>
          <w:sz w:val="28"/>
          <w:szCs w:val="28"/>
          <w:lang w:eastAsia="ru-RU"/>
        </w:rPr>
        <w:t xml:space="preserve"> БОНДАРЕНКУ</w:t>
      </w:r>
      <w:r w:rsidR="0005129C">
        <w:rPr>
          <w:rFonts w:ascii="Times New Roman" w:eastAsia="Times New Roman" w:hAnsi="Times New Roman" w:cs="Times New Roman"/>
          <w:color w:val="000000"/>
          <w:sz w:val="28"/>
          <w:szCs w:val="28"/>
          <w:lang w:eastAsia="ru-RU"/>
        </w:rPr>
        <w:t xml:space="preserve"> та депутату Київської міської ради </w:t>
      </w:r>
      <w:r w:rsidR="0005129C" w:rsidRPr="0005129C">
        <w:rPr>
          <w:rFonts w:ascii="Times New Roman" w:eastAsia="Times New Roman" w:hAnsi="Times New Roman" w:cs="Times New Roman"/>
          <w:color w:val="000000"/>
          <w:sz w:val="28"/>
          <w:szCs w:val="28"/>
          <w:lang w:eastAsia="ru-RU"/>
        </w:rPr>
        <w:t>Максим</w:t>
      </w:r>
      <w:r w:rsidR="0005129C">
        <w:rPr>
          <w:rFonts w:ascii="Times New Roman" w:eastAsia="Times New Roman" w:hAnsi="Times New Roman" w:cs="Times New Roman"/>
          <w:color w:val="000000"/>
          <w:sz w:val="28"/>
          <w:szCs w:val="28"/>
          <w:lang w:eastAsia="ru-RU"/>
        </w:rPr>
        <w:t>у</w:t>
      </w:r>
      <w:r w:rsidR="0005129C" w:rsidRPr="0005129C">
        <w:rPr>
          <w:rFonts w:ascii="Times New Roman" w:eastAsia="Times New Roman" w:hAnsi="Times New Roman" w:cs="Times New Roman"/>
          <w:color w:val="000000"/>
          <w:sz w:val="28"/>
          <w:szCs w:val="28"/>
          <w:lang w:eastAsia="ru-RU"/>
        </w:rPr>
        <w:t xml:space="preserve"> НЕФЬОДОВ</w:t>
      </w:r>
      <w:r w:rsidR="0005129C">
        <w:rPr>
          <w:rFonts w:ascii="Times New Roman" w:eastAsia="Times New Roman" w:hAnsi="Times New Roman" w:cs="Times New Roman"/>
          <w:color w:val="000000"/>
          <w:sz w:val="28"/>
          <w:szCs w:val="28"/>
          <w:lang w:eastAsia="ru-RU"/>
        </w:rPr>
        <w:t xml:space="preserve">У  </w:t>
      </w:r>
      <w:r w:rsidR="00DC331F" w:rsidRPr="00FF7A84">
        <w:rPr>
          <w:rFonts w:ascii="Times New Roman" w:eastAsia="Times New Roman" w:hAnsi="Times New Roman" w:cs="Times New Roman"/>
          <w:color w:val="000000"/>
          <w:sz w:val="28"/>
          <w:szCs w:val="28"/>
          <w:lang w:eastAsia="ru-RU"/>
        </w:rPr>
        <w:t xml:space="preserve"> </w:t>
      </w:r>
      <w:r w:rsidRPr="00FF7A84">
        <w:rPr>
          <w:rFonts w:ascii="Times New Roman" w:eastAsia="Times New Roman" w:hAnsi="Times New Roman" w:cs="Times New Roman"/>
          <w:color w:val="000000"/>
          <w:sz w:val="28"/>
          <w:szCs w:val="28"/>
          <w:lang w:eastAsia="ru-RU"/>
        </w:rPr>
        <w:t>витяг з протоколу засідання постійної комісії з відповідним супровідним листом.</w:t>
      </w:r>
    </w:p>
    <w:bookmarkEnd w:id="44"/>
    <w:p w:rsidR="00FE4A97" w:rsidRPr="00FF7A84" w:rsidRDefault="00FE4A97" w:rsidP="00DC331F">
      <w:pPr>
        <w:spacing w:after="0" w:line="240" w:lineRule="auto"/>
        <w:jc w:val="both"/>
        <w:rPr>
          <w:rFonts w:ascii="Times New Roman" w:eastAsia="Times New Roman" w:hAnsi="Times New Roman" w:cs="Times New Roman"/>
          <w:color w:val="000000"/>
          <w:sz w:val="28"/>
          <w:szCs w:val="28"/>
          <w:lang w:eastAsia="ru-RU"/>
        </w:rPr>
      </w:pPr>
      <w:r w:rsidRPr="00FF7A84">
        <w:rPr>
          <w:rFonts w:ascii="Times New Roman" w:eastAsia="Times New Roman" w:hAnsi="Times New Roman" w:cs="Times New Roman"/>
          <w:color w:val="000000"/>
          <w:sz w:val="28"/>
          <w:szCs w:val="28"/>
          <w:lang w:eastAsia="ru-RU"/>
        </w:rPr>
        <w:t xml:space="preserve">Голосували: «за» – </w:t>
      </w:r>
      <w:r w:rsidR="0005129C">
        <w:rPr>
          <w:rFonts w:ascii="Times New Roman" w:eastAsia="Times New Roman" w:hAnsi="Times New Roman" w:cs="Times New Roman"/>
          <w:color w:val="000000"/>
          <w:sz w:val="28"/>
          <w:szCs w:val="28"/>
          <w:lang w:eastAsia="ru-RU"/>
        </w:rPr>
        <w:t>3</w:t>
      </w:r>
      <w:r w:rsidRPr="00FF7A84">
        <w:rPr>
          <w:rFonts w:ascii="Times New Roman" w:eastAsia="Times New Roman" w:hAnsi="Times New Roman" w:cs="Times New Roman"/>
          <w:color w:val="000000"/>
          <w:sz w:val="28"/>
          <w:szCs w:val="28"/>
          <w:lang w:eastAsia="ru-RU"/>
        </w:rPr>
        <w:t>, «проти» – 0, «утрималось» – 0, «не голосували» – 0.</w:t>
      </w:r>
    </w:p>
    <w:p w:rsidR="00FE4A97" w:rsidRPr="00DC331F" w:rsidRDefault="00FE4A97" w:rsidP="00DC331F">
      <w:pPr>
        <w:spacing w:after="0" w:line="240" w:lineRule="auto"/>
        <w:jc w:val="both"/>
        <w:rPr>
          <w:rFonts w:ascii="Times New Roman" w:eastAsia="Times New Roman" w:hAnsi="Times New Roman" w:cs="Times New Roman"/>
          <w:b/>
          <w:i/>
          <w:color w:val="000000"/>
          <w:sz w:val="28"/>
          <w:szCs w:val="28"/>
          <w:lang w:eastAsia="ru-RU"/>
        </w:rPr>
      </w:pPr>
      <w:r w:rsidRPr="00FF7A84">
        <w:rPr>
          <w:rFonts w:ascii="Times New Roman" w:eastAsia="Times New Roman" w:hAnsi="Times New Roman" w:cs="Times New Roman"/>
          <w:b/>
          <w:i/>
          <w:color w:val="000000"/>
          <w:sz w:val="28"/>
          <w:szCs w:val="28"/>
          <w:lang w:eastAsia="ru-RU"/>
        </w:rPr>
        <w:t>Рішення прийнято.</w:t>
      </w:r>
    </w:p>
    <w:p w:rsidR="00FE4A97" w:rsidRDefault="00FE4A97" w:rsidP="00FA1665">
      <w:pPr>
        <w:spacing w:after="0" w:line="240" w:lineRule="auto"/>
        <w:ind w:firstLine="708"/>
        <w:jc w:val="both"/>
        <w:rPr>
          <w:rFonts w:ascii="Times New Roman" w:eastAsia="Calibri" w:hAnsi="Times New Roman" w:cs="Times New Roman"/>
          <w:i/>
          <w:sz w:val="28"/>
          <w:szCs w:val="28"/>
          <w:lang w:eastAsia="ru-RU"/>
        </w:rPr>
      </w:pPr>
    </w:p>
    <w:p w:rsidR="00DC331F" w:rsidRDefault="00DC331F" w:rsidP="00DC331F">
      <w:pPr>
        <w:spacing w:after="0" w:line="240" w:lineRule="auto"/>
        <w:jc w:val="both"/>
        <w:rPr>
          <w:rFonts w:ascii="Times New Roman" w:eastAsia="Calibri" w:hAnsi="Times New Roman" w:cs="Times New Roman"/>
          <w:sz w:val="28"/>
          <w:szCs w:val="28"/>
          <w:lang w:eastAsia="ru-RU"/>
        </w:rPr>
      </w:pPr>
    </w:p>
    <w:p w:rsidR="00FA1665" w:rsidRDefault="002456B1" w:rsidP="00DC331F">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w:t>
      </w:r>
      <w:r w:rsidR="0005129C">
        <w:rPr>
          <w:rFonts w:ascii="Times New Roman" w:eastAsia="Calibri" w:hAnsi="Times New Roman" w:cs="Times New Roman"/>
          <w:sz w:val="28"/>
          <w:szCs w:val="28"/>
          <w:lang w:eastAsia="ru-RU"/>
        </w:rPr>
        <w:t>1</w:t>
      </w:r>
      <w:r w:rsidR="00FA1665" w:rsidRPr="00FA1665">
        <w:rPr>
          <w:rFonts w:ascii="Times New Roman" w:eastAsia="Calibri" w:hAnsi="Times New Roman" w:cs="Times New Roman"/>
          <w:sz w:val="28"/>
          <w:szCs w:val="28"/>
          <w:lang w:eastAsia="ru-RU"/>
        </w:rPr>
        <w:t xml:space="preserve">. Про розгляд протокольного доручення № 1 головуючого на пленарному засіданні Київради 02.03.2023, наданого на виступ депутата Київської міської ради </w:t>
      </w:r>
      <w:r w:rsidR="00CE4BA4">
        <w:rPr>
          <w:rFonts w:ascii="Times New Roman" w:eastAsia="Calibri" w:hAnsi="Times New Roman" w:cs="Times New Roman"/>
          <w:sz w:val="28"/>
          <w:szCs w:val="28"/>
          <w:lang w:eastAsia="ru-RU"/>
        </w:rPr>
        <w:t>Володимира АНДРУСИШИНА</w:t>
      </w:r>
      <w:r w:rsidR="00FA1665" w:rsidRPr="00FA1665">
        <w:rPr>
          <w:rFonts w:ascii="Times New Roman" w:eastAsia="Calibri" w:hAnsi="Times New Roman" w:cs="Times New Roman"/>
          <w:sz w:val="28"/>
          <w:szCs w:val="28"/>
          <w:lang w:eastAsia="ru-RU"/>
        </w:rPr>
        <w:t xml:space="preserve"> стосовно дотримання норм Регламенту Київської міської ради під час виключення / включення / перенесення з </w:t>
      </w:r>
      <w:proofErr w:type="spellStart"/>
      <w:r w:rsidR="00FA1665" w:rsidRPr="00FA1665">
        <w:rPr>
          <w:rFonts w:ascii="Times New Roman" w:eastAsia="Calibri" w:hAnsi="Times New Roman" w:cs="Times New Roman"/>
          <w:sz w:val="28"/>
          <w:szCs w:val="28"/>
          <w:lang w:eastAsia="ru-RU"/>
        </w:rPr>
        <w:t>проєкту</w:t>
      </w:r>
      <w:proofErr w:type="spellEnd"/>
      <w:r w:rsidR="00FA1665" w:rsidRPr="00FA1665">
        <w:rPr>
          <w:rFonts w:ascii="Times New Roman" w:eastAsia="Calibri" w:hAnsi="Times New Roman" w:cs="Times New Roman"/>
          <w:sz w:val="28"/>
          <w:szCs w:val="28"/>
          <w:lang w:eastAsia="ru-RU"/>
        </w:rPr>
        <w:t xml:space="preserve"> </w:t>
      </w:r>
      <w:r w:rsidR="00FA1665" w:rsidRPr="00FA1665">
        <w:rPr>
          <w:rFonts w:ascii="Times New Roman" w:eastAsia="Calibri" w:hAnsi="Times New Roman" w:cs="Times New Roman"/>
          <w:sz w:val="28"/>
          <w:szCs w:val="28"/>
          <w:lang w:eastAsia="ru-RU"/>
        </w:rPr>
        <w:lastRenderedPageBreak/>
        <w:t xml:space="preserve">порядку денного пленарного засідання Київської міської ради 02.03.2023 </w:t>
      </w:r>
      <w:proofErr w:type="spellStart"/>
      <w:r w:rsidR="00FA1665" w:rsidRPr="00FA1665">
        <w:rPr>
          <w:rFonts w:ascii="Times New Roman" w:eastAsia="Calibri" w:hAnsi="Times New Roman" w:cs="Times New Roman"/>
          <w:sz w:val="28"/>
          <w:szCs w:val="28"/>
          <w:lang w:eastAsia="ru-RU"/>
        </w:rPr>
        <w:t>проєкту</w:t>
      </w:r>
      <w:proofErr w:type="spellEnd"/>
      <w:r w:rsidR="00FA1665" w:rsidRPr="00FA1665">
        <w:rPr>
          <w:rFonts w:ascii="Times New Roman" w:eastAsia="Calibri" w:hAnsi="Times New Roman" w:cs="Times New Roman"/>
          <w:sz w:val="28"/>
          <w:szCs w:val="28"/>
          <w:lang w:eastAsia="ru-RU"/>
        </w:rPr>
        <w:t xml:space="preserve"> рішення Київської міської ради «Про поновлення товариству з обмеженою відповідальністю «БУДІВЕЛЬНІ ТЕХНОЛОГІЇ ГРУП» договору оренди земельної ділянки від 24 квітня 2008 року № 66-6-00473» (719982383) (від 27.01.2022 № 08/231-242/ПР). </w:t>
      </w:r>
    </w:p>
    <w:p w:rsidR="0005129C" w:rsidRDefault="0005129C" w:rsidP="00DC331F">
      <w:pPr>
        <w:spacing w:after="0" w:line="240" w:lineRule="auto"/>
        <w:jc w:val="both"/>
        <w:rPr>
          <w:rFonts w:ascii="Times New Roman" w:eastAsia="Calibri" w:hAnsi="Times New Roman" w:cs="Times New Roman"/>
          <w:sz w:val="28"/>
          <w:szCs w:val="28"/>
          <w:lang w:eastAsia="ru-RU"/>
        </w:rPr>
      </w:pPr>
      <w:bookmarkStart w:id="45" w:name="_Hlk132118117"/>
      <w:bookmarkStart w:id="46" w:name="_Hlk134016352"/>
      <w:r w:rsidRPr="0005129C">
        <w:rPr>
          <w:rFonts w:ascii="Times New Roman" w:eastAsia="Calibri" w:hAnsi="Times New Roman" w:cs="Times New Roman"/>
          <w:sz w:val="28"/>
          <w:szCs w:val="28"/>
          <w:lang w:eastAsia="ru-RU"/>
        </w:rPr>
        <w:t>СЛУХАЛИ: Леоніда ЄМЦЯ, який запропонував перенести розгляд відповідного протокольного доручення на інше засідання постійної комісії, оскільки не участь у засіданні постійної комісії ініціатора надання протокольного доручення депутата Київської міської ради Володимира АНДРУСИШИНА</w:t>
      </w:r>
      <w:r>
        <w:rPr>
          <w:rFonts w:ascii="Times New Roman" w:eastAsia="Calibri" w:hAnsi="Times New Roman" w:cs="Times New Roman"/>
          <w:sz w:val="28"/>
          <w:szCs w:val="28"/>
          <w:lang w:eastAsia="ru-RU"/>
        </w:rPr>
        <w:t xml:space="preserve"> </w:t>
      </w:r>
      <w:r w:rsidRPr="0005129C">
        <w:rPr>
          <w:rFonts w:ascii="Times New Roman" w:eastAsia="Calibri" w:hAnsi="Times New Roman" w:cs="Times New Roman"/>
          <w:sz w:val="28"/>
          <w:szCs w:val="28"/>
          <w:lang w:eastAsia="ru-RU"/>
        </w:rPr>
        <w:t>унеможливлює отримання належних пояснень та формування правової позиції щодо порушеного у протокольному дорученні питання.</w:t>
      </w:r>
    </w:p>
    <w:p w:rsidR="00DE29F3" w:rsidRPr="002456B1" w:rsidRDefault="00DE29F3" w:rsidP="00FE4A97">
      <w:pPr>
        <w:spacing w:after="0" w:line="240" w:lineRule="auto"/>
        <w:ind w:firstLine="708"/>
        <w:jc w:val="both"/>
        <w:rPr>
          <w:rFonts w:ascii="Times New Roman" w:eastAsia="Times New Roman" w:hAnsi="Times New Roman" w:cs="Times New Roman"/>
          <w:sz w:val="28"/>
          <w:szCs w:val="28"/>
          <w:lang w:eastAsia="ru-RU"/>
        </w:rPr>
      </w:pPr>
      <w:bookmarkStart w:id="47" w:name="_Hlk113533010"/>
      <w:bookmarkEnd w:id="45"/>
      <w:bookmarkEnd w:id="46"/>
    </w:p>
    <w:p w:rsidR="00FE4A97" w:rsidRPr="002456B1" w:rsidRDefault="00DE29F3" w:rsidP="002456B1">
      <w:pPr>
        <w:spacing w:after="0" w:line="240" w:lineRule="auto"/>
        <w:contextualSpacing/>
        <w:jc w:val="both"/>
        <w:textAlignment w:val="baseline"/>
        <w:rPr>
          <w:rFonts w:ascii="Times New Roman" w:eastAsia="Times New Roman" w:hAnsi="Times New Roman" w:cs="Times New Roman"/>
          <w:b/>
          <w:sz w:val="28"/>
          <w:szCs w:val="28"/>
          <w:lang w:eastAsia="ru-RU"/>
        </w:rPr>
      </w:pPr>
      <w:bookmarkStart w:id="48" w:name="_Hlk132118204"/>
      <w:r w:rsidRPr="002456B1">
        <w:rPr>
          <w:rFonts w:ascii="Times New Roman" w:eastAsia="Times New Roman" w:hAnsi="Times New Roman" w:cs="Times New Roman"/>
          <w:sz w:val="28"/>
          <w:szCs w:val="28"/>
          <w:lang w:eastAsia="ru-RU"/>
        </w:rPr>
        <w:t>ВИРІШИЛИ</w:t>
      </w:r>
      <w:r w:rsidR="00FE4A97" w:rsidRPr="002456B1">
        <w:rPr>
          <w:rFonts w:ascii="Times New Roman" w:eastAsia="Times New Roman" w:hAnsi="Times New Roman" w:cs="Times New Roman"/>
          <w:sz w:val="28"/>
          <w:szCs w:val="28"/>
          <w:lang w:eastAsia="ru-RU"/>
        </w:rPr>
        <w:t>:</w:t>
      </w:r>
    </w:p>
    <w:p w:rsidR="002456B1" w:rsidRPr="002456B1" w:rsidRDefault="002456B1" w:rsidP="002456B1">
      <w:pPr>
        <w:pStyle w:val="rvps2"/>
        <w:spacing w:before="0" w:beforeAutospacing="0" w:after="0" w:afterAutospacing="0"/>
        <w:contextualSpacing/>
        <w:jc w:val="both"/>
        <w:textAlignment w:val="baseline"/>
        <w:rPr>
          <w:sz w:val="28"/>
          <w:szCs w:val="28"/>
          <w:lang w:val="uk-UA"/>
        </w:rPr>
      </w:pPr>
      <w:r w:rsidRPr="002456B1">
        <w:rPr>
          <w:sz w:val="28"/>
          <w:szCs w:val="28"/>
          <w:lang w:val="uk-UA"/>
        </w:rPr>
        <w:t xml:space="preserve">1. </w:t>
      </w:r>
      <w:r w:rsidR="0005129C">
        <w:rPr>
          <w:sz w:val="28"/>
          <w:szCs w:val="28"/>
          <w:lang w:val="uk-UA"/>
        </w:rPr>
        <w:t xml:space="preserve">Перенести розгляд  </w:t>
      </w:r>
      <w:r w:rsidRPr="002456B1">
        <w:rPr>
          <w:sz w:val="28"/>
          <w:szCs w:val="28"/>
          <w:lang w:val="uk-UA"/>
        </w:rPr>
        <w:t>протокольн</w:t>
      </w:r>
      <w:r w:rsidR="0005129C">
        <w:rPr>
          <w:sz w:val="28"/>
          <w:szCs w:val="28"/>
          <w:lang w:val="uk-UA"/>
        </w:rPr>
        <w:t>ого</w:t>
      </w:r>
      <w:r w:rsidRPr="002456B1">
        <w:rPr>
          <w:sz w:val="28"/>
          <w:szCs w:val="28"/>
          <w:lang w:val="uk-UA"/>
        </w:rPr>
        <w:t xml:space="preserve"> доручення № 1 головуючого на пленарному засіданні Київради 02.03.2023, наданого на виступ депутата Київської міської ради </w:t>
      </w:r>
      <w:r w:rsidR="0005129C" w:rsidRPr="0005129C">
        <w:rPr>
          <w:sz w:val="28"/>
          <w:szCs w:val="28"/>
          <w:lang w:val="uk-UA"/>
        </w:rPr>
        <w:t>Володимира АНДРУСИШИНА</w:t>
      </w:r>
      <w:r w:rsidR="0005129C">
        <w:rPr>
          <w:sz w:val="28"/>
          <w:szCs w:val="28"/>
          <w:lang w:val="uk-UA"/>
        </w:rPr>
        <w:t xml:space="preserve"> </w:t>
      </w:r>
      <w:r w:rsidRPr="002456B1">
        <w:rPr>
          <w:sz w:val="28"/>
          <w:szCs w:val="28"/>
          <w:lang w:val="uk-UA"/>
        </w:rPr>
        <w:t xml:space="preserve">стосовно дотримання норм Регламенту Київської міської ради під час виключення / включення / перенесення з </w:t>
      </w:r>
      <w:proofErr w:type="spellStart"/>
      <w:r w:rsidRPr="002456B1">
        <w:rPr>
          <w:sz w:val="28"/>
          <w:szCs w:val="28"/>
          <w:lang w:val="uk-UA"/>
        </w:rPr>
        <w:t>проєкту</w:t>
      </w:r>
      <w:proofErr w:type="spellEnd"/>
      <w:r w:rsidRPr="002456B1">
        <w:rPr>
          <w:sz w:val="28"/>
          <w:szCs w:val="28"/>
          <w:lang w:val="uk-UA"/>
        </w:rPr>
        <w:t xml:space="preserve"> порядку денного пленарного засідання Київської міської ради 02.03.2023 </w:t>
      </w:r>
      <w:proofErr w:type="spellStart"/>
      <w:r w:rsidRPr="002456B1">
        <w:rPr>
          <w:sz w:val="28"/>
          <w:szCs w:val="28"/>
          <w:lang w:val="uk-UA"/>
        </w:rPr>
        <w:t>проєкту</w:t>
      </w:r>
      <w:proofErr w:type="spellEnd"/>
      <w:r w:rsidRPr="002456B1">
        <w:rPr>
          <w:sz w:val="28"/>
          <w:szCs w:val="28"/>
          <w:lang w:val="uk-UA"/>
        </w:rPr>
        <w:t xml:space="preserve"> рішення Київської міської ради «Про поновлення товариству з обмеженою відповідальністю «БУДІВЕЛЬНІ ТЕХНОЛОГІЇ ГРУП» договору оренди земельної ділянки від 24 квітня 2008 року № 66-6-00473» (719982383) (від 27.01.2022 № 08/231-242/ПР). </w:t>
      </w:r>
    </w:p>
    <w:p w:rsidR="002456B1" w:rsidRPr="002456B1" w:rsidRDefault="002456B1" w:rsidP="0005129C">
      <w:pPr>
        <w:pStyle w:val="rvps2"/>
        <w:spacing w:before="0" w:beforeAutospacing="0" w:after="0" w:afterAutospacing="0"/>
        <w:contextualSpacing/>
        <w:jc w:val="both"/>
        <w:textAlignment w:val="baseline"/>
        <w:rPr>
          <w:sz w:val="28"/>
          <w:szCs w:val="28"/>
          <w:lang w:val="uk-UA"/>
        </w:rPr>
      </w:pPr>
      <w:r w:rsidRPr="002456B1">
        <w:rPr>
          <w:sz w:val="28"/>
          <w:szCs w:val="28"/>
          <w:lang w:val="uk-UA"/>
        </w:rPr>
        <w:t>2. Направити заступнику міського голови – секретарю Київради       Володимирові БОНДАРЕНКУ</w:t>
      </w:r>
      <w:r w:rsidR="0005129C">
        <w:rPr>
          <w:sz w:val="28"/>
          <w:szCs w:val="28"/>
          <w:lang w:val="uk-UA"/>
        </w:rPr>
        <w:t xml:space="preserve"> та депутатові Київради Володимирові АНДРУСІШИНУ</w:t>
      </w:r>
      <w:r w:rsidRPr="002456B1">
        <w:rPr>
          <w:sz w:val="28"/>
          <w:szCs w:val="28"/>
          <w:lang w:val="uk-UA"/>
        </w:rPr>
        <w:t xml:space="preserve"> витяг з протоколу засідання постійної комісії з відповідним супровідним листом.</w:t>
      </w:r>
    </w:p>
    <w:p w:rsidR="00FE4A97" w:rsidRPr="002456B1" w:rsidRDefault="00FE4A97" w:rsidP="0005129C">
      <w:pPr>
        <w:spacing w:after="0" w:line="240" w:lineRule="auto"/>
        <w:contextualSpacing/>
        <w:jc w:val="both"/>
        <w:textAlignment w:val="baseline"/>
        <w:rPr>
          <w:rFonts w:ascii="Times New Roman" w:eastAsia="Times New Roman" w:hAnsi="Times New Roman" w:cs="Times New Roman"/>
          <w:sz w:val="28"/>
          <w:szCs w:val="28"/>
          <w:lang w:eastAsia="ru-RU"/>
        </w:rPr>
      </w:pPr>
      <w:r w:rsidRPr="002456B1">
        <w:rPr>
          <w:rFonts w:ascii="Times New Roman" w:eastAsia="Times New Roman" w:hAnsi="Times New Roman" w:cs="Times New Roman"/>
          <w:sz w:val="28"/>
          <w:szCs w:val="28"/>
          <w:lang w:eastAsia="ru-RU"/>
        </w:rPr>
        <w:t xml:space="preserve">Голосували: «за» – </w:t>
      </w:r>
      <w:r w:rsidR="0005129C">
        <w:rPr>
          <w:rFonts w:ascii="Times New Roman" w:eastAsia="Times New Roman" w:hAnsi="Times New Roman" w:cs="Times New Roman"/>
          <w:sz w:val="28"/>
          <w:szCs w:val="28"/>
          <w:lang w:eastAsia="ru-RU"/>
        </w:rPr>
        <w:t>3</w:t>
      </w:r>
      <w:r w:rsidRPr="002456B1">
        <w:rPr>
          <w:rFonts w:ascii="Times New Roman" w:eastAsia="Times New Roman" w:hAnsi="Times New Roman" w:cs="Times New Roman"/>
          <w:sz w:val="28"/>
          <w:szCs w:val="28"/>
          <w:lang w:eastAsia="ru-RU"/>
        </w:rPr>
        <w:t>, «проти» – 0, «утрималось» – 0, «не голосували» – 0.</w:t>
      </w:r>
    </w:p>
    <w:p w:rsidR="00FE4A97" w:rsidRPr="00C54295" w:rsidRDefault="00FE4A97" w:rsidP="00C54295">
      <w:pPr>
        <w:spacing w:after="0" w:line="240" w:lineRule="auto"/>
        <w:contextualSpacing/>
        <w:jc w:val="both"/>
        <w:textAlignment w:val="baseline"/>
        <w:rPr>
          <w:rFonts w:ascii="Times New Roman" w:eastAsia="Times New Roman" w:hAnsi="Times New Roman" w:cs="Times New Roman"/>
          <w:b/>
          <w:i/>
          <w:sz w:val="28"/>
          <w:szCs w:val="28"/>
          <w:lang w:eastAsia="ru-RU"/>
        </w:rPr>
      </w:pPr>
      <w:r w:rsidRPr="002456B1">
        <w:rPr>
          <w:rFonts w:ascii="Times New Roman" w:eastAsia="Times New Roman" w:hAnsi="Times New Roman" w:cs="Times New Roman"/>
          <w:b/>
          <w:i/>
          <w:sz w:val="28"/>
          <w:szCs w:val="28"/>
          <w:lang w:eastAsia="ru-RU"/>
        </w:rPr>
        <w:t>Рішення прийнято.</w:t>
      </w:r>
    </w:p>
    <w:bookmarkEnd w:id="47"/>
    <w:bookmarkEnd w:id="48"/>
    <w:p w:rsidR="00DE29F3" w:rsidRPr="008C0E04" w:rsidRDefault="00DE29F3" w:rsidP="00DE29F3">
      <w:pPr>
        <w:spacing w:after="0" w:line="240" w:lineRule="auto"/>
        <w:ind w:firstLine="708"/>
        <w:jc w:val="both"/>
        <w:rPr>
          <w:rFonts w:ascii="Times New Roman" w:eastAsia="Times New Roman" w:hAnsi="Times New Roman" w:cs="Times New Roman"/>
          <w:i/>
          <w:sz w:val="28"/>
          <w:szCs w:val="28"/>
          <w:lang w:eastAsia="ru-RU"/>
        </w:rPr>
      </w:pPr>
    </w:p>
    <w:p w:rsidR="0005129C" w:rsidRDefault="0005129C" w:rsidP="002456B1">
      <w:pPr>
        <w:spacing w:after="0" w:line="240" w:lineRule="auto"/>
        <w:jc w:val="both"/>
        <w:rPr>
          <w:rFonts w:ascii="Times New Roman" w:eastAsia="Calibri" w:hAnsi="Times New Roman" w:cs="Times New Roman"/>
          <w:sz w:val="28"/>
          <w:szCs w:val="28"/>
          <w:lang w:eastAsia="ru-RU"/>
        </w:rPr>
      </w:pPr>
    </w:p>
    <w:p w:rsidR="004A0B3D" w:rsidRPr="002A18D8" w:rsidRDefault="004A0B3D" w:rsidP="002456B1">
      <w:pPr>
        <w:spacing w:after="0" w:line="240" w:lineRule="auto"/>
        <w:jc w:val="both"/>
        <w:rPr>
          <w:rFonts w:ascii="Times New Roman" w:eastAsia="Calibri" w:hAnsi="Times New Roman" w:cs="Times New Roman"/>
          <w:sz w:val="28"/>
          <w:szCs w:val="28"/>
          <w:lang w:eastAsia="ru-RU"/>
        </w:rPr>
      </w:pPr>
      <w:r w:rsidRPr="002A18D8">
        <w:rPr>
          <w:rFonts w:ascii="Times New Roman" w:eastAsia="Calibri" w:hAnsi="Times New Roman" w:cs="Times New Roman"/>
          <w:sz w:val="28"/>
          <w:szCs w:val="28"/>
          <w:lang w:eastAsia="ru-RU"/>
        </w:rPr>
        <w:t>1</w:t>
      </w:r>
      <w:r w:rsidR="0005129C">
        <w:rPr>
          <w:rFonts w:ascii="Times New Roman" w:eastAsia="Calibri" w:hAnsi="Times New Roman" w:cs="Times New Roman"/>
          <w:sz w:val="28"/>
          <w:szCs w:val="28"/>
          <w:lang w:eastAsia="ru-RU"/>
        </w:rPr>
        <w:t>2</w:t>
      </w:r>
      <w:r w:rsidRPr="002A18D8">
        <w:rPr>
          <w:rFonts w:ascii="Times New Roman" w:eastAsia="Calibri" w:hAnsi="Times New Roman" w:cs="Times New Roman"/>
          <w:sz w:val="28"/>
          <w:szCs w:val="28"/>
          <w:lang w:eastAsia="ru-RU"/>
        </w:rPr>
        <w:t xml:space="preserve">. Про розгляд протокольного доручення № 9 головуючого на пленарному засіданні Київради 20.04.2023, наданого на виступ депутата Київської міської ради </w:t>
      </w:r>
      <w:r w:rsidR="00512271">
        <w:rPr>
          <w:rFonts w:ascii="Times New Roman" w:eastAsia="Calibri" w:hAnsi="Times New Roman" w:cs="Times New Roman"/>
          <w:sz w:val="28"/>
          <w:szCs w:val="28"/>
          <w:lang w:eastAsia="ru-RU"/>
        </w:rPr>
        <w:t>Леоніда ЄМЦЯ</w:t>
      </w:r>
      <w:r w:rsidRPr="002A18D8">
        <w:rPr>
          <w:rFonts w:ascii="Times New Roman" w:eastAsia="Calibri" w:hAnsi="Times New Roman" w:cs="Times New Roman"/>
          <w:sz w:val="28"/>
          <w:szCs w:val="28"/>
          <w:lang w:eastAsia="ru-RU"/>
        </w:rPr>
        <w:t xml:space="preserve"> стосовно розгляду питання відносно можливості розгляду постійними комісіями Київської міської ради </w:t>
      </w:r>
      <w:proofErr w:type="spellStart"/>
      <w:r w:rsidRPr="002A18D8">
        <w:rPr>
          <w:rFonts w:ascii="Times New Roman" w:eastAsia="Calibri" w:hAnsi="Times New Roman" w:cs="Times New Roman"/>
          <w:sz w:val="28"/>
          <w:szCs w:val="28"/>
          <w:lang w:eastAsia="ru-RU"/>
        </w:rPr>
        <w:t>проєктів</w:t>
      </w:r>
      <w:proofErr w:type="spellEnd"/>
      <w:r w:rsidRPr="002A18D8">
        <w:rPr>
          <w:rFonts w:ascii="Times New Roman" w:eastAsia="Calibri" w:hAnsi="Times New Roman" w:cs="Times New Roman"/>
          <w:sz w:val="28"/>
          <w:szCs w:val="28"/>
          <w:lang w:eastAsia="ru-RU"/>
        </w:rPr>
        <w:t xml:space="preserve"> рішень Київської міської ради, щодо яких сплив термін розгляду, передбачений Регламентом Київської міської ради, зокрема тих, що включені до порядку денного пленарного засідання Київської міської ради. </w:t>
      </w:r>
    </w:p>
    <w:p w:rsidR="00C0642E" w:rsidRPr="00C0642E" w:rsidRDefault="00C0642E" w:rsidP="00C0642E">
      <w:pPr>
        <w:spacing w:after="0" w:line="240" w:lineRule="auto"/>
        <w:jc w:val="both"/>
        <w:rPr>
          <w:rFonts w:ascii="Times New Roman" w:eastAsia="Calibri" w:hAnsi="Times New Roman" w:cs="Times New Roman"/>
          <w:sz w:val="28"/>
          <w:szCs w:val="28"/>
          <w:lang w:eastAsia="ru-RU"/>
        </w:rPr>
      </w:pPr>
      <w:r w:rsidRPr="00C0642E">
        <w:rPr>
          <w:rFonts w:ascii="Times New Roman" w:eastAsia="Calibri" w:hAnsi="Times New Roman" w:cs="Times New Roman"/>
          <w:sz w:val="28"/>
          <w:szCs w:val="28"/>
          <w:lang w:eastAsia="ru-RU"/>
        </w:rPr>
        <w:t>СЛУХАЛИ: Леоніда ЄМЦЯ щодо змісту вказаного протокольного доручення.</w:t>
      </w:r>
    </w:p>
    <w:p w:rsidR="00C0642E" w:rsidRPr="00C0642E" w:rsidRDefault="00C0642E" w:rsidP="00C0642E">
      <w:pPr>
        <w:spacing w:after="0" w:line="240" w:lineRule="auto"/>
        <w:ind w:firstLine="708"/>
        <w:jc w:val="both"/>
        <w:rPr>
          <w:rFonts w:ascii="Times New Roman" w:eastAsia="Calibri" w:hAnsi="Times New Roman" w:cs="Times New Roman"/>
          <w:sz w:val="28"/>
          <w:szCs w:val="28"/>
          <w:lang w:eastAsia="ru-RU"/>
        </w:rPr>
      </w:pPr>
      <w:r w:rsidRPr="00C0642E">
        <w:rPr>
          <w:rFonts w:ascii="Times New Roman" w:eastAsia="Calibri" w:hAnsi="Times New Roman" w:cs="Times New Roman"/>
          <w:sz w:val="28"/>
          <w:szCs w:val="28"/>
          <w:lang w:eastAsia="ru-RU"/>
        </w:rPr>
        <w:t>Доповідач повідомив, що</w:t>
      </w:r>
      <w:r>
        <w:rPr>
          <w:rFonts w:ascii="Times New Roman" w:eastAsia="Calibri" w:hAnsi="Times New Roman" w:cs="Times New Roman"/>
          <w:sz w:val="28"/>
          <w:szCs w:val="28"/>
          <w:lang w:eastAsia="ru-RU"/>
        </w:rPr>
        <w:t xml:space="preserve"> до порядку денного пленарного </w:t>
      </w:r>
      <w:r w:rsidRPr="00C0642E">
        <w:rPr>
          <w:rFonts w:ascii="Times New Roman" w:eastAsia="Calibri" w:hAnsi="Times New Roman" w:cs="Times New Roman"/>
          <w:sz w:val="28"/>
          <w:szCs w:val="28"/>
          <w:lang w:eastAsia="ru-RU"/>
        </w:rPr>
        <w:t>зас</w:t>
      </w:r>
      <w:r>
        <w:rPr>
          <w:rFonts w:ascii="Times New Roman" w:eastAsia="Calibri" w:hAnsi="Times New Roman" w:cs="Times New Roman"/>
          <w:sz w:val="28"/>
          <w:szCs w:val="28"/>
          <w:lang w:eastAsia="ru-RU"/>
        </w:rPr>
        <w:t xml:space="preserve">ідання </w:t>
      </w:r>
      <w:r w:rsidRPr="00C0642E">
        <w:rPr>
          <w:rFonts w:ascii="Times New Roman" w:eastAsia="Calibri" w:hAnsi="Times New Roman" w:cs="Times New Roman"/>
          <w:sz w:val="28"/>
          <w:szCs w:val="28"/>
          <w:lang w:eastAsia="ru-RU"/>
        </w:rPr>
        <w:t>Київської міської ради</w:t>
      </w:r>
      <w:r w:rsidR="00D72568">
        <w:rPr>
          <w:rFonts w:ascii="Times New Roman" w:eastAsia="Calibri" w:hAnsi="Times New Roman" w:cs="Times New Roman"/>
          <w:sz w:val="28"/>
          <w:szCs w:val="28"/>
          <w:lang w:eastAsia="ru-RU"/>
        </w:rPr>
        <w:t xml:space="preserve"> 20.04.2023</w:t>
      </w:r>
      <w:r w:rsidRPr="00C0642E">
        <w:rPr>
          <w:rFonts w:ascii="Times New Roman" w:eastAsia="Calibri" w:hAnsi="Times New Roman" w:cs="Times New Roman"/>
          <w:sz w:val="28"/>
          <w:szCs w:val="28"/>
          <w:lang w:eastAsia="ru-RU"/>
        </w:rPr>
        <w:t xml:space="preserve"> були включені </w:t>
      </w:r>
      <w:proofErr w:type="spellStart"/>
      <w:r w:rsidRPr="00C0642E">
        <w:rPr>
          <w:rFonts w:ascii="Times New Roman" w:eastAsia="Calibri" w:hAnsi="Times New Roman" w:cs="Times New Roman"/>
          <w:sz w:val="28"/>
          <w:szCs w:val="28"/>
          <w:lang w:eastAsia="ru-RU"/>
        </w:rPr>
        <w:t>проєкти</w:t>
      </w:r>
      <w:proofErr w:type="spellEnd"/>
      <w:r w:rsidRPr="00C0642E">
        <w:rPr>
          <w:rFonts w:ascii="Times New Roman" w:eastAsia="Calibri" w:hAnsi="Times New Roman" w:cs="Times New Roman"/>
          <w:sz w:val="28"/>
          <w:szCs w:val="28"/>
          <w:lang w:eastAsia="ru-RU"/>
        </w:rPr>
        <w:t xml:space="preserve"> рішень: </w:t>
      </w:r>
    </w:p>
    <w:p w:rsidR="00C0642E" w:rsidRDefault="00512271" w:rsidP="00C0642E">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r w:rsidR="00C0642E" w:rsidRPr="00C0642E">
        <w:rPr>
          <w:rFonts w:ascii="Times New Roman" w:eastAsia="Calibri" w:hAnsi="Times New Roman" w:cs="Times New Roman"/>
          <w:sz w:val="28"/>
          <w:szCs w:val="28"/>
          <w:lang w:eastAsia="ru-RU"/>
        </w:rPr>
        <w:t xml:space="preserve"> «Про оголошення природного об’єкту ботанічною пам’яткою природи місцевого значення «Заплава орхідей» (реєстраційний номер секретаріату Київсько</w:t>
      </w:r>
      <w:r w:rsidR="00C0642E">
        <w:rPr>
          <w:rFonts w:ascii="Times New Roman" w:eastAsia="Calibri" w:hAnsi="Times New Roman" w:cs="Times New Roman"/>
          <w:sz w:val="28"/>
          <w:szCs w:val="28"/>
          <w:lang w:eastAsia="ru-RU"/>
        </w:rPr>
        <w:t xml:space="preserve">ї міської </w:t>
      </w:r>
      <w:r w:rsidR="00C0642E" w:rsidRPr="00C0642E">
        <w:rPr>
          <w:rFonts w:ascii="Times New Roman" w:eastAsia="Calibri" w:hAnsi="Times New Roman" w:cs="Times New Roman"/>
          <w:sz w:val="28"/>
          <w:szCs w:val="28"/>
          <w:lang w:eastAsia="ru-RU"/>
        </w:rPr>
        <w:t xml:space="preserve">ради від </w:t>
      </w:r>
      <w:r w:rsidR="00C0642E">
        <w:rPr>
          <w:rFonts w:ascii="Times New Roman" w:eastAsia="Calibri" w:hAnsi="Times New Roman" w:cs="Times New Roman"/>
          <w:sz w:val="28"/>
          <w:szCs w:val="28"/>
          <w:lang w:eastAsia="ru-RU"/>
        </w:rPr>
        <w:t>13</w:t>
      </w:r>
      <w:r w:rsidR="00C0642E" w:rsidRPr="00C0642E">
        <w:rPr>
          <w:rFonts w:ascii="Times New Roman" w:eastAsia="Calibri" w:hAnsi="Times New Roman" w:cs="Times New Roman"/>
          <w:sz w:val="28"/>
          <w:szCs w:val="28"/>
          <w:lang w:eastAsia="ru-RU"/>
        </w:rPr>
        <w:t>.0</w:t>
      </w:r>
      <w:r w:rsidR="00C0642E">
        <w:rPr>
          <w:rFonts w:ascii="Times New Roman" w:eastAsia="Calibri" w:hAnsi="Times New Roman" w:cs="Times New Roman"/>
          <w:sz w:val="28"/>
          <w:szCs w:val="28"/>
          <w:lang w:eastAsia="ru-RU"/>
        </w:rPr>
        <w:t>1</w:t>
      </w:r>
      <w:r w:rsidR="00C0642E" w:rsidRPr="00C0642E">
        <w:rPr>
          <w:rFonts w:ascii="Times New Roman" w:eastAsia="Calibri" w:hAnsi="Times New Roman" w:cs="Times New Roman"/>
          <w:sz w:val="28"/>
          <w:szCs w:val="28"/>
          <w:lang w:eastAsia="ru-RU"/>
        </w:rPr>
        <w:t>.2023 № 08/231-</w:t>
      </w:r>
      <w:r w:rsidR="00C0642E">
        <w:rPr>
          <w:rFonts w:ascii="Times New Roman" w:eastAsia="Calibri" w:hAnsi="Times New Roman" w:cs="Times New Roman"/>
          <w:sz w:val="28"/>
          <w:szCs w:val="28"/>
          <w:lang w:eastAsia="ru-RU"/>
        </w:rPr>
        <w:t>41</w:t>
      </w:r>
      <w:r w:rsidR="00C0642E" w:rsidRPr="00C0642E">
        <w:rPr>
          <w:rFonts w:ascii="Times New Roman" w:eastAsia="Calibri" w:hAnsi="Times New Roman" w:cs="Times New Roman"/>
          <w:sz w:val="28"/>
          <w:szCs w:val="28"/>
          <w:lang w:eastAsia="ru-RU"/>
        </w:rPr>
        <w:t>/ПР);</w:t>
      </w:r>
    </w:p>
    <w:p w:rsidR="00C0642E" w:rsidRDefault="00512271" w:rsidP="00C0642E">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w:t>
      </w:r>
      <w:r w:rsidR="00C0642E" w:rsidRPr="00C0642E">
        <w:rPr>
          <w:rFonts w:ascii="Times New Roman" w:eastAsia="Calibri" w:hAnsi="Times New Roman" w:cs="Times New Roman"/>
          <w:sz w:val="28"/>
          <w:szCs w:val="28"/>
          <w:lang w:eastAsia="ru-RU"/>
        </w:rPr>
        <w:t>«Про оголошення природного об’єкту зоологічною пам’яткою природи місцевого значення «Гай хижих птахів»</w:t>
      </w:r>
      <w:r w:rsidR="00C0642E" w:rsidRPr="00C0642E">
        <w:t xml:space="preserve"> </w:t>
      </w:r>
      <w:r w:rsidR="00C0642E" w:rsidRPr="00C0642E">
        <w:rPr>
          <w:rFonts w:ascii="Times New Roman" w:eastAsia="Calibri" w:hAnsi="Times New Roman" w:cs="Times New Roman"/>
          <w:sz w:val="28"/>
          <w:szCs w:val="28"/>
          <w:lang w:eastAsia="ru-RU"/>
        </w:rPr>
        <w:t>(реєстраційний номер секретаріату Київської міської ради від 13.01.2023 № 08/231-43/ПР).</w:t>
      </w:r>
    </w:p>
    <w:p w:rsidR="00D72568" w:rsidRDefault="00D72568" w:rsidP="00C0642E">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За результатами голосування </w:t>
      </w:r>
      <w:proofErr w:type="spellStart"/>
      <w:r w:rsidR="00C0642E">
        <w:rPr>
          <w:rFonts w:ascii="Times New Roman" w:eastAsia="Calibri" w:hAnsi="Times New Roman" w:cs="Times New Roman"/>
          <w:sz w:val="28"/>
          <w:szCs w:val="28"/>
          <w:lang w:eastAsia="ru-RU"/>
        </w:rPr>
        <w:t>проєкт</w:t>
      </w:r>
      <w:proofErr w:type="spellEnd"/>
      <w:r w:rsidR="00C0642E">
        <w:rPr>
          <w:rFonts w:ascii="Times New Roman" w:eastAsia="Calibri" w:hAnsi="Times New Roman" w:cs="Times New Roman"/>
          <w:sz w:val="28"/>
          <w:szCs w:val="28"/>
          <w:lang w:eastAsia="ru-RU"/>
        </w:rPr>
        <w:t xml:space="preserve"> рішення </w:t>
      </w:r>
      <w:r w:rsidR="00C0642E" w:rsidRPr="00C0642E">
        <w:rPr>
          <w:rFonts w:ascii="Times New Roman" w:eastAsia="Calibri" w:hAnsi="Times New Roman" w:cs="Times New Roman"/>
          <w:sz w:val="28"/>
          <w:szCs w:val="28"/>
          <w:lang w:eastAsia="ru-RU"/>
        </w:rPr>
        <w:t>Київської міської ради «Про оголошення природного об’єкту ботанічною пам’яткою природи місцевого значення «Заплава орхідей»</w:t>
      </w:r>
      <w:r>
        <w:rPr>
          <w:rFonts w:ascii="Times New Roman" w:eastAsia="Calibri" w:hAnsi="Times New Roman" w:cs="Times New Roman"/>
          <w:sz w:val="28"/>
          <w:szCs w:val="28"/>
          <w:lang w:eastAsia="ru-RU"/>
        </w:rPr>
        <w:t xml:space="preserve"> підтримало (проголосувало «ЗА») 56 депутатів Київської міської ради. </w:t>
      </w:r>
      <w:proofErr w:type="spellStart"/>
      <w:r>
        <w:rPr>
          <w:rFonts w:ascii="Times New Roman" w:eastAsia="Calibri" w:hAnsi="Times New Roman" w:cs="Times New Roman"/>
          <w:sz w:val="28"/>
          <w:szCs w:val="28"/>
          <w:lang w:eastAsia="ru-RU"/>
        </w:rPr>
        <w:t>Про</w:t>
      </w:r>
      <w:r w:rsidR="00512271">
        <w:rPr>
          <w:rFonts w:ascii="Times New Roman" w:eastAsia="Calibri" w:hAnsi="Times New Roman" w:cs="Times New Roman"/>
          <w:sz w:val="28"/>
          <w:szCs w:val="28"/>
          <w:lang w:eastAsia="ru-RU"/>
        </w:rPr>
        <w:t>є</w:t>
      </w:r>
      <w:r>
        <w:rPr>
          <w:rFonts w:ascii="Times New Roman" w:eastAsia="Calibri" w:hAnsi="Times New Roman" w:cs="Times New Roman"/>
          <w:sz w:val="28"/>
          <w:szCs w:val="28"/>
          <w:lang w:eastAsia="ru-RU"/>
        </w:rPr>
        <w:t>кт</w:t>
      </w:r>
      <w:proofErr w:type="spellEnd"/>
      <w:r>
        <w:rPr>
          <w:rFonts w:ascii="Times New Roman" w:eastAsia="Calibri" w:hAnsi="Times New Roman" w:cs="Times New Roman"/>
          <w:sz w:val="28"/>
          <w:szCs w:val="28"/>
          <w:lang w:eastAsia="ru-RU"/>
        </w:rPr>
        <w:t xml:space="preserve"> рішення </w:t>
      </w:r>
      <w:r w:rsidRPr="00D72568">
        <w:rPr>
          <w:rFonts w:ascii="Times New Roman" w:eastAsia="Calibri" w:hAnsi="Times New Roman" w:cs="Times New Roman"/>
          <w:sz w:val="28"/>
          <w:szCs w:val="28"/>
          <w:lang w:eastAsia="ru-RU"/>
        </w:rPr>
        <w:t>«Про оголошення природного об’єкту зоологічною пам’яткою природи місцевого значення «Гай хижих птахів»</w:t>
      </w:r>
      <w:r>
        <w:rPr>
          <w:rFonts w:ascii="Times New Roman" w:eastAsia="Calibri" w:hAnsi="Times New Roman" w:cs="Times New Roman"/>
          <w:sz w:val="28"/>
          <w:szCs w:val="28"/>
          <w:lang w:eastAsia="ru-RU"/>
        </w:rPr>
        <w:t xml:space="preserve"> не ставився головуючим на голосування по суті, натомість на голосування була поставлена пропозиція щодо виключення зазначеного </w:t>
      </w:r>
      <w:proofErr w:type="spellStart"/>
      <w:r>
        <w:rPr>
          <w:rFonts w:ascii="Times New Roman" w:eastAsia="Calibri" w:hAnsi="Times New Roman" w:cs="Times New Roman"/>
          <w:sz w:val="28"/>
          <w:szCs w:val="28"/>
          <w:lang w:eastAsia="ru-RU"/>
        </w:rPr>
        <w:t>проєкту</w:t>
      </w:r>
      <w:proofErr w:type="spellEnd"/>
      <w:r>
        <w:rPr>
          <w:rFonts w:ascii="Times New Roman" w:eastAsia="Calibri" w:hAnsi="Times New Roman" w:cs="Times New Roman"/>
          <w:sz w:val="28"/>
          <w:szCs w:val="28"/>
          <w:lang w:eastAsia="ru-RU"/>
        </w:rPr>
        <w:t xml:space="preserve"> рішення з порядку денного, яку підтримали (проголосували «ЗА») 72 депутати Київської міської ради</w:t>
      </w:r>
      <w:r w:rsidRPr="00D72568">
        <w:rPr>
          <w:rFonts w:ascii="Times New Roman" w:eastAsia="Calibri" w:hAnsi="Times New Roman" w:cs="Times New Roman"/>
          <w:sz w:val="28"/>
          <w:szCs w:val="28"/>
          <w:lang w:val="ru-RU" w:eastAsia="ru-RU"/>
        </w:rPr>
        <w:t xml:space="preserve">. </w:t>
      </w:r>
      <w:r w:rsidRPr="00D72568">
        <w:rPr>
          <w:rFonts w:ascii="Times New Roman" w:eastAsia="Calibri" w:hAnsi="Times New Roman" w:cs="Times New Roman"/>
          <w:sz w:val="28"/>
          <w:szCs w:val="28"/>
          <w:lang w:eastAsia="ru-RU"/>
        </w:rPr>
        <w:t>В подальшому, головуючий на пленарному засіданні Київської міської ради</w:t>
      </w:r>
      <w:r>
        <w:rPr>
          <w:rFonts w:ascii="Times New Roman" w:eastAsia="Calibri" w:hAnsi="Times New Roman" w:cs="Times New Roman"/>
          <w:sz w:val="28"/>
          <w:szCs w:val="28"/>
          <w:lang w:eastAsia="ru-RU"/>
        </w:rPr>
        <w:t xml:space="preserve"> повідомив, що він надає протокольне доручення постійній комісії Київської міської ради з питань </w:t>
      </w:r>
      <w:r w:rsidR="006D62EE">
        <w:rPr>
          <w:rFonts w:ascii="Times New Roman" w:eastAsia="Calibri" w:hAnsi="Times New Roman" w:cs="Times New Roman"/>
          <w:sz w:val="28"/>
          <w:szCs w:val="28"/>
          <w:lang w:eastAsia="ru-RU"/>
        </w:rPr>
        <w:t xml:space="preserve">архітектури, містобудування та земельних відносин </w:t>
      </w:r>
      <w:r>
        <w:rPr>
          <w:rFonts w:ascii="Times New Roman" w:eastAsia="Calibri" w:hAnsi="Times New Roman" w:cs="Times New Roman"/>
          <w:sz w:val="28"/>
          <w:szCs w:val="28"/>
          <w:lang w:eastAsia="ru-RU"/>
        </w:rPr>
        <w:t xml:space="preserve">щодо розгляду зазначених </w:t>
      </w:r>
      <w:proofErr w:type="spellStart"/>
      <w:r>
        <w:rPr>
          <w:rFonts w:ascii="Times New Roman" w:eastAsia="Calibri" w:hAnsi="Times New Roman" w:cs="Times New Roman"/>
          <w:sz w:val="28"/>
          <w:szCs w:val="28"/>
          <w:lang w:eastAsia="ru-RU"/>
        </w:rPr>
        <w:t>проєктів</w:t>
      </w:r>
      <w:proofErr w:type="spellEnd"/>
      <w:r>
        <w:rPr>
          <w:rFonts w:ascii="Times New Roman" w:eastAsia="Calibri" w:hAnsi="Times New Roman" w:cs="Times New Roman"/>
          <w:sz w:val="28"/>
          <w:szCs w:val="28"/>
          <w:lang w:eastAsia="ru-RU"/>
        </w:rPr>
        <w:t xml:space="preserve"> </w:t>
      </w:r>
      <w:r w:rsidR="006D62EE">
        <w:rPr>
          <w:rFonts w:ascii="Times New Roman" w:eastAsia="Calibri" w:hAnsi="Times New Roman" w:cs="Times New Roman"/>
          <w:sz w:val="28"/>
          <w:szCs w:val="28"/>
          <w:lang w:eastAsia="ru-RU"/>
        </w:rPr>
        <w:t xml:space="preserve">рішень Київської міської ради. </w:t>
      </w:r>
    </w:p>
    <w:p w:rsidR="006D62EE" w:rsidRDefault="006D62EE" w:rsidP="00C0642E">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В контексті порушеного питання та обставин справи постійна комісія зазначає таке. </w:t>
      </w:r>
    </w:p>
    <w:p w:rsidR="001A6C0A" w:rsidRDefault="001A6C0A" w:rsidP="00C0642E">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Процедура розгляду </w:t>
      </w:r>
      <w:proofErr w:type="spellStart"/>
      <w:r>
        <w:rPr>
          <w:rFonts w:ascii="Times New Roman" w:eastAsia="Calibri" w:hAnsi="Times New Roman" w:cs="Times New Roman"/>
          <w:sz w:val="28"/>
          <w:szCs w:val="28"/>
          <w:lang w:eastAsia="ru-RU"/>
        </w:rPr>
        <w:t>проєктів</w:t>
      </w:r>
      <w:proofErr w:type="spellEnd"/>
      <w:r>
        <w:rPr>
          <w:rFonts w:ascii="Times New Roman" w:eastAsia="Calibri" w:hAnsi="Times New Roman" w:cs="Times New Roman"/>
          <w:sz w:val="28"/>
          <w:szCs w:val="28"/>
          <w:lang w:eastAsia="ru-RU"/>
        </w:rPr>
        <w:t xml:space="preserve"> рішень Київської міської ради визначена Регламентом Київської міської ради, затвердженим рішенням Київської міської ради </w:t>
      </w:r>
      <w:r w:rsidRPr="001A6C0A">
        <w:rPr>
          <w:rFonts w:ascii="Times New Roman" w:eastAsia="Calibri" w:hAnsi="Times New Roman" w:cs="Times New Roman"/>
          <w:sz w:val="28"/>
          <w:szCs w:val="28"/>
          <w:lang w:eastAsia="ru-RU"/>
        </w:rPr>
        <w:t xml:space="preserve">від </w:t>
      </w:r>
      <w:r>
        <w:rPr>
          <w:rFonts w:ascii="Times New Roman" w:eastAsia="Calibri" w:hAnsi="Times New Roman" w:cs="Times New Roman"/>
          <w:sz w:val="28"/>
          <w:szCs w:val="28"/>
          <w:lang w:eastAsia="ru-RU"/>
        </w:rPr>
        <w:t>0</w:t>
      </w:r>
      <w:r w:rsidRPr="001A6C0A">
        <w:rPr>
          <w:rFonts w:ascii="Times New Roman" w:eastAsia="Calibri" w:hAnsi="Times New Roman" w:cs="Times New Roman"/>
          <w:sz w:val="28"/>
          <w:szCs w:val="28"/>
          <w:lang w:eastAsia="ru-RU"/>
        </w:rPr>
        <w:t>4</w:t>
      </w:r>
      <w:r>
        <w:rPr>
          <w:rFonts w:ascii="Times New Roman" w:eastAsia="Calibri" w:hAnsi="Times New Roman" w:cs="Times New Roman"/>
          <w:sz w:val="28"/>
          <w:szCs w:val="28"/>
          <w:lang w:eastAsia="ru-RU"/>
        </w:rPr>
        <w:t>.11.</w:t>
      </w:r>
      <w:r w:rsidRPr="001A6C0A">
        <w:rPr>
          <w:rFonts w:ascii="Times New Roman" w:eastAsia="Calibri" w:hAnsi="Times New Roman" w:cs="Times New Roman"/>
          <w:sz w:val="28"/>
          <w:szCs w:val="28"/>
          <w:lang w:eastAsia="ru-RU"/>
        </w:rPr>
        <w:t xml:space="preserve">2021 </w:t>
      </w:r>
      <w:r>
        <w:rPr>
          <w:rFonts w:ascii="Times New Roman" w:eastAsia="Calibri" w:hAnsi="Times New Roman" w:cs="Times New Roman"/>
          <w:sz w:val="28"/>
          <w:szCs w:val="28"/>
          <w:lang w:eastAsia="ru-RU"/>
        </w:rPr>
        <w:t xml:space="preserve">№ </w:t>
      </w:r>
      <w:r w:rsidRPr="001A6C0A">
        <w:rPr>
          <w:rFonts w:ascii="Times New Roman" w:eastAsia="Calibri" w:hAnsi="Times New Roman" w:cs="Times New Roman"/>
          <w:sz w:val="28"/>
          <w:szCs w:val="28"/>
          <w:lang w:eastAsia="ru-RU"/>
        </w:rPr>
        <w:t>3135/3176</w:t>
      </w:r>
      <w:r>
        <w:rPr>
          <w:rFonts w:ascii="Times New Roman" w:eastAsia="Calibri" w:hAnsi="Times New Roman" w:cs="Times New Roman"/>
          <w:sz w:val="28"/>
          <w:szCs w:val="28"/>
          <w:lang w:eastAsia="ru-RU"/>
        </w:rPr>
        <w:t xml:space="preserve"> (далі – Регламент). </w:t>
      </w:r>
    </w:p>
    <w:p w:rsidR="001A6C0A" w:rsidRDefault="001A6C0A" w:rsidP="00C0642E">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Регламент визначає ч</w:t>
      </w:r>
      <w:r w:rsidR="00512271">
        <w:rPr>
          <w:rFonts w:ascii="Times New Roman" w:eastAsia="Calibri" w:hAnsi="Times New Roman" w:cs="Times New Roman"/>
          <w:sz w:val="28"/>
          <w:szCs w:val="28"/>
          <w:lang w:eastAsia="ru-RU"/>
        </w:rPr>
        <w:t>і</w:t>
      </w:r>
      <w:r>
        <w:rPr>
          <w:rFonts w:ascii="Times New Roman" w:eastAsia="Calibri" w:hAnsi="Times New Roman" w:cs="Times New Roman"/>
          <w:sz w:val="28"/>
          <w:szCs w:val="28"/>
          <w:lang w:eastAsia="ru-RU"/>
        </w:rPr>
        <w:t xml:space="preserve">тку послідовність розгляду </w:t>
      </w:r>
      <w:proofErr w:type="spellStart"/>
      <w:r>
        <w:rPr>
          <w:rFonts w:ascii="Times New Roman" w:eastAsia="Calibri" w:hAnsi="Times New Roman" w:cs="Times New Roman"/>
          <w:sz w:val="28"/>
          <w:szCs w:val="28"/>
          <w:lang w:eastAsia="ru-RU"/>
        </w:rPr>
        <w:t>проєктів</w:t>
      </w:r>
      <w:proofErr w:type="spellEnd"/>
      <w:r>
        <w:rPr>
          <w:rFonts w:ascii="Times New Roman" w:eastAsia="Calibri" w:hAnsi="Times New Roman" w:cs="Times New Roman"/>
          <w:sz w:val="28"/>
          <w:szCs w:val="28"/>
          <w:lang w:eastAsia="ru-RU"/>
        </w:rPr>
        <w:t xml:space="preserve"> рішень (попередній розгляд постійними комісіями, розгляд управлінням правового забезпечення діяльності Київради, включення до порядку денного пленарного засідання Київської міської ради, голосування </w:t>
      </w:r>
      <w:r w:rsidR="00D226C7" w:rsidRPr="00D226C7">
        <w:rPr>
          <w:rFonts w:ascii="Times New Roman" w:eastAsia="Calibri" w:hAnsi="Times New Roman" w:cs="Times New Roman"/>
          <w:sz w:val="28"/>
          <w:szCs w:val="28"/>
          <w:lang w:eastAsia="ru-RU"/>
        </w:rPr>
        <w:t>та прийняття одного з р</w:t>
      </w:r>
      <w:r w:rsidR="00D226C7">
        <w:rPr>
          <w:rFonts w:ascii="Times New Roman" w:eastAsia="Calibri" w:hAnsi="Times New Roman" w:cs="Times New Roman"/>
          <w:sz w:val="28"/>
          <w:szCs w:val="28"/>
          <w:lang w:eastAsia="ru-RU"/>
        </w:rPr>
        <w:t>ішень, визначених частиною 11 статті 35 Регламенту)</w:t>
      </w:r>
      <w:r>
        <w:rPr>
          <w:rFonts w:ascii="Times New Roman" w:eastAsia="Calibri" w:hAnsi="Times New Roman" w:cs="Times New Roman"/>
          <w:sz w:val="28"/>
          <w:szCs w:val="28"/>
          <w:lang w:eastAsia="ru-RU"/>
        </w:rPr>
        <w:t xml:space="preserve">. </w:t>
      </w:r>
    </w:p>
    <w:p w:rsidR="006A3F75" w:rsidRDefault="00D226C7" w:rsidP="00C0642E">
      <w:pPr>
        <w:spacing w:after="0" w:line="240" w:lineRule="auto"/>
        <w:ind w:firstLine="708"/>
        <w:jc w:val="both"/>
        <w:rPr>
          <w:rFonts w:ascii="Times New Roman" w:eastAsia="Calibri" w:hAnsi="Times New Roman" w:cs="Times New Roman"/>
          <w:sz w:val="28"/>
          <w:szCs w:val="28"/>
          <w:lang w:eastAsia="ru-RU"/>
        </w:rPr>
      </w:pPr>
      <w:proofErr w:type="spellStart"/>
      <w:r>
        <w:rPr>
          <w:rFonts w:ascii="Times New Roman" w:eastAsia="Calibri" w:hAnsi="Times New Roman" w:cs="Times New Roman"/>
          <w:sz w:val="28"/>
          <w:szCs w:val="28"/>
          <w:lang w:eastAsia="ru-RU"/>
        </w:rPr>
        <w:t>П</w:t>
      </w:r>
      <w:r w:rsidRPr="00D226C7">
        <w:rPr>
          <w:rFonts w:ascii="Times New Roman" w:eastAsia="Calibri" w:hAnsi="Times New Roman" w:cs="Times New Roman"/>
          <w:sz w:val="28"/>
          <w:szCs w:val="28"/>
          <w:lang w:eastAsia="ru-RU"/>
        </w:rPr>
        <w:t>роєкт</w:t>
      </w:r>
      <w:r>
        <w:rPr>
          <w:rFonts w:ascii="Times New Roman" w:eastAsia="Calibri" w:hAnsi="Times New Roman" w:cs="Times New Roman"/>
          <w:sz w:val="28"/>
          <w:szCs w:val="28"/>
          <w:lang w:eastAsia="ru-RU"/>
        </w:rPr>
        <w:t>и</w:t>
      </w:r>
      <w:proofErr w:type="spellEnd"/>
      <w:r w:rsidRPr="00D226C7">
        <w:rPr>
          <w:rFonts w:ascii="Times New Roman" w:eastAsia="Calibri" w:hAnsi="Times New Roman" w:cs="Times New Roman"/>
          <w:sz w:val="28"/>
          <w:szCs w:val="28"/>
          <w:lang w:eastAsia="ru-RU"/>
        </w:rPr>
        <w:t xml:space="preserve"> рішен</w:t>
      </w:r>
      <w:r>
        <w:rPr>
          <w:rFonts w:ascii="Times New Roman" w:eastAsia="Calibri" w:hAnsi="Times New Roman" w:cs="Times New Roman"/>
          <w:sz w:val="28"/>
          <w:szCs w:val="28"/>
          <w:lang w:eastAsia="ru-RU"/>
        </w:rPr>
        <w:t>ь</w:t>
      </w:r>
      <w:r w:rsidRPr="00D226C7">
        <w:rPr>
          <w:rFonts w:ascii="Times New Roman" w:eastAsia="Calibri" w:hAnsi="Times New Roman" w:cs="Times New Roman"/>
          <w:sz w:val="28"/>
          <w:szCs w:val="28"/>
          <w:lang w:eastAsia="ru-RU"/>
        </w:rPr>
        <w:t xml:space="preserve"> Київської міської ради «Про оголошення природного об’єкту ботанічною</w:t>
      </w:r>
      <w:r w:rsidR="000004DA">
        <w:rPr>
          <w:rFonts w:ascii="Times New Roman" w:eastAsia="Calibri" w:hAnsi="Times New Roman" w:cs="Times New Roman"/>
          <w:sz w:val="28"/>
          <w:szCs w:val="28"/>
          <w:lang w:eastAsia="ru-RU"/>
        </w:rPr>
        <w:t xml:space="preserve"> </w:t>
      </w:r>
      <w:r w:rsidRPr="00D226C7">
        <w:rPr>
          <w:rFonts w:ascii="Times New Roman" w:eastAsia="Calibri" w:hAnsi="Times New Roman" w:cs="Times New Roman"/>
          <w:sz w:val="28"/>
          <w:szCs w:val="28"/>
          <w:lang w:eastAsia="ru-RU"/>
        </w:rPr>
        <w:t xml:space="preserve">пам’яткою природи місцевого значення «Заплава орхідей» </w:t>
      </w:r>
      <w:r w:rsidR="006A3F75">
        <w:rPr>
          <w:rFonts w:ascii="Times New Roman" w:eastAsia="Calibri" w:hAnsi="Times New Roman" w:cs="Times New Roman"/>
          <w:sz w:val="28"/>
          <w:szCs w:val="28"/>
          <w:lang w:eastAsia="ru-RU"/>
        </w:rPr>
        <w:t xml:space="preserve">та </w:t>
      </w:r>
      <w:r w:rsidRPr="00D226C7">
        <w:rPr>
          <w:rFonts w:ascii="Times New Roman" w:eastAsia="Calibri" w:hAnsi="Times New Roman" w:cs="Times New Roman"/>
          <w:sz w:val="28"/>
          <w:szCs w:val="28"/>
          <w:lang w:eastAsia="ru-RU"/>
        </w:rPr>
        <w:t>«Про оголошення природного об’єкту зоологічною пам’яткою природи місцевого значення «Гай хижих птахів»</w:t>
      </w:r>
      <w:r w:rsidR="006A3F75">
        <w:rPr>
          <w:rFonts w:ascii="Times New Roman" w:eastAsia="Calibri" w:hAnsi="Times New Roman" w:cs="Times New Roman"/>
          <w:sz w:val="28"/>
          <w:szCs w:val="28"/>
          <w:lang w:eastAsia="ru-RU"/>
        </w:rPr>
        <w:t xml:space="preserve"> були оформлені та попередньо розглянуті відповідно до вимог цього Регламенту, </w:t>
      </w:r>
      <w:r w:rsidR="006A3F75" w:rsidRPr="006A3F75">
        <w:rPr>
          <w:rFonts w:ascii="Times New Roman" w:eastAsia="Calibri" w:hAnsi="Times New Roman" w:cs="Times New Roman"/>
          <w:sz w:val="28"/>
          <w:szCs w:val="28"/>
          <w:lang w:eastAsia="ru-RU"/>
        </w:rPr>
        <w:t>зокрема постійна комісія Київської міської ради з питань архітектури, містобудування та земельних відносин розглянула зазначен</w:t>
      </w:r>
      <w:r w:rsidR="006A3F75">
        <w:rPr>
          <w:rFonts w:ascii="Times New Roman" w:eastAsia="Calibri" w:hAnsi="Times New Roman" w:cs="Times New Roman"/>
          <w:sz w:val="28"/>
          <w:szCs w:val="28"/>
          <w:lang w:eastAsia="ru-RU"/>
        </w:rPr>
        <w:t xml:space="preserve">і </w:t>
      </w:r>
      <w:proofErr w:type="spellStart"/>
      <w:r w:rsidR="006A3F75">
        <w:rPr>
          <w:rFonts w:ascii="Times New Roman" w:eastAsia="Calibri" w:hAnsi="Times New Roman" w:cs="Times New Roman"/>
          <w:sz w:val="28"/>
          <w:szCs w:val="28"/>
          <w:lang w:eastAsia="ru-RU"/>
        </w:rPr>
        <w:t>проєкти</w:t>
      </w:r>
      <w:proofErr w:type="spellEnd"/>
      <w:r w:rsidR="006A3F75">
        <w:rPr>
          <w:rFonts w:ascii="Times New Roman" w:eastAsia="Calibri" w:hAnsi="Times New Roman" w:cs="Times New Roman"/>
          <w:sz w:val="28"/>
          <w:szCs w:val="28"/>
          <w:lang w:eastAsia="ru-RU"/>
        </w:rPr>
        <w:t xml:space="preserve"> рішень в порядку частини 5 статті 30 Регламенту</w:t>
      </w:r>
      <w:r w:rsidR="000004DA">
        <w:rPr>
          <w:rFonts w:ascii="Times New Roman" w:eastAsia="Calibri" w:hAnsi="Times New Roman" w:cs="Times New Roman"/>
          <w:sz w:val="28"/>
          <w:szCs w:val="28"/>
          <w:lang w:eastAsia="ru-RU"/>
        </w:rPr>
        <w:t>.</w:t>
      </w:r>
      <w:r w:rsidR="006A3F75">
        <w:rPr>
          <w:rFonts w:ascii="Times New Roman" w:eastAsia="Calibri" w:hAnsi="Times New Roman" w:cs="Times New Roman"/>
          <w:sz w:val="28"/>
          <w:szCs w:val="28"/>
          <w:lang w:eastAsia="ru-RU"/>
        </w:rPr>
        <w:t xml:space="preserve"> </w:t>
      </w:r>
    </w:p>
    <w:p w:rsidR="005D2907" w:rsidRDefault="005D2907" w:rsidP="00870CC0">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Можливість направлення </w:t>
      </w:r>
      <w:proofErr w:type="spellStart"/>
      <w:r>
        <w:rPr>
          <w:rFonts w:ascii="Times New Roman" w:eastAsia="Calibri" w:hAnsi="Times New Roman" w:cs="Times New Roman"/>
          <w:sz w:val="28"/>
          <w:szCs w:val="28"/>
          <w:lang w:eastAsia="ru-RU"/>
        </w:rPr>
        <w:t>проєкту</w:t>
      </w:r>
      <w:proofErr w:type="spellEnd"/>
      <w:r>
        <w:rPr>
          <w:rFonts w:ascii="Times New Roman" w:eastAsia="Calibri" w:hAnsi="Times New Roman" w:cs="Times New Roman"/>
          <w:sz w:val="28"/>
          <w:szCs w:val="28"/>
          <w:lang w:eastAsia="ru-RU"/>
        </w:rPr>
        <w:t xml:space="preserve"> рішення, </w:t>
      </w:r>
      <w:r w:rsidR="00870CC0">
        <w:rPr>
          <w:rFonts w:ascii="Times New Roman" w:eastAsia="Calibri" w:hAnsi="Times New Roman" w:cs="Times New Roman"/>
          <w:sz w:val="28"/>
          <w:szCs w:val="28"/>
          <w:lang w:eastAsia="ru-RU"/>
        </w:rPr>
        <w:t xml:space="preserve">який вже </w:t>
      </w:r>
      <w:r w:rsidR="00870CC0" w:rsidRPr="00870CC0">
        <w:rPr>
          <w:rFonts w:ascii="Times New Roman" w:eastAsia="Calibri" w:hAnsi="Times New Roman" w:cs="Times New Roman"/>
          <w:sz w:val="28"/>
          <w:szCs w:val="28"/>
          <w:lang w:eastAsia="ru-RU"/>
        </w:rPr>
        <w:t>попередньо розглянут</w:t>
      </w:r>
      <w:r w:rsidR="00870CC0">
        <w:rPr>
          <w:rFonts w:ascii="Times New Roman" w:eastAsia="Calibri" w:hAnsi="Times New Roman" w:cs="Times New Roman"/>
          <w:sz w:val="28"/>
          <w:szCs w:val="28"/>
          <w:lang w:eastAsia="ru-RU"/>
        </w:rPr>
        <w:t>ий</w:t>
      </w:r>
      <w:r w:rsidR="00870CC0" w:rsidRPr="00870CC0">
        <w:rPr>
          <w:rFonts w:ascii="Times New Roman" w:eastAsia="Calibri" w:hAnsi="Times New Roman" w:cs="Times New Roman"/>
          <w:sz w:val="28"/>
          <w:szCs w:val="28"/>
          <w:lang w:eastAsia="ru-RU"/>
        </w:rPr>
        <w:t xml:space="preserve"> відповідно до вимог цього Регламенту,</w:t>
      </w:r>
      <w:r w:rsidR="00870CC0">
        <w:rPr>
          <w:rFonts w:ascii="Times New Roman" w:eastAsia="Calibri" w:hAnsi="Times New Roman" w:cs="Times New Roman"/>
          <w:sz w:val="28"/>
          <w:szCs w:val="28"/>
          <w:lang w:eastAsia="ru-RU"/>
        </w:rPr>
        <w:t xml:space="preserve"> на розгляд визначеної постійної комісії передбачений частиною сьомою статті 37 Регламенту. Таке направлення здійснюється на підставі процедурного рішення Київської міської ради. </w:t>
      </w:r>
    </w:p>
    <w:p w:rsidR="003C711A" w:rsidRDefault="003C711A" w:rsidP="00C0642E">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Враховуючи зазначене, в контексті постав</w:t>
      </w:r>
      <w:r w:rsidR="00512271">
        <w:rPr>
          <w:rFonts w:ascii="Times New Roman" w:eastAsia="Calibri" w:hAnsi="Times New Roman" w:cs="Times New Roman"/>
          <w:sz w:val="28"/>
          <w:szCs w:val="28"/>
          <w:lang w:eastAsia="ru-RU"/>
        </w:rPr>
        <w:t>ле</w:t>
      </w:r>
      <w:r>
        <w:rPr>
          <w:rFonts w:ascii="Times New Roman" w:eastAsia="Calibri" w:hAnsi="Times New Roman" w:cs="Times New Roman"/>
          <w:sz w:val="28"/>
          <w:szCs w:val="28"/>
          <w:lang w:eastAsia="ru-RU"/>
        </w:rPr>
        <w:t xml:space="preserve">ного питання, </w:t>
      </w:r>
      <w:bookmarkStart w:id="49" w:name="_Hlk134028854"/>
      <w:proofErr w:type="spellStart"/>
      <w:r w:rsidRPr="003C711A">
        <w:rPr>
          <w:rFonts w:ascii="Times New Roman" w:eastAsia="Calibri" w:hAnsi="Times New Roman" w:cs="Times New Roman"/>
          <w:sz w:val="28"/>
          <w:szCs w:val="28"/>
          <w:lang w:eastAsia="ru-RU"/>
        </w:rPr>
        <w:t>проєкт</w:t>
      </w:r>
      <w:proofErr w:type="spellEnd"/>
      <w:r w:rsidRPr="003C711A">
        <w:rPr>
          <w:rFonts w:ascii="Times New Roman" w:eastAsia="Calibri" w:hAnsi="Times New Roman" w:cs="Times New Roman"/>
          <w:sz w:val="28"/>
          <w:szCs w:val="28"/>
          <w:lang w:eastAsia="ru-RU"/>
        </w:rPr>
        <w:t xml:space="preserve"> рішення</w:t>
      </w:r>
      <w:r>
        <w:rPr>
          <w:rFonts w:ascii="Times New Roman" w:eastAsia="Calibri" w:hAnsi="Times New Roman" w:cs="Times New Roman"/>
          <w:sz w:val="28"/>
          <w:szCs w:val="28"/>
          <w:lang w:eastAsia="ru-RU"/>
        </w:rPr>
        <w:t xml:space="preserve"> Київської міської ради</w:t>
      </w:r>
      <w:r w:rsidRPr="003C711A">
        <w:rPr>
          <w:rFonts w:ascii="Times New Roman" w:eastAsia="Calibri" w:hAnsi="Times New Roman" w:cs="Times New Roman"/>
          <w:sz w:val="28"/>
          <w:szCs w:val="28"/>
          <w:lang w:eastAsia="ru-RU"/>
        </w:rPr>
        <w:t xml:space="preserve">, який вже попередньо розглянутий відповідно до вимог цього Регламенту </w:t>
      </w:r>
      <w:r>
        <w:rPr>
          <w:rFonts w:ascii="Times New Roman" w:eastAsia="Calibri" w:hAnsi="Times New Roman" w:cs="Times New Roman"/>
          <w:sz w:val="28"/>
          <w:szCs w:val="28"/>
          <w:lang w:eastAsia="ru-RU"/>
        </w:rPr>
        <w:t xml:space="preserve">та включений до порядку денного пленарного засідання Київської міської ради, може бути  </w:t>
      </w:r>
      <w:r w:rsidR="00E3077C">
        <w:rPr>
          <w:rFonts w:ascii="Times New Roman" w:eastAsia="Calibri" w:hAnsi="Times New Roman" w:cs="Times New Roman"/>
          <w:sz w:val="28"/>
          <w:szCs w:val="28"/>
          <w:lang w:eastAsia="ru-RU"/>
        </w:rPr>
        <w:t xml:space="preserve">направлений на </w:t>
      </w:r>
      <w:r w:rsidR="007F097A">
        <w:rPr>
          <w:rFonts w:ascii="Times New Roman" w:eastAsia="Calibri" w:hAnsi="Times New Roman" w:cs="Times New Roman"/>
          <w:sz w:val="28"/>
          <w:szCs w:val="28"/>
          <w:lang w:eastAsia="ru-RU"/>
        </w:rPr>
        <w:t xml:space="preserve">розгляд </w:t>
      </w:r>
      <w:r w:rsidRPr="003C711A">
        <w:rPr>
          <w:rFonts w:ascii="Times New Roman" w:eastAsia="Calibri" w:hAnsi="Times New Roman" w:cs="Times New Roman"/>
          <w:sz w:val="28"/>
          <w:szCs w:val="28"/>
          <w:lang w:eastAsia="ru-RU"/>
        </w:rPr>
        <w:t xml:space="preserve">визначеної постійної комісії </w:t>
      </w:r>
      <w:r w:rsidR="007F097A">
        <w:rPr>
          <w:rFonts w:ascii="Times New Roman" w:eastAsia="Calibri" w:hAnsi="Times New Roman" w:cs="Times New Roman"/>
          <w:sz w:val="28"/>
          <w:szCs w:val="28"/>
          <w:lang w:eastAsia="ru-RU"/>
        </w:rPr>
        <w:t xml:space="preserve">в порядку, визначеному </w:t>
      </w:r>
      <w:r w:rsidRPr="003C711A">
        <w:rPr>
          <w:rFonts w:ascii="Times New Roman" w:eastAsia="Calibri" w:hAnsi="Times New Roman" w:cs="Times New Roman"/>
          <w:sz w:val="28"/>
          <w:szCs w:val="28"/>
          <w:lang w:eastAsia="ru-RU"/>
        </w:rPr>
        <w:t>частиною сьомою статті 37 Регламенту.</w:t>
      </w:r>
      <w:bookmarkEnd w:id="49"/>
    </w:p>
    <w:p w:rsidR="003C711A" w:rsidRDefault="003C711A" w:rsidP="00C0642E">
      <w:pPr>
        <w:spacing w:after="0" w:line="240" w:lineRule="auto"/>
        <w:ind w:firstLine="708"/>
        <w:jc w:val="both"/>
        <w:rPr>
          <w:rFonts w:ascii="Times New Roman" w:eastAsia="Calibri" w:hAnsi="Times New Roman" w:cs="Times New Roman"/>
          <w:sz w:val="28"/>
          <w:szCs w:val="28"/>
          <w:lang w:eastAsia="ru-RU"/>
        </w:rPr>
      </w:pPr>
    </w:p>
    <w:p w:rsidR="007F097A" w:rsidRPr="00FE4A97" w:rsidRDefault="007F097A" w:rsidP="007F097A">
      <w:pPr>
        <w:spacing w:before="100" w:beforeAutospacing="1" w:after="100" w:afterAutospacing="1" w:line="240" w:lineRule="auto"/>
        <w:contextualSpacing/>
        <w:jc w:val="both"/>
        <w:textAlignment w:val="baseline"/>
        <w:rPr>
          <w:rFonts w:ascii="Times New Roman" w:eastAsia="Times New Roman" w:hAnsi="Times New Roman" w:cs="Times New Roman"/>
          <w:b/>
          <w:sz w:val="28"/>
          <w:szCs w:val="28"/>
          <w:lang w:eastAsia="ru-RU"/>
        </w:rPr>
      </w:pPr>
      <w:r w:rsidRPr="00DE29F3">
        <w:rPr>
          <w:rFonts w:ascii="Times New Roman" w:eastAsia="Times New Roman" w:hAnsi="Times New Roman" w:cs="Times New Roman"/>
          <w:sz w:val="28"/>
          <w:szCs w:val="28"/>
          <w:lang w:eastAsia="ru-RU"/>
        </w:rPr>
        <w:lastRenderedPageBreak/>
        <w:t>ВИРІШИЛИ:</w:t>
      </w:r>
    </w:p>
    <w:p w:rsidR="007F097A" w:rsidRDefault="007F097A" w:rsidP="007F097A">
      <w:pPr>
        <w:tabs>
          <w:tab w:val="left" w:pos="993"/>
        </w:tabs>
        <w:spacing w:after="0" w:line="240" w:lineRule="auto"/>
        <w:jc w:val="both"/>
        <w:textAlignment w:val="baseline"/>
        <w:rPr>
          <w:rFonts w:ascii="Times New Roman" w:eastAsia="Times New Roman" w:hAnsi="Times New Roman" w:cs="Times New Roman"/>
          <w:sz w:val="28"/>
          <w:szCs w:val="28"/>
          <w:lang w:eastAsia="ru-RU"/>
        </w:rPr>
      </w:pPr>
      <w:r w:rsidRPr="007F097A">
        <w:rPr>
          <w:rFonts w:ascii="Times New Roman" w:eastAsia="Times New Roman" w:hAnsi="Times New Roman" w:cs="Times New Roman"/>
          <w:sz w:val="28"/>
          <w:szCs w:val="28"/>
          <w:lang w:eastAsia="ru-RU"/>
        </w:rPr>
        <w:t xml:space="preserve">1. Взяти до відома протокольне доручення № 9 головуючого на пленарному засіданні Київради 20.04.2023, наданого на виступ депутата Київської міської ради </w:t>
      </w:r>
      <w:r w:rsidR="006A7D3F">
        <w:rPr>
          <w:rFonts w:ascii="Times New Roman" w:eastAsia="Times New Roman" w:hAnsi="Times New Roman" w:cs="Times New Roman"/>
          <w:sz w:val="28"/>
          <w:szCs w:val="28"/>
          <w:lang w:eastAsia="ru-RU"/>
        </w:rPr>
        <w:t>Леоніда ЄМЦЯ</w:t>
      </w:r>
      <w:r w:rsidRPr="007F097A">
        <w:rPr>
          <w:rFonts w:ascii="Times New Roman" w:eastAsia="Times New Roman" w:hAnsi="Times New Roman" w:cs="Times New Roman"/>
          <w:sz w:val="28"/>
          <w:szCs w:val="28"/>
          <w:lang w:eastAsia="ru-RU"/>
        </w:rPr>
        <w:t xml:space="preserve"> стосовно розгляду питання відносно можливості розгляду постійними комісіями Київської міської ради </w:t>
      </w:r>
      <w:proofErr w:type="spellStart"/>
      <w:r w:rsidRPr="007F097A">
        <w:rPr>
          <w:rFonts w:ascii="Times New Roman" w:eastAsia="Times New Roman" w:hAnsi="Times New Roman" w:cs="Times New Roman"/>
          <w:sz w:val="28"/>
          <w:szCs w:val="28"/>
          <w:lang w:eastAsia="ru-RU"/>
        </w:rPr>
        <w:t>проєктів</w:t>
      </w:r>
      <w:proofErr w:type="spellEnd"/>
      <w:r w:rsidRPr="007F097A">
        <w:rPr>
          <w:rFonts w:ascii="Times New Roman" w:eastAsia="Times New Roman" w:hAnsi="Times New Roman" w:cs="Times New Roman"/>
          <w:sz w:val="28"/>
          <w:szCs w:val="28"/>
          <w:lang w:eastAsia="ru-RU"/>
        </w:rPr>
        <w:t xml:space="preserve"> рішень Київської міської ради, щодо яких сплив термін розгляду, передбачений Регламентом Київської міської ради, зокрема тих, що включені до порядку денного пленарного засідання Київської міської ради.</w:t>
      </w:r>
    </w:p>
    <w:p w:rsidR="007F097A" w:rsidRDefault="007F097A" w:rsidP="007F097A">
      <w:pPr>
        <w:tabs>
          <w:tab w:val="left" w:pos="993"/>
        </w:tabs>
        <w:spacing w:after="0"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7F097A">
        <w:rPr>
          <w:rFonts w:ascii="Times New Roman" w:eastAsia="Times New Roman" w:hAnsi="Times New Roman" w:cs="Times New Roman"/>
          <w:sz w:val="28"/>
          <w:szCs w:val="28"/>
          <w:lang w:eastAsia="ru-RU"/>
        </w:rPr>
        <w:t xml:space="preserve">Ухвалити висновок про те, що </w:t>
      </w:r>
      <w:proofErr w:type="spellStart"/>
      <w:r w:rsidRPr="007F097A">
        <w:rPr>
          <w:rFonts w:ascii="Times New Roman" w:eastAsia="Times New Roman" w:hAnsi="Times New Roman" w:cs="Times New Roman"/>
          <w:sz w:val="28"/>
          <w:szCs w:val="28"/>
          <w:lang w:eastAsia="ru-RU"/>
        </w:rPr>
        <w:t>проєкт</w:t>
      </w:r>
      <w:proofErr w:type="spellEnd"/>
      <w:r w:rsidRPr="007F097A">
        <w:rPr>
          <w:rFonts w:ascii="Times New Roman" w:eastAsia="Times New Roman" w:hAnsi="Times New Roman" w:cs="Times New Roman"/>
          <w:sz w:val="28"/>
          <w:szCs w:val="28"/>
          <w:lang w:eastAsia="ru-RU"/>
        </w:rPr>
        <w:t xml:space="preserve"> рішення Київської міської ради, який вже попередньо розглянутий відповідно до вимог цього Регламенту та включений до порядку денного пленарного засідання Київської міської ради, може бути  направлений на розгляд визначеної постійної комісії в порядку, визначеному частиною сьомою статті 37 Регламенту.</w:t>
      </w:r>
    </w:p>
    <w:p w:rsidR="007F097A" w:rsidRPr="007F097A" w:rsidRDefault="007F097A" w:rsidP="007F097A">
      <w:pPr>
        <w:tabs>
          <w:tab w:val="left" w:pos="993"/>
        </w:tabs>
        <w:spacing w:after="0" w:line="240" w:lineRule="auto"/>
        <w:jc w:val="both"/>
        <w:textAlignment w:val="baseline"/>
        <w:rPr>
          <w:rFonts w:ascii="Times New Roman" w:eastAsia="Times New Roman" w:hAnsi="Times New Roman" w:cs="Times New Roman"/>
          <w:sz w:val="28"/>
          <w:szCs w:val="28"/>
          <w:lang w:eastAsia="ru-RU"/>
        </w:rPr>
      </w:pPr>
      <w:r w:rsidRPr="007F097A">
        <w:rPr>
          <w:rFonts w:ascii="Times New Roman" w:eastAsia="Times New Roman" w:hAnsi="Times New Roman" w:cs="Times New Roman"/>
          <w:sz w:val="28"/>
          <w:szCs w:val="28"/>
          <w:lang w:eastAsia="ru-RU"/>
        </w:rPr>
        <w:t xml:space="preserve">3. Направити заступнику міського голови – секретарю Київської міської ради Володимирові БОНДАРЕНКУ висновок постійної комісії з відповідним супровідним листом. </w:t>
      </w:r>
    </w:p>
    <w:p w:rsidR="007F097A" w:rsidRPr="007F097A" w:rsidRDefault="007F097A" w:rsidP="007F097A">
      <w:pPr>
        <w:spacing w:after="0" w:line="240" w:lineRule="auto"/>
        <w:contextualSpacing/>
        <w:jc w:val="both"/>
        <w:textAlignment w:val="baseline"/>
        <w:rPr>
          <w:rFonts w:ascii="Times New Roman" w:eastAsia="Times New Roman" w:hAnsi="Times New Roman" w:cs="Times New Roman"/>
          <w:sz w:val="28"/>
          <w:szCs w:val="28"/>
          <w:lang w:eastAsia="ru-RU"/>
        </w:rPr>
      </w:pPr>
      <w:r w:rsidRPr="007F097A">
        <w:rPr>
          <w:rFonts w:ascii="Times New Roman" w:eastAsia="Times New Roman" w:hAnsi="Times New Roman" w:cs="Times New Roman"/>
          <w:sz w:val="28"/>
          <w:szCs w:val="28"/>
          <w:lang w:eastAsia="ru-RU"/>
        </w:rPr>
        <w:t>ГОЛОСУВАЛИ: «за» – 3, «проти» – 0, «утрималось» – 0, «не голосували» – 0.</w:t>
      </w:r>
    </w:p>
    <w:p w:rsidR="007F097A" w:rsidRDefault="007F097A" w:rsidP="007F097A">
      <w:pPr>
        <w:spacing w:before="100" w:beforeAutospacing="1" w:after="100" w:afterAutospacing="1" w:line="240" w:lineRule="auto"/>
        <w:contextualSpacing/>
        <w:jc w:val="both"/>
        <w:textAlignment w:val="baseline"/>
        <w:rPr>
          <w:rFonts w:ascii="Times New Roman" w:eastAsia="Times New Roman" w:hAnsi="Times New Roman" w:cs="Times New Roman"/>
          <w:sz w:val="28"/>
          <w:szCs w:val="28"/>
          <w:lang w:eastAsia="ru-RU"/>
        </w:rPr>
      </w:pPr>
      <w:r w:rsidRPr="007F097A">
        <w:rPr>
          <w:rFonts w:ascii="Times New Roman" w:eastAsia="Times New Roman" w:hAnsi="Times New Roman" w:cs="Times New Roman"/>
          <w:b/>
          <w:i/>
          <w:sz w:val="28"/>
          <w:szCs w:val="28"/>
          <w:lang w:eastAsia="ru-RU"/>
        </w:rPr>
        <w:t>Рішення прийнято.</w:t>
      </w:r>
    </w:p>
    <w:p w:rsidR="007F097A" w:rsidRDefault="007F097A" w:rsidP="007F097A">
      <w:pPr>
        <w:spacing w:before="100" w:beforeAutospacing="1" w:after="100" w:afterAutospacing="1" w:line="240" w:lineRule="auto"/>
        <w:contextualSpacing/>
        <w:jc w:val="both"/>
        <w:textAlignment w:val="baseline"/>
        <w:rPr>
          <w:rFonts w:ascii="Times New Roman" w:eastAsia="Times New Roman" w:hAnsi="Times New Roman" w:cs="Times New Roman"/>
          <w:sz w:val="28"/>
          <w:szCs w:val="28"/>
          <w:lang w:eastAsia="ru-RU"/>
        </w:rPr>
      </w:pPr>
    </w:p>
    <w:bookmarkEnd w:id="5"/>
    <w:bookmarkEnd w:id="9"/>
    <w:bookmarkEnd w:id="15"/>
    <w:bookmarkEnd w:id="16"/>
    <w:bookmarkEnd w:id="17"/>
    <w:bookmarkEnd w:id="18"/>
    <w:bookmarkEnd w:id="19"/>
    <w:p w:rsidR="005819B3" w:rsidRDefault="005819B3" w:rsidP="005819B3">
      <w:pPr>
        <w:pStyle w:val="rvps2"/>
        <w:spacing w:before="0" w:beforeAutospacing="0" w:after="0" w:afterAutospacing="0"/>
        <w:contextualSpacing/>
        <w:jc w:val="both"/>
        <w:textAlignment w:val="baseline"/>
        <w:rPr>
          <w:b/>
          <w:sz w:val="28"/>
          <w:szCs w:val="28"/>
          <w:lang w:val="uk-UA"/>
        </w:rPr>
      </w:pPr>
      <w:r w:rsidRPr="00CC2B2C">
        <w:rPr>
          <w:b/>
          <w:sz w:val="28"/>
          <w:szCs w:val="28"/>
          <w:lang w:val="uk-UA"/>
        </w:rPr>
        <w:t xml:space="preserve">Голова комісії                                    </w:t>
      </w:r>
      <w:r w:rsidR="00AF10F7" w:rsidRPr="00CC2B2C">
        <w:rPr>
          <w:b/>
          <w:sz w:val="28"/>
          <w:szCs w:val="28"/>
          <w:lang w:val="uk-UA"/>
        </w:rPr>
        <w:t xml:space="preserve">                 </w:t>
      </w:r>
      <w:r w:rsidRPr="00CC2B2C">
        <w:rPr>
          <w:b/>
          <w:sz w:val="28"/>
          <w:szCs w:val="28"/>
          <w:lang w:val="uk-UA"/>
        </w:rPr>
        <w:t xml:space="preserve">  </w:t>
      </w:r>
      <w:r w:rsidR="00DF1E34" w:rsidRPr="00CC2B2C">
        <w:rPr>
          <w:b/>
          <w:sz w:val="28"/>
          <w:szCs w:val="28"/>
          <w:lang w:val="uk-UA"/>
        </w:rPr>
        <w:t xml:space="preserve">       </w:t>
      </w:r>
      <w:r w:rsidR="007D7400" w:rsidRPr="007D7400">
        <w:rPr>
          <w:b/>
          <w:sz w:val="28"/>
          <w:szCs w:val="28"/>
        </w:rPr>
        <w:t xml:space="preserve">           </w:t>
      </w:r>
      <w:r w:rsidR="00DF1E34" w:rsidRPr="00CC2B2C">
        <w:rPr>
          <w:b/>
          <w:sz w:val="28"/>
          <w:szCs w:val="28"/>
          <w:lang w:val="uk-UA"/>
        </w:rPr>
        <w:t xml:space="preserve"> </w:t>
      </w:r>
      <w:r w:rsidR="00C14BE4">
        <w:rPr>
          <w:b/>
          <w:sz w:val="28"/>
          <w:szCs w:val="28"/>
          <w:lang w:val="uk-UA"/>
        </w:rPr>
        <w:t xml:space="preserve">        </w:t>
      </w:r>
      <w:bookmarkStart w:id="50" w:name="_GoBack"/>
      <w:bookmarkEnd w:id="50"/>
      <w:r w:rsidRPr="00CC2B2C">
        <w:rPr>
          <w:b/>
          <w:sz w:val="28"/>
          <w:szCs w:val="28"/>
          <w:lang w:val="uk-UA"/>
        </w:rPr>
        <w:t>Леонід ЄМЕЦЬ</w:t>
      </w:r>
    </w:p>
    <w:p w:rsidR="00CE4BA4" w:rsidRDefault="00CE4BA4" w:rsidP="005819B3">
      <w:pPr>
        <w:pStyle w:val="rvps2"/>
        <w:spacing w:before="0" w:beforeAutospacing="0" w:after="0" w:afterAutospacing="0"/>
        <w:contextualSpacing/>
        <w:jc w:val="both"/>
        <w:textAlignment w:val="baseline"/>
        <w:rPr>
          <w:b/>
          <w:sz w:val="28"/>
          <w:szCs w:val="28"/>
          <w:lang w:val="uk-UA"/>
        </w:rPr>
      </w:pPr>
    </w:p>
    <w:p w:rsidR="00FA1665" w:rsidRPr="00CC2B2C" w:rsidRDefault="00FA1665" w:rsidP="005819B3">
      <w:pPr>
        <w:pStyle w:val="rvps2"/>
        <w:spacing w:before="0" w:beforeAutospacing="0" w:after="0" w:afterAutospacing="0"/>
        <w:contextualSpacing/>
        <w:jc w:val="both"/>
        <w:textAlignment w:val="baseline"/>
        <w:rPr>
          <w:b/>
          <w:sz w:val="28"/>
          <w:szCs w:val="28"/>
          <w:lang w:val="uk-UA"/>
        </w:rPr>
      </w:pPr>
    </w:p>
    <w:p w:rsidR="005819B3" w:rsidRPr="00672265" w:rsidRDefault="005819B3" w:rsidP="005819B3">
      <w:pPr>
        <w:pStyle w:val="rvps2"/>
        <w:spacing w:before="0" w:beforeAutospacing="0" w:after="0" w:afterAutospacing="0"/>
        <w:contextualSpacing/>
        <w:jc w:val="both"/>
        <w:textAlignment w:val="baseline"/>
        <w:rPr>
          <w:b/>
          <w:i/>
          <w:sz w:val="28"/>
          <w:szCs w:val="28"/>
          <w:lang w:val="uk-UA"/>
        </w:rPr>
      </w:pPr>
      <w:r w:rsidRPr="00CC2B2C">
        <w:rPr>
          <w:b/>
          <w:sz w:val="28"/>
          <w:szCs w:val="28"/>
          <w:lang w:val="uk-UA"/>
        </w:rPr>
        <w:t xml:space="preserve">Секретар комісії   </w:t>
      </w:r>
      <w:r w:rsidRPr="00CC2B2C">
        <w:rPr>
          <w:b/>
          <w:sz w:val="28"/>
          <w:szCs w:val="28"/>
          <w:lang w:val="uk-UA"/>
        </w:rPr>
        <w:tab/>
        <w:t xml:space="preserve">                                      </w:t>
      </w:r>
      <w:r w:rsidR="007D7400" w:rsidRPr="007D7400">
        <w:rPr>
          <w:b/>
          <w:sz w:val="28"/>
          <w:szCs w:val="28"/>
        </w:rPr>
        <w:t xml:space="preserve"> </w:t>
      </w:r>
      <w:r w:rsidR="007D7400" w:rsidRPr="007F097A">
        <w:rPr>
          <w:b/>
          <w:sz w:val="28"/>
          <w:szCs w:val="28"/>
        </w:rPr>
        <w:t xml:space="preserve">                 </w:t>
      </w:r>
      <w:r w:rsidRPr="00CC2B2C">
        <w:rPr>
          <w:b/>
          <w:sz w:val="28"/>
          <w:szCs w:val="28"/>
          <w:lang w:val="uk-UA"/>
        </w:rPr>
        <w:t xml:space="preserve">    Олеся ЗУБРИЦЬКА</w:t>
      </w:r>
      <w:bookmarkEnd w:id="1"/>
    </w:p>
    <w:sectPr w:rsidR="005819B3" w:rsidRPr="00672265" w:rsidSect="00CC2B2C">
      <w:headerReference w:type="default" r:id="rId9"/>
      <w:footerReference w:type="default" r:id="rId10"/>
      <w:pgSz w:w="11906" w:h="16838"/>
      <w:pgMar w:top="1134" w:right="567" w:bottom="14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6864" w:rsidRDefault="00E26864">
      <w:pPr>
        <w:spacing w:after="0" w:line="240" w:lineRule="auto"/>
      </w:pPr>
      <w:r>
        <w:separator/>
      </w:r>
    </w:p>
  </w:endnote>
  <w:endnote w:type="continuationSeparator" w:id="0">
    <w:p w:rsidR="00E26864" w:rsidRDefault="00E26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Noto San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Liberation Sans">
    <w:altName w:val="Arial"/>
    <w:panose1 w:val="00000000000000000000"/>
    <w:charset w:val="CC"/>
    <w:family w:val="swiss"/>
    <w:notTrueType/>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6864" w:rsidRDefault="00E26864">
    <w:pPr>
      <w:pStyle w:val="a5"/>
      <w:jc w:val="right"/>
    </w:pPr>
  </w:p>
  <w:p w:rsidR="00E26864" w:rsidRDefault="00E2686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6864" w:rsidRDefault="00E26864">
      <w:pPr>
        <w:spacing w:after="0" w:line="240" w:lineRule="auto"/>
      </w:pPr>
      <w:r>
        <w:separator/>
      </w:r>
    </w:p>
  </w:footnote>
  <w:footnote w:type="continuationSeparator" w:id="0">
    <w:p w:rsidR="00E26864" w:rsidRDefault="00E26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4578058"/>
      <w:docPartObj>
        <w:docPartGallery w:val="Page Numbers (Top of Page)"/>
        <w:docPartUnique/>
      </w:docPartObj>
    </w:sdtPr>
    <w:sdtEndPr/>
    <w:sdtContent>
      <w:p w:rsidR="00E26864" w:rsidRDefault="00E26864">
        <w:pPr>
          <w:pStyle w:val="a3"/>
          <w:jc w:val="center"/>
        </w:pPr>
        <w:r>
          <w:fldChar w:fldCharType="begin"/>
        </w:r>
        <w:r>
          <w:instrText>PAGE   \* MERGEFORMAT</w:instrText>
        </w:r>
        <w:r>
          <w:fldChar w:fldCharType="separate"/>
        </w:r>
        <w:r>
          <w:rPr>
            <w:noProof/>
          </w:rPr>
          <w:t>14</w:t>
        </w:r>
        <w:r>
          <w:fldChar w:fldCharType="end"/>
        </w:r>
      </w:p>
    </w:sdtContent>
  </w:sdt>
  <w:p w:rsidR="00E26864" w:rsidRDefault="00E2686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07B6F"/>
    <w:multiLevelType w:val="hybridMultilevel"/>
    <w:tmpl w:val="60367948"/>
    <w:lvl w:ilvl="0" w:tplc="A01A951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5F564433"/>
    <w:multiLevelType w:val="multilevel"/>
    <w:tmpl w:val="361072AE"/>
    <w:lvl w:ilvl="0">
      <w:start w:val="1"/>
      <w:numFmt w:val="bullet"/>
      <w:lvlText w:val="−"/>
      <w:lvlJc w:val="left"/>
      <w:pPr>
        <w:ind w:left="1146" w:hanging="360"/>
      </w:pPr>
      <w:rPr>
        <w:rFonts w:ascii="Noto Sans" w:eastAsia="Noto Sans" w:hAnsi="Noto Sans" w:cs="Noto San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w:eastAsia="Noto Sans" w:hAnsi="Noto Sans" w:cs="Noto Sans"/>
      </w:rPr>
    </w:lvl>
    <w:lvl w:ilvl="3">
      <w:start w:val="1"/>
      <w:numFmt w:val="bullet"/>
      <w:lvlText w:val="●"/>
      <w:lvlJc w:val="left"/>
      <w:pPr>
        <w:ind w:left="3306" w:hanging="360"/>
      </w:pPr>
      <w:rPr>
        <w:rFonts w:ascii="Noto Sans" w:eastAsia="Noto Sans" w:hAnsi="Noto Sans" w:cs="Noto San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w:eastAsia="Noto Sans" w:hAnsi="Noto Sans" w:cs="Noto Sans"/>
      </w:rPr>
    </w:lvl>
    <w:lvl w:ilvl="6">
      <w:start w:val="1"/>
      <w:numFmt w:val="bullet"/>
      <w:lvlText w:val="●"/>
      <w:lvlJc w:val="left"/>
      <w:pPr>
        <w:ind w:left="5466" w:hanging="360"/>
      </w:pPr>
      <w:rPr>
        <w:rFonts w:ascii="Noto Sans" w:eastAsia="Noto Sans" w:hAnsi="Noto Sans" w:cs="Noto San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w:eastAsia="Noto Sans" w:hAnsi="Noto Sans" w:cs="Noto San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FE8"/>
    <w:rsid w:val="000004DA"/>
    <w:rsid w:val="0002089E"/>
    <w:rsid w:val="00020D19"/>
    <w:rsid w:val="00034665"/>
    <w:rsid w:val="0005129C"/>
    <w:rsid w:val="00051C71"/>
    <w:rsid w:val="000563BF"/>
    <w:rsid w:val="000676F4"/>
    <w:rsid w:val="00067D2F"/>
    <w:rsid w:val="00081744"/>
    <w:rsid w:val="00084F81"/>
    <w:rsid w:val="00086E08"/>
    <w:rsid w:val="000873D5"/>
    <w:rsid w:val="00094EAE"/>
    <w:rsid w:val="00096994"/>
    <w:rsid w:val="000B39D8"/>
    <w:rsid w:val="000B46C4"/>
    <w:rsid w:val="000B590F"/>
    <w:rsid w:val="000D1DF7"/>
    <w:rsid w:val="000E3660"/>
    <w:rsid w:val="000E472B"/>
    <w:rsid w:val="001027D2"/>
    <w:rsid w:val="00106267"/>
    <w:rsid w:val="001158F4"/>
    <w:rsid w:val="00143203"/>
    <w:rsid w:val="001547AE"/>
    <w:rsid w:val="00162242"/>
    <w:rsid w:val="001651FE"/>
    <w:rsid w:val="00167EE3"/>
    <w:rsid w:val="0019341A"/>
    <w:rsid w:val="00193BED"/>
    <w:rsid w:val="001A6C0A"/>
    <w:rsid w:val="001B3DCB"/>
    <w:rsid w:val="001D4A53"/>
    <w:rsid w:val="001E310D"/>
    <w:rsid w:val="001F35CB"/>
    <w:rsid w:val="001F4609"/>
    <w:rsid w:val="0020167D"/>
    <w:rsid w:val="0023591F"/>
    <w:rsid w:val="002456B1"/>
    <w:rsid w:val="002522D3"/>
    <w:rsid w:val="00264446"/>
    <w:rsid w:val="00271FFA"/>
    <w:rsid w:val="00291798"/>
    <w:rsid w:val="0029462B"/>
    <w:rsid w:val="002A18D8"/>
    <w:rsid w:val="002A5E3A"/>
    <w:rsid w:val="002B4370"/>
    <w:rsid w:val="002B53DD"/>
    <w:rsid w:val="002C3F8F"/>
    <w:rsid w:val="002C76D4"/>
    <w:rsid w:val="002D1CC4"/>
    <w:rsid w:val="002D4F53"/>
    <w:rsid w:val="002F6DBE"/>
    <w:rsid w:val="003126E8"/>
    <w:rsid w:val="0031797C"/>
    <w:rsid w:val="00326A8B"/>
    <w:rsid w:val="00327C3B"/>
    <w:rsid w:val="003339E5"/>
    <w:rsid w:val="00361780"/>
    <w:rsid w:val="00361B4D"/>
    <w:rsid w:val="00372BEA"/>
    <w:rsid w:val="00373711"/>
    <w:rsid w:val="003B0858"/>
    <w:rsid w:val="003B15C7"/>
    <w:rsid w:val="003B1D7D"/>
    <w:rsid w:val="003C0B8E"/>
    <w:rsid w:val="003C5C38"/>
    <w:rsid w:val="003C711A"/>
    <w:rsid w:val="003E1985"/>
    <w:rsid w:val="003E39D8"/>
    <w:rsid w:val="003E3D73"/>
    <w:rsid w:val="003E5661"/>
    <w:rsid w:val="00401163"/>
    <w:rsid w:val="00401B50"/>
    <w:rsid w:val="00401C2D"/>
    <w:rsid w:val="00407FC1"/>
    <w:rsid w:val="00410560"/>
    <w:rsid w:val="00410843"/>
    <w:rsid w:val="00422CDA"/>
    <w:rsid w:val="00427B95"/>
    <w:rsid w:val="00456E68"/>
    <w:rsid w:val="00486A83"/>
    <w:rsid w:val="004928E3"/>
    <w:rsid w:val="004A0B3D"/>
    <w:rsid w:val="004A6BD2"/>
    <w:rsid w:val="004B43A9"/>
    <w:rsid w:val="004B65A3"/>
    <w:rsid w:val="004C272B"/>
    <w:rsid w:val="004C7F25"/>
    <w:rsid w:val="004D570D"/>
    <w:rsid w:val="004E46B1"/>
    <w:rsid w:val="004E7903"/>
    <w:rsid w:val="00500545"/>
    <w:rsid w:val="00503F1A"/>
    <w:rsid w:val="00512271"/>
    <w:rsid w:val="0052730A"/>
    <w:rsid w:val="0054356C"/>
    <w:rsid w:val="005551A0"/>
    <w:rsid w:val="00557018"/>
    <w:rsid w:val="00562F0A"/>
    <w:rsid w:val="00570B1C"/>
    <w:rsid w:val="00576321"/>
    <w:rsid w:val="005819B3"/>
    <w:rsid w:val="0059433E"/>
    <w:rsid w:val="005C6250"/>
    <w:rsid w:val="005D1F54"/>
    <w:rsid w:val="005D23F1"/>
    <w:rsid w:val="005D2907"/>
    <w:rsid w:val="005D6125"/>
    <w:rsid w:val="00637F04"/>
    <w:rsid w:val="00644BBE"/>
    <w:rsid w:val="00647603"/>
    <w:rsid w:val="00654471"/>
    <w:rsid w:val="0066218F"/>
    <w:rsid w:val="0067185E"/>
    <w:rsid w:val="00696604"/>
    <w:rsid w:val="006A2394"/>
    <w:rsid w:val="006A3F75"/>
    <w:rsid w:val="006A62F7"/>
    <w:rsid w:val="006A7D3F"/>
    <w:rsid w:val="006B004A"/>
    <w:rsid w:val="006C1F83"/>
    <w:rsid w:val="006D62EE"/>
    <w:rsid w:val="006D7E35"/>
    <w:rsid w:val="006E5B07"/>
    <w:rsid w:val="006F5338"/>
    <w:rsid w:val="00725F8C"/>
    <w:rsid w:val="00761AE0"/>
    <w:rsid w:val="00773027"/>
    <w:rsid w:val="0078233E"/>
    <w:rsid w:val="00782F37"/>
    <w:rsid w:val="0078590A"/>
    <w:rsid w:val="007A3285"/>
    <w:rsid w:val="007B0FC6"/>
    <w:rsid w:val="007B4563"/>
    <w:rsid w:val="007D7400"/>
    <w:rsid w:val="007F097A"/>
    <w:rsid w:val="00802075"/>
    <w:rsid w:val="008141F2"/>
    <w:rsid w:val="00827C83"/>
    <w:rsid w:val="00853559"/>
    <w:rsid w:val="00870CC0"/>
    <w:rsid w:val="00873D15"/>
    <w:rsid w:val="008745D9"/>
    <w:rsid w:val="008766B2"/>
    <w:rsid w:val="0088193F"/>
    <w:rsid w:val="00884943"/>
    <w:rsid w:val="008850E0"/>
    <w:rsid w:val="008B267A"/>
    <w:rsid w:val="008B70A4"/>
    <w:rsid w:val="008C0E04"/>
    <w:rsid w:val="008D4F72"/>
    <w:rsid w:val="008F369C"/>
    <w:rsid w:val="00911ADD"/>
    <w:rsid w:val="0091239C"/>
    <w:rsid w:val="00913318"/>
    <w:rsid w:val="00916A7F"/>
    <w:rsid w:val="00924013"/>
    <w:rsid w:val="00927258"/>
    <w:rsid w:val="00942F19"/>
    <w:rsid w:val="00955E20"/>
    <w:rsid w:val="009B1172"/>
    <w:rsid w:val="009C42EB"/>
    <w:rsid w:val="009D2273"/>
    <w:rsid w:val="009E4D38"/>
    <w:rsid w:val="009F2D54"/>
    <w:rsid w:val="009F4FA5"/>
    <w:rsid w:val="00A00FD2"/>
    <w:rsid w:val="00A11FF0"/>
    <w:rsid w:val="00A15E3B"/>
    <w:rsid w:val="00A57A75"/>
    <w:rsid w:val="00A60FF0"/>
    <w:rsid w:val="00A74CEB"/>
    <w:rsid w:val="00A855BE"/>
    <w:rsid w:val="00A96C0B"/>
    <w:rsid w:val="00AC0691"/>
    <w:rsid w:val="00AF10F7"/>
    <w:rsid w:val="00AF60DB"/>
    <w:rsid w:val="00AF7334"/>
    <w:rsid w:val="00B23683"/>
    <w:rsid w:val="00B3745A"/>
    <w:rsid w:val="00B7750F"/>
    <w:rsid w:val="00BA133D"/>
    <w:rsid w:val="00BB3660"/>
    <w:rsid w:val="00BC7388"/>
    <w:rsid w:val="00BD1C81"/>
    <w:rsid w:val="00BE66F9"/>
    <w:rsid w:val="00BF0A8A"/>
    <w:rsid w:val="00C0642E"/>
    <w:rsid w:val="00C14BE4"/>
    <w:rsid w:val="00C15894"/>
    <w:rsid w:val="00C30FD8"/>
    <w:rsid w:val="00C37CC6"/>
    <w:rsid w:val="00C46F78"/>
    <w:rsid w:val="00C54295"/>
    <w:rsid w:val="00C67D5D"/>
    <w:rsid w:val="00C72C5D"/>
    <w:rsid w:val="00C7403D"/>
    <w:rsid w:val="00C81AE4"/>
    <w:rsid w:val="00CA3831"/>
    <w:rsid w:val="00CA74F5"/>
    <w:rsid w:val="00CC2B2C"/>
    <w:rsid w:val="00CC31F4"/>
    <w:rsid w:val="00CE4BA4"/>
    <w:rsid w:val="00CE5782"/>
    <w:rsid w:val="00D071B7"/>
    <w:rsid w:val="00D1149D"/>
    <w:rsid w:val="00D1353D"/>
    <w:rsid w:val="00D1441E"/>
    <w:rsid w:val="00D226C7"/>
    <w:rsid w:val="00D47F4A"/>
    <w:rsid w:val="00D60FE8"/>
    <w:rsid w:val="00D67A17"/>
    <w:rsid w:val="00D72568"/>
    <w:rsid w:val="00DB655F"/>
    <w:rsid w:val="00DC331F"/>
    <w:rsid w:val="00DD3F24"/>
    <w:rsid w:val="00DE29F3"/>
    <w:rsid w:val="00DE3823"/>
    <w:rsid w:val="00DF1E34"/>
    <w:rsid w:val="00E14DA4"/>
    <w:rsid w:val="00E26864"/>
    <w:rsid w:val="00E3077C"/>
    <w:rsid w:val="00E5092D"/>
    <w:rsid w:val="00E532CB"/>
    <w:rsid w:val="00E547B2"/>
    <w:rsid w:val="00E57F19"/>
    <w:rsid w:val="00E60ED7"/>
    <w:rsid w:val="00EA2034"/>
    <w:rsid w:val="00EB7539"/>
    <w:rsid w:val="00ED0E9C"/>
    <w:rsid w:val="00EE7E60"/>
    <w:rsid w:val="00EF1A0F"/>
    <w:rsid w:val="00EF4E42"/>
    <w:rsid w:val="00EF78D1"/>
    <w:rsid w:val="00F01208"/>
    <w:rsid w:val="00F14832"/>
    <w:rsid w:val="00F205F5"/>
    <w:rsid w:val="00F24DA3"/>
    <w:rsid w:val="00F26F70"/>
    <w:rsid w:val="00F37C53"/>
    <w:rsid w:val="00F43762"/>
    <w:rsid w:val="00F613B2"/>
    <w:rsid w:val="00F629A7"/>
    <w:rsid w:val="00F802D5"/>
    <w:rsid w:val="00F81FA5"/>
    <w:rsid w:val="00F84349"/>
    <w:rsid w:val="00F95869"/>
    <w:rsid w:val="00FA03F3"/>
    <w:rsid w:val="00FA1665"/>
    <w:rsid w:val="00FB41BD"/>
    <w:rsid w:val="00FC5EF7"/>
    <w:rsid w:val="00FE4A97"/>
    <w:rsid w:val="00FE69B1"/>
    <w:rsid w:val="00FF01A5"/>
    <w:rsid w:val="00FF40F8"/>
    <w:rsid w:val="00FF6947"/>
    <w:rsid w:val="00FF7A8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8F5A4"/>
  <w15:chartTrackingRefBased/>
  <w15:docId w15:val="{D6262539-E31D-44CA-9EFF-F3828B8B2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268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5819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3">
    <w:name w:val="header"/>
    <w:basedOn w:val="a"/>
    <w:link w:val="a4"/>
    <w:uiPriority w:val="99"/>
    <w:unhideWhenUsed/>
    <w:rsid w:val="005819B3"/>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5819B3"/>
  </w:style>
  <w:style w:type="paragraph" w:styleId="a5">
    <w:name w:val="footer"/>
    <w:basedOn w:val="a"/>
    <w:link w:val="a6"/>
    <w:uiPriority w:val="99"/>
    <w:unhideWhenUsed/>
    <w:rsid w:val="005819B3"/>
    <w:pPr>
      <w:tabs>
        <w:tab w:val="center" w:pos="4819"/>
        <w:tab w:val="right" w:pos="9639"/>
      </w:tabs>
      <w:spacing w:after="0" w:line="240" w:lineRule="auto"/>
    </w:pPr>
  </w:style>
  <w:style w:type="character" w:customStyle="1" w:styleId="a6">
    <w:name w:val="Нижній колонтитул Знак"/>
    <w:basedOn w:val="a0"/>
    <w:link w:val="a5"/>
    <w:uiPriority w:val="99"/>
    <w:rsid w:val="005819B3"/>
  </w:style>
  <w:style w:type="table" w:customStyle="1" w:styleId="1">
    <w:name w:val="Сітка таблиці1"/>
    <w:basedOn w:val="a1"/>
    <w:next w:val="a7"/>
    <w:uiPriority w:val="39"/>
    <w:rsid w:val="00581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581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819B3"/>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5819B3"/>
    <w:rPr>
      <w:rFonts w:ascii="Segoe UI" w:hAnsi="Segoe UI" w:cs="Segoe UI"/>
      <w:sz w:val="18"/>
      <w:szCs w:val="18"/>
    </w:rPr>
  </w:style>
  <w:style w:type="paragraph" w:styleId="aa">
    <w:name w:val="List Paragraph"/>
    <w:basedOn w:val="a"/>
    <w:uiPriority w:val="34"/>
    <w:qFormat/>
    <w:rsid w:val="00637F04"/>
    <w:pPr>
      <w:ind w:left="720"/>
      <w:contextualSpacing/>
    </w:pPr>
  </w:style>
  <w:style w:type="table" w:styleId="ab">
    <w:name w:val="Grid Table Light"/>
    <w:basedOn w:val="a1"/>
    <w:uiPriority w:val="40"/>
    <w:rsid w:val="009F2D5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539350">
      <w:bodyDiv w:val="1"/>
      <w:marLeft w:val="0"/>
      <w:marRight w:val="0"/>
      <w:marTop w:val="0"/>
      <w:marBottom w:val="0"/>
      <w:divBdr>
        <w:top w:val="none" w:sz="0" w:space="0" w:color="auto"/>
        <w:left w:val="none" w:sz="0" w:space="0" w:color="auto"/>
        <w:bottom w:val="none" w:sz="0" w:space="0" w:color="auto"/>
        <w:right w:val="none" w:sz="0" w:space="0" w:color="auto"/>
      </w:divBdr>
      <w:divsChild>
        <w:div w:id="1552964399">
          <w:marLeft w:val="0"/>
          <w:marRight w:val="0"/>
          <w:marTop w:val="0"/>
          <w:marBottom w:val="0"/>
          <w:divBdr>
            <w:top w:val="none" w:sz="0" w:space="0" w:color="auto"/>
            <w:left w:val="none" w:sz="0" w:space="0" w:color="auto"/>
            <w:bottom w:val="none" w:sz="0" w:space="0" w:color="auto"/>
            <w:right w:val="none" w:sz="0" w:space="0" w:color="auto"/>
          </w:divBdr>
        </w:div>
        <w:div w:id="1083448674">
          <w:marLeft w:val="0"/>
          <w:marRight w:val="0"/>
          <w:marTop w:val="0"/>
          <w:marBottom w:val="0"/>
          <w:divBdr>
            <w:top w:val="none" w:sz="0" w:space="0" w:color="auto"/>
            <w:left w:val="none" w:sz="0" w:space="0" w:color="auto"/>
            <w:bottom w:val="none" w:sz="0" w:space="0" w:color="auto"/>
            <w:right w:val="none" w:sz="0" w:space="0" w:color="auto"/>
          </w:divBdr>
        </w:div>
        <w:div w:id="1045831526">
          <w:marLeft w:val="0"/>
          <w:marRight w:val="0"/>
          <w:marTop w:val="0"/>
          <w:marBottom w:val="0"/>
          <w:divBdr>
            <w:top w:val="none" w:sz="0" w:space="0" w:color="auto"/>
            <w:left w:val="none" w:sz="0" w:space="0" w:color="auto"/>
            <w:bottom w:val="none" w:sz="0" w:space="0" w:color="auto"/>
            <w:right w:val="none" w:sz="0" w:space="0" w:color="auto"/>
          </w:divBdr>
        </w:div>
        <w:div w:id="189415818">
          <w:marLeft w:val="0"/>
          <w:marRight w:val="0"/>
          <w:marTop w:val="0"/>
          <w:marBottom w:val="0"/>
          <w:divBdr>
            <w:top w:val="none" w:sz="0" w:space="0" w:color="auto"/>
            <w:left w:val="none" w:sz="0" w:space="0" w:color="auto"/>
            <w:bottom w:val="none" w:sz="0" w:space="0" w:color="auto"/>
            <w:right w:val="none" w:sz="0" w:space="0" w:color="auto"/>
          </w:divBdr>
        </w:div>
        <w:div w:id="1426922482">
          <w:marLeft w:val="0"/>
          <w:marRight w:val="0"/>
          <w:marTop w:val="0"/>
          <w:marBottom w:val="0"/>
          <w:divBdr>
            <w:top w:val="none" w:sz="0" w:space="0" w:color="auto"/>
            <w:left w:val="none" w:sz="0" w:space="0" w:color="auto"/>
            <w:bottom w:val="none" w:sz="0" w:space="0" w:color="auto"/>
            <w:right w:val="none" w:sz="0" w:space="0" w:color="auto"/>
          </w:divBdr>
        </w:div>
        <w:div w:id="398526130">
          <w:marLeft w:val="0"/>
          <w:marRight w:val="0"/>
          <w:marTop w:val="0"/>
          <w:marBottom w:val="0"/>
          <w:divBdr>
            <w:top w:val="none" w:sz="0" w:space="0" w:color="auto"/>
            <w:left w:val="none" w:sz="0" w:space="0" w:color="auto"/>
            <w:bottom w:val="none" w:sz="0" w:space="0" w:color="auto"/>
            <w:right w:val="none" w:sz="0" w:space="0" w:color="auto"/>
          </w:divBdr>
        </w:div>
        <w:div w:id="1558904937">
          <w:marLeft w:val="0"/>
          <w:marRight w:val="0"/>
          <w:marTop w:val="0"/>
          <w:marBottom w:val="0"/>
          <w:divBdr>
            <w:top w:val="none" w:sz="0" w:space="0" w:color="auto"/>
            <w:left w:val="none" w:sz="0" w:space="0" w:color="auto"/>
            <w:bottom w:val="none" w:sz="0" w:space="0" w:color="auto"/>
            <w:right w:val="none" w:sz="0" w:space="0" w:color="auto"/>
          </w:divBdr>
        </w:div>
        <w:div w:id="1068572286">
          <w:marLeft w:val="0"/>
          <w:marRight w:val="0"/>
          <w:marTop w:val="0"/>
          <w:marBottom w:val="0"/>
          <w:divBdr>
            <w:top w:val="none" w:sz="0" w:space="0" w:color="auto"/>
            <w:left w:val="none" w:sz="0" w:space="0" w:color="auto"/>
            <w:bottom w:val="none" w:sz="0" w:space="0" w:color="auto"/>
            <w:right w:val="none" w:sz="0" w:space="0" w:color="auto"/>
          </w:divBdr>
        </w:div>
        <w:div w:id="1417048713">
          <w:marLeft w:val="0"/>
          <w:marRight w:val="0"/>
          <w:marTop w:val="0"/>
          <w:marBottom w:val="0"/>
          <w:divBdr>
            <w:top w:val="none" w:sz="0" w:space="0" w:color="auto"/>
            <w:left w:val="none" w:sz="0" w:space="0" w:color="auto"/>
            <w:bottom w:val="none" w:sz="0" w:space="0" w:color="auto"/>
            <w:right w:val="none" w:sz="0" w:space="0" w:color="auto"/>
          </w:divBdr>
        </w:div>
        <w:div w:id="263464020">
          <w:marLeft w:val="0"/>
          <w:marRight w:val="0"/>
          <w:marTop w:val="0"/>
          <w:marBottom w:val="0"/>
          <w:divBdr>
            <w:top w:val="none" w:sz="0" w:space="0" w:color="auto"/>
            <w:left w:val="none" w:sz="0" w:space="0" w:color="auto"/>
            <w:bottom w:val="none" w:sz="0" w:space="0" w:color="auto"/>
            <w:right w:val="none" w:sz="0" w:space="0" w:color="auto"/>
          </w:divBdr>
        </w:div>
        <w:div w:id="1105147884">
          <w:marLeft w:val="0"/>
          <w:marRight w:val="0"/>
          <w:marTop w:val="0"/>
          <w:marBottom w:val="0"/>
          <w:divBdr>
            <w:top w:val="none" w:sz="0" w:space="0" w:color="auto"/>
            <w:left w:val="none" w:sz="0" w:space="0" w:color="auto"/>
            <w:bottom w:val="none" w:sz="0" w:space="0" w:color="auto"/>
            <w:right w:val="none" w:sz="0" w:space="0" w:color="auto"/>
          </w:divBdr>
        </w:div>
        <w:div w:id="1679238320">
          <w:marLeft w:val="0"/>
          <w:marRight w:val="0"/>
          <w:marTop w:val="0"/>
          <w:marBottom w:val="0"/>
          <w:divBdr>
            <w:top w:val="none" w:sz="0" w:space="0" w:color="auto"/>
            <w:left w:val="none" w:sz="0" w:space="0" w:color="auto"/>
            <w:bottom w:val="none" w:sz="0" w:space="0" w:color="auto"/>
            <w:right w:val="none" w:sz="0" w:space="0" w:color="auto"/>
          </w:divBdr>
        </w:div>
        <w:div w:id="2083529205">
          <w:marLeft w:val="0"/>
          <w:marRight w:val="0"/>
          <w:marTop w:val="0"/>
          <w:marBottom w:val="0"/>
          <w:divBdr>
            <w:top w:val="none" w:sz="0" w:space="0" w:color="auto"/>
            <w:left w:val="none" w:sz="0" w:space="0" w:color="auto"/>
            <w:bottom w:val="none" w:sz="0" w:space="0" w:color="auto"/>
            <w:right w:val="none" w:sz="0" w:space="0" w:color="auto"/>
          </w:divBdr>
        </w:div>
        <w:div w:id="1421415726">
          <w:marLeft w:val="0"/>
          <w:marRight w:val="0"/>
          <w:marTop w:val="0"/>
          <w:marBottom w:val="0"/>
          <w:divBdr>
            <w:top w:val="none" w:sz="0" w:space="0" w:color="auto"/>
            <w:left w:val="none" w:sz="0" w:space="0" w:color="auto"/>
            <w:bottom w:val="none" w:sz="0" w:space="0" w:color="auto"/>
            <w:right w:val="none" w:sz="0" w:space="0" w:color="auto"/>
          </w:divBdr>
        </w:div>
        <w:div w:id="358355960">
          <w:marLeft w:val="0"/>
          <w:marRight w:val="0"/>
          <w:marTop w:val="0"/>
          <w:marBottom w:val="0"/>
          <w:divBdr>
            <w:top w:val="none" w:sz="0" w:space="0" w:color="auto"/>
            <w:left w:val="none" w:sz="0" w:space="0" w:color="auto"/>
            <w:bottom w:val="none" w:sz="0" w:space="0" w:color="auto"/>
            <w:right w:val="none" w:sz="0" w:space="0" w:color="auto"/>
          </w:divBdr>
        </w:div>
        <w:div w:id="831334645">
          <w:marLeft w:val="0"/>
          <w:marRight w:val="0"/>
          <w:marTop w:val="0"/>
          <w:marBottom w:val="0"/>
          <w:divBdr>
            <w:top w:val="none" w:sz="0" w:space="0" w:color="auto"/>
            <w:left w:val="none" w:sz="0" w:space="0" w:color="auto"/>
            <w:bottom w:val="none" w:sz="0" w:space="0" w:color="auto"/>
            <w:right w:val="none" w:sz="0" w:space="0" w:color="auto"/>
          </w:divBdr>
        </w:div>
        <w:div w:id="1613705927">
          <w:marLeft w:val="0"/>
          <w:marRight w:val="0"/>
          <w:marTop w:val="0"/>
          <w:marBottom w:val="0"/>
          <w:divBdr>
            <w:top w:val="none" w:sz="0" w:space="0" w:color="auto"/>
            <w:left w:val="none" w:sz="0" w:space="0" w:color="auto"/>
            <w:bottom w:val="none" w:sz="0" w:space="0" w:color="auto"/>
            <w:right w:val="none" w:sz="0" w:space="0" w:color="auto"/>
          </w:divBdr>
        </w:div>
        <w:div w:id="402725437">
          <w:marLeft w:val="0"/>
          <w:marRight w:val="0"/>
          <w:marTop w:val="0"/>
          <w:marBottom w:val="0"/>
          <w:divBdr>
            <w:top w:val="none" w:sz="0" w:space="0" w:color="auto"/>
            <w:left w:val="none" w:sz="0" w:space="0" w:color="auto"/>
            <w:bottom w:val="none" w:sz="0" w:space="0" w:color="auto"/>
            <w:right w:val="none" w:sz="0" w:space="0" w:color="auto"/>
          </w:divBdr>
        </w:div>
        <w:div w:id="627972710">
          <w:marLeft w:val="0"/>
          <w:marRight w:val="0"/>
          <w:marTop w:val="0"/>
          <w:marBottom w:val="0"/>
          <w:divBdr>
            <w:top w:val="none" w:sz="0" w:space="0" w:color="auto"/>
            <w:left w:val="none" w:sz="0" w:space="0" w:color="auto"/>
            <w:bottom w:val="none" w:sz="0" w:space="0" w:color="auto"/>
            <w:right w:val="none" w:sz="0" w:space="0" w:color="auto"/>
          </w:divBdr>
        </w:div>
        <w:div w:id="1050421613">
          <w:marLeft w:val="0"/>
          <w:marRight w:val="0"/>
          <w:marTop w:val="0"/>
          <w:marBottom w:val="0"/>
          <w:divBdr>
            <w:top w:val="none" w:sz="0" w:space="0" w:color="auto"/>
            <w:left w:val="none" w:sz="0" w:space="0" w:color="auto"/>
            <w:bottom w:val="none" w:sz="0" w:space="0" w:color="auto"/>
            <w:right w:val="none" w:sz="0" w:space="0" w:color="auto"/>
          </w:divBdr>
        </w:div>
        <w:div w:id="1075514098">
          <w:marLeft w:val="0"/>
          <w:marRight w:val="0"/>
          <w:marTop w:val="0"/>
          <w:marBottom w:val="0"/>
          <w:divBdr>
            <w:top w:val="none" w:sz="0" w:space="0" w:color="auto"/>
            <w:left w:val="none" w:sz="0" w:space="0" w:color="auto"/>
            <w:bottom w:val="none" w:sz="0" w:space="0" w:color="auto"/>
            <w:right w:val="none" w:sz="0" w:space="0" w:color="auto"/>
          </w:divBdr>
        </w:div>
        <w:div w:id="1747605720">
          <w:marLeft w:val="0"/>
          <w:marRight w:val="0"/>
          <w:marTop w:val="0"/>
          <w:marBottom w:val="0"/>
          <w:divBdr>
            <w:top w:val="none" w:sz="0" w:space="0" w:color="auto"/>
            <w:left w:val="none" w:sz="0" w:space="0" w:color="auto"/>
            <w:bottom w:val="none" w:sz="0" w:space="0" w:color="auto"/>
            <w:right w:val="none" w:sz="0" w:space="0" w:color="auto"/>
          </w:divBdr>
        </w:div>
        <w:div w:id="2093312693">
          <w:marLeft w:val="0"/>
          <w:marRight w:val="0"/>
          <w:marTop w:val="0"/>
          <w:marBottom w:val="0"/>
          <w:divBdr>
            <w:top w:val="none" w:sz="0" w:space="0" w:color="auto"/>
            <w:left w:val="none" w:sz="0" w:space="0" w:color="auto"/>
            <w:bottom w:val="none" w:sz="0" w:space="0" w:color="auto"/>
            <w:right w:val="none" w:sz="0" w:space="0" w:color="auto"/>
          </w:divBdr>
        </w:div>
        <w:div w:id="989821858">
          <w:marLeft w:val="0"/>
          <w:marRight w:val="0"/>
          <w:marTop w:val="0"/>
          <w:marBottom w:val="0"/>
          <w:divBdr>
            <w:top w:val="none" w:sz="0" w:space="0" w:color="auto"/>
            <w:left w:val="none" w:sz="0" w:space="0" w:color="auto"/>
            <w:bottom w:val="none" w:sz="0" w:space="0" w:color="auto"/>
            <w:right w:val="none" w:sz="0" w:space="0" w:color="auto"/>
          </w:divBdr>
        </w:div>
        <w:div w:id="393822683">
          <w:marLeft w:val="0"/>
          <w:marRight w:val="0"/>
          <w:marTop w:val="0"/>
          <w:marBottom w:val="0"/>
          <w:divBdr>
            <w:top w:val="none" w:sz="0" w:space="0" w:color="auto"/>
            <w:left w:val="none" w:sz="0" w:space="0" w:color="auto"/>
            <w:bottom w:val="none" w:sz="0" w:space="0" w:color="auto"/>
            <w:right w:val="none" w:sz="0" w:space="0" w:color="auto"/>
          </w:divBdr>
        </w:div>
        <w:div w:id="68701956">
          <w:marLeft w:val="0"/>
          <w:marRight w:val="0"/>
          <w:marTop w:val="0"/>
          <w:marBottom w:val="0"/>
          <w:divBdr>
            <w:top w:val="none" w:sz="0" w:space="0" w:color="auto"/>
            <w:left w:val="none" w:sz="0" w:space="0" w:color="auto"/>
            <w:bottom w:val="none" w:sz="0" w:space="0" w:color="auto"/>
            <w:right w:val="none" w:sz="0" w:space="0" w:color="auto"/>
          </w:divBdr>
        </w:div>
        <w:div w:id="1947229532">
          <w:marLeft w:val="0"/>
          <w:marRight w:val="0"/>
          <w:marTop w:val="0"/>
          <w:marBottom w:val="0"/>
          <w:divBdr>
            <w:top w:val="none" w:sz="0" w:space="0" w:color="auto"/>
            <w:left w:val="none" w:sz="0" w:space="0" w:color="auto"/>
            <w:bottom w:val="none" w:sz="0" w:space="0" w:color="auto"/>
            <w:right w:val="none" w:sz="0" w:space="0" w:color="auto"/>
          </w:divBdr>
        </w:div>
        <w:div w:id="840850009">
          <w:marLeft w:val="0"/>
          <w:marRight w:val="0"/>
          <w:marTop w:val="0"/>
          <w:marBottom w:val="0"/>
          <w:divBdr>
            <w:top w:val="none" w:sz="0" w:space="0" w:color="auto"/>
            <w:left w:val="none" w:sz="0" w:space="0" w:color="auto"/>
            <w:bottom w:val="none" w:sz="0" w:space="0" w:color="auto"/>
            <w:right w:val="none" w:sz="0" w:space="0" w:color="auto"/>
          </w:divBdr>
        </w:div>
        <w:div w:id="688025201">
          <w:marLeft w:val="0"/>
          <w:marRight w:val="0"/>
          <w:marTop w:val="0"/>
          <w:marBottom w:val="0"/>
          <w:divBdr>
            <w:top w:val="none" w:sz="0" w:space="0" w:color="auto"/>
            <w:left w:val="none" w:sz="0" w:space="0" w:color="auto"/>
            <w:bottom w:val="none" w:sz="0" w:space="0" w:color="auto"/>
            <w:right w:val="none" w:sz="0" w:space="0" w:color="auto"/>
          </w:divBdr>
        </w:div>
        <w:div w:id="107898029">
          <w:marLeft w:val="0"/>
          <w:marRight w:val="0"/>
          <w:marTop w:val="0"/>
          <w:marBottom w:val="0"/>
          <w:divBdr>
            <w:top w:val="none" w:sz="0" w:space="0" w:color="auto"/>
            <w:left w:val="none" w:sz="0" w:space="0" w:color="auto"/>
            <w:bottom w:val="none" w:sz="0" w:space="0" w:color="auto"/>
            <w:right w:val="none" w:sz="0" w:space="0" w:color="auto"/>
          </w:divBdr>
        </w:div>
        <w:div w:id="1751653035">
          <w:marLeft w:val="0"/>
          <w:marRight w:val="0"/>
          <w:marTop w:val="0"/>
          <w:marBottom w:val="0"/>
          <w:divBdr>
            <w:top w:val="none" w:sz="0" w:space="0" w:color="auto"/>
            <w:left w:val="none" w:sz="0" w:space="0" w:color="auto"/>
            <w:bottom w:val="none" w:sz="0" w:space="0" w:color="auto"/>
            <w:right w:val="none" w:sz="0" w:space="0" w:color="auto"/>
          </w:divBdr>
        </w:div>
        <w:div w:id="647516260">
          <w:marLeft w:val="0"/>
          <w:marRight w:val="0"/>
          <w:marTop w:val="0"/>
          <w:marBottom w:val="0"/>
          <w:divBdr>
            <w:top w:val="none" w:sz="0" w:space="0" w:color="auto"/>
            <w:left w:val="none" w:sz="0" w:space="0" w:color="auto"/>
            <w:bottom w:val="none" w:sz="0" w:space="0" w:color="auto"/>
            <w:right w:val="none" w:sz="0" w:space="0" w:color="auto"/>
          </w:divBdr>
        </w:div>
        <w:div w:id="576214066">
          <w:marLeft w:val="0"/>
          <w:marRight w:val="0"/>
          <w:marTop w:val="0"/>
          <w:marBottom w:val="0"/>
          <w:divBdr>
            <w:top w:val="none" w:sz="0" w:space="0" w:color="auto"/>
            <w:left w:val="none" w:sz="0" w:space="0" w:color="auto"/>
            <w:bottom w:val="none" w:sz="0" w:space="0" w:color="auto"/>
            <w:right w:val="none" w:sz="0" w:space="0" w:color="auto"/>
          </w:divBdr>
        </w:div>
        <w:div w:id="601686605">
          <w:marLeft w:val="0"/>
          <w:marRight w:val="0"/>
          <w:marTop w:val="0"/>
          <w:marBottom w:val="0"/>
          <w:divBdr>
            <w:top w:val="none" w:sz="0" w:space="0" w:color="auto"/>
            <w:left w:val="none" w:sz="0" w:space="0" w:color="auto"/>
            <w:bottom w:val="none" w:sz="0" w:space="0" w:color="auto"/>
            <w:right w:val="none" w:sz="0" w:space="0" w:color="auto"/>
          </w:divBdr>
        </w:div>
        <w:div w:id="1456213232">
          <w:marLeft w:val="0"/>
          <w:marRight w:val="0"/>
          <w:marTop w:val="0"/>
          <w:marBottom w:val="0"/>
          <w:divBdr>
            <w:top w:val="none" w:sz="0" w:space="0" w:color="auto"/>
            <w:left w:val="none" w:sz="0" w:space="0" w:color="auto"/>
            <w:bottom w:val="none" w:sz="0" w:space="0" w:color="auto"/>
            <w:right w:val="none" w:sz="0" w:space="0" w:color="auto"/>
          </w:divBdr>
        </w:div>
        <w:div w:id="1472558690">
          <w:marLeft w:val="0"/>
          <w:marRight w:val="0"/>
          <w:marTop w:val="0"/>
          <w:marBottom w:val="0"/>
          <w:divBdr>
            <w:top w:val="none" w:sz="0" w:space="0" w:color="auto"/>
            <w:left w:val="none" w:sz="0" w:space="0" w:color="auto"/>
            <w:bottom w:val="none" w:sz="0" w:space="0" w:color="auto"/>
            <w:right w:val="none" w:sz="0" w:space="0" w:color="auto"/>
          </w:divBdr>
        </w:div>
        <w:div w:id="1096440633">
          <w:marLeft w:val="0"/>
          <w:marRight w:val="0"/>
          <w:marTop w:val="0"/>
          <w:marBottom w:val="0"/>
          <w:divBdr>
            <w:top w:val="none" w:sz="0" w:space="0" w:color="auto"/>
            <w:left w:val="none" w:sz="0" w:space="0" w:color="auto"/>
            <w:bottom w:val="none" w:sz="0" w:space="0" w:color="auto"/>
            <w:right w:val="none" w:sz="0" w:space="0" w:color="auto"/>
          </w:divBdr>
        </w:div>
        <w:div w:id="829560992">
          <w:marLeft w:val="0"/>
          <w:marRight w:val="0"/>
          <w:marTop w:val="0"/>
          <w:marBottom w:val="0"/>
          <w:divBdr>
            <w:top w:val="none" w:sz="0" w:space="0" w:color="auto"/>
            <w:left w:val="none" w:sz="0" w:space="0" w:color="auto"/>
            <w:bottom w:val="none" w:sz="0" w:space="0" w:color="auto"/>
            <w:right w:val="none" w:sz="0" w:space="0" w:color="auto"/>
          </w:divBdr>
        </w:div>
        <w:div w:id="1075935078">
          <w:marLeft w:val="0"/>
          <w:marRight w:val="0"/>
          <w:marTop w:val="0"/>
          <w:marBottom w:val="0"/>
          <w:divBdr>
            <w:top w:val="none" w:sz="0" w:space="0" w:color="auto"/>
            <w:left w:val="none" w:sz="0" w:space="0" w:color="auto"/>
            <w:bottom w:val="none" w:sz="0" w:space="0" w:color="auto"/>
            <w:right w:val="none" w:sz="0" w:space="0" w:color="auto"/>
          </w:divBdr>
        </w:div>
        <w:div w:id="1105150945">
          <w:marLeft w:val="0"/>
          <w:marRight w:val="0"/>
          <w:marTop w:val="0"/>
          <w:marBottom w:val="0"/>
          <w:divBdr>
            <w:top w:val="none" w:sz="0" w:space="0" w:color="auto"/>
            <w:left w:val="none" w:sz="0" w:space="0" w:color="auto"/>
            <w:bottom w:val="none" w:sz="0" w:space="0" w:color="auto"/>
            <w:right w:val="none" w:sz="0" w:space="0" w:color="auto"/>
          </w:divBdr>
        </w:div>
        <w:div w:id="639114325">
          <w:marLeft w:val="0"/>
          <w:marRight w:val="0"/>
          <w:marTop w:val="0"/>
          <w:marBottom w:val="0"/>
          <w:divBdr>
            <w:top w:val="none" w:sz="0" w:space="0" w:color="auto"/>
            <w:left w:val="none" w:sz="0" w:space="0" w:color="auto"/>
            <w:bottom w:val="none" w:sz="0" w:space="0" w:color="auto"/>
            <w:right w:val="none" w:sz="0" w:space="0" w:color="auto"/>
          </w:divBdr>
        </w:div>
        <w:div w:id="2106731836">
          <w:marLeft w:val="0"/>
          <w:marRight w:val="0"/>
          <w:marTop w:val="0"/>
          <w:marBottom w:val="0"/>
          <w:divBdr>
            <w:top w:val="none" w:sz="0" w:space="0" w:color="auto"/>
            <w:left w:val="none" w:sz="0" w:space="0" w:color="auto"/>
            <w:bottom w:val="none" w:sz="0" w:space="0" w:color="auto"/>
            <w:right w:val="none" w:sz="0" w:space="0" w:color="auto"/>
          </w:divBdr>
        </w:div>
        <w:div w:id="1692758441">
          <w:marLeft w:val="0"/>
          <w:marRight w:val="0"/>
          <w:marTop w:val="0"/>
          <w:marBottom w:val="0"/>
          <w:divBdr>
            <w:top w:val="none" w:sz="0" w:space="0" w:color="auto"/>
            <w:left w:val="none" w:sz="0" w:space="0" w:color="auto"/>
            <w:bottom w:val="none" w:sz="0" w:space="0" w:color="auto"/>
            <w:right w:val="none" w:sz="0" w:space="0" w:color="auto"/>
          </w:divBdr>
        </w:div>
        <w:div w:id="431971135">
          <w:marLeft w:val="0"/>
          <w:marRight w:val="0"/>
          <w:marTop w:val="0"/>
          <w:marBottom w:val="0"/>
          <w:divBdr>
            <w:top w:val="none" w:sz="0" w:space="0" w:color="auto"/>
            <w:left w:val="none" w:sz="0" w:space="0" w:color="auto"/>
            <w:bottom w:val="none" w:sz="0" w:space="0" w:color="auto"/>
            <w:right w:val="none" w:sz="0" w:space="0" w:color="auto"/>
          </w:divBdr>
        </w:div>
        <w:div w:id="636106583">
          <w:marLeft w:val="0"/>
          <w:marRight w:val="0"/>
          <w:marTop w:val="0"/>
          <w:marBottom w:val="0"/>
          <w:divBdr>
            <w:top w:val="none" w:sz="0" w:space="0" w:color="auto"/>
            <w:left w:val="none" w:sz="0" w:space="0" w:color="auto"/>
            <w:bottom w:val="none" w:sz="0" w:space="0" w:color="auto"/>
            <w:right w:val="none" w:sz="0" w:space="0" w:color="auto"/>
          </w:divBdr>
        </w:div>
        <w:div w:id="697508137">
          <w:marLeft w:val="0"/>
          <w:marRight w:val="0"/>
          <w:marTop w:val="0"/>
          <w:marBottom w:val="0"/>
          <w:divBdr>
            <w:top w:val="none" w:sz="0" w:space="0" w:color="auto"/>
            <w:left w:val="none" w:sz="0" w:space="0" w:color="auto"/>
            <w:bottom w:val="none" w:sz="0" w:space="0" w:color="auto"/>
            <w:right w:val="none" w:sz="0" w:space="0" w:color="auto"/>
          </w:divBdr>
        </w:div>
        <w:div w:id="880363052">
          <w:marLeft w:val="0"/>
          <w:marRight w:val="0"/>
          <w:marTop w:val="0"/>
          <w:marBottom w:val="0"/>
          <w:divBdr>
            <w:top w:val="none" w:sz="0" w:space="0" w:color="auto"/>
            <w:left w:val="none" w:sz="0" w:space="0" w:color="auto"/>
            <w:bottom w:val="none" w:sz="0" w:space="0" w:color="auto"/>
            <w:right w:val="none" w:sz="0" w:space="0" w:color="auto"/>
          </w:divBdr>
        </w:div>
        <w:div w:id="554008063">
          <w:marLeft w:val="0"/>
          <w:marRight w:val="0"/>
          <w:marTop w:val="0"/>
          <w:marBottom w:val="0"/>
          <w:divBdr>
            <w:top w:val="none" w:sz="0" w:space="0" w:color="auto"/>
            <w:left w:val="none" w:sz="0" w:space="0" w:color="auto"/>
            <w:bottom w:val="none" w:sz="0" w:space="0" w:color="auto"/>
            <w:right w:val="none" w:sz="0" w:space="0" w:color="auto"/>
          </w:divBdr>
        </w:div>
        <w:div w:id="1580745984">
          <w:marLeft w:val="0"/>
          <w:marRight w:val="0"/>
          <w:marTop w:val="0"/>
          <w:marBottom w:val="0"/>
          <w:divBdr>
            <w:top w:val="none" w:sz="0" w:space="0" w:color="auto"/>
            <w:left w:val="none" w:sz="0" w:space="0" w:color="auto"/>
            <w:bottom w:val="none" w:sz="0" w:space="0" w:color="auto"/>
            <w:right w:val="none" w:sz="0" w:space="0" w:color="auto"/>
          </w:divBdr>
        </w:div>
        <w:div w:id="1004476045">
          <w:marLeft w:val="0"/>
          <w:marRight w:val="0"/>
          <w:marTop w:val="0"/>
          <w:marBottom w:val="0"/>
          <w:divBdr>
            <w:top w:val="none" w:sz="0" w:space="0" w:color="auto"/>
            <w:left w:val="none" w:sz="0" w:space="0" w:color="auto"/>
            <w:bottom w:val="none" w:sz="0" w:space="0" w:color="auto"/>
            <w:right w:val="none" w:sz="0" w:space="0" w:color="auto"/>
          </w:divBdr>
        </w:div>
        <w:div w:id="623846579">
          <w:marLeft w:val="0"/>
          <w:marRight w:val="0"/>
          <w:marTop w:val="0"/>
          <w:marBottom w:val="0"/>
          <w:divBdr>
            <w:top w:val="none" w:sz="0" w:space="0" w:color="auto"/>
            <w:left w:val="none" w:sz="0" w:space="0" w:color="auto"/>
            <w:bottom w:val="none" w:sz="0" w:space="0" w:color="auto"/>
            <w:right w:val="none" w:sz="0" w:space="0" w:color="auto"/>
          </w:divBdr>
        </w:div>
      </w:divsChild>
    </w:div>
    <w:div w:id="576675234">
      <w:bodyDiv w:val="1"/>
      <w:marLeft w:val="0"/>
      <w:marRight w:val="0"/>
      <w:marTop w:val="0"/>
      <w:marBottom w:val="0"/>
      <w:divBdr>
        <w:top w:val="none" w:sz="0" w:space="0" w:color="auto"/>
        <w:left w:val="none" w:sz="0" w:space="0" w:color="auto"/>
        <w:bottom w:val="none" w:sz="0" w:space="0" w:color="auto"/>
        <w:right w:val="none" w:sz="0" w:space="0" w:color="auto"/>
      </w:divBdr>
    </w:div>
    <w:div w:id="624773305">
      <w:bodyDiv w:val="1"/>
      <w:marLeft w:val="0"/>
      <w:marRight w:val="0"/>
      <w:marTop w:val="0"/>
      <w:marBottom w:val="0"/>
      <w:divBdr>
        <w:top w:val="none" w:sz="0" w:space="0" w:color="auto"/>
        <w:left w:val="none" w:sz="0" w:space="0" w:color="auto"/>
        <w:bottom w:val="none" w:sz="0" w:space="0" w:color="auto"/>
        <w:right w:val="none" w:sz="0" w:space="0" w:color="auto"/>
      </w:divBdr>
    </w:div>
    <w:div w:id="1880699321">
      <w:bodyDiv w:val="1"/>
      <w:marLeft w:val="0"/>
      <w:marRight w:val="0"/>
      <w:marTop w:val="0"/>
      <w:marBottom w:val="0"/>
      <w:divBdr>
        <w:top w:val="none" w:sz="0" w:space="0" w:color="auto"/>
        <w:left w:val="none" w:sz="0" w:space="0" w:color="auto"/>
        <w:bottom w:val="none" w:sz="0" w:space="0" w:color="auto"/>
        <w:right w:val="none" w:sz="0" w:space="0" w:color="auto"/>
      </w:divBdr>
      <w:divsChild>
        <w:div w:id="1075904823">
          <w:marLeft w:val="0"/>
          <w:marRight w:val="0"/>
          <w:marTop w:val="0"/>
          <w:marBottom w:val="0"/>
          <w:divBdr>
            <w:top w:val="none" w:sz="0" w:space="0" w:color="auto"/>
            <w:left w:val="none" w:sz="0" w:space="0" w:color="auto"/>
            <w:bottom w:val="none" w:sz="0" w:space="0" w:color="auto"/>
            <w:right w:val="none" w:sz="0" w:space="0" w:color="auto"/>
          </w:divBdr>
          <w:divsChild>
            <w:div w:id="1231501875">
              <w:marLeft w:val="0"/>
              <w:marRight w:val="0"/>
              <w:marTop w:val="0"/>
              <w:marBottom w:val="0"/>
              <w:divBdr>
                <w:top w:val="none" w:sz="0" w:space="0" w:color="auto"/>
                <w:left w:val="none" w:sz="0" w:space="0" w:color="auto"/>
                <w:bottom w:val="none" w:sz="0" w:space="0" w:color="auto"/>
                <w:right w:val="none" w:sz="0" w:space="0" w:color="auto"/>
              </w:divBdr>
            </w:div>
          </w:divsChild>
        </w:div>
        <w:div w:id="1817720776">
          <w:marLeft w:val="0"/>
          <w:marRight w:val="0"/>
          <w:marTop w:val="0"/>
          <w:marBottom w:val="0"/>
          <w:divBdr>
            <w:top w:val="none" w:sz="0" w:space="0" w:color="auto"/>
            <w:left w:val="none" w:sz="0" w:space="0" w:color="auto"/>
            <w:bottom w:val="none" w:sz="0" w:space="0" w:color="auto"/>
            <w:right w:val="none" w:sz="0" w:space="0" w:color="auto"/>
          </w:divBdr>
          <w:divsChild>
            <w:div w:id="286471508">
              <w:marLeft w:val="0"/>
              <w:marRight w:val="0"/>
              <w:marTop w:val="0"/>
              <w:marBottom w:val="0"/>
              <w:divBdr>
                <w:top w:val="none" w:sz="0" w:space="0" w:color="auto"/>
                <w:left w:val="none" w:sz="0" w:space="0" w:color="auto"/>
                <w:bottom w:val="none" w:sz="0" w:space="0" w:color="auto"/>
                <w:right w:val="none" w:sz="0" w:space="0" w:color="auto"/>
              </w:divBdr>
            </w:div>
          </w:divsChild>
        </w:div>
        <w:div w:id="140510788">
          <w:marLeft w:val="0"/>
          <w:marRight w:val="0"/>
          <w:marTop w:val="0"/>
          <w:marBottom w:val="0"/>
          <w:divBdr>
            <w:top w:val="none" w:sz="0" w:space="0" w:color="auto"/>
            <w:left w:val="none" w:sz="0" w:space="0" w:color="auto"/>
            <w:bottom w:val="none" w:sz="0" w:space="0" w:color="auto"/>
            <w:right w:val="none" w:sz="0" w:space="0" w:color="auto"/>
          </w:divBdr>
          <w:divsChild>
            <w:div w:id="206729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1C05D-69CD-4DC9-AB65-EB2E9F9F6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867</TotalTime>
  <Pages>23</Pages>
  <Words>36633</Words>
  <Characters>20882</Characters>
  <Application>Microsoft Office Word</Application>
  <DocSecurity>0</DocSecurity>
  <Lines>174</Lines>
  <Paragraphs>114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Насірова Оксана Анатоліївна</dc:creator>
  <cp:keywords/>
  <dc:description/>
  <cp:lastModifiedBy>Боднар Максим Олександрович</cp:lastModifiedBy>
  <cp:revision>11</cp:revision>
  <cp:lastPrinted>2023-04-13T10:46:00Z</cp:lastPrinted>
  <dcterms:created xsi:type="dcterms:W3CDTF">2023-05-03T05:33:00Z</dcterms:created>
  <dcterms:modified xsi:type="dcterms:W3CDTF">2023-05-11T16:26:00Z</dcterms:modified>
</cp:coreProperties>
</file>