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  <w:bookmarkStart w:id="0" w:name="_Hlk485660151"/>
      <w:r w:rsidRPr="003D1734">
        <w:rPr>
          <w:rFonts w:ascii="Times New Roman" w:eastAsia="Calibri" w:hAnsi="Times New Roman" w:cs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2635250</wp:posOffset>
            </wp:positionH>
            <wp:positionV relativeFrom="paragraph">
              <wp:posOffset>0</wp:posOffset>
            </wp:positionV>
            <wp:extent cx="615315" cy="812165"/>
            <wp:effectExtent l="0" t="0" r="0" b="6985"/>
            <wp:wrapNone/>
            <wp:docPr id="1" name="Рисунок 1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D1734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softHyphen/>
        <w:t xml:space="preserve"> </w:t>
      </w:r>
      <w:proofErr w:type="spellStart"/>
      <w:r w:rsidRPr="003D1734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>gh</w:t>
      </w:r>
      <w:proofErr w:type="spellEnd"/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56"/>
          <w:szCs w:val="56"/>
          <w:lang w:eastAsia="ru-RU"/>
        </w:rPr>
      </w:pPr>
      <w:r w:rsidRPr="003D1734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 xml:space="preserve">                                   </w:t>
      </w:r>
    </w:p>
    <w:p w:rsidR="00337D19" w:rsidRPr="003D1734" w:rsidRDefault="00337D19" w:rsidP="00337D19">
      <w:pPr>
        <w:spacing w:after="0" w:line="240" w:lineRule="auto"/>
        <w:jc w:val="center"/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</w:pPr>
      <w:r w:rsidRPr="003D1734">
        <w:rPr>
          <w:rFonts w:ascii="Times New Roman" w:eastAsia="Calibri" w:hAnsi="Times New Roman" w:cs="Times New Roman"/>
          <w:b/>
          <w:spacing w:val="18"/>
          <w:w w:val="66"/>
          <w:sz w:val="72"/>
          <w:szCs w:val="24"/>
          <w:lang w:eastAsia="ru-RU"/>
        </w:rPr>
        <w:t>КИЇВСЬКА МІСЬКА РАДА</w:t>
      </w:r>
    </w:p>
    <w:p w:rsidR="00337D19" w:rsidRPr="003D1734" w:rsidRDefault="00D75DD0" w:rsidP="00337D19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</w:pPr>
      <w:r w:rsidRPr="003D1734"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>IX</w:t>
      </w:r>
      <w:r w:rsidR="00337D19" w:rsidRPr="003D1734">
        <w:rPr>
          <w:rFonts w:ascii="Times New Roman" w:eastAsia="Calibri" w:hAnsi="Times New Roman" w:cs="Times New Roman"/>
          <w:b/>
          <w:w w:val="90"/>
          <w:sz w:val="24"/>
          <w:szCs w:val="28"/>
          <w:lang w:eastAsia="ru-RU"/>
        </w:rPr>
        <w:t xml:space="preserve"> СКЛИКАННЯ</w:t>
      </w:r>
    </w:p>
    <w:p w:rsidR="00337D19" w:rsidRPr="003D1734" w:rsidRDefault="00337D19" w:rsidP="00337D19">
      <w:pPr>
        <w:pBdr>
          <w:top w:val="thickThinSmallGap" w:sz="24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  <w:r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ПОСТІЙНА КОМІСІЯ З ПИТАНЬ РЕГЛАМЕНТУ</w:t>
      </w:r>
      <w:r w:rsidR="00D75DD0"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,</w:t>
      </w:r>
      <w:r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ДЕПУТАТСЬКОЇ ЕТИКИ </w:t>
      </w:r>
      <w:r w:rsidR="00D75DD0" w:rsidRPr="003D173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ТА ЗАПОБІГАННЯ КОРУПЦІЇ </w:t>
      </w:r>
    </w:p>
    <w:p w:rsidR="00337D19" w:rsidRPr="00282F29" w:rsidRDefault="00337D19" w:rsidP="00337D19">
      <w:pPr>
        <w:pBdr>
          <w:top w:val="thinThickSmallGap" w:sz="24" w:space="1" w:color="auto"/>
        </w:pBdr>
        <w:spacing w:after="0" w:line="240" w:lineRule="auto"/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</w:pPr>
      <w:r w:rsidRPr="00282F2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 xml:space="preserve">01044, м. Київ, вул. Хрещатик, 36 к. 1014                                                                            </w:t>
      </w:r>
      <w:proofErr w:type="spellStart"/>
      <w:r w:rsidRPr="00282F2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тел</w:t>
      </w:r>
      <w:proofErr w:type="spellEnd"/>
      <w:r w:rsidRPr="00282F29">
        <w:rPr>
          <w:rFonts w:ascii="Times New Roman" w:eastAsia="Calibri" w:hAnsi="Times New Roman" w:cs="Times New Roman"/>
          <w:bCs/>
          <w:i/>
          <w:sz w:val="20"/>
          <w:szCs w:val="24"/>
          <w:lang w:eastAsia="ru-RU"/>
        </w:rPr>
        <w:t>./факс: (044) 202-72-34</w:t>
      </w:r>
    </w:p>
    <w:bookmarkEnd w:id="0"/>
    <w:p w:rsidR="00337D19" w:rsidRPr="00282F29" w:rsidRDefault="00337D19" w:rsidP="00337D19">
      <w:pPr>
        <w:shd w:val="clear" w:color="auto" w:fill="FFFFFF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282F29" w:rsidRDefault="00337D19" w:rsidP="00337D19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</w:p>
    <w:p w:rsidR="00337D19" w:rsidRPr="00282F29" w:rsidRDefault="00D71D61" w:rsidP="00337D1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20</w:t>
      </w:r>
      <w:r w:rsidR="00337D19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</w:t>
      </w:r>
      <w:r w:rsidR="00EA31F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01</w:t>
      </w:r>
      <w:r w:rsidR="00337D19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.202</w:t>
      </w:r>
      <w:r w:rsidR="00DE4B74"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>2</w:t>
      </w:r>
      <w:r w:rsidR="00337D19" w:rsidRPr="00282F29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            м. Київ</w:t>
      </w:r>
    </w:p>
    <w:p w:rsidR="00337D19" w:rsidRPr="00282F2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893B1E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282F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ПРОТОКОЛ № </w:t>
      </w:r>
      <w:r w:rsidR="00D71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3</w:t>
      </w:r>
      <w:r w:rsidR="00AB458D" w:rsidRPr="00893B1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/</w:t>
      </w:r>
      <w:r w:rsidR="00EA31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3</w:t>
      </w:r>
      <w:r w:rsidR="00D71D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2</w:t>
      </w:r>
    </w:p>
    <w:p w:rsidR="00337D19" w:rsidRPr="00282F29" w:rsidRDefault="00337D19" w:rsidP="000B2D3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282F29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>засідання постійної комісії</w:t>
      </w:r>
      <w:r w:rsidR="000B2D37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 Київської міської ради з питань регламенту, депутатської етики та запобігання корупції</w:t>
      </w:r>
    </w:p>
    <w:p w:rsidR="00337D19" w:rsidRPr="00282F2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282F2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</w:pPr>
      <w:r w:rsidRPr="00282F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Місце проведення: </w:t>
      </w:r>
      <w:r w:rsidRPr="00282F29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Київська міська рада, м. Київ, вул. Хрещатик</w:t>
      </w:r>
      <w:r w:rsidRPr="00D04D6D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, 36</w:t>
      </w:r>
      <w:r w:rsidR="000B2D37" w:rsidRPr="00D04D6D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 xml:space="preserve">, </w:t>
      </w:r>
      <w:proofErr w:type="spellStart"/>
      <w:r w:rsidR="000B2D37" w:rsidRPr="00D04D6D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каб</w:t>
      </w:r>
      <w:proofErr w:type="spellEnd"/>
      <w:r w:rsidR="000B2D37" w:rsidRPr="00D04D6D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 xml:space="preserve">. </w:t>
      </w:r>
      <w:r w:rsidR="00DE4B74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val="en-US" w:eastAsia="ru-RU"/>
        </w:rPr>
        <w:t>514</w:t>
      </w:r>
      <w:r w:rsidR="000B2D37" w:rsidRPr="00D04D6D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.</w:t>
      </w:r>
    </w:p>
    <w:p w:rsidR="00337D19" w:rsidRPr="00282F29" w:rsidRDefault="00337D19" w:rsidP="00337D1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337D19" w:rsidRPr="0049430C" w:rsidRDefault="00337D19" w:rsidP="00337D19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49430C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Склад комісії </w:t>
      </w:r>
      <w:r w:rsidR="00EB173B" w:rsidRPr="0049430C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4</w:t>
      </w:r>
      <w:r w:rsidRPr="0049430C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 xml:space="preserve"> депутат</w:t>
      </w:r>
      <w:r w:rsidR="00EB173B" w:rsidRPr="0049430C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и</w:t>
      </w:r>
      <w:r w:rsidRPr="0049430C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Pr="0049430C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Київради.</w:t>
      </w:r>
    </w:p>
    <w:p w:rsidR="00337D19" w:rsidRPr="0049430C" w:rsidRDefault="00337D19" w:rsidP="00337D19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337D19" w:rsidRPr="00C851D4" w:rsidRDefault="00337D19" w:rsidP="00337D19">
      <w:pPr>
        <w:tabs>
          <w:tab w:val="left" w:pos="2694"/>
        </w:tabs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851D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Присутні </w:t>
      </w:r>
      <w:r w:rsidR="00EA31FC" w:rsidRPr="00C851D4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4</w:t>
      </w:r>
      <w:r w:rsidRPr="00C851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депутат</w:t>
      </w:r>
      <w:r w:rsidR="00EB173B" w:rsidRPr="00C851D4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Pr="00C851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Київради, член</w:t>
      </w:r>
      <w:r w:rsidR="00EB173B" w:rsidRPr="00C851D4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Pr="00C851D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постійної комісії: </w:t>
      </w:r>
    </w:p>
    <w:p w:rsidR="00D75DD0" w:rsidRPr="00C851D4" w:rsidRDefault="00D75DD0" w:rsidP="00D75DD0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851D4">
        <w:rPr>
          <w:rFonts w:ascii="Times New Roman" w:eastAsia="Calibri" w:hAnsi="Times New Roman" w:cs="Times New Roman"/>
          <w:sz w:val="28"/>
          <w:szCs w:val="28"/>
          <w:lang w:eastAsia="ru-RU"/>
        </w:rPr>
        <w:t>Ємець Л.О.</w:t>
      </w:r>
      <w:r w:rsidRPr="00C851D4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– голова комісії;</w:t>
      </w:r>
    </w:p>
    <w:p w:rsidR="0049430C" w:rsidRPr="00C851D4" w:rsidRDefault="0049430C" w:rsidP="0049430C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C851D4">
        <w:rPr>
          <w:rFonts w:ascii="Times New Roman" w:eastAsia="Calibri" w:hAnsi="Times New Roman" w:cs="Times New Roman"/>
          <w:sz w:val="28"/>
          <w:szCs w:val="28"/>
          <w:lang w:eastAsia="ru-RU"/>
        </w:rPr>
        <w:t>Нестор В.Р. – перший заступник голови комісії</w:t>
      </w:r>
      <w:r w:rsidR="00B0740C" w:rsidRPr="00C851D4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EA31FC" w:rsidRPr="00C851D4" w:rsidRDefault="00EA31FC" w:rsidP="00EA31FC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en-US" w:eastAsia="ru-RU"/>
        </w:rPr>
      </w:pPr>
      <w:r w:rsidRPr="00C851D4">
        <w:rPr>
          <w:rFonts w:ascii="Times New Roman" w:eastAsia="Calibri" w:hAnsi="Times New Roman" w:cs="Times New Roman"/>
          <w:sz w:val="28"/>
          <w:szCs w:val="28"/>
          <w:lang w:eastAsia="ru-RU"/>
        </w:rPr>
        <w:t>Зубрицька О.М. – секретар комісії</w:t>
      </w:r>
      <w:r w:rsidRPr="00C851D4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;</w:t>
      </w:r>
    </w:p>
    <w:p w:rsidR="00056C15" w:rsidRPr="00C851D4" w:rsidRDefault="00056C15" w:rsidP="00056C15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851D4">
        <w:rPr>
          <w:rFonts w:ascii="Times New Roman" w:eastAsia="Calibri" w:hAnsi="Times New Roman" w:cs="Times New Roman"/>
          <w:sz w:val="28"/>
          <w:szCs w:val="28"/>
          <w:lang w:eastAsia="ru-RU"/>
        </w:rPr>
        <w:t>Прокопів В.В.– член комісії.</w:t>
      </w:r>
    </w:p>
    <w:p w:rsidR="00EC57BB" w:rsidRPr="00C851D4" w:rsidRDefault="00EC57BB" w:rsidP="00056C15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475089" w:rsidRPr="00C851D4" w:rsidRDefault="00337D19" w:rsidP="0096593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C851D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Присутні та запрошені:</w:t>
      </w:r>
    </w:p>
    <w:p w:rsidR="00474529" w:rsidRPr="00C00E32" w:rsidRDefault="00474529" w:rsidP="0047452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en-US" w:eastAsia="ru-RU"/>
        </w:rPr>
      </w:pPr>
      <w:r w:rsidRPr="00C851D4">
        <w:rPr>
          <w:rFonts w:ascii="Times New Roman" w:eastAsia="Calibri" w:hAnsi="Times New Roman" w:cs="Times New Roman"/>
          <w:sz w:val="28"/>
          <w:szCs w:val="28"/>
          <w:lang w:eastAsia="ru-RU"/>
        </w:rPr>
        <w:t>Боднар М.О. – начальник відділу секретаріату Київради</w:t>
      </w:r>
      <w:r w:rsidR="00EA31FC" w:rsidRPr="00C851D4">
        <w:rPr>
          <w:rFonts w:ascii="Times New Roman" w:eastAsia="Calibri" w:hAnsi="Times New Roman" w:cs="Times New Roman"/>
          <w:sz w:val="28"/>
          <w:szCs w:val="28"/>
          <w:lang w:val="en-US" w:eastAsia="ru-RU"/>
        </w:rPr>
        <w:t>.</w:t>
      </w:r>
    </w:p>
    <w:p w:rsidR="0095291A" w:rsidRPr="00570486" w:rsidRDefault="0095291A" w:rsidP="00FB765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62346B" w:rsidRDefault="0062346B" w:rsidP="0062346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</w:pPr>
      <w:r w:rsidRPr="00A250C6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Порядок денний</w:t>
      </w:r>
      <w:r w:rsidR="00933245"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  <w:t>:</w:t>
      </w:r>
    </w:p>
    <w:p w:rsidR="00E769D7" w:rsidRPr="00933245" w:rsidRDefault="00E769D7" w:rsidP="0062346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en-US" w:eastAsia="ru-RU"/>
        </w:rPr>
      </w:pPr>
    </w:p>
    <w:p w:rsidR="00D71D61" w:rsidRPr="00D71D61" w:rsidRDefault="00D71D61" w:rsidP="00D71D6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1" w:name="_Hlk506833898"/>
      <w:r w:rsidRPr="00D71D6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Про повторний розгляд проєкту рішення Київради «Про звернення Київської міської ради до голів депутатських фракцій та груп у Верховній Раді Україні, Президента України та Офісу Генерального прокурора щодо недопущення здійснення політичного переслідування лідера опозиції, п’ятого президента України» </w:t>
      </w:r>
      <w:r w:rsidRPr="00D71D61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(реєстраційний номер секретаріату Київради від 17.01.2022 № 08/231-77/ПР)</w:t>
      </w: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.</w:t>
      </w:r>
    </w:p>
    <w:p w:rsidR="00D71D61" w:rsidRPr="00C851D4" w:rsidRDefault="00D71D61" w:rsidP="00D71D6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C851D4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 xml:space="preserve">Доповідач: </w:t>
      </w:r>
      <w:r w:rsidR="00C851D4" w:rsidRPr="00C851D4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Прокопів Володимир Володимирович</w:t>
      </w:r>
    </w:p>
    <w:p w:rsidR="00D71D61" w:rsidRDefault="00D71D61" w:rsidP="00EA31FC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val="en-US" w:eastAsia="ru-RU"/>
        </w:rPr>
      </w:pPr>
    </w:p>
    <w:p w:rsidR="00D71D61" w:rsidRDefault="00271F80" w:rsidP="00271F80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EA31FC" w:rsidRPr="002115B8">
        <w:rPr>
          <w:b/>
          <w:sz w:val="28"/>
          <w:szCs w:val="28"/>
          <w:lang w:val="uk-UA"/>
        </w:rPr>
        <w:t xml:space="preserve">По </w:t>
      </w:r>
      <w:r>
        <w:rPr>
          <w:b/>
          <w:sz w:val="28"/>
          <w:szCs w:val="28"/>
          <w:lang w:val="uk-UA"/>
        </w:rPr>
        <w:t xml:space="preserve">першому </w:t>
      </w:r>
      <w:r w:rsidR="00EA31FC" w:rsidRPr="002115B8">
        <w:rPr>
          <w:b/>
          <w:sz w:val="28"/>
          <w:szCs w:val="28"/>
          <w:lang w:val="uk-UA"/>
        </w:rPr>
        <w:t>питанню</w:t>
      </w:r>
      <w:r w:rsidR="00EA31FC" w:rsidRPr="002115B8">
        <w:rPr>
          <w:sz w:val="28"/>
          <w:szCs w:val="28"/>
          <w:lang w:val="uk-UA"/>
        </w:rPr>
        <w:t xml:space="preserve"> слухали інформацію </w:t>
      </w:r>
      <w:r w:rsidR="00D71D61">
        <w:rPr>
          <w:sz w:val="28"/>
          <w:szCs w:val="28"/>
          <w:lang w:val="uk-UA"/>
        </w:rPr>
        <w:t xml:space="preserve">Зубрицької О.М. щодо </w:t>
      </w:r>
      <w:r w:rsidR="00D71D61" w:rsidRPr="00D71D61">
        <w:rPr>
          <w:sz w:val="28"/>
          <w:szCs w:val="28"/>
          <w:lang w:val="uk-UA"/>
        </w:rPr>
        <w:t>повторн</w:t>
      </w:r>
      <w:r w:rsidR="00C851D4">
        <w:rPr>
          <w:sz w:val="28"/>
          <w:szCs w:val="28"/>
          <w:lang w:val="uk-UA"/>
        </w:rPr>
        <w:t>ого</w:t>
      </w:r>
      <w:r w:rsidR="00D71D61" w:rsidRPr="00D71D61">
        <w:rPr>
          <w:sz w:val="28"/>
          <w:szCs w:val="28"/>
          <w:lang w:val="uk-UA"/>
        </w:rPr>
        <w:t xml:space="preserve"> розгляд</w:t>
      </w:r>
      <w:r w:rsidR="00C851D4">
        <w:rPr>
          <w:sz w:val="28"/>
          <w:szCs w:val="28"/>
          <w:lang w:val="uk-UA"/>
        </w:rPr>
        <w:t>у</w:t>
      </w:r>
      <w:r w:rsidR="00D71D61" w:rsidRPr="00D71D61">
        <w:rPr>
          <w:sz w:val="28"/>
          <w:szCs w:val="28"/>
          <w:lang w:val="uk-UA"/>
        </w:rPr>
        <w:t xml:space="preserve"> проєкту рішення Київради «Про звернення Київської міської ради до голів депутатських фракцій та груп у Верховній Раді Україні, Президента України та Офісу Генерального прокурора щодо недопущення </w:t>
      </w:r>
      <w:r w:rsidR="00D71D61" w:rsidRPr="00D71D61">
        <w:rPr>
          <w:sz w:val="28"/>
          <w:szCs w:val="28"/>
          <w:lang w:val="uk-UA"/>
        </w:rPr>
        <w:lastRenderedPageBreak/>
        <w:t>здійснення політичного переслідування лідера опозиції, п’ятого президента України» (реєстраційний номер секретаріату Київради від 17.01.2022 № 08/231-77/ПР).</w:t>
      </w:r>
    </w:p>
    <w:p w:rsidR="00D71D61" w:rsidRDefault="00D71D61" w:rsidP="00D71D61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Зокрема, доповідач повідоми</w:t>
      </w:r>
      <w:r w:rsidR="00C851D4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 xml:space="preserve">, що </w:t>
      </w:r>
      <w:r w:rsidR="00C851D4">
        <w:rPr>
          <w:sz w:val="28"/>
          <w:szCs w:val="28"/>
          <w:lang w:val="uk-UA"/>
        </w:rPr>
        <w:t>вісім</w:t>
      </w:r>
      <w:r>
        <w:rPr>
          <w:sz w:val="28"/>
          <w:szCs w:val="28"/>
          <w:lang w:val="uk-UA"/>
        </w:rPr>
        <w:t xml:space="preserve"> депутатів Київської міської ради </w:t>
      </w:r>
      <w:r w:rsidR="00C851D4">
        <w:rPr>
          <w:sz w:val="28"/>
          <w:szCs w:val="28"/>
          <w:lang w:val="uk-UA"/>
        </w:rPr>
        <w:t>подали</w:t>
      </w:r>
      <w:r>
        <w:rPr>
          <w:sz w:val="28"/>
          <w:szCs w:val="28"/>
          <w:lang w:val="uk-UA"/>
        </w:rPr>
        <w:t xml:space="preserve"> письмові пропозиції (лист від 10.01.2022 б/н) щодо внесення змін до назви проєкту рішення та додатку до нього (пропонується викласти в новій редакції). </w:t>
      </w:r>
    </w:p>
    <w:p w:rsidR="00D71D61" w:rsidRPr="00D71D61" w:rsidRDefault="00D71D61" w:rsidP="00F62793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Так, </w:t>
      </w:r>
      <w:r w:rsidRPr="00D71D61">
        <w:rPr>
          <w:sz w:val="28"/>
          <w:szCs w:val="28"/>
          <w:lang w:val="uk-UA"/>
        </w:rPr>
        <w:t xml:space="preserve">у назві та пункті 1 проєкту рішення Київської міської ради слова </w:t>
      </w:r>
      <w:r w:rsidRPr="00F62793">
        <w:rPr>
          <w:i/>
          <w:sz w:val="28"/>
          <w:szCs w:val="28"/>
          <w:lang w:val="uk-UA"/>
        </w:rPr>
        <w:t>«Київської міської ради до голів депутатських фракцій та груп у Верховній Раді України, Президента України та Офісу Генерального прокурора щодо недопущення здійснення політичного переслідування лідера опозиції, п’ятого президента України»</w:t>
      </w:r>
      <w:r w:rsidR="00F62793">
        <w:rPr>
          <w:i/>
          <w:sz w:val="28"/>
          <w:szCs w:val="28"/>
          <w:lang w:val="uk-UA"/>
        </w:rPr>
        <w:t xml:space="preserve"> </w:t>
      </w:r>
      <w:r w:rsidR="00F62793" w:rsidRPr="00F62793">
        <w:rPr>
          <w:sz w:val="28"/>
          <w:szCs w:val="28"/>
          <w:lang w:val="uk-UA"/>
        </w:rPr>
        <w:t>пропонується</w:t>
      </w:r>
      <w:r w:rsidR="00F62793">
        <w:rPr>
          <w:i/>
          <w:sz w:val="28"/>
          <w:szCs w:val="28"/>
          <w:lang w:val="uk-UA"/>
        </w:rPr>
        <w:t xml:space="preserve"> </w:t>
      </w:r>
      <w:r w:rsidRPr="00D71D61">
        <w:rPr>
          <w:sz w:val="28"/>
          <w:szCs w:val="28"/>
          <w:lang w:val="uk-UA"/>
        </w:rPr>
        <w:t xml:space="preserve">замінити словами </w:t>
      </w:r>
      <w:r w:rsidRPr="00F62793">
        <w:rPr>
          <w:i/>
          <w:sz w:val="28"/>
          <w:szCs w:val="28"/>
          <w:lang w:val="uk-UA"/>
        </w:rPr>
        <w:t>«Київської міської ради до Президента України, голів депутатських фракцій та груп у Верховній Раді України та Офісу Генерального прокурора щодо недопущення здійснення політичного переслідування п’ятого Президента України та інших опозиційних політиків</w:t>
      </w:r>
      <w:r w:rsidRPr="00D71D61">
        <w:rPr>
          <w:sz w:val="28"/>
          <w:szCs w:val="28"/>
          <w:lang w:val="uk-UA"/>
        </w:rPr>
        <w:t>»;</w:t>
      </w:r>
    </w:p>
    <w:p w:rsidR="00D71D61" w:rsidRPr="00D71D61" w:rsidRDefault="00F62793" w:rsidP="00D71D61">
      <w:pPr>
        <w:pStyle w:val="rvps2"/>
        <w:spacing w:after="15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Крім того, </w:t>
      </w:r>
      <w:r w:rsidR="00D71D61" w:rsidRPr="00D71D61">
        <w:rPr>
          <w:sz w:val="28"/>
          <w:szCs w:val="28"/>
          <w:lang w:val="uk-UA"/>
        </w:rPr>
        <w:t>додаток до проєкту рішення Київської міської ради</w:t>
      </w:r>
      <w:r>
        <w:rPr>
          <w:sz w:val="28"/>
          <w:szCs w:val="28"/>
          <w:lang w:val="uk-UA"/>
        </w:rPr>
        <w:t xml:space="preserve"> пропонується </w:t>
      </w:r>
      <w:r w:rsidR="00D71D61" w:rsidRPr="00D71D61">
        <w:rPr>
          <w:sz w:val="28"/>
          <w:szCs w:val="28"/>
          <w:lang w:val="uk-UA"/>
        </w:rPr>
        <w:t xml:space="preserve"> викласти у</w:t>
      </w:r>
      <w:r>
        <w:rPr>
          <w:sz w:val="28"/>
          <w:szCs w:val="28"/>
          <w:lang w:val="uk-UA"/>
        </w:rPr>
        <w:t xml:space="preserve"> наступній </w:t>
      </w:r>
      <w:r w:rsidR="00D71D61" w:rsidRPr="00D71D61">
        <w:rPr>
          <w:sz w:val="28"/>
          <w:szCs w:val="28"/>
          <w:lang w:val="uk-UA"/>
        </w:rPr>
        <w:t>редакції</w:t>
      </w:r>
      <w:r>
        <w:rPr>
          <w:sz w:val="28"/>
          <w:szCs w:val="28"/>
          <w:lang w:val="uk-UA"/>
        </w:rPr>
        <w:t>:</w:t>
      </w:r>
    </w:p>
    <w:p w:rsidR="00D71D61" w:rsidRPr="00F62793" w:rsidRDefault="00F62793" w:rsidP="00F62793">
      <w:pPr>
        <w:pStyle w:val="rvps2"/>
        <w:spacing w:after="150"/>
        <w:ind w:firstLine="567"/>
        <w:contextualSpacing/>
        <w:jc w:val="right"/>
        <w:textAlignment w:val="baseline"/>
        <w:rPr>
          <w:i/>
          <w:sz w:val="28"/>
          <w:szCs w:val="28"/>
          <w:lang w:val="uk-UA"/>
        </w:rPr>
      </w:pPr>
      <w:r w:rsidRPr="00F62793">
        <w:rPr>
          <w:i/>
          <w:sz w:val="28"/>
          <w:szCs w:val="28"/>
          <w:lang w:val="uk-UA"/>
        </w:rPr>
        <w:t>«</w:t>
      </w:r>
      <w:r w:rsidR="00D71D61" w:rsidRPr="00F62793">
        <w:rPr>
          <w:i/>
          <w:sz w:val="28"/>
          <w:szCs w:val="28"/>
          <w:lang w:val="uk-UA"/>
        </w:rPr>
        <w:t>Додаток</w:t>
      </w:r>
    </w:p>
    <w:p w:rsidR="00D71D61" w:rsidRPr="00F62793" w:rsidRDefault="00D71D61" w:rsidP="00F62793">
      <w:pPr>
        <w:pStyle w:val="rvps2"/>
        <w:spacing w:after="150"/>
        <w:ind w:firstLine="567"/>
        <w:contextualSpacing/>
        <w:jc w:val="right"/>
        <w:textAlignment w:val="baseline"/>
        <w:rPr>
          <w:i/>
          <w:sz w:val="28"/>
          <w:szCs w:val="28"/>
          <w:lang w:val="uk-UA"/>
        </w:rPr>
      </w:pPr>
      <w:r w:rsidRPr="00F62793">
        <w:rPr>
          <w:i/>
          <w:sz w:val="28"/>
          <w:szCs w:val="28"/>
          <w:lang w:val="uk-UA"/>
        </w:rPr>
        <w:t>рішення Київської міської ради</w:t>
      </w:r>
    </w:p>
    <w:p w:rsidR="00D71D61" w:rsidRPr="00F62793" w:rsidRDefault="00D71D61" w:rsidP="00F62793">
      <w:pPr>
        <w:pStyle w:val="rvps2"/>
        <w:spacing w:after="150"/>
        <w:ind w:firstLine="567"/>
        <w:contextualSpacing/>
        <w:jc w:val="right"/>
        <w:textAlignment w:val="baseline"/>
        <w:rPr>
          <w:i/>
          <w:sz w:val="28"/>
          <w:szCs w:val="28"/>
          <w:lang w:val="uk-UA"/>
        </w:rPr>
      </w:pPr>
      <w:r w:rsidRPr="00F62793">
        <w:rPr>
          <w:i/>
          <w:sz w:val="28"/>
          <w:szCs w:val="28"/>
          <w:lang w:val="uk-UA"/>
        </w:rPr>
        <w:t>_____________ № ___________</w:t>
      </w:r>
    </w:p>
    <w:p w:rsidR="00D71D61" w:rsidRPr="00F62793" w:rsidRDefault="00D71D61" w:rsidP="00D71D61">
      <w:pPr>
        <w:pStyle w:val="rvps2"/>
        <w:spacing w:after="150"/>
        <w:ind w:firstLine="567"/>
        <w:contextualSpacing/>
        <w:jc w:val="both"/>
        <w:textAlignment w:val="baseline"/>
        <w:rPr>
          <w:i/>
          <w:sz w:val="28"/>
          <w:szCs w:val="28"/>
          <w:lang w:val="uk-UA"/>
        </w:rPr>
      </w:pPr>
    </w:p>
    <w:p w:rsidR="00D71D61" w:rsidRPr="00F62793" w:rsidRDefault="00D71D61" w:rsidP="00F62793">
      <w:pPr>
        <w:pStyle w:val="rvps2"/>
        <w:spacing w:after="150"/>
        <w:ind w:firstLine="567"/>
        <w:contextualSpacing/>
        <w:jc w:val="center"/>
        <w:textAlignment w:val="baseline"/>
        <w:rPr>
          <w:b/>
          <w:i/>
          <w:sz w:val="28"/>
          <w:szCs w:val="28"/>
          <w:lang w:val="uk-UA"/>
        </w:rPr>
      </w:pPr>
      <w:r w:rsidRPr="00F62793">
        <w:rPr>
          <w:b/>
          <w:i/>
          <w:sz w:val="28"/>
          <w:szCs w:val="28"/>
          <w:lang w:val="uk-UA"/>
        </w:rPr>
        <w:t>ЗВЕРНЕННЯ</w:t>
      </w:r>
    </w:p>
    <w:p w:rsidR="00D71D61" w:rsidRPr="00F62793" w:rsidRDefault="00D71D61" w:rsidP="00F62793">
      <w:pPr>
        <w:pStyle w:val="rvps2"/>
        <w:spacing w:after="150"/>
        <w:ind w:firstLine="567"/>
        <w:contextualSpacing/>
        <w:jc w:val="center"/>
        <w:textAlignment w:val="baseline"/>
        <w:rPr>
          <w:b/>
          <w:i/>
          <w:sz w:val="28"/>
          <w:szCs w:val="28"/>
          <w:lang w:val="uk-UA"/>
        </w:rPr>
      </w:pPr>
      <w:r w:rsidRPr="00F62793">
        <w:rPr>
          <w:b/>
          <w:i/>
          <w:sz w:val="28"/>
          <w:szCs w:val="28"/>
          <w:lang w:val="uk-UA"/>
        </w:rPr>
        <w:t>Київської міської ради до Президента України, голів депутатських фракцій та груп у Верховній Раді України та Офісу Генерального прокурора щодо недопущення здійснення політичного переслідування п’ятого Президента України та інших опозиційних політиків</w:t>
      </w:r>
    </w:p>
    <w:p w:rsidR="00D71D61" w:rsidRPr="00F62793" w:rsidRDefault="00D71D61" w:rsidP="00D71D61">
      <w:pPr>
        <w:pStyle w:val="rvps2"/>
        <w:spacing w:after="150"/>
        <w:ind w:firstLine="567"/>
        <w:contextualSpacing/>
        <w:jc w:val="both"/>
        <w:textAlignment w:val="baseline"/>
        <w:rPr>
          <w:i/>
          <w:sz w:val="28"/>
          <w:szCs w:val="28"/>
          <w:lang w:val="uk-UA"/>
        </w:rPr>
      </w:pPr>
    </w:p>
    <w:p w:rsidR="00D71D61" w:rsidRPr="00F62793" w:rsidRDefault="00D71D61" w:rsidP="00F62793">
      <w:pPr>
        <w:pStyle w:val="rvps2"/>
        <w:spacing w:after="150"/>
        <w:ind w:firstLine="567"/>
        <w:contextualSpacing/>
        <w:jc w:val="both"/>
        <w:textAlignment w:val="baseline"/>
        <w:rPr>
          <w:i/>
          <w:sz w:val="28"/>
          <w:szCs w:val="28"/>
          <w:lang w:val="uk-UA"/>
        </w:rPr>
      </w:pPr>
      <w:r w:rsidRPr="00F62793">
        <w:rPr>
          <w:i/>
          <w:sz w:val="28"/>
          <w:szCs w:val="28"/>
          <w:lang w:val="uk-UA"/>
        </w:rPr>
        <w:t xml:space="preserve">Ми, депутати Київської міської ради разом з українським суспільством спостерігаємо за тиском центральної влади на лідера партії «Європейська солідарність» та інших політичних опонентів, засоби масової інформації, міських голів та інших представників місцевого самоврядування. </w:t>
      </w:r>
    </w:p>
    <w:p w:rsidR="00D71D61" w:rsidRPr="00F62793" w:rsidRDefault="00D71D61" w:rsidP="00F62793">
      <w:pPr>
        <w:pStyle w:val="rvps2"/>
        <w:spacing w:after="150"/>
        <w:ind w:firstLine="567"/>
        <w:contextualSpacing/>
        <w:jc w:val="both"/>
        <w:textAlignment w:val="baseline"/>
        <w:rPr>
          <w:i/>
          <w:sz w:val="28"/>
          <w:szCs w:val="28"/>
          <w:lang w:val="uk-UA"/>
        </w:rPr>
      </w:pPr>
      <w:r w:rsidRPr="00F62793">
        <w:rPr>
          <w:i/>
          <w:sz w:val="28"/>
          <w:szCs w:val="28"/>
          <w:lang w:val="uk-UA"/>
        </w:rPr>
        <w:t xml:space="preserve">Разом з Україною ми спостерігаємо за безкінечними обшуками правоохоронців у підрозділах Київської міської державної адміністрації та комунальних підприємствах міста; </w:t>
      </w:r>
    </w:p>
    <w:p w:rsidR="00D71D61" w:rsidRPr="00F62793" w:rsidRDefault="00D71D61" w:rsidP="00F62793">
      <w:pPr>
        <w:pStyle w:val="rvps2"/>
        <w:spacing w:after="150"/>
        <w:ind w:firstLine="567"/>
        <w:contextualSpacing/>
        <w:jc w:val="both"/>
        <w:textAlignment w:val="baseline"/>
        <w:rPr>
          <w:i/>
          <w:sz w:val="28"/>
          <w:szCs w:val="28"/>
          <w:lang w:val="uk-UA"/>
        </w:rPr>
      </w:pPr>
      <w:r w:rsidRPr="00F62793">
        <w:rPr>
          <w:i/>
          <w:sz w:val="28"/>
          <w:szCs w:val="28"/>
          <w:lang w:val="uk-UA"/>
        </w:rPr>
        <w:t xml:space="preserve">Ми бачимо спроби поспіхом та в порушення законодавства ухвалити у парламенті неконституційний Закон про столицю. </w:t>
      </w:r>
    </w:p>
    <w:p w:rsidR="00D71D61" w:rsidRPr="00F62793" w:rsidRDefault="00D71D61" w:rsidP="00F62793">
      <w:pPr>
        <w:pStyle w:val="rvps2"/>
        <w:spacing w:after="150"/>
        <w:ind w:firstLine="567"/>
        <w:contextualSpacing/>
        <w:jc w:val="both"/>
        <w:textAlignment w:val="baseline"/>
        <w:rPr>
          <w:i/>
          <w:sz w:val="28"/>
          <w:szCs w:val="28"/>
          <w:lang w:val="uk-UA"/>
        </w:rPr>
      </w:pPr>
      <w:r w:rsidRPr="00F62793">
        <w:rPr>
          <w:i/>
          <w:sz w:val="28"/>
          <w:szCs w:val="28"/>
          <w:lang w:val="uk-UA"/>
        </w:rPr>
        <w:t xml:space="preserve">Україна спостерігає за тим, як сила закону сьогодні програє закону сили. </w:t>
      </w:r>
    </w:p>
    <w:p w:rsidR="00D71D61" w:rsidRPr="00F62793" w:rsidRDefault="00D71D61" w:rsidP="00F62793">
      <w:pPr>
        <w:pStyle w:val="rvps2"/>
        <w:spacing w:after="150"/>
        <w:ind w:firstLine="567"/>
        <w:contextualSpacing/>
        <w:jc w:val="both"/>
        <w:textAlignment w:val="baseline"/>
        <w:rPr>
          <w:i/>
          <w:sz w:val="28"/>
          <w:szCs w:val="28"/>
          <w:lang w:val="uk-UA"/>
        </w:rPr>
      </w:pPr>
      <w:r w:rsidRPr="00F62793">
        <w:rPr>
          <w:i/>
          <w:sz w:val="28"/>
          <w:szCs w:val="28"/>
          <w:lang w:val="uk-UA"/>
        </w:rPr>
        <w:t xml:space="preserve">Використання центральною владою адмінресурсу, переслідування, обшуки, суди та тиск проти політичних опонентів лише розколють країну зсередини. </w:t>
      </w:r>
    </w:p>
    <w:p w:rsidR="00D71D61" w:rsidRPr="00F62793" w:rsidRDefault="00D71D61" w:rsidP="00F62793">
      <w:pPr>
        <w:pStyle w:val="rvps2"/>
        <w:spacing w:after="150"/>
        <w:ind w:firstLine="567"/>
        <w:contextualSpacing/>
        <w:jc w:val="both"/>
        <w:textAlignment w:val="baseline"/>
        <w:rPr>
          <w:i/>
          <w:sz w:val="28"/>
          <w:szCs w:val="28"/>
          <w:lang w:val="uk-UA"/>
        </w:rPr>
      </w:pPr>
      <w:r w:rsidRPr="00F62793">
        <w:rPr>
          <w:i/>
          <w:sz w:val="28"/>
          <w:szCs w:val="28"/>
          <w:lang w:val="uk-UA"/>
        </w:rPr>
        <w:t>Політичні переслідування – це бумеранг, який б’є по Україні. Бо сіяти хаос та нестабільність в той час, коли ворог стоїть на державному кордоні означає ставити під загрозу суверенітет України та її незалежність.</w:t>
      </w:r>
    </w:p>
    <w:p w:rsidR="00D71D61" w:rsidRPr="00F62793" w:rsidRDefault="00D71D61" w:rsidP="00F62793">
      <w:pPr>
        <w:pStyle w:val="rvps2"/>
        <w:spacing w:after="150"/>
        <w:ind w:firstLine="567"/>
        <w:contextualSpacing/>
        <w:jc w:val="both"/>
        <w:textAlignment w:val="baseline"/>
        <w:rPr>
          <w:i/>
          <w:sz w:val="28"/>
          <w:szCs w:val="28"/>
          <w:lang w:val="uk-UA"/>
        </w:rPr>
      </w:pPr>
      <w:r w:rsidRPr="00F62793">
        <w:rPr>
          <w:i/>
          <w:sz w:val="28"/>
          <w:szCs w:val="28"/>
          <w:lang w:val="uk-UA"/>
        </w:rPr>
        <w:lastRenderedPageBreak/>
        <w:t xml:space="preserve">Політичні переслідування – це </w:t>
      </w:r>
      <w:proofErr w:type="spellStart"/>
      <w:r w:rsidRPr="00F62793">
        <w:rPr>
          <w:i/>
          <w:sz w:val="28"/>
          <w:szCs w:val="28"/>
          <w:lang w:val="uk-UA"/>
        </w:rPr>
        <w:t>короткии</w:t>
      </w:r>
      <w:proofErr w:type="spellEnd"/>
      <w:r w:rsidRPr="00F62793">
        <w:rPr>
          <w:i/>
          <w:sz w:val="28"/>
          <w:szCs w:val="28"/>
          <w:lang w:val="uk-UA"/>
        </w:rPr>
        <w:t xml:space="preserve">̆ шлях до </w:t>
      </w:r>
      <w:proofErr w:type="spellStart"/>
      <w:r w:rsidRPr="00F62793">
        <w:rPr>
          <w:i/>
          <w:sz w:val="28"/>
          <w:szCs w:val="28"/>
          <w:lang w:val="uk-UA"/>
        </w:rPr>
        <w:t>узурпаціі</w:t>
      </w:r>
      <w:proofErr w:type="spellEnd"/>
      <w:r w:rsidRPr="00F62793">
        <w:rPr>
          <w:i/>
          <w:sz w:val="28"/>
          <w:szCs w:val="28"/>
          <w:lang w:val="uk-UA"/>
        </w:rPr>
        <w:t xml:space="preserve">̈ влади. Попередні спроби узурпації влади закінчилися захопленням українського Криму та окупацією Донбасу. Центральна влада більше не має права на цю помилку. </w:t>
      </w:r>
    </w:p>
    <w:p w:rsidR="00D71D61" w:rsidRPr="00F62793" w:rsidRDefault="00D71D61" w:rsidP="00F62793">
      <w:pPr>
        <w:pStyle w:val="rvps2"/>
        <w:spacing w:after="150"/>
        <w:ind w:firstLine="567"/>
        <w:contextualSpacing/>
        <w:jc w:val="both"/>
        <w:textAlignment w:val="baseline"/>
        <w:rPr>
          <w:i/>
          <w:sz w:val="28"/>
          <w:szCs w:val="28"/>
          <w:lang w:val="uk-UA"/>
        </w:rPr>
      </w:pPr>
      <w:r w:rsidRPr="00F62793">
        <w:rPr>
          <w:i/>
          <w:sz w:val="28"/>
          <w:szCs w:val="28"/>
          <w:lang w:val="uk-UA"/>
        </w:rPr>
        <w:t>Ми, депутати Київської міської ради звертаємось до голів депутатських фракцій та груп у Верховній Раді України, Президента України та Офісу Генерального прокурора із закликом відмовитись від ідеї посилення розколу суспільства. Вимагаємо припинити переслідування п’ятого Президента України Петра Порошенка, інших опозиційних політиків, а також припинити тиск на міських голів та інших представників місцевого самоврядування. Закликаємо стати на захист інтересів української держави та наших громадян.</w:t>
      </w:r>
    </w:p>
    <w:p w:rsidR="00D71D61" w:rsidRPr="00F62793" w:rsidRDefault="00D71D61" w:rsidP="00F62793">
      <w:pPr>
        <w:pStyle w:val="rvps2"/>
        <w:spacing w:after="150"/>
        <w:ind w:firstLine="567"/>
        <w:contextualSpacing/>
        <w:jc w:val="both"/>
        <w:textAlignment w:val="baseline"/>
        <w:rPr>
          <w:i/>
          <w:sz w:val="28"/>
          <w:szCs w:val="28"/>
          <w:lang w:val="uk-UA"/>
        </w:rPr>
      </w:pPr>
      <w:r w:rsidRPr="00F62793">
        <w:rPr>
          <w:i/>
          <w:sz w:val="28"/>
          <w:szCs w:val="28"/>
          <w:lang w:val="uk-UA"/>
        </w:rPr>
        <w:t xml:space="preserve">Інший колір партійних прапорів, успіх інших, інша точка зору не мають бути приводом для тиску, обшуків чи судилищ. Право бути іншим – це демократія. Переслідування за це право – диктатура.  </w:t>
      </w:r>
    </w:p>
    <w:p w:rsidR="00D71D61" w:rsidRPr="00F62793" w:rsidRDefault="00D71D61" w:rsidP="00F62793">
      <w:pPr>
        <w:pStyle w:val="rvps2"/>
        <w:spacing w:after="150"/>
        <w:ind w:firstLine="567"/>
        <w:contextualSpacing/>
        <w:jc w:val="both"/>
        <w:textAlignment w:val="baseline"/>
        <w:rPr>
          <w:i/>
          <w:sz w:val="28"/>
          <w:szCs w:val="28"/>
          <w:lang w:val="uk-UA"/>
        </w:rPr>
      </w:pPr>
      <w:r w:rsidRPr="00F62793">
        <w:rPr>
          <w:i/>
          <w:sz w:val="28"/>
          <w:szCs w:val="28"/>
          <w:lang w:val="uk-UA"/>
        </w:rPr>
        <w:t>Єдність навколо захисту  інтересів та кордонів держави сьогодні має стати пріоритетом як для влади, так і опозиції.</w:t>
      </w:r>
    </w:p>
    <w:p w:rsidR="00D71D61" w:rsidRPr="00F62793" w:rsidRDefault="00D71D61" w:rsidP="00F62793">
      <w:pPr>
        <w:pStyle w:val="rvps2"/>
        <w:spacing w:after="150"/>
        <w:ind w:firstLine="567"/>
        <w:contextualSpacing/>
        <w:jc w:val="both"/>
        <w:textAlignment w:val="baseline"/>
        <w:rPr>
          <w:i/>
          <w:sz w:val="28"/>
          <w:szCs w:val="28"/>
          <w:lang w:val="uk-UA"/>
        </w:rPr>
      </w:pPr>
      <w:r w:rsidRPr="00F62793">
        <w:rPr>
          <w:i/>
          <w:sz w:val="28"/>
          <w:szCs w:val="28"/>
          <w:lang w:val="uk-UA"/>
        </w:rPr>
        <w:t>Закликаємо боротися не один проти одного, а за Україну!</w:t>
      </w:r>
    </w:p>
    <w:p w:rsidR="00D71D61" w:rsidRPr="00F62793" w:rsidRDefault="00D71D61" w:rsidP="00D71D61">
      <w:pPr>
        <w:pStyle w:val="rvps2"/>
        <w:spacing w:after="150"/>
        <w:ind w:firstLine="567"/>
        <w:contextualSpacing/>
        <w:jc w:val="both"/>
        <w:textAlignment w:val="baseline"/>
        <w:rPr>
          <w:i/>
          <w:sz w:val="28"/>
          <w:szCs w:val="28"/>
          <w:lang w:val="uk-UA"/>
        </w:rPr>
      </w:pPr>
    </w:p>
    <w:p w:rsidR="00D71D61" w:rsidRPr="00F62793" w:rsidRDefault="00D71D61" w:rsidP="00D71D61">
      <w:pPr>
        <w:pStyle w:val="rvps2"/>
        <w:spacing w:after="150"/>
        <w:ind w:firstLine="567"/>
        <w:contextualSpacing/>
        <w:jc w:val="both"/>
        <w:textAlignment w:val="baseline"/>
        <w:rPr>
          <w:i/>
          <w:sz w:val="28"/>
          <w:szCs w:val="28"/>
          <w:lang w:val="uk-UA"/>
        </w:rPr>
      </w:pPr>
    </w:p>
    <w:p w:rsidR="00D71D61" w:rsidRPr="00F62793" w:rsidRDefault="00D71D61" w:rsidP="00D71D61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i/>
          <w:sz w:val="28"/>
          <w:szCs w:val="28"/>
          <w:lang w:val="uk-UA"/>
        </w:rPr>
      </w:pPr>
      <w:r w:rsidRPr="00F62793">
        <w:rPr>
          <w:i/>
          <w:sz w:val="28"/>
          <w:szCs w:val="28"/>
          <w:lang w:val="uk-UA"/>
        </w:rPr>
        <w:t>Київський міський голова</w:t>
      </w:r>
      <w:r w:rsidRPr="00F62793">
        <w:rPr>
          <w:i/>
          <w:sz w:val="28"/>
          <w:szCs w:val="28"/>
          <w:lang w:val="uk-UA"/>
        </w:rPr>
        <w:tab/>
      </w:r>
      <w:r w:rsidR="00F62793">
        <w:rPr>
          <w:i/>
          <w:sz w:val="28"/>
          <w:szCs w:val="28"/>
          <w:lang w:val="uk-UA"/>
        </w:rPr>
        <w:t xml:space="preserve">                                        </w:t>
      </w:r>
      <w:r w:rsidRPr="00F62793">
        <w:rPr>
          <w:i/>
          <w:sz w:val="28"/>
          <w:szCs w:val="28"/>
          <w:lang w:val="uk-UA"/>
        </w:rPr>
        <w:t>Віталій КЛИЧКО</w:t>
      </w:r>
      <w:r w:rsidR="00F62793">
        <w:rPr>
          <w:i/>
          <w:sz w:val="28"/>
          <w:szCs w:val="28"/>
          <w:lang w:val="uk-UA"/>
        </w:rPr>
        <w:t>».</w:t>
      </w:r>
    </w:p>
    <w:p w:rsidR="00F62793" w:rsidRDefault="00F62793" w:rsidP="00D71D61">
      <w:pPr>
        <w:pStyle w:val="rvps2"/>
        <w:spacing w:after="15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D71D61" w:rsidRDefault="00D71D61" w:rsidP="00D71D61">
      <w:pPr>
        <w:pStyle w:val="rvps2"/>
        <w:spacing w:after="15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D71D61">
        <w:rPr>
          <w:sz w:val="28"/>
          <w:szCs w:val="28"/>
          <w:lang w:val="uk-UA"/>
        </w:rPr>
        <w:t>Голова постійної комісії</w:t>
      </w:r>
      <w:r w:rsidR="00C851D4">
        <w:rPr>
          <w:sz w:val="28"/>
          <w:szCs w:val="28"/>
          <w:lang w:val="uk-UA"/>
        </w:rPr>
        <w:t xml:space="preserve"> Ємець Л.О. </w:t>
      </w:r>
      <w:r w:rsidRPr="00D71D61">
        <w:rPr>
          <w:sz w:val="28"/>
          <w:szCs w:val="28"/>
          <w:lang w:val="uk-UA"/>
        </w:rPr>
        <w:t xml:space="preserve">зазначив, що постійна комісія Київради з питань регламенту, депутатської етики та запобігання корупції на своєму засіданні від </w:t>
      </w:r>
      <w:r>
        <w:rPr>
          <w:sz w:val="28"/>
          <w:szCs w:val="28"/>
          <w:lang w:val="uk-UA"/>
        </w:rPr>
        <w:t>18</w:t>
      </w:r>
      <w:r w:rsidRPr="00D71D61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01</w:t>
      </w:r>
      <w:r w:rsidRPr="00D71D61">
        <w:rPr>
          <w:sz w:val="28"/>
          <w:szCs w:val="28"/>
          <w:lang w:val="uk-UA"/>
        </w:rPr>
        <w:t>.202</w:t>
      </w:r>
      <w:r>
        <w:rPr>
          <w:sz w:val="28"/>
          <w:szCs w:val="28"/>
          <w:lang w:val="uk-UA"/>
        </w:rPr>
        <w:t>2</w:t>
      </w:r>
      <w:r w:rsidRPr="00D71D61">
        <w:rPr>
          <w:sz w:val="28"/>
          <w:szCs w:val="28"/>
          <w:lang w:val="uk-UA"/>
        </w:rPr>
        <w:t xml:space="preserve"> № </w:t>
      </w:r>
      <w:r>
        <w:rPr>
          <w:sz w:val="28"/>
          <w:szCs w:val="28"/>
          <w:lang w:val="uk-UA"/>
        </w:rPr>
        <w:t>1</w:t>
      </w:r>
      <w:r w:rsidRPr="00D71D61">
        <w:rPr>
          <w:sz w:val="28"/>
          <w:szCs w:val="28"/>
          <w:lang w:val="uk-UA"/>
        </w:rPr>
        <w:t>/</w:t>
      </w:r>
      <w:r>
        <w:rPr>
          <w:sz w:val="28"/>
          <w:szCs w:val="28"/>
          <w:lang w:val="uk-UA"/>
        </w:rPr>
        <w:t>30</w:t>
      </w:r>
      <w:r w:rsidRPr="00D71D61">
        <w:rPr>
          <w:sz w:val="28"/>
          <w:szCs w:val="28"/>
          <w:lang w:val="uk-UA"/>
        </w:rPr>
        <w:t xml:space="preserve">  підтримала з рекомендаціями проєкт рішення «Про звернення Київської міської ради до голів депутатських фракцій та груп у Верховній Раді Україні, Президента України та Офісу Генерального прокурора щодо недопущення здійснення політичного переслідування лідера опозиції, п’ятого президента України» </w:t>
      </w:r>
      <w:r w:rsidRPr="00D71D61">
        <w:rPr>
          <w:i/>
          <w:sz w:val="28"/>
          <w:szCs w:val="28"/>
          <w:lang w:val="uk-UA"/>
        </w:rPr>
        <w:t>(реєстраційний номер секретаріату Київради</w:t>
      </w:r>
      <w:r>
        <w:rPr>
          <w:i/>
          <w:sz w:val="28"/>
          <w:szCs w:val="28"/>
          <w:lang w:val="uk-UA"/>
        </w:rPr>
        <w:t xml:space="preserve"> від 17.01.2022 № 08/231-77/ПР),</w:t>
      </w:r>
      <w:r w:rsidRPr="00D71D61">
        <w:rPr>
          <w:sz w:val="28"/>
          <w:szCs w:val="28"/>
          <w:lang w:val="uk-UA"/>
        </w:rPr>
        <w:t xml:space="preserve"> які, в разі </w:t>
      </w:r>
      <w:r>
        <w:rPr>
          <w:sz w:val="28"/>
          <w:szCs w:val="28"/>
          <w:lang w:val="uk-UA"/>
        </w:rPr>
        <w:t xml:space="preserve">підтримки зазначених вище пропозицій, втратять актуальність. </w:t>
      </w:r>
    </w:p>
    <w:p w:rsidR="00D71D61" w:rsidRDefault="00D71D61" w:rsidP="00D71D61">
      <w:pPr>
        <w:pStyle w:val="rvps2"/>
        <w:spacing w:after="15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D71D61" w:rsidRPr="003150F6" w:rsidRDefault="00D71D61" w:rsidP="00D71D61">
      <w:pPr>
        <w:pStyle w:val="rvps2"/>
        <w:spacing w:after="15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3150F6">
        <w:rPr>
          <w:b/>
          <w:sz w:val="28"/>
          <w:szCs w:val="28"/>
          <w:lang w:val="uk-UA"/>
        </w:rPr>
        <w:t>Вирішили:</w:t>
      </w:r>
    </w:p>
    <w:p w:rsidR="003150F6" w:rsidRDefault="00D71D61" w:rsidP="003150F6">
      <w:pPr>
        <w:pStyle w:val="rvps2"/>
        <w:tabs>
          <w:tab w:val="left" w:pos="851"/>
        </w:tabs>
        <w:spacing w:after="15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D71D61">
        <w:rPr>
          <w:sz w:val="28"/>
          <w:szCs w:val="28"/>
          <w:lang w:val="uk-UA"/>
        </w:rPr>
        <w:t>1.</w:t>
      </w:r>
      <w:r w:rsidRPr="00D71D61">
        <w:rPr>
          <w:sz w:val="28"/>
          <w:szCs w:val="28"/>
          <w:lang w:val="uk-UA"/>
        </w:rPr>
        <w:tab/>
        <w:t xml:space="preserve">Скасувати рішення постійної комісії Київради з питань регламенту, депутатської етики та запобігання корупції (п. </w:t>
      </w:r>
      <w:r w:rsidR="003150F6">
        <w:rPr>
          <w:sz w:val="28"/>
          <w:szCs w:val="28"/>
          <w:lang w:val="uk-UA"/>
        </w:rPr>
        <w:t>1</w:t>
      </w:r>
      <w:r w:rsidRPr="00D71D61">
        <w:rPr>
          <w:sz w:val="28"/>
          <w:szCs w:val="28"/>
          <w:lang w:val="uk-UA"/>
        </w:rPr>
        <w:t xml:space="preserve"> протоколу від </w:t>
      </w:r>
      <w:r w:rsidR="003150F6">
        <w:rPr>
          <w:sz w:val="28"/>
          <w:szCs w:val="28"/>
          <w:lang w:val="uk-UA"/>
        </w:rPr>
        <w:t>18</w:t>
      </w:r>
      <w:r w:rsidRPr="00D71D61">
        <w:rPr>
          <w:sz w:val="28"/>
          <w:szCs w:val="28"/>
          <w:lang w:val="uk-UA"/>
        </w:rPr>
        <w:t>.</w:t>
      </w:r>
      <w:r w:rsidR="003150F6">
        <w:rPr>
          <w:sz w:val="28"/>
          <w:szCs w:val="28"/>
          <w:lang w:val="uk-UA"/>
        </w:rPr>
        <w:t>01</w:t>
      </w:r>
      <w:r w:rsidRPr="00D71D61">
        <w:rPr>
          <w:sz w:val="28"/>
          <w:szCs w:val="28"/>
          <w:lang w:val="uk-UA"/>
        </w:rPr>
        <w:t>.202</w:t>
      </w:r>
      <w:r w:rsidR="003150F6">
        <w:rPr>
          <w:sz w:val="28"/>
          <w:szCs w:val="28"/>
          <w:lang w:val="uk-UA"/>
        </w:rPr>
        <w:t>2</w:t>
      </w:r>
      <w:r w:rsidRPr="00D71D61">
        <w:rPr>
          <w:sz w:val="28"/>
          <w:szCs w:val="28"/>
          <w:lang w:val="uk-UA"/>
        </w:rPr>
        <w:t xml:space="preserve">                          № 20/22) щодо підтримки з рекомендаціями проєкту рішення Київради </w:t>
      </w:r>
      <w:r w:rsidR="003150F6" w:rsidRPr="003150F6">
        <w:rPr>
          <w:i/>
          <w:sz w:val="28"/>
          <w:szCs w:val="28"/>
          <w:lang w:val="uk-UA"/>
        </w:rPr>
        <w:t>«Про звернення Київської міської ради до голів депутатських фракцій та груп у Верховній Раді Україні, Президента України та Офісу Генерального прокурора щодо недопущення здійснення політичного переслідування лідера опозиції, п’ятого президента України» (реєстраційний номер секретаріату Київради від 17.01.2022 № 08/231-77/ПР)</w:t>
      </w:r>
    </w:p>
    <w:p w:rsidR="003150F6" w:rsidRDefault="00D71D61" w:rsidP="00D71D61">
      <w:pPr>
        <w:pStyle w:val="rvps2"/>
        <w:spacing w:after="15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D71D61">
        <w:rPr>
          <w:sz w:val="28"/>
          <w:szCs w:val="28"/>
          <w:lang w:val="uk-UA"/>
        </w:rPr>
        <w:t>2.</w:t>
      </w:r>
      <w:r w:rsidR="003150F6">
        <w:rPr>
          <w:sz w:val="28"/>
          <w:szCs w:val="28"/>
          <w:lang w:val="uk-UA"/>
        </w:rPr>
        <w:t xml:space="preserve"> П</w:t>
      </w:r>
      <w:r w:rsidR="003150F6" w:rsidRPr="003150F6">
        <w:rPr>
          <w:sz w:val="28"/>
          <w:szCs w:val="28"/>
          <w:lang w:val="uk-UA"/>
        </w:rPr>
        <w:t>ідтрим</w:t>
      </w:r>
      <w:r w:rsidR="003150F6">
        <w:rPr>
          <w:sz w:val="28"/>
          <w:szCs w:val="28"/>
          <w:lang w:val="uk-UA"/>
        </w:rPr>
        <w:t xml:space="preserve">ати </w:t>
      </w:r>
      <w:r w:rsidR="003150F6" w:rsidRPr="003150F6">
        <w:rPr>
          <w:sz w:val="28"/>
          <w:szCs w:val="28"/>
          <w:lang w:val="uk-UA"/>
        </w:rPr>
        <w:t xml:space="preserve">проєкт рішення Київради «Про звернення Київської міської ради до голів депутатських фракцій та груп у Верховній Раді Україні, Президента України та Офісу Генерального прокурора щодо недопущення здійснення політичного переслідування лідера опозиції, п’ятого президента України» </w:t>
      </w:r>
      <w:r w:rsidR="003150F6" w:rsidRPr="003150F6">
        <w:rPr>
          <w:i/>
          <w:sz w:val="28"/>
          <w:szCs w:val="28"/>
          <w:lang w:val="uk-UA"/>
        </w:rPr>
        <w:t>(реєстраційний номер секретаріату Київради від 17.01.2022 № 08/231-77/ПР)</w:t>
      </w:r>
      <w:r w:rsidR="003150F6" w:rsidRPr="003150F6">
        <w:rPr>
          <w:sz w:val="28"/>
          <w:szCs w:val="28"/>
          <w:lang w:val="uk-UA"/>
        </w:rPr>
        <w:t xml:space="preserve"> з урахуванням наступних рекомендацій</w:t>
      </w:r>
      <w:r w:rsidR="003150F6">
        <w:rPr>
          <w:sz w:val="28"/>
          <w:szCs w:val="28"/>
          <w:lang w:val="en-US"/>
        </w:rPr>
        <w:t>:</w:t>
      </w:r>
      <w:r w:rsidR="003150F6">
        <w:rPr>
          <w:i/>
          <w:sz w:val="28"/>
          <w:szCs w:val="28"/>
          <w:lang w:val="uk-UA"/>
        </w:rPr>
        <w:t xml:space="preserve"> </w:t>
      </w:r>
    </w:p>
    <w:p w:rsidR="003150F6" w:rsidRPr="003150F6" w:rsidRDefault="003150F6" w:rsidP="003150F6">
      <w:pPr>
        <w:pStyle w:val="rvps2"/>
        <w:spacing w:after="15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 w:rsidRPr="003150F6">
        <w:rPr>
          <w:sz w:val="28"/>
          <w:szCs w:val="28"/>
          <w:lang w:val="uk-UA"/>
        </w:rPr>
        <w:lastRenderedPageBreak/>
        <w:t xml:space="preserve">1.  У назві та пункті 1 проєкту рішення Київської міської ради слова </w:t>
      </w:r>
      <w:r w:rsidRPr="003150F6">
        <w:rPr>
          <w:i/>
          <w:sz w:val="28"/>
          <w:szCs w:val="28"/>
          <w:lang w:val="uk-UA"/>
        </w:rPr>
        <w:t>«Київської міської ради до голів депутатських фракцій та груп у Верховній Раді України, Президента України та Офісу Генерального прокурора щодо недопущення здійснення політичного переслідування лідера опозиції, п’ятого президента України»</w:t>
      </w:r>
      <w:r w:rsidRPr="003150F6">
        <w:rPr>
          <w:sz w:val="28"/>
          <w:szCs w:val="28"/>
          <w:lang w:val="uk-UA"/>
        </w:rPr>
        <w:t xml:space="preserve"> замінити словами </w:t>
      </w:r>
      <w:r w:rsidRPr="003150F6">
        <w:rPr>
          <w:i/>
          <w:sz w:val="28"/>
          <w:szCs w:val="28"/>
          <w:lang w:val="uk-UA"/>
        </w:rPr>
        <w:t>«Київської міської ради до Президента України, голів депутатських фракцій та груп у Верховній Раді України та Офісу Генерального прокурора щодо недопущення здійснення політичного переслідування п’ятого Президента України та інших опозиційних політиків»;</w:t>
      </w:r>
    </w:p>
    <w:p w:rsidR="003150F6" w:rsidRPr="003150F6" w:rsidRDefault="003150F6" w:rsidP="003150F6">
      <w:pPr>
        <w:pStyle w:val="rvps2"/>
        <w:spacing w:after="15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Д</w:t>
      </w:r>
      <w:r w:rsidRPr="003150F6">
        <w:rPr>
          <w:sz w:val="28"/>
          <w:szCs w:val="28"/>
          <w:lang w:val="uk-UA"/>
        </w:rPr>
        <w:t>одаток до проєкту рішення Київської міської ради викласти у наступній редакції:</w:t>
      </w:r>
    </w:p>
    <w:p w:rsidR="003150F6" w:rsidRPr="003150F6" w:rsidRDefault="003150F6" w:rsidP="003150F6">
      <w:pPr>
        <w:pStyle w:val="rvps2"/>
        <w:spacing w:after="150"/>
        <w:ind w:firstLine="567"/>
        <w:contextualSpacing/>
        <w:jc w:val="right"/>
        <w:textAlignment w:val="baseline"/>
        <w:rPr>
          <w:i/>
          <w:sz w:val="28"/>
          <w:szCs w:val="28"/>
          <w:lang w:val="uk-UA"/>
        </w:rPr>
      </w:pPr>
      <w:r w:rsidRPr="003150F6">
        <w:rPr>
          <w:i/>
          <w:sz w:val="28"/>
          <w:szCs w:val="28"/>
          <w:lang w:val="uk-UA"/>
        </w:rPr>
        <w:t>«Додаток</w:t>
      </w:r>
    </w:p>
    <w:p w:rsidR="003150F6" w:rsidRPr="003150F6" w:rsidRDefault="003150F6" w:rsidP="003150F6">
      <w:pPr>
        <w:pStyle w:val="rvps2"/>
        <w:spacing w:after="150"/>
        <w:ind w:firstLine="567"/>
        <w:contextualSpacing/>
        <w:jc w:val="right"/>
        <w:textAlignment w:val="baseline"/>
        <w:rPr>
          <w:i/>
          <w:sz w:val="28"/>
          <w:szCs w:val="28"/>
          <w:lang w:val="uk-UA"/>
        </w:rPr>
      </w:pPr>
      <w:r w:rsidRPr="003150F6">
        <w:rPr>
          <w:i/>
          <w:sz w:val="28"/>
          <w:szCs w:val="28"/>
          <w:lang w:val="uk-UA"/>
        </w:rPr>
        <w:t>рішення Київської міської ради</w:t>
      </w:r>
    </w:p>
    <w:p w:rsidR="003150F6" w:rsidRPr="003150F6" w:rsidRDefault="003150F6" w:rsidP="003150F6">
      <w:pPr>
        <w:pStyle w:val="rvps2"/>
        <w:spacing w:after="150"/>
        <w:ind w:firstLine="567"/>
        <w:contextualSpacing/>
        <w:jc w:val="right"/>
        <w:textAlignment w:val="baseline"/>
        <w:rPr>
          <w:i/>
          <w:sz w:val="28"/>
          <w:szCs w:val="28"/>
          <w:lang w:val="uk-UA"/>
        </w:rPr>
      </w:pPr>
      <w:r w:rsidRPr="003150F6">
        <w:rPr>
          <w:i/>
          <w:sz w:val="28"/>
          <w:szCs w:val="28"/>
          <w:lang w:val="uk-UA"/>
        </w:rPr>
        <w:t>_____________ № ___________</w:t>
      </w:r>
    </w:p>
    <w:p w:rsidR="003150F6" w:rsidRPr="003150F6" w:rsidRDefault="003150F6" w:rsidP="003150F6">
      <w:pPr>
        <w:pStyle w:val="rvps2"/>
        <w:spacing w:after="150"/>
        <w:ind w:firstLine="567"/>
        <w:contextualSpacing/>
        <w:jc w:val="both"/>
        <w:textAlignment w:val="baseline"/>
        <w:rPr>
          <w:i/>
          <w:sz w:val="28"/>
          <w:szCs w:val="28"/>
          <w:lang w:val="uk-UA"/>
        </w:rPr>
      </w:pPr>
    </w:p>
    <w:p w:rsidR="003150F6" w:rsidRPr="003150F6" w:rsidRDefault="003150F6" w:rsidP="003150F6">
      <w:pPr>
        <w:pStyle w:val="rvps2"/>
        <w:spacing w:after="150"/>
        <w:ind w:firstLine="567"/>
        <w:contextualSpacing/>
        <w:jc w:val="center"/>
        <w:textAlignment w:val="baseline"/>
        <w:rPr>
          <w:b/>
          <w:i/>
          <w:sz w:val="28"/>
          <w:szCs w:val="28"/>
          <w:lang w:val="uk-UA"/>
        </w:rPr>
      </w:pPr>
      <w:r w:rsidRPr="003150F6">
        <w:rPr>
          <w:b/>
          <w:i/>
          <w:sz w:val="28"/>
          <w:szCs w:val="28"/>
          <w:lang w:val="uk-UA"/>
        </w:rPr>
        <w:t>ЗВЕРНЕННЯ</w:t>
      </w:r>
    </w:p>
    <w:p w:rsidR="003150F6" w:rsidRPr="003150F6" w:rsidRDefault="003150F6" w:rsidP="003150F6">
      <w:pPr>
        <w:pStyle w:val="rvps2"/>
        <w:spacing w:after="150"/>
        <w:ind w:firstLine="567"/>
        <w:contextualSpacing/>
        <w:jc w:val="center"/>
        <w:textAlignment w:val="baseline"/>
        <w:rPr>
          <w:b/>
          <w:i/>
          <w:sz w:val="28"/>
          <w:szCs w:val="28"/>
          <w:lang w:val="uk-UA"/>
        </w:rPr>
      </w:pPr>
      <w:r w:rsidRPr="003150F6">
        <w:rPr>
          <w:b/>
          <w:i/>
          <w:sz w:val="28"/>
          <w:szCs w:val="28"/>
          <w:lang w:val="uk-UA"/>
        </w:rPr>
        <w:t>Київської міської ради до Президента України, голів депутатських фракцій та груп у Верховній Раді України та Офісу Генерального прокурора щодо недопущення здійснення політичного переслідування п’ятого Президента України та інших опозиційних політиків</w:t>
      </w:r>
    </w:p>
    <w:p w:rsidR="003150F6" w:rsidRPr="003150F6" w:rsidRDefault="003150F6" w:rsidP="003150F6">
      <w:pPr>
        <w:pStyle w:val="rvps2"/>
        <w:spacing w:after="150"/>
        <w:ind w:firstLine="567"/>
        <w:contextualSpacing/>
        <w:jc w:val="center"/>
        <w:textAlignment w:val="baseline"/>
        <w:rPr>
          <w:i/>
          <w:sz w:val="28"/>
          <w:szCs w:val="28"/>
          <w:lang w:val="uk-UA"/>
        </w:rPr>
      </w:pPr>
    </w:p>
    <w:p w:rsidR="003150F6" w:rsidRPr="003150F6" w:rsidRDefault="003150F6" w:rsidP="003150F6">
      <w:pPr>
        <w:pStyle w:val="rvps2"/>
        <w:spacing w:after="150"/>
        <w:ind w:firstLine="567"/>
        <w:contextualSpacing/>
        <w:jc w:val="both"/>
        <w:textAlignment w:val="baseline"/>
        <w:rPr>
          <w:i/>
          <w:sz w:val="28"/>
          <w:szCs w:val="28"/>
          <w:lang w:val="uk-UA"/>
        </w:rPr>
      </w:pPr>
      <w:r w:rsidRPr="003150F6">
        <w:rPr>
          <w:i/>
          <w:sz w:val="28"/>
          <w:szCs w:val="28"/>
          <w:lang w:val="uk-UA"/>
        </w:rPr>
        <w:t xml:space="preserve">Ми, депутати Київської міської ради разом з українським суспільством спостерігаємо за тиском центральної влади на лідера партії «Європейська солідарність» та інших політичних опонентів, засоби масової інформації, міських голів та інших представників місцевого самоврядування. </w:t>
      </w:r>
    </w:p>
    <w:p w:rsidR="003150F6" w:rsidRPr="003150F6" w:rsidRDefault="003150F6" w:rsidP="003150F6">
      <w:pPr>
        <w:pStyle w:val="rvps2"/>
        <w:spacing w:after="150"/>
        <w:ind w:firstLine="567"/>
        <w:contextualSpacing/>
        <w:jc w:val="both"/>
        <w:textAlignment w:val="baseline"/>
        <w:rPr>
          <w:i/>
          <w:sz w:val="28"/>
          <w:szCs w:val="28"/>
          <w:lang w:val="uk-UA"/>
        </w:rPr>
      </w:pPr>
      <w:r w:rsidRPr="003150F6">
        <w:rPr>
          <w:i/>
          <w:sz w:val="28"/>
          <w:szCs w:val="28"/>
          <w:lang w:val="uk-UA"/>
        </w:rPr>
        <w:t xml:space="preserve">Разом з Україною ми спостерігаємо за безкінечними обшуками правоохоронців у підрозділах Київської міської державної адміністрації та комунальних підприємствах міста; </w:t>
      </w:r>
    </w:p>
    <w:p w:rsidR="003150F6" w:rsidRPr="003150F6" w:rsidRDefault="003150F6" w:rsidP="003150F6">
      <w:pPr>
        <w:pStyle w:val="rvps2"/>
        <w:spacing w:after="150"/>
        <w:ind w:firstLine="567"/>
        <w:contextualSpacing/>
        <w:jc w:val="both"/>
        <w:textAlignment w:val="baseline"/>
        <w:rPr>
          <w:i/>
          <w:sz w:val="28"/>
          <w:szCs w:val="28"/>
          <w:lang w:val="uk-UA"/>
        </w:rPr>
      </w:pPr>
      <w:r w:rsidRPr="003150F6">
        <w:rPr>
          <w:i/>
          <w:sz w:val="28"/>
          <w:szCs w:val="28"/>
          <w:lang w:val="uk-UA"/>
        </w:rPr>
        <w:t xml:space="preserve">Ми бачимо спроби поспіхом та в порушення законодавства ухвалити у парламенті неконституційний Закон про столицю. </w:t>
      </w:r>
    </w:p>
    <w:p w:rsidR="003150F6" w:rsidRPr="003150F6" w:rsidRDefault="003150F6" w:rsidP="003150F6">
      <w:pPr>
        <w:pStyle w:val="rvps2"/>
        <w:spacing w:after="150"/>
        <w:ind w:firstLine="567"/>
        <w:contextualSpacing/>
        <w:jc w:val="both"/>
        <w:textAlignment w:val="baseline"/>
        <w:rPr>
          <w:i/>
          <w:sz w:val="28"/>
          <w:szCs w:val="28"/>
          <w:lang w:val="uk-UA"/>
        </w:rPr>
      </w:pPr>
      <w:r w:rsidRPr="003150F6">
        <w:rPr>
          <w:i/>
          <w:sz w:val="28"/>
          <w:szCs w:val="28"/>
          <w:lang w:val="uk-UA"/>
        </w:rPr>
        <w:t xml:space="preserve">Україна спостерігає за тим, як сила закону сьогодні програє закону сили. </w:t>
      </w:r>
    </w:p>
    <w:p w:rsidR="003150F6" w:rsidRPr="003150F6" w:rsidRDefault="003150F6" w:rsidP="003150F6">
      <w:pPr>
        <w:pStyle w:val="rvps2"/>
        <w:spacing w:after="150"/>
        <w:ind w:firstLine="567"/>
        <w:contextualSpacing/>
        <w:jc w:val="both"/>
        <w:textAlignment w:val="baseline"/>
        <w:rPr>
          <w:i/>
          <w:sz w:val="28"/>
          <w:szCs w:val="28"/>
          <w:lang w:val="uk-UA"/>
        </w:rPr>
      </w:pPr>
      <w:r w:rsidRPr="003150F6">
        <w:rPr>
          <w:i/>
          <w:sz w:val="28"/>
          <w:szCs w:val="28"/>
          <w:lang w:val="uk-UA"/>
        </w:rPr>
        <w:t xml:space="preserve">Використання центральною владою адмінресурсу, переслідування, обшуки, суди та тиск проти політичних опонентів лише розколють країну зсередини. </w:t>
      </w:r>
    </w:p>
    <w:p w:rsidR="003150F6" w:rsidRPr="003150F6" w:rsidRDefault="003150F6" w:rsidP="003150F6">
      <w:pPr>
        <w:pStyle w:val="rvps2"/>
        <w:spacing w:after="150"/>
        <w:ind w:firstLine="567"/>
        <w:contextualSpacing/>
        <w:jc w:val="both"/>
        <w:textAlignment w:val="baseline"/>
        <w:rPr>
          <w:i/>
          <w:sz w:val="28"/>
          <w:szCs w:val="28"/>
          <w:lang w:val="uk-UA"/>
        </w:rPr>
      </w:pPr>
      <w:r w:rsidRPr="003150F6">
        <w:rPr>
          <w:i/>
          <w:sz w:val="28"/>
          <w:szCs w:val="28"/>
          <w:lang w:val="uk-UA"/>
        </w:rPr>
        <w:t>Політичні переслідування – це бумеранг, який б’є по Україні. Бо сіяти хаос та нестабільність в той час, коли ворог стоїть на державному кордоні означає ставити під загрозу суверенітет України та її незалежність.</w:t>
      </w:r>
    </w:p>
    <w:p w:rsidR="003150F6" w:rsidRPr="003150F6" w:rsidRDefault="003150F6" w:rsidP="003150F6">
      <w:pPr>
        <w:pStyle w:val="rvps2"/>
        <w:spacing w:after="150"/>
        <w:ind w:firstLine="567"/>
        <w:contextualSpacing/>
        <w:jc w:val="both"/>
        <w:textAlignment w:val="baseline"/>
        <w:rPr>
          <w:i/>
          <w:sz w:val="28"/>
          <w:szCs w:val="28"/>
          <w:lang w:val="uk-UA"/>
        </w:rPr>
      </w:pPr>
      <w:r w:rsidRPr="003150F6">
        <w:rPr>
          <w:i/>
          <w:sz w:val="28"/>
          <w:szCs w:val="28"/>
          <w:lang w:val="uk-UA"/>
        </w:rPr>
        <w:t xml:space="preserve">Політичні переслідування – це </w:t>
      </w:r>
      <w:proofErr w:type="spellStart"/>
      <w:r w:rsidRPr="003150F6">
        <w:rPr>
          <w:i/>
          <w:sz w:val="28"/>
          <w:szCs w:val="28"/>
          <w:lang w:val="uk-UA"/>
        </w:rPr>
        <w:t>короткии</w:t>
      </w:r>
      <w:proofErr w:type="spellEnd"/>
      <w:r w:rsidRPr="003150F6">
        <w:rPr>
          <w:i/>
          <w:sz w:val="28"/>
          <w:szCs w:val="28"/>
          <w:lang w:val="uk-UA"/>
        </w:rPr>
        <w:t xml:space="preserve">̆ шлях до </w:t>
      </w:r>
      <w:proofErr w:type="spellStart"/>
      <w:r w:rsidRPr="003150F6">
        <w:rPr>
          <w:i/>
          <w:sz w:val="28"/>
          <w:szCs w:val="28"/>
          <w:lang w:val="uk-UA"/>
        </w:rPr>
        <w:t>узурпаціі</w:t>
      </w:r>
      <w:proofErr w:type="spellEnd"/>
      <w:r w:rsidRPr="003150F6">
        <w:rPr>
          <w:i/>
          <w:sz w:val="28"/>
          <w:szCs w:val="28"/>
          <w:lang w:val="uk-UA"/>
        </w:rPr>
        <w:t xml:space="preserve">̈ влади. Попередні спроби узурпації влади закінчилися захопленням українського Криму та окупацією Донбасу. Центральна влада більше не має права на цю помилку. </w:t>
      </w:r>
    </w:p>
    <w:p w:rsidR="003150F6" w:rsidRPr="003150F6" w:rsidRDefault="003150F6" w:rsidP="003150F6">
      <w:pPr>
        <w:pStyle w:val="rvps2"/>
        <w:spacing w:after="150"/>
        <w:ind w:firstLine="567"/>
        <w:contextualSpacing/>
        <w:jc w:val="both"/>
        <w:textAlignment w:val="baseline"/>
        <w:rPr>
          <w:i/>
          <w:sz w:val="28"/>
          <w:szCs w:val="28"/>
          <w:lang w:val="uk-UA"/>
        </w:rPr>
      </w:pPr>
      <w:r w:rsidRPr="003150F6">
        <w:rPr>
          <w:i/>
          <w:sz w:val="28"/>
          <w:szCs w:val="28"/>
          <w:lang w:val="uk-UA"/>
        </w:rPr>
        <w:t>Ми, депутати Київської міської ради звертаємось до голів депутатських фракцій та груп у Верховній Раді України, Президента України та Офісу Генерального прокурора із закликом відмовитись від ідеї посилення розколу суспільства. Вимагаємо припинити переслідування п’ятого Президента України Петра Порошенка, інших опозиційних політиків, а також припинити тиск на міських голів та інших представників місцевого самоврядування. Закликаємо стати на захист інтересів української держави та наших громадян.</w:t>
      </w:r>
    </w:p>
    <w:p w:rsidR="003150F6" w:rsidRPr="003150F6" w:rsidRDefault="003150F6" w:rsidP="003150F6">
      <w:pPr>
        <w:pStyle w:val="rvps2"/>
        <w:spacing w:after="150"/>
        <w:ind w:firstLine="567"/>
        <w:contextualSpacing/>
        <w:jc w:val="both"/>
        <w:textAlignment w:val="baseline"/>
        <w:rPr>
          <w:i/>
          <w:sz w:val="28"/>
          <w:szCs w:val="28"/>
          <w:lang w:val="uk-UA"/>
        </w:rPr>
      </w:pPr>
      <w:r w:rsidRPr="003150F6">
        <w:rPr>
          <w:i/>
          <w:sz w:val="28"/>
          <w:szCs w:val="28"/>
          <w:lang w:val="uk-UA"/>
        </w:rPr>
        <w:lastRenderedPageBreak/>
        <w:t xml:space="preserve">Інший колір партійних прапорів, успіх інших, інша точка зору не мають бути приводом для тиску, обшуків чи судилищ. Право бути іншим – це демократія. Переслідування за це право – диктатура.  </w:t>
      </w:r>
    </w:p>
    <w:p w:rsidR="003150F6" w:rsidRPr="003150F6" w:rsidRDefault="003150F6" w:rsidP="003150F6">
      <w:pPr>
        <w:pStyle w:val="rvps2"/>
        <w:spacing w:after="150"/>
        <w:ind w:firstLine="567"/>
        <w:contextualSpacing/>
        <w:jc w:val="both"/>
        <w:textAlignment w:val="baseline"/>
        <w:rPr>
          <w:i/>
          <w:sz w:val="28"/>
          <w:szCs w:val="28"/>
          <w:lang w:val="uk-UA"/>
        </w:rPr>
      </w:pPr>
      <w:r w:rsidRPr="003150F6">
        <w:rPr>
          <w:i/>
          <w:sz w:val="28"/>
          <w:szCs w:val="28"/>
          <w:lang w:val="uk-UA"/>
        </w:rPr>
        <w:t>Єдність навколо захисту  інтересів та кордонів держави сьогодні має стати пріоритетом як для влади, так і опозиції.</w:t>
      </w:r>
    </w:p>
    <w:p w:rsidR="003150F6" w:rsidRPr="003150F6" w:rsidRDefault="003150F6" w:rsidP="003150F6">
      <w:pPr>
        <w:pStyle w:val="rvps2"/>
        <w:spacing w:after="150"/>
        <w:ind w:firstLine="567"/>
        <w:contextualSpacing/>
        <w:jc w:val="both"/>
        <w:textAlignment w:val="baseline"/>
        <w:rPr>
          <w:i/>
          <w:sz w:val="28"/>
          <w:szCs w:val="28"/>
          <w:lang w:val="uk-UA"/>
        </w:rPr>
      </w:pPr>
      <w:r w:rsidRPr="003150F6">
        <w:rPr>
          <w:i/>
          <w:sz w:val="28"/>
          <w:szCs w:val="28"/>
          <w:lang w:val="uk-UA"/>
        </w:rPr>
        <w:t>Закликаємо боротися не один проти одного, а за Україну!</w:t>
      </w:r>
    </w:p>
    <w:p w:rsidR="003150F6" w:rsidRPr="003150F6" w:rsidRDefault="003150F6" w:rsidP="003150F6">
      <w:pPr>
        <w:pStyle w:val="rvps2"/>
        <w:spacing w:after="150"/>
        <w:ind w:firstLine="567"/>
        <w:contextualSpacing/>
        <w:jc w:val="both"/>
        <w:textAlignment w:val="baseline"/>
        <w:rPr>
          <w:i/>
          <w:sz w:val="28"/>
          <w:szCs w:val="28"/>
          <w:lang w:val="uk-UA"/>
        </w:rPr>
      </w:pPr>
    </w:p>
    <w:p w:rsidR="003150F6" w:rsidRPr="003150F6" w:rsidRDefault="003150F6" w:rsidP="003150F6">
      <w:pPr>
        <w:pStyle w:val="rvps2"/>
        <w:spacing w:after="150"/>
        <w:ind w:firstLine="567"/>
        <w:contextualSpacing/>
        <w:jc w:val="both"/>
        <w:textAlignment w:val="baseline"/>
        <w:rPr>
          <w:i/>
          <w:sz w:val="28"/>
          <w:szCs w:val="28"/>
          <w:lang w:val="uk-UA"/>
        </w:rPr>
      </w:pPr>
    </w:p>
    <w:p w:rsidR="003150F6" w:rsidRPr="003150F6" w:rsidRDefault="003150F6" w:rsidP="003150F6">
      <w:pPr>
        <w:pStyle w:val="rvps2"/>
        <w:spacing w:after="150"/>
        <w:ind w:firstLine="567"/>
        <w:contextualSpacing/>
        <w:jc w:val="both"/>
        <w:textAlignment w:val="baseline"/>
        <w:rPr>
          <w:i/>
          <w:sz w:val="28"/>
          <w:szCs w:val="28"/>
          <w:lang w:val="uk-UA"/>
        </w:rPr>
      </w:pPr>
      <w:r w:rsidRPr="003150F6">
        <w:rPr>
          <w:i/>
          <w:sz w:val="28"/>
          <w:szCs w:val="28"/>
          <w:lang w:val="uk-UA"/>
        </w:rPr>
        <w:t>Київський міський голова</w:t>
      </w:r>
      <w:r w:rsidRPr="003150F6">
        <w:rPr>
          <w:i/>
          <w:sz w:val="28"/>
          <w:szCs w:val="28"/>
          <w:lang w:val="uk-UA"/>
        </w:rPr>
        <w:tab/>
        <w:t xml:space="preserve">                                        Віталій КЛИЧКО».</w:t>
      </w:r>
    </w:p>
    <w:p w:rsidR="00D71D61" w:rsidRPr="003150F6" w:rsidRDefault="00D71D61" w:rsidP="00D71D61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i/>
          <w:sz w:val="28"/>
          <w:szCs w:val="28"/>
          <w:lang w:val="uk-UA"/>
        </w:rPr>
      </w:pPr>
    </w:p>
    <w:p w:rsidR="00EA31FC" w:rsidRPr="00C851D4" w:rsidRDefault="00EA31FC" w:rsidP="00EA31FC">
      <w:pPr>
        <w:pStyle w:val="rvps2"/>
        <w:spacing w:after="15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  <w:bookmarkStart w:id="2" w:name="_GoBack"/>
      <w:bookmarkEnd w:id="2"/>
      <w:r w:rsidRPr="00C851D4">
        <w:rPr>
          <w:b/>
          <w:sz w:val="28"/>
          <w:szCs w:val="28"/>
          <w:lang w:val="uk-UA"/>
        </w:rPr>
        <w:t>Голосували</w:t>
      </w:r>
      <w:r w:rsidRPr="00C851D4">
        <w:rPr>
          <w:sz w:val="28"/>
          <w:szCs w:val="28"/>
          <w:lang w:val="uk-UA"/>
        </w:rPr>
        <w:t xml:space="preserve">: «за» – 3, «проти» – 0, «утрималось» – </w:t>
      </w:r>
      <w:r w:rsidRPr="00C851D4">
        <w:rPr>
          <w:sz w:val="28"/>
          <w:szCs w:val="28"/>
          <w:lang w:val="en-US"/>
        </w:rPr>
        <w:t>1</w:t>
      </w:r>
      <w:r w:rsidRPr="00C851D4">
        <w:rPr>
          <w:sz w:val="28"/>
          <w:szCs w:val="28"/>
          <w:lang w:val="uk-UA"/>
        </w:rPr>
        <w:t>, «не голосували» – 0.</w:t>
      </w:r>
    </w:p>
    <w:p w:rsidR="00EA31FC" w:rsidRPr="0002553C" w:rsidRDefault="00EA31FC" w:rsidP="00EA31FC">
      <w:pPr>
        <w:pStyle w:val="rvps2"/>
        <w:spacing w:after="15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C851D4">
        <w:rPr>
          <w:b/>
          <w:sz w:val="28"/>
          <w:szCs w:val="28"/>
          <w:lang w:val="uk-UA"/>
        </w:rPr>
        <w:t>Рішення прийнято.</w:t>
      </w:r>
    </w:p>
    <w:p w:rsidR="00EA31FC" w:rsidRDefault="00EA31FC" w:rsidP="00EA31FC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C00EF0" w:rsidRDefault="00C00EF0" w:rsidP="0002553C">
      <w:pPr>
        <w:shd w:val="clear" w:color="auto" w:fill="FFFFFF"/>
        <w:spacing w:after="0" w:line="240" w:lineRule="auto"/>
        <w:ind w:firstLine="709"/>
        <w:jc w:val="both"/>
        <w:textAlignment w:val="top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A13FD" w:rsidRDefault="000A13FD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3D1734">
        <w:rPr>
          <w:b/>
          <w:sz w:val="28"/>
          <w:szCs w:val="28"/>
          <w:lang w:val="uk-UA"/>
        </w:rPr>
        <w:t xml:space="preserve">Голова комісії                                                           </w:t>
      </w:r>
      <w:r w:rsidR="00CF6B87">
        <w:rPr>
          <w:b/>
          <w:sz w:val="28"/>
          <w:szCs w:val="28"/>
          <w:lang w:val="uk-UA"/>
        </w:rPr>
        <w:t xml:space="preserve">       </w:t>
      </w:r>
      <w:r w:rsidR="00764341" w:rsidRPr="003D1734">
        <w:rPr>
          <w:b/>
          <w:sz w:val="28"/>
          <w:szCs w:val="28"/>
          <w:lang w:val="uk-UA"/>
        </w:rPr>
        <w:t>Леонід ЄМЕЦЬ</w:t>
      </w:r>
    </w:p>
    <w:p w:rsidR="003150F6" w:rsidRDefault="003150F6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EA31FC" w:rsidRDefault="00EA31FC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</w:p>
    <w:p w:rsidR="00CF6B87" w:rsidRDefault="00EA31FC" w:rsidP="000A13FD">
      <w:pPr>
        <w:pStyle w:val="rvps2"/>
        <w:spacing w:before="0" w:beforeAutospacing="0" w:after="150" w:afterAutospacing="0"/>
        <w:ind w:firstLine="567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EA31FC">
        <w:rPr>
          <w:b/>
          <w:sz w:val="28"/>
          <w:szCs w:val="28"/>
          <w:lang w:val="uk-UA"/>
        </w:rPr>
        <w:t xml:space="preserve">Секретар комісії   </w:t>
      </w:r>
      <w:r w:rsidRPr="00EA31FC">
        <w:rPr>
          <w:b/>
          <w:sz w:val="28"/>
          <w:szCs w:val="28"/>
          <w:lang w:val="uk-UA"/>
        </w:rPr>
        <w:tab/>
        <w:t xml:space="preserve">                                                  Олеся ЗУБРИЦЬКА</w:t>
      </w:r>
      <w:bookmarkEnd w:id="1"/>
    </w:p>
    <w:sectPr w:rsidR="00CF6B87" w:rsidSect="00A674FB">
      <w:footerReference w:type="default" r:id="rId9"/>
      <w:pgSz w:w="11906" w:h="16838"/>
      <w:pgMar w:top="851" w:right="850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38FC" w:rsidRDefault="005B38FC" w:rsidP="000C0CC7">
      <w:pPr>
        <w:spacing w:after="0" w:line="240" w:lineRule="auto"/>
      </w:pPr>
      <w:r>
        <w:separator/>
      </w:r>
    </w:p>
  </w:endnote>
  <w:endnote w:type="continuationSeparator" w:id="0">
    <w:p w:rsidR="005B38FC" w:rsidRDefault="005B38FC" w:rsidP="000C0C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8448742"/>
      <w:docPartObj>
        <w:docPartGallery w:val="Page Numbers (Bottom of Page)"/>
        <w:docPartUnique/>
      </w:docPartObj>
    </w:sdtPr>
    <w:sdtEndPr/>
    <w:sdtContent>
      <w:p w:rsidR="000D12EF" w:rsidRDefault="000D12EF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851D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0D12EF" w:rsidRDefault="000D12EF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38FC" w:rsidRDefault="005B38FC" w:rsidP="000C0CC7">
      <w:pPr>
        <w:spacing w:after="0" w:line="240" w:lineRule="auto"/>
      </w:pPr>
      <w:r>
        <w:separator/>
      </w:r>
    </w:p>
  </w:footnote>
  <w:footnote w:type="continuationSeparator" w:id="0">
    <w:p w:rsidR="005B38FC" w:rsidRDefault="005B38FC" w:rsidP="000C0C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A3020D7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6D09FB"/>
    <w:multiLevelType w:val="hybridMultilevel"/>
    <w:tmpl w:val="184C7F20"/>
    <w:lvl w:ilvl="0" w:tplc="7D161E1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BA6102D"/>
    <w:multiLevelType w:val="hybridMultilevel"/>
    <w:tmpl w:val="6FAA4D58"/>
    <w:lvl w:ilvl="0" w:tplc="6CCC2CA0">
      <w:start w:val="1"/>
      <w:numFmt w:val="bullet"/>
      <w:lvlText w:val="-"/>
      <w:lvlJc w:val="left"/>
      <w:pPr>
        <w:ind w:left="1068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D995533"/>
    <w:multiLevelType w:val="hybridMultilevel"/>
    <w:tmpl w:val="C0DEBF6A"/>
    <w:lvl w:ilvl="0" w:tplc="D416E2E6">
      <w:start w:val="90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B8772B"/>
    <w:multiLevelType w:val="hybridMultilevel"/>
    <w:tmpl w:val="ECDAEDAE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285224C"/>
    <w:multiLevelType w:val="hybridMultilevel"/>
    <w:tmpl w:val="9A66E1F2"/>
    <w:lvl w:ilvl="0" w:tplc="923EDD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28165CD"/>
    <w:multiLevelType w:val="hybridMultilevel"/>
    <w:tmpl w:val="2C0C52DE"/>
    <w:lvl w:ilvl="0" w:tplc="B704B6E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234951FF"/>
    <w:multiLevelType w:val="hybridMultilevel"/>
    <w:tmpl w:val="EF8098CC"/>
    <w:lvl w:ilvl="0" w:tplc="6CC421B2">
      <w:start w:val="23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55D0D81"/>
    <w:multiLevelType w:val="hybridMultilevel"/>
    <w:tmpl w:val="3376A244"/>
    <w:lvl w:ilvl="0" w:tplc="AAF4F6A2">
      <w:start w:val="1"/>
      <w:numFmt w:val="decimal"/>
      <w:lvlText w:val="%1)"/>
      <w:lvlJc w:val="left"/>
      <w:pPr>
        <w:ind w:left="1429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42B5609A"/>
    <w:multiLevelType w:val="hybridMultilevel"/>
    <w:tmpl w:val="7DC0D5F0"/>
    <w:lvl w:ilvl="0" w:tplc="850A3DA6">
      <w:start w:val="88"/>
      <w:numFmt w:val="decimal"/>
      <w:lvlText w:val="%1)"/>
      <w:lvlJc w:val="left"/>
      <w:pPr>
        <w:ind w:left="142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5B6CD3"/>
    <w:multiLevelType w:val="hybridMultilevel"/>
    <w:tmpl w:val="ADD8C02A"/>
    <w:lvl w:ilvl="0" w:tplc="F1E6C93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692F08B0"/>
    <w:multiLevelType w:val="hybridMultilevel"/>
    <w:tmpl w:val="B75E4A8A"/>
    <w:lvl w:ilvl="0" w:tplc="E4681EE0">
      <w:start w:val="2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E41A79"/>
    <w:multiLevelType w:val="hybridMultilevel"/>
    <w:tmpl w:val="949242CE"/>
    <w:lvl w:ilvl="0" w:tplc="1604F05E">
      <w:start w:val="6"/>
      <w:numFmt w:val="decimal"/>
      <w:lvlText w:val="%1)"/>
      <w:lvlJc w:val="left"/>
      <w:pPr>
        <w:ind w:left="1429" w:hanging="360"/>
      </w:pPr>
      <w:rPr>
        <w:rFonts w:hint="default"/>
        <w:b w:val="0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FE74670"/>
    <w:multiLevelType w:val="hybridMultilevel"/>
    <w:tmpl w:val="B468846E"/>
    <w:lvl w:ilvl="0" w:tplc="013213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3DF72D5"/>
    <w:multiLevelType w:val="hybridMultilevel"/>
    <w:tmpl w:val="BF663AB0"/>
    <w:lvl w:ilvl="0" w:tplc="93C8C8C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95F0D48"/>
    <w:multiLevelType w:val="hybridMultilevel"/>
    <w:tmpl w:val="B05C4B48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B4D1998"/>
    <w:multiLevelType w:val="hybridMultilevel"/>
    <w:tmpl w:val="7472D9E2"/>
    <w:lvl w:ilvl="0" w:tplc="0B60A87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C2E498D"/>
    <w:multiLevelType w:val="hybridMultilevel"/>
    <w:tmpl w:val="1BEED21E"/>
    <w:lvl w:ilvl="0" w:tplc="9690B4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4"/>
  </w:num>
  <w:num w:numId="2">
    <w:abstractNumId w:val="5"/>
  </w:num>
  <w:num w:numId="3">
    <w:abstractNumId w:val="2"/>
  </w:num>
  <w:num w:numId="4">
    <w:abstractNumId w:val="7"/>
  </w:num>
  <w:num w:numId="5">
    <w:abstractNumId w:val="10"/>
  </w:num>
  <w:num w:numId="6">
    <w:abstractNumId w:val="17"/>
  </w:num>
  <w:num w:numId="7">
    <w:abstractNumId w:val="13"/>
  </w:num>
  <w:num w:numId="8">
    <w:abstractNumId w:val="1"/>
  </w:num>
  <w:num w:numId="9">
    <w:abstractNumId w:val="11"/>
  </w:num>
  <w:num w:numId="10">
    <w:abstractNumId w:val="8"/>
  </w:num>
  <w:num w:numId="11">
    <w:abstractNumId w:val="9"/>
  </w:num>
  <w:num w:numId="12">
    <w:abstractNumId w:val="12"/>
  </w:num>
  <w:num w:numId="13">
    <w:abstractNumId w:val="3"/>
  </w:num>
  <w:num w:numId="14">
    <w:abstractNumId w:val="0"/>
  </w:num>
  <w:num w:numId="15">
    <w:abstractNumId w:val="15"/>
  </w:num>
  <w:num w:numId="16">
    <w:abstractNumId w:val="4"/>
  </w:num>
  <w:num w:numId="17">
    <w:abstractNumId w:val="16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795"/>
    <w:rsid w:val="00000EBA"/>
    <w:rsid w:val="00002570"/>
    <w:rsid w:val="00003167"/>
    <w:rsid w:val="00017795"/>
    <w:rsid w:val="00021F98"/>
    <w:rsid w:val="0002553C"/>
    <w:rsid w:val="0002556D"/>
    <w:rsid w:val="00025698"/>
    <w:rsid w:val="0003070B"/>
    <w:rsid w:val="00030776"/>
    <w:rsid w:val="000408AA"/>
    <w:rsid w:val="000427F9"/>
    <w:rsid w:val="00043D5C"/>
    <w:rsid w:val="00043FAC"/>
    <w:rsid w:val="000446CD"/>
    <w:rsid w:val="000453F0"/>
    <w:rsid w:val="00045FBC"/>
    <w:rsid w:val="00046166"/>
    <w:rsid w:val="00056468"/>
    <w:rsid w:val="00056C15"/>
    <w:rsid w:val="0006293E"/>
    <w:rsid w:val="00063965"/>
    <w:rsid w:val="000670CD"/>
    <w:rsid w:val="00072E02"/>
    <w:rsid w:val="00075147"/>
    <w:rsid w:val="000805B2"/>
    <w:rsid w:val="000815A6"/>
    <w:rsid w:val="00081BC5"/>
    <w:rsid w:val="000821B8"/>
    <w:rsid w:val="0008750F"/>
    <w:rsid w:val="0009026D"/>
    <w:rsid w:val="000922B0"/>
    <w:rsid w:val="00094CF1"/>
    <w:rsid w:val="00095A66"/>
    <w:rsid w:val="000A13FD"/>
    <w:rsid w:val="000A6155"/>
    <w:rsid w:val="000B0695"/>
    <w:rsid w:val="000B2D37"/>
    <w:rsid w:val="000C0CC7"/>
    <w:rsid w:val="000D04BB"/>
    <w:rsid w:val="000D12EF"/>
    <w:rsid w:val="000D794B"/>
    <w:rsid w:val="000E2B77"/>
    <w:rsid w:val="000E60F7"/>
    <w:rsid w:val="000E777D"/>
    <w:rsid w:val="000F32ED"/>
    <w:rsid w:val="000F3739"/>
    <w:rsid w:val="000F6103"/>
    <w:rsid w:val="001008DA"/>
    <w:rsid w:val="00100F0B"/>
    <w:rsid w:val="00102F57"/>
    <w:rsid w:val="00106CB4"/>
    <w:rsid w:val="0012191C"/>
    <w:rsid w:val="00133B77"/>
    <w:rsid w:val="001357CF"/>
    <w:rsid w:val="0013638C"/>
    <w:rsid w:val="00144B77"/>
    <w:rsid w:val="001467A3"/>
    <w:rsid w:val="00150B8D"/>
    <w:rsid w:val="00151501"/>
    <w:rsid w:val="00153B6E"/>
    <w:rsid w:val="00154D15"/>
    <w:rsid w:val="00162435"/>
    <w:rsid w:val="00165EC6"/>
    <w:rsid w:val="00166270"/>
    <w:rsid w:val="00166A49"/>
    <w:rsid w:val="00166DD9"/>
    <w:rsid w:val="001670D1"/>
    <w:rsid w:val="001678EF"/>
    <w:rsid w:val="00172E2E"/>
    <w:rsid w:val="0018649E"/>
    <w:rsid w:val="00191481"/>
    <w:rsid w:val="001A0267"/>
    <w:rsid w:val="001A157E"/>
    <w:rsid w:val="001A6FBF"/>
    <w:rsid w:val="001A7446"/>
    <w:rsid w:val="001A7C7E"/>
    <w:rsid w:val="001B3494"/>
    <w:rsid w:val="001B68D0"/>
    <w:rsid w:val="001C0E65"/>
    <w:rsid w:val="001C17C3"/>
    <w:rsid w:val="001C28FA"/>
    <w:rsid w:val="001C3C11"/>
    <w:rsid w:val="001C5BD3"/>
    <w:rsid w:val="001D3031"/>
    <w:rsid w:val="001D33CA"/>
    <w:rsid w:val="001D40FE"/>
    <w:rsid w:val="001D6986"/>
    <w:rsid w:val="001D754D"/>
    <w:rsid w:val="001D7F2D"/>
    <w:rsid w:val="001E17F9"/>
    <w:rsid w:val="001F1609"/>
    <w:rsid w:val="001F50A4"/>
    <w:rsid w:val="001F6E81"/>
    <w:rsid w:val="00200D68"/>
    <w:rsid w:val="00202319"/>
    <w:rsid w:val="002028B9"/>
    <w:rsid w:val="00204F8E"/>
    <w:rsid w:val="002111EC"/>
    <w:rsid w:val="002115B8"/>
    <w:rsid w:val="002144B5"/>
    <w:rsid w:val="00217136"/>
    <w:rsid w:val="00220532"/>
    <w:rsid w:val="00222A1B"/>
    <w:rsid w:val="0022329C"/>
    <w:rsid w:val="00223C92"/>
    <w:rsid w:val="00225C15"/>
    <w:rsid w:val="00226CE9"/>
    <w:rsid w:val="00233CA5"/>
    <w:rsid w:val="002343B9"/>
    <w:rsid w:val="00235CE8"/>
    <w:rsid w:val="00246AF3"/>
    <w:rsid w:val="00251B56"/>
    <w:rsid w:val="00252FF9"/>
    <w:rsid w:val="002546B5"/>
    <w:rsid w:val="0025494D"/>
    <w:rsid w:val="002648E4"/>
    <w:rsid w:val="00271F80"/>
    <w:rsid w:val="002763A3"/>
    <w:rsid w:val="00282F29"/>
    <w:rsid w:val="00283CBB"/>
    <w:rsid w:val="00284937"/>
    <w:rsid w:val="002867D1"/>
    <w:rsid w:val="00287810"/>
    <w:rsid w:val="002965E7"/>
    <w:rsid w:val="002A2D00"/>
    <w:rsid w:val="002A7FF5"/>
    <w:rsid w:val="002B2156"/>
    <w:rsid w:val="002B2D02"/>
    <w:rsid w:val="002B5EC0"/>
    <w:rsid w:val="002B612D"/>
    <w:rsid w:val="002B61C8"/>
    <w:rsid w:val="002C2D00"/>
    <w:rsid w:val="002D0BCD"/>
    <w:rsid w:val="002D30BB"/>
    <w:rsid w:val="002D7EE4"/>
    <w:rsid w:val="002E2913"/>
    <w:rsid w:val="002E6A06"/>
    <w:rsid w:val="002F23AE"/>
    <w:rsid w:val="002F4979"/>
    <w:rsid w:val="002F71B7"/>
    <w:rsid w:val="00301113"/>
    <w:rsid w:val="00305675"/>
    <w:rsid w:val="003129A0"/>
    <w:rsid w:val="00313E96"/>
    <w:rsid w:val="0031431D"/>
    <w:rsid w:val="003150F6"/>
    <w:rsid w:val="00322075"/>
    <w:rsid w:val="003249CD"/>
    <w:rsid w:val="003252D0"/>
    <w:rsid w:val="00327DBF"/>
    <w:rsid w:val="00332E04"/>
    <w:rsid w:val="00333372"/>
    <w:rsid w:val="00333655"/>
    <w:rsid w:val="00333AE0"/>
    <w:rsid w:val="00333C73"/>
    <w:rsid w:val="00334CCD"/>
    <w:rsid w:val="00336DFD"/>
    <w:rsid w:val="00337D19"/>
    <w:rsid w:val="00340645"/>
    <w:rsid w:val="00340A9B"/>
    <w:rsid w:val="00346413"/>
    <w:rsid w:val="00350707"/>
    <w:rsid w:val="00352623"/>
    <w:rsid w:val="00353D05"/>
    <w:rsid w:val="00356BB1"/>
    <w:rsid w:val="00360647"/>
    <w:rsid w:val="003639BA"/>
    <w:rsid w:val="003665CB"/>
    <w:rsid w:val="00366837"/>
    <w:rsid w:val="003765E1"/>
    <w:rsid w:val="00386C44"/>
    <w:rsid w:val="00395C19"/>
    <w:rsid w:val="003A6BA8"/>
    <w:rsid w:val="003B39AA"/>
    <w:rsid w:val="003B4293"/>
    <w:rsid w:val="003B7FE5"/>
    <w:rsid w:val="003C2DB4"/>
    <w:rsid w:val="003C3532"/>
    <w:rsid w:val="003C486D"/>
    <w:rsid w:val="003C57BC"/>
    <w:rsid w:val="003D1734"/>
    <w:rsid w:val="003D3EA3"/>
    <w:rsid w:val="003E02E1"/>
    <w:rsid w:val="003E08AC"/>
    <w:rsid w:val="003F0497"/>
    <w:rsid w:val="004032D2"/>
    <w:rsid w:val="00406F58"/>
    <w:rsid w:val="004108BF"/>
    <w:rsid w:val="00410BCA"/>
    <w:rsid w:val="00411FE2"/>
    <w:rsid w:val="004174D3"/>
    <w:rsid w:val="00417B17"/>
    <w:rsid w:val="004206BF"/>
    <w:rsid w:val="00425E96"/>
    <w:rsid w:val="00430556"/>
    <w:rsid w:val="004418BA"/>
    <w:rsid w:val="004425E4"/>
    <w:rsid w:val="0045163E"/>
    <w:rsid w:val="00454AD9"/>
    <w:rsid w:val="00454FF3"/>
    <w:rsid w:val="004552E5"/>
    <w:rsid w:val="00456D46"/>
    <w:rsid w:val="004572DA"/>
    <w:rsid w:val="00457814"/>
    <w:rsid w:val="004645D9"/>
    <w:rsid w:val="00467A25"/>
    <w:rsid w:val="00474529"/>
    <w:rsid w:val="00475089"/>
    <w:rsid w:val="00486226"/>
    <w:rsid w:val="00486C32"/>
    <w:rsid w:val="00487136"/>
    <w:rsid w:val="004874E6"/>
    <w:rsid w:val="00487968"/>
    <w:rsid w:val="00487B2A"/>
    <w:rsid w:val="0049209C"/>
    <w:rsid w:val="00493381"/>
    <w:rsid w:val="0049401E"/>
    <w:rsid w:val="0049430C"/>
    <w:rsid w:val="00495952"/>
    <w:rsid w:val="00497440"/>
    <w:rsid w:val="004974FD"/>
    <w:rsid w:val="004A2FE3"/>
    <w:rsid w:val="004A7DA2"/>
    <w:rsid w:val="004A7F3C"/>
    <w:rsid w:val="004B1617"/>
    <w:rsid w:val="004B359E"/>
    <w:rsid w:val="004B65B9"/>
    <w:rsid w:val="004B6FF4"/>
    <w:rsid w:val="004C4426"/>
    <w:rsid w:val="004D0DBC"/>
    <w:rsid w:val="004D3A5A"/>
    <w:rsid w:val="004D5CC9"/>
    <w:rsid w:val="004F0421"/>
    <w:rsid w:val="004F1007"/>
    <w:rsid w:val="004F1C31"/>
    <w:rsid w:val="004F491A"/>
    <w:rsid w:val="00500B69"/>
    <w:rsid w:val="0050120F"/>
    <w:rsid w:val="005029E8"/>
    <w:rsid w:val="00524954"/>
    <w:rsid w:val="00530CA4"/>
    <w:rsid w:val="005321A4"/>
    <w:rsid w:val="00532516"/>
    <w:rsid w:val="00551F49"/>
    <w:rsid w:val="005552DF"/>
    <w:rsid w:val="0055661E"/>
    <w:rsid w:val="00562B32"/>
    <w:rsid w:val="00562F7D"/>
    <w:rsid w:val="005650E5"/>
    <w:rsid w:val="00570486"/>
    <w:rsid w:val="00576F4C"/>
    <w:rsid w:val="00584AA9"/>
    <w:rsid w:val="00584D28"/>
    <w:rsid w:val="005868F6"/>
    <w:rsid w:val="005A1B16"/>
    <w:rsid w:val="005A6773"/>
    <w:rsid w:val="005B38FC"/>
    <w:rsid w:val="005B432A"/>
    <w:rsid w:val="005B5002"/>
    <w:rsid w:val="005B5019"/>
    <w:rsid w:val="005B53F6"/>
    <w:rsid w:val="005C201B"/>
    <w:rsid w:val="005C22BB"/>
    <w:rsid w:val="005D0A29"/>
    <w:rsid w:val="005D2FB2"/>
    <w:rsid w:val="005E0399"/>
    <w:rsid w:val="005E19C8"/>
    <w:rsid w:val="005F1895"/>
    <w:rsid w:val="005F4D16"/>
    <w:rsid w:val="005F5385"/>
    <w:rsid w:val="00600A96"/>
    <w:rsid w:val="00602253"/>
    <w:rsid w:val="006105BD"/>
    <w:rsid w:val="00620813"/>
    <w:rsid w:val="0062346B"/>
    <w:rsid w:val="006235B0"/>
    <w:rsid w:val="00627C4D"/>
    <w:rsid w:val="006341AD"/>
    <w:rsid w:val="00642386"/>
    <w:rsid w:val="00646FBB"/>
    <w:rsid w:val="00651915"/>
    <w:rsid w:val="00653647"/>
    <w:rsid w:val="00656B0D"/>
    <w:rsid w:val="00656F85"/>
    <w:rsid w:val="00660457"/>
    <w:rsid w:val="0066305C"/>
    <w:rsid w:val="0066706B"/>
    <w:rsid w:val="006804BF"/>
    <w:rsid w:val="00681D43"/>
    <w:rsid w:val="00683D1A"/>
    <w:rsid w:val="006867D9"/>
    <w:rsid w:val="00686C7E"/>
    <w:rsid w:val="006923B8"/>
    <w:rsid w:val="006931C7"/>
    <w:rsid w:val="00695804"/>
    <w:rsid w:val="006A1515"/>
    <w:rsid w:val="006A48E3"/>
    <w:rsid w:val="006A5488"/>
    <w:rsid w:val="006A55DF"/>
    <w:rsid w:val="006B62B5"/>
    <w:rsid w:val="006B74DD"/>
    <w:rsid w:val="006C1A7E"/>
    <w:rsid w:val="006C4565"/>
    <w:rsid w:val="006C54E7"/>
    <w:rsid w:val="006C5BE1"/>
    <w:rsid w:val="006C787E"/>
    <w:rsid w:val="006D05D5"/>
    <w:rsid w:val="006D672B"/>
    <w:rsid w:val="006D714A"/>
    <w:rsid w:val="006E022E"/>
    <w:rsid w:val="006E3766"/>
    <w:rsid w:val="006E7321"/>
    <w:rsid w:val="006F61D8"/>
    <w:rsid w:val="006F76E7"/>
    <w:rsid w:val="00701C23"/>
    <w:rsid w:val="00702B57"/>
    <w:rsid w:val="00703AF0"/>
    <w:rsid w:val="0070558D"/>
    <w:rsid w:val="007067F3"/>
    <w:rsid w:val="00713463"/>
    <w:rsid w:val="00722CDB"/>
    <w:rsid w:val="00742BC6"/>
    <w:rsid w:val="00744FC3"/>
    <w:rsid w:val="00746637"/>
    <w:rsid w:val="007532BF"/>
    <w:rsid w:val="0075623C"/>
    <w:rsid w:val="00756A99"/>
    <w:rsid w:val="007578AC"/>
    <w:rsid w:val="00764341"/>
    <w:rsid w:val="00766CE4"/>
    <w:rsid w:val="0077346D"/>
    <w:rsid w:val="007750C9"/>
    <w:rsid w:val="007752E4"/>
    <w:rsid w:val="00775F26"/>
    <w:rsid w:val="00776569"/>
    <w:rsid w:val="00782ABF"/>
    <w:rsid w:val="00787E0D"/>
    <w:rsid w:val="00787EF5"/>
    <w:rsid w:val="00794A02"/>
    <w:rsid w:val="00795707"/>
    <w:rsid w:val="007973F8"/>
    <w:rsid w:val="007A2C16"/>
    <w:rsid w:val="007A3368"/>
    <w:rsid w:val="007A7555"/>
    <w:rsid w:val="007B1CAE"/>
    <w:rsid w:val="007B440B"/>
    <w:rsid w:val="007C283D"/>
    <w:rsid w:val="007C362B"/>
    <w:rsid w:val="007C6ED2"/>
    <w:rsid w:val="007D3586"/>
    <w:rsid w:val="007D4145"/>
    <w:rsid w:val="007E52A7"/>
    <w:rsid w:val="007F0F8F"/>
    <w:rsid w:val="007F126A"/>
    <w:rsid w:val="007F1844"/>
    <w:rsid w:val="008007C6"/>
    <w:rsid w:val="008007F6"/>
    <w:rsid w:val="0080134E"/>
    <w:rsid w:val="008134CD"/>
    <w:rsid w:val="00815DB3"/>
    <w:rsid w:val="00816653"/>
    <w:rsid w:val="008250E0"/>
    <w:rsid w:val="00825A58"/>
    <w:rsid w:val="00827C4B"/>
    <w:rsid w:val="00831254"/>
    <w:rsid w:val="00832C32"/>
    <w:rsid w:val="00834118"/>
    <w:rsid w:val="00834AFD"/>
    <w:rsid w:val="00837001"/>
    <w:rsid w:val="00841BC7"/>
    <w:rsid w:val="00852D67"/>
    <w:rsid w:val="00855187"/>
    <w:rsid w:val="008559C5"/>
    <w:rsid w:val="00867223"/>
    <w:rsid w:val="00871B73"/>
    <w:rsid w:val="0087409A"/>
    <w:rsid w:val="00882250"/>
    <w:rsid w:val="008846B4"/>
    <w:rsid w:val="00885A95"/>
    <w:rsid w:val="00885CB3"/>
    <w:rsid w:val="00885DC9"/>
    <w:rsid w:val="00886AAB"/>
    <w:rsid w:val="0088727F"/>
    <w:rsid w:val="008910D4"/>
    <w:rsid w:val="00893B1E"/>
    <w:rsid w:val="00896AEE"/>
    <w:rsid w:val="00897997"/>
    <w:rsid w:val="008A2B7D"/>
    <w:rsid w:val="008A3A63"/>
    <w:rsid w:val="008A4CE7"/>
    <w:rsid w:val="008A6A18"/>
    <w:rsid w:val="008B3161"/>
    <w:rsid w:val="008B5AEC"/>
    <w:rsid w:val="008B74C3"/>
    <w:rsid w:val="008C0AAF"/>
    <w:rsid w:val="008C416C"/>
    <w:rsid w:val="008C5A7B"/>
    <w:rsid w:val="008C5E22"/>
    <w:rsid w:val="008D698B"/>
    <w:rsid w:val="008E070E"/>
    <w:rsid w:val="008E1F58"/>
    <w:rsid w:val="008E3383"/>
    <w:rsid w:val="008E5C0F"/>
    <w:rsid w:val="008E723A"/>
    <w:rsid w:val="008F1327"/>
    <w:rsid w:val="008F1B29"/>
    <w:rsid w:val="008F1D1A"/>
    <w:rsid w:val="008F4CE5"/>
    <w:rsid w:val="00905595"/>
    <w:rsid w:val="009124AD"/>
    <w:rsid w:val="009159BE"/>
    <w:rsid w:val="00915FF4"/>
    <w:rsid w:val="00916D88"/>
    <w:rsid w:val="0092139E"/>
    <w:rsid w:val="00924067"/>
    <w:rsid w:val="00925448"/>
    <w:rsid w:val="00932267"/>
    <w:rsid w:val="009330E3"/>
    <w:rsid w:val="00933245"/>
    <w:rsid w:val="009353F0"/>
    <w:rsid w:val="00937CB6"/>
    <w:rsid w:val="00940315"/>
    <w:rsid w:val="00947532"/>
    <w:rsid w:val="0095291A"/>
    <w:rsid w:val="00956062"/>
    <w:rsid w:val="00963B44"/>
    <w:rsid w:val="00965931"/>
    <w:rsid w:val="00965D1A"/>
    <w:rsid w:val="0096754A"/>
    <w:rsid w:val="00974725"/>
    <w:rsid w:val="00981C73"/>
    <w:rsid w:val="00984EBA"/>
    <w:rsid w:val="0099020E"/>
    <w:rsid w:val="00993C6B"/>
    <w:rsid w:val="00993CE0"/>
    <w:rsid w:val="00995087"/>
    <w:rsid w:val="00996654"/>
    <w:rsid w:val="009A381E"/>
    <w:rsid w:val="009A6976"/>
    <w:rsid w:val="009B31A1"/>
    <w:rsid w:val="009B6EBA"/>
    <w:rsid w:val="009C23A8"/>
    <w:rsid w:val="009C7A9C"/>
    <w:rsid w:val="009D44F3"/>
    <w:rsid w:val="009D748B"/>
    <w:rsid w:val="009E1D14"/>
    <w:rsid w:val="009E2059"/>
    <w:rsid w:val="009E4D5A"/>
    <w:rsid w:val="009F2BCB"/>
    <w:rsid w:val="00A03F2E"/>
    <w:rsid w:val="00A048CF"/>
    <w:rsid w:val="00A128F3"/>
    <w:rsid w:val="00A13FEE"/>
    <w:rsid w:val="00A250C6"/>
    <w:rsid w:val="00A31C19"/>
    <w:rsid w:val="00A3583E"/>
    <w:rsid w:val="00A360E2"/>
    <w:rsid w:val="00A36CC2"/>
    <w:rsid w:val="00A42153"/>
    <w:rsid w:val="00A50485"/>
    <w:rsid w:val="00A52594"/>
    <w:rsid w:val="00A610F7"/>
    <w:rsid w:val="00A65430"/>
    <w:rsid w:val="00A66EA9"/>
    <w:rsid w:val="00A674FB"/>
    <w:rsid w:val="00A70CD0"/>
    <w:rsid w:val="00A73AE1"/>
    <w:rsid w:val="00A75F06"/>
    <w:rsid w:val="00A80DF8"/>
    <w:rsid w:val="00A80FF0"/>
    <w:rsid w:val="00A873AE"/>
    <w:rsid w:val="00A87E22"/>
    <w:rsid w:val="00A93B05"/>
    <w:rsid w:val="00AA27D3"/>
    <w:rsid w:val="00AA42B3"/>
    <w:rsid w:val="00AB093E"/>
    <w:rsid w:val="00AB2183"/>
    <w:rsid w:val="00AB3A59"/>
    <w:rsid w:val="00AB458D"/>
    <w:rsid w:val="00AC55F8"/>
    <w:rsid w:val="00AC73DA"/>
    <w:rsid w:val="00AC79CD"/>
    <w:rsid w:val="00AC7B76"/>
    <w:rsid w:val="00AD1BED"/>
    <w:rsid w:val="00AD25BC"/>
    <w:rsid w:val="00AD468E"/>
    <w:rsid w:val="00AE058F"/>
    <w:rsid w:val="00AE05C3"/>
    <w:rsid w:val="00AE0B13"/>
    <w:rsid w:val="00AE20DC"/>
    <w:rsid w:val="00AE44C4"/>
    <w:rsid w:val="00AE64E1"/>
    <w:rsid w:val="00B0297B"/>
    <w:rsid w:val="00B06775"/>
    <w:rsid w:val="00B0740C"/>
    <w:rsid w:val="00B12668"/>
    <w:rsid w:val="00B1343D"/>
    <w:rsid w:val="00B15CFC"/>
    <w:rsid w:val="00B16D4A"/>
    <w:rsid w:val="00B20E2F"/>
    <w:rsid w:val="00B21883"/>
    <w:rsid w:val="00B27B3C"/>
    <w:rsid w:val="00B37248"/>
    <w:rsid w:val="00B402F5"/>
    <w:rsid w:val="00B41ED8"/>
    <w:rsid w:val="00B42B2F"/>
    <w:rsid w:val="00B43E5D"/>
    <w:rsid w:val="00B44354"/>
    <w:rsid w:val="00B45622"/>
    <w:rsid w:val="00B51080"/>
    <w:rsid w:val="00B51C62"/>
    <w:rsid w:val="00B5273B"/>
    <w:rsid w:val="00B55E3F"/>
    <w:rsid w:val="00B574D1"/>
    <w:rsid w:val="00B61EB6"/>
    <w:rsid w:val="00B626DC"/>
    <w:rsid w:val="00B64B7B"/>
    <w:rsid w:val="00B657FA"/>
    <w:rsid w:val="00B70AB1"/>
    <w:rsid w:val="00B7178A"/>
    <w:rsid w:val="00B73417"/>
    <w:rsid w:val="00B740B5"/>
    <w:rsid w:val="00B751D1"/>
    <w:rsid w:val="00B7786C"/>
    <w:rsid w:val="00B803DE"/>
    <w:rsid w:val="00B80F7F"/>
    <w:rsid w:val="00B85BA6"/>
    <w:rsid w:val="00B90B79"/>
    <w:rsid w:val="00B92CA8"/>
    <w:rsid w:val="00B959B2"/>
    <w:rsid w:val="00B9779F"/>
    <w:rsid w:val="00BA292C"/>
    <w:rsid w:val="00BA688E"/>
    <w:rsid w:val="00BB1198"/>
    <w:rsid w:val="00BB1B5C"/>
    <w:rsid w:val="00BB2555"/>
    <w:rsid w:val="00BB3599"/>
    <w:rsid w:val="00BB45CA"/>
    <w:rsid w:val="00BB46BC"/>
    <w:rsid w:val="00BB7BD3"/>
    <w:rsid w:val="00BB7D98"/>
    <w:rsid w:val="00BB7EA3"/>
    <w:rsid w:val="00BC0FF7"/>
    <w:rsid w:val="00BC5352"/>
    <w:rsid w:val="00BC70E7"/>
    <w:rsid w:val="00BD5B8C"/>
    <w:rsid w:val="00BD63EB"/>
    <w:rsid w:val="00BD72A1"/>
    <w:rsid w:val="00BE0615"/>
    <w:rsid w:val="00BE0BBA"/>
    <w:rsid w:val="00BF6D75"/>
    <w:rsid w:val="00C008C0"/>
    <w:rsid w:val="00C00E32"/>
    <w:rsid w:val="00C00EF0"/>
    <w:rsid w:val="00C02869"/>
    <w:rsid w:val="00C030A6"/>
    <w:rsid w:val="00C07F2E"/>
    <w:rsid w:val="00C1280D"/>
    <w:rsid w:val="00C15987"/>
    <w:rsid w:val="00C16694"/>
    <w:rsid w:val="00C170F3"/>
    <w:rsid w:val="00C23A94"/>
    <w:rsid w:val="00C24606"/>
    <w:rsid w:val="00C26453"/>
    <w:rsid w:val="00C36EBB"/>
    <w:rsid w:val="00C41955"/>
    <w:rsid w:val="00C42C73"/>
    <w:rsid w:val="00C46284"/>
    <w:rsid w:val="00C50920"/>
    <w:rsid w:val="00C56D2A"/>
    <w:rsid w:val="00C60359"/>
    <w:rsid w:val="00C6430C"/>
    <w:rsid w:val="00C669B5"/>
    <w:rsid w:val="00C702CD"/>
    <w:rsid w:val="00C7134B"/>
    <w:rsid w:val="00C72F56"/>
    <w:rsid w:val="00C7333F"/>
    <w:rsid w:val="00C75352"/>
    <w:rsid w:val="00C802DB"/>
    <w:rsid w:val="00C81C20"/>
    <w:rsid w:val="00C837BE"/>
    <w:rsid w:val="00C851D4"/>
    <w:rsid w:val="00C85C55"/>
    <w:rsid w:val="00C9178C"/>
    <w:rsid w:val="00C95B45"/>
    <w:rsid w:val="00C96FFD"/>
    <w:rsid w:val="00CB034B"/>
    <w:rsid w:val="00CB1BE6"/>
    <w:rsid w:val="00CB39A7"/>
    <w:rsid w:val="00CC5362"/>
    <w:rsid w:val="00CD3087"/>
    <w:rsid w:val="00CD4CC1"/>
    <w:rsid w:val="00CD538B"/>
    <w:rsid w:val="00CD630F"/>
    <w:rsid w:val="00CE1F00"/>
    <w:rsid w:val="00CE1F1D"/>
    <w:rsid w:val="00CE4057"/>
    <w:rsid w:val="00CE78DC"/>
    <w:rsid w:val="00CF1677"/>
    <w:rsid w:val="00CF1BA7"/>
    <w:rsid w:val="00CF33E4"/>
    <w:rsid w:val="00CF4318"/>
    <w:rsid w:val="00CF4ECE"/>
    <w:rsid w:val="00CF64C7"/>
    <w:rsid w:val="00CF6B87"/>
    <w:rsid w:val="00CF6C83"/>
    <w:rsid w:val="00D02D5E"/>
    <w:rsid w:val="00D02F47"/>
    <w:rsid w:val="00D04ABE"/>
    <w:rsid w:val="00D04D6D"/>
    <w:rsid w:val="00D07E50"/>
    <w:rsid w:val="00D07FC3"/>
    <w:rsid w:val="00D10A8F"/>
    <w:rsid w:val="00D13060"/>
    <w:rsid w:val="00D25E0D"/>
    <w:rsid w:val="00D26047"/>
    <w:rsid w:val="00D2641E"/>
    <w:rsid w:val="00D271CD"/>
    <w:rsid w:val="00D332BA"/>
    <w:rsid w:val="00D35EBE"/>
    <w:rsid w:val="00D4184C"/>
    <w:rsid w:val="00D419BE"/>
    <w:rsid w:val="00D43027"/>
    <w:rsid w:val="00D44470"/>
    <w:rsid w:val="00D44E15"/>
    <w:rsid w:val="00D455A7"/>
    <w:rsid w:val="00D477D7"/>
    <w:rsid w:val="00D50441"/>
    <w:rsid w:val="00D506E6"/>
    <w:rsid w:val="00D6222E"/>
    <w:rsid w:val="00D64C78"/>
    <w:rsid w:val="00D64E92"/>
    <w:rsid w:val="00D65BC5"/>
    <w:rsid w:val="00D66ADC"/>
    <w:rsid w:val="00D670EC"/>
    <w:rsid w:val="00D71B80"/>
    <w:rsid w:val="00D71D61"/>
    <w:rsid w:val="00D75DD0"/>
    <w:rsid w:val="00D814A3"/>
    <w:rsid w:val="00D83881"/>
    <w:rsid w:val="00D847F9"/>
    <w:rsid w:val="00D86ED4"/>
    <w:rsid w:val="00D91077"/>
    <w:rsid w:val="00D944FC"/>
    <w:rsid w:val="00D9555C"/>
    <w:rsid w:val="00D961F9"/>
    <w:rsid w:val="00DA3F63"/>
    <w:rsid w:val="00DB6563"/>
    <w:rsid w:val="00DB679F"/>
    <w:rsid w:val="00DC1B76"/>
    <w:rsid w:val="00DC36A3"/>
    <w:rsid w:val="00DD25F4"/>
    <w:rsid w:val="00DD47C7"/>
    <w:rsid w:val="00DD7499"/>
    <w:rsid w:val="00DE4B74"/>
    <w:rsid w:val="00DE654A"/>
    <w:rsid w:val="00DF1D75"/>
    <w:rsid w:val="00E01AC1"/>
    <w:rsid w:val="00E024D3"/>
    <w:rsid w:val="00E02DEE"/>
    <w:rsid w:val="00E032D3"/>
    <w:rsid w:val="00E049F5"/>
    <w:rsid w:val="00E078CB"/>
    <w:rsid w:val="00E11468"/>
    <w:rsid w:val="00E11E1B"/>
    <w:rsid w:val="00E1435A"/>
    <w:rsid w:val="00E176B1"/>
    <w:rsid w:val="00E21D8D"/>
    <w:rsid w:val="00E23A67"/>
    <w:rsid w:val="00E271E5"/>
    <w:rsid w:val="00E27B1D"/>
    <w:rsid w:val="00E31B1A"/>
    <w:rsid w:val="00E33B2C"/>
    <w:rsid w:val="00E34FED"/>
    <w:rsid w:val="00E3798F"/>
    <w:rsid w:val="00E46170"/>
    <w:rsid w:val="00E50603"/>
    <w:rsid w:val="00E521BF"/>
    <w:rsid w:val="00E57350"/>
    <w:rsid w:val="00E610D3"/>
    <w:rsid w:val="00E615D7"/>
    <w:rsid w:val="00E62B1E"/>
    <w:rsid w:val="00E67BFC"/>
    <w:rsid w:val="00E71CE8"/>
    <w:rsid w:val="00E769D7"/>
    <w:rsid w:val="00E8132A"/>
    <w:rsid w:val="00E826FE"/>
    <w:rsid w:val="00E83D14"/>
    <w:rsid w:val="00E86C4A"/>
    <w:rsid w:val="00E95364"/>
    <w:rsid w:val="00E95838"/>
    <w:rsid w:val="00EA31FC"/>
    <w:rsid w:val="00EA3903"/>
    <w:rsid w:val="00EA5B8B"/>
    <w:rsid w:val="00EA6226"/>
    <w:rsid w:val="00EB1157"/>
    <w:rsid w:val="00EB173B"/>
    <w:rsid w:val="00EB1943"/>
    <w:rsid w:val="00EB43D6"/>
    <w:rsid w:val="00EB64C4"/>
    <w:rsid w:val="00EC1999"/>
    <w:rsid w:val="00EC57BB"/>
    <w:rsid w:val="00EC68DC"/>
    <w:rsid w:val="00EC6B1A"/>
    <w:rsid w:val="00EF13AA"/>
    <w:rsid w:val="00EF14D1"/>
    <w:rsid w:val="00EF17AB"/>
    <w:rsid w:val="00EF3213"/>
    <w:rsid w:val="00EF5F6D"/>
    <w:rsid w:val="00EF608B"/>
    <w:rsid w:val="00EF6566"/>
    <w:rsid w:val="00F03DFB"/>
    <w:rsid w:val="00F04180"/>
    <w:rsid w:val="00F131B0"/>
    <w:rsid w:val="00F136B3"/>
    <w:rsid w:val="00F16512"/>
    <w:rsid w:val="00F23B9A"/>
    <w:rsid w:val="00F24EF6"/>
    <w:rsid w:val="00F27B30"/>
    <w:rsid w:val="00F30255"/>
    <w:rsid w:val="00F34877"/>
    <w:rsid w:val="00F379A0"/>
    <w:rsid w:val="00F401ED"/>
    <w:rsid w:val="00F41F42"/>
    <w:rsid w:val="00F51315"/>
    <w:rsid w:val="00F52DC5"/>
    <w:rsid w:val="00F57FB5"/>
    <w:rsid w:val="00F62793"/>
    <w:rsid w:val="00F65388"/>
    <w:rsid w:val="00F66A51"/>
    <w:rsid w:val="00F72A5F"/>
    <w:rsid w:val="00F75A5E"/>
    <w:rsid w:val="00F75D63"/>
    <w:rsid w:val="00F76493"/>
    <w:rsid w:val="00F7705B"/>
    <w:rsid w:val="00F807F0"/>
    <w:rsid w:val="00F80A0C"/>
    <w:rsid w:val="00F81705"/>
    <w:rsid w:val="00F823AB"/>
    <w:rsid w:val="00F83C36"/>
    <w:rsid w:val="00F86993"/>
    <w:rsid w:val="00F9660B"/>
    <w:rsid w:val="00FA1FEB"/>
    <w:rsid w:val="00FA228B"/>
    <w:rsid w:val="00FA771F"/>
    <w:rsid w:val="00FB1C80"/>
    <w:rsid w:val="00FB37C8"/>
    <w:rsid w:val="00FB765F"/>
    <w:rsid w:val="00FB7F46"/>
    <w:rsid w:val="00FC15D8"/>
    <w:rsid w:val="00FC3EA2"/>
    <w:rsid w:val="00FC54EA"/>
    <w:rsid w:val="00FC6FA6"/>
    <w:rsid w:val="00FD6A86"/>
    <w:rsid w:val="00FE5AC9"/>
    <w:rsid w:val="00FE64B9"/>
    <w:rsid w:val="00FF2560"/>
    <w:rsid w:val="00FF4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112F98"/>
  <w15:docId w15:val="{ED3E9940-1F14-4AD7-A3AD-C047FA887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02553C"/>
  </w:style>
  <w:style w:type="paragraph" w:styleId="2">
    <w:name w:val="heading 2"/>
    <w:basedOn w:val="a0"/>
    <w:link w:val="20"/>
    <w:uiPriority w:val="9"/>
    <w:qFormat/>
    <w:rsid w:val="00B740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rvps2">
    <w:name w:val="rvps2"/>
    <w:basedOn w:val="a0"/>
    <w:rsid w:val="00017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normaltextrun">
    <w:name w:val="normaltextrun"/>
    <w:basedOn w:val="a1"/>
    <w:rsid w:val="00B574D1"/>
  </w:style>
  <w:style w:type="character" w:styleId="a4">
    <w:name w:val="Hyperlink"/>
    <w:basedOn w:val="a1"/>
    <w:uiPriority w:val="99"/>
    <w:unhideWhenUsed/>
    <w:rsid w:val="00313E96"/>
    <w:rPr>
      <w:color w:val="0563C1" w:themeColor="hyperlink"/>
      <w:u w:val="single"/>
    </w:rPr>
  </w:style>
  <w:style w:type="paragraph" w:customStyle="1" w:styleId="paragraph">
    <w:name w:val="paragraph"/>
    <w:basedOn w:val="a0"/>
    <w:rsid w:val="00226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spellingerror">
    <w:name w:val="spellingerror"/>
    <w:basedOn w:val="a1"/>
    <w:rsid w:val="00226CE9"/>
  </w:style>
  <w:style w:type="character" w:customStyle="1" w:styleId="a5">
    <w:name w:val="Нет"/>
    <w:rsid w:val="00E31B1A"/>
  </w:style>
  <w:style w:type="character" w:styleId="a6">
    <w:name w:val="FollowedHyperlink"/>
    <w:basedOn w:val="a1"/>
    <w:uiPriority w:val="99"/>
    <w:semiHidden/>
    <w:unhideWhenUsed/>
    <w:rsid w:val="00E71CE8"/>
    <w:rPr>
      <w:color w:val="954F72" w:themeColor="followedHyperlink"/>
      <w:u w:val="single"/>
    </w:rPr>
  </w:style>
  <w:style w:type="paragraph" w:styleId="a7">
    <w:name w:val="header"/>
    <w:basedOn w:val="a0"/>
    <w:link w:val="a8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1"/>
    <w:link w:val="a7"/>
    <w:uiPriority w:val="99"/>
    <w:rsid w:val="000C0CC7"/>
  </w:style>
  <w:style w:type="paragraph" w:styleId="a9">
    <w:name w:val="footer"/>
    <w:basedOn w:val="a0"/>
    <w:link w:val="aa"/>
    <w:uiPriority w:val="99"/>
    <w:unhideWhenUsed/>
    <w:rsid w:val="000C0CC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Нижній колонтитул Знак"/>
    <w:basedOn w:val="a1"/>
    <w:link w:val="a9"/>
    <w:uiPriority w:val="99"/>
    <w:rsid w:val="000C0CC7"/>
  </w:style>
  <w:style w:type="paragraph" w:styleId="ab">
    <w:name w:val="Balloon Text"/>
    <w:basedOn w:val="a0"/>
    <w:link w:val="ac"/>
    <w:uiPriority w:val="99"/>
    <w:semiHidden/>
    <w:unhideWhenUsed/>
    <w:rsid w:val="000C0CC7"/>
    <w:pPr>
      <w:spacing w:after="0" w:line="240" w:lineRule="auto"/>
    </w:pPr>
    <w:rPr>
      <w:rFonts w:ascii="Calibri" w:hAnsi="Calibri"/>
      <w:sz w:val="18"/>
      <w:szCs w:val="18"/>
    </w:rPr>
  </w:style>
  <w:style w:type="character" w:customStyle="1" w:styleId="ac">
    <w:name w:val="Текст у виносці Знак"/>
    <w:basedOn w:val="a1"/>
    <w:link w:val="ab"/>
    <w:uiPriority w:val="99"/>
    <w:semiHidden/>
    <w:rsid w:val="000C0CC7"/>
    <w:rPr>
      <w:rFonts w:ascii="Calibri" w:hAnsi="Calibri"/>
      <w:sz w:val="18"/>
      <w:szCs w:val="18"/>
    </w:rPr>
  </w:style>
  <w:style w:type="paragraph" w:styleId="ad">
    <w:name w:val="List Paragraph"/>
    <w:basedOn w:val="a0"/>
    <w:uiPriority w:val="34"/>
    <w:qFormat/>
    <w:rsid w:val="00F76493"/>
    <w:pPr>
      <w:ind w:left="720"/>
      <w:contextualSpacing/>
    </w:pPr>
  </w:style>
  <w:style w:type="table" w:styleId="ae">
    <w:name w:val="Table Grid"/>
    <w:basedOn w:val="a2"/>
    <w:uiPriority w:val="39"/>
    <w:rsid w:val="00EF608B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1"/>
    <w:link w:val="2"/>
    <w:uiPriority w:val="9"/>
    <w:rsid w:val="00B740B5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af">
    <w:name w:val="No Spacing"/>
    <w:uiPriority w:val="1"/>
    <w:qFormat/>
    <w:rsid w:val="00B740B5"/>
    <w:pPr>
      <w:spacing w:after="0" w:line="240" w:lineRule="auto"/>
    </w:pPr>
  </w:style>
  <w:style w:type="paragraph" w:styleId="af0">
    <w:name w:val="Normal (Web)"/>
    <w:basedOn w:val="a0"/>
    <w:uiPriority w:val="99"/>
    <w:semiHidden/>
    <w:unhideWhenUsed/>
    <w:rsid w:val="003526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">
    <w:name w:val="List Bullet"/>
    <w:basedOn w:val="a0"/>
    <w:uiPriority w:val="99"/>
    <w:unhideWhenUsed/>
    <w:rsid w:val="004C4426"/>
    <w:pPr>
      <w:numPr>
        <w:numId w:val="14"/>
      </w:numPr>
      <w:contextualSpacing/>
    </w:pPr>
  </w:style>
  <w:style w:type="table" w:styleId="af1">
    <w:name w:val="Grid Table Light"/>
    <w:basedOn w:val="a2"/>
    <w:uiPriority w:val="40"/>
    <w:rsid w:val="007C362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75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09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76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6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83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1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344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7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3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68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23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7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21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0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9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1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1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31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35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2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1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6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7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81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7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12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3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3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3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2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9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69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6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8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9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6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1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4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8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0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43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36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13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8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2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3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8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74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5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15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82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6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6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5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6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1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67291A-97BC-446B-A39E-B36E7F484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6538</Words>
  <Characters>3728</Characters>
  <Application>Microsoft Office Word</Application>
  <DocSecurity>0</DocSecurity>
  <Lines>31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</dc:creator>
  <cp:keywords/>
  <dc:description/>
  <cp:lastModifiedBy>_</cp:lastModifiedBy>
  <cp:revision>4</cp:revision>
  <cp:lastPrinted>2021-12-30T07:21:00Z</cp:lastPrinted>
  <dcterms:created xsi:type="dcterms:W3CDTF">2022-01-20T08:28:00Z</dcterms:created>
  <dcterms:modified xsi:type="dcterms:W3CDTF">2022-01-20T09:18:00Z</dcterms:modified>
</cp:coreProperties>
</file>