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056C15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284937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93B1E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2</w:t>
      </w:r>
      <w:r w:rsidR="00056C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/2</w:t>
      </w:r>
      <w:r w:rsidR="00056C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5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</w:t>
      </w:r>
    </w:p>
    <w:p w:rsidR="00337D19" w:rsidRPr="00282F2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282F2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</w:t>
      </w:r>
      <w:r w:rsidR="000B2D3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0B2D3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="000B2D3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056C1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514</w:t>
      </w:r>
      <w:r w:rsidR="000B2D3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49430C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49430C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49430C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49430C" w:rsidRPr="0049430C" w:rsidRDefault="0049430C" w:rsidP="0049430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="00B0740C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648E4" w:rsidRPr="00893B1E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</w:t>
      </w:r>
      <w:r w:rsidRPr="0049430C">
        <w:t xml:space="preserve"> 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– секретар комісії</w:t>
      </w:r>
      <w:r w:rsidR="00886AAB" w:rsidRPr="00893B1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056C15" w:rsidRDefault="00056C15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6AAB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5B53F6" w:rsidRDefault="005B53F6" w:rsidP="0096593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5089" w:rsidRPr="0049430C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E01AC1" w:rsidRPr="00E01AC1" w:rsidRDefault="00E01AC1" w:rsidP="00E01AC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Андронов</w:t>
      </w:r>
      <w:proofErr w:type="spellEnd"/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</w:t>
      </w:r>
      <w:r w:rsidRPr="00E01AC1">
        <w:rPr>
          <w:rFonts w:ascii="Times New Roman" w:eastAsia="Calibri" w:hAnsi="Times New Roman" w:cs="Times New Roman"/>
          <w:sz w:val="28"/>
          <w:szCs w:val="28"/>
          <w:lang w:eastAsia="ru-RU"/>
        </w:rPr>
        <w:t>Є. – депутат Київради;</w:t>
      </w:r>
    </w:p>
    <w:p w:rsidR="00E01AC1" w:rsidRPr="00E01AC1" w:rsidRDefault="00E01AC1" w:rsidP="00E01AC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E01AC1">
        <w:rPr>
          <w:rFonts w:ascii="Times New Roman" w:eastAsia="Calibri" w:hAnsi="Times New Roman" w:cs="Times New Roman"/>
          <w:sz w:val="28"/>
          <w:szCs w:val="28"/>
          <w:lang w:eastAsia="ru-RU"/>
        </w:rPr>
        <w:t>Білоцерковець</w:t>
      </w:r>
      <w:proofErr w:type="spellEnd"/>
      <w:r w:rsidRPr="00E01A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Д.О. – депутат Київради;</w:t>
      </w:r>
    </w:p>
    <w:p w:rsidR="00474529" w:rsidRPr="00893B1E" w:rsidRDefault="00474529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886AAB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 секретаріату Київради</w:t>
      </w:r>
      <w:r w:rsidRPr="00893B1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056C15" w:rsidRDefault="00056C15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Бондаренко В.В. – заступник міського голови – секретар Київради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;</w:t>
      </w:r>
    </w:p>
    <w:p w:rsidR="00056C15" w:rsidRPr="00056C15" w:rsidRDefault="00056C15" w:rsidP="00056C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Вітренко А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. – депутат Київради;</w:t>
      </w:r>
    </w:p>
    <w:p w:rsidR="00E01AC1" w:rsidRPr="00056C15" w:rsidRDefault="00E01AC1" w:rsidP="00E01AC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Ковалевська Л.О.</w:t>
      </w:r>
      <w:r w:rsidRPr="00056C15">
        <w:t xml:space="preserve"> 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E01AC1" w:rsidRPr="00056C15" w:rsidRDefault="00E01AC1" w:rsidP="00E01AC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Козак Т. М.</w:t>
      </w:r>
      <w:r w:rsidRPr="00056C15">
        <w:t xml:space="preserve"> 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E01AC1" w:rsidRPr="00056C15" w:rsidRDefault="00E01AC1" w:rsidP="00E01AC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Опадчий</w:t>
      </w:r>
      <w:proofErr w:type="spellEnd"/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І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М. 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056C15" w:rsidRDefault="00056C15" w:rsidP="00056C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Пашинна</w:t>
      </w:r>
      <w:proofErr w:type="spellEnd"/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t xml:space="preserve"> 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E01AC1" w:rsidRDefault="00E01AC1" w:rsidP="00056C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Порайко</w:t>
      </w:r>
      <w:proofErr w:type="spellEnd"/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t xml:space="preserve"> 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E01AC1" w:rsidRPr="00056C15" w:rsidRDefault="00E01AC1" w:rsidP="00E01AC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E01AC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П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рисяжнюк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М.О. </w:t>
      </w:r>
      <w:r w:rsidRPr="00E01AC1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E01AC1" w:rsidRDefault="00E01AC1" w:rsidP="00E01AC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Слончак</w:t>
      </w:r>
      <w:proofErr w:type="spellEnd"/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t xml:space="preserve"> 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E01AC1" w:rsidRDefault="00E01AC1" w:rsidP="00E01AC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Смірнова</w:t>
      </w:r>
      <w:proofErr w:type="spellEnd"/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t xml:space="preserve"> 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E01AC1" w:rsidRDefault="00E01AC1" w:rsidP="00E01AC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Старостенко</w:t>
      </w:r>
      <w:proofErr w:type="spellEnd"/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.В. </w:t>
      </w:r>
      <w:r w:rsidRPr="00E01AC1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056C15" w:rsidRDefault="00056C15" w:rsidP="00056C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Странніков</w:t>
      </w:r>
      <w:proofErr w:type="spellEnd"/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t xml:space="preserve"> 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E01AC1" w:rsidRPr="00886AAB" w:rsidRDefault="00E01AC1" w:rsidP="00E01AC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6AAB">
        <w:rPr>
          <w:rFonts w:ascii="Times New Roman" w:eastAsia="Calibri" w:hAnsi="Times New Roman" w:cs="Times New Roman"/>
          <w:sz w:val="28"/>
          <w:szCs w:val="28"/>
          <w:lang w:eastAsia="ru-RU"/>
        </w:rPr>
        <w:t>Трубіцин</w:t>
      </w:r>
      <w:proofErr w:type="spellEnd"/>
      <w:r w:rsidRPr="00886A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В.С. – депутат Київради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56C15" w:rsidRPr="00056C15" w:rsidRDefault="00056C15" w:rsidP="00056C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Царенко М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t xml:space="preserve"> 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056C15" w:rsidRDefault="00056C15" w:rsidP="00056C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6C15" w:rsidRDefault="00056C15" w:rsidP="00056C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Яловий</w:t>
      </w:r>
      <w:proofErr w:type="spellEnd"/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Б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056C15">
        <w:t xml:space="preserve"> </w:t>
      </w:r>
      <w:r w:rsidRPr="00056C15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</w:t>
      </w:r>
      <w:r w:rsidR="00E01AC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01AC1" w:rsidRDefault="00E01AC1" w:rsidP="00056C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346B" w:rsidRPr="00782ABF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A250C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</w:p>
    <w:p w:rsidR="0062346B" w:rsidRPr="00782ABF" w:rsidRDefault="0062346B" w:rsidP="00417B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E01AC1" w:rsidRDefault="00474529" w:rsidP="004745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50683389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765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</w:t>
      </w:r>
      <w:r w:rsidR="00E01AC1"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Київради Бондаренка В.В.</w:t>
      </w:r>
      <w:r w:rsidR="00776569"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наданого на пленарному засіданні Київради</w:t>
      </w:r>
      <w:r w:rsid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02.12.2021,</w:t>
      </w:r>
      <w:r w:rsidR="00776569"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1AC1"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стосовно перевірки інформації про дотримання вимог Закону України «Про місцеве самоврядування в України», Регламенту Київради та</w:t>
      </w:r>
      <w:r w:rsid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Положення про постійні комісії Київради під час </w:t>
      </w:r>
      <w:r w:rsidR="00E01AC1" w:rsidRP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 постійної комісії Київради з питань бюджету та соціально-економічного розвитку 01.12.2021</w:t>
      </w:r>
      <w:r w:rsid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5E0D" w:rsidRPr="00D25E0D" w:rsidRDefault="00D25E0D" w:rsidP="004745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D25E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Доповідач</w:t>
      </w:r>
      <w:r w:rsidRPr="00D25E0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: </w:t>
      </w:r>
      <w:proofErr w:type="spellStart"/>
      <w:r w:rsidRPr="00D25E0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Ємц</w:t>
      </w:r>
      <w:proofErr w:type="spellEnd"/>
      <w:r w:rsidRPr="00D25E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Pr="00D25E0D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Л.О.</w:t>
      </w:r>
    </w:p>
    <w:p w:rsidR="00E01AC1" w:rsidRDefault="00E01AC1" w:rsidP="004745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AC1" w:rsidRDefault="00E01AC1" w:rsidP="004745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5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першому питанню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 Ємця Л.О. щодо </w:t>
      </w:r>
      <w:r w:rsidRP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заступника міського голови – секретаря Київради Бондаренка В.В.</w:t>
      </w:r>
      <w:r w:rsidR="00776569"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наданого на пленарному засіданні Київради 02.12.2021, </w:t>
      </w:r>
      <w:r w:rsidRP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стосовно перевірки інформації про дотримання вимог Закону України «Про місцеве самоврядування в України», Регламенту Київради та Положення про постійні комісії Київради під час засідання постійної комісії Київради з питань бюджету та соціально-економічного розвитку 01.12.2021.</w:t>
      </w:r>
    </w:p>
    <w:p w:rsidR="00220532" w:rsidRDefault="00220532" w:rsidP="00E01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початку засідання постійної комісії члени постійної комісії продивились відео трансляцію </w:t>
      </w:r>
      <w:r w:rsidR="00E01AC1" w:rsidRP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 постійної комісії Київради з питань бюджету та соціально-економічного розвитку 01.12.2021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0BBA" w:rsidRDefault="00C41955" w:rsidP="00E01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 відео трансляції було встановлено наступне. О</w:t>
      </w:r>
      <w:r w:rsidR="00220532" w:rsidRP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 годині </w:t>
      </w:r>
      <w:r w:rsidR="0022053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20532" w:rsidRP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>8 хвилин</w:t>
      </w:r>
      <w:r w:rsidR="00220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1AC1" w:rsidRP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Вітренко А.О. оголосив перерву в засіданні постійної комісії, після чого один з перших заступників голови цієї постійної комісії </w:t>
      </w:r>
      <w:proofErr w:type="spellStart"/>
      <w:r w:rsidR="00E01AC1" w:rsidRP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Странніков</w:t>
      </w:r>
      <w:proofErr w:type="spellEnd"/>
      <w:r w:rsidR="00E01AC1" w:rsidRPr="00E01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 повідомив, що через відсутність голови постійної комісії він</w:t>
      </w:r>
      <w:r w:rsidR="00220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вносить пропозицію</w:t>
      </w:r>
      <w:r w:rsidR="00BE0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визначитися продовжувати засідання постійної комісії, чи закрити його, також </w:t>
      </w:r>
      <w:proofErr w:type="spellStart"/>
      <w:r w:rsidR="00BE0BBA" w:rsidRPr="00BE0B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Странніков</w:t>
      </w:r>
      <w:proofErr w:type="spellEnd"/>
      <w:r w:rsidR="00BE0BBA" w:rsidRPr="00BE0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</w:t>
      </w:r>
      <w:r w:rsidR="00BE0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поставив на голосування питання про те, чи не проти члени постійної комісії проти того, що він, як один з перших заступників голови 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E0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головувати на відповідному засіданні постійної комісії. Обидва рішення були підтримані 14 голосами «за». </w:t>
      </w:r>
      <w:r w:rsidR="00220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0532" w:rsidRPr="007F1844" w:rsidRDefault="00220532" w:rsidP="00E01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 постійною комісією встановлено, що після зазначен</w:t>
      </w:r>
      <w:r w:rsidR="00C4195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голосуван</w:t>
      </w:r>
      <w:r w:rsidR="00C4195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засідання постійної комісії тривало до 21 години 50 хвилин і протягом зазначеного часу постійною комісією було підтримано </w:t>
      </w:r>
      <w:r w:rsidR="007F1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 </w:t>
      </w:r>
      <w:proofErr w:type="spellStart"/>
      <w:r w:rsidR="007F18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проєти</w:t>
      </w:r>
      <w:proofErr w:type="spellEnd"/>
      <w:r w:rsidR="007F1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</w:t>
      </w:r>
      <w:r w:rsidR="007F18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</w:p>
    <w:p w:rsidR="007F1844" w:rsidRPr="007F1844" w:rsidRDefault="007F1844" w:rsidP="007F18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«</w:t>
      </w:r>
      <w:r w:rsidRPr="007F1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до Програми економічного і соціального розвитку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Pr="007F1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Києва на 2021-2023 роки, затвердженої рішенням Київської міської ради від 24 грудня 2020 року № 23/23» </w:t>
      </w:r>
      <w:r w:rsidRPr="007F184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(доручення заступника міського голови – секретаря Київської міської ради від 08.11.2021 № 08/231-4040/ПР).</w:t>
      </w:r>
    </w:p>
    <w:p w:rsidR="007F1844" w:rsidRDefault="007F1844" w:rsidP="007F18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«</w:t>
      </w:r>
      <w:r w:rsidRPr="007F1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бюджет міста Києва на 2022 рік» </w:t>
      </w:r>
      <w:r w:rsidRPr="007F184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(доручення заступника міського голови – секретаря Київської міської ради від 09.11.2021 № 08/231-4069/ПР)</w:t>
      </w:r>
      <w:r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.</w:t>
      </w:r>
    </w:p>
    <w:p w:rsidR="008250E0" w:rsidRDefault="008250E0" w:rsidP="008250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</w:t>
      </w:r>
      <w:r w:rsidR="00C41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Ємець Л.О.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зазначив, що спірні правовідносини регулюються частиною 8 статті 47 Закону України «Про місцеве самоврядування» і відповідно до приписів за</w:t>
      </w:r>
      <w:r w:rsidR="00166A4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значеного Закону о</w:t>
      </w:r>
      <w:r w:rsidRPr="00825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рганізація роботи постійної комісії ради покладається на голову комісії. Голова комісії </w:t>
      </w:r>
      <w:proofErr w:type="spellStart"/>
      <w:r w:rsidRPr="008250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скликає</w:t>
      </w:r>
      <w:proofErr w:type="spellEnd"/>
      <w:r w:rsidRPr="00825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веде засідання комісії, дає доручення членам комісії, представляє комісію у відносинах з іншими органами, об'єднаннями громадян, підприємствами, установами, організаціями, а також громадянами, організує роботу по реалізації висновків і рекомендацій комісії. У разі відсутності голови комісії або неможливості ним виконувати свої повноваження з інших причин його функції здійснює заступник голови комісії або секретар комісії.</w:t>
      </w:r>
    </w:p>
    <w:p w:rsidR="000453F0" w:rsidRPr="000453F0" w:rsidRDefault="00166A49" w:rsidP="000453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Частиною </w:t>
      </w:r>
      <w:r w:rsid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восьмою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статті 6</w:t>
      </w:r>
      <w:r w:rsid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Регламенту Київради, затвердженого рішенням Київради від 04.12.2021 № 3135/3176 (набув чинності 01.12.2021)</w:t>
      </w:r>
      <w:r w:rsidR="00C41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встановлено, що</w:t>
      </w:r>
      <w:r w:rsid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0453F0" w:rsidRP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разі відсутності голови постійної комісії Київради або неможливості ним з інших причин виконувати свої повноваження, його функції здійснює перший заступник</w:t>
      </w:r>
      <w:r w:rsid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/перша заступниця </w:t>
      </w:r>
      <w:r w:rsidR="000453F0" w:rsidRP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голови, а в разі його</w:t>
      </w:r>
      <w:r w:rsid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>/її</w:t>
      </w:r>
      <w:r w:rsidR="000453F0" w:rsidRP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відсутності – заступник</w:t>
      </w:r>
      <w:r w:rsid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>/заступниця</w:t>
      </w:r>
      <w:r w:rsidR="000453F0" w:rsidRP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або секретар постійної комісії Київради.</w:t>
      </w:r>
    </w:p>
    <w:p w:rsidR="000453F0" w:rsidRPr="005C22BB" w:rsidRDefault="000453F0" w:rsidP="000453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наявності у складі постійної комі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сії Київради більше, ніж одного/ однієї </w:t>
      </w:r>
      <w:r w:rsidRP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 заступника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/першої заступниці</w:t>
      </w:r>
      <w:r w:rsidRP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та/або заступника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/заступниці</w:t>
      </w:r>
      <w:r w:rsidRPr="00045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голови постійної комісії Київради,  постійна комісія Київради окремим рішенням визначає, хто із вказаних осіб здійснює функції голови постійної комісії Київради у </w:t>
      </w:r>
      <w:r w:rsidRPr="005C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разі його відсутності або неможливості ним виконання своїх повноважень з інших причин.  </w:t>
      </w:r>
    </w:p>
    <w:p w:rsidR="000453F0" w:rsidRDefault="000453F0" w:rsidP="000453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B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Частинами другою –</w:t>
      </w:r>
      <w:r w:rsidR="005C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третьою статті 15 Положення про постійні комісії, затвердженого рішенням Київради від 19.06.2014 № 9/9 передбачено, що у </w:t>
      </w:r>
      <w:r w:rsidRPr="005C22B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 відсутності голови постійної комісії Київської міської ради або неможливості виконання ним своїх повноважень з інших причин за його дорученням обов'язки голови постійної комісії виконує заступник голови комісії або секретар постійної комісії Київської міської ради.</w:t>
      </w:r>
      <w:r w:rsidR="005C22BB" w:rsidRPr="005C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Постійна комісія може обрати двох заступників голови комісії. У разі обрання двох заступників голови комісії у випадку відсутності або неможливості виконання головою постійної комісії своїх обов'язків повноваження голови комісії виконує визначений комісією заступник голови комісії.</w:t>
      </w:r>
    </w:p>
    <w:p w:rsidR="00776569" w:rsidRDefault="00776569" w:rsidP="007765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80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Ємець Л.О., Зубрицька О.М.</w:t>
      </w:r>
      <w:r w:rsidR="00C419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A2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Нестор В.Р.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Білоцерковець</w:t>
      </w:r>
      <w:proofErr w:type="spellEnd"/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Бондаренко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Вітренко А.О. </w:t>
      </w:r>
      <w:proofErr w:type="spellStart"/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Опадчий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>І.М.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Пашинна</w:t>
      </w:r>
      <w:proofErr w:type="spellEnd"/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Порайко</w:t>
      </w:r>
      <w:proofErr w:type="spellEnd"/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Присяжнюк</w:t>
      </w:r>
      <w:proofErr w:type="spellEnd"/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Странніков</w:t>
      </w:r>
      <w:proofErr w:type="spellEnd"/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</w:t>
      </w:r>
      <w:r w:rsidRPr="00776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Яловий В.Б. </w:t>
      </w:r>
    </w:p>
    <w:p w:rsidR="007F1844" w:rsidRDefault="007F1844" w:rsidP="00E01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529" w:rsidRPr="00782ABF" w:rsidRDefault="00474529" w:rsidP="004745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2A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Вирішили:</w:t>
      </w:r>
    </w:p>
    <w:p w:rsidR="005C22BB" w:rsidRPr="007067F3" w:rsidRDefault="00BE0BBA" w:rsidP="007067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7067F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r w:rsidR="00FA7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розглянутої на засіданні постійної комісії інформації та висловлених зауважень </w:t>
      </w:r>
      <w:r w:rsidR="00C41955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bookmarkStart w:id="2" w:name="_GoBack"/>
      <w:bookmarkEnd w:id="2"/>
      <w:r w:rsidR="00FA7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пропозицій членів постійної комісії та учасників засідання, р</w:t>
      </w:r>
      <w:r w:rsidR="008250E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A77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коменду</w:t>
      </w:r>
      <w:r w:rsidR="00825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вати </w:t>
      </w:r>
      <w:r w:rsidR="00FA7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постійній</w:t>
      </w:r>
      <w:r w:rsidR="008250E0" w:rsidRPr="00825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комісії Київради з питань бюджету та соціально-економічного розвитку </w:t>
      </w:r>
      <w:r w:rsidR="00825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найкоротший строк </w:t>
      </w:r>
      <w:r w:rsidR="005C22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своє засідання</w:t>
      </w:r>
      <w:r w:rsidR="00FA77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67F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8250E0" w:rsidRPr="007067F3" w:rsidRDefault="008250E0" w:rsidP="008250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D37" w:rsidRPr="00B626DC" w:rsidRDefault="00474529" w:rsidP="000B2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7A1D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Голосували:</w:t>
      </w:r>
      <w:r w:rsidR="000B2D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B2D37" w:rsidRPr="00B626DC">
        <w:rPr>
          <w:rFonts w:ascii="Times New Roman" w:hAnsi="Times New Roman" w:cs="Times New Roman"/>
          <w:color w:val="00000A"/>
          <w:sz w:val="28"/>
          <w:szCs w:val="28"/>
        </w:rPr>
        <w:t xml:space="preserve">«за» – </w:t>
      </w:r>
      <w:r w:rsidR="008250E0">
        <w:rPr>
          <w:rFonts w:ascii="Times New Roman" w:hAnsi="Times New Roman" w:cs="Times New Roman"/>
          <w:color w:val="00000A"/>
          <w:sz w:val="28"/>
          <w:szCs w:val="28"/>
        </w:rPr>
        <w:t>4</w:t>
      </w:r>
      <w:r w:rsidR="000B2D37" w:rsidRPr="00B626DC">
        <w:rPr>
          <w:rFonts w:ascii="Times New Roman" w:hAnsi="Times New Roman" w:cs="Times New Roman"/>
          <w:color w:val="00000A"/>
          <w:sz w:val="28"/>
          <w:szCs w:val="28"/>
        </w:rPr>
        <w:t>, «проти» – 0, «утрималось» – 0, «не голосували» – 0.</w:t>
      </w:r>
    </w:p>
    <w:p w:rsidR="00474529" w:rsidRDefault="00474529" w:rsidP="000B2D3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7A1DF1">
        <w:rPr>
          <w:rFonts w:ascii="Times New Roman" w:hAnsi="Times New Roman" w:cs="Times New Roman"/>
          <w:b/>
          <w:color w:val="00000A"/>
          <w:sz w:val="28"/>
          <w:szCs w:val="28"/>
        </w:rPr>
        <w:t>Рішення прийнято.</w:t>
      </w:r>
    </w:p>
    <w:p w:rsidR="00E46170" w:rsidRDefault="00E46170" w:rsidP="004745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:rsidR="00F66A51" w:rsidRDefault="00F66A51" w:rsidP="00B626D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764341" w:rsidRPr="003D1734">
        <w:rPr>
          <w:b/>
          <w:sz w:val="28"/>
          <w:szCs w:val="28"/>
          <w:lang w:val="uk-UA"/>
        </w:rPr>
        <w:t>Леонід ЄМЕЦЬ</w:t>
      </w:r>
    </w:p>
    <w:p w:rsidR="00CD538B" w:rsidRPr="00893B1E" w:rsidRDefault="00CD538B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Pr="003D1734" w:rsidRDefault="00454FF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>С</w:t>
      </w:r>
      <w:r w:rsidR="00DF1D75" w:rsidRPr="003D1734">
        <w:rPr>
          <w:b/>
          <w:sz w:val="28"/>
          <w:szCs w:val="28"/>
          <w:lang w:val="uk-UA"/>
        </w:rPr>
        <w:t xml:space="preserve">екретар </w:t>
      </w:r>
      <w:r w:rsidRPr="003D1734">
        <w:rPr>
          <w:b/>
          <w:sz w:val="28"/>
          <w:szCs w:val="28"/>
          <w:lang w:val="uk-UA"/>
        </w:rPr>
        <w:t xml:space="preserve">комісії </w:t>
      </w:r>
      <w:r w:rsidR="000A13FD" w:rsidRPr="003D1734">
        <w:rPr>
          <w:b/>
          <w:sz w:val="28"/>
          <w:szCs w:val="28"/>
          <w:lang w:val="uk-UA"/>
        </w:rPr>
        <w:tab/>
        <w:t xml:space="preserve">                                 </w:t>
      </w:r>
      <w:r w:rsidRPr="003D1734">
        <w:rPr>
          <w:b/>
          <w:sz w:val="28"/>
          <w:szCs w:val="28"/>
          <w:lang w:val="uk-UA"/>
        </w:rPr>
        <w:t xml:space="preserve">  </w:t>
      </w:r>
      <w:r w:rsidR="00F823AB" w:rsidRPr="003D1734">
        <w:rPr>
          <w:b/>
          <w:sz w:val="28"/>
          <w:szCs w:val="28"/>
          <w:lang w:val="uk-UA"/>
        </w:rPr>
        <w:t xml:space="preserve">            </w:t>
      </w:r>
      <w:r w:rsidRPr="003D1734">
        <w:rPr>
          <w:b/>
          <w:sz w:val="28"/>
          <w:szCs w:val="28"/>
          <w:lang w:val="uk-UA"/>
        </w:rPr>
        <w:t xml:space="preserve">      </w:t>
      </w:r>
      <w:bookmarkEnd w:id="1"/>
      <w:r w:rsidRPr="003D1734">
        <w:rPr>
          <w:b/>
          <w:sz w:val="28"/>
          <w:szCs w:val="28"/>
          <w:lang w:val="uk-UA"/>
        </w:rPr>
        <w:t>Олеся ЗУБРИЦЬКА</w:t>
      </w:r>
    </w:p>
    <w:sectPr w:rsidR="000A13FD" w:rsidRPr="003D1734" w:rsidSect="00B15CFC">
      <w:footerReference w:type="default" r:id="rId9"/>
      <w:pgSz w:w="11906" w:h="16838"/>
      <w:pgMar w:top="568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0E3" w:rsidRDefault="009330E3" w:rsidP="000C0CC7">
      <w:pPr>
        <w:spacing w:after="0" w:line="240" w:lineRule="auto"/>
      </w:pPr>
      <w:r>
        <w:separator/>
      </w:r>
    </w:p>
  </w:endnote>
  <w:endnote w:type="continuationSeparator" w:id="0">
    <w:p w:rsidR="009330E3" w:rsidRDefault="009330E3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0D12EF" w:rsidRDefault="000D12E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9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D12EF" w:rsidRDefault="000D12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0E3" w:rsidRDefault="009330E3" w:rsidP="000C0CC7">
      <w:pPr>
        <w:spacing w:after="0" w:line="240" w:lineRule="auto"/>
      </w:pPr>
      <w:r>
        <w:separator/>
      </w:r>
    </w:p>
  </w:footnote>
  <w:footnote w:type="continuationSeparator" w:id="0">
    <w:p w:rsidR="009330E3" w:rsidRDefault="009330E3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17"/>
  </w:num>
  <w:num w:numId="7">
    <w:abstractNumId w:val="13"/>
  </w:num>
  <w:num w:numId="8">
    <w:abstractNumId w:val="1"/>
  </w:num>
  <w:num w:numId="9">
    <w:abstractNumId w:val="11"/>
  </w:num>
  <w:num w:numId="10">
    <w:abstractNumId w:val="8"/>
  </w:num>
  <w:num w:numId="11">
    <w:abstractNumId w:val="9"/>
  </w:num>
  <w:num w:numId="12">
    <w:abstractNumId w:val="12"/>
  </w:num>
  <w:num w:numId="13">
    <w:abstractNumId w:val="3"/>
  </w:num>
  <w:num w:numId="14">
    <w:abstractNumId w:val="0"/>
  </w:num>
  <w:num w:numId="15">
    <w:abstractNumId w:val="15"/>
  </w:num>
  <w:num w:numId="16">
    <w:abstractNumId w:val="4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56D"/>
    <w:rsid w:val="00025698"/>
    <w:rsid w:val="0003070B"/>
    <w:rsid w:val="00030776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6293E"/>
    <w:rsid w:val="00063965"/>
    <w:rsid w:val="000670CD"/>
    <w:rsid w:val="00072E02"/>
    <w:rsid w:val="00075147"/>
    <w:rsid w:val="000805B2"/>
    <w:rsid w:val="000815A6"/>
    <w:rsid w:val="00081BC5"/>
    <w:rsid w:val="000821B8"/>
    <w:rsid w:val="0008750F"/>
    <w:rsid w:val="0009026D"/>
    <w:rsid w:val="000922B0"/>
    <w:rsid w:val="00094CF1"/>
    <w:rsid w:val="00095A66"/>
    <w:rsid w:val="000A13FD"/>
    <w:rsid w:val="000A6155"/>
    <w:rsid w:val="000B0695"/>
    <w:rsid w:val="000B2D37"/>
    <w:rsid w:val="000C0CC7"/>
    <w:rsid w:val="000D04BB"/>
    <w:rsid w:val="000D12EF"/>
    <w:rsid w:val="000D794B"/>
    <w:rsid w:val="000E2B77"/>
    <w:rsid w:val="000E60F7"/>
    <w:rsid w:val="000E777D"/>
    <w:rsid w:val="000F32ED"/>
    <w:rsid w:val="000F3739"/>
    <w:rsid w:val="001008DA"/>
    <w:rsid w:val="00100F0B"/>
    <w:rsid w:val="00106CB4"/>
    <w:rsid w:val="0012191C"/>
    <w:rsid w:val="00133B77"/>
    <w:rsid w:val="001357CF"/>
    <w:rsid w:val="0013638C"/>
    <w:rsid w:val="001467A3"/>
    <w:rsid w:val="00150B8D"/>
    <w:rsid w:val="00151501"/>
    <w:rsid w:val="00153B6E"/>
    <w:rsid w:val="00154D15"/>
    <w:rsid w:val="00162435"/>
    <w:rsid w:val="00166270"/>
    <w:rsid w:val="00166A49"/>
    <w:rsid w:val="00166DD9"/>
    <w:rsid w:val="001670D1"/>
    <w:rsid w:val="001678EF"/>
    <w:rsid w:val="00172E2E"/>
    <w:rsid w:val="0018649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C3C11"/>
    <w:rsid w:val="001C5BD3"/>
    <w:rsid w:val="001D3031"/>
    <w:rsid w:val="001D33CA"/>
    <w:rsid w:val="001D40FE"/>
    <w:rsid w:val="001D6986"/>
    <w:rsid w:val="001D7F2D"/>
    <w:rsid w:val="001E17F9"/>
    <w:rsid w:val="001F1609"/>
    <w:rsid w:val="001F6E81"/>
    <w:rsid w:val="00200D68"/>
    <w:rsid w:val="00202319"/>
    <w:rsid w:val="002028B9"/>
    <w:rsid w:val="00204F8E"/>
    <w:rsid w:val="002111EC"/>
    <w:rsid w:val="002144B5"/>
    <w:rsid w:val="00217136"/>
    <w:rsid w:val="00220532"/>
    <w:rsid w:val="00222A1B"/>
    <w:rsid w:val="0022329C"/>
    <w:rsid w:val="00223C92"/>
    <w:rsid w:val="00225C15"/>
    <w:rsid w:val="00226CE9"/>
    <w:rsid w:val="00233CA5"/>
    <w:rsid w:val="002343B9"/>
    <w:rsid w:val="00235CE8"/>
    <w:rsid w:val="00251B56"/>
    <w:rsid w:val="002546B5"/>
    <w:rsid w:val="0025494D"/>
    <w:rsid w:val="002648E4"/>
    <w:rsid w:val="002763A3"/>
    <w:rsid w:val="00282F29"/>
    <w:rsid w:val="00283CBB"/>
    <w:rsid w:val="00284937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1431D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7D19"/>
    <w:rsid w:val="00340645"/>
    <w:rsid w:val="00340A9B"/>
    <w:rsid w:val="00350707"/>
    <w:rsid w:val="00352623"/>
    <w:rsid w:val="00353D05"/>
    <w:rsid w:val="00360647"/>
    <w:rsid w:val="003639BA"/>
    <w:rsid w:val="003665CB"/>
    <w:rsid w:val="00366837"/>
    <w:rsid w:val="003765E1"/>
    <w:rsid w:val="00386C44"/>
    <w:rsid w:val="00395C19"/>
    <w:rsid w:val="003A6BA8"/>
    <w:rsid w:val="003B39AA"/>
    <w:rsid w:val="003B4293"/>
    <w:rsid w:val="003B7FE5"/>
    <w:rsid w:val="003C2DB4"/>
    <w:rsid w:val="003C3532"/>
    <w:rsid w:val="003C486D"/>
    <w:rsid w:val="003C57BC"/>
    <w:rsid w:val="003D1734"/>
    <w:rsid w:val="003D3EA3"/>
    <w:rsid w:val="003E02E1"/>
    <w:rsid w:val="003E08AC"/>
    <w:rsid w:val="003F0497"/>
    <w:rsid w:val="004032D2"/>
    <w:rsid w:val="00406F58"/>
    <w:rsid w:val="004108BF"/>
    <w:rsid w:val="00410BCA"/>
    <w:rsid w:val="00411FE2"/>
    <w:rsid w:val="00417B17"/>
    <w:rsid w:val="004206BF"/>
    <w:rsid w:val="00425E96"/>
    <w:rsid w:val="00430556"/>
    <w:rsid w:val="004418BA"/>
    <w:rsid w:val="004425E4"/>
    <w:rsid w:val="0045163E"/>
    <w:rsid w:val="00454AD9"/>
    <w:rsid w:val="00454FF3"/>
    <w:rsid w:val="004552E5"/>
    <w:rsid w:val="00456D46"/>
    <w:rsid w:val="00457814"/>
    <w:rsid w:val="004645D9"/>
    <w:rsid w:val="00467A25"/>
    <w:rsid w:val="00474529"/>
    <w:rsid w:val="00475089"/>
    <w:rsid w:val="00487136"/>
    <w:rsid w:val="004874E6"/>
    <w:rsid w:val="00487B2A"/>
    <w:rsid w:val="0049209C"/>
    <w:rsid w:val="00493381"/>
    <w:rsid w:val="0049401E"/>
    <w:rsid w:val="0049430C"/>
    <w:rsid w:val="00495952"/>
    <w:rsid w:val="00497440"/>
    <w:rsid w:val="004974FD"/>
    <w:rsid w:val="004A2FE3"/>
    <w:rsid w:val="004A7DA2"/>
    <w:rsid w:val="004A7F3C"/>
    <w:rsid w:val="004B359E"/>
    <w:rsid w:val="004B65B9"/>
    <w:rsid w:val="004B6FF4"/>
    <w:rsid w:val="004C4426"/>
    <w:rsid w:val="004D0DBC"/>
    <w:rsid w:val="004D3A5A"/>
    <w:rsid w:val="004D5CC9"/>
    <w:rsid w:val="004F0421"/>
    <w:rsid w:val="004F1007"/>
    <w:rsid w:val="004F1C31"/>
    <w:rsid w:val="004F491A"/>
    <w:rsid w:val="00500B69"/>
    <w:rsid w:val="0050120F"/>
    <w:rsid w:val="005029E8"/>
    <w:rsid w:val="00524954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84AA9"/>
    <w:rsid w:val="00584D28"/>
    <w:rsid w:val="005868F6"/>
    <w:rsid w:val="005A1B16"/>
    <w:rsid w:val="005A6773"/>
    <w:rsid w:val="005B432A"/>
    <w:rsid w:val="005B5002"/>
    <w:rsid w:val="005B5019"/>
    <w:rsid w:val="005B53F6"/>
    <w:rsid w:val="005C201B"/>
    <w:rsid w:val="005C22BB"/>
    <w:rsid w:val="005D0A29"/>
    <w:rsid w:val="005D2FB2"/>
    <w:rsid w:val="005E0399"/>
    <w:rsid w:val="005E19C8"/>
    <w:rsid w:val="005F1895"/>
    <w:rsid w:val="005F4D16"/>
    <w:rsid w:val="005F5385"/>
    <w:rsid w:val="00600A96"/>
    <w:rsid w:val="00602253"/>
    <w:rsid w:val="006105BD"/>
    <w:rsid w:val="00620813"/>
    <w:rsid w:val="0062346B"/>
    <w:rsid w:val="006235B0"/>
    <w:rsid w:val="00627C4D"/>
    <w:rsid w:val="006341AD"/>
    <w:rsid w:val="00642386"/>
    <w:rsid w:val="00646FBB"/>
    <w:rsid w:val="00651915"/>
    <w:rsid w:val="00653647"/>
    <w:rsid w:val="00656B0D"/>
    <w:rsid w:val="00656F85"/>
    <w:rsid w:val="00660457"/>
    <w:rsid w:val="0066305C"/>
    <w:rsid w:val="0066706B"/>
    <w:rsid w:val="006804BF"/>
    <w:rsid w:val="00681D43"/>
    <w:rsid w:val="00683D1A"/>
    <w:rsid w:val="006923B8"/>
    <w:rsid w:val="006931C7"/>
    <w:rsid w:val="00695804"/>
    <w:rsid w:val="006A1515"/>
    <w:rsid w:val="006A48E3"/>
    <w:rsid w:val="006A55DF"/>
    <w:rsid w:val="006B62B5"/>
    <w:rsid w:val="006B74DD"/>
    <w:rsid w:val="006C1A7E"/>
    <w:rsid w:val="006C4565"/>
    <w:rsid w:val="006C54E7"/>
    <w:rsid w:val="006C5BE1"/>
    <w:rsid w:val="006C787E"/>
    <w:rsid w:val="006D05D5"/>
    <w:rsid w:val="006D672B"/>
    <w:rsid w:val="006D714A"/>
    <w:rsid w:val="006E022E"/>
    <w:rsid w:val="006E3766"/>
    <w:rsid w:val="006F61D8"/>
    <w:rsid w:val="006F76E7"/>
    <w:rsid w:val="00701C23"/>
    <w:rsid w:val="00702B57"/>
    <w:rsid w:val="00703AF0"/>
    <w:rsid w:val="0070558D"/>
    <w:rsid w:val="007067F3"/>
    <w:rsid w:val="00713463"/>
    <w:rsid w:val="00722CDB"/>
    <w:rsid w:val="00742BC6"/>
    <w:rsid w:val="00744FC3"/>
    <w:rsid w:val="00746637"/>
    <w:rsid w:val="007532BF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B440B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82250"/>
    <w:rsid w:val="008846B4"/>
    <w:rsid w:val="00885A95"/>
    <w:rsid w:val="00885CB3"/>
    <w:rsid w:val="00885DC9"/>
    <w:rsid w:val="00886AAB"/>
    <w:rsid w:val="0088727F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A7B"/>
    <w:rsid w:val="008C5E22"/>
    <w:rsid w:val="008D698B"/>
    <w:rsid w:val="008E070E"/>
    <w:rsid w:val="008E1F58"/>
    <w:rsid w:val="008E3383"/>
    <w:rsid w:val="008E5C0F"/>
    <w:rsid w:val="008E723A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32267"/>
    <w:rsid w:val="009330E3"/>
    <w:rsid w:val="009353F0"/>
    <w:rsid w:val="00937CB6"/>
    <w:rsid w:val="00940315"/>
    <w:rsid w:val="00947532"/>
    <w:rsid w:val="00956062"/>
    <w:rsid w:val="00963B44"/>
    <w:rsid w:val="00965931"/>
    <w:rsid w:val="00965D1A"/>
    <w:rsid w:val="0096754A"/>
    <w:rsid w:val="00974725"/>
    <w:rsid w:val="00984EBA"/>
    <w:rsid w:val="0099020E"/>
    <w:rsid w:val="00993C6B"/>
    <w:rsid w:val="00993CE0"/>
    <w:rsid w:val="00995087"/>
    <w:rsid w:val="00996654"/>
    <w:rsid w:val="009A381E"/>
    <w:rsid w:val="009A6976"/>
    <w:rsid w:val="009B31A1"/>
    <w:rsid w:val="009C23A8"/>
    <w:rsid w:val="009D44F3"/>
    <w:rsid w:val="009D748B"/>
    <w:rsid w:val="009E1D14"/>
    <w:rsid w:val="009E2059"/>
    <w:rsid w:val="009E4D5A"/>
    <w:rsid w:val="009F2BCB"/>
    <w:rsid w:val="00A03F2E"/>
    <w:rsid w:val="00A048CF"/>
    <w:rsid w:val="00A128F3"/>
    <w:rsid w:val="00A13FEE"/>
    <w:rsid w:val="00A250C6"/>
    <w:rsid w:val="00A31C19"/>
    <w:rsid w:val="00A3583E"/>
    <w:rsid w:val="00A360E2"/>
    <w:rsid w:val="00A36CC2"/>
    <w:rsid w:val="00A42153"/>
    <w:rsid w:val="00A50485"/>
    <w:rsid w:val="00A52594"/>
    <w:rsid w:val="00A610F7"/>
    <w:rsid w:val="00A65430"/>
    <w:rsid w:val="00A66EA9"/>
    <w:rsid w:val="00A70CD0"/>
    <w:rsid w:val="00A73AE1"/>
    <w:rsid w:val="00A75F06"/>
    <w:rsid w:val="00A873AE"/>
    <w:rsid w:val="00A93B05"/>
    <w:rsid w:val="00AA27D3"/>
    <w:rsid w:val="00AA42B3"/>
    <w:rsid w:val="00AB093E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74D1"/>
    <w:rsid w:val="00B61EB6"/>
    <w:rsid w:val="00B626DC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90B79"/>
    <w:rsid w:val="00B92CA8"/>
    <w:rsid w:val="00B959B2"/>
    <w:rsid w:val="00B9779F"/>
    <w:rsid w:val="00BA292C"/>
    <w:rsid w:val="00BB1198"/>
    <w:rsid w:val="00BB1B5C"/>
    <w:rsid w:val="00BB2555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D72A1"/>
    <w:rsid w:val="00BE0BBA"/>
    <w:rsid w:val="00BF6D75"/>
    <w:rsid w:val="00C008C0"/>
    <w:rsid w:val="00C02869"/>
    <w:rsid w:val="00C030A6"/>
    <w:rsid w:val="00C07F2E"/>
    <w:rsid w:val="00C1280D"/>
    <w:rsid w:val="00C16694"/>
    <w:rsid w:val="00C170F3"/>
    <w:rsid w:val="00C23A94"/>
    <w:rsid w:val="00C24606"/>
    <w:rsid w:val="00C26453"/>
    <w:rsid w:val="00C36EBB"/>
    <w:rsid w:val="00C41955"/>
    <w:rsid w:val="00C42C73"/>
    <w:rsid w:val="00C46284"/>
    <w:rsid w:val="00C50920"/>
    <w:rsid w:val="00C56D2A"/>
    <w:rsid w:val="00C60359"/>
    <w:rsid w:val="00C6430C"/>
    <w:rsid w:val="00C702CD"/>
    <w:rsid w:val="00C7134B"/>
    <w:rsid w:val="00C72F56"/>
    <w:rsid w:val="00C7333F"/>
    <w:rsid w:val="00C75352"/>
    <w:rsid w:val="00C802DB"/>
    <w:rsid w:val="00C837BE"/>
    <w:rsid w:val="00C85C55"/>
    <w:rsid w:val="00C9178C"/>
    <w:rsid w:val="00C95B45"/>
    <w:rsid w:val="00C96FFD"/>
    <w:rsid w:val="00CB034B"/>
    <w:rsid w:val="00CB1BE6"/>
    <w:rsid w:val="00CB39A7"/>
    <w:rsid w:val="00CD3087"/>
    <w:rsid w:val="00CD4CC1"/>
    <w:rsid w:val="00CD538B"/>
    <w:rsid w:val="00CD630F"/>
    <w:rsid w:val="00CE1F00"/>
    <w:rsid w:val="00CE1F1D"/>
    <w:rsid w:val="00CE4057"/>
    <w:rsid w:val="00CE78DC"/>
    <w:rsid w:val="00CF1677"/>
    <w:rsid w:val="00CF1BA7"/>
    <w:rsid w:val="00CF33E4"/>
    <w:rsid w:val="00CF4318"/>
    <w:rsid w:val="00CF4ECE"/>
    <w:rsid w:val="00CF64C7"/>
    <w:rsid w:val="00CF6C83"/>
    <w:rsid w:val="00D02D5E"/>
    <w:rsid w:val="00D02F47"/>
    <w:rsid w:val="00D04ABE"/>
    <w:rsid w:val="00D07FC3"/>
    <w:rsid w:val="00D10A8F"/>
    <w:rsid w:val="00D13060"/>
    <w:rsid w:val="00D25E0D"/>
    <w:rsid w:val="00D26047"/>
    <w:rsid w:val="00D2641E"/>
    <w:rsid w:val="00D332BA"/>
    <w:rsid w:val="00D35EBE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5DD0"/>
    <w:rsid w:val="00D814A3"/>
    <w:rsid w:val="00D83881"/>
    <w:rsid w:val="00D91077"/>
    <w:rsid w:val="00D944FC"/>
    <w:rsid w:val="00D9555C"/>
    <w:rsid w:val="00D961F9"/>
    <w:rsid w:val="00DA3F63"/>
    <w:rsid w:val="00DB6563"/>
    <w:rsid w:val="00DB679F"/>
    <w:rsid w:val="00DC36A3"/>
    <w:rsid w:val="00DD25F4"/>
    <w:rsid w:val="00DD47C7"/>
    <w:rsid w:val="00DD7499"/>
    <w:rsid w:val="00DE654A"/>
    <w:rsid w:val="00DF1D75"/>
    <w:rsid w:val="00E01AC1"/>
    <w:rsid w:val="00E024D3"/>
    <w:rsid w:val="00E02DEE"/>
    <w:rsid w:val="00E032D3"/>
    <w:rsid w:val="00E049F5"/>
    <w:rsid w:val="00E11468"/>
    <w:rsid w:val="00E11E1B"/>
    <w:rsid w:val="00E1435A"/>
    <w:rsid w:val="00E176B1"/>
    <w:rsid w:val="00E21D8D"/>
    <w:rsid w:val="00E23A67"/>
    <w:rsid w:val="00E27B1D"/>
    <w:rsid w:val="00E31B1A"/>
    <w:rsid w:val="00E33B2C"/>
    <w:rsid w:val="00E34FED"/>
    <w:rsid w:val="00E3798F"/>
    <w:rsid w:val="00E46170"/>
    <w:rsid w:val="00E521BF"/>
    <w:rsid w:val="00E57350"/>
    <w:rsid w:val="00E610D3"/>
    <w:rsid w:val="00E615D7"/>
    <w:rsid w:val="00E62B1E"/>
    <w:rsid w:val="00E67BFC"/>
    <w:rsid w:val="00E71CE8"/>
    <w:rsid w:val="00E8132A"/>
    <w:rsid w:val="00E826FE"/>
    <w:rsid w:val="00E83D14"/>
    <w:rsid w:val="00E86C4A"/>
    <w:rsid w:val="00E95364"/>
    <w:rsid w:val="00E95838"/>
    <w:rsid w:val="00EA3903"/>
    <w:rsid w:val="00EA5B8B"/>
    <w:rsid w:val="00EA6226"/>
    <w:rsid w:val="00EB1157"/>
    <w:rsid w:val="00EB173B"/>
    <w:rsid w:val="00EB1943"/>
    <w:rsid w:val="00EB43D6"/>
    <w:rsid w:val="00EB64C4"/>
    <w:rsid w:val="00EC1999"/>
    <w:rsid w:val="00EC68DC"/>
    <w:rsid w:val="00EC6B1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30255"/>
    <w:rsid w:val="00F34877"/>
    <w:rsid w:val="00F379A0"/>
    <w:rsid w:val="00F401ED"/>
    <w:rsid w:val="00F51315"/>
    <w:rsid w:val="00F52DC5"/>
    <w:rsid w:val="00F57FB5"/>
    <w:rsid w:val="00F65388"/>
    <w:rsid w:val="00F66A51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660B"/>
    <w:rsid w:val="00FA1FEB"/>
    <w:rsid w:val="00FA228B"/>
    <w:rsid w:val="00FA771F"/>
    <w:rsid w:val="00FB1C80"/>
    <w:rsid w:val="00FB7F46"/>
    <w:rsid w:val="00FC15D8"/>
    <w:rsid w:val="00FC3EA2"/>
    <w:rsid w:val="00FC54EA"/>
    <w:rsid w:val="00FC6FA6"/>
    <w:rsid w:val="00FD6A86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CABEA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F491A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46D56-DF50-446B-BF39-59393A5D6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4501</Words>
  <Characters>2566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8</cp:revision>
  <cp:lastPrinted>2021-12-02T14:40:00Z</cp:lastPrinted>
  <dcterms:created xsi:type="dcterms:W3CDTF">2021-12-02T11:54:00Z</dcterms:created>
  <dcterms:modified xsi:type="dcterms:W3CDTF">2021-12-02T14:48:00Z</dcterms:modified>
</cp:coreProperties>
</file>