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>
        <w:rPr>
          <w:rFonts w:ascii="Benguiat" w:eastAsia="Times New Roman" w:hAnsi="Benguiat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1593ED7F">
            <wp:extent cx="548640" cy="719455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4F779C" w:rsidRPr="004F779C" w:rsidRDefault="004F779C" w:rsidP="004F779C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4F779C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4F779C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ПОСТ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ЙНА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Я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З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ПИТАНЬ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ДПРИ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Є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МНИЦТВА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ПРОМИСЛОВОСТ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СЬКОГО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БЛАГОУСТРОЮ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9D718B" w:rsidRDefault="004F779C" w:rsidP="00867A03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4F779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                                       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="00303193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202-70-2</w:t>
      </w:r>
      <w:r w:rsidR="00515CA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>9</w:t>
      </w:r>
    </w:p>
    <w:p w:rsidR="005B4325" w:rsidRDefault="005B4325" w:rsidP="005B4325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5B4325" w:rsidRPr="00D704BC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Протокол № </w:t>
      </w:r>
      <w:r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4/23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 питань підприємництва, промисловості 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та міського благоустрою</w:t>
      </w:r>
    </w:p>
    <w:p w:rsidR="005B4325" w:rsidRPr="00FB31E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5B4325" w:rsidRPr="000A3F1A" w:rsidRDefault="005B4325" w:rsidP="005B432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5B4325" w:rsidRDefault="005B4325" w:rsidP="005B4325">
      <w:pPr>
        <w:widowControl w:val="0"/>
        <w:tabs>
          <w:tab w:val="left" w:pos="0"/>
          <w:tab w:val="right" w:pos="9720"/>
        </w:tabs>
        <w:suppressAutoHyphens/>
        <w:spacing w:after="0" w:line="240" w:lineRule="auto"/>
        <w:ind w:left="-284"/>
        <w:rPr>
          <w:rFonts w:ascii="Times New Roman" w:eastAsia="SimSun" w:hAnsi="Times New Roman" w:cs="Times New Roman"/>
          <w:color w:val="FF0000"/>
          <w:kern w:val="1"/>
          <w:sz w:val="28"/>
          <w:szCs w:val="28"/>
          <w:lang w:eastAsia="zh-CN" w:bidi="hi-IN"/>
        </w:rPr>
      </w:pPr>
      <w:r w:rsidRPr="000A3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ab/>
      </w:r>
      <w:r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від </w:t>
      </w:r>
      <w:r w:rsidRPr="00482B1E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27.03.</w:t>
      </w:r>
      <w:r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2023 </w:t>
      </w: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Cs w:val="24"/>
          <w:lang w:eastAsia="zh-CN" w:bidi="hi-IN"/>
        </w:rPr>
      </w:pP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kern w:val="1"/>
          <w:szCs w:val="24"/>
          <w:lang w:eastAsia="zh-CN" w:bidi="hi-IN"/>
        </w:rPr>
      </w:pPr>
    </w:p>
    <w:p w:rsidR="00FB31E5" w:rsidRDefault="00FB31E5" w:rsidP="001B32E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75A3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Місце проведення: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Київська міська рад</w:t>
      </w:r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а, м. Київ, вул. </w:t>
      </w:r>
      <w:r w:rsidR="00C2572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Хрещатик, 36, </w:t>
      </w:r>
      <w:r w:rsidR="00BC640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</w:t>
      </w:r>
      <w:r w:rsidR="00D704BC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                          10</w:t>
      </w:r>
      <w:r w:rsidR="00885DA1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-</w:t>
      </w:r>
      <w:r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й поверх, </w:t>
      </w:r>
      <w:proofErr w:type="spellStart"/>
      <w:r w:rsidR="00C2572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каб</w:t>
      </w:r>
      <w:proofErr w:type="spellEnd"/>
      <w:r w:rsidR="00C2572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</w:t>
      </w:r>
      <w:r w:rsidR="00D704BC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1017</w:t>
      </w:r>
      <w:r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C2572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початок засідання </w:t>
      </w:r>
      <w:r w:rsidR="00C25728" w:rsidRPr="00303193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– </w:t>
      </w:r>
      <w:r w:rsidR="007C7CCC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14</w:t>
      </w:r>
      <w:r w:rsidR="00867A0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.00.</w:t>
      </w:r>
    </w:p>
    <w:p w:rsidR="00867A03" w:rsidRPr="00145247" w:rsidRDefault="00867A03" w:rsidP="001B32E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color w:val="FF0000"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Склад комісії: 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4 депутати Київської міської ради.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FF0000"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Присутні </w:t>
      </w:r>
      <w:r w:rsidR="00165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4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kern w:val="1"/>
          <w:sz w:val="28"/>
          <w:szCs w:val="28"/>
          <w:lang w:eastAsia="zh-CN" w:bidi="hi-IN"/>
        </w:rPr>
      </w:pPr>
    </w:p>
    <w:tbl>
      <w:tblPr>
        <w:tblStyle w:val="a3"/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FB31E5" w:rsidRPr="00FB31E5" w:rsidTr="00D07E7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Владислав ТРУБІЦИН                         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FB31E5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голова постійної комісії, головуючий;</w:t>
            </w:r>
          </w:p>
        </w:tc>
      </w:tr>
      <w:tr w:rsidR="00FB31E5" w:rsidRPr="00FB31E5" w:rsidTr="00D07E7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Ірина НИКОРАК</w:t>
            </w:r>
          </w:p>
          <w:p w:rsidR="00165F1A" w:rsidRPr="00FB31E5" w:rsidRDefault="00165F1A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Василь ПОПАТЕНКО.</w:t>
            </w: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Ярослав ФЕДОРЕНКО</w:t>
            </w: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8"/>
                <w:lang w:eastAsia="zh-CN" w:bidi="hi-IN"/>
              </w:rPr>
            </w:pP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18"/>
                <w:szCs w:val="28"/>
                <w:lang w:eastAsia="uk-UA" w:bidi="hi-IN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165F1A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перша заступниця голови постійної комісії;</w:t>
            </w:r>
          </w:p>
          <w:p w:rsidR="00165F1A" w:rsidRPr="00FB31E5" w:rsidRDefault="00165F1A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секретар</w:t>
            </w:r>
            <w:r w:rsidRPr="00AE78C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постійної комісії</w:t>
            </w: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;</w:t>
            </w:r>
          </w:p>
          <w:p w:rsidR="00FB31E5" w:rsidRPr="00515CA4" w:rsidRDefault="00515CA4" w:rsidP="00515CA4">
            <w:pPr>
              <w:spacing w:line="0" w:lineRule="atLeast"/>
              <w:ind w:left="420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28"/>
                <w:lang w:eastAsia="uk-UA"/>
              </w:rPr>
            </w:pPr>
            <w:r w:rsidRPr="00515CA4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FF6537" w:rsidRPr="00515CA4">
              <w:rPr>
                <w:rFonts w:ascii="Times New Roman" w:hAnsi="Times New Roman" w:cs="Times New Roman"/>
                <w:sz w:val="28"/>
                <w:szCs w:val="28"/>
              </w:rPr>
              <w:t>член постійної комісії</w:t>
            </w:r>
            <w:r w:rsidR="001B32EC" w:rsidRPr="00515C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Присутні (запрошені)</w:t>
      </w:r>
      <w:r w:rsidRPr="00FB31E5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 на засіданні постійної комісії: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FB31E5" w:rsidRPr="00C25728" w:rsidTr="00D07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AE78C5" w:rsidRPr="00BC6408" w:rsidRDefault="00FF653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Дворніков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М.</w:t>
            </w:r>
          </w:p>
          <w:p w:rsidR="003837A3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D90ABF" w:rsidRDefault="00D90ABF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D90ABF" w:rsidRDefault="00D90ABF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B31E5" w:rsidRPr="00C25728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 w:rsidRPr="00C2572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Баланюк</w:t>
            </w:r>
            <w:proofErr w:type="spellEnd"/>
            <w:r w:rsidRPr="00C2572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Т. П. </w:t>
            </w:r>
          </w:p>
          <w:p w:rsidR="00FB31E5" w:rsidRPr="00C25728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</w:tc>
        <w:tc>
          <w:tcPr>
            <w:tcW w:w="6379" w:type="dxa"/>
            <w:shd w:val="clear" w:color="auto" w:fill="auto"/>
          </w:tcPr>
          <w:p w:rsidR="00993BF7" w:rsidRPr="00D90ABF" w:rsidRDefault="00FF6537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перший заступник директора</w:t>
            </w:r>
            <w:r w:rsidR="00993BF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Департаменту земельних ресурсів </w:t>
            </w:r>
            <w:r w:rsidR="00993BF7" w:rsidRPr="00993BF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5B4325" w:rsidRPr="005B4325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</w:pPr>
            <w:r w:rsidRPr="0026667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  <w:t>головний спеціаліст  відділу забезпечення діяльності постійних комісій з питань підприємництва та благоустрою управління забезпечення діяльності постійних комісій Київської міської ради секретаріату Київської міської ради.</w:t>
            </w:r>
          </w:p>
        </w:tc>
      </w:tr>
    </w:tbl>
    <w:p w:rsidR="00303193" w:rsidRDefault="00303193" w:rsidP="001B32E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303193" w:rsidRDefault="00303193" w:rsidP="00DC1F4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Порядок денний:</w:t>
      </w:r>
    </w:p>
    <w:p w:rsidR="001973FE" w:rsidRPr="00FB31E5" w:rsidRDefault="001973FE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1973FE" w:rsidRPr="001973FE" w:rsidRDefault="00303193" w:rsidP="00197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1</w:t>
      </w:r>
      <w:r w:rsidR="001973FE" w:rsidRPr="001973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.</w:t>
      </w:r>
      <w:r w:rsidR="001973FE" w:rsidRPr="001973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973FE" w:rsidRPr="001973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Про розгляд листа Департаменту промисловості та розвитку підприємництва виконавчого органу Київської міської ради (Київської міської державної адміністрації) від 14.03.2023 № 052-867 щодо надання кандидатури до складу ліквідаційної  комісії відповідно до розпорядження  виконавчого органу Київської міської ради (Київської міської державної адміністрації)  від 06.02.2023 № 202 (в редакції розпорядження виконавчого органу Київської міської ради (Київської міської державної адміністрації) від 06.02.2013 № 142) «Про організаційно-правові заходи щодо ліквідації комунального підприємства «Ресторан  «Славутич».</w:t>
      </w:r>
    </w:p>
    <w:p w:rsidR="001973FE" w:rsidRPr="001973FE" w:rsidRDefault="001973FE" w:rsidP="001973FE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  <w:r w:rsidRPr="001973FE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Доповідач: </w:t>
      </w:r>
      <w:proofErr w:type="spellStart"/>
      <w:r w:rsidRPr="001973FE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Трубіцин</w:t>
      </w:r>
      <w:proofErr w:type="spellEnd"/>
      <w:r w:rsidRPr="001973FE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В. С. – голова постійної комісії Київської міської ради з питань підприємництва, промисловості та міського благоустрою.</w:t>
      </w:r>
    </w:p>
    <w:p w:rsidR="001973FE" w:rsidRPr="001973FE" w:rsidRDefault="001973FE" w:rsidP="00197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</w:p>
    <w:p w:rsidR="001973FE" w:rsidRPr="001973FE" w:rsidRDefault="00303193" w:rsidP="00197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2</w:t>
      </w:r>
      <w:r w:rsidR="001973FE" w:rsidRPr="001973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. Про розгляд </w:t>
      </w:r>
      <w:proofErr w:type="spellStart"/>
      <w:r w:rsidR="001973FE" w:rsidRPr="001973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проєкту</w:t>
      </w:r>
      <w:proofErr w:type="spellEnd"/>
      <w:r w:rsidR="001973FE" w:rsidRPr="001973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рішення Київської міської ради «Про внесення змін до договору оренди земельної ділянки від 11 березня 2003 року № 82-6-00082 (зі змінами), </w:t>
      </w:r>
      <w:r w:rsidR="001973FE" w:rsidRPr="001973FE">
        <w:rPr>
          <w:rFonts w:ascii="Times New Roman" w:eastAsia="Times New Roman" w:hAnsi="Times New Roman" w:cs="Times New Roman"/>
          <w:bCs/>
          <w:spacing w:val="-14"/>
          <w:sz w:val="28"/>
          <w:szCs w:val="28"/>
          <w:lang w:eastAsia="ru-RU"/>
        </w:rPr>
        <w:t xml:space="preserve">укладеного між Київською міською радою та товариством з обмеженою відповідальністю «ДОСЛІДНО-ЕКСПЕРИМЕНТАЛЬНИЙ ЗАВОД «ЗАЛІЗНИЧНИК» (503347767)» </w:t>
      </w:r>
      <w:r w:rsidR="001973FE" w:rsidRPr="001973FE">
        <w:rPr>
          <w:rFonts w:ascii="Times New Roman" w:eastAsia="Times New Roman" w:hAnsi="Times New Roman" w:cs="Times New Roman"/>
          <w:bCs/>
          <w:i/>
          <w:spacing w:val="-14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 від 02.03.2023  №  08/231-285/ПР).</w:t>
      </w:r>
    </w:p>
    <w:p w:rsidR="001973FE" w:rsidRPr="001973FE" w:rsidRDefault="001973FE" w:rsidP="001973F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1973FE" w:rsidRPr="001973FE" w:rsidRDefault="001973FE" w:rsidP="001973F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1973FE" w:rsidRPr="001973FE" w:rsidRDefault="00303193" w:rsidP="00197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3</w:t>
      </w:r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Про розгляд </w:t>
      </w:r>
      <w:proofErr w:type="spellStart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«ВЕСНЯНИЙ ПРОЛІСОК» земельної ділянки в оренду для експлуатації та обслуговування нежитлової будівлі (магазину) на вул. Підлісній, 1в у Святошинському районі міста Києва (468392797)» </w:t>
      </w:r>
      <w:r w:rsidR="001973FE"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Володимира Бондаренка </w:t>
      </w:r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1973FE"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від 15.03.2023 № 08/231-321/ПР).</w:t>
      </w:r>
    </w:p>
    <w:p w:rsidR="001973FE" w:rsidRPr="001973FE" w:rsidRDefault="001973FE" w:rsidP="001973F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1973FE" w:rsidRPr="001973FE" w:rsidRDefault="001973FE" w:rsidP="00197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1973FE" w:rsidRPr="001973FE" w:rsidRDefault="00303193" w:rsidP="00197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4</w:t>
      </w:r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Про розгляд </w:t>
      </w:r>
      <w:proofErr w:type="spellStart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ПРИВАТНОМУ АКЦІОНЕРНОМУ ТОВАРИСТВУ «СІЛЬПО РІТЕЙЛ» земельної ділянки в оренду для експлуатації та обслуговування нежилого будинку на </w:t>
      </w:r>
      <w:proofErr w:type="spellStart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просп</w:t>
      </w:r>
      <w:proofErr w:type="spellEnd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Берестейському, 47 у Солом'янському районі міста Києва (698984132)» </w:t>
      </w:r>
      <w:r w:rsidR="001973FE"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Володимира Бондаренка </w:t>
      </w:r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1973FE"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від 15.03.2023 № 08/231-319/ПР).</w:t>
      </w:r>
    </w:p>
    <w:p w:rsidR="001973FE" w:rsidRPr="001973FE" w:rsidRDefault="001973FE" w:rsidP="001973F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1973FE" w:rsidRPr="001973FE" w:rsidRDefault="001973FE" w:rsidP="00197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1973FE" w:rsidRPr="001973FE" w:rsidRDefault="00303193" w:rsidP="00197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lastRenderedPageBreak/>
        <w:t>5</w:t>
      </w:r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</w:t>
      </w:r>
      <w:r w:rsidR="001973FE" w:rsidRPr="001973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«СВ-5» земельної ділянки в оренду для будівництва та обслуговування будівель торгівлі на </w:t>
      </w:r>
      <w:proofErr w:type="spellStart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просп</w:t>
      </w:r>
      <w:proofErr w:type="spellEnd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Свободи, 5-А у Подільському районі міста Києва (710231395)» </w:t>
      </w:r>
      <w:r w:rsidR="001973FE"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Володимира Бондаренка </w:t>
      </w:r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1973FE"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від 16.03.2023 № 08/231-339/ПР).</w:t>
      </w:r>
    </w:p>
    <w:p w:rsidR="001973FE" w:rsidRPr="001973FE" w:rsidRDefault="001973FE" w:rsidP="001973F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1973FE" w:rsidRPr="001973FE" w:rsidRDefault="001973FE" w:rsidP="00197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1973FE" w:rsidRPr="001973FE" w:rsidRDefault="00303193" w:rsidP="00197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6</w:t>
      </w:r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</w:t>
      </w:r>
      <w:r w:rsidR="001973FE" w:rsidRPr="001973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«ІНВЕСТИЦІЙНА КОМПАНІЯ СНВ» земельної ділянки в оренду для експлуатації та обслуговування єдиного майнового комплексу на вул. </w:t>
      </w:r>
      <w:proofErr w:type="spellStart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Пухівській</w:t>
      </w:r>
      <w:proofErr w:type="spellEnd"/>
      <w:r w:rsidR="001973FE"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4 у Деснянському районі міста Києва (541939571)»  </w:t>
      </w:r>
      <w:r w:rsidR="001973FE"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 від 16.03.2023 № 08/231-335/ПР).</w:t>
      </w:r>
    </w:p>
    <w:p w:rsidR="001973FE" w:rsidRPr="001973FE" w:rsidRDefault="001973FE" w:rsidP="001973F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1973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1973F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B31E5" w:rsidRDefault="00FB31E5" w:rsidP="008F04FA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B31E5" w:rsidRPr="00303193" w:rsidRDefault="00FB31E5" w:rsidP="00FB31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СЛУХАЛИ: </w:t>
      </w:r>
      <w:r w:rsidRPr="00A72A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Владислава ТРУБІЦИНА, головуючого на засіданні</w:t>
      </w:r>
      <w:r w:rsidRPr="00A72A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щодо прийняття за основу порядку </w:t>
      </w:r>
      <w:r w:rsidR="00421E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денного </w:t>
      </w:r>
      <w:r w:rsidR="00421E3F"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із </w:t>
      </w:r>
      <w:r w:rsidR="003031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шести</w:t>
      </w:r>
      <w:r w:rsidR="00876F3B"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45247"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питан</w:t>
      </w:r>
      <w:r w:rsidR="00EF57F9"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ь</w:t>
      </w:r>
      <w:r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засідання постійної комісії Київської </w:t>
      </w:r>
      <w:r w:rsidRPr="003031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міської ради з питання підприємництва, промисловості та міського благоустрою від </w:t>
      </w:r>
      <w:r w:rsidR="00303193" w:rsidRPr="003031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</w:t>
      </w:r>
      <w:r w:rsidR="000A3F1A" w:rsidRPr="003031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</w:t>
      </w:r>
      <w:r w:rsidR="00E5749F" w:rsidRPr="003031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.03.</w:t>
      </w:r>
      <w:r w:rsidRPr="003031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2023.</w:t>
      </w:r>
    </w:p>
    <w:p w:rsidR="00FB31E5" w:rsidRPr="00303193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303193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164B4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r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рийняти за основу порядок денний із </w:t>
      </w:r>
      <w:r w:rsidR="00303193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шести</w:t>
      </w:r>
      <w:r w:rsidR="00145247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питан</w:t>
      </w:r>
      <w:r w:rsidR="00E5749F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</w:t>
      </w:r>
      <w:r w:rsidR="008A7F1D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Київської міської ради з питань</w:t>
      </w:r>
      <w:r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підприємництва, промисловості та міського благоустрою від </w:t>
      </w:r>
      <w:r w:rsidR="00303193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</w:t>
      </w:r>
      <w:r w:rsidR="000A3F1A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7</w:t>
      </w:r>
      <w:r w:rsidR="00E5749F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.03.</w:t>
      </w:r>
      <w:r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303193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ГОЛОСУВАЛИ: «</w:t>
      </w:r>
      <w:r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за» – </w:t>
      </w:r>
      <w:r w:rsidR="000A3F1A"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4</w:t>
      </w:r>
      <w:r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</w:t>
      </w:r>
      <w:r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 – 0, «утрималось» –</w:t>
      </w:r>
      <w:r w:rsidRPr="00303193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r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0, «не голосували»</w:t>
      </w:r>
      <w:r w:rsidRPr="00303193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– </w:t>
      </w:r>
      <w:r w:rsidR="000A3F1A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0.</w:t>
      </w:r>
    </w:p>
    <w:p w:rsidR="00124F17" w:rsidRPr="00303193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303193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0A3F1A" w:rsidRPr="000A3F1A" w:rsidRDefault="000A3F1A" w:rsidP="000A3F1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0A3F1A" w:rsidRPr="0093765A" w:rsidRDefault="00FB31E5" w:rsidP="000A3F1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r w:rsidRPr="0093765A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Владислава ТРУБІЦИНА, головуючого на засіданні, 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щодо прийняття в  цілому порядку денного із </w:t>
      </w:r>
      <w:r w:rsid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шести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="00145247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засідання постійної комісії Київської міської ради з питань підприємництва, промисловості та міського благоустрою від </w:t>
      </w:r>
      <w:r w:rsid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7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.03</w:t>
      </w:r>
      <w:r w:rsidR="00DF3203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93765A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93765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164B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рийняти в цілому порядок денний із </w:t>
      </w:r>
      <w:r w:rsid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шести</w:t>
      </w:r>
      <w:r w:rsidR="00D65FFC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145247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Київської міської ради з питань підприємництва, промисловості та міського благоустрою від</w:t>
      </w:r>
      <w:r w:rsid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2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7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.03</w:t>
      </w:r>
      <w:r w:rsidR="00D65FFC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="002C75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D65FFC" w:rsidRDefault="00D65FFC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ГОЛОСУВАЛИ</w:t>
      </w:r>
      <w:r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: «за</w:t>
      </w:r>
      <w:r w:rsidR="000A3F1A"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 – 4</w:t>
      </w:r>
      <w:r w:rsidR="00FB31E5"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FB31E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«проти» – 0, «утри</w:t>
      </w:r>
      <w:r w:rsidR="003837A3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малось» – 0, «не голосували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» – </w:t>
      </w:r>
      <w:r w:rsidR="000A3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0.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FB31E5" w:rsidRPr="00D65FFC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статті вісімнадцятої 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Регламенту Київської міської ради </w:t>
      </w:r>
      <w:r w:rsidRPr="00FB31E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Владислав ТРУБІЦИН, головуючий на засіданні,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зв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ернувся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до д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із питанням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потенційного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стосовно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якого з питань порядку денного,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lastRenderedPageBreak/>
        <w:t>а також наявність відомосте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й про конфлікт інтересів у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 з колег депутатів.</w:t>
      </w:r>
    </w:p>
    <w:p w:rsidR="00FB31E5" w:rsidRPr="00410E04" w:rsidRDefault="00FB31E5" w:rsidP="00410E04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Таких заяв не надходило.</w:t>
      </w:r>
    </w:p>
    <w:p w:rsidR="001973FE" w:rsidRPr="00FB31E5" w:rsidRDefault="001973FE" w:rsidP="00FB31E5">
      <w:pPr>
        <w:widowControl w:val="0"/>
        <w:suppressAutoHyphens/>
        <w:spacing w:after="0" w:line="240" w:lineRule="auto"/>
        <w:jc w:val="both"/>
        <w:rPr>
          <w:rFonts w:ascii="Times New Roman CYR" w:eastAsia="SimSun" w:hAnsi="Times New Roman CYR" w:cs="Mangal"/>
          <w:color w:val="000000"/>
          <w:spacing w:val="-12"/>
          <w:kern w:val="2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Розгляд (обговорення) питань порядку денного:</w:t>
      </w:r>
    </w:p>
    <w:p w:rsidR="00E15CF8" w:rsidRPr="00E15CF8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6B3535" w:rsidRDefault="00303193" w:rsidP="006B3535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6B353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6B3535" w:rsidRPr="006B3535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="006B3535" w:rsidRPr="006B3535">
        <w:rPr>
          <w:rFonts w:ascii="Times New Roman" w:eastAsia="Calibri" w:hAnsi="Times New Roman" w:cs="Times New Roman"/>
          <w:bCs/>
          <w:sz w:val="28"/>
          <w:szCs w:val="28"/>
        </w:rPr>
        <w:t>Про розгляд листа Департаменту промисловості та розвитку підприємництва виконавчого органу Київської міської ради (Київської міської державної адміністрації) від 14.03.2023 № 052-867 щодо надання кандидатури до складу ліквідаційної  комісії відповідно до розпорядження  виконавчого органу Київської міської ради (Київської міської державної адміністрації)  від 06.02.2023 № 202 (в редакції розпорядження виконавчого органу Київської міської ради (Київської міської державної адміністрації) від 06.02.2013 № 142) «Про організаційно-правові заходи щодо ліквідації комунального підприємства «Ресторан  «Славутич».</w:t>
      </w:r>
    </w:p>
    <w:p w:rsidR="006B3535" w:rsidRPr="00E15CF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6B3535" w:rsidRPr="0039177C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Владислав ТРУБІЦИН.</w:t>
      </w:r>
    </w:p>
    <w:p w:rsidR="006B3535" w:rsidRPr="00482B1E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</w:t>
      </w:r>
      <w:r w:rsidRPr="0077552C">
        <w:rPr>
          <w:rFonts w:ascii="Times New Roman" w:eastAsia="Calibri" w:hAnsi="Times New Roman" w:cs="Times New Roman"/>
          <w:bCs/>
          <w:sz w:val="28"/>
          <w:szCs w:val="28"/>
        </w:rPr>
        <w:t>И:</w:t>
      </w:r>
      <w:r w:rsidRPr="0077552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Надати кандидатуру до </w:t>
      </w:r>
      <w:r w:rsidRPr="00FC7539">
        <w:rPr>
          <w:rFonts w:ascii="Times New Roman" w:eastAsia="Calibri" w:hAnsi="Times New Roman" w:cs="Times New Roman"/>
          <w:bCs/>
          <w:iCs/>
          <w:sz w:val="28"/>
          <w:szCs w:val="28"/>
        </w:rPr>
        <w:t>складу</w:t>
      </w:r>
      <w:r w:rsidRPr="00FC753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6B3535">
        <w:rPr>
          <w:rFonts w:ascii="Times New Roman" w:eastAsia="Calibri" w:hAnsi="Times New Roman" w:cs="Times New Roman"/>
          <w:bCs/>
          <w:sz w:val="28"/>
          <w:szCs w:val="28"/>
        </w:rPr>
        <w:t>ліквідаційної  комісії відповідно до розпорядження  виконавчого органу Київської міської ради (Київської міської державної адміністрації)  від 06.02.2023 № 202 (в редакції розпорядження виконавчого органу Київської міської ради (Київської міської державної адміністрації) від 06.02.2013 № 142) «Про організаційно-правові заходи щодо ліквідації комунального під</w:t>
      </w:r>
      <w:r w:rsidR="00303193">
        <w:rPr>
          <w:rFonts w:ascii="Times New Roman" w:eastAsia="Calibri" w:hAnsi="Times New Roman" w:cs="Times New Roman"/>
          <w:bCs/>
          <w:sz w:val="28"/>
          <w:szCs w:val="28"/>
        </w:rPr>
        <w:t xml:space="preserve">приємства «Ресторан  «Славутич»,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>члена постійної комісії Київської міської ради з питань підприємництва, промисловості та міського благоустрою Ярослава Федоренка.</w:t>
      </w:r>
    </w:p>
    <w:p w:rsidR="006B3535" w:rsidRPr="00303193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="001B32EC" w:rsidRPr="001B32EC"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1B32E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303193" w:rsidRPr="001B32EC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1B32EC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6B3535" w:rsidRDefault="006B3535" w:rsidP="00A02C8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B3535" w:rsidRPr="00991B4F" w:rsidRDefault="00303193" w:rsidP="006B3535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B70122"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6B3535" w:rsidRPr="006B3535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</w:t>
      </w:r>
      <w:proofErr w:type="spellStart"/>
      <w:r w:rsidR="006B3535" w:rsidRPr="006B3535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6B3535" w:rsidRPr="006B3535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внесення змін до договору оренди земельної ділянки від 11 березня 2003 року № 82-6-00082 (зі змінами), укладеного між Київською міською радою та товариством з обмеженою відповідальністю «ДОСЛІДНО-ЕКСПЕРИМЕНТАЛЬНИЙ ЗАВОД «ЗАЛІЗНИЧНИК» (503347767)» </w:t>
      </w:r>
      <w:r w:rsidR="006B3535" w:rsidRPr="00991B4F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  від 02.03.2023  №  08/231-285/ПР).</w:t>
      </w:r>
    </w:p>
    <w:p w:rsidR="0039177C" w:rsidRPr="00E15CF8" w:rsidRDefault="0039177C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78144F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5E45F8" w:rsidRPr="005E45F8" w:rsidRDefault="0039177C" w:rsidP="005E45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="000C2919"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7623B" w:rsidRPr="00482B1E">
        <w:rPr>
          <w:rFonts w:ascii="Times New Roman" w:eastAsia="Calibri" w:hAnsi="Times New Roman" w:cs="Times New Roman"/>
          <w:bCs/>
          <w:sz w:val="28"/>
          <w:szCs w:val="28"/>
        </w:rPr>
        <w:t>Підтримати</w:t>
      </w:r>
      <w:r w:rsidR="000C2919"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="006B3535" w:rsidRPr="006B3535">
        <w:rPr>
          <w:rFonts w:ascii="Times New Roman" w:eastAsia="Calibri" w:hAnsi="Times New Roman" w:cs="Times New Roman"/>
          <w:bCs/>
          <w:sz w:val="28"/>
          <w:szCs w:val="28"/>
        </w:rPr>
        <w:t xml:space="preserve">«Про внесення змін до договору оренди земельної ділянки від 11 березня 2003 року № 82-6-00082 (зі змінами), укладеного між Київською міською радою та товариством з обмеженою відповідальністю «ДОСЛІДНО-ЕКСПЕРИМЕНТАЛЬНИЙ ЗАВОД «ЗАЛІЗНИЧНИК» (503347767)» </w:t>
      </w:r>
      <w:r w:rsidR="006B3535" w:rsidRPr="006B353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– секретаря Київської міської ради Володимира Бондаренка  від 02.03.2023  </w:t>
      </w:r>
      <w:r w:rsidR="006B353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    </w:t>
      </w:r>
      <w:r w:rsidR="006B3535" w:rsidRPr="006B3535">
        <w:rPr>
          <w:rFonts w:ascii="Times New Roman" w:eastAsia="Calibri" w:hAnsi="Times New Roman" w:cs="Times New Roman"/>
          <w:bCs/>
          <w:i/>
          <w:sz w:val="28"/>
          <w:szCs w:val="28"/>
        </w:rPr>
        <w:t>№  08/231-285/ПР).</w:t>
      </w:r>
    </w:p>
    <w:p w:rsidR="0039177C" w:rsidRPr="006B20D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«за» –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>0.</w:t>
      </w:r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B70122" w:rsidRPr="0077552C" w:rsidRDefault="0039177C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1A4AF9" w:rsidRDefault="001A4AF9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3535" w:rsidRPr="00CD4987" w:rsidRDefault="00303193" w:rsidP="006B353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3</w:t>
      </w:r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Про розгляд </w:t>
      </w:r>
      <w:proofErr w:type="spellStart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«ВЕСНЯНИЙ ПРОЛІСОК» земельної ділянки в оренду для експлуатації та обслуговування нежитлової будівлі (магазину) на вул. Підлісній, 1в у Святошинському районі міста Києва (468392797</w:t>
      </w:r>
      <w:r w:rsidR="006B3535" w:rsidRPr="00CD4987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)» </w:t>
      </w:r>
      <w:r w:rsidR="006B3535" w:rsidRPr="00CD4987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Володимира Бондаренка </w:t>
      </w:r>
      <w:r w:rsidR="006B3535" w:rsidRPr="00CD4987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="006B3535" w:rsidRPr="00CD4987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від 15.03.2023</w:t>
      </w:r>
      <w:r w:rsidR="00CD4987" w:rsidRPr="00CD4987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</w:t>
      </w:r>
      <w:r w:rsidR="00CD4987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</w:t>
      </w:r>
      <w:r w:rsidR="006B3535" w:rsidRPr="00CD4987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№ 08/231-321/ПР).</w:t>
      </w:r>
    </w:p>
    <w:p w:rsidR="006B3535" w:rsidRPr="00E15CF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DC1F43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F33ED9" w:rsidRPr="00F33ED9" w:rsidRDefault="006B3535" w:rsidP="00F33ED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7623B" w:rsidRPr="00482B1E">
        <w:rPr>
          <w:rFonts w:ascii="Times New Roman" w:eastAsia="Calibri" w:hAnsi="Times New Roman" w:cs="Times New Roman"/>
          <w:bCs/>
          <w:sz w:val="28"/>
          <w:szCs w:val="28"/>
        </w:rPr>
        <w:t>Підтримати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Pr="006B3535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F33ED9" w:rsidRPr="00F33ED9">
        <w:rPr>
          <w:rFonts w:ascii="Times New Roman" w:eastAsia="Calibri" w:hAnsi="Times New Roman" w:cs="Times New Roman"/>
          <w:bCs/>
          <w:sz w:val="28"/>
          <w:szCs w:val="28"/>
        </w:rPr>
        <w:t xml:space="preserve">Про передачу товариству з обмеженою відповідальністю «ВЕСНЯНИЙ ПРОЛІСОК» земельної ділянки в оренду для експлуатації та обслуговування нежитлової будівлі (магазину) на вул. Підлісній, 1в у Святошинському районі міста Києва (468392797)» </w:t>
      </w:r>
      <w:r w:rsidR="00F33ED9" w:rsidRPr="00F33ED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– секретаря Київської міської ради Володимира Бондаренка </w:t>
      </w:r>
      <w:r w:rsidR="00F33ED9" w:rsidRPr="00F3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33ED9" w:rsidRPr="00F33ED9">
        <w:rPr>
          <w:rFonts w:ascii="Times New Roman" w:eastAsia="Calibri" w:hAnsi="Times New Roman" w:cs="Times New Roman"/>
          <w:bCs/>
          <w:i/>
          <w:sz w:val="28"/>
          <w:szCs w:val="28"/>
        </w:rPr>
        <w:t>від 15.03.2023 № 08/231-321/ПР).</w:t>
      </w:r>
    </w:p>
    <w:p w:rsidR="006B3535" w:rsidRPr="006B20D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CD4987" w:rsidRPr="0077552C" w:rsidRDefault="00CD4987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6B3535" w:rsidRPr="006B3535" w:rsidRDefault="00303193" w:rsidP="006B353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4</w:t>
      </w:r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Про розгляд </w:t>
      </w:r>
      <w:proofErr w:type="spellStart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ПРИВАТНОМУ АКЦІОНЕРНОМУ ТОВАРИСТВУ «СІЛЬПО РІТЕЙЛ» земельної ділянки в оренду для експлуатації та обслуговування нежилого будинку на </w:t>
      </w:r>
      <w:proofErr w:type="spellStart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просп</w:t>
      </w:r>
      <w:proofErr w:type="spellEnd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Берестейському, 47 у Солом'янському районі міста Києва (698984132)» </w:t>
      </w:r>
      <w:r w:rsidR="006B3535" w:rsidRPr="006B3535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Володимира Бондаренка </w:t>
      </w:r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6B3535" w:rsidRPr="006B3535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від 15.03.2023 № 08/231-319/ПР).</w:t>
      </w:r>
    </w:p>
    <w:p w:rsidR="006B3535" w:rsidRPr="00E15CF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DC1F43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7298A" w:rsidRPr="00C7298A" w:rsidRDefault="006B3535" w:rsidP="00C7298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7623B" w:rsidRPr="00482B1E">
        <w:rPr>
          <w:rFonts w:ascii="Times New Roman" w:eastAsia="Calibri" w:hAnsi="Times New Roman" w:cs="Times New Roman"/>
          <w:bCs/>
          <w:sz w:val="28"/>
          <w:szCs w:val="28"/>
        </w:rPr>
        <w:t>Підтримати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Pr="006B3535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 xml:space="preserve">Про передачу ПРИВАТНОМУ АКЦІОНЕРНОМУ ТОВАРИСТВУ «СІЛЬПО РІТЕЙЛ» земельної ділянки в оренду для експлуатації та обслуговування нежилого будинку на </w:t>
      </w:r>
      <w:proofErr w:type="spellStart"/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>просп</w:t>
      </w:r>
      <w:proofErr w:type="spellEnd"/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 xml:space="preserve">. Берестейському, 47 у Солом'янському районі міста Києва (698984132)» </w:t>
      </w:r>
      <w:r w:rsidR="00C7298A" w:rsidRPr="00C7298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– секретаря Київської міської ради Володимира Бондаренка </w:t>
      </w:r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7298A" w:rsidRPr="00C7298A">
        <w:rPr>
          <w:rFonts w:ascii="Times New Roman" w:eastAsia="Calibri" w:hAnsi="Times New Roman" w:cs="Times New Roman"/>
          <w:bCs/>
          <w:i/>
          <w:sz w:val="28"/>
          <w:szCs w:val="28"/>
        </w:rPr>
        <w:t>від 15.03.2023 № 08/231-319/ПР).</w:t>
      </w:r>
    </w:p>
    <w:p w:rsidR="006B3535" w:rsidRPr="006B20D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2C753C" w:rsidRPr="0077552C" w:rsidRDefault="002C753C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6B3535" w:rsidRPr="006B3535" w:rsidRDefault="00303193" w:rsidP="006B353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5</w:t>
      </w:r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</w:t>
      </w:r>
      <w:r w:rsidR="006B3535" w:rsidRPr="006B35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«СВ-5» земельної ділянки в оренду для будівництва та обслуговування будівель торгівлі на </w:t>
      </w:r>
      <w:proofErr w:type="spellStart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просп</w:t>
      </w:r>
      <w:proofErr w:type="spellEnd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Свободи, 5-А у Подільському районі міста Києва (710231395)» </w:t>
      </w:r>
      <w:r w:rsidR="006B3535" w:rsidRPr="006B3535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Володимира Бондаренка </w:t>
      </w:r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6B3535" w:rsidRPr="006B3535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від 16.03.2023 № 08/231-339/ПР).</w:t>
      </w:r>
    </w:p>
    <w:p w:rsidR="006B3535" w:rsidRPr="00E15CF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Віктор ДВОРНІКОВ, </w:t>
      </w:r>
      <w:r w:rsidR="00DC1F43">
        <w:rPr>
          <w:rFonts w:ascii="Times New Roman" w:eastAsia="Calibri" w:hAnsi="Times New Roman" w:cs="Times New Roman"/>
          <w:bCs/>
          <w:i/>
          <w:sz w:val="28"/>
          <w:szCs w:val="28"/>
        </w:rPr>
        <w:t>Ірина НИКОРАК.</w:t>
      </w:r>
    </w:p>
    <w:p w:rsidR="00C7298A" w:rsidRPr="00C7298A" w:rsidRDefault="006B3535" w:rsidP="00C7298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7623B" w:rsidRPr="00482B1E">
        <w:rPr>
          <w:rFonts w:ascii="Times New Roman" w:eastAsia="Calibri" w:hAnsi="Times New Roman" w:cs="Times New Roman"/>
          <w:bCs/>
          <w:sz w:val="28"/>
          <w:szCs w:val="28"/>
        </w:rPr>
        <w:t>Підтримати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Pr="006B3535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 xml:space="preserve">Про передачу </w:t>
      </w:r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ТОВАРИСТВУ З ОБМЕЖЕНОЮ ВІДПОВІДАЛЬНІСТЮ «СВ-5» земельної ділянки в оренду для будівництва та обслуговування будівель торгівлі на </w:t>
      </w:r>
      <w:proofErr w:type="spellStart"/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>просп</w:t>
      </w:r>
      <w:proofErr w:type="spellEnd"/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 xml:space="preserve">. Свободи, 5-А у Подільському районі міста Києва (710231395)» </w:t>
      </w:r>
      <w:r w:rsidR="00C7298A" w:rsidRPr="00C7298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– секретаря Київської міської ради Володимира Бондаренка </w:t>
      </w:r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7298A" w:rsidRPr="00C7298A">
        <w:rPr>
          <w:rFonts w:ascii="Times New Roman" w:eastAsia="Calibri" w:hAnsi="Times New Roman" w:cs="Times New Roman"/>
          <w:bCs/>
          <w:i/>
          <w:sz w:val="28"/>
          <w:szCs w:val="28"/>
        </w:rPr>
        <w:t>від 16.03.2023 № 08/231-339/ПР).</w:t>
      </w:r>
    </w:p>
    <w:p w:rsidR="006B3535" w:rsidRPr="006B20D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 xml:space="preserve">алось» – 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>1 (</w:t>
      </w:r>
      <w:proofErr w:type="spellStart"/>
      <w:r w:rsidR="00DC1F43">
        <w:rPr>
          <w:rFonts w:ascii="Times New Roman" w:eastAsia="Calibri" w:hAnsi="Times New Roman" w:cs="Times New Roman"/>
          <w:bCs/>
          <w:sz w:val="28"/>
          <w:szCs w:val="28"/>
        </w:rPr>
        <w:t>Никорак</w:t>
      </w:r>
      <w:proofErr w:type="spellEnd"/>
      <w:r w:rsidR="00DC1F43">
        <w:rPr>
          <w:rFonts w:ascii="Times New Roman" w:eastAsia="Calibri" w:hAnsi="Times New Roman" w:cs="Times New Roman"/>
          <w:bCs/>
          <w:sz w:val="28"/>
          <w:szCs w:val="28"/>
        </w:rPr>
        <w:t xml:space="preserve"> І. П.)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«не голосували» –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9D718B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7298A" w:rsidRPr="0077552C" w:rsidRDefault="00C7298A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6B3535" w:rsidRPr="006B3535" w:rsidRDefault="00303193" w:rsidP="006B353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6</w:t>
      </w:r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</w:t>
      </w:r>
      <w:r w:rsidR="006B3535" w:rsidRPr="006B35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«ІНВЕСТИЦІЙНА КОМПАНІЯ СНВ» земельної ділянки в оренду для експлуатації та обслуговування єдиного майнового комплексу на вул. </w:t>
      </w:r>
      <w:proofErr w:type="spellStart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Пухівській</w:t>
      </w:r>
      <w:proofErr w:type="spellEnd"/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4 у Деснянському районі міста Києва (541939571)»  </w:t>
      </w:r>
      <w:r w:rsidR="006B3535" w:rsidRPr="006B3535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 від 16.03.2023 № 08/231-335/ПР).</w:t>
      </w:r>
    </w:p>
    <w:p w:rsidR="006B3535" w:rsidRPr="00E15CF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DC1F43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7298A" w:rsidRPr="00C7298A" w:rsidRDefault="006B3535" w:rsidP="00C7298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="0007623B"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7623B" w:rsidRPr="00482B1E">
        <w:rPr>
          <w:rFonts w:ascii="Times New Roman" w:eastAsia="Calibri" w:hAnsi="Times New Roman" w:cs="Times New Roman"/>
          <w:bCs/>
          <w:sz w:val="28"/>
          <w:szCs w:val="28"/>
        </w:rPr>
        <w:t>Підтримати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Pr="006B3535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 xml:space="preserve">Про передачу ТОВАРИСТВУ З ОБМЕЖЕНОЮ ВІДПОВІДАЛЬНІСТЮ «ІНВЕСТИЦІЙНА КОМПАНІЯ СНВ» земельної ділянки в оренду для експлуатації та обслуговування єдиного майнового комплексу на вул. </w:t>
      </w:r>
      <w:proofErr w:type="spellStart"/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>Пухівській</w:t>
      </w:r>
      <w:proofErr w:type="spellEnd"/>
      <w:r w:rsidR="00C7298A" w:rsidRPr="00C7298A">
        <w:rPr>
          <w:rFonts w:ascii="Times New Roman" w:eastAsia="Calibri" w:hAnsi="Times New Roman" w:cs="Times New Roman"/>
          <w:bCs/>
          <w:sz w:val="28"/>
          <w:szCs w:val="28"/>
        </w:rPr>
        <w:t xml:space="preserve">, 4 у Деснянському районі міста Києва (541939571)»  </w:t>
      </w:r>
      <w:r w:rsidR="00C7298A" w:rsidRPr="00C7298A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  від 16.03.2023 № 08/231-335/ПР).</w:t>
      </w:r>
    </w:p>
    <w:p w:rsidR="006B3535" w:rsidRPr="006B20D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голосували» – 0.</w:t>
      </w:r>
    </w:p>
    <w:p w:rsidR="006B3535" w:rsidRPr="0077552C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FC7539" w:rsidRDefault="00FC7539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3717" w:rsidRPr="00B13717" w:rsidRDefault="00B13717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718B" w:rsidRPr="00FC7539" w:rsidRDefault="009D718B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Голова постійної комісії                      </w:t>
      </w:r>
      <w:r w:rsidR="00F539F8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   </w:t>
      </w:r>
      <w:r w:rsidR="007A4809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Владислав ТРУБІЦИН</w:t>
      </w: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Секретар постійної комісії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="00B2235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Василь ПОПАТЕНКО</w:t>
      </w:r>
    </w:p>
    <w:p w:rsidR="00FB31E5" w:rsidRPr="00E47C9C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sectPr w:rsidR="00FB31E5" w:rsidRPr="00F539F8" w:rsidSect="00FC7539">
      <w:headerReference w:type="default" r:id="rId9"/>
      <w:pgSz w:w="11906" w:h="16838"/>
      <w:pgMar w:top="850" w:right="850" w:bottom="709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F1" w:rsidRDefault="00B965F1" w:rsidP="00780085">
      <w:pPr>
        <w:spacing w:after="0" w:line="240" w:lineRule="auto"/>
      </w:pPr>
      <w:r>
        <w:separator/>
      </w:r>
    </w:p>
  </w:endnote>
  <w:endnote w:type="continuationSeparator" w:id="0">
    <w:p w:rsidR="00B965F1" w:rsidRDefault="00B965F1" w:rsidP="0078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F1" w:rsidRDefault="00B965F1" w:rsidP="00780085">
      <w:pPr>
        <w:spacing w:after="0" w:line="240" w:lineRule="auto"/>
      </w:pPr>
      <w:r>
        <w:separator/>
      </w:r>
    </w:p>
  </w:footnote>
  <w:footnote w:type="continuationSeparator" w:id="0">
    <w:p w:rsidR="00B965F1" w:rsidRDefault="00B965F1" w:rsidP="0078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553478"/>
      <w:docPartObj>
        <w:docPartGallery w:val="Page Numbers (Top of Page)"/>
        <w:docPartUnique/>
      </w:docPartObj>
    </w:sdtPr>
    <w:sdtEndPr/>
    <w:sdtContent>
      <w:p w:rsidR="00D07E76" w:rsidRDefault="00D07E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CA4">
          <w:rPr>
            <w:noProof/>
          </w:rPr>
          <w:t>6</w:t>
        </w:r>
        <w:r>
          <w:fldChar w:fldCharType="end"/>
        </w:r>
      </w:p>
    </w:sdtContent>
  </w:sdt>
  <w:p w:rsidR="00D07E76" w:rsidRDefault="00D07E7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452A"/>
    <w:multiLevelType w:val="hybridMultilevel"/>
    <w:tmpl w:val="80E8C146"/>
    <w:lvl w:ilvl="0" w:tplc="DD3A97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096552"/>
    <w:multiLevelType w:val="hybridMultilevel"/>
    <w:tmpl w:val="E53E2E9E"/>
    <w:lvl w:ilvl="0" w:tplc="E4DA0568">
      <w:numFmt w:val="bullet"/>
      <w:lvlText w:val="–"/>
      <w:lvlJc w:val="left"/>
      <w:pPr>
        <w:ind w:left="780" w:hanging="360"/>
      </w:pPr>
      <w:rPr>
        <w:rFonts w:ascii="Times New Roman" w:eastAsia="SimSun" w:hAnsi="Times New Roman" w:cs="Times New Roman" w:hint="default"/>
        <w:b w:val="0"/>
        <w:i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6EE5521"/>
    <w:multiLevelType w:val="hybridMultilevel"/>
    <w:tmpl w:val="CD305728"/>
    <w:lvl w:ilvl="0" w:tplc="08C00D5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5317CC7"/>
    <w:multiLevelType w:val="multilevel"/>
    <w:tmpl w:val="446095C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563503D"/>
    <w:multiLevelType w:val="hybridMultilevel"/>
    <w:tmpl w:val="DCCAD180"/>
    <w:lvl w:ilvl="0" w:tplc="9A52A1DC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4" w:hanging="360"/>
      </w:pPr>
    </w:lvl>
    <w:lvl w:ilvl="2" w:tplc="0422001B" w:tentative="1">
      <w:start w:val="1"/>
      <w:numFmt w:val="lowerRoman"/>
      <w:lvlText w:val="%3."/>
      <w:lvlJc w:val="right"/>
      <w:pPr>
        <w:ind w:left="3924" w:hanging="180"/>
      </w:pPr>
    </w:lvl>
    <w:lvl w:ilvl="3" w:tplc="0422000F" w:tentative="1">
      <w:start w:val="1"/>
      <w:numFmt w:val="decimal"/>
      <w:lvlText w:val="%4."/>
      <w:lvlJc w:val="left"/>
      <w:pPr>
        <w:ind w:left="4644" w:hanging="360"/>
      </w:pPr>
    </w:lvl>
    <w:lvl w:ilvl="4" w:tplc="04220019" w:tentative="1">
      <w:start w:val="1"/>
      <w:numFmt w:val="lowerLetter"/>
      <w:lvlText w:val="%5."/>
      <w:lvlJc w:val="left"/>
      <w:pPr>
        <w:ind w:left="5364" w:hanging="360"/>
      </w:pPr>
    </w:lvl>
    <w:lvl w:ilvl="5" w:tplc="0422001B" w:tentative="1">
      <w:start w:val="1"/>
      <w:numFmt w:val="lowerRoman"/>
      <w:lvlText w:val="%6."/>
      <w:lvlJc w:val="right"/>
      <w:pPr>
        <w:ind w:left="6084" w:hanging="180"/>
      </w:pPr>
    </w:lvl>
    <w:lvl w:ilvl="6" w:tplc="0422000F" w:tentative="1">
      <w:start w:val="1"/>
      <w:numFmt w:val="decimal"/>
      <w:lvlText w:val="%7."/>
      <w:lvlJc w:val="left"/>
      <w:pPr>
        <w:ind w:left="6804" w:hanging="360"/>
      </w:pPr>
    </w:lvl>
    <w:lvl w:ilvl="7" w:tplc="04220019" w:tentative="1">
      <w:start w:val="1"/>
      <w:numFmt w:val="lowerLetter"/>
      <w:lvlText w:val="%8."/>
      <w:lvlJc w:val="left"/>
      <w:pPr>
        <w:ind w:left="7524" w:hanging="360"/>
      </w:pPr>
    </w:lvl>
    <w:lvl w:ilvl="8" w:tplc="042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6DE12418"/>
    <w:multiLevelType w:val="hybridMultilevel"/>
    <w:tmpl w:val="FCE0DB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E90016"/>
    <w:multiLevelType w:val="hybridMultilevel"/>
    <w:tmpl w:val="389E8A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9C"/>
    <w:rsid w:val="000164B4"/>
    <w:rsid w:val="00017456"/>
    <w:rsid w:val="00022C1F"/>
    <w:rsid w:val="00033CC0"/>
    <w:rsid w:val="0004514A"/>
    <w:rsid w:val="0007623B"/>
    <w:rsid w:val="000A1882"/>
    <w:rsid w:val="000A3F1A"/>
    <w:rsid w:val="000A5560"/>
    <w:rsid w:val="000C2919"/>
    <w:rsid w:val="00105DAA"/>
    <w:rsid w:val="00122123"/>
    <w:rsid w:val="00124F17"/>
    <w:rsid w:val="00127358"/>
    <w:rsid w:val="00135877"/>
    <w:rsid w:val="00145247"/>
    <w:rsid w:val="0015017D"/>
    <w:rsid w:val="00154B87"/>
    <w:rsid w:val="00155651"/>
    <w:rsid w:val="00157C55"/>
    <w:rsid w:val="00165F1A"/>
    <w:rsid w:val="001973FE"/>
    <w:rsid w:val="001A4AF9"/>
    <w:rsid w:val="001B32EC"/>
    <w:rsid w:val="001B4B24"/>
    <w:rsid w:val="001E1FF6"/>
    <w:rsid w:val="001F52C4"/>
    <w:rsid w:val="00202475"/>
    <w:rsid w:val="002038B7"/>
    <w:rsid w:val="00203910"/>
    <w:rsid w:val="0021614B"/>
    <w:rsid w:val="00230402"/>
    <w:rsid w:val="00266678"/>
    <w:rsid w:val="0028618C"/>
    <w:rsid w:val="002B4D98"/>
    <w:rsid w:val="002B7B0E"/>
    <w:rsid w:val="002C753C"/>
    <w:rsid w:val="002F0A48"/>
    <w:rsid w:val="002F21F5"/>
    <w:rsid w:val="002F624D"/>
    <w:rsid w:val="00303193"/>
    <w:rsid w:val="00313D66"/>
    <w:rsid w:val="00321F32"/>
    <w:rsid w:val="00324272"/>
    <w:rsid w:val="00334629"/>
    <w:rsid w:val="003439FE"/>
    <w:rsid w:val="003475D4"/>
    <w:rsid w:val="0036634D"/>
    <w:rsid w:val="00370065"/>
    <w:rsid w:val="00371125"/>
    <w:rsid w:val="00377846"/>
    <w:rsid w:val="003837A3"/>
    <w:rsid w:val="0039177C"/>
    <w:rsid w:val="003C1DBC"/>
    <w:rsid w:val="00410E04"/>
    <w:rsid w:val="00412D4D"/>
    <w:rsid w:val="00421E3F"/>
    <w:rsid w:val="0044137B"/>
    <w:rsid w:val="00450764"/>
    <w:rsid w:val="00466543"/>
    <w:rsid w:val="00482B1E"/>
    <w:rsid w:val="004858A4"/>
    <w:rsid w:val="0049153E"/>
    <w:rsid w:val="004B3437"/>
    <w:rsid w:val="004C543D"/>
    <w:rsid w:val="004D1553"/>
    <w:rsid w:val="004D32B1"/>
    <w:rsid w:val="004D38E6"/>
    <w:rsid w:val="004E2003"/>
    <w:rsid w:val="004F779C"/>
    <w:rsid w:val="00515CA4"/>
    <w:rsid w:val="00545EB2"/>
    <w:rsid w:val="00575A35"/>
    <w:rsid w:val="005A6CDA"/>
    <w:rsid w:val="005B4325"/>
    <w:rsid w:val="005E45F8"/>
    <w:rsid w:val="006116B0"/>
    <w:rsid w:val="00617C76"/>
    <w:rsid w:val="0066461C"/>
    <w:rsid w:val="00664DA5"/>
    <w:rsid w:val="00680158"/>
    <w:rsid w:val="006A64BF"/>
    <w:rsid w:val="006A7B49"/>
    <w:rsid w:val="006B20D8"/>
    <w:rsid w:val="006B2E69"/>
    <w:rsid w:val="006B3535"/>
    <w:rsid w:val="006C0566"/>
    <w:rsid w:val="006D7FDD"/>
    <w:rsid w:val="00703D69"/>
    <w:rsid w:val="0071136D"/>
    <w:rsid w:val="00711782"/>
    <w:rsid w:val="00722704"/>
    <w:rsid w:val="007249C0"/>
    <w:rsid w:val="007463F9"/>
    <w:rsid w:val="007509F9"/>
    <w:rsid w:val="00751EBD"/>
    <w:rsid w:val="00756FF1"/>
    <w:rsid w:val="0077552C"/>
    <w:rsid w:val="00780085"/>
    <w:rsid w:val="0078144F"/>
    <w:rsid w:val="007A4606"/>
    <w:rsid w:val="007A4809"/>
    <w:rsid w:val="007C7CCC"/>
    <w:rsid w:val="007D4BD7"/>
    <w:rsid w:val="007E073E"/>
    <w:rsid w:val="0080171B"/>
    <w:rsid w:val="00815CA7"/>
    <w:rsid w:val="00827442"/>
    <w:rsid w:val="00847B1C"/>
    <w:rsid w:val="00867A03"/>
    <w:rsid w:val="00876F3B"/>
    <w:rsid w:val="00882A09"/>
    <w:rsid w:val="00885DA1"/>
    <w:rsid w:val="00887D96"/>
    <w:rsid w:val="00890B3B"/>
    <w:rsid w:val="008A7F1D"/>
    <w:rsid w:val="008E3892"/>
    <w:rsid w:val="008E43CE"/>
    <w:rsid w:val="008F04FA"/>
    <w:rsid w:val="008F6E97"/>
    <w:rsid w:val="00907ADE"/>
    <w:rsid w:val="00913DA7"/>
    <w:rsid w:val="00923FB5"/>
    <w:rsid w:val="00933793"/>
    <w:rsid w:val="0093765A"/>
    <w:rsid w:val="00940DA8"/>
    <w:rsid w:val="00973776"/>
    <w:rsid w:val="00991B4F"/>
    <w:rsid w:val="00993BF7"/>
    <w:rsid w:val="009A1EA9"/>
    <w:rsid w:val="009B3854"/>
    <w:rsid w:val="009C2455"/>
    <w:rsid w:val="009D718B"/>
    <w:rsid w:val="009E63D1"/>
    <w:rsid w:val="009F6C9B"/>
    <w:rsid w:val="00A00606"/>
    <w:rsid w:val="00A02C8C"/>
    <w:rsid w:val="00A13712"/>
    <w:rsid w:val="00A204AC"/>
    <w:rsid w:val="00A72AC3"/>
    <w:rsid w:val="00A7684B"/>
    <w:rsid w:val="00A87158"/>
    <w:rsid w:val="00A93F7E"/>
    <w:rsid w:val="00AB1108"/>
    <w:rsid w:val="00AD448F"/>
    <w:rsid w:val="00AE78C5"/>
    <w:rsid w:val="00AF40B8"/>
    <w:rsid w:val="00AF4EA1"/>
    <w:rsid w:val="00B13717"/>
    <w:rsid w:val="00B2235D"/>
    <w:rsid w:val="00B37B07"/>
    <w:rsid w:val="00B47BD3"/>
    <w:rsid w:val="00B63D3C"/>
    <w:rsid w:val="00B70122"/>
    <w:rsid w:val="00B75698"/>
    <w:rsid w:val="00B92E3A"/>
    <w:rsid w:val="00B965F1"/>
    <w:rsid w:val="00BB6CDD"/>
    <w:rsid w:val="00BC3494"/>
    <w:rsid w:val="00BC6408"/>
    <w:rsid w:val="00BF7C3A"/>
    <w:rsid w:val="00C00F27"/>
    <w:rsid w:val="00C25728"/>
    <w:rsid w:val="00C36DB7"/>
    <w:rsid w:val="00C41617"/>
    <w:rsid w:val="00C50018"/>
    <w:rsid w:val="00C506A4"/>
    <w:rsid w:val="00C61061"/>
    <w:rsid w:val="00C7298A"/>
    <w:rsid w:val="00C810D6"/>
    <w:rsid w:val="00C83939"/>
    <w:rsid w:val="00CD0133"/>
    <w:rsid w:val="00CD2798"/>
    <w:rsid w:val="00CD34A8"/>
    <w:rsid w:val="00CD4987"/>
    <w:rsid w:val="00D04501"/>
    <w:rsid w:val="00D07E76"/>
    <w:rsid w:val="00D24D4C"/>
    <w:rsid w:val="00D25261"/>
    <w:rsid w:val="00D35526"/>
    <w:rsid w:val="00D65FFC"/>
    <w:rsid w:val="00D704BC"/>
    <w:rsid w:val="00D70B53"/>
    <w:rsid w:val="00D81717"/>
    <w:rsid w:val="00D86116"/>
    <w:rsid w:val="00D90ABF"/>
    <w:rsid w:val="00D924EA"/>
    <w:rsid w:val="00DA61A6"/>
    <w:rsid w:val="00DC1F43"/>
    <w:rsid w:val="00DE32A8"/>
    <w:rsid w:val="00DE32AD"/>
    <w:rsid w:val="00DF3203"/>
    <w:rsid w:val="00E05E1B"/>
    <w:rsid w:val="00E136C3"/>
    <w:rsid w:val="00E15CF8"/>
    <w:rsid w:val="00E242CA"/>
    <w:rsid w:val="00E34E0C"/>
    <w:rsid w:val="00E35641"/>
    <w:rsid w:val="00E47C9C"/>
    <w:rsid w:val="00E54F24"/>
    <w:rsid w:val="00E5749F"/>
    <w:rsid w:val="00E8672B"/>
    <w:rsid w:val="00E93517"/>
    <w:rsid w:val="00EA4EB2"/>
    <w:rsid w:val="00EB20FC"/>
    <w:rsid w:val="00EE1FF0"/>
    <w:rsid w:val="00EF2DD7"/>
    <w:rsid w:val="00EF44E5"/>
    <w:rsid w:val="00EF57F9"/>
    <w:rsid w:val="00F212D4"/>
    <w:rsid w:val="00F27500"/>
    <w:rsid w:val="00F320A3"/>
    <w:rsid w:val="00F33ED9"/>
    <w:rsid w:val="00F4271A"/>
    <w:rsid w:val="00F4472F"/>
    <w:rsid w:val="00F52D08"/>
    <w:rsid w:val="00F539F8"/>
    <w:rsid w:val="00F76DBC"/>
    <w:rsid w:val="00FB31E5"/>
    <w:rsid w:val="00FC0BF9"/>
    <w:rsid w:val="00FC7539"/>
    <w:rsid w:val="00FF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7681CA"/>
  <w15:chartTrackingRefBased/>
  <w15:docId w15:val="{ABA9A7B3-7B7F-4EB7-B591-045BE10E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7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FB31E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4">
    <w:name w:val="List Paragraph"/>
    <w:basedOn w:val="a"/>
    <w:uiPriority w:val="34"/>
    <w:qFormat/>
    <w:rsid w:val="00AE78C5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F53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539F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80085"/>
  </w:style>
  <w:style w:type="paragraph" w:styleId="a9">
    <w:name w:val="footer"/>
    <w:basedOn w:val="a"/>
    <w:link w:val="aa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8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23D0F-946F-486A-997C-ECEC9AED6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6</Pages>
  <Words>8437</Words>
  <Characters>4810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Balanyuk Tatyana</cp:lastModifiedBy>
  <cp:revision>101</cp:revision>
  <cp:lastPrinted>2023-03-28T07:22:00Z</cp:lastPrinted>
  <dcterms:created xsi:type="dcterms:W3CDTF">2023-01-23T14:14:00Z</dcterms:created>
  <dcterms:modified xsi:type="dcterms:W3CDTF">2023-03-28T07:22:00Z</dcterms:modified>
</cp:coreProperties>
</file>