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6B92" w:rsidRPr="007052CE" w:rsidRDefault="00486B92" w:rsidP="002714FC">
      <w:pPr>
        <w:ind w:firstLine="426"/>
        <w:jc w:val="center"/>
        <w:rPr>
          <w:rFonts w:ascii="Benguiat" w:hAnsi="Benguiat"/>
          <w:b/>
          <w:spacing w:val="18"/>
          <w:w w:val="66"/>
          <w:sz w:val="56"/>
          <w:szCs w:val="56"/>
        </w:rPr>
      </w:pPr>
      <w:r w:rsidRPr="007052CE">
        <w:rPr>
          <w:noProof/>
          <w:lang w:eastAsia="uk-UA"/>
        </w:rPr>
        <w:drawing>
          <wp:anchor distT="0" distB="0" distL="114300" distR="114300" simplePos="0" relativeHeight="251659264" behindDoc="0" locked="0" layoutInCell="1" allowOverlap="1" wp14:anchorId="634E4DE9" wp14:editId="4E0FE113">
            <wp:simplePos x="0" y="0"/>
            <wp:positionH relativeFrom="column">
              <wp:posOffset>2808605</wp:posOffset>
            </wp:positionH>
            <wp:positionV relativeFrom="paragraph">
              <wp:posOffset>-14605</wp:posOffset>
            </wp:positionV>
            <wp:extent cx="547370" cy="721995"/>
            <wp:effectExtent l="0" t="0" r="5080" b="1905"/>
            <wp:wrapNone/>
            <wp:docPr id="11" name="Рисунок 30"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 descr="Triden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rsidR="00486B92" w:rsidRPr="007052CE" w:rsidRDefault="00486B92" w:rsidP="002714FC">
      <w:pPr>
        <w:ind w:firstLine="426"/>
        <w:jc w:val="center"/>
        <w:rPr>
          <w:rFonts w:ascii="Benguiat" w:hAnsi="Benguiat"/>
          <w:b/>
          <w:spacing w:val="18"/>
          <w:w w:val="66"/>
          <w:sz w:val="56"/>
          <w:szCs w:val="56"/>
        </w:rPr>
      </w:pPr>
    </w:p>
    <w:p w:rsidR="00486B92" w:rsidRPr="007052CE" w:rsidRDefault="008E004A" w:rsidP="002714FC">
      <w:pPr>
        <w:ind w:firstLine="426"/>
        <w:jc w:val="center"/>
        <w:rPr>
          <w:b/>
          <w:spacing w:val="18"/>
          <w:w w:val="66"/>
          <w:sz w:val="72"/>
          <w:lang w:val="ru-RU"/>
        </w:rPr>
      </w:pPr>
      <w:r w:rsidRPr="007052CE">
        <w:rPr>
          <w:b/>
          <w:spacing w:val="18"/>
          <w:w w:val="66"/>
          <w:sz w:val="72"/>
          <w:lang w:val="ru-RU"/>
        </w:rPr>
        <w:t>КИ</w:t>
      </w:r>
      <w:r w:rsidRPr="007052CE">
        <w:rPr>
          <w:b/>
          <w:spacing w:val="18"/>
          <w:w w:val="66"/>
          <w:sz w:val="72"/>
        </w:rPr>
        <w:t>Ї</w:t>
      </w:r>
      <w:r w:rsidRPr="007052CE">
        <w:rPr>
          <w:b/>
          <w:spacing w:val="18"/>
          <w:w w:val="66"/>
          <w:sz w:val="72"/>
          <w:lang w:val="ru-RU"/>
        </w:rPr>
        <w:t>ВСЬКА МІСЬКА РАДА</w:t>
      </w:r>
    </w:p>
    <w:p w:rsidR="008779B9" w:rsidRPr="007052CE" w:rsidRDefault="008779B9" w:rsidP="008779B9">
      <w:pPr>
        <w:tabs>
          <w:tab w:val="center" w:pos="5858"/>
          <w:tab w:val="left" w:pos="8760"/>
        </w:tabs>
        <w:jc w:val="center"/>
        <w:rPr>
          <w:b/>
          <w:w w:val="90"/>
          <w:szCs w:val="28"/>
        </w:rPr>
      </w:pPr>
      <w:r w:rsidRPr="007052CE">
        <w:rPr>
          <w:b/>
          <w:w w:val="90"/>
          <w:szCs w:val="28"/>
        </w:rPr>
        <w:t>ІХ СКЛИКАННЯ</w:t>
      </w:r>
    </w:p>
    <w:p w:rsidR="008779B9" w:rsidRPr="007052CE" w:rsidRDefault="008779B9" w:rsidP="008779B9">
      <w:pPr>
        <w:pBdr>
          <w:top w:val="thickThinSmallGap" w:sz="24" w:space="1" w:color="auto"/>
        </w:pBdr>
        <w:jc w:val="center"/>
        <w:rPr>
          <w:b/>
          <w:bCs/>
        </w:rPr>
      </w:pPr>
      <w:r w:rsidRPr="007052CE">
        <w:rPr>
          <w:b/>
          <w:bCs/>
        </w:rPr>
        <w:t xml:space="preserve">ПОСТІЙНА КОМІСІЯ З ПИТАНЬ МІСЦЕВОГО САМОВРЯДУВАННЯ, </w:t>
      </w:r>
    </w:p>
    <w:p w:rsidR="008779B9" w:rsidRPr="007052CE" w:rsidRDefault="008779B9" w:rsidP="008779B9">
      <w:pPr>
        <w:pBdr>
          <w:top w:val="thickThinSmallGap" w:sz="24" w:space="1" w:color="auto"/>
        </w:pBdr>
        <w:jc w:val="center"/>
        <w:rPr>
          <w:b/>
          <w:bCs/>
        </w:rPr>
      </w:pPr>
      <w:r w:rsidRPr="007052CE">
        <w:rPr>
          <w:b/>
          <w:bCs/>
        </w:rPr>
        <w:t>РЕГІОНАЛЬНИХ ТА МІЖНАРОДНИХ ЗВ’ЯЗКІВ</w:t>
      </w:r>
    </w:p>
    <w:p w:rsidR="008779B9" w:rsidRPr="007052CE" w:rsidRDefault="008779B9" w:rsidP="008779B9">
      <w:pPr>
        <w:pBdr>
          <w:top w:val="thinThickSmallGap" w:sz="24" w:space="1" w:color="auto"/>
        </w:pBdr>
        <w:spacing w:line="480" w:lineRule="auto"/>
        <w:rPr>
          <w:bCs/>
          <w:i/>
          <w:sz w:val="20"/>
        </w:rPr>
      </w:pPr>
      <w:r w:rsidRPr="007052CE">
        <w:rPr>
          <w:i/>
          <w:sz w:val="20"/>
        </w:rPr>
        <w:t xml:space="preserve">вул. Хрещатик, 36, м. Київ, 01044                                                                          </w:t>
      </w:r>
      <w:r w:rsidRPr="007052CE">
        <w:rPr>
          <w:bCs/>
          <w:i/>
          <w:sz w:val="20"/>
        </w:rPr>
        <w:t xml:space="preserve">                </w:t>
      </w:r>
      <w:proofErr w:type="spellStart"/>
      <w:r w:rsidRPr="007052CE">
        <w:rPr>
          <w:bCs/>
          <w:i/>
          <w:sz w:val="20"/>
        </w:rPr>
        <w:t>тел</w:t>
      </w:r>
      <w:proofErr w:type="spellEnd"/>
      <w:r w:rsidRPr="007052CE">
        <w:rPr>
          <w:bCs/>
          <w:i/>
          <w:sz w:val="20"/>
        </w:rPr>
        <w:t>.: (044) 202-71-07</w:t>
      </w:r>
    </w:p>
    <w:p w:rsidR="00B313A1" w:rsidRPr="007052CE" w:rsidRDefault="00B36F59" w:rsidP="00B31E7A">
      <w:pPr>
        <w:pStyle w:val="1"/>
        <w:numPr>
          <w:ilvl w:val="0"/>
          <w:numId w:val="0"/>
        </w:numPr>
        <w:tabs>
          <w:tab w:val="left" w:pos="8010"/>
        </w:tabs>
        <w:ind w:firstLine="426"/>
        <w:jc w:val="center"/>
        <w:rPr>
          <w:szCs w:val="28"/>
        </w:rPr>
      </w:pPr>
      <w:r>
        <w:rPr>
          <w:szCs w:val="28"/>
        </w:rPr>
        <w:t>Протокол</w:t>
      </w:r>
      <w:r w:rsidR="00EA10CD" w:rsidRPr="007052CE">
        <w:rPr>
          <w:szCs w:val="28"/>
        </w:rPr>
        <w:t xml:space="preserve"> № </w:t>
      </w:r>
      <w:r w:rsidR="00963FCC">
        <w:rPr>
          <w:szCs w:val="28"/>
        </w:rPr>
        <w:t>10</w:t>
      </w:r>
      <w:r w:rsidR="000335C5" w:rsidRPr="007052CE">
        <w:rPr>
          <w:szCs w:val="28"/>
        </w:rPr>
        <w:t>/</w:t>
      </w:r>
      <w:r w:rsidR="00823C4C" w:rsidRPr="007052CE">
        <w:rPr>
          <w:szCs w:val="28"/>
        </w:rPr>
        <w:t>3</w:t>
      </w:r>
      <w:r w:rsidR="00963FCC">
        <w:rPr>
          <w:szCs w:val="28"/>
        </w:rPr>
        <w:t>9</w:t>
      </w:r>
      <w:r w:rsidR="00B313A1" w:rsidRPr="007052CE">
        <w:rPr>
          <w:szCs w:val="28"/>
        </w:rPr>
        <w:t xml:space="preserve"> </w:t>
      </w:r>
    </w:p>
    <w:p w:rsidR="0047505E" w:rsidRPr="007052CE" w:rsidRDefault="0017158A" w:rsidP="0047505E">
      <w:pPr>
        <w:pStyle w:val="1"/>
        <w:numPr>
          <w:ilvl w:val="0"/>
          <w:numId w:val="0"/>
        </w:numPr>
        <w:tabs>
          <w:tab w:val="left" w:pos="8010"/>
        </w:tabs>
        <w:ind w:firstLine="426"/>
        <w:jc w:val="center"/>
        <w:rPr>
          <w:szCs w:val="28"/>
        </w:rPr>
      </w:pPr>
      <w:r w:rsidRPr="007052CE">
        <w:rPr>
          <w:szCs w:val="28"/>
        </w:rPr>
        <w:t>поза</w:t>
      </w:r>
      <w:r w:rsidR="0047505E" w:rsidRPr="007052CE">
        <w:rPr>
          <w:szCs w:val="28"/>
        </w:rPr>
        <w:t>чергового засідання постійної комісії Київської міської ради з питань місцевого самоврядування, регіональних та міжнародних зв’язків</w:t>
      </w:r>
    </w:p>
    <w:p w:rsidR="0047505E" w:rsidRPr="007052CE" w:rsidRDefault="0047505E" w:rsidP="0047505E">
      <w:pPr>
        <w:ind w:firstLine="426"/>
        <w:jc w:val="center"/>
        <w:rPr>
          <w:sz w:val="28"/>
          <w:szCs w:val="28"/>
        </w:rPr>
      </w:pPr>
    </w:p>
    <w:p w:rsidR="00167F03" w:rsidRDefault="0047505E" w:rsidP="0047505E">
      <w:pPr>
        <w:jc w:val="both"/>
        <w:rPr>
          <w:b/>
          <w:sz w:val="28"/>
          <w:szCs w:val="28"/>
        </w:rPr>
      </w:pPr>
      <w:r w:rsidRPr="007052CE">
        <w:rPr>
          <w:b/>
          <w:sz w:val="28"/>
          <w:szCs w:val="28"/>
        </w:rPr>
        <w:t xml:space="preserve">від </w:t>
      </w:r>
      <w:r w:rsidR="00255956">
        <w:rPr>
          <w:b/>
          <w:sz w:val="28"/>
          <w:szCs w:val="28"/>
        </w:rPr>
        <w:t>25</w:t>
      </w:r>
      <w:r w:rsidR="00823C4C" w:rsidRPr="007052CE">
        <w:rPr>
          <w:b/>
          <w:sz w:val="28"/>
          <w:szCs w:val="28"/>
        </w:rPr>
        <w:t>.0</w:t>
      </w:r>
      <w:r w:rsidR="00180FB3" w:rsidRPr="007052CE">
        <w:rPr>
          <w:b/>
          <w:sz w:val="28"/>
          <w:szCs w:val="28"/>
        </w:rPr>
        <w:t>5</w:t>
      </w:r>
      <w:r w:rsidR="00F3354C" w:rsidRPr="007052CE">
        <w:rPr>
          <w:b/>
          <w:sz w:val="28"/>
          <w:szCs w:val="28"/>
        </w:rPr>
        <w:t>.2023</w:t>
      </w:r>
    </w:p>
    <w:p w:rsidR="0047505E" w:rsidRPr="007052CE" w:rsidRDefault="00167F03" w:rsidP="0047505E">
      <w:pPr>
        <w:jc w:val="both"/>
        <w:rPr>
          <w:b/>
          <w:sz w:val="28"/>
          <w:szCs w:val="28"/>
        </w:rPr>
      </w:pPr>
      <w:r w:rsidRPr="00167F03">
        <w:rPr>
          <w:i/>
          <w:sz w:val="28"/>
          <w:szCs w:val="28"/>
        </w:rPr>
        <w:t>(</w:t>
      </w:r>
      <w:r w:rsidR="00A861A5">
        <w:rPr>
          <w:i/>
          <w:sz w:val="28"/>
          <w:szCs w:val="28"/>
        </w:rPr>
        <w:t>друге</w:t>
      </w:r>
      <w:r w:rsidRPr="00167F03">
        <w:rPr>
          <w:i/>
          <w:sz w:val="28"/>
          <w:szCs w:val="28"/>
        </w:rPr>
        <w:t xml:space="preserve"> засідання)</w:t>
      </w:r>
      <w:r w:rsidR="0047505E" w:rsidRPr="007052CE">
        <w:rPr>
          <w:b/>
          <w:sz w:val="28"/>
          <w:szCs w:val="28"/>
        </w:rPr>
        <w:tab/>
      </w:r>
      <w:r w:rsidR="0047505E" w:rsidRPr="007052CE">
        <w:rPr>
          <w:b/>
          <w:sz w:val="28"/>
          <w:szCs w:val="28"/>
        </w:rPr>
        <w:tab/>
      </w:r>
      <w:r w:rsidR="0047505E" w:rsidRPr="007052CE">
        <w:rPr>
          <w:b/>
          <w:sz w:val="28"/>
          <w:szCs w:val="28"/>
        </w:rPr>
        <w:tab/>
      </w:r>
      <w:r w:rsidR="0047505E" w:rsidRPr="007052CE">
        <w:rPr>
          <w:b/>
          <w:sz w:val="28"/>
          <w:szCs w:val="28"/>
        </w:rPr>
        <w:tab/>
      </w:r>
      <w:r w:rsidR="0047505E" w:rsidRPr="007052CE">
        <w:rPr>
          <w:b/>
          <w:sz w:val="28"/>
          <w:szCs w:val="28"/>
        </w:rPr>
        <w:tab/>
      </w:r>
      <w:r w:rsidR="0047505E" w:rsidRPr="007052CE">
        <w:rPr>
          <w:b/>
          <w:sz w:val="28"/>
          <w:szCs w:val="28"/>
        </w:rPr>
        <w:tab/>
      </w:r>
      <w:r w:rsidR="0047505E" w:rsidRPr="007052CE">
        <w:rPr>
          <w:b/>
          <w:sz w:val="28"/>
          <w:szCs w:val="28"/>
        </w:rPr>
        <w:tab/>
      </w:r>
      <w:r w:rsidR="0047505E" w:rsidRPr="007052CE">
        <w:rPr>
          <w:b/>
          <w:sz w:val="28"/>
          <w:szCs w:val="28"/>
        </w:rPr>
        <w:tab/>
      </w:r>
      <w:r w:rsidR="00A26F3D" w:rsidRPr="007052CE">
        <w:rPr>
          <w:b/>
          <w:sz w:val="28"/>
          <w:szCs w:val="28"/>
        </w:rPr>
        <w:tab/>
      </w:r>
    </w:p>
    <w:p w:rsidR="0047505E" w:rsidRPr="007052CE" w:rsidRDefault="0047505E" w:rsidP="0047505E">
      <w:pPr>
        <w:ind w:firstLine="426"/>
        <w:jc w:val="both"/>
        <w:rPr>
          <w:b/>
          <w:sz w:val="28"/>
          <w:szCs w:val="28"/>
        </w:rPr>
      </w:pPr>
    </w:p>
    <w:p w:rsidR="001D314B" w:rsidRPr="007052CE" w:rsidRDefault="0047505E" w:rsidP="001D314B">
      <w:pPr>
        <w:ind w:left="2835" w:hanging="2835"/>
        <w:jc w:val="both"/>
        <w:rPr>
          <w:sz w:val="28"/>
          <w:szCs w:val="28"/>
        </w:rPr>
      </w:pPr>
      <w:r w:rsidRPr="007052CE">
        <w:rPr>
          <w:b/>
          <w:sz w:val="28"/>
          <w:szCs w:val="28"/>
        </w:rPr>
        <w:t>Місце проведення:</w:t>
      </w:r>
      <w:r w:rsidRPr="007052CE">
        <w:rPr>
          <w:sz w:val="28"/>
          <w:szCs w:val="28"/>
        </w:rPr>
        <w:t xml:space="preserve"> Київська міська рад</w:t>
      </w:r>
      <w:r w:rsidR="001D314B" w:rsidRPr="007052CE">
        <w:rPr>
          <w:sz w:val="28"/>
          <w:szCs w:val="28"/>
        </w:rPr>
        <w:t xml:space="preserve">а, м. Київ, вул. Хрещатик, 36, </w:t>
      </w:r>
    </w:p>
    <w:p w:rsidR="0047505E" w:rsidRDefault="00A07B17" w:rsidP="00A07B17">
      <w:pPr>
        <w:ind w:left="2126" w:firstLine="284"/>
        <w:jc w:val="both"/>
        <w:rPr>
          <w:sz w:val="28"/>
          <w:szCs w:val="28"/>
        </w:rPr>
      </w:pPr>
      <w:r>
        <w:rPr>
          <w:sz w:val="28"/>
          <w:szCs w:val="28"/>
          <w:lang w:val="ru-RU"/>
        </w:rPr>
        <w:t>4</w:t>
      </w:r>
      <w:r w:rsidR="00267541" w:rsidRPr="00267541">
        <w:rPr>
          <w:sz w:val="28"/>
          <w:szCs w:val="28"/>
          <w:lang w:val="ru-RU"/>
        </w:rPr>
        <w:t>-</w:t>
      </w:r>
      <w:r w:rsidR="0047505E" w:rsidRPr="00267541">
        <w:rPr>
          <w:sz w:val="28"/>
          <w:szCs w:val="28"/>
          <w:lang w:val="ru-RU"/>
        </w:rPr>
        <w:t xml:space="preserve">ий </w:t>
      </w:r>
      <w:r w:rsidR="0047505E" w:rsidRPr="00267541">
        <w:rPr>
          <w:sz w:val="28"/>
          <w:szCs w:val="28"/>
        </w:rPr>
        <w:t xml:space="preserve">поверх, </w:t>
      </w:r>
      <w:r>
        <w:rPr>
          <w:sz w:val="28"/>
          <w:szCs w:val="28"/>
        </w:rPr>
        <w:t>кулуари</w:t>
      </w:r>
      <w:r w:rsidRPr="00267E60">
        <w:rPr>
          <w:sz w:val="28"/>
          <w:szCs w:val="28"/>
        </w:rPr>
        <w:t xml:space="preserve">, </w:t>
      </w:r>
      <w:r w:rsidR="00267E60" w:rsidRPr="00267E60">
        <w:rPr>
          <w:sz w:val="28"/>
          <w:szCs w:val="28"/>
        </w:rPr>
        <w:t xml:space="preserve">початок об </w:t>
      </w:r>
      <w:r w:rsidRPr="00267E60">
        <w:rPr>
          <w:sz w:val="28"/>
          <w:szCs w:val="28"/>
        </w:rPr>
        <w:t>15</w:t>
      </w:r>
      <w:r w:rsidR="00267E60" w:rsidRPr="00267E60">
        <w:rPr>
          <w:sz w:val="28"/>
          <w:szCs w:val="28"/>
        </w:rPr>
        <w:t>:00</w:t>
      </w:r>
      <w:r w:rsidRPr="00267E60">
        <w:rPr>
          <w:sz w:val="28"/>
          <w:szCs w:val="28"/>
        </w:rPr>
        <w:t>.</w:t>
      </w:r>
    </w:p>
    <w:p w:rsidR="00267E60" w:rsidRPr="007052CE" w:rsidRDefault="00267E60" w:rsidP="00267E60">
      <w:pPr>
        <w:pStyle w:val="1"/>
        <w:numPr>
          <w:ilvl w:val="0"/>
          <w:numId w:val="0"/>
        </w:numPr>
        <w:tabs>
          <w:tab w:val="left" w:pos="8010"/>
        </w:tabs>
        <w:ind w:right="-243"/>
        <w:jc w:val="both"/>
        <w:rPr>
          <w:szCs w:val="28"/>
        </w:rPr>
      </w:pPr>
      <w:r w:rsidRPr="007052CE">
        <w:rPr>
          <w:szCs w:val="28"/>
        </w:rPr>
        <w:t xml:space="preserve">Склад комісії: </w:t>
      </w:r>
      <w:r w:rsidRPr="007052CE">
        <w:rPr>
          <w:b w:val="0"/>
          <w:szCs w:val="28"/>
          <w:lang w:val="en-US"/>
        </w:rPr>
        <w:t>3</w:t>
      </w:r>
      <w:r w:rsidRPr="007052CE">
        <w:rPr>
          <w:b w:val="0"/>
          <w:i/>
          <w:szCs w:val="28"/>
        </w:rPr>
        <w:t xml:space="preserve"> </w:t>
      </w:r>
      <w:r w:rsidRPr="007052CE">
        <w:rPr>
          <w:b w:val="0"/>
          <w:szCs w:val="28"/>
        </w:rPr>
        <w:t>депутати Київської міської ради.</w:t>
      </w:r>
    </w:p>
    <w:p w:rsidR="0047505E" w:rsidRPr="007052CE" w:rsidRDefault="0047505E" w:rsidP="0047505E">
      <w:pPr>
        <w:ind w:firstLine="426"/>
        <w:rPr>
          <w:b/>
          <w:sz w:val="28"/>
          <w:szCs w:val="28"/>
          <w:u w:val="single"/>
        </w:rPr>
      </w:pPr>
    </w:p>
    <w:p w:rsidR="0047505E" w:rsidRPr="007052CE" w:rsidRDefault="0047505E" w:rsidP="00A07B17">
      <w:pPr>
        <w:jc w:val="both"/>
        <w:rPr>
          <w:sz w:val="28"/>
          <w:szCs w:val="28"/>
        </w:rPr>
      </w:pPr>
      <w:r w:rsidRPr="007052CE">
        <w:rPr>
          <w:b/>
          <w:sz w:val="28"/>
          <w:szCs w:val="28"/>
        </w:rPr>
        <w:t>Присутні:</w:t>
      </w:r>
      <w:r w:rsidRPr="007052CE">
        <w:rPr>
          <w:sz w:val="28"/>
          <w:szCs w:val="28"/>
        </w:rPr>
        <w:t xml:space="preserve"> </w:t>
      </w:r>
      <w:r w:rsidR="002B70D0" w:rsidRPr="007052CE">
        <w:rPr>
          <w:sz w:val="28"/>
          <w:szCs w:val="28"/>
          <w:lang w:val="en-US"/>
        </w:rPr>
        <w:t>3</w:t>
      </w:r>
      <w:r w:rsidRPr="007052CE">
        <w:rPr>
          <w:sz w:val="28"/>
          <w:szCs w:val="28"/>
        </w:rPr>
        <w:t xml:space="preserve"> депутати Київської міської ради – члени постійної комісії:</w:t>
      </w:r>
    </w:p>
    <w:p w:rsidR="004A3973" w:rsidRPr="007052CE" w:rsidRDefault="004A3973" w:rsidP="00A07B17">
      <w:pPr>
        <w:jc w:val="both"/>
        <w:rPr>
          <w:sz w:val="28"/>
          <w:szCs w:val="28"/>
        </w:rPr>
      </w:pPr>
    </w:p>
    <w:tbl>
      <w:tblPr>
        <w:tblW w:w="9639" w:type="dxa"/>
        <w:tblInd w:w="142" w:type="dxa"/>
        <w:tblLook w:val="0600" w:firstRow="0" w:lastRow="0" w:firstColumn="0" w:lastColumn="0" w:noHBand="1" w:noVBand="1"/>
      </w:tblPr>
      <w:tblGrid>
        <w:gridCol w:w="3503"/>
        <w:gridCol w:w="6136"/>
      </w:tblGrid>
      <w:tr w:rsidR="0047505E" w:rsidRPr="007052CE" w:rsidTr="00267541">
        <w:trPr>
          <w:trHeight w:val="194"/>
        </w:trPr>
        <w:tc>
          <w:tcPr>
            <w:tcW w:w="3503" w:type="dxa"/>
          </w:tcPr>
          <w:p w:rsidR="0047505E" w:rsidRPr="007052CE" w:rsidRDefault="0047505E" w:rsidP="00A07B17">
            <w:pPr>
              <w:rPr>
                <w:sz w:val="28"/>
                <w:szCs w:val="28"/>
              </w:rPr>
            </w:pPr>
            <w:r w:rsidRPr="007052CE">
              <w:rPr>
                <w:sz w:val="28"/>
                <w:szCs w:val="28"/>
              </w:rPr>
              <w:t>ЯРМОЛЕНКО Ю.О.</w:t>
            </w:r>
          </w:p>
        </w:tc>
        <w:tc>
          <w:tcPr>
            <w:tcW w:w="6136" w:type="dxa"/>
          </w:tcPr>
          <w:p w:rsidR="0047505E" w:rsidRPr="007052CE" w:rsidRDefault="0047505E" w:rsidP="00A07B17">
            <w:pPr>
              <w:rPr>
                <w:sz w:val="28"/>
                <w:szCs w:val="28"/>
              </w:rPr>
            </w:pPr>
            <w:r w:rsidRPr="007052CE">
              <w:rPr>
                <w:sz w:val="28"/>
                <w:szCs w:val="28"/>
              </w:rPr>
              <w:t>– г</w:t>
            </w:r>
            <w:r w:rsidR="004A3973" w:rsidRPr="007052CE">
              <w:rPr>
                <w:sz w:val="28"/>
                <w:szCs w:val="28"/>
              </w:rPr>
              <w:t>олова постійної комісії, головуюча;</w:t>
            </w:r>
          </w:p>
        </w:tc>
      </w:tr>
      <w:tr w:rsidR="0047505E" w:rsidRPr="007052CE" w:rsidTr="00267541">
        <w:trPr>
          <w:trHeight w:val="301"/>
        </w:trPr>
        <w:tc>
          <w:tcPr>
            <w:tcW w:w="3503" w:type="dxa"/>
          </w:tcPr>
          <w:p w:rsidR="0047505E" w:rsidRPr="007052CE" w:rsidRDefault="0047505E" w:rsidP="00A07B17">
            <w:pPr>
              <w:rPr>
                <w:b/>
                <w:sz w:val="28"/>
                <w:szCs w:val="28"/>
              </w:rPr>
            </w:pPr>
            <w:r w:rsidRPr="007052CE">
              <w:rPr>
                <w:sz w:val="28"/>
                <w:szCs w:val="28"/>
              </w:rPr>
              <w:t>ГАБІБУЛЛАЄВА Д.Т.</w:t>
            </w:r>
          </w:p>
        </w:tc>
        <w:tc>
          <w:tcPr>
            <w:tcW w:w="6136" w:type="dxa"/>
          </w:tcPr>
          <w:p w:rsidR="0047505E" w:rsidRPr="007052CE" w:rsidRDefault="0047505E" w:rsidP="00A07B17">
            <w:pPr>
              <w:rPr>
                <w:sz w:val="28"/>
                <w:szCs w:val="28"/>
              </w:rPr>
            </w:pPr>
            <w:r w:rsidRPr="007052CE">
              <w:rPr>
                <w:sz w:val="28"/>
                <w:szCs w:val="28"/>
              </w:rPr>
              <w:t>– перший заступник голови постійної комісії</w:t>
            </w:r>
            <w:r w:rsidR="00891452" w:rsidRPr="007052CE">
              <w:rPr>
                <w:sz w:val="28"/>
                <w:szCs w:val="28"/>
                <w:lang w:val="en-US"/>
              </w:rPr>
              <w:t>;</w:t>
            </w:r>
            <w:r w:rsidRPr="007052CE">
              <w:rPr>
                <w:sz w:val="28"/>
                <w:szCs w:val="28"/>
              </w:rPr>
              <w:t xml:space="preserve"> </w:t>
            </w:r>
          </w:p>
        </w:tc>
      </w:tr>
      <w:tr w:rsidR="00293393" w:rsidRPr="007052CE" w:rsidTr="00267541">
        <w:trPr>
          <w:trHeight w:val="301"/>
        </w:trPr>
        <w:tc>
          <w:tcPr>
            <w:tcW w:w="3503" w:type="dxa"/>
          </w:tcPr>
          <w:p w:rsidR="00293393" w:rsidRPr="007052CE" w:rsidRDefault="00293393" w:rsidP="00A07B17">
            <w:pPr>
              <w:rPr>
                <w:sz w:val="28"/>
                <w:szCs w:val="28"/>
              </w:rPr>
            </w:pPr>
            <w:r w:rsidRPr="007052CE">
              <w:rPr>
                <w:sz w:val="28"/>
                <w:szCs w:val="28"/>
              </w:rPr>
              <w:t>ХАЦЕВИЧ І.М.</w:t>
            </w:r>
          </w:p>
        </w:tc>
        <w:tc>
          <w:tcPr>
            <w:tcW w:w="6136" w:type="dxa"/>
          </w:tcPr>
          <w:p w:rsidR="00293393" w:rsidRPr="007052CE" w:rsidRDefault="00293393" w:rsidP="00A07B17">
            <w:pPr>
              <w:rPr>
                <w:sz w:val="28"/>
                <w:szCs w:val="28"/>
              </w:rPr>
            </w:pPr>
            <w:r w:rsidRPr="007052CE">
              <w:rPr>
                <w:sz w:val="28"/>
                <w:szCs w:val="28"/>
              </w:rPr>
              <w:t>– секретар постійної комісії.</w:t>
            </w:r>
          </w:p>
        </w:tc>
      </w:tr>
    </w:tbl>
    <w:p w:rsidR="00515B53" w:rsidRPr="007052CE" w:rsidRDefault="00515B53" w:rsidP="00A07B17">
      <w:pPr>
        <w:jc w:val="both"/>
        <w:rPr>
          <w:b/>
          <w:sz w:val="28"/>
          <w:szCs w:val="28"/>
        </w:rPr>
      </w:pPr>
    </w:p>
    <w:p w:rsidR="00515B53" w:rsidRPr="007052CE" w:rsidRDefault="00515B53" w:rsidP="00A07B17">
      <w:pPr>
        <w:jc w:val="both"/>
        <w:rPr>
          <w:b/>
          <w:sz w:val="28"/>
          <w:szCs w:val="28"/>
        </w:rPr>
      </w:pPr>
      <w:r w:rsidRPr="007052CE">
        <w:rPr>
          <w:b/>
          <w:sz w:val="28"/>
          <w:szCs w:val="28"/>
        </w:rPr>
        <w:t>Запрошені та присутні:</w:t>
      </w:r>
    </w:p>
    <w:p w:rsidR="00940EBD" w:rsidRPr="007052CE" w:rsidRDefault="00940EBD" w:rsidP="00A07B17">
      <w:pPr>
        <w:jc w:val="both"/>
        <w:rPr>
          <w:b/>
          <w:sz w:val="28"/>
          <w:szCs w:val="28"/>
        </w:rPr>
      </w:pPr>
    </w:p>
    <w:tbl>
      <w:tblPr>
        <w:tblpPr w:leftFromText="180" w:rightFromText="180" w:vertAnchor="text" w:tblpX="201" w:tblpY="1"/>
        <w:tblOverlap w:val="never"/>
        <w:tblW w:w="9639" w:type="dxa"/>
        <w:tblLook w:val="01E0" w:firstRow="1" w:lastRow="1" w:firstColumn="1" w:lastColumn="1" w:noHBand="0" w:noVBand="0"/>
      </w:tblPr>
      <w:tblGrid>
        <w:gridCol w:w="4185"/>
        <w:gridCol w:w="5454"/>
      </w:tblGrid>
      <w:tr w:rsidR="00A07B17" w:rsidRPr="007052CE" w:rsidTr="00512D0F">
        <w:trPr>
          <w:trHeight w:val="276"/>
        </w:trPr>
        <w:tc>
          <w:tcPr>
            <w:tcW w:w="4185" w:type="dxa"/>
          </w:tcPr>
          <w:p w:rsidR="00A07B17" w:rsidRPr="007052CE" w:rsidRDefault="00A07B17" w:rsidP="00A07B17">
            <w:pPr>
              <w:ind w:right="-108"/>
              <w:rPr>
                <w:sz w:val="28"/>
                <w:szCs w:val="28"/>
              </w:rPr>
            </w:pPr>
            <w:r>
              <w:rPr>
                <w:sz w:val="28"/>
                <w:szCs w:val="28"/>
              </w:rPr>
              <w:t xml:space="preserve">ОСТРОВСЬКИЙ П.В. </w:t>
            </w:r>
          </w:p>
        </w:tc>
        <w:tc>
          <w:tcPr>
            <w:tcW w:w="5454" w:type="dxa"/>
          </w:tcPr>
          <w:p w:rsidR="00A07B17" w:rsidRPr="007052CE" w:rsidRDefault="00A07B17" w:rsidP="00A07B17">
            <w:pPr>
              <w:tabs>
                <w:tab w:val="left" w:pos="173"/>
              </w:tabs>
              <w:jc w:val="both"/>
              <w:rPr>
                <w:sz w:val="28"/>
                <w:szCs w:val="28"/>
              </w:rPr>
            </w:pPr>
            <w:r>
              <w:rPr>
                <w:sz w:val="28"/>
                <w:szCs w:val="28"/>
              </w:rPr>
              <w:t>помічник НДУ;</w:t>
            </w:r>
          </w:p>
        </w:tc>
      </w:tr>
      <w:tr w:rsidR="00F53FEC" w:rsidRPr="007052CE" w:rsidTr="00515B53">
        <w:trPr>
          <w:trHeight w:val="276"/>
        </w:trPr>
        <w:tc>
          <w:tcPr>
            <w:tcW w:w="4185" w:type="dxa"/>
          </w:tcPr>
          <w:p w:rsidR="00F53FEC" w:rsidRPr="007052CE" w:rsidRDefault="00F53FEC" w:rsidP="00A07B17">
            <w:pPr>
              <w:ind w:right="-108"/>
              <w:rPr>
                <w:sz w:val="28"/>
                <w:szCs w:val="28"/>
              </w:rPr>
            </w:pPr>
            <w:r w:rsidRPr="007052CE">
              <w:rPr>
                <w:sz w:val="28"/>
                <w:szCs w:val="28"/>
              </w:rPr>
              <w:t>ПАВЛОВ Ю.С.</w:t>
            </w:r>
          </w:p>
        </w:tc>
        <w:tc>
          <w:tcPr>
            <w:tcW w:w="5454" w:type="dxa"/>
          </w:tcPr>
          <w:p w:rsidR="00F53FEC" w:rsidRPr="007052CE" w:rsidRDefault="00F53FEC" w:rsidP="00A07B17">
            <w:pPr>
              <w:tabs>
                <w:tab w:val="left" w:pos="173"/>
              </w:tabs>
              <w:jc w:val="both"/>
              <w:rPr>
                <w:sz w:val="28"/>
                <w:szCs w:val="28"/>
              </w:rPr>
            </w:pPr>
            <w:r w:rsidRPr="007052CE">
              <w:rPr>
                <w:sz w:val="28"/>
                <w:szCs w:val="28"/>
              </w:rPr>
              <w:t>начальник управління з питань розвитку механізмів прямої демократії регіонального та міжнародного співробітництва у сфері розвитку місцевого самоврядування секретаріату Київської міської ради;</w:t>
            </w:r>
          </w:p>
        </w:tc>
      </w:tr>
      <w:tr w:rsidR="00F53FEC" w:rsidRPr="007052CE" w:rsidTr="00515B53">
        <w:trPr>
          <w:trHeight w:val="276"/>
        </w:trPr>
        <w:tc>
          <w:tcPr>
            <w:tcW w:w="4185" w:type="dxa"/>
          </w:tcPr>
          <w:p w:rsidR="00F53FEC" w:rsidRPr="007052CE" w:rsidRDefault="00F53FEC" w:rsidP="00A07B17">
            <w:pPr>
              <w:ind w:right="-108"/>
              <w:rPr>
                <w:sz w:val="28"/>
                <w:szCs w:val="28"/>
              </w:rPr>
            </w:pPr>
            <w:r w:rsidRPr="007052CE">
              <w:rPr>
                <w:sz w:val="28"/>
                <w:szCs w:val="28"/>
              </w:rPr>
              <w:t>ЯНЗЮК О.І.</w:t>
            </w:r>
          </w:p>
        </w:tc>
        <w:tc>
          <w:tcPr>
            <w:tcW w:w="5454" w:type="dxa"/>
          </w:tcPr>
          <w:p w:rsidR="00F53FEC" w:rsidRPr="007052CE" w:rsidRDefault="00F53FEC" w:rsidP="00A07B17">
            <w:pPr>
              <w:tabs>
                <w:tab w:val="left" w:pos="176"/>
              </w:tabs>
              <w:jc w:val="both"/>
              <w:rPr>
                <w:color w:val="000000"/>
                <w:sz w:val="28"/>
                <w:szCs w:val="28"/>
              </w:rPr>
            </w:pPr>
            <w:r w:rsidRPr="007052CE">
              <w:rPr>
                <w:sz w:val="28"/>
                <w:szCs w:val="28"/>
              </w:rPr>
              <w:t>заступник начальника управління-начальник відділу з питань розвитк</w:t>
            </w:r>
            <w:r w:rsidR="00891452" w:rsidRPr="007052CE">
              <w:rPr>
                <w:sz w:val="28"/>
                <w:szCs w:val="28"/>
              </w:rPr>
              <w:t xml:space="preserve">у механізмів прямої демократії </w:t>
            </w:r>
            <w:r w:rsidRPr="007052CE">
              <w:rPr>
                <w:sz w:val="28"/>
                <w:szCs w:val="28"/>
              </w:rPr>
              <w:t>управління з питань розвитку механізмів прямої демократії, регіонального та міжнародного співробітництва у сфері розвитку місцевого самоврядування секретаріату Київської міської ради;</w:t>
            </w:r>
          </w:p>
        </w:tc>
      </w:tr>
      <w:tr w:rsidR="0086392A" w:rsidRPr="007052CE" w:rsidTr="00B10698">
        <w:trPr>
          <w:trHeight w:val="276"/>
        </w:trPr>
        <w:tc>
          <w:tcPr>
            <w:tcW w:w="4185" w:type="dxa"/>
          </w:tcPr>
          <w:p w:rsidR="0086392A" w:rsidRPr="007052CE" w:rsidRDefault="0086392A" w:rsidP="00A07B17">
            <w:pPr>
              <w:ind w:right="-108"/>
              <w:rPr>
                <w:sz w:val="28"/>
                <w:szCs w:val="28"/>
              </w:rPr>
            </w:pPr>
            <w:r w:rsidRPr="007052CE">
              <w:rPr>
                <w:sz w:val="28"/>
                <w:szCs w:val="28"/>
              </w:rPr>
              <w:t xml:space="preserve">БОЙКО К.О. </w:t>
            </w:r>
          </w:p>
        </w:tc>
        <w:tc>
          <w:tcPr>
            <w:tcW w:w="5454" w:type="dxa"/>
          </w:tcPr>
          <w:p w:rsidR="0086392A" w:rsidRPr="007052CE" w:rsidRDefault="0086392A" w:rsidP="00A07B17">
            <w:pPr>
              <w:tabs>
                <w:tab w:val="left" w:pos="176"/>
              </w:tabs>
              <w:jc w:val="both"/>
              <w:rPr>
                <w:color w:val="000000"/>
                <w:sz w:val="28"/>
                <w:szCs w:val="28"/>
              </w:rPr>
            </w:pPr>
            <w:r w:rsidRPr="007052CE">
              <w:rPr>
                <w:color w:val="000000"/>
                <w:sz w:val="28"/>
                <w:szCs w:val="28"/>
              </w:rPr>
              <w:t xml:space="preserve">начальник відділу з питань розвитку місцевого самоврядування </w:t>
            </w:r>
            <w:r w:rsidRPr="007052CE">
              <w:rPr>
                <w:sz w:val="28"/>
                <w:szCs w:val="28"/>
              </w:rPr>
              <w:t>та цифрової трансформації</w:t>
            </w:r>
            <w:r w:rsidRPr="007052CE">
              <w:rPr>
                <w:color w:val="000000"/>
                <w:sz w:val="28"/>
                <w:szCs w:val="28"/>
              </w:rPr>
              <w:t xml:space="preserve"> управління з питань розвитку механізмів прямої демократії, </w:t>
            </w:r>
            <w:r w:rsidRPr="007052CE">
              <w:rPr>
                <w:color w:val="000000"/>
                <w:sz w:val="28"/>
                <w:szCs w:val="28"/>
              </w:rPr>
              <w:lastRenderedPageBreak/>
              <w:t>регіональних та міжнародного співробітництва  у сфері розвитку місцевого самоврядування</w:t>
            </w:r>
            <w:r w:rsidR="00267E60">
              <w:rPr>
                <w:color w:val="000000"/>
                <w:sz w:val="28"/>
                <w:szCs w:val="28"/>
              </w:rPr>
              <w:t xml:space="preserve"> </w:t>
            </w:r>
            <w:r w:rsidR="00267E60" w:rsidRPr="007052CE">
              <w:rPr>
                <w:sz w:val="28"/>
                <w:szCs w:val="28"/>
              </w:rPr>
              <w:t xml:space="preserve"> </w:t>
            </w:r>
            <w:r w:rsidR="00267E60" w:rsidRPr="007052CE">
              <w:rPr>
                <w:sz w:val="28"/>
                <w:szCs w:val="28"/>
              </w:rPr>
              <w:t>секретаріату Київської міської ради</w:t>
            </w:r>
            <w:r w:rsidRPr="007052CE">
              <w:rPr>
                <w:color w:val="000000"/>
                <w:sz w:val="28"/>
                <w:szCs w:val="28"/>
              </w:rPr>
              <w:t>;</w:t>
            </w:r>
          </w:p>
        </w:tc>
      </w:tr>
      <w:tr w:rsidR="0086392A" w:rsidRPr="007052CE" w:rsidTr="00B10698">
        <w:trPr>
          <w:trHeight w:val="276"/>
        </w:trPr>
        <w:tc>
          <w:tcPr>
            <w:tcW w:w="4185" w:type="dxa"/>
          </w:tcPr>
          <w:p w:rsidR="0086392A" w:rsidRPr="007052CE" w:rsidRDefault="0086392A" w:rsidP="00B10698">
            <w:pPr>
              <w:ind w:right="-108"/>
              <w:rPr>
                <w:sz w:val="28"/>
                <w:szCs w:val="28"/>
              </w:rPr>
            </w:pPr>
            <w:r w:rsidRPr="007052CE">
              <w:rPr>
                <w:sz w:val="28"/>
                <w:szCs w:val="28"/>
              </w:rPr>
              <w:lastRenderedPageBreak/>
              <w:t xml:space="preserve">БОНДАР Т.І. </w:t>
            </w:r>
          </w:p>
        </w:tc>
        <w:tc>
          <w:tcPr>
            <w:tcW w:w="5454" w:type="dxa"/>
          </w:tcPr>
          <w:p w:rsidR="0086392A" w:rsidRPr="007052CE" w:rsidRDefault="0086392A" w:rsidP="00B10698">
            <w:pPr>
              <w:tabs>
                <w:tab w:val="left" w:pos="176"/>
              </w:tabs>
              <w:jc w:val="both"/>
              <w:rPr>
                <w:color w:val="000000"/>
                <w:sz w:val="28"/>
                <w:szCs w:val="28"/>
              </w:rPr>
            </w:pPr>
            <w:r w:rsidRPr="007052CE">
              <w:rPr>
                <w:color w:val="000000"/>
                <w:sz w:val="28"/>
                <w:szCs w:val="28"/>
              </w:rPr>
              <w:t>головний спеціаліст відділу забезпечення діяльності постійних комісій Київської міської ради  управління з питань розвитку механізмів прямої демократії, регіональних та міжнародного співробітництва  у сфері розвитку місцевого самоврядування</w:t>
            </w:r>
            <w:r w:rsidR="00267E60">
              <w:rPr>
                <w:color w:val="000000"/>
                <w:sz w:val="28"/>
                <w:szCs w:val="28"/>
              </w:rPr>
              <w:t xml:space="preserve"> </w:t>
            </w:r>
            <w:r w:rsidR="00267E60" w:rsidRPr="007052CE">
              <w:rPr>
                <w:sz w:val="28"/>
                <w:szCs w:val="28"/>
              </w:rPr>
              <w:t xml:space="preserve"> </w:t>
            </w:r>
            <w:r w:rsidR="00267E60" w:rsidRPr="007052CE">
              <w:rPr>
                <w:sz w:val="28"/>
                <w:szCs w:val="28"/>
              </w:rPr>
              <w:t>секретаріату Київської міської ради</w:t>
            </w:r>
            <w:r w:rsidRPr="007052CE">
              <w:rPr>
                <w:color w:val="000000"/>
                <w:sz w:val="28"/>
                <w:szCs w:val="28"/>
              </w:rPr>
              <w:t>;</w:t>
            </w:r>
          </w:p>
        </w:tc>
      </w:tr>
    </w:tbl>
    <w:p w:rsidR="0086392A" w:rsidRPr="007052CE" w:rsidRDefault="0086392A" w:rsidP="0086392A">
      <w:pPr>
        <w:jc w:val="center"/>
        <w:rPr>
          <w:b/>
          <w:color w:val="000000" w:themeColor="text1"/>
          <w:sz w:val="28"/>
          <w:szCs w:val="28"/>
        </w:rPr>
      </w:pPr>
    </w:p>
    <w:p w:rsidR="0086392A" w:rsidRDefault="0086392A" w:rsidP="0086392A">
      <w:pPr>
        <w:jc w:val="center"/>
        <w:rPr>
          <w:b/>
          <w:color w:val="000000" w:themeColor="text1"/>
          <w:sz w:val="28"/>
          <w:szCs w:val="28"/>
        </w:rPr>
      </w:pPr>
      <w:r w:rsidRPr="007052CE">
        <w:rPr>
          <w:b/>
          <w:color w:val="000000" w:themeColor="text1"/>
          <w:sz w:val="28"/>
          <w:szCs w:val="28"/>
        </w:rPr>
        <w:t>Порядок денний:</w:t>
      </w:r>
    </w:p>
    <w:p w:rsidR="00A07B17" w:rsidRDefault="00A07B17" w:rsidP="0086392A">
      <w:pPr>
        <w:jc w:val="center"/>
        <w:rPr>
          <w:b/>
          <w:color w:val="000000" w:themeColor="text1"/>
          <w:sz w:val="28"/>
          <w:szCs w:val="28"/>
        </w:rPr>
      </w:pPr>
    </w:p>
    <w:p w:rsidR="00A07B17" w:rsidRPr="00A07B17" w:rsidRDefault="00A07B17" w:rsidP="00A07B17">
      <w:pPr>
        <w:pStyle w:val="a7"/>
        <w:numPr>
          <w:ilvl w:val="0"/>
          <w:numId w:val="19"/>
        </w:numPr>
        <w:ind w:left="0" w:firstLine="0"/>
        <w:jc w:val="both"/>
        <w:rPr>
          <w:rStyle w:val="ae"/>
          <w:color w:val="000000" w:themeColor="text1"/>
          <w:sz w:val="28"/>
          <w:szCs w:val="28"/>
          <w:u w:val="none"/>
        </w:rPr>
      </w:pPr>
      <w:r w:rsidRPr="00A07B17">
        <w:rPr>
          <w:color w:val="000000"/>
          <w:sz w:val="28"/>
          <w:szCs w:val="28"/>
        </w:rPr>
        <w:t xml:space="preserve">Про розгляд </w:t>
      </w:r>
      <w:proofErr w:type="spellStart"/>
      <w:r w:rsidRPr="00A07B17">
        <w:rPr>
          <w:color w:val="000000"/>
          <w:sz w:val="28"/>
          <w:szCs w:val="28"/>
        </w:rPr>
        <w:t>проєкту</w:t>
      </w:r>
      <w:proofErr w:type="spellEnd"/>
      <w:r w:rsidRPr="00A07B17">
        <w:rPr>
          <w:color w:val="000000"/>
          <w:sz w:val="28"/>
          <w:szCs w:val="28"/>
        </w:rPr>
        <w:t xml:space="preserve"> рішення Київської міської ради «</w:t>
      </w:r>
      <w:hyperlink r:id="rId9" w:history="1">
        <w:r w:rsidRPr="00A07B17">
          <w:rPr>
            <w:rStyle w:val="ae"/>
            <w:color w:val="000000" w:themeColor="text1"/>
            <w:sz w:val="28"/>
            <w:szCs w:val="28"/>
            <w:u w:val="none"/>
            <w:bdr w:val="none" w:sz="0" w:space="0" w:color="auto" w:frame="1"/>
          </w:rPr>
          <w:t>Про перейменування вулиці Гвардійської у Голосіївському районі міста Києва</w:t>
        </w:r>
      </w:hyperlink>
      <w:r w:rsidRPr="00A07B17">
        <w:rPr>
          <w:rStyle w:val="ae"/>
          <w:color w:val="000000" w:themeColor="text1"/>
          <w:sz w:val="28"/>
          <w:szCs w:val="28"/>
          <w:u w:val="none"/>
          <w:bdr w:val="none" w:sz="0" w:space="0" w:color="auto" w:frame="1"/>
        </w:rPr>
        <w:t>» (вулицю Гвардійську на вулицю Карпатської Січі) (</w:t>
      </w:r>
      <w:r w:rsidRPr="00A07B17">
        <w:rPr>
          <w:color w:val="000000"/>
          <w:sz w:val="28"/>
          <w:szCs w:val="28"/>
        </w:rPr>
        <w:t xml:space="preserve">доручення заступника міського голови – секретаря Київської міської ради від 08.05.2023 </w:t>
      </w:r>
      <w:r w:rsidRPr="00A07B17">
        <w:rPr>
          <w:color w:val="000000"/>
          <w:sz w:val="28"/>
          <w:szCs w:val="28"/>
        </w:rPr>
        <w:br/>
        <w:t>№</w:t>
      </w:r>
      <w:r w:rsidR="00267E60">
        <w:rPr>
          <w:color w:val="000000"/>
          <w:sz w:val="28"/>
          <w:szCs w:val="28"/>
        </w:rPr>
        <w:t xml:space="preserve"> </w:t>
      </w:r>
      <w:r w:rsidRPr="00A07B17">
        <w:rPr>
          <w:color w:val="000000"/>
          <w:sz w:val="28"/>
          <w:szCs w:val="28"/>
        </w:rPr>
        <w:t>08/231-520/ПР</w:t>
      </w:r>
      <w:r w:rsidRPr="00A07B17">
        <w:rPr>
          <w:rStyle w:val="ae"/>
          <w:color w:val="000000" w:themeColor="text1"/>
          <w:sz w:val="28"/>
          <w:szCs w:val="28"/>
          <w:u w:val="none"/>
          <w:bdr w:val="none" w:sz="0" w:space="0" w:color="auto" w:frame="1"/>
        </w:rPr>
        <w:t>).</w:t>
      </w:r>
    </w:p>
    <w:p w:rsidR="00A07B17" w:rsidRPr="00A07B17" w:rsidRDefault="00A07B17" w:rsidP="00A07B17">
      <w:pPr>
        <w:pBdr>
          <w:top w:val="nil"/>
          <w:left w:val="nil"/>
          <w:bottom w:val="nil"/>
          <w:right w:val="nil"/>
          <w:between w:val="nil"/>
        </w:pBdr>
        <w:spacing w:line="259" w:lineRule="auto"/>
        <w:jc w:val="both"/>
        <w:rPr>
          <w:i/>
          <w:color w:val="333333"/>
          <w:sz w:val="28"/>
          <w:szCs w:val="28"/>
        </w:rPr>
      </w:pPr>
      <w:r w:rsidRPr="00A07B17">
        <w:rPr>
          <w:i/>
          <w:color w:val="000000"/>
          <w:sz w:val="28"/>
          <w:szCs w:val="28"/>
        </w:rPr>
        <w:t>Доповідач: заступник міського голови – секретар Київської міської ради Володимир Бондаренко.</w:t>
      </w:r>
    </w:p>
    <w:p w:rsidR="00A07B17" w:rsidRPr="00A07B17" w:rsidRDefault="00A07B17" w:rsidP="00A07B17">
      <w:pPr>
        <w:pStyle w:val="a7"/>
        <w:numPr>
          <w:ilvl w:val="0"/>
          <w:numId w:val="19"/>
        </w:numPr>
        <w:ind w:left="0" w:firstLine="0"/>
        <w:jc w:val="both"/>
        <w:rPr>
          <w:color w:val="000000" w:themeColor="text1"/>
          <w:sz w:val="28"/>
          <w:szCs w:val="28"/>
        </w:rPr>
      </w:pPr>
      <w:r w:rsidRPr="00A07B17">
        <w:rPr>
          <w:color w:val="000000"/>
          <w:sz w:val="28"/>
          <w:szCs w:val="28"/>
        </w:rPr>
        <w:t xml:space="preserve">Про розгляд </w:t>
      </w:r>
      <w:proofErr w:type="spellStart"/>
      <w:r w:rsidRPr="00A07B17">
        <w:rPr>
          <w:color w:val="000000"/>
          <w:sz w:val="28"/>
          <w:szCs w:val="28"/>
        </w:rPr>
        <w:t>проєкту</w:t>
      </w:r>
      <w:proofErr w:type="spellEnd"/>
      <w:r w:rsidRPr="00A07B17">
        <w:rPr>
          <w:color w:val="000000"/>
          <w:sz w:val="28"/>
          <w:szCs w:val="28"/>
        </w:rPr>
        <w:t xml:space="preserve"> рішення Київської міської ради «</w:t>
      </w:r>
      <w:hyperlink r:id="rId10" w:history="1">
        <w:r w:rsidRPr="00A07B17">
          <w:rPr>
            <w:rStyle w:val="ae"/>
            <w:color w:val="000000" w:themeColor="text1"/>
            <w:sz w:val="28"/>
            <w:szCs w:val="28"/>
            <w:u w:val="none"/>
            <w:bdr w:val="none" w:sz="0" w:space="0" w:color="auto" w:frame="1"/>
          </w:rPr>
          <w:t>Про перейменування вулиці Михайла Драгомирова у Печерському районі міста Києва</w:t>
        </w:r>
      </w:hyperlink>
      <w:r w:rsidRPr="00A07B17">
        <w:rPr>
          <w:rStyle w:val="ae"/>
          <w:color w:val="000000" w:themeColor="text1"/>
          <w:sz w:val="28"/>
          <w:szCs w:val="28"/>
          <w:u w:val="none"/>
          <w:bdr w:val="none" w:sz="0" w:space="0" w:color="auto" w:frame="1"/>
        </w:rPr>
        <w:t xml:space="preserve">» </w:t>
      </w:r>
      <w:r w:rsidRPr="00A07B17">
        <w:rPr>
          <w:color w:val="000000"/>
          <w:sz w:val="28"/>
          <w:szCs w:val="28"/>
        </w:rPr>
        <w:t>(доручення заступника міського голови – секретаря Київської міської ради від 08.05.2023 №</w:t>
      </w:r>
      <w:r w:rsidR="00267E60">
        <w:rPr>
          <w:color w:val="000000"/>
          <w:sz w:val="28"/>
          <w:szCs w:val="28"/>
        </w:rPr>
        <w:t xml:space="preserve"> </w:t>
      </w:r>
      <w:r w:rsidRPr="00A07B17">
        <w:rPr>
          <w:color w:val="000000"/>
          <w:sz w:val="28"/>
          <w:szCs w:val="28"/>
        </w:rPr>
        <w:t>08/231-525/ПР).</w:t>
      </w:r>
    </w:p>
    <w:p w:rsidR="00A07B17" w:rsidRPr="00A07B17" w:rsidRDefault="00A07B17" w:rsidP="00A07B17">
      <w:pPr>
        <w:pBdr>
          <w:top w:val="nil"/>
          <w:left w:val="nil"/>
          <w:bottom w:val="nil"/>
          <w:right w:val="nil"/>
          <w:between w:val="nil"/>
        </w:pBdr>
        <w:spacing w:line="259" w:lineRule="auto"/>
        <w:jc w:val="both"/>
        <w:rPr>
          <w:i/>
          <w:color w:val="000000"/>
          <w:sz w:val="28"/>
          <w:szCs w:val="28"/>
        </w:rPr>
      </w:pPr>
      <w:r w:rsidRPr="00A07B17">
        <w:rPr>
          <w:i/>
          <w:color w:val="000000"/>
          <w:sz w:val="28"/>
          <w:szCs w:val="28"/>
        </w:rPr>
        <w:t>Доповідач: заступник міського голови – секретар Київської міської ради Володимир Бондаренко.</w:t>
      </w:r>
    </w:p>
    <w:p w:rsidR="00A07B17" w:rsidRDefault="00A07B17" w:rsidP="0086392A">
      <w:pPr>
        <w:jc w:val="both"/>
        <w:rPr>
          <w:b/>
          <w:sz w:val="28"/>
          <w:szCs w:val="28"/>
        </w:rPr>
      </w:pPr>
    </w:p>
    <w:p w:rsidR="0086392A" w:rsidRPr="007052CE" w:rsidRDefault="0086392A" w:rsidP="0086392A">
      <w:pPr>
        <w:jc w:val="both"/>
        <w:rPr>
          <w:sz w:val="28"/>
          <w:szCs w:val="28"/>
        </w:rPr>
      </w:pPr>
      <w:r w:rsidRPr="007052CE">
        <w:rPr>
          <w:b/>
          <w:sz w:val="28"/>
          <w:szCs w:val="28"/>
        </w:rPr>
        <w:t xml:space="preserve">СЛУХАЛИ: </w:t>
      </w:r>
      <w:r w:rsidRPr="007052CE">
        <w:rPr>
          <w:sz w:val="28"/>
          <w:szCs w:val="28"/>
        </w:rPr>
        <w:t xml:space="preserve">ЯРМОЛЕНКО Ю.О., головуючу на засіданні щодо прийняття за основу порядку денного із </w:t>
      </w:r>
      <w:r w:rsidR="00A07B17">
        <w:rPr>
          <w:sz w:val="28"/>
          <w:szCs w:val="28"/>
        </w:rPr>
        <w:t>2</w:t>
      </w:r>
      <w:r w:rsidRPr="007052CE">
        <w:rPr>
          <w:sz w:val="28"/>
          <w:szCs w:val="28"/>
        </w:rPr>
        <w:t xml:space="preserve"> питан</w:t>
      </w:r>
      <w:r w:rsidR="00A07B17">
        <w:rPr>
          <w:sz w:val="28"/>
          <w:szCs w:val="28"/>
        </w:rPr>
        <w:t>ь</w:t>
      </w:r>
      <w:r w:rsidRPr="007052CE">
        <w:rPr>
          <w:sz w:val="28"/>
          <w:szCs w:val="28"/>
        </w:rPr>
        <w:t xml:space="preserve"> </w:t>
      </w:r>
      <w:r>
        <w:rPr>
          <w:sz w:val="28"/>
          <w:szCs w:val="28"/>
        </w:rPr>
        <w:t>поза</w:t>
      </w:r>
      <w:r w:rsidRPr="007052CE">
        <w:rPr>
          <w:sz w:val="28"/>
          <w:szCs w:val="28"/>
        </w:rPr>
        <w:t xml:space="preserve">чергового засідання постійної комісії Київської міської ради з питань місцевого самоврядування, регіональних та міжнародних зв’язків від </w:t>
      </w:r>
      <w:r>
        <w:rPr>
          <w:sz w:val="28"/>
          <w:szCs w:val="28"/>
        </w:rPr>
        <w:t>25</w:t>
      </w:r>
      <w:r w:rsidRPr="007052CE">
        <w:rPr>
          <w:sz w:val="28"/>
          <w:szCs w:val="28"/>
        </w:rPr>
        <w:t>.05.2023 року.</w:t>
      </w:r>
    </w:p>
    <w:p w:rsidR="0086392A" w:rsidRPr="007052CE" w:rsidRDefault="0086392A" w:rsidP="0086392A">
      <w:pPr>
        <w:jc w:val="both"/>
        <w:rPr>
          <w:sz w:val="28"/>
          <w:szCs w:val="28"/>
        </w:rPr>
      </w:pPr>
      <w:r w:rsidRPr="007052CE">
        <w:rPr>
          <w:b/>
          <w:sz w:val="28"/>
          <w:szCs w:val="28"/>
        </w:rPr>
        <w:t>ВИРІШИЛИ:</w:t>
      </w:r>
      <w:r w:rsidRPr="007052CE">
        <w:rPr>
          <w:sz w:val="28"/>
          <w:szCs w:val="28"/>
        </w:rPr>
        <w:t xml:space="preserve"> прийняти за основу порядок денний </w:t>
      </w:r>
      <w:r w:rsidR="00A07B17" w:rsidRPr="007052CE">
        <w:rPr>
          <w:sz w:val="28"/>
          <w:szCs w:val="28"/>
        </w:rPr>
        <w:t xml:space="preserve">із </w:t>
      </w:r>
      <w:r w:rsidR="00A07B17">
        <w:rPr>
          <w:sz w:val="28"/>
          <w:szCs w:val="28"/>
        </w:rPr>
        <w:t>2</w:t>
      </w:r>
      <w:r w:rsidR="00A07B17" w:rsidRPr="007052CE">
        <w:rPr>
          <w:sz w:val="28"/>
          <w:szCs w:val="28"/>
        </w:rPr>
        <w:t xml:space="preserve"> питан</w:t>
      </w:r>
      <w:r w:rsidR="00A07B17">
        <w:rPr>
          <w:sz w:val="28"/>
          <w:szCs w:val="28"/>
        </w:rPr>
        <w:t>ь</w:t>
      </w:r>
      <w:r w:rsidR="00A07B17" w:rsidRPr="007052CE">
        <w:rPr>
          <w:sz w:val="28"/>
          <w:szCs w:val="28"/>
        </w:rPr>
        <w:t xml:space="preserve"> </w:t>
      </w:r>
      <w:r w:rsidR="00A07B17">
        <w:rPr>
          <w:sz w:val="28"/>
          <w:szCs w:val="28"/>
        </w:rPr>
        <w:t>поза</w:t>
      </w:r>
      <w:r w:rsidR="00A07B17" w:rsidRPr="007052CE">
        <w:rPr>
          <w:sz w:val="28"/>
          <w:szCs w:val="28"/>
        </w:rPr>
        <w:t xml:space="preserve">чергового засідання постійної комісії Київської міської ради з питань місцевого самоврядування, регіональних та міжнародних зв’язків від </w:t>
      </w:r>
      <w:r w:rsidR="00A07B17">
        <w:rPr>
          <w:sz w:val="28"/>
          <w:szCs w:val="28"/>
        </w:rPr>
        <w:t>25</w:t>
      </w:r>
      <w:r w:rsidR="00A07B17" w:rsidRPr="007052CE">
        <w:rPr>
          <w:sz w:val="28"/>
          <w:szCs w:val="28"/>
        </w:rPr>
        <w:t>.05.2023 року</w:t>
      </w:r>
      <w:r w:rsidRPr="007052CE">
        <w:rPr>
          <w:sz w:val="28"/>
          <w:szCs w:val="28"/>
        </w:rPr>
        <w:t>.</w:t>
      </w:r>
    </w:p>
    <w:p w:rsidR="0086392A" w:rsidRPr="007052CE" w:rsidRDefault="0086392A" w:rsidP="0086392A">
      <w:pPr>
        <w:jc w:val="both"/>
        <w:rPr>
          <w:sz w:val="28"/>
          <w:szCs w:val="28"/>
        </w:rPr>
      </w:pPr>
      <w:r w:rsidRPr="007052CE">
        <w:rPr>
          <w:b/>
          <w:sz w:val="28"/>
          <w:szCs w:val="28"/>
        </w:rPr>
        <w:t>ГОЛОСУВАЛИ</w:t>
      </w:r>
      <w:r w:rsidRPr="007052CE">
        <w:rPr>
          <w:sz w:val="28"/>
          <w:szCs w:val="28"/>
        </w:rPr>
        <w:t>:</w:t>
      </w:r>
      <w:r>
        <w:rPr>
          <w:sz w:val="28"/>
          <w:szCs w:val="28"/>
        </w:rPr>
        <w:t xml:space="preserve"> </w:t>
      </w:r>
      <w:r w:rsidRPr="007052CE">
        <w:rPr>
          <w:sz w:val="28"/>
          <w:szCs w:val="28"/>
        </w:rPr>
        <w:t>«за» – 3, «проти» – 0, «утримались» – 0, «не голосували» – 0.</w:t>
      </w:r>
    </w:p>
    <w:p w:rsidR="0086392A" w:rsidRPr="007052CE" w:rsidRDefault="0086392A" w:rsidP="0086392A">
      <w:pPr>
        <w:jc w:val="both"/>
        <w:rPr>
          <w:b/>
          <w:i/>
          <w:sz w:val="28"/>
          <w:szCs w:val="28"/>
        </w:rPr>
      </w:pPr>
      <w:r>
        <w:rPr>
          <w:b/>
          <w:i/>
          <w:sz w:val="28"/>
          <w:szCs w:val="28"/>
        </w:rPr>
        <w:t>Рішення прийнято.</w:t>
      </w:r>
    </w:p>
    <w:p w:rsidR="0086392A" w:rsidRPr="007052CE" w:rsidRDefault="0086392A" w:rsidP="0086392A">
      <w:pPr>
        <w:jc w:val="both"/>
        <w:rPr>
          <w:sz w:val="28"/>
          <w:szCs w:val="28"/>
        </w:rPr>
      </w:pPr>
      <w:r w:rsidRPr="007052CE">
        <w:rPr>
          <w:b/>
          <w:sz w:val="28"/>
          <w:szCs w:val="28"/>
        </w:rPr>
        <w:t xml:space="preserve">СЛУХАЛИ: </w:t>
      </w:r>
      <w:r w:rsidRPr="007052CE">
        <w:rPr>
          <w:sz w:val="28"/>
          <w:szCs w:val="28"/>
        </w:rPr>
        <w:t xml:space="preserve">ЯРМОЛЕНКО Ю.О., головуюча запропонувала </w:t>
      </w:r>
      <w:r w:rsidRPr="007052CE">
        <w:rPr>
          <w:color w:val="000000" w:themeColor="text1"/>
          <w:sz w:val="28"/>
          <w:szCs w:val="28"/>
        </w:rPr>
        <w:t xml:space="preserve">прийняти в цілому </w:t>
      </w:r>
      <w:r w:rsidRPr="007052CE">
        <w:rPr>
          <w:sz w:val="28"/>
          <w:szCs w:val="28"/>
        </w:rPr>
        <w:t xml:space="preserve">порядок денний </w:t>
      </w:r>
      <w:r w:rsidR="00A07B17" w:rsidRPr="007052CE">
        <w:rPr>
          <w:sz w:val="28"/>
          <w:szCs w:val="28"/>
        </w:rPr>
        <w:t xml:space="preserve">із </w:t>
      </w:r>
      <w:r w:rsidR="00A07B17">
        <w:rPr>
          <w:sz w:val="28"/>
          <w:szCs w:val="28"/>
        </w:rPr>
        <w:t>2</w:t>
      </w:r>
      <w:r w:rsidR="00A07B17" w:rsidRPr="007052CE">
        <w:rPr>
          <w:sz w:val="28"/>
          <w:szCs w:val="28"/>
        </w:rPr>
        <w:t xml:space="preserve"> питан</w:t>
      </w:r>
      <w:r w:rsidR="00A07B17">
        <w:rPr>
          <w:sz w:val="28"/>
          <w:szCs w:val="28"/>
        </w:rPr>
        <w:t>ь</w:t>
      </w:r>
      <w:r w:rsidR="00A07B17" w:rsidRPr="007052CE">
        <w:rPr>
          <w:sz w:val="28"/>
          <w:szCs w:val="28"/>
        </w:rPr>
        <w:t xml:space="preserve"> </w:t>
      </w:r>
      <w:r w:rsidR="00A07B17">
        <w:rPr>
          <w:sz w:val="28"/>
          <w:szCs w:val="28"/>
        </w:rPr>
        <w:t>поза</w:t>
      </w:r>
      <w:r w:rsidR="00A07B17" w:rsidRPr="007052CE">
        <w:rPr>
          <w:sz w:val="28"/>
          <w:szCs w:val="28"/>
        </w:rPr>
        <w:t xml:space="preserve">чергового засідання постійної комісії Київської міської ради з питань місцевого самоврядування, регіональних та міжнародних зв’язків від </w:t>
      </w:r>
      <w:r w:rsidR="00A07B17">
        <w:rPr>
          <w:sz w:val="28"/>
          <w:szCs w:val="28"/>
        </w:rPr>
        <w:t>25</w:t>
      </w:r>
      <w:r w:rsidR="00A07B17" w:rsidRPr="007052CE">
        <w:rPr>
          <w:sz w:val="28"/>
          <w:szCs w:val="28"/>
        </w:rPr>
        <w:t>.05.2023 року</w:t>
      </w:r>
      <w:r w:rsidRPr="007052CE">
        <w:rPr>
          <w:sz w:val="28"/>
          <w:szCs w:val="28"/>
        </w:rPr>
        <w:t>.</w:t>
      </w:r>
    </w:p>
    <w:p w:rsidR="0086392A" w:rsidRPr="007052CE" w:rsidRDefault="0086392A" w:rsidP="0086392A">
      <w:pPr>
        <w:jc w:val="both"/>
        <w:rPr>
          <w:sz w:val="28"/>
          <w:szCs w:val="28"/>
        </w:rPr>
      </w:pPr>
      <w:r w:rsidRPr="007052CE">
        <w:rPr>
          <w:b/>
          <w:color w:val="000000" w:themeColor="text1"/>
          <w:sz w:val="28"/>
          <w:szCs w:val="28"/>
        </w:rPr>
        <w:t xml:space="preserve">ВИРІШИЛИ: </w:t>
      </w:r>
      <w:r w:rsidRPr="007052CE">
        <w:rPr>
          <w:color w:val="000000" w:themeColor="text1"/>
          <w:sz w:val="28"/>
          <w:szCs w:val="28"/>
        </w:rPr>
        <w:t xml:space="preserve">прийняти в цілому </w:t>
      </w:r>
      <w:r w:rsidRPr="007052CE">
        <w:rPr>
          <w:sz w:val="28"/>
          <w:szCs w:val="28"/>
        </w:rPr>
        <w:t xml:space="preserve">порядок денний </w:t>
      </w:r>
      <w:r w:rsidR="00A07B17" w:rsidRPr="007052CE">
        <w:rPr>
          <w:sz w:val="28"/>
          <w:szCs w:val="28"/>
        </w:rPr>
        <w:t xml:space="preserve">із </w:t>
      </w:r>
      <w:r w:rsidR="00A07B17">
        <w:rPr>
          <w:sz w:val="28"/>
          <w:szCs w:val="28"/>
        </w:rPr>
        <w:t>2</w:t>
      </w:r>
      <w:r w:rsidR="00A07B17" w:rsidRPr="007052CE">
        <w:rPr>
          <w:sz w:val="28"/>
          <w:szCs w:val="28"/>
        </w:rPr>
        <w:t xml:space="preserve"> питан</w:t>
      </w:r>
      <w:r w:rsidR="00A07B17">
        <w:rPr>
          <w:sz w:val="28"/>
          <w:szCs w:val="28"/>
        </w:rPr>
        <w:t>ь</w:t>
      </w:r>
      <w:r w:rsidR="00A07B17" w:rsidRPr="007052CE">
        <w:rPr>
          <w:sz w:val="28"/>
          <w:szCs w:val="28"/>
        </w:rPr>
        <w:t xml:space="preserve"> </w:t>
      </w:r>
      <w:r w:rsidR="00A07B17">
        <w:rPr>
          <w:sz w:val="28"/>
          <w:szCs w:val="28"/>
        </w:rPr>
        <w:t>поза</w:t>
      </w:r>
      <w:r w:rsidR="00A07B17" w:rsidRPr="007052CE">
        <w:rPr>
          <w:sz w:val="28"/>
          <w:szCs w:val="28"/>
        </w:rPr>
        <w:t xml:space="preserve">чергового засідання постійної комісії Київської міської ради з питань місцевого самоврядування, регіональних та міжнародних зв’язків від </w:t>
      </w:r>
      <w:r w:rsidR="00A07B17">
        <w:rPr>
          <w:sz w:val="28"/>
          <w:szCs w:val="28"/>
        </w:rPr>
        <w:t>25</w:t>
      </w:r>
      <w:r w:rsidR="00A07B17" w:rsidRPr="007052CE">
        <w:rPr>
          <w:sz w:val="28"/>
          <w:szCs w:val="28"/>
        </w:rPr>
        <w:t>.05.2023 року</w:t>
      </w:r>
      <w:r w:rsidRPr="007052CE">
        <w:rPr>
          <w:sz w:val="28"/>
          <w:szCs w:val="28"/>
        </w:rPr>
        <w:t>.</w:t>
      </w:r>
    </w:p>
    <w:p w:rsidR="0086392A" w:rsidRPr="007052CE" w:rsidRDefault="0086392A" w:rsidP="0086392A">
      <w:pPr>
        <w:jc w:val="both"/>
        <w:rPr>
          <w:sz w:val="28"/>
          <w:szCs w:val="28"/>
        </w:rPr>
      </w:pPr>
      <w:r w:rsidRPr="007052CE">
        <w:rPr>
          <w:b/>
          <w:sz w:val="28"/>
          <w:szCs w:val="28"/>
        </w:rPr>
        <w:t>ГОЛОСУВАЛИ</w:t>
      </w:r>
      <w:r w:rsidRPr="007052CE">
        <w:rPr>
          <w:sz w:val="28"/>
          <w:szCs w:val="28"/>
        </w:rPr>
        <w:t>:</w:t>
      </w:r>
      <w:r w:rsidR="00267E60">
        <w:rPr>
          <w:sz w:val="28"/>
          <w:szCs w:val="28"/>
        </w:rPr>
        <w:t xml:space="preserve"> </w:t>
      </w:r>
      <w:r w:rsidRPr="007052CE">
        <w:rPr>
          <w:sz w:val="28"/>
          <w:szCs w:val="28"/>
        </w:rPr>
        <w:t>«за» – 3, «проти» – 0, «утримались» – 0, «не голосували» –</w:t>
      </w:r>
      <w:r w:rsidR="00267E60">
        <w:rPr>
          <w:sz w:val="28"/>
          <w:szCs w:val="28"/>
        </w:rPr>
        <w:t xml:space="preserve"> </w:t>
      </w:r>
      <w:r w:rsidRPr="007052CE">
        <w:rPr>
          <w:sz w:val="28"/>
          <w:szCs w:val="28"/>
        </w:rPr>
        <w:t xml:space="preserve">0. </w:t>
      </w:r>
    </w:p>
    <w:p w:rsidR="0086392A" w:rsidRPr="007052CE" w:rsidRDefault="0086392A" w:rsidP="0086392A">
      <w:pPr>
        <w:jc w:val="both"/>
        <w:rPr>
          <w:b/>
          <w:i/>
          <w:sz w:val="28"/>
          <w:szCs w:val="28"/>
        </w:rPr>
      </w:pPr>
      <w:r>
        <w:rPr>
          <w:b/>
          <w:i/>
          <w:sz w:val="28"/>
          <w:szCs w:val="28"/>
        </w:rPr>
        <w:t>Рішення прийнято.</w:t>
      </w:r>
    </w:p>
    <w:p w:rsidR="0086392A" w:rsidRPr="007052CE" w:rsidRDefault="0086392A" w:rsidP="0086392A">
      <w:pPr>
        <w:jc w:val="both"/>
        <w:rPr>
          <w:sz w:val="28"/>
          <w:szCs w:val="28"/>
        </w:rPr>
      </w:pPr>
      <w:r w:rsidRPr="007052CE">
        <w:rPr>
          <w:b/>
          <w:sz w:val="28"/>
          <w:szCs w:val="28"/>
        </w:rPr>
        <w:t xml:space="preserve">СЛУХАЛИ: </w:t>
      </w:r>
      <w:r w:rsidRPr="007052CE">
        <w:rPr>
          <w:sz w:val="28"/>
          <w:szCs w:val="28"/>
        </w:rPr>
        <w:t xml:space="preserve">ЯРМОЛЕНКО Ю.О., керуючись статтею 18 Регламенту Київської міської ради головуюча звернулася до членів постійної комісії щодо наявності </w:t>
      </w:r>
      <w:r w:rsidRPr="007052CE">
        <w:rPr>
          <w:sz w:val="28"/>
          <w:szCs w:val="28"/>
        </w:rPr>
        <w:lastRenderedPageBreak/>
        <w:t>у будь-кого з них реального чи потенційног</w:t>
      </w:r>
      <w:r>
        <w:rPr>
          <w:sz w:val="28"/>
          <w:szCs w:val="28"/>
        </w:rPr>
        <w:t xml:space="preserve">о конфлікту інтересів стосовно </w:t>
      </w:r>
      <w:r w:rsidRPr="007052CE">
        <w:rPr>
          <w:sz w:val="28"/>
          <w:szCs w:val="28"/>
        </w:rPr>
        <w:t>будь-якого питання порядку денного, а також щодо наявності відомостей про конфлікт інтересів у будь-якого іншого члена комісії.</w:t>
      </w:r>
    </w:p>
    <w:p w:rsidR="0086392A" w:rsidRPr="007052CE" w:rsidRDefault="0086392A" w:rsidP="0086392A">
      <w:pPr>
        <w:suppressAutoHyphens/>
        <w:jc w:val="both"/>
        <w:rPr>
          <w:sz w:val="28"/>
          <w:szCs w:val="28"/>
        </w:rPr>
      </w:pPr>
      <w:r w:rsidRPr="007052CE">
        <w:rPr>
          <w:sz w:val="28"/>
          <w:szCs w:val="28"/>
        </w:rPr>
        <w:t xml:space="preserve">Письмова інформація від депутатів Київської міської ради не надходила, усно не заявлялася. </w:t>
      </w:r>
    </w:p>
    <w:p w:rsidR="0086392A" w:rsidRDefault="0086392A" w:rsidP="0086392A">
      <w:pPr>
        <w:jc w:val="center"/>
        <w:rPr>
          <w:b/>
          <w:sz w:val="28"/>
          <w:szCs w:val="28"/>
        </w:rPr>
      </w:pPr>
    </w:p>
    <w:p w:rsidR="00243857" w:rsidRDefault="00255956" w:rsidP="0086392A">
      <w:pPr>
        <w:jc w:val="center"/>
        <w:rPr>
          <w:b/>
          <w:sz w:val="28"/>
          <w:szCs w:val="28"/>
        </w:rPr>
      </w:pPr>
      <w:r w:rsidRPr="007052CE">
        <w:rPr>
          <w:b/>
          <w:sz w:val="28"/>
          <w:szCs w:val="28"/>
        </w:rPr>
        <w:t>Розгляд (обговорення) питань порядку денного:</w:t>
      </w:r>
    </w:p>
    <w:p w:rsidR="00A07B17" w:rsidRDefault="00A07B17" w:rsidP="0086392A">
      <w:pPr>
        <w:jc w:val="center"/>
        <w:rPr>
          <w:b/>
          <w:sz w:val="28"/>
          <w:szCs w:val="28"/>
        </w:rPr>
      </w:pPr>
    </w:p>
    <w:p w:rsidR="00A07B17" w:rsidRPr="00255956" w:rsidRDefault="00A07B17" w:rsidP="00A07B17">
      <w:pPr>
        <w:pStyle w:val="a7"/>
        <w:numPr>
          <w:ilvl w:val="0"/>
          <w:numId w:val="25"/>
        </w:numPr>
        <w:ind w:left="0" w:firstLine="0"/>
        <w:jc w:val="both"/>
        <w:rPr>
          <w:rStyle w:val="ae"/>
          <w:color w:val="000000" w:themeColor="text1"/>
          <w:sz w:val="28"/>
          <w:szCs w:val="28"/>
        </w:rPr>
      </w:pPr>
      <w:r w:rsidRPr="00255956">
        <w:rPr>
          <w:color w:val="000000"/>
          <w:sz w:val="28"/>
          <w:szCs w:val="28"/>
        </w:rPr>
        <w:t xml:space="preserve">Про розгляд </w:t>
      </w:r>
      <w:proofErr w:type="spellStart"/>
      <w:r w:rsidRPr="00255956">
        <w:rPr>
          <w:color w:val="000000"/>
          <w:sz w:val="28"/>
          <w:szCs w:val="28"/>
        </w:rPr>
        <w:t>проєкту</w:t>
      </w:r>
      <w:proofErr w:type="spellEnd"/>
      <w:r w:rsidRPr="00255956">
        <w:rPr>
          <w:color w:val="000000"/>
          <w:sz w:val="28"/>
          <w:szCs w:val="28"/>
        </w:rPr>
        <w:t xml:space="preserve"> рішення Київської міської ради «</w:t>
      </w:r>
      <w:hyperlink r:id="rId11" w:history="1">
        <w:r w:rsidRPr="00255956">
          <w:rPr>
            <w:rStyle w:val="ae"/>
            <w:color w:val="000000" w:themeColor="text1"/>
            <w:sz w:val="28"/>
            <w:szCs w:val="28"/>
            <w:u w:val="none"/>
            <w:bdr w:val="none" w:sz="0" w:space="0" w:color="auto" w:frame="1"/>
          </w:rPr>
          <w:t>Про перейменування вулиці Гвардійської у Голосіївському районі міста Києва</w:t>
        </w:r>
      </w:hyperlink>
      <w:r w:rsidRPr="00255956">
        <w:rPr>
          <w:rStyle w:val="ae"/>
          <w:color w:val="000000" w:themeColor="text1"/>
          <w:sz w:val="28"/>
          <w:szCs w:val="28"/>
          <w:u w:val="none"/>
          <w:bdr w:val="none" w:sz="0" w:space="0" w:color="auto" w:frame="1"/>
        </w:rPr>
        <w:t xml:space="preserve">» </w:t>
      </w:r>
      <w:r w:rsidRPr="00255956">
        <w:rPr>
          <w:rStyle w:val="ae"/>
          <w:i/>
          <w:color w:val="000000" w:themeColor="text1"/>
          <w:sz w:val="28"/>
          <w:szCs w:val="28"/>
          <w:u w:val="none"/>
          <w:bdr w:val="none" w:sz="0" w:space="0" w:color="auto" w:frame="1"/>
        </w:rPr>
        <w:t>(вулицю Гвардійську на вулицю Карпатської Січі</w:t>
      </w:r>
      <w:r w:rsidRPr="00255956">
        <w:rPr>
          <w:rStyle w:val="ae"/>
          <w:color w:val="000000" w:themeColor="text1"/>
          <w:sz w:val="28"/>
          <w:szCs w:val="28"/>
          <w:u w:val="none"/>
          <w:bdr w:val="none" w:sz="0" w:space="0" w:color="auto" w:frame="1"/>
        </w:rPr>
        <w:t>) (</w:t>
      </w:r>
      <w:r w:rsidRPr="00255956">
        <w:rPr>
          <w:color w:val="000000"/>
          <w:sz w:val="28"/>
          <w:szCs w:val="28"/>
        </w:rPr>
        <w:t xml:space="preserve">доручення заступника міського голови – секретаря Київської міської ради від 08.05.2023 </w:t>
      </w:r>
      <w:r w:rsidRPr="00255956">
        <w:rPr>
          <w:color w:val="000000"/>
          <w:sz w:val="28"/>
          <w:szCs w:val="28"/>
        </w:rPr>
        <w:br/>
        <w:t>№</w:t>
      </w:r>
      <w:r w:rsidR="00267E60">
        <w:rPr>
          <w:color w:val="000000"/>
          <w:sz w:val="28"/>
          <w:szCs w:val="28"/>
        </w:rPr>
        <w:t xml:space="preserve"> </w:t>
      </w:r>
      <w:r w:rsidRPr="00255956">
        <w:rPr>
          <w:color w:val="000000"/>
          <w:sz w:val="28"/>
          <w:szCs w:val="28"/>
        </w:rPr>
        <w:t>08/231-520/</w:t>
      </w:r>
      <w:r w:rsidRPr="00471A56">
        <w:rPr>
          <w:color w:val="000000"/>
          <w:sz w:val="28"/>
          <w:szCs w:val="28"/>
        </w:rPr>
        <w:t>ПР</w:t>
      </w:r>
      <w:r w:rsidRPr="00471A56">
        <w:rPr>
          <w:rStyle w:val="ae"/>
          <w:color w:val="000000" w:themeColor="text1"/>
          <w:sz w:val="28"/>
          <w:szCs w:val="28"/>
          <w:u w:val="none"/>
          <w:bdr w:val="none" w:sz="0" w:space="0" w:color="auto" w:frame="1"/>
        </w:rPr>
        <w:t>).</w:t>
      </w:r>
    </w:p>
    <w:p w:rsidR="00A07B17" w:rsidRDefault="00A07B17" w:rsidP="00A07B17">
      <w:pPr>
        <w:pBdr>
          <w:top w:val="nil"/>
          <w:left w:val="nil"/>
          <w:bottom w:val="nil"/>
          <w:right w:val="nil"/>
          <w:between w:val="nil"/>
        </w:pBdr>
        <w:spacing w:line="259" w:lineRule="auto"/>
        <w:jc w:val="both"/>
        <w:rPr>
          <w:color w:val="000000"/>
          <w:sz w:val="28"/>
          <w:szCs w:val="28"/>
        </w:rPr>
      </w:pPr>
      <w:r w:rsidRPr="005F6E38">
        <w:rPr>
          <w:b/>
          <w:color w:val="000000"/>
          <w:sz w:val="28"/>
          <w:szCs w:val="28"/>
        </w:rPr>
        <w:t>СЛУХАЛИ:</w:t>
      </w:r>
      <w:r>
        <w:rPr>
          <w:b/>
          <w:color w:val="000000"/>
          <w:sz w:val="28"/>
          <w:szCs w:val="28"/>
        </w:rPr>
        <w:t xml:space="preserve"> </w:t>
      </w:r>
      <w:r w:rsidRPr="00267541">
        <w:rPr>
          <w:color w:val="000000"/>
          <w:sz w:val="28"/>
          <w:szCs w:val="28"/>
        </w:rPr>
        <w:t>ЯРМОЛЕНКО Ю.О.,</w:t>
      </w:r>
      <w:r>
        <w:rPr>
          <w:color w:val="000000"/>
          <w:sz w:val="28"/>
          <w:szCs w:val="28"/>
        </w:rPr>
        <w:t xml:space="preserve"> повідомила, що </w:t>
      </w:r>
      <w:proofErr w:type="spellStart"/>
      <w:r>
        <w:rPr>
          <w:color w:val="000000"/>
          <w:sz w:val="28"/>
          <w:szCs w:val="28"/>
        </w:rPr>
        <w:t>проєктом</w:t>
      </w:r>
      <w:proofErr w:type="spellEnd"/>
      <w:r>
        <w:rPr>
          <w:color w:val="000000"/>
          <w:sz w:val="28"/>
          <w:szCs w:val="28"/>
        </w:rPr>
        <w:t xml:space="preserve"> рішення передбачено перейменувати вулицю Гвардійську на вулицю Карпатської Січі.  За результатами електронного голосування  серед пропозицій щодо перейменування вулиці Гвардійської найбільшу кількість голосів (17 123) набрала пропозиція «вулиця Карпатської Січі». Запропонувала підтримати </w:t>
      </w:r>
      <w:proofErr w:type="spellStart"/>
      <w:r>
        <w:rPr>
          <w:color w:val="000000"/>
          <w:sz w:val="28"/>
          <w:szCs w:val="28"/>
        </w:rPr>
        <w:t>проєкт</w:t>
      </w:r>
      <w:proofErr w:type="spellEnd"/>
      <w:r>
        <w:rPr>
          <w:color w:val="000000"/>
          <w:sz w:val="28"/>
          <w:szCs w:val="28"/>
        </w:rPr>
        <w:t xml:space="preserve"> рішення.</w:t>
      </w:r>
    </w:p>
    <w:p w:rsidR="00A07B17" w:rsidRDefault="00A07B17" w:rsidP="00A07B17">
      <w:pPr>
        <w:pBdr>
          <w:top w:val="nil"/>
          <w:left w:val="nil"/>
          <w:bottom w:val="nil"/>
          <w:right w:val="nil"/>
          <w:between w:val="nil"/>
        </w:pBdr>
        <w:spacing w:line="259" w:lineRule="auto"/>
        <w:jc w:val="both"/>
        <w:rPr>
          <w:color w:val="000000"/>
          <w:sz w:val="28"/>
          <w:szCs w:val="28"/>
        </w:rPr>
      </w:pPr>
      <w:r w:rsidRPr="00471A56">
        <w:rPr>
          <w:b/>
          <w:color w:val="000000"/>
          <w:sz w:val="28"/>
          <w:szCs w:val="28"/>
        </w:rPr>
        <w:t>ВИРІШИЛИ:</w:t>
      </w:r>
      <w:r>
        <w:rPr>
          <w:color w:val="000000"/>
          <w:sz w:val="28"/>
          <w:szCs w:val="28"/>
        </w:rPr>
        <w:t xml:space="preserve"> підтримати </w:t>
      </w:r>
      <w:proofErr w:type="spellStart"/>
      <w:r>
        <w:rPr>
          <w:color w:val="000000"/>
          <w:sz w:val="28"/>
          <w:szCs w:val="28"/>
        </w:rPr>
        <w:t>проєкт</w:t>
      </w:r>
      <w:proofErr w:type="spellEnd"/>
      <w:r>
        <w:rPr>
          <w:color w:val="000000"/>
          <w:sz w:val="28"/>
          <w:szCs w:val="28"/>
        </w:rPr>
        <w:t xml:space="preserve"> рішення </w:t>
      </w:r>
      <w:r w:rsidRPr="00255956">
        <w:rPr>
          <w:color w:val="000000"/>
          <w:sz w:val="28"/>
          <w:szCs w:val="28"/>
        </w:rPr>
        <w:t>«</w:t>
      </w:r>
      <w:hyperlink r:id="rId12" w:history="1">
        <w:r w:rsidRPr="00255956">
          <w:rPr>
            <w:rStyle w:val="ae"/>
            <w:color w:val="000000" w:themeColor="text1"/>
            <w:sz w:val="28"/>
            <w:szCs w:val="28"/>
            <w:u w:val="none"/>
            <w:bdr w:val="none" w:sz="0" w:space="0" w:color="auto" w:frame="1"/>
          </w:rPr>
          <w:t>Про перейменування вулиці Гвардійської у Голосіївському районі міста Києва</w:t>
        </w:r>
      </w:hyperlink>
      <w:r w:rsidRPr="00255956">
        <w:rPr>
          <w:rStyle w:val="ae"/>
          <w:color w:val="000000" w:themeColor="text1"/>
          <w:sz w:val="28"/>
          <w:szCs w:val="28"/>
          <w:u w:val="none"/>
          <w:bdr w:val="none" w:sz="0" w:space="0" w:color="auto" w:frame="1"/>
        </w:rPr>
        <w:t xml:space="preserve">» </w:t>
      </w:r>
      <w:r w:rsidRPr="00255956">
        <w:rPr>
          <w:color w:val="000000"/>
          <w:sz w:val="28"/>
          <w:szCs w:val="28"/>
        </w:rPr>
        <w:t xml:space="preserve">від 08.05.2023 </w:t>
      </w:r>
      <w:r w:rsidRPr="00255956">
        <w:rPr>
          <w:color w:val="000000"/>
          <w:sz w:val="28"/>
          <w:szCs w:val="28"/>
        </w:rPr>
        <w:br/>
        <w:t>№</w:t>
      </w:r>
      <w:r w:rsidR="00267E60">
        <w:rPr>
          <w:color w:val="000000"/>
          <w:sz w:val="28"/>
          <w:szCs w:val="28"/>
        </w:rPr>
        <w:t xml:space="preserve"> </w:t>
      </w:r>
      <w:r w:rsidRPr="00255956">
        <w:rPr>
          <w:color w:val="000000"/>
          <w:sz w:val="28"/>
          <w:szCs w:val="28"/>
        </w:rPr>
        <w:t>08/231-520/ПР</w:t>
      </w:r>
      <w:r>
        <w:rPr>
          <w:color w:val="000000"/>
          <w:sz w:val="28"/>
          <w:szCs w:val="28"/>
        </w:rPr>
        <w:t>.</w:t>
      </w:r>
    </w:p>
    <w:p w:rsidR="00A07B17" w:rsidRPr="000C68B3" w:rsidRDefault="00A07B17" w:rsidP="00A07B17">
      <w:pPr>
        <w:jc w:val="both"/>
        <w:rPr>
          <w:sz w:val="28"/>
          <w:szCs w:val="28"/>
        </w:rPr>
      </w:pPr>
      <w:r w:rsidRPr="000C68B3">
        <w:rPr>
          <w:b/>
          <w:sz w:val="28"/>
          <w:szCs w:val="28"/>
        </w:rPr>
        <w:t>ГОЛОСУВАЛИ</w:t>
      </w:r>
      <w:r w:rsidRPr="000C68B3">
        <w:rPr>
          <w:sz w:val="28"/>
          <w:szCs w:val="28"/>
        </w:rPr>
        <w:t>:</w:t>
      </w:r>
      <w:r w:rsidRPr="000C68B3">
        <w:rPr>
          <w:b/>
          <w:sz w:val="28"/>
          <w:szCs w:val="28"/>
        </w:rPr>
        <w:t xml:space="preserve"> </w:t>
      </w:r>
      <w:r w:rsidRPr="000C68B3">
        <w:rPr>
          <w:sz w:val="28"/>
          <w:szCs w:val="28"/>
        </w:rPr>
        <w:t xml:space="preserve">«за» </w:t>
      </w:r>
      <w:r w:rsidRPr="00267541">
        <w:rPr>
          <w:sz w:val="28"/>
          <w:szCs w:val="28"/>
        </w:rPr>
        <w:t>– 3, «</w:t>
      </w:r>
      <w:r w:rsidRPr="000C68B3">
        <w:rPr>
          <w:sz w:val="28"/>
          <w:szCs w:val="28"/>
        </w:rPr>
        <w:t>проти» – 0, «утр</w:t>
      </w:r>
      <w:r w:rsidR="00267E60">
        <w:rPr>
          <w:sz w:val="28"/>
          <w:szCs w:val="28"/>
        </w:rPr>
        <w:t xml:space="preserve">имались» – 0, «не голосували» </w:t>
      </w:r>
      <w:r w:rsidR="00267E60" w:rsidRPr="000C68B3">
        <w:rPr>
          <w:sz w:val="28"/>
          <w:szCs w:val="28"/>
        </w:rPr>
        <w:t>–</w:t>
      </w:r>
      <w:r w:rsidR="00267E60">
        <w:rPr>
          <w:sz w:val="28"/>
          <w:szCs w:val="28"/>
        </w:rPr>
        <w:t xml:space="preserve"> 0. </w:t>
      </w:r>
      <w:r w:rsidRPr="000C68B3">
        <w:rPr>
          <w:sz w:val="28"/>
          <w:szCs w:val="28"/>
        </w:rPr>
        <w:t xml:space="preserve"> </w:t>
      </w:r>
    </w:p>
    <w:p w:rsidR="00A07B17" w:rsidRPr="000C68B3" w:rsidRDefault="00A07B17" w:rsidP="00A07B17">
      <w:pPr>
        <w:jc w:val="both"/>
        <w:rPr>
          <w:b/>
          <w:i/>
          <w:sz w:val="28"/>
          <w:szCs w:val="28"/>
        </w:rPr>
      </w:pPr>
      <w:r w:rsidRPr="000C68B3">
        <w:rPr>
          <w:b/>
          <w:i/>
          <w:sz w:val="28"/>
          <w:szCs w:val="28"/>
        </w:rPr>
        <w:t xml:space="preserve">Рішення прийнято. </w:t>
      </w:r>
    </w:p>
    <w:p w:rsidR="00A07B17" w:rsidRPr="00A07B17" w:rsidRDefault="00A07B17" w:rsidP="00A07B17">
      <w:pPr>
        <w:pStyle w:val="a7"/>
        <w:numPr>
          <w:ilvl w:val="0"/>
          <w:numId w:val="25"/>
        </w:numPr>
        <w:ind w:left="0" w:firstLine="0"/>
        <w:jc w:val="both"/>
        <w:rPr>
          <w:color w:val="000000" w:themeColor="text1"/>
          <w:sz w:val="28"/>
          <w:szCs w:val="28"/>
        </w:rPr>
      </w:pPr>
      <w:r w:rsidRPr="00A07B17">
        <w:rPr>
          <w:color w:val="000000"/>
          <w:sz w:val="28"/>
          <w:szCs w:val="28"/>
        </w:rPr>
        <w:t xml:space="preserve">Про розгляд </w:t>
      </w:r>
      <w:proofErr w:type="spellStart"/>
      <w:r w:rsidRPr="00A07B17">
        <w:rPr>
          <w:color w:val="000000"/>
          <w:sz w:val="28"/>
          <w:szCs w:val="28"/>
        </w:rPr>
        <w:t>проєкту</w:t>
      </w:r>
      <w:proofErr w:type="spellEnd"/>
      <w:r w:rsidRPr="00A07B17">
        <w:rPr>
          <w:color w:val="000000"/>
          <w:sz w:val="28"/>
          <w:szCs w:val="28"/>
        </w:rPr>
        <w:t xml:space="preserve"> рішення Київської міської ради «</w:t>
      </w:r>
      <w:hyperlink r:id="rId13" w:history="1">
        <w:r w:rsidRPr="00A07B17">
          <w:rPr>
            <w:rStyle w:val="ae"/>
            <w:color w:val="000000" w:themeColor="text1"/>
            <w:sz w:val="28"/>
            <w:szCs w:val="28"/>
            <w:u w:val="none"/>
            <w:bdr w:val="none" w:sz="0" w:space="0" w:color="auto" w:frame="1"/>
          </w:rPr>
          <w:t>Про перейменування вулиці Михайла Драгомирова у Печерському районі міста Києва</w:t>
        </w:r>
      </w:hyperlink>
      <w:r w:rsidRPr="00267E60">
        <w:rPr>
          <w:rStyle w:val="ae"/>
          <w:color w:val="000000" w:themeColor="text1"/>
          <w:sz w:val="28"/>
          <w:szCs w:val="28"/>
          <w:u w:val="none"/>
          <w:bdr w:val="none" w:sz="0" w:space="0" w:color="auto" w:frame="1"/>
        </w:rPr>
        <w:t xml:space="preserve">» </w:t>
      </w:r>
      <w:r w:rsidRPr="00267E60">
        <w:rPr>
          <w:color w:val="000000"/>
          <w:sz w:val="28"/>
          <w:szCs w:val="28"/>
        </w:rPr>
        <w:t>(</w:t>
      </w:r>
      <w:r w:rsidRPr="00A07B17">
        <w:rPr>
          <w:color w:val="000000"/>
          <w:sz w:val="28"/>
          <w:szCs w:val="28"/>
        </w:rPr>
        <w:t>доручення заступника міського голови – секретаря Київської міської ради від 08.05.2023 №</w:t>
      </w:r>
      <w:r w:rsidR="00267E60">
        <w:rPr>
          <w:color w:val="000000"/>
          <w:sz w:val="28"/>
          <w:szCs w:val="28"/>
        </w:rPr>
        <w:t xml:space="preserve"> </w:t>
      </w:r>
      <w:r w:rsidRPr="00A07B17">
        <w:rPr>
          <w:color w:val="000000"/>
          <w:sz w:val="28"/>
          <w:szCs w:val="28"/>
        </w:rPr>
        <w:t>08/231-525/ПР).</w:t>
      </w:r>
    </w:p>
    <w:p w:rsidR="00A07B17" w:rsidRDefault="00A07B17" w:rsidP="00A07B17">
      <w:pPr>
        <w:pStyle w:val="a7"/>
        <w:ind w:left="0"/>
        <w:jc w:val="both"/>
        <w:rPr>
          <w:color w:val="000000"/>
          <w:sz w:val="28"/>
          <w:szCs w:val="28"/>
        </w:rPr>
      </w:pPr>
      <w:r w:rsidRPr="00471A56">
        <w:rPr>
          <w:b/>
          <w:color w:val="000000"/>
          <w:sz w:val="28"/>
          <w:szCs w:val="28"/>
        </w:rPr>
        <w:t>СЛУХАЛИ:</w:t>
      </w:r>
      <w:r>
        <w:rPr>
          <w:b/>
          <w:color w:val="000000"/>
          <w:sz w:val="28"/>
          <w:szCs w:val="28"/>
        </w:rPr>
        <w:t xml:space="preserve"> </w:t>
      </w:r>
      <w:r w:rsidRPr="00267541">
        <w:rPr>
          <w:color w:val="000000"/>
          <w:sz w:val="28"/>
          <w:szCs w:val="28"/>
        </w:rPr>
        <w:t>ЯРМОЛЕНКО Ю.О.,</w:t>
      </w:r>
      <w:r>
        <w:rPr>
          <w:color w:val="000000"/>
          <w:sz w:val="28"/>
          <w:szCs w:val="28"/>
        </w:rPr>
        <w:t xml:space="preserve"> повідомила, що </w:t>
      </w:r>
      <w:proofErr w:type="spellStart"/>
      <w:r>
        <w:rPr>
          <w:color w:val="000000"/>
          <w:sz w:val="28"/>
          <w:szCs w:val="28"/>
        </w:rPr>
        <w:t>проєктом</w:t>
      </w:r>
      <w:proofErr w:type="spellEnd"/>
      <w:r>
        <w:rPr>
          <w:color w:val="000000"/>
          <w:sz w:val="28"/>
          <w:szCs w:val="28"/>
        </w:rPr>
        <w:t xml:space="preserve"> рішення передбачено перейменувати вулицю Михайла Драгомира на вулицю Андрія Верхогляда. За результатами електронного голосування серед пропозицій щодо перейменування вулиці Михайла Драгомирова найбільшу кількість голосів (16 682) набрала пропозиція «вулиця Андрія Верхогляда». Запропоновано підтримати </w:t>
      </w:r>
      <w:proofErr w:type="spellStart"/>
      <w:r>
        <w:rPr>
          <w:color w:val="000000"/>
          <w:sz w:val="28"/>
          <w:szCs w:val="28"/>
        </w:rPr>
        <w:t>проєкт</w:t>
      </w:r>
      <w:proofErr w:type="spellEnd"/>
      <w:r>
        <w:rPr>
          <w:color w:val="000000"/>
          <w:sz w:val="28"/>
          <w:szCs w:val="28"/>
        </w:rPr>
        <w:t xml:space="preserve"> рішення.</w:t>
      </w:r>
    </w:p>
    <w:p w:rsidR="00A07B17" w:rsidRDefault="00A07B17" w:rsidP="00A07B17">
      <w:pPr>
        <w:pStyle w:val="a7"/>
        <w:ind w:left="0"/>
        <w:jc w:val="both"/>
        <w:rPr>
          <w:color w:val="000000"/>
          <w:sz w:val="28"/>
          <w:szCs w:val="28"/>
        </w:rPr>
      </w:pPr>
      <w:r w:rsidRPr="001E1F51">
        <w:rPr>
          <w:b/>
          <w:color w:val="000000"/>
          <w:sz w:val="28"/>
          <w:szCs w:val="28"/>
        </w:rPr>
        <w:t>ВИРІШИЛ</w:t>
      </w:r>
      <w:r>
        <w:rPr>
          <w:b/>
          <w:color w:val="000000"/>
          <w:sz w:val="28"/>
          <w:szCs w:val="28"/>
        </w:rPr>
        <w:t>И</w:t>
      </w:r>
      <w:r w:rsidRPr="001E1F51">
        <w:rPr>
          <w:b/>
          <w:color w:val="000000"/>
          <w:sz w:val="28"/>
          <w:szCs w:val="28"/>
        </w:rPr>
        <w:t>:</w:t>
      </w:r>
      <w:r>
        <w:rPr>
          <w:b/>
          <w:color w:val="000000"/>
          <w:sz w:val="28"/>
          <w:szCs w:val="28"/>
        </w:rPr>
        <w:t xml:space="preserve"> </w:t>
      </w:r>
      <w:r w:rsidRPr="001E1F51">
        <w:rPr>
          <w:color w:val="000000"/>
          <w:sz w:val="28"/>
          <w:szCs w:val="28"/>
        </w:rPr>
        <w:t xml:space="preserve">підтримати </w:t>
      </w:r>
      <w:proofErr w:type="spellStart"/>
      <w:r w:rsidRPr="00255956">
        <w:rPr>
          <w:color w:val="000000"/>
          <w:sz w:val="28"/>
          <w:szCs w:val="28"/>
        </w:rPr>
        <w:t>проєкт</w:t>
      </w:r>
      <w:proofErr w:type="spellEnd"/>
      <w:r w:rsidRPr="00255956">
        <w:rPr>
          <w:color w:val="000000"/>
          <w:sz w:val="28"/>
          <w:szCs w:val="28"/>
        </w:rPr>
        <w:t xml:space="preserve"> рішення Київської міської ради «</w:t>
      </w:r>
      <w:hyperlink r:id="rId14" w:history="1">
        <w:r w:rsidRPr="001E1F51">
          <w:rPr>
            <w:rStyle w:val="ae"/>
            <w:color w:val="000000" w:themeColor="text1"/>
            <w:sz w:val="28"/>
            <w:szCs w:val="28"/>
            <w:u w:val="none"/>
            <w:bdr w:val="none" w:sz="0" w:space="0" w:color="auto" w:frame="1"/>
          </w:rPr>
          <w:t>Про перейменування вулиці Михайла Драгомирова у Печерському районі міста Києва</w:t>
        </w:r>
      </w:hyperlink>
      <w:r w:rsidRPr="001E1F51">
        <w:rPr>
          <w:rStyle w:val="ae"/>
          <w:color w:val="000000" w:themeColor="text1"/>
          <w:sz w:val="28"/>
          <w:szCs w:val="28"/>
          <w:u w:val="none"/>
          <w:bdr w:val="none" w:sz="0" w:space="0" w:color="auto" w:frame="1"/>
        </w:rPr>
        <w:t xml:space="preserve">» </w:t>
      </w:r>
      <w:r w:rsidRPr="00255956">
        <w:rPr>
          <w:color w:val="000000"/>
          <w:sz w:val="28"/>
          <w:szCs w:val="28"/>
        </w:rPr>
        <w:t>від 08.05.2023 №</w:t>
      </w:r>
      <w:r w:rsidR="00267E60">
        <w:rPr>
          <w:color w:val="000000"/>
          <w:sz w:val="28"/>
          <w:szCs w:val="28"/>
        </w:rPr>
        <w:t xml:space="preserve"> </w:t>
      </w:r>
      <w:r w:rsidRPr="00255956">
        <w:rPr>
          <w:color w:val="000000"/>
          <w:sz w:val="28"/>
          <w:szCs w:val="28"/>
        </w:rPr>
        <w:t>08/231-525/ПР</w:t>
      </w:r>
      <w:r>
        <w:rPr>
          <w:color w:val="000000"/>
          <w:sz w:val="28"/>
          <w:szCs w:val="28"/>
        </w:rPr>
        <w:t>.</w:t>
      </w:r>
    </w:p>
    <w:p w:rsidR="00A07B17" w:rsidRPr="000C68B3" w:rsidRDefault="00A07B17" w:rsidP="00A07B17">
      <w:pPr>
        <w:jc w:val="both"/>
        <w:rPr>
          <w:sz w:val="28"/>
          <w:szCs w:val="28"/>
        </w:rPr>
      </w:pPr>
      <w:r w:rsidRPr="000C68B3">
        <w:rPr>
          <w:b/>
          <w:sz w:val="28"/>
          <w:szCs w:val="28"/>
        </w:rPr>
        <w:t>ГОЛОСУВАЛИ</w:t>
      </w:r>
      <w:r w:rsidRPr="000C68B3">
        <w:rPr>
          <w:sz w:val="28"/>
          <w:szCs w:val="28"/>
        </w:rPr>
        <w:t>:</w:t>
      </w:r>
      <w:r w:rsidRPr="000C68B3">
        <w:rPr>
          <w:b/>
          <w:sz w:val="28"/>
          <w:szCs w:val="28"/>
        </w:rPr>
        <w:t xml:space="preserve"> </w:t>
      </w:r>
      <w:r w:rsidRPr="000C68B3">
        <w:rPr>
          <w:sz w:val="28"/>
          <w:szCs w:val="28"/>
        </w:rPr>
        <w:t xml:space="preserve">«за» </w:t>
      </w:r>
      <w:r w:rsidRPr="00267541">
        <w:rPr>
          <w:sz w:val="28"/>
          <w:szCs w:val="28"/>
        </w:rPr>
        <w:t>– 3</w:t>
      </w:r>
      <w:r w:rsidRPr="000C68B3">
        <w:rPr>
          <w:sz w:val="28"/>
          <w:szCs w:val="28"/>
        </w:rPr>
        <w:t>, «проти» – 0, «утр</w:t>
      </w:r>
      <w:r>
        <w:rPr>
          <w:sz w:val="28"/>
          <w:szCs w:val="28"/>
        </w:rPr>
        <w:t xml:space="preserve">имались» – 0, «не голосували» </w:t>
      </w:r>
      <w:r w:rsidR="00267E60" w:rsidRPr="000C68B3">
        <w:rPr>
          <w:sz w:val="28"/>
          <w:szCs w:val="28"/>
        </w:rPr>
        <w:t>–</w:t>
      </w:r>
      <w:r w:rsidR="00267E60">
        <w:rPr>
          <w:sz w:val="28"/>
          <w:szCs w:val="28"/>
        </w:rPr>
        <w:t xml:space="preserve"> </w:t>
      </w:r>
      <w:r w:rsidRPr="000C68B3">
        <w:rPr>
          <w:sz w:val="28"/>
          <w:szCs w:val="28"/>
        </w:rPr>
        <w:t xml:space="preserve">0. </w:t>
      </w:r>
    </w:p>
    <w:p w:rsidR="00471A56" w:rsidRPr="00A07B17" w:rsidRDefault="00471A56" w:rsidP="00A07B17">
      <w:pPr>
        <w:jc w:val="both"/>
        <w:rPr>
          <w:b/>
          <w:i/>
          <w:sz w:val="28"/>
          <w:szCs w:val="28"/>
        </w:rPr>
      </w:pPr>
      <w:r w:rsidRPr="00A07B17">
        <w:rPr>
          <w:b/>
          <w:i/>
          <w:sz w:val="28"/>
          <w:szCs w:val="28"/>
        </w:rPr>
        <w:t xml:space="preserve">Рішення прийнято. </w:t>
      </w:r>
    </w:p>
    <w:p w:rsidR="00255956" w:rsidRDefault="00255956" w:rsidP="0086392A">
      <w:pPr>
        <w:rPr>
          <w:b/>
          <w:sz w:val="28"/>
          <w:szCs w:val="28"/>
        </w:rPr>
      </w:pPr>
    </w:p>
    <w:p w:rsidR="008C6EB4" w:rsidRDefault="008C6EB4" w:rsidP="0086392A">
      <w:pPr>
        <w:rPr>
          <w:b/>
          <w:sz w:val="28"/>
          <w:szCs w:val="28"/>
        </w:rPr>
      </w:pPr>
    </w:p>
    <w:p w:rsidR="00E817AB" w:rsidRDefault="00E817AB" w:rsidP="0086392A">
      <w:pPr>
        <w:tabs>
          <w:tab w:val="left" w:pos="360"/>
          <w:tab w:val="left" w:pos="851"/>
        </w:tabs>
        <w:jc w:val="both"/>
        <w:rPr>
          <w:b/>
          <w:sz w:val="28"/>
          <w:szCs w:val="28"/>
        </w:rPr>
      </w:pPr>
      <w:r w:rsidRPr="00267541">
        <w:rPr>
          <w:b/>
          <w:sz w:val="28"/>
          <w:szCs w:val="28"/>
        </w:rPr>
        <w:t>Голова комісії</w:t>
      </w:r>
      <w:r w:rsidRPr="00267541">
        <w:rPr>
          <w:sz w:val="28"/>
          <w:szCs w:val="28"/>
        </w:rPr>
        <w:tab/>
      </w:r>
      <w:r w:rsidRPr="00267541">
        <w:rPr>
          <w:sz w:val="28"/>
          <w:szCs w:val="28"/>
        </w:rPr>
        <w:tab/>
      </w:r>
      <w:r w:rsidRPr="00267541">
        <w:rPr>
          <w:sz w:val="28"/>
          <w:szCs w:val="28"/>
        </w:rPr>
        <w:tab/>
      </w:r>
      <w:r w:rsidRPr="00267541">
        <w:rPr>
          <w:b/>
          <w:sz w:val="28"/>
          <w:szCs w:val="28"/>
        </w:rPr>
        <w:tab/>
      </w:r>
      <w:r w:rsidRPr="00267541">
        <w:rPr>
          <w:b/>
          <w:sz w:val="28"/>
          <w:szCs w:val="28"/>
        </w:rPr>
        <w:tab/>
      </w:r>
      <w:r w:rsidRPr="00267541">
        <w:rPr>
          <w:b/>
          <w:sz w:val="28"/>
          <w:szCs w:val="28"/>
        </w:rPr>
        <w:tab/>
      </w:r>
      <w:r w:rsidR="0086392A">
        <w:rPr>
          <w:b/>
          <w:sz w:val="28"/>
          <w:szCs w:val="28"/>
        </w:rPr>
        <w:tab/>
      </w:r>
      <w:r w:rsidR="00471A56" w:rsidRPr="00267541">
        <w:rPr>
          <w:b/>
          <w:sz w:val="28"/>
          <w:szCs w:val="28"/>
        </w:rPr>
        <w:t xml:space="preserve"> </w:t>
      </w:r>
      <w:r w:rsidRPr="00267541">
        <w:rPr>
          <w:b/>
          <w:sz w:val="28"/>
          <w:szCs w:val="28"/>
        </w:rPr>
        <w:t>Юлія ЯРМОЛЕНКО</w:t>
      </w:r>
    </w:p>
    <w:p w:rsidR="00267E60" w:rsidRDefault="00267E60" w:rsidP="0086392A">
      <w:pPr>
        <w:tabs>
          <w:tab w:val="left" w:pos="360"/>
          <w:tab w:val="left" w:pos="851"/>
        </w:tabs>
        <w:jc w:val="both"/>
        <w:rPr>
          <w:b/>
          <w:sz w:val="28"/>
          <w:szCs w:val="28"/>
        </w:rPr>
      </w:pPr>
    </w:p>
    <w:p w:rsidR="00267E60" w:rsidRDefault="00267E60" w:rsidP="0086392A">
      <w:pPr>
        <w:tabs>
          <w:tab w:val="left" w:pos="360"/>
          <w:tab w:val="left" w:pos="851"/>
        </w:tabs>
        <w:jc w:val="both"/>
        <w:rPr>
          <w:b/>
          <w:sz w:val="28"/>
          <w:szCs w:val="28"/>
        </w:rPr>
      </w:pPr>
      <w:bookmarkStart w:id="0" w:name="_GoBack"/>
      <w:bookmarkEnd w:id="0"/>
    </w:p>
    <w:p w:rsidR="00F17F35" w:rsidRPr="00471A56" w:rsidRDefault="00E817AB" w:rsidP="0086392A">
      <w:pPr>
        <w:jc w:val="both"/>
        <w:rPr>
          <w:b/>
          <w:i/>
          <w:sz w:val="28"/>
          <w:szCs w:val="28"/>
        </w:rPr>
      </w:pPr>
      <w:r w:rsidRPr="000C68B3">
        <w:rPr>
          <w:b/>
          <w:sz w:val="28"/>
          <w:szCs w:val="28"/>
        </w:rPr>
        <w:t>Секретар комісії</w:t>
      </w:r>
      <w:r w:rsidRPr="000C68B3">
        <w:rPr>
          <w:sz w:val="28"/>
          <w:szCs w:val="28"/>
        </w:rPr>
        <w:tab/>
      </w:r>
      <w:r w:rsidRPr="000C68B3">
        <w:rPr>
          <w:sz w:val="28"/>
          <w:szCs w:val="28"/>
        </w:rPr>
        <w:tab/>
      </w:r>
      <w:r w:rsidRPr="000C68B3">
        <w:rPr>
          <w:sz w:val="28"/>
          <w:szCs w:val="28"/>
        </w:rPr>
        <w:tab/>
      </w:r>
      <w:r w:rsidRPr="000C68B3">
        <w:rPr>
          <w:sz w:val="28"/>
          <w:szCs w:val="28"/>
        </w:rPr>
        <w:tab/>
      </w:r>
      <w:r w:rsidRPr="000C68B3">
        <w:rPr>
          <w:sz w:val="28"/>
          <w:szCs w:val="28"/>
        </w:rPr>
        <w:tab/>
      </w:r>
      <w:r w:rsidRPr="000C68B3">
        <w:rPr>
          <w:sz w:val="28"/>
          <w:szCs w:val="28"/>
        </w:rPr>
        <w:tab/>
      </w:r>
      <w:r w:rsidRPr="000C68B3">
        <w:rPr>
          <w:sz w:val="28"/>
          <w:szCs w:val="28"/>
        </w:rPr>
        <w:tab/>
      </w:r>
      <w:r w:rsidR="0086392A">
        <w:rPr>
          <w:sz w:val="28"/>
          <w:szCs w:val="28"/>
        </w:rPr>
        <w:tab/>
      </w:r>
      <w:r w:rsidRPr="000C68B3">
        <w:rPr>
          <w:b/>
          <w:sz w:val="28"/>
          <w:szCs w:val="28"/>
        </w:rPr>
        <w:t>Ігор ХАЦЕВИЧ</w:t>
      </w:r>
    </w:p>
    <w:sectPr w:rsidR="00F17F35" w:rsidRPr="00471A56" w:rsidSect="00267E60">
      <w:footerReference w:type="even" r:id="rId15"/>
      <w:footerReference w:type="default" r:id="rId16"/>
      <w:pgSz w:w="11909" w:h="16834" w:code="9"/>
      <w:pgMar w:top="284" w:right="994" w:bottom="567" w:left="1418" w:header="227" w:footer="284" w:gutter="0"/>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7108" w:rsidRDefault="00767108">
      <w:r>
        <w:separator/>
      </w:r>
    </w:p>
  </w:endnote>
  <w:endnote w:type="continuationSeparator" w:id="0">
    <w:p w:rsidR="00767108" w:rsidRDefault="007671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font359">
    <w:altName w:val="Times New Roman"/>
    <w:charset w:val="CC"/>
    <w:family w:val="auto"/>
    <w:pitch w:val="variable"/>
  </w:font>
  <w:font w:name="Consolas">
    <w:panose1 w:val="020B0609020204030204"/>
    <w:charset w:val="CC"/>
    <w:family w:val="modern"/>
    <w:pitch w:val="fixed"/>
    <w:sig w:usb0="E00006FF" w:usb1="0000FCFF" w:usb2="00000001" w:usb3="00000000" w:csb0="0000019F" w:csb1="00000000"/>
  </w:font>
  <w:font w:name="Benguiat">
    <w:altName w:val="Times New Roman"/>
    <w:charset w:val="00"/>
    <w:family w:val="auto"/>
    <w:pitch w:val="variable"/>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121C" w:rsidRDefault="0094121C" w:rsidP="00D03451">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Pr>
        <w:rStyle w:val="a6"/>
        <w:noProof/>
      </w:rPr>
      <w:t>2</w:t>
    </w:r>
    <w:r>
      <w:rPr>
        <w:rStyle w:val="a6"/>
      </w:rPr>
      <w:fldChar w:fldCharType="end"/>
    </w:r>
  </w:p>
  <w:p w:rsidR="0094121C" w:rsidRDefault="0094121C" w:rsidP="00D03451">
    <w:pPr>
      <w:pStyle w:val="a4"/>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121C" w:rsidRDefault="0094121C">
    <w:pPr>
      <w:pStyle w:val="a4"/>
      <w:jc w:val="right"/>
    </w:pPr>
  </w:p>
  <w:p w:rsidR="0094121C" w:rsidRDefault="0094121C" w:rsidP="00D03451">
    <w:pPr>
      <w:pStyle w:val="a4"/>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7108" w:rsidRDefault="00767108">
      <w:r>
        <w:separator/>
      </w:r>
    </w:p>
  </w:footnote>
  <w:footnote w:type="continuationSeparator" w:id="0">
    <w:p w:rsidR="00767108" w:rsidRDefault="007671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B088C9BA"/>
    <w:lvl w:ilvl="0">
      <w:start w:val="1"/>
      <w:numFmt w:val="bullet"/>
      <w:pStyle w:val="a"/>
      <w:lvlText w:val=""/>
      <w:lvlJc w:val="left"/>
      <w:pPr>
        <w:tabs>
          <w:tab w:val="num" w:pos="5038"/>
        </w:tabs>
        <w:ind w:left="5038" w:hanging="360"/>
      </w:pPr>
      <w:rPr>
        <w:rFonts w:ascii="Symbol" w:hAnsi="Symbol" w:hint="default"/>
      </w:rPr>
    </w:lvl>
  </w:abstractNum>
  <w:abstractNum w:abstractNumId="1" w15:restartNumberingAfterBreak="0">
    <w:nsid w:val="054D0BBC"/>
    <w:multiLevelType w:val="hybridMultilevel"/>
    <w:tmpl w:val="E6806202"/>
    <w:lvl w:ilvl="0" w:tplc="73249A0C">
      <w:start w:val="1"/>
      <w:numFmt w:val="decimal"/>
      <w:lvlText w:val="%1."/>
      <w:lvlJc w:val="left"/>
      <w:pPr>
        <w:ind w:left="1211" w:hanging="360"/>
      </w:pPr>
      <w:rPr>
        <w:rFonts w:hint="default"/>
        <w:i w:val="0"/>
      </w:r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2" w15:restartNumberingAfterBreak="0">
    <w:nsid w:val="0F875125"/>
    <w:multiLevelType w:val="hybridMultilevel"/>
    <w:tmpl w:val="70C25F3E"/>
    <w:lvl w:ilvl="0" w:tplc="04220011">
      <w:start w:val="2"/>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105B18C0"/>
    <w:multiLevelType w:val="multilevel"/>
    <w:tmpl w:val="5AE8CBF0"/>
    <w:lvl w:ilvl="0">
      <w:start w:val="1"/>
      <w:numFmt w:val="decimal"/>
      <w:lvlText w:val="%1."/>
      <w:lvlJc w:val="left"/>
      <w:pPr>
        <w:ind w:left="928" w:hanging="360"/>
      </w:pPr>
      <w:rPr>
        <w:rFonts w:eastAsia="Calibri"/>
        <w:b w:val="0"/>
        <w:i w:val="0"/>
        <w:sz w:val="28"/>
        <w:szCs w:val="28"/>
      </w:rPr>
    </w:lvl>
    <w:lvl w:ilvl="1">
      <w:start w:val="1"/>
      <w:numFmt w:val="decimal"/>
      <w:isLgl/>
      <w:lvlText w:val="%1.%2."/>
      <w:lvlJc w:val="left"/>
      <w:pPr>
        <w:ind w:left="1428" w:hanging="720"/>
      </w:pPr>
    </w:lvl>
    <w:lvl w:ilvl="2">
      <w:start w:val="1"/>
      <w:numFmt w:val="decimal"/>
      <w:isLgl/>
      <w:lvlText w:val="%1.%2.%3."/>
      <w:lvlJc w:val="left"/>
      <w:pPr>
        <w:ind w:left="1428" w:hanging="720"/>
      </w:pPr>
    </w:lvl>
    <w:lvl w:ilvl="3">
      <w:start w:val="1"/>
      <w:numFmt w:val="decimal"/>
      <w:isLgl/>
      <w:lvlText w:val="%1.%2.%3.%4."/>
      <w:lvlJc w:val="left"/>
      <w:pPr>
        <w:ind w:left="1788" w:hanging="1080"/>
      </w:pPr>
    </w:lvl>
    <w:lvl w:ilvl="4">
      <w:start w:val="1"/>
      <w:numFmt w:val="decimal"/>
      <w:isLgl/>
      <w:lvlText w:val="%1.%2.%3.%4.%5."/>
      <w:lvlJc w:val="left"/>
      <w:pPr>
        <w:ind w:left="1788" w:hanging="1080"/>
      </w:pPr>
    </w:lvl>
    <w:lvl w:ilvl="5">
      <w:start w:val="1"/>
      <w:numFmt w:val="decimal"/>
      <w:isLgl/>
      <w:lvlText w:val="%1.%2.%3.%4.%5.%6."/>
      <w:lvlJc w:val="left"/>
      <w:pPr>
        <w:ind w:left="2148" w:hanging="1440"/>
      </w:pPr>
    </w:lvl>
    <w:lvl w:ilvl="6">
      <w:start w:val="1"/>
      <w:numFmt w:val="decimal"/>
      <w:isLgl/>
      <w:lvlText w:val="%1.%2.%3.%4.%5.%6.%7."/>
      <w:lvlJc w:val="left"/>
      <w:pPr>
        <w:ind w:left="2508" w:hanging="1800"/>
      </w:pPr>
    </w:lvl>
    <w:lvl w:ilvl="7">
      <w:start w:val="1"/>
      <w:numFmt w:val="decimal"/>
      <w:isLgl/>
      <w:lvlText w:val="%1.%2.%3.%4.%5.%6.%7.%8."/>
      <w:lvlJc w:val="left"/>
      <w:pPr>
        <w:ind w:left="2508" w:hanging="1800"/>
      </w:pPr>
    </w:lvl>
    <w:lvl w:ilvl="8">
      <w:start w:val="1"/>
      <w:numFmt w:val="decimal"/>
      <w:isLgl/>
      <w:lvlText w:val="%1.%2.%3.%4.%5.%6.%7.%8.%9."/>
      <w:lvlJc w:val="left"/>
      <w:pPr>
        <w:ind w:left="2868" w:hanging="2160"/>
      </w:pPr>
    </w:lvl>
  </w:abstractNum>
  <w:abstractNum w:abstractNumId="4" w15:restartNumberingAfterBreak="0">
    <w:nsid w:val="121C69CD"/>
    <w:multiLevelType w:val="hybridMultilevel"/>
    <w:tmpl w:val="E6806202"/>
    <w:lvl w:ilvl="0" w:tplc="73249A0C">
      <w:start w:val="1"/>
      <w:numFmt w:val="decimal"/>
      <w:lvlText w:val="%1."/>
      <w:lvlJc w:val="left"/>
      <w:pPr>
        <w:ind w:left="1211" w:hanging="360"/>
      </w:pPr>
      <w:rPr>
        <w:rFonts w:hint="default"/>
        <w:i w:val="0"/>
      </w:r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5" w15:restartNumberingAfterBreak="0">
    <w:nsid w:val="241B5F07"/>
    <w:multiLevelType w:val="multilevel"/>
    <w:tmpl w:val="5AE8CBF0"/>
    <w:lvl w:ilvl="0">
      <w:start w:val="1"/>
      <w:numFmt w:val="decimal"/>
      <w:lvlText w:val="%1."/>
      <w:lvlJc w:val="left"/>
      <w:pPr>
        <w:ind w:left="928" w:hanging="360"/>
      </w:pPr>
      <w:rPr>
        <w:rFonts w:eastAsia="Calibri"/>
        <w:b w:val="0"/>
        <w:i w:val="0"/>
        <w:sz w:val="28"/>
        <w:szCs w:val="28"/>
      </w:rPr>
    </w:lvl>
    <w:lvl w:ilvl="1">
      <w:start w:val="1"/>
      <w:numFmt w:val="decimal"/>
      <w:isLgl/>
      <w:lvlText w:val="%1.%2."/>
      <w:lvlJc w:val="left"/>
      <w:pPr>
        <w:ind w:left="1428" w:hanging="720"/>
      </w:pPr>
    </w:lvl>
    <w:lvl w:ilvl="2">
      <w:start w:val="1"/>
      <w:numFmt w:val="decimal"/>
      <w:isLgl/>
      <w:lvlText w:val="%1.%2.%3."/>
      <w:lvlJc w:val="left"/>
      <w:pPr>
        <w:ind w:left="1428" w:hanging="720"/>
      </w:pPr>
    </w:lvl>
    <w:lvl w:ilvl="3">
      <w:start w:val="1"/>
      <w:numFmt w:val="decimal"/>
      <w:isLgl/>
      <w:lvlText w:val="%1.%2.%3.%4."/>
      <w:lvlJc w:val="left"/>
      <w:pPr>
        <w:ind w:left="1788" w:hanging="1080"/>
      </w:pPr>
    </w:lvl>
    <w:lvl w:ilvl="4">
      <w:start w:val="1"/>
      <w:numFmt w:val="decimal"/>
      <w:isLgl/>
      <w:lvlText w:val="%1.%2.%3.%4.%5."/>
      <w:lvlJc w:val="left"/>
      <w:pPr>
        <w:ind w:left="1788" w:hanging="1080"/>
      </w:pPr>
    </w:lvl>
    <w:lvl w:ilvl="5">
      <w:start w:val="1"/>
      <w:numFmt w:val="decimal"/>
      <w:isLgl/>
      <w:lvlText w:val="%1.%2.%3.%4.%5.%6."/>
      <w:lvlJc w:val="left"/>
      <w:pPr>
        <w:ind w:left="2148" w:hanging="1440"/>
      </w:pPr>
    </w:lvl>
    <w:lvl w:ilvl="6">
      <w:start w:val="1"/>
      <w:numFmt w:val="decimal"/>
      <w:isLgl/>
      <w:lvlText w:val="%1.%2.%3.%4.%5.%6.%7."/>
      <w:lvlJc w:val="left"/>
      <w:pPr>
        <w:ind w:left="2508" w:hanging="1800"/>
      </w:pPr>
    </w:lvl>
    <w:lvl w:ilvl="7">
      <w:start w:val="1"/>
      <w:numFmt w:val="decimal"/>
      <w:isLgl/>
      <w:lvlText w:val="%1.%2.%3.%4.%5.%6.%7.%8."/>
      <w:lvlJc w:val="left"/>
      <w:pPr>
        <w:ind w:left="2508" w:hanging="1800"/>
      </w:pPr>
    </w:lvl>
    <w:lvl w:ilvl="8">
      <w:start w:val="1"/>
      <w:numFmt w:val="decimal"/>
      <w:isLgl/>
      <w:lvlText w:val="%1.%2.%3.%4.%5.%6.%7.%8.%9."/>
      <w:lvlJc w:val="left"/>
      <w:pPr>
        <w:ind w:left="2868" w:hanging="2160"/>
      </w:pPr>
    </w:lvl>
  </w:abstractNum>
  <w:abstractNum w:abstractNumId="6" w15:restartNumberingAfterBreak="0">
    <w:nsid w:val="25C835D3"/>
    <w:multiLevelType w:val="multilevel"/>
    <w:tmpl w:val="5AE8CBF0"/>
    <w:lvl w:ilvl="0">
      <w:start w:val="1"/>
      <w:numFmt w:val="decimal"/>
      <w:lvlText w:val="%1."/>
      <w:lvlJc w:val="left"/>
      <w:pPr>
        <w:ind w:left="928" w:hanging="360"/>
      </w:pPr>
      <w:rPr>
        <w:rFonts w:eastAsia="Calibri"/>
        <w:b w:val="0"/>
        <w:i w:val="0"/>
        <w:sz w:val="28"/>
        <w:szCs w:val="28"/>
      </w:rPr>
    </w:lvl>
    <w:lvl w:ilvl="1">
      <w:start w:val="1"/>
      <w:numFmt w:val="decimal"/>
      <w:isLgl/>
      <w:lvlText w:val="%1.%2."/>
      <w:lvlJc w:val="left"/>
      <w:pPr>
        <w:ind w:left="1428" w:hanging="720"/>
      </w:pPr>
    </w:lvl>
    <w:lvl w:ilvl="2">
      <w:start w:val="1"/>
      <w:numFmt w:val="decimal"/>
      <w:isLgl/>
      <w:lvlText w:val="%1.%2.%3."/>
      <w:lvlJc w:val="left"/>
      <w:pPr>
        <w:ind w:left="1428" w:hanging="720"/>
      </w:pPr>
    </w:lvl>
    <w:lvl w:ilvl="3">
      <w:start w:val="1"/>
      <w:numFmt w:val="decimal"/>
      <w:isLgl/>
      <w:lvlText w:val="%1.%2.%3.%4."/>
      <w:lvlJc w:val="left"/>
      <w:pPr>
        <w:ind w:left="1788" w:hanging="1080"/>
      </w:pPr>
    </w:lvl>
    <w:lvl w:ilvl="4">
      <w:start w:val="1"/>
      <w:numFmt w:val="decimal"/>
      <w:isLgl/>
      <w:lvlText w:val="%1.%2.%3.%4.%5."/>
      <w:lvlJc w:val="left"/>
      <w:pPr>
        <w:ind w:left="1788" w:hanging="1080"/>
      </w:pPr>
    </w:lvl>
    <w:lvl w:ilvl="5">
      <w:start w:val="1"/>
      <w:numFmt w:val="decimal"/>
      <w:isLgl/>
      <w:lvlText w:val="%1.%2.%3.%4.%5.%6."/>
      <w:lvlJc w:val="left"/>
      <w:pPr>
        <w:ind w:left="2148" w:hanging="1440"/>
      </w:pPr>
    </w:lvl>
    <w:lvl w:ilvl="6">
      <w:start w:val="1"/>
      <w:numFmt w:val="decimal"/>
      <w:isLgl/>
      <w:lvlText w:val="%1.%2.%3.%4.%5.%6.%7."/>
      <w:lvlJc w:val="left"/>
      <w:pPr>
        <w:ind w:left="2508" w:hanging="1800"/>
      </w:pPr>
    </w:lvl>
    <w:lvl w:ilvl="7">
      <w:start w:val="1"/>
      <w:numFmt w:val="decimal"/>
      <w:isLgl/>
      <w:lvlText w:val="%1.%2.%3.%4.%5.%6.%7.%8."/>
      <w:lvlJc w:val="left"/>
      <w:pPr>
        <w:ind w:left="2508" w:hanging="1800"/>
      </w:pPr>
    </w:lvl>
    <w:lvl w:ilvl="8">
      <w:start w:val="1"/>
      <w:numFmt w:val="decimal"/>
      <w:isLgl/>
      <w:lvlText w:val="%1.%2.%3.%4.%5.%6.%7.%8.%9."/>
      <w:lvlJc w:val="left"/>
      <w:pPr>
        <w:ind w:left="2868" w:hanging="2160"/>
      </w:pPr>
    </w:lvl>
  </w:abstractNum>
  <w:abstractNum w:abstractNumId="7" w15:restartNumberingAfterBreak="0">
    <w:nsid w:val="26DA33CF"/>
    <w:multiLevelType w:val="hybridMultilevel"/>
    <w:tmpl w:val="55004798"/>
    <w:lvl w:ilvl="0" w:tplc="3E90A0DA">
      <w:start w:val="1"/>
      <w:numFmt w:val="decimal"/>
      <w:lvlText w:val="%1."/>
      <w:lvlJc w:val="left"/>
      <w:pPr>
        <w:ind w:left="1211" w:hanging="360"/>
      </w:pPr>
      <w:rPr>
        <w:rFonts w:hint="default"/>
        <w:color w:val="000000"/>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8" w15:restartNumberingAfterBreak="0">
    <w:nsid w:val="38137866"/>
    <w:multiLevelType w:val="multilevel"/>
    <w:tmpl w:val="5AE8CBF0"/>
    <w:lvl w:ilvl="0">
      <w:start w:val="1"/>
      <w:numFmt w:val="decimal"/>
      <w:lvlText w:val="%1."/>
      <w:lvlJc w:val="left"/>
      <w:pPr>
        <w:ind w:left="928" w:hanging="360"/>
      </w:pPr>
      <w:rPr>
        <w:rFonts w:eastAsia="Calibri"/>
        <w:b w:val="0"/>
        <w:i w:val="0"/>
        <w:sz w:val="28"/>
        <w:szCs w:val="28"/>
      </w:rPr>
    </w:lvl>
    <w:lvl w:ilvl="1">
      <w:start w:val="1"/>
      <w:numFmt w:val="decimal"/>
      <w:isLgl/>
      <w:lvlText w:val="%1.%2."/>
      <w:lvlJc w:val="left"/>
      <w:pPr>
        <w:ind w:left="1428" w:hanging="720"/>
      </w:pPr>
    </w:lvl>
    <w:lvl w:ilvl="2">
      <w:start w:val="1"/>
      <w:numFmt w:val="decimal"/>
      <w:isLgl/>
      <w:lvlText w:val="%1.%2.%3."/>
      <w:lvlJc w:val="left"/>
      <w:pPr>
        <w:ind w:left="1428" w:hanging="720"/>
      </w:pPr>
    </w:lvl>
    <w:lvl w:ilvl="3">
      <w:start w:val="1"/>
      <w:numFmt w:val="decimal"/>
      <w:isLgl/>
      <w:lvlText w:val="%1.%2.%3.%4."/>
      <w:lvlJc w:val="left"/>
      <w:pPr>
        <w:ind w:left="1788" w:hanging="1080"/>
      </w:pPr>
    </w:lvl>
    <w:lvl w:ilvl="4">
      <w:start w:val="1"/>
      <w:numFmt w:val="decimal"/>
      <w:isLgl/>
      <w:lvlText w:val="%1.%2.%3.%4.%5."/>
      <w:lvlJc w:val="left"/>
      <w:pPr>
        <w:ind w:left="1788" w:hanging="1080"/>
      </w:pPr>
    </w:lvl>
    <w:lvl w:ilvl="5">
      <w:start w:val="1"/>
      <w:numFmt w:val="decimal"/>
      <w:isLgl/>
      <w:lvlText w:val="%1.%2.%3.%4.%5.%6."/>
      <w:lvlJc w:val="left"/>
      <w:pPr>
        <w:ind w:left="2148" w:hanging="1440"/>
      </w:pPr>
    </w:lvl>
    <w:lvl w:ilvl="6">
      <w:start w:val="1"/>
      <w:numFmt w:val="decimal"/>
      <w:isLgl/>
      <w:lvlText w:val="%1.%2.%3.%4.%5.%6.%7."/>
      <w:lvlJc w:val="left"/>
      <w:pPr>
        <w:ind w:left="2508" w:hanging="1800"/>
      </w:pPr>
    </w:lvl>
    <w:lvl w:ilvl="7">
      <w:start w:val="1"/>
      <w:numFmt w:val="decimal"/>
      <w:isLgl/>
      <w:lvlText w:val="%1.%2.%3.%4.%5.%6.%7.%8."/>
      <w:lvlJc w:val="left"/>
      <w:pPr>
        <w:ind w:left="2508" w:hanging="1800"/>
      </w:pPr>
    </w:lvl>
    <w:lvl w:ilvl="8">
      <w:start w:val="1"/>
      <w:numFmt w:val="decimal"/>
      <w:isLgl/>
      <w:lvlText w:val="%1.%2.%3.%4.%5.%6.%7.%8.%9."/>
      <w:lvlJc w:val="left"/>
      <w:pPr>
        <w:ind w:left="2868" w:hanging="2160"/>
      </w:pPr>
    </w:lvl>
  </w:abstractNum>
  <w:abstractNum w:abstractNumId="9" w15:restartNumberingAfterBreak="0">
    <w:nsid w:val="3AF638D6"/>
    <w:multiLevelType w:val="hybridMultilevel"/>
    <w:tmpl w:val="FE5E0972"/>
    <w:lvl w:ilvl="0" w:tplc="BD82DC7C">
      <w:start w:val="5"/>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3C6E0CCB"/>
    <w:multiLevelType w:val="hybridMultilevel"/>
    <w:tmpl w:val="13DC38BA"/>
    <w:lvl w:ilvl="0" w:tplc="92CAB382">
      <w:start w:val="4"/>
      <w:numFmt w:val="bullet"/>
      <w:lvlText w:val="-"/>
      <w:lvlJc w:val="left"/>
      <w:pPr>
        <w:ind w:left="720" w:hanging="360"/>
      </w:pPr>
      <w:rPr>
        <w:rFonts w:ascii="Times New Roman" w:eastAsia="Times New Roman" w:hAnsi="Times New Roman" w:cs="Times New Roman" w:hint="default"/>
        <w:b w:val="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15:restartNumberingAfterBreak="0">
    <w:nsid w:val="46FC79BB"/>
    <w:multiLevelType w:val="hybridMultilevel"/>
    <w:tmpl w:val="E6806202"/>
    <w:lvl w:ilvl="0" w:tplc="73249A0C">
      <w:start w:val="1"/>
      <w:numFmt w:val="decimal"/>
      <w:lvlText w:val="%1."/>
      <w:lvlJc w:val="left"/>
      <w:pPr>
        <w:ind w:left="1211" w:hanging="360"/>
      </w:pPr>
      <w:rPr>
        <w:rFonts w:hint="default"/>
        <w:i w:val="0"/>
      </w:r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12" w15:restartNumberingAfterBreak="0">
    <w:nsid w:val="49993A88"/>
    <w:multiLevelType w:val="hybridMultilevel"/>
    <w:tmpl w:val="56B03834"/>
    <w:lvl w:ilvl="0" w:tplc="E190F352">
      <w:start w:val="1"/>
      <w:numFmt w:val="decimal"/>
      <w:lvlText w:val="%1."/>
      <w:lvlJc w:val="left"/>
      <w:pPr>
        <w:ind w:left="1211" w:hanging="360"/>
      </w:pPr>
      <w:rPr>
        <w:rFonts w:hint="default"/>
        <w:color w:val="000000"/>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13" w15:restartNumberingAfterBreak="0">
    <w:nsid w:val="4F7E5049"/>
    <w:multiLevelType w:val="hybridMultilevel"/>
    <w:tmpl w:val="5C04742C"/>
    <w:lvl w:ilvl="0" w:tplc="0422000F">
      <w:start w:val="6"/>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520969C2"/>
    <w:multiLevelType w:val="hybridMultilevel"/>
    <w:tmpl w:val="5158F902"/>
    <w:lvl w:ilvl="0" w:tplc="23F6D92E">
      <w:start w:val="2"/>
      <w:numFmt w:val="bullet"/>
      <w:lvlText w:val="-"/>
      <w:lvlJc w:val="left"/>
      <w:pPr>
        <w:ind w:left="927" w:hanging="360"/>
      </w:pPr>
      <w:rPr>
        <w:rFonts w:ascii="Times New Roman" w:eastAsia="Times New Roman" w:hAnsi="Times New Roman" w:cs="Times New Roman" w:hint="default"/>
        <w:color w:val="000000" w:themeColor="text1"/>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5" w15:restartNumberingAfterBreak="0">
    <w:nsid w:val="533607A1"/>
    <w:multiLevelType w:val="hybridMultilevel"/>
    <w:tmpl w:val="9B70C8D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15:restartNumberingAfterBreak="0">
    <w:nsid w:val="54895E75"/>
    <w:multiLevelType w:val="multilevel"/>
    <w:tmpl w:val="5AE8CBF0"/>
    <w:lvl w:ilvl="0">
      <w:start w:val="1"/>
      <w:numFmt w:val="decimal"/>
      <w:lvlText w:val="%1."/>
      <w:lvlJc w:val="left"/>
      <w:pPr>
        <w:ind w:left="928" w:hanging="360"/>
      </w:pPr>
      <w:rPr>
        <w:rFonts w:eastAsia="Calibri"/>
        <w:b w:val="0"/>
        <w:i w:val="0"/>
        <w:sz w:val="28"/>
        <w:szCs w:val="28"/>
      </w:rPr>
    </w:lvl>
    <w:lvl w:ilvl="1">
      <w:start w:val="1"/>
      <w:numFmt w:val="decimal"/>
      <w:isLgl/>
      <w:lvlText w:val="%1.%2."/>
      <w:lvlJc w:val="left"/>
      <w:pPr>
        <w:ind w:left="1428" w:hanging="720"/>
      </w:pPr>
    </w:lvl>
    <w:lvl w:ilvl="2">
      <w:start w:val="1"/>
      <w:numFmt w:val="decimal"/>
      <w:isLgl/>
      <w:lvlText w:val="%1.%2.%3."/>
      <w:lvlJc w:val="left"/>
      <w:pPr>
        <w:ind w:left="1428" w:hanging="720"/>
      </w:pPr>
    </w:lvl>
    <w:lvl w:ilvl="3">
      <w:start w:val="1"/>
      <w:numFmt w:val="decimal"/>
      <w:isLgl/>
      <w:lvlText w:val="%1.%2.%3.%4."/>
      <w:lvlJc w:val="left"/>
      <w:pPr>
        <w:ind w:left="1788" w:hanging="1080"/>
      </w:pPr>
    </w:lvl>
    <w:lvl w:ilvl="4">
      <w:start w:val="1"/>
      <w:numFmt w:val="decimal"/>
      <w:isLgl/>
      <w:lvlText w:val="%1.%2.%3.%4.%5."/>
      <w:lvlJc w:val="left"/>
      <w:pPr>
        <w:ind w:left="1788" w:hanging="1080"/>
      </w:pPr>
    </w:lvl>
    <w:lvl w:ilvl="5">
      <w:start w:val="1"/>
      <w:numFmt w:val="decimal"/>
      <w:isLgl/>
      <w:lvlText w:val="%1.%2.%3.%4.%5.%6."/>
      <w:lvlJc w:val="left"/>
      <w:pPr>
        <w:ind w:left="2148" w:hanging="1440"/>
      </w:pPr>
    </w:lvl>
    <w:lvl w:ilvl="6">
      <w:start w:val="1"/>
      <w:numFmt w:val="decimal"/>
      <w:isLgl/>
      <w:lvlText w:val="%1.%2.%3.%4.%5.%6.%7."/>
      <w:lvlJc w:val="left"/>
      <w:pPr>
        <w:ind w:left="2508" w:hanging="1800"/>
      </w:pPr>
    </w:lvl>
    <w:lvl w:ilvl="7">
      <w:start w:val="1"/>
      <w:numFmt w:val="decimal"/>
      <w:isLgl/>
      <w:lvlText w:val="%1.%2.%3.%4.%5.%6.%7.%8."/>
      <w:lvlJc w:val="left"/>
      <w:pPr>
        <w:ind w:left="2508" w:hanging="1800"/>
      </w:pPr>
    </w:lvl>
    <w:lvl w:ilvl="8">
      <w:start w:val="1"/>
      <w:numFmt w:val="decimal"/>
      <w:isLgl/>
      <w:lvlText w:val="%1.%2.%3.%4.%5.%6.%7.%8.%9."/>
      <w:lvlJc w:val="left"/>
      <w:pPr>
        <w:ind w:left="2868" w:hanging="2160"/>
      </w:pPr>
    </w:lvl>
  </w:abstractNum>
  <w:abstractNum w:abstractNumId="17" w15:restartNumberingAfterBreak="0">
    <w:nsid w:val="56CE7251"/>
    <w:multiLevelType w:val="hybridMultilevel"/>
    <w:tmpl w:val="2FC039B4"/>
    <w:lvl w:ilvl="0" w:tplc="1E9A5434">
      <w:start w:val="3"/>
      <w:numFmt w:val="decimal"/>
      <w:lvlText w:val="%1."/>
      <w:lvlJc w:val="left"/>
      <w:pPr>
        <w:ind w:left="928" w:hanging="360"/>
      </w:pPr>
      <w:rPr>
        <w:rFonts w:hint="default"/>
        <w:i w:val="0"/>
      </w:rPr>
    </w:lvl>
    <w:lvl w:ilvl="1" w:tplc="04220019" w:tentative="1">
      <w:start w:val="1"/>
      <w:numFmt w:val="lowerLetter"/>
      <w:lvlText w:val="%2."/>
      <w:lvlJc w:val="left"/>
      <w:pPr>
        <w:ind w:left="1648" w:hanging="360"/>
      </w:pPr>
    </w:lvl>
    <w:lvl w:ilvl="2" w:tplc="0422001B" w:tentative="1">
      <w:start w:val="1"/>
      <w:numFmt w:val="lowerRoman"/>
      <w:lvlText w:val="%3."/>
      <w:lvlJc w:val="right"/>
      <w:pPr>
        <w:ind w:left="2368" w:hanging="180"/>
      </w:pPr>
    </w:lvl>
    <w:lvl w:ilvl="3" w:tplc="0422000F" w:tentative="1">
      <w:start w:val="1"/>
      <w:numFmt w:val="decimal"/>
      <w:lvlText w:val="%4."/>
      <w:lvlJc w:val="left"/>
      <w:pPr>
        <w:ind w:left="3088" w:hanging="360"/>
      </w:pPr>
    </w:lvl>
    <w:lvl w:ilvl="4" w:tplc="04220019" w:tentative="1">
      <w:start w:val="1"/>
      <w:numFmt w:val="lowerLetter"/>
      <w:lvlText w:val="%5."/>
      <w:lvlJc w:val="left"/>
      <w:pPr>
        <w:ind w:left="3808" w:hanging="360"/>
      </w:pPr>
    </w:lvl>
    <w:lvl w:ilvl="5" w:tplc="0422001B" w:tentative="1">
      <w:start w:val="1"/>
      <w:numFmt w:val="lowerRoman"/>
      <w:lvlText w:val="%6."/>
      <w:lvlJc w:val="right"/>
      <w:pPr>
        <w:ind w:left="4528" w:hanging="180"/>
      </w:pPr>
    </w:lvl>
    <w:lvl w:ilvl="6" w:tplc="0422000F" w:tentative="1">
      <w:start w:val="1"/>
      <w:numFmt w:val="decimal"/>
      <w:lvlText w:val="%7."/>
      <w:lvlJc w:val="left"/>
      <w:pPr>
        <w:ind w:left="5248" w:hanging="360"/>
      </w:pPr>
    </w:lvl>
    <w:lvl w:ilvl="7" w:tplc="04220019" w:tentative="1">
      <w:start w:val="1"/>
      <w:numFmt w:val="lowerLetter"/>
      <w:lvlText w:val="%8."/>
      <w:lvlJc w:val="left"/>
      <w:pPr>
        <w:ind w:left="5968" w:hanging="360"/>
      </w:pPr>
    </w:lvl>
    <w:lvl w:ilvl="8" w:tplc="0422001B" w:tentative="1">
      <w:start w:val="1"/>
      <w:numFmt w:val="lowerRoman"/>
      <w:lvlText w:val="%9."/>
      <w:lvlJc w:val="right"/>
      <w:pPr>
        <w:ind w:left="6688" w:hanging="180"/>
      </w:pPr>
    </w:lvl>
  </w:abstractNum>
  <w:abstractNum w:abstractNumId="18" w15:restartNumberingAfterBreak="0">
    <w:nsid w:val="667434DA"/>
    <w:multiLevelType w:val="hybridMultilevel"/>
    <w:tmpl w:val="E6806202"/>
    <w:lvl w:ilvl="0" w:tplc="73249A0C">
      <w:start w:val="1"/>
      <w:numFmt w:val="decimal"/>
      <w:lvlText w:val="%1."/>
      <w:lvlJc w:val="left"/>
      <w:pPr>
        <w:ind w:left="1211" w:hanging="360"/>
      </w:pPr>
      <w:rPr>
        <w:rFonts w:hint="default"/>
        <w:i w:val="0"/>
      </w:r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19" w15:restartNumberingAfterBreak="0">
    <w:nsid w:val="6C217819"/>
    <w:multiLevelType w:val="hybridMultilevel"/>
    <w:tmpl w:val="4EF2F87A"/>
    <w:lvl w:ilvl="0" w:tplc="84E82038">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0" w15:restartNumberingAfterBreak="0">
    <w:nsid w:val="74F07EE7"/>
    <w:multiLevelType w:val="hybridMultilevel"/>
    <w:tmpl w:val="08F061E2"/>
    <w:lvl w:ilvl="0" w:tplc="8B78F546">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77AC62A6"/>
    <w:multiLevelType w:val="hybridMultilevel"/>
    <w:tmpl w:val="5D5E5126"/>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79E04801"/>
    <w:multiLevelType w:val="hybridMultilevel"/>
    <w:tmpl w:val="301AB86E"/>
    <w:lvl w:ilvl="0" w:tplc="84E82038">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3" w15:restartNumberingAfterBreak="0">
    <w:nsid w:val="7A265D35"/>
    <w:multiLevelType w:val="multilevel"/>
    <w:tmpl w:val="CFB8787C"/>
    <w:lvl w:ilvl="0">
      <w:start w:val="1"/>
      <w:numFmt w:val="decimal"/>
      <w:pStyle w:val="1"/>
      <w:lvlText w:val="%1"/>
      <w:lvlJc w:val="left"/>
      <w:pPr>
        <w:tabs>
          <w:tab w:val="num" w:pos="432"/>
        </w:tabs>
        <w:ind w:left="432" w:hanging="432"/>
      </w:pPr>
      <w:rPr>
        <w:rFonts w:hint="default"/>
        <w:b/>
        <w:color w:val="FF0000"/>
      </w:rPr>
    </w:lvl>
    <w:lvl w:ilvl="1">
      <w:start w:val="1"/>
      <w:numFmt w:val="decimal"/>
      <w:pStyle w:val="2"/>
      <w:lvlText w:val="%1.%2"/>
      <w:lvlJc w:val="left"/>
      <w:pPr>
        <w:tabs>
          <w:tab w:val="num" w:pos="576"/>
        </w:tabs>
        <w:ind w:left="576" w:hanging="576"/>
      </w:pPr>
      <w:rPr>
        <w:rFonts w:hint="default"/>
        <w:b/>
        <w:color w:val="000000"/>
      </w:rPr>
    </w:lvl>
    <w:lvl w:ilvl="2">
      <w:start w:val="1"/>
      <w:numFmt w:val="decimal"/>
      <w:pStyle w:val="3"/>
      <w:lvlText w:val="%1.%2.%3"/>
      <w:lvlJc w:val="left"/>
      <w:pPr>
        <w:tabs>
          <w:tab w:val="num" w:pos="720"/>
        </w:tabs>
        <w:ind w:left="720" w:hanging="720"/>
      </w:pPr>
      <w:rPr>
        <w:rFonts w:hint="default"/>
        <w:b/>
        <w:color w:val="000000"/>
      </w:rPr>
    </w:lvl>
    <w:lvl w:ilvl="3">
      <w:start w:val="1"/>
      <w:numFmt w:val="decimal"/>
      <w:pStyle w:val="4"/>
      <w:lvlText w:val="%1.%2.%3.%4"/>
      <w:lvlJc w:val="left"/>
      <w:pPr>
        <w:tabs>
          <w:tab w:val="num" w:pos="864"/>
        </w:tabs>
        <w:ind w:left="864" w:hanging="864"/>
      </w:pPr>
      <w:rPr>
        <w:rFonts w:hint="default"/>
        <w:b/>
        <w:color w:val="000000"/>
      </w:rPr>
    </w:lvl>
    <w:lvl w:ilvl="4">
      <w:start w:val="1"/>
      <w:numFmt w:val="decimal"/>
      <w:pStyle w:val="5"/>
      <w:lvlText w:val="%1.%2.%3.%4.%5"/>
      <w:lvlJc w:val="left"/>
      <w:pPr>
        <w:tabs>
          <w:tab w:val="num" w:pos="2608"/>
        </w:tabs>
        <w:ind w:left="2608" w:hanging="1008"/>
      </w:pPr>
      <w:rPr>
        <w:rFonts w:hint="default"/>
        <w:b/>
        <w:color w:val="000000"/>
      </w:rPr>
    </w:lvl>
    <w:lvl w:ilvl="5">
      <w:start w:val="1"/>
      <w:numFmt w:val="decimal"/>
      <w:pStyle w:val="6"/>
      <w:lvlText w:val="%1.%2.%3.%4.%5.%6"/>
      <w:lvlJc w:val="left"/>
      <w:pPr>
        <w:tabs>
          <w:tab w:val="num" w:pos="1152"/>
        </w:tabs>
        <w:ind w:left="1152" w:hanging="1152"/>
      </w:pPr>
      <w:rPr>
        <w:rFonts w:hint="default"/>
        <w:b/>
        <w:color w:val="000000"/>
      </w:rPr>
    </w:lvl>
    <w:lvl w:ilvl="6">
      <w:start w:val="1"/>
      <w:numFmt w:val="decimal"/>
      <w:pStyle w:val="7"/>
      <w:lvlText w:val="%1.%2.%3.%4.%5.%6.%7"/>
      <w:lvlJc w:val="left"/>
      <w:pPr>
        <w:tabs>
          <w:tab w:val="num" w:pos="1296"/>
        </w:tabs>
        <w:ind w:left="1296" w:hanging="1296"/>
      </w:pPr>
      <w:rPr>
        <w:rFonts w:hint="default"/>
        <w:b/>
        <w:color w:val="000000"/>
      </w:rPr>
    </w:lvl>
    <w:lvl w:ilvl="7">
      <w:start w:val="1"/>
      <w:numFmt w:val="decimal"/>
      <w:pStyle w:val="8"/>
      <w:lvlText w:val="%1.%2.%3.%4.%5.%6.%7.%8"/>
      <w:lvlJc w:val="left"/>
      <w:pPr>
        <w:tabs>
          <w:tab w:val="num" w:pos="1440"/>
        </w:tabs>
        <w:ind w:left="1440" w:hanging="1440"/>
      </w:pPr>
      <w:rPr>
        <w:rFonts w:hint="default"/>
        <w:b/>
        <w:color w:val="000000"/>
      </w:rPr>
    </w:lvl>
    <w:lvl w:ilvl="8">
      <w:start w:val="1"/>
      <w:numFmt w:val="decimal"/>
      <w:pStyle w:val="9"/>
      <w:lvlText w:val="%1.%2.%3.%4.%5.%6.%7.%8.%9"/>
      <w:lvlJc w:val="left"/>
      <w:pPr>
        <w:tabs>
          <w:tab w:val="num" w:pos="1584"/>
        </w:tabs>
        <w:ind w:left="1584" w:hanging="1584"/>
      </w:pPr>
      <w:rPr>
        <w:rFonts w:hint="default"/>
        <w:b/>
        <w:color w:val="000000"/>
      </w:rPr>
    </w:lvl>
  </w:abstractNum>
  <w:abstractNum w:abstractNumId="24" w15:restartNumberingAfterBreak="0">
    <w:nsid w:val="7A444C26"/>
    <w:multiLevelType w:val="hybridMultilevel"/>
    <w:tmpl w:val="E88CCB4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3"/>
  </w:num>
  <w:num w:numId="2">
    <w:abstractNumId w:val="0"/>
  </w:num>
  <w:num w:numId="3">
    <w:abstractNumId w:val="24"/>
  </w:num>
  <w:num w:numId="4">
    <w:abstractNumId w:val="20"/>
  </w:num>
  <w:num w:numId="5">
    <w:abstractNumId w:val="14"/>
  </w:num>
  <w:num w:numId="6">
    <w:abstractNumId w:val="9"/>
  </w:num>
  <w:num w:numId="7">
    <w:abstractNumId w:val="13"/>
  </w:num>
  <w:num w:numId="8">
    <w:abstractNumId w:val="21"/>
  </w:num>
  <w:num w:numId="9">
    <w:abstractNumId w:val="2"/>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6"/>
  </w:num>
  <w:num w:numId="13">
    <w:abstractNumId w:val="16"/>
  </w:num>
  <w:num w:numId="1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num>
  <w:num w:numId="16">
    <w:abstractNumId w:val="3"/>
  </w:num>
  <w:num w:numId="17">
    <w:abstractNumId w:val="5"/>
  </w:num>
  <w:num w:numId="18">
    <w:abstractNumId w:val="17"/>
  </w:num>
  <w:num w:numId="19">
    <w:abstractNumId w:val="4"/>
  </w:num>
  <w:num w:numId="20">
    <w:abstractNumId w:val="11"/>
  </w:num>
  <w:num w:numId="21">
    <w:abstractNumId w:val="18"/>
  </w:num>
  <w:num w:numId="22">
    <w:abstractNumId w:val="1"/>
  </w:num>
  <w:num w:numId="23">
    <w:abstractNumId w:val="10"/>
  </w:num>
  <w:num w:numId="24">
    <w:abstractNumId w:val="7"/>
  </w:num>
  <w:num w:numId="25">
    <w:abstractNumId w:val="12"/>
  </w:num>
  <w:num w:numId="26">
    <w:abstractNumId w:val="1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ru-RU" w:vendorID="64" w:dllVersion="131078" w:nlCheck="1" w:checkStyle="0"/>
  <w:activeWritingStyle w:appName="MSWord" w:lang="en-US" w:vendorID="64" w:dllVersion="131078" w:nlCheck="1" w:checkStyle="1"/>
  <w:proofState w:spelling="clean" w:grammar="clean"/>
  <w:defaultTabStop w:val="709"/>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2698"/>
    <w:rsid w:val="00000576"/>
    <w:rsid w:val="00001E08"/>
    <w:rsid w:val="00002327"/>
    <w:rsid w:val="00004838"/>
    <w:rsid w:val="00004D19"/>
    <w:rsid w:val="00005677"/>
    <w:rsid w:val="00005B0A"/>
    <w:rsid w:val="000066E9"/>
    <w:rsid w:val="000114F0"/>
    <w:rsid w:val="00012F34"/>
    <w:rsid w:val="0001397D"/>
    <w:rsid w:val="00013D67"/>
    <w:rsid w:val="0001412A"/>
    <w:rsid w:val="000145CD"/>
    <w:rsid w:val="0001486D"/>
    <w:rsid w:val="00014AEE"/>
    <w:rsid w:val="00014D72"/>
    <w:rsid w:val="00015197"/>
    <w:rsid w:val="00016863"/>
    <w:rsid w:val="00016E42"/>
    <w:rsid w:val="00017659"/>
    <w:rsid w:val="0002189E"/>
    <w:rsid w:val="00024B34"/>
    <w:rsid w:val="00024BC7"/>
    <w:rsid w:val="00025960"/>
    <w:rsid w:val="000265AB"/>
    <w:rsid w:val="00027112"/>
    <w:rsid w:val="0002794A"/>
    <w:rsid w:val="0003014C"/>
    <w:rsid w:val="000306BD"/>
    <w:rsid w:val="000308EB"/>
    <w:rsid w:val="000325A8"/>
    <w:rsid w:val="00032C01"/>
    <w:rsid w:val="000335C5"/>
    <w:rsid w:val="00033DAB"/>
    <w:rsid w:val="000349D9"/>
    <w:rsid w:val="00036649"/>
    <w:rsid w:val="000372A6"/>
    <w:rsid w:val="00040E15"/>
    <w:rsid w:val="00040E46"/>
    <w:rsid w:val="000415D9"/>
    <w:rsid w:val="00041789"/>
    <w:rsid w:val="0004243C"/>
    <w:rsid w:val="00042BB3"/>
    <w:rsid w:val="00042D84"/>
    <w:rsid w:val="000431DD"/>
    <w:rsid w:val="000445DC"/>
    <w:rsid w:val="000457D5"/>
    <w:rsid w:val="00046361"/>
    <w:rsid w:val="00046892"/>
    <w:rsid w:val="00050C14"/>
    <w:rsid w:val="00050CC8"/>
    <w:rsid w:val="00051725"/>
    <w:rsid w:val="00052EEF"/>
    <w:rsid w:val="00053919"/>
    <w:rsid w:val="00053E34"/>
    <w:rsid w:val="00054D31"/>
    <w:rsid w:val="00055414"/>
    <w:rsid w:val="00056B87"/>
    <w:rsid w:val="00056DBA"/>
    <w:rsid w:val="00061D33"/>
    <w:rsid w:val="000620FB"/>
    <w:rsid w:val="000631B4"/>
    <w:rsid w:val="00063994"/>
    <w:rsid w:val="00065BBC"/>
    <w:rsid w:val="00065D26"/>
    <w:rsid w:val="00066CEC"/>
    <w:rsid w:val="00067305"/>
    <w:rsid w:val="00067859"/>
    <w:rsid w:val="0007112A"/>
    <w:rsid w:val="00071C37"/>
    <w:rsid w:val="00073CE7"/>
    <w:rsid w:val="0007639D"/>
    <w:rsid w:val="00076AB5"/>
    <w:rsid w:val="0008001A"/>
    <w:rsid w:val="00080524"/>
    <w:rsid w:val="0008140C"/>
    <w:rsid w:val="0008276E"/>
    <w:rsid w:val="00082EBA"/>
    <w:rsid w:val="00082EC0"/>
    <w:rsid w:val="00082FFF"/>
    <w:rsid w:val="00083465"/>
    <w:rsid w:val="000849F5"/>
    <w:rsid w:val="0008514A"/>
    <w:rsid w:val="000878D4"/>
    <w:rsid w:val="00090BC8"/>
    <w:rsid w:val="00091024"/>
    <w:rsid w:val="000912B0"/>
    <w:rsid w:val="00094FFA"/>
    <w:rsid w:val="00096363"/>
    <w:rsid w:val="00096856"/>
    <w:rsid w:val="000968B4"/>
    <w:rsid w:val="000969EF"/>
    <w:rsid w:val="00097186"/>
    <w:rsid w:val="00097D99"/>
    <w:rsid w:val="000A0669"/>
    <w:rsid w:val="000A0DB5"/>
    <w:rsid w:val="000A2186"/>
    <w:rsid w:val="000A254B"/>
    <w:rsid w:val="000A375E"/>
    <w:rsid w:val="000A37C8"/>
    <w:rsid w:val="000A4373"/>
    <w:rsid w:val="000A63A8"/>
    <w:rsid w:val="000A79BE"/>
    <w:rsid w:val="000A7AB5"/>
    <w:rsid w:val="000B1171"/>
    <w:rsid w:val="000B20AD"/>
    <w:rsid w:val="000B2D7F"/>
    <w:rsid w:val="000B3133"/>
    <w:rsid w:val="000B31CF"/>
    <w:rsid w:val="000B43D9"/>
    <w:rsid w:val="000B4693"/>
    <w:rsid w:val="000B55C0"/>
    <w:rsid w:val="000B5D44"/>
    <w:rsid w:val="000B65B8"/>
    <w:rsid w:val="000B6BA9"/>
    <w:rsid w:val="000B7216"/>
    <w:rsid w:val="000B797A"/>
    <w:rsid w:val="000C0A24"/>
    <w:rsid w:val="000C0D8A"/>
    <w:rsid w:val="000C1FD1"/>
    <w:rsid w:val="000C3838"/>
    <w:rsid w:val="000C3C66"/>
    <w:rsid w:val="000C5352"/>
    <w:rsid w:val="000C5E1B"/>
    <w:rsid w:val="000C5E49"/>
    <w:rsid w:val="000C68B3"/>
    <w:rsid w:val="000C6C2B"/>
    <w:rsid w:val="000C6D07"/>
    <w:rsid w:val="000C6FCF"/>
    <w:rsid w:val="000C7A78"/>
    <w:rsid w:val="000D3C7A"/>
    <w:rsid w:val="000D44C8"/>
    <w:rsid w:val="000D4BF5"/>
    <w:rsid w:val="000D5159"/>
    <w:rsid w:val="000D522C"/>
    <w:rsid w:val="000D5A74"/>
    <w:rsid w:val="000D6997"/>
    <w:rsid w:val="000D69D6"/>
    <w:rsid w:val="000E024B"/>
    <w:rsid w:val="000E0962"/>
    <w:rsid w:val="000E0B6E"/>
    <w:rsid w:val="000E196C"/>
    <w:rsid w:val="000E1E6D"/>
    <w:rsid w:val="000E45D3"/>
    <w:rsid w:val="000E599C"/>
    <w:rsid w:val="000E616A"/>
    <w:rsid w:val="000E70CA"/>
    <w:rsid w:val="000E7777"/>
    <w:rsid w:val="000F062D"/>
    <w:rsid w:val="000F1365"/>
    <w:rsid w:val="000F1C69"/>
    <w:rsid w:val="000F1EF6"/>
    <w:rsid w:val="000F248F"/>
    <w:rsid w:val="000F4833"/>
    <w:rsid w:val="000F5421"/>
    <w:rsid w:val="0010034F"/>
    <w:rsid w:val="001004EF"/>
    <w:rsid w:val="00100729"/>
    <w:rsid w:val="00101FF4"/>
    <w:rsid w:val="001025FC"/>
    <w:rsid w:val="00102DAC"/>
    <w:rsid w:val="00102E0C"/>
    <w:rsid w:val="001046AE"/>
    <w:rsid w:val="00104958"/>
    <w:rsid w:val="00104BD8"/>
    <w:rsid w:val="00105D75"/>
    <w:rsid w:val="00105E78"/>
    <w:rsid w:val="001068CD"/>
    <w:rsid w:val="0010754F"/>
    <w:rsid w:val="001078A3"/>
    <w:rsid w:val="00111230"/>
    <w:rsid w:val="001118B7"/>
    <w:rsid w:val="0011265C"/>
    <w:rsid w:val="00112C3B"/>
    <w:rsid w:val="00113B90"/>
    <w:rsid w:val="0011447D"/>
    <w:rsid w:val="00115116"/>
    <w:rsid w:val="0011530C"/>
    <w:rsid w:val="0011742F"/>
    <w:rsid w:val="00120389"/>
    <w:rsid w:val="0012192C"/>
    <w:rsid w:val="001222CA"/>
    <w:rsid w:val="00122BE4"/>
    <w:rsid w:val="00123567"/>
    <w:rsid w:val="00123685"/>
    <w:rsid w:val="00123705"/>
    <w:rsid w:val="00123B25"/>
    <w:rsid w:val="001250AA"/>
    <w:rsid w:val="001258AA"/>
    <w:rsid w:val="00126491"/>
    <w:rsid w:val="00127A99"/>
    <w:rsid w:val="00127FC9"/>
    <w:rsid w:val="00130127"/>
    <w:rsid w:val="00130E1C"/>
    <w:rsid w:val="00131F0D"/>
    <w:rsid w:val="001323B2"/>
    <w:rsid w:val="00133E9B"/>
    <w:rsid w:val="00133FC1"/>
    <w:rsid w:val="001347B2"/>
    <w:rsid w:val="001350E3"/>
    <w:rsid w:val="001362AF"/>
    <w:rsid w:val="0013658E"/>
    <w:rsid w:val="00137558"/>
    <w:rsid w:val="001377EC"/>
    <w:rsid w:val="001400DA"/>
    <w:rsid w:val="00140A33"/>
    <w:rsid w:val="00140D3B"/>
    <w:rsid w:val="0014202E"/>
    <w:rsid w:val="00143467"/>
    <w:rsid w:val="00145715"/>
    <w:rsid w:val="001469E4"/>
    <w:rsid w:val="00146BBC"/>
    <w:rsid w:val="00150076"/>
    <w:rsid w:val="00152C33"/>
    <w:rsid w:val="001536E4"/>
    <w:rsid w:val="001537AE"/>
    <w:rsid w:val="00153B5B"/>
    <w:rsid w:val="0015547D"/>
    <w:rsid w:val="00155F81"/>
    <w:rsid w:val="00156B94"/>
    <w:rsid w:val="0015705C"/>
    <w:rsid w:val="0015749D"/>
    <w:rsid w:val="0016087B"/>
    <w:rsid w:val="001612AE"/>
    <w:rsid w:val="0016145D"/>
    <w:rsid w:val="00161723"/>
    <w:rsid w:val="001634E9"/>
    <w:rsid w:val="00164474"/>
    <w:rsid w:val="001647E1"/>
    <w:rsid w:val="00164BAC"/>
    <w:rsid w:val="00164C98"/>
    <w:rsid w:val="001655DD"/>
    <w:rsid w:val="001670E3"/>
    <w:rsid w:val="00167ACA"/>
    <w:rsid w:val="00167D7F"/>
    <w:rsid w:val="00167F03"/>
    <w:rsid w:val="00171248"/>
    <w:rsid w:val="0017158A"/>
    <w:rsid w:val="001727B2"/>
    <w:rsid w:val="00175163"/>
    <w:rsid w:val="00180FB3"/>
    <w:rsid w:val="00182977"/>
    <w:rsid w:val="00182B02"/>
    <w:rsid w:val="00183337"/>
    <w:rsid w:val="00184345"/>
    <w:rsid w:val="0018454B"/>
    <w:rsid w:val="00184728"/>
    <w:rsid w:val="00184E3F"/>
    <w:rsid w:val="001863D6"/>
    <w:rsid w:val="00186C72"/>
    <w:rsid w:val="00191922"/>
    <w:rsid w:val="001920EA"/>
    <w:rsid w:val="00192DB8"/>
    <w:rsid w:val="00193E34"/>
    <w:rsid w:val="00195923"/>
    <w:rsid w:val="00195E90"/>
    <w:rsid w:val="0019614C"/>
    <w:rsid w:val="001961C0"/>
    <w:rsid w:val="00197171"/>
    <w:rsid w:val="001A05F0"/>
    <w:rsid w:val="001A086E"/>
    <w:rsid w:val="001A2D6A"/>
    <w:rsid w:val="001A3C56"/>
    <w:rsid w:val="001A5E33"/>
    <w:rsid w:val="001A68DD"/>
    <w:rsid w:val="001A6F68"/>
    <w:rsid w:val="001A7831"/>
    <w:rsid w:val="001A7DEB"/>
    <w:rsid w:val="001B0C22"/>
    <w:rsid w:val="001B182C"/>
    <w:rsid w:val="001B3C80"/>
    <w:rsid w:val="001B4000"/>
    <w:rsid w:val="001B445A"/>
    <w:rsid w:val="001B6375"/>
    <w:rsid w:val="001B64EA"/>
    <w:rsid w:val="001B6872"/>
    <w:rsid w:val="001B7046"/>
    <w:rsid w:val="001B78ED"/>
    <w:rsid w:val="001C00B6"/>
    <w:rsid w:val="001C088C"/>
    <w:rsid w:val="001C0B5A"/>
    <w:rsid w:val="001C1E0A"/>
    <w:rsid w:val="001C1EF4"/>
    <w:rsid w:val="001C2903"/>
    <w:rsid w:val="001C35BB"/>
    <w:rsid w:val="001C4674"/>
    <w:rsid w:val="001C4769"/>
    <w:rsid w:val="001C48CF"/>
    <w:rsid w:val="001C5B2C"/>
    <w:rsid w:val="001C65B9"/>
    <w:rsid w:val="001D1635"/>
    <w:rsid w:val="001D18FB"/>
    <w:rsid w:val="001D1DCD"/>
    <w:rsid w:val="001D3047"/>
    <w:rsid w:val="001D314B"/>
    <w:rsid w:val="001D39E2"/>
    <w:rsid w:val="001D3BBE"/>
    <w:rsid w:val="001D3E7E"/>
    <w:rsid w:val="001D4344"/>
    <w:rsid w:val="001D4B7D"/>
    <w:rsid w:val="001D5259"/>
    <w:rsid w:val="001D5BF3"/>
    <w:rsid w:val="001D61EB"/>
    <w:rsid w:val="001D64B8"/>
    <w:rsid w:val="001D6857"/>
    <w:rsid w:val="001D69C8"/>
    <w:rsid w:val="001E01F1"/>
    <w:rsid w:val="001E0975"/>
    <w:rsid w:val="001E1F51"/>
    <w:rsid w:val="001E2225"/>
    <w:rsid w:val="001E2442"/>
    <w:rsid w:val="001E253B"/>
    <w:rsid w:val="001E3619"/>
    <w:rsid w:val="001E3C85"/>
    <w:rsid w:val="001E3CA5"/>
    <w:rsid w:val="001E3EBF"/>
    <w:rsid w:val="001E4078"/>
    <w:rsid w:val="001E4B8D"/>
    <w:rsid w:val="001E5060"/>
    <w:rsid w:val="001E57E8"/>
    <w:rsid w:val="001F02F1"/>
    <w:rsid w:val="001F075B"/>
    <w:rsid w:val="001F103A"/>
    <w:rsid w:val="001F16AB"/>
    <w:rsid w:val="001F1E02"/>
    <w:rsid w:val="001F3939"/>
    <w:rsid w:val="001F3DBD"/>
    <w:rsid w:val="001F41C0"/>
    <w:rsid w:val="001F4388"/>
    <w:rsid w:val="001F4D70"/>
    <w:rsid w:val="002005DE"/>
    <w:rsid w:val="0020229C"/>
    <w:rsid w:val="00202FBE"/>
    <w:rsid w:val="002033CC"/>
    <w:rsid w:val="00203AC7"/>
    <w:rsid w:val="00207FB4"/>
    <w:rsid w:val="00210A2D"/>
    <w:rsid w:val="00211F95"/>
    <w:rsid w:val="002120DC"/>
    <w:rsid w:val="002142EC"/>
    <w:rsid w:val="00214B2C"/>
    <w:rsid w:val="002160DA"/>
    <w:rsid w:val="0021668C"/>
    <w:rsid w:val="00216916"/>
    <w:rsid w:val="00216F70"/>
    <w:rsid w:val="00217F27"/>
    <w:rsid w:val="002200EE"/>
    <w:rsid w:val="00220800"/>
    <w:rsid w:val="002211F4"/>
    <w:rsid w:val="00221516"/>
    <w:rsid w:val="00221D3A"/>
    <w:rsid w:val="002222F0"/>
    <w:rsid w:val="00223312"/>
    <w:rsid w:val="002235D4"/>
    <w:rsid w:val="002241E1"/>
    <w:rsid w:val="0022531B"/>
    <w:rsid w:val="0022602D"/>
    <w:rsid w:val="002267BC"/>
    <w:rsid w:val="00227CC3"/>
    <w:rsid w:val="00227D2B"/>
    <w:rsid w:val="00230F97"/>
    <w:rsid w:val="00232AD2"/>
    <w:rsid w:val="00232C7D"/>
    <w:rsid w:val="0023454B"/>
    <w:rsid w:val="00235C46"/>
    <w:rsid w:val="002362FD"/>
    <w:rsid w:val="00236DD8"/>
    <w:rsid w:val="00237CC4"/>
    <w:rsid w:val="00240E0F"/>
    <w:rsid w:val="00242BD5"/>
    <w:rsid w:val="00243857"/>
    <w:rsid w:val="00243985"/>
    <w:rsid w:val="002455E2"/>
    <w:rsid w:val="002458F5"/>
    <w:rsid w:val="002501FA"/>
    <w:rsid w:val="00250BC2"/>
    <w:rsid w:val="00250E94"/>
    <w:rsid w:val="00252473"/>
    <w:rsid w:val="0025498B"/>
    <w:rsid w:val="00255956"/>
    <w:rsid w:val="0025721E"/>
    <w:rsid w:val="002614DF"/>
    <w:rsid w:val="0026155F"/>
    <w:rsid w:val="00262623"/>
    <w:rsid w:val="0026381A"/>
    <w:rsid w:val="00266D93"/>
    <w:rsid w:val="00266F35"/>
    <w:rsid w:val="00267541"/>
    <w:rsid w:val="00267A3A"/>
    <w:rsid w:val="00267E60"/>
    <w:rsid w:val="002714FC"/>
    <w:rsid w:val="00271E8C"/>
    <w:rsid w:val="00273CB4"/>
    <w:rsid w:val="00277204"/>
    <w:rsid w:val="00281951"/>
    <w:rsid w:val="002836D9"/>
    <w:rsid w:val="00283968"/>
    <w:rsid w:val="00283D3E"/>
    <w:rsid w:val="00284E47"/>
    <w:rsid w:val="00287878"/>
    <w:rsid w:val="00287AB5"/>
    <w:rsid w:val="00291A96"/>
    <w:rsid w:val="00292422"/>
    <w:rsid w:val="00293267"/>
    <w:rsid w:val="00293393"/>
    <w:rsid w:val="002942D3"/>
    <w:rsid w:val="00294BFC"/>
    <w:rsid w:val="0029542B"/>
    <w:rsid w:val="00295988"/>
    <w:rsid w:val="00295C3E"/>
    <w:rsid w:val="00296288"/>
    <w:rsid w:val="002969C1"/>
    <w:rsid w:val="00296B99"/>
    <w:rsid w:val="002A0102"/>
    <w:rsid w:val="002A04E4"/>
    <w:rsid w:val="002A0CE0"/>
    <w:rsid w:val="002A1867"/>
    <w:rsid w:val="002A2532"/>
    <w:rsid w:val="002A2D5B"/>
    <w:rsid w:val="002A318A"/>
    <w:rsid w:val="002A3884"/>
    <w:rsid w:val="002A38A7"/>
    <w:rsid w:val="002A40E8"/>
    <w:rsid w:val="002A40F6"/>
    <w:rsid w:val="002A423A"/>
    <w:rsid w:val="002A4CB9"/>
    <w:rsid w:val="002A4D44"/>
    <w:rsid w:val="002A5F13"/>
    <w:rsid w:val="002A685B"/>
    <w:rsid w:val="002B0ACD"/>
    <w:rsid w:val="002B1521"/>
    <w:rsid w:val="002B2D70"/>
    <w:rsid w:val="002B394B"/>
    <w:rsid w:val="002B5609"/>
    <w:rsid w:val="002B5C5F"/>
    <w:rsid w:val="002B6988"/>
    <w:rsid w:val="002B70D0"/>
    <w:rsid w:val="002B7E81"/>
    <w:rsid w:val="002C005D"/>
    <w:rsid w:val="002C0420"/>
    <w:rsid w:val="002C154C"/>
    <w:rsid w:val="002C3179"/>
    <w:rsid w:val="002C3289"/>
    <w:rsid w:val="002C33DC"/>
    <w:rsid w:val="002C348B"/>
    <w:rsid w:val="002C3588"/>
    <w:rsid w:val="002C4DB7"/>
    <w:rsid w:val="002C51F8"/>
    <w:rsid w:val="002C54C0"/>
    <w:rsid w:val="002C7A40"/>
    <w:rsid w:val="002D079C"/>
    <w:rsid w:val="002D2F1A"/>
    <w:rsid w:val="002D392D"/>
    <w:rsid w:val="002D4D07"/>
    <w:rsid w:val="002D7736"/>
    <w:rsid w:val="002D795E"/>
    <w:rsid w:val="002E0442"/>
    <w:rsid w:val="002E06D2"/>
    <w:rsid w:val="002E0CEC"/>
    <w:rsid w:val="002E0F63"/>
    <w:rsid w:val="002E224C"/>
    <w:rsid w:val="002E2D95"/>
    <w:rsid w:val="002E34B9"/>
    <w:rsid w:val="002E4387"/>
    <w:rsid w:val="002E4E21"/>
    <w:rsid w:val="002E6C92"/>
    <w:rsid w:val="002E7F6A"/>
    <w:rsid w:val="002F17C1"/>
    <w:rsid w:val="002F1881"/>
    <w:rsid w:val="002F209A"/>
    <w:rsid w:val="002F2890"/>
    <w:rsid w:val="002F4105"/>
    <w:rsid w:val="002F4D54"/>
    <w:rsid w:val="002F65F1"/>
    <w:rsid w:val="002F7828"/>
    <w:rsid w:val="00300C87"/>
    <w:rsid w:val="00301C6B"/>
    <w:rsid w:val="00302711"/>
    <w:rsid w:val="003030A3"/>
    <w:rsid w:val="0030343C"/>
    <w:rsid w:val="003048A5"/>
    <w:rsid w:val="00304BCB"/>
    <w:rsid w:val="00304D9C"/>
    <w:rsid w:val="00305B27"/>
    <w:rsid w:val="00306671"/>
    <w:rsid w:val="003072D9"/>
    <w:rsid w:val="0030759A"/>
    <w:rsid w:val="00307E0A"/>
    <w:rsid w:val="00310814"/>
    <w:rsid w:val="00311655"/>
    <w:rsid w:val="00311B81"/>
    <w:rsid w:val="003125B2"/>
    <w:rsid w:val="003135A6"/>
    <w:rsid w:val="00313A2E"/>
    <w:rsid w:val="00313CD8"/>
    <w:rsid w:val="003142DA"/>
    <w:rsid w:val="00314BB0"/>
    <w:rsid w:val="00314BCE"/>
    <w:rsid w:val="00314E11"/>
    <w:rsid w:val="00316574"/>
    <w:rsid w:val="00317095"/>
    <w:rsid w:val="003173E0"/>
    <w:rsid w:val="00317A5F"/>
    <w:rsid w:val="00317B04"/>
    <w:rsid w:val="0032102A"/>
    <w:rsid w:val="003217DD"/>
    <w:rsid w:val="0032196C"/>
    <w:rsid w:val="00322DBF"/>
    <w:rsid w:val="00323059"/>
    <w:rsid w:val="00324A07"/>
    <w:rsid w:val="00325EB5"/>
    <w:rsid w:val="00326F3E"/>
    <w:rsid w:val="00327759"/>
    <w:rsid w:val="00330070"/>
    <w:rsid w:val="00331622"/>
    <w:rsid w:val="003321A7"/>
    <w:rsid w:val="003329BF"/>
    <w:rsid w:val="00332D5B"/>
    <w:rsid w:val="00333A71"/>
    <w:rsid w:val="00333CC1"/>
    <w:rsid w:val="00334BE4"/>
    <w:rsid w:val="00336490"/>
    <w:rsid w:val="003368AA"/>
    <w:rsid w:val="00336C93"/>
    <w:rsid w:val="00337A28"/>
    <w:rsid w:val="00337A34"/>
    <w:rsid w:val="003409E5"/>
    <w:rsid w:val="00341D5C"/>
    <w:rsid w:val="00343183"/>
    <w:rsid w:val="00344991"/>
    <w:rsid w:val="003450CE"/>
    <w:rsid w:val="00346F8B"/>
    <w:rsid w:val="0034724F"/>
    <w:rsid w:val="00350D4B"/>
    <w:rsid w:val="00351778"/>
    <w:rsid w:val="0035299C"/>
    <w:rsid w:val="003530BD"/>
    <w:rsid w:val="003535A2"/>
    <w:rsid w:val="00353FE0"/>
    <w:rsid w:val="0035479E"/>
    <w:rsid w:val="00354D1A"/>
    <w:rsid w:val="0035588E"/>
    <w:rsid w:val="00355E49"/>
    <w:rsid w:val="0035670B"/>
    <w:rsid w:val="0035778F"/>
    <w:rsid w:val="00360AC5"/>
    <w:rsid w:val="00360DC5"/>
    <w:rsid w:val="00361DE1"/>
    <w:rsid w:val="003621E7"/>
    <w:rsid w:val="0036224A"/>
    <w:rsid w:val="0036249D"/>
    <w:rsid w:val="00363EB6"/>
    <w:rsid w:val="003671AA"/>
    <w:rsid w:val="00367DCC"/>
    <w:rsid w:val="00370593"/>
    <w:rsid w:val="0037259F"/>
    <w:rsid w:val="0037287F"/>
    <w:rsid w:val="0037495B"/>
    <w:rsid w:val="00376197"/>
    <w:rsid w:val="00376328"/>
    <w:rsid w:val="00376630"/>
    <w:rsid w:val="00376C8C"/>
    <w:rsid w:val="00380050"/>
    <w:rsid w:val="0038027B"/>
    <w:rsid w:val="00380EC9"/>
    <w:rsid w:val="00381A80"/>
    <w:rsid w:val="003831C1"/>
    <w:rsid w:val="003834B0"/>
    <w:rsid w:val="0038419E"/>
    <w:rsid w:val="003844CF"/>
    <w:rsid w:val="00384E0F"/>
    <w:rsid w:val="00387EEB"/>
    <w:rsid w:val="003916EA"/>
    <w:rsid w:val="00391838"/>
    <w:rsid w:val="00391D24"/>
    <w:rsid w:val="00392D0D"/>
    <w:rsid w:val="00393242"/>
    <w:rsid w:val="003934D7"/>
    <w:rsid w:val="003935C5"/>
    <w:rsid w:val="003945C9"/>
    <w:rsid w:val="0039608C"/>
    <w:rsid w:val="003969E1"/>
    <w:rsid w:val="00396D39"/>
    <w:rsid w:val="00397F4E"/>
    <w:rsid w:val="003A0C03"/>
    <w:rsid w:val="003A0C5B"/>
    <w:rsid w:val="003A0F3C"/>
    <w:rsid w:val="003A1726"/>
    <w:rsid w:val="003A23C5"/>
    <w:rsid w:val="003A4D4A"/>
    <w:rsid w:val="003A59EC"/>
    <w:rsid w:val="003A76D4"/>
    <w:rsid w:val="003A771E"/>
    <w:rsid w:val="003B032F"/>
    <w:rsid w:val="003B0BB9"/>
    <w:rsid w:val="003B14C1"/>
    <w:rsid w:val="003B19E3"/>
    <w:rsid w:val="003B2156"/>
    <w:rsid w:val="003B4FB3"/>
    <w:rsid w:val="003B66B9"/>
    <w:rsid w:val="003B70E5"/>
    <w:rsid w:val="003B7720"/>
    <w:rsid w:val="003C1033"/>
    <w:rsid w:val="003C18F0"/>
    <w:rsid w:val="003C1B74"/>
    <w:rsid w:val="003C1F84"/>
    <w:rsid w:val="003C4283"/>
    <w:rsid w:val="003C52CA"/>
    <w:rsid w:val="003C5A13"/>
    <w:rsid w:val="003C643A"/>
    <w:rsid w:val="003C778D"/>
    <w:rsid w:val="003C77FE"/>
    <w:rsid w:val="003C7A08"/>
    <w:rsid w:val="003D0343"/>
    <w:rsid w:val="003D163E"/>
    <w:rsid w:val="003D1D32"/>
    <w:rsid w:val="003D1ECC"/>
    <w:rsid w:val="003D234B"/>
    <w:rsid w:val="003D2B9F"/>
    <w:rsid w:val="003D3212"/>
    <w:rsid w:val="003D3CDD"/>
    <w:rsid w:val="003D4DA0"/>
    <w:rsid w:val="003D6171"/>
    <w:rsid w:val="003D6E45"/>
    <w:rsid w:val="003D6F27"/>
    <w:rsid w:val="003D76AC"/>
    <w:rsid w:val="003D7ED5"/>
    <w:rsid w:val="003E06B1"/>
    <w:rsid w:val="003E0FEB"/>
    <w:rsid w:val="003E1496"/>
    <w:rsid w:val="003E18E4"/>
    <w:rsid w:val="003E6802"/>
    <w:rsid w:val="003E7EAC"/>
    <w:rsid w:val="003E7F0B"/>
    <w:rsid w:val="003F01CB"/>
    <w:rsid w:val="003F0E08"/>
    <w:rsid w:val="003F1127"/>
    <w:rsid w:val="003F12E5"/>
    <w:rsid w:val="003F1F08"/>
    <w:rsid w:val="003F2A41"/>
    <w:rsid w:val="003F2F18"/>
    <w:rsid w:val="003F4218"/>
    <w:rsid w:val="003F42D0"/>
    <w:rsid w:val="003F4593"/>
    <w:rsid w:val="003F7C6B"/>
    <w:rsid w:val="00400E81"/>
    <w:rsid w:val="004012FA"/>
    <w:rsid w:val="00401325"/>
    <w:rsid w:val="00401B30"/>
    <w:rsid w:val="00402E47"/>
    <w:rsid w:val="004039F2"/>
    <w:rsid w:val="0040407F"/>
    <w:rsid w:val="00405177"/>
    <w:rsid w:val="00405558"/>
    <w:rsid w:val="0040608D"/>
    <w:rsid w:val="004067B9"/>
    <w:rsid w:val="00410935"/>
    <w:rsid w:val="004112F3"/>
    <w:rsid w:val="00411D71"/>
    <w:rsid w:val="00412077"/>
    <w:rsid w:val="00412A33"/>
    <w:rsid w:val="004138DA"/>
    <w:rsid w:val="004138E0"/>
    <w:rsid w:val="00414708"/>
    <w:rsid w:val="0041516D"/>
    <w:rsid w:val="00416B4B"/>
    <w:rsid w:val="00416D5E"/>
    <w:rsid w:val="00417550"/>
    <w:rsid w:val="004206DB"/>
    <w:rsid w:val="00421461"/>
    <w:rsid w:val="0042357D"/>
    <w:rsid w:val="0042362F"/>
    <w:rsid w:val="00423BCF"/>
    <w:rsid w:val="00423E19"/>
    <w:rsid w:val="0042519F"/>
    <w:rsid w:val="004257C9"/>
    <w:rsid w:val="00425B95"/>
    <w:rsid w:val="00426570"/>
    <w:rsid w:val="00426E4A"/>
    <w:rsid w:val="00426ED4"/>
    <w:rsid w:val="00426EDC"/>
    <w:rsid w:val="004279D6"/>
    <w:rsid w:val="00427F00"/>
    <w:rsid w:val="00430627"/>
    <w:rsid w:val="0043073A"/>
    <w:rsid w:val="00430AA5"/>
    <w:rsid w:val="00431A18"/>
    <w:rsid w:val="004322BF"/>
    <w:rsid w:val="00432499"/>
    <w:rsid w:val="004324EB"/>
    <w:rsid w:val="00432BD1"/>
    <w:rsid w:val="00433840"/>
    <w:rsid w:val="00434340"/>
    <w:rsid w:val="00434649"/>
    <w:rsid w:val="00434966"/>
    <w:rsid w:val="0043515F"/>
    <w:rsid w:val="00435285"/>
    <w:rsid w:val="00435886"/>
    <w:rsid w:val="0043718D"/>
    <w:rsid w:val="00437223"/>
    <w:rsid w:val="00437283"/>
    <w:rsid w:val="00437714"/>
    <w:rsid w:val="00437B30"/>
    <w:rsid w:val="00437BE2"/>
    <w:rsid w:val="00437DC5"/>
    <w:rsid w:val="00440516"/>
    <w:rsid w:val="004407BD"/>
    <w:rsid w:val="00440DDA"/>
    <w:rsid w:val="0044221C"/>
    <w:rsid w:val="00442A55"/>
    <w:rsid w:val="00445764"/>
    <w:rsid w:val="004458EB"/>
    <w:rsid w:val="00445A9D"/>
    <w:rsid w:val="004469C6"/>
    <w:rsid w:val="00447524"/>
    <w:rsid w:val="00447A99"/>
    <w:rsid w:val="00447CD5"/>
    <w:rsid w:val="0045049B"/>
    <w:rsid w:val="0045075F"/>
    <w:rsid w:val="004507B6"/>
    <w:rsid w:val="00450C4B"/>
    <w:rsid w:val="004531EC"/>
    <w:rsid w:val="00453A0F"/>
    <w:rsid w:val="004544F1"/>
    <w:rsid w:val="004579D0"/>
    <w:rsid w:val="004629F4"/>
    <w:rsid w:val="00463B6E"/>
    <w:rsid w:val="00463EE0"/>
    <w:rsid w:val="00465FA2"/>
    <w:rsid w:val="00466959"/>
    <w:rsid w:val="00466B6D"/>
    <w:rsid w:val="004701AC"/>
    <w:rsid w:val="00470E27"/>
    <w:rsid w:val="00471452"/>
    <w:rsid w:val="00471A56"/>
    <w:rsid w:val="00472921"/>
    <w:rsid w:val="00472F0C"/>
    <w:rsid w:val="0047305A"/>
    <w:rsid w:val="00473268"/>
    <w:rsid w:val="00473BA6"/>
    <w:rsid w:val="004746DA"/>
    <w:rsid w:val="00474BD9"/>
    <w:rsid w:val="0047505E"/>
    <w:rsid w:val="0047615D"/>
    <w:rsid w:val="00476B49"/>
    <w:rsid w:val="004806D2"/>
    <w:rsid w:val="004821F6"/>
    <w:rsid w:val="00483709"/>
    <w:rsid w:val="0048607F"/>
    <w:rsid w:val="00486B92"/>
    <w:rsid w:val="004870C6"/>
    <w:rsid w:val="0048767A"/>
    <w:rsid w:val="0049136C"/>
    <w:rsid w:val="004922E2"/>
    <w:rsid w:val="00493099"/>
    <w:rsid w:val="00494711"/>
    <w:rsid w:val="00494891"/>
    <w:rsid w:val="00494F1A"/>
    <w:rsid w:val="00495614"/>
    <w:rsid w:val="00495795"/>
    <w:rsid w:val="00495D54"/>
    <w:rsid w:val="00496192"/>
    <w:rsid w:val="00496302"/>
    <w:rsid w:val="0049639D"/>
    <w:rsid w:val="004A0451"/>
    <w:rsid w:val="004A2B7C"/>
    <w:rsid w:val="004A3303"/>
    <w:rsid w:val="004A3625"/>
    <w:rsid w:val="004A3973"/>
    <w:rsid w:val="004A43F7"/>
    <w:rsid w:val="004A4FCB"/>
    <w:rsid w:val="004A5120"/>
    <w:rsid w:val="004A5D28"/>
    <w:rsid w:val="004A6A10"/>
    <w:rsid w:val="004A7C71"/>
    <w:rsid w:val="004B0F1E"/>
    <w:rsid w:val="004B2ACE"/>
    <w:rsid w:val="004B2E1F"/>
    <w:rsid w:val="004B330F"/>
    <w:rsid w:val="004B4255"/>
    <w:rsid w:val="004B54CB"/>
    <w:rsid w:val="004B59AF"/>
    <w:rsid w:val="004B5B1A"/>
    <w:rsid w:val="004B69D8"/>
    <w:rsid w:val="004B6E61"/>
    <w:rsid w:val="004B713D"/>
    <w:rsid w:val="004B79C4"/>
    <w:rsid w:val="004C183D"/>
    <w:rsid w:val="004C2B41"/>
    <w:rsid w:val="004C3721"/>
    <w:rsid w:val="004C39E7"/>
    <w:rsid w:val="004C5142"/>
    <w:rsid w:val="004C78E3"/>
    <w:rsid w:val="004D00FA"/>
    <w:rsid w:val="004D0306"/>
    <w:rsid w:val="004D0329"/>
    <w:rsid w:val="004D0571"/>
    <w:rsid w:val="004D06A4"/>
    <w:rsid w:val="004D0CEC"/>
    <w:rsid w:val="004D146B"/>
    <w:rsid w:val="004D3383"/>
    <w:rsid w:val="004D36C1"/>
    <w:rsid w:val="004D4041"/>
    <w:rsid w:val="004D43BE"/>
    <w:rsid w:val="004D4E61"/>
    <w:rsid w:val="004D5A87"/>
    <w:rsid w:val="004D5F96"/>
    <w:rsid w:val="004D6356"/>
    <w:rsid w:val="004E1131"/>
    <w:rsid w:val="004E11E9"/>
    <w:rsid w:val="004E23BF"/>
    <w:rsid w:val="004E2420"/>
    <w:rsid w:val="004E2627"/>
    <w:rsid w:val="004E2BFB"/>
    <w:rsid w:val="004E3A62"/>
    <w:rsid w:val="004E40D9"/>
    <w:rsid w:val="004E465D"/>
    <w:rsid w:val="004E55D7"/>
    <w:rsid w:val="004E78EE"/>
    <w:rsid w:val="004E7FCA"/>
    <w:rsid w:val="004F09C7"/>
    <w:rsid w:val="004F1F65"/>
    <w:rsid w:val="004F23A1"/>
    <w:rsid w:val="004F3410"/>
    <w:rsid w:val="004F464D"/>
    <w:rsid w:val="004F5808"/>
    <w:rsid w:val="004F5A86"/>
    <w:rsid w:val="004F5B7C"/>
    <w:rsid w:val="004F637C"/>
    <w:rsid w:val="004F65D3"/>
    <w:rsid w:val="004F6621"/>
    <w:rsid w:val="004F681A"/>
    <w:rsid w:val="004F6C2A"/>
    <w:rsid w:val="004F6FFC"/>
    <w:rsid w:val="004F72AB"/>
    <w:rsid w:val="004F78E1"/>
    <w:rsid w:val="005002DE"/>
    <w:rsid w:val="00500B58"/>
    <w:rsid w:val="00500BB3"/>
    <w:rsid w:val="00500DD7"/>
    <w:rsid w:val="00501385"/>
    <w:rsid w:val="0050155D"/>
    <w:rsid w:val="005017A9"/>
    <w:rsid w:val="00501928"/>
    <w:rsid w:val="00502245"/>
    <w:rsid w:val="0050306D"/>
    <w:rsid w:val="00503A40"/>
    <w:rsid w:val="00505735"/>
    <w:rsid w:val="0050606B"/>
    <w:rsid w:val="00506D93"/>
    <w:rsid w:val="00510D5D"/>
    <w:rsid w:val="00510EC1"/>
    <w:rsid w:val="005111DC"/>
    <w:rsid w:val="00511CCB"/>
    <w:rsid w:val="00512BD4"/>
    <w:rsid w:val="00512D4F"/>
    <w:rsid w:val="00513513"/>
    <w:rsid w:val="00513C42"/>
    <w:rsid w:val="0051415D"/>
    <w:rsid w:val="00514879"/>
    <w:rsid w:val="00514CF3"/>
    <w:rsid w:val="005154D8"/>
    <w:rsid w:val="00515B53"/>
    <w:rsid w:val="005172EF"/>
    <w:rsid w:val="00517DDF"/>
    <w:rsid w:val="00517EB9"/>
    <w:rsid w:val="00520C9A"/>
    <w:rsid w:val="00520EC9"/>
    <w:rsid w:val="00521107"/>
    <w:rsid w:val="005213A3"/>
    <w:rsid w:val="005221B1"/>
    <w:rsid w:val="0052285D"/>
    <w:rsid w:val="005244E7"/>
    <w:rsid w:val="00524D13"/>
    <w:rsid w:val="00524F42"/>
    <w:rsid w:val="00526267"/>
    <w:rsid w:val="00526331"/>
    <w:rsid w:val="0052726A"/>
    <w:rsid w:val="00530038"/>
    <w:rsid w:val="005321BA"/>
    <w:rsid w:val="00532EB7"/>
    <w:rsid w:val="005330EF"/>
    <w:rsid w:val="00536992"/>
    <w:rsid w:val="005400DC"/>
    <w:rsid w:val="00540855"/>
    <w:rsid w:val="0054104F"/>
    <w:rsid w:val="005415DC"/>
    <w:rsid w:val="005416D8"/>
    <w:rsid w:val="005422C7"/>
    <w:rsid w:val="005429FA"/>
    <w:rsid w:val="00542A7C"/>
    <w:rsid w:val="00543F44"/>
    <w:rsid w:val="00544823"/>
    <w:rsid w:val="005457CF"/>
    <w:rsid w:val="00545D37"/>
    <w:rsid w:val="00545D4D"/>
    <w:rsid w:val="005462D7"/>
    <w:rsid w:val="005470BB"/>
    <w:rsid w:val="00554340"/>
    <w:rsid w:val="005547CC"/>
    <w:rsid w:val="00554BD7"/>
    <w:rsid w:val="00555E45"/>
    <w:rsid w:val="005568A6"/>
    <w:rsid w:val="00556992"/>
    <w:rsid w:val="00557633"/>
    <w:rsid w:val="00557951"/>
    <w:rsid w:val="005601E7"/>
    <w:rsid w:val="00560377"/>
    <w:rsid w:val="005610E7"/>
    <w:rsid w:val="00561C96"/>
    <w:rsid w:val="005626FA"/>
    <w:rsid w:val="005634AA"/>
    <w:rsid w:val="005640A4"/>
    <w:rsid w:val="00564243"/>
    <w:rsid w:val="00564D0E"/>
    <w:rsid w:val="00564DD1"/>
    <w:rsid w:val="00565232"/>
    <w:rsid w:val="00565B37"/>
    <w:rsid w:val="00565DAA"/>
    <w:rsid w:val="00567913"/>
    <w:rsid w:val="005703E0"/>
    <w:rsid w:val="005709CA"/>
    <w:rsid w:val="00570BBD"/>
    <w:rsid w:val="005719B9"/>
    <w:rsid w:val="00571FD0"/>
    <w:rsid w:val="005731CC"/>
    <w:rsid w:val="00573516"/>
    <w:rsid w:val="005735E2"/>
    <w:rsid w:val="00573EF2"/>
    <w:rsid w:val="005742F9"/>
    <w:rsid w:val="00575166"/>
    <w:rsid w:val="00575891"/>
    <w:rsid w:val="00575CE4"/>
    <w:rsid w:val="00581941"/>
    <w:rsid w:val="00581AD9"/>
    <w:rsid w:val="00581B5F"/>
    <w:rsid w:val="00581EA8"/>
    <w:rsid w:val="00582296"/>
    <w:rsid w:val="00583F2C"/>
    <w:rsid w:val="00584159"/>
    <w:rsid w:val="00584189"/>
    <w:rsid w:val="00586190"/>
    <w:rsid w:val="00586CC4"/>
    <w:rsid w:val="00591A57"/>
    <w:rsid w:val="00593610"/>
    <w:rsid w:val="00595293"/>
    <w:rsid w:val="005956E9"/>
    <w:rsid w:val="00597052"/>
    <w:rsid w:val="00597C38"/>
    <w:rsid w:val="005A0832"/>
    <w:rsid w:val="005A0A0F"/>
    <w:rsid w:val="005A1E34"/>
    <w:rsid w:val="005A254F"/>
    <w:rsid w:val="005A3685"/>
    <w:rsid w:val="005A36C1"/>
    <w:rsid w:val="005A3A10"/>
    <w:rsid w:val="005A3DC2"/>
    <w:rsid w:val="005A50F5"/>
    <w:rsid w:val="005A540D"/>
    <w:rsid w:val="005A6361"/>
    <w:rsid w:val="005A67A1"/>
    <w:rsid w:val="005A6CC8"/>
    <w:rsid w:val="005A6D98"/>
    <w:rsid w:val="005A7407"/>
    <w:rsid w:val="005B0385"/>
    <w:rsid w:val="005B1C87"/>
    <w:rsid w:val="005B248A"/>
    <w:rsid w:val="005B30C8"/>
    <w:rsid w:val="005B3492"/>
    <w:rsid w:val="005B375A"/>
    <w:rsid w:val="005B42E5"/>
    <w:rsid w:val="005B45F6"/>
    <w:rsid w:val="005B46B9"/>
    <w:rsid w:val="005B4700"/>
    <w:rsid w:val="005B5596"/>
    <w:rsid w:val="005B75DC"/>
    <w:rsid w:val="005B7683"/>
    <w:rsid w:val="005C01DD"/>
    <w:rsid w:val="005C0A28"/>
    <w:rsid w:val="005C0AFB"/>
    <w:rsid w:val="005C1CBD"/>
    <w:rsid w:val="005C2DC5"/>
    <w:rsid w:val="005C3EE8"/>
    <w:rsid w:val="005C4480"/>
    <w:rsid w:val="005C545C"/>
    <w:rsid w:val="005C62F9"/>
    <w:rsid w:val="005C656F"/>
    <w:rsid w:val="005C7D2E"/>
    <w:rsid w:val="005D2732"/>
    <w:rsid w:val="005D3138"/>
    <w:rsid w:val="005D4252"/>
    <w:rsid w:val="005D5707"/>
    <w:rsid w:val="005D59DC"/>
    <w:rsid w:val="005D67CC"/>
    <w:rsid w:val="005D7B76"/>
    <w:rsid w:val="005E0895"/>
    <w:rsid w:val="005E0CF9"/>
    <w:rsid w:val="005E15CB"/>
    <w:rsid w:val="005E1CD0"/>
    <w:rsid w:val="005E2548"/>
    <w:rsid w:val="005E25B3"/>
    <w:rsid w:val="005E2EAF"/>
    <w:rsid w:val="005E3DF8"/>
    <w:rsid w:val="005E4D70"/>
    <w:rsid w:val="005E4E93"/>
    <w:rsid w:val="005E52C3"/>
    <w:rsid w:val="005E6379"/>
    <w:rsid w:val="005E6F63"/>
    <w:rsid w:val="005E75D0"/>
    <w:rsid w:val="005F0961"/>
    <w:rsid w:val="005F0B9A"/>
    <w:rsid w:val="005F1657"/>
    <w:rsid w:val="005F31AF"/>
    <w:rsid w:val="005F3408"/>
    <w:rsid w:val="005F4E28"/>
    <w:rsid w:val="005F50CF"/>
    <w:rsid w:val="005F5CFF"/>
    <w:rsid w:val="005F6E38"/>
    <w:rsid w:val="005F77B1"/>
    <w:rsid w:val="005F7B3E"/>
    <w:rsid w:val="005F7C56"/>
    <w:rsid w:val="0060322B"/>
    <w:rsid w:val="00603499"/>
    <w:rsid w:val="00603703"/>
    <w:rsid w:val="00603BF5"/>
    <w:rsid w:val="00604073"/>
    <w:rsid w:val="00604B66"/>
    <w:rsid w:val="006059E2"/>
    <w:rsid w:val="0060629E"/>
    <w:rsid w:val="006065B5"/>
    <w:rsid w:val="006074DB"/>
    <w:rsid w:val="006076AF"/>
    <w:rsid w:val="006076EC"/>
    <w:rsid w:val="0061060B"/>
    <w:rsid w:val="00611090"/>
    <w:rsid w:val="00611D03"/>
    <w:rsid w:val="00611FF2"/>
    <w:rsid w:val="0061289A"/>
    <w:rsid w:val="00612A1E"/>
    <w:rsid w:val="0061549E"/>
    <w:rsid w:val="0061588E"/>
    <w:rsid w:val="00615D7A"/>
    <w:rsid w:val="006169B9"/>
    <w:rsid w:val="00617D5A"/>
    <w:rsid w:val="0062091A"/>
    <w:rsid w:val="00621D94"/>
    <w:rsid w:val="0062241D"/>
    <w:rsid w:val="00623174"/>
    <w:rsid w:val="006233B8"/>
    <w:rsid w:val="0062350A"/>
    <w:rsid w:val="00624DD7"/>
    <w:rsid w:val="0062520B"/>
    <w:rsid w:val="0062595C"/>
    <w:rsid w:val="006262DA"/>
    <w:rsid w:val="006263B5"/>
    <w:rsid w:val="00626417"/>
    <w:rsid w:val="00626989"/>
    <w:rsid w:val="00626D70"/>
    <w:rsid w:val="00630299"/>
    <w:rsid w:val="00630421"/>
    <w:rsid w:val="00630E43"/>
    <w:rsid w:val="00631088"/>
    <w:rsid w:val="00631CF1"/>
    <w:rsid w:val="00631D81"/>
    <w:rsid w:val="00633393"/>
    <w:rsid w:val="00633BF2"/>
    <w:rsid w:val="0063495F"/>
    <w:rsid w:val="00634B31"/>
    <w:rsid w:val="0063541C"/>
    <w:rsid w:val="00635A56"/>
    <w:rsid w:val="00635ABE"/>
    <w:rsid w:val="00635BF5"/>
    <w:rsid w:val="00635D08"/>
    <w:rsid w:val="0063626C"/>
    <w:rsid w:val="0063708A"/>
    <w:rsid w:val="00637503"/>
    <w:rsid w:val="00642640"/>
    <w:rsid w:val="00643AEB"/>
    <w:rsid w:val="00643C1C"/>
    <w:rsid w:val="0064611B"/>
    <w:rsid w:val="00646E12"/>
    <w:rsid w:val="006471AD"/>
    <w:rsid w:val="00647529"/>
    <w:rsid w:val="00650CFD"/>
    <w:rsid w:val="006519D6"/>
    <w:rsid w:val="006519F9"/>
    <w:rsid w:val="00651AD7"/>
    <w:rsid w:val="00652ECC"/>
    <w:rsid w:val="00653B90"/>
    <w:rsid w:val="00653FBE"/>
    <w:rsid w:val="006540EE"/>
    <w:rsid w:val="006548F3"/>
    <w:rsid w:val="00655881"/>
    <w:rsid w:val="0065629F"/>
    <w:rsid w:val="0065638D"/>
    <w:rsid w:val="006574F0"/>
    <w:rsid w:val="00660CBA"/>
    <w:rsid w:val="00662B03"/>
    <w:rsid w:val="00663FFB"/>
    <w:rsid w:val="006652C6"/>
    <w:rsid w:val="00665A82"/>
    <w:rsid w:val="00665B6A"/>
    <w:rsid w:val="00666489"/>
    <w:rsid w:val="00670D64"/>
    <w:rsid w:val="006718DB"/>
    <w:rsid w:val="006737DB"/>
    <w:rsid w:val="00675D33"/>
    <w:rsid w:val="00676743"/>
    <w:rsid w:val="00676BCD"/>
    <w:rsid w:val="0067793B"/>
    <w:rsid w:val="00677EBE"/>
    <w:rsid w:val="006801C2"/>
    <w:rsid w:val="00680977"/>
    <w:rsid w:val="0068101B"/>
    <w:rsid w:val="00681B59"/>
    <w:rsid w:val="006824BB"/>
    <w:rsid w:val="00682CAA"/>
    <w:rsid w:val="0068380F"/>
    <w:rsid w:val="0068476E"/>
    <w:rsid w:val="00684951"/>
    <w:rsid w:val="0068554B"/>
    <w:rsid w:val="00690766"/>
    <w:rsid w:val="00690CC4"/>
    <w:rsid w:val="006912C1"/>
    <w:rsid w:val="00691545"/>
    <w:rsid w:val="0069288E"/>
    <w:rsid w:val="0069622C"/>
    <w:rsid w:val="00696FFF"/>
    <w:rsid w:val="006A064C"/>
    <w:rsid w:val="006A0C94"/>
    <w:rsid w:val="006A12EA"/>
    <w:rsid w:val="006A24E5"/>
    <w:rsid w:val="006A2924"/>
    <w:rsid w:val="006A2A9B"/>
    <w:rsid w:val="006A326B"/>
    <w:rsid w:val="006A4BD2"/>
    <w:rsid w:val="006A550C"/>
    <w:rsid w:val="006A5CF7"/>
    <w:rsid w:val="006A7327"/>
    <w:rsid w:val="006A781C"/>
    <w:rsid w:val="006B09D6"/>
    <w:rsid w:val="006B0E84"/>
    <w:rsid w:val="006B13B4"/>
    <w:rsid w:val="006B39D5"/>
    <w:rsid w:val="006B4BA9"/>
    <w:rsid w:val="006B60DA"/>
    <w:rsid w:val="006B6D09"/>
    <w:rsid w:val="006C06A8"/>
    <w:rsid w:val="006C0A72"/>
    <w:rsid w:val="006C2249"/>
    <w:rsid w:val="006C2666"/>
    <w:rsid w:val="006C30A0"/>
    <w:rsid w:val="006C3259"/>
    <w:rsid w:val="006C334A"/>
    <w:rsid w:val="006C518D"/>
    <w:rsid w:val="006C51BE"/>
    <w:rsid w:val="006C5796"/>
    <w:rsid w:val="006C65FC"/>
    <w:rsid w:val="006C6D01"/>
    <w:rsid w:val="006C71BF"/>
    <w:rsid w:val="006D1008"/>
    <w:rsid w:val="006D104F"/>
    <w:rsid w:val="006D12E1"/>
    <w:rsid w:val="006D1BE1"/>
    <w:rsid w:val="006D1F19"/>
    <w:rsid w:val="006D3FDC"/>
    <w:rsid w:val="006D4625"/>
    <w:rsid w:val="006D4916"/>
    <w:rsid w:val="006D5693"/>
    <w:rsid w:val="006D5B41"/>
    <w:rsid w:val="006D5C94"/>
    <w:rsid w:val="006D6E5B"/>
    <w:rsid w:val="006D6EAB"/>
    <w:rsid w:val="006E0309"/>
    <w:rsid w:val="006E139B"/>
    <w:rsid w:val="006E161E"/>
    <w:rsid w:val="006E167E"/>
    <w:rsid w:val="006E2F30"/>
    <w:rsid w:val="006E2F7D"/>
    <w:rsid w:val="006E38FC"/>
    <w:rsid w:val="006E4149"/>
    <w:rsid w:val="006E629C"/>
    <w:rsid w:val="006E7654"/>
    <w:rsid w:val="006E7857"/>
    <w:rsid w:val="006F0493"/>
    <w:rsid w:val="006F0E47"/>
    <w:rsid w:val="006F1221"/>
    <w:rsid w:val="006F16C5"/>
    <w:rsid w:val="006F1B3E"/>
    <w:rsid w:val="006F26CE"/>
    <w:rsid w:val="006F3346"/>
    <w:rsid w:val="006F3380"/>
    <w:rsid w:val="006F5EA0"/>
    <w:rsid w:val="006F6715"/>
    <w:rsid w:val="006F7CC6"/>
    <w:rsid w:val="007009FF"/>
    <w:rsid w:val="00701B71"/>
    <w:rsid w:val="007020BA"/>
    <w:rsid w:val="0070290A"/>
    <w:rsid w:val="00702911"/>
    <w:rsid w:val="007031F2"/>
    <w:rsid w:val="00703B51"/>
    <w:rsid w:val="00703BA8"/>
    <w:rsid w:val="007052CE"/>
    <w:rsid w:val="007054A0"/>
    <w:rsid w:val="00706DEF"/>
    <w:rsid w:val="00710700"/>
    <w:rsid w:val="0071257C"/>
    <w:rsid w:val="007127DF"/>
    <w:rsid w:val="00713108"/>
    <w:rsid w:val="00714562"/>
    <w:rsid w:val="00714A5F"/>
    <w:rsid w:val="007153C8"/>
    <w:rsid w:val="00715DE2"/>
    <w:rsid w:val="00715EA7"/>
    <w:rsid w:val="007169D6"/>
    <w:rsid w:val="00717121"/>
    <w:rsid w:val="00717980"/>
    <w:rsid w:val="00717AD1"/>
    <w:rsid w:val="0072013B"/>
    <w:rsid w:val="00721978"/>
    <w:rsid w:val="007222B2"/>
    <w:rsid w:val="00723987"/>
    <w:rsid w:val="00724627"/>
    <w:rsid w:val="00725449"/>
    <w:rsid w:val="007260FC"/>
    <w:rsid w:val="00726E3C"/>
    <w:rsid w:val="0072703A"/>
    <w:rsid w:val="0072791F"/>
    <w:rsid w:val="00731ED7"/>
    <w:rsid w:val="00731FB6"/>
    <w:rsid w:val="00733318"/>
    <w:rsid w:val="007333B0"/>
    <w:rsid w:val="007340F8"/>
    <w:rsid w:val="007348F4"/>
    <w:rsid w:val="00736208"/>
    <w:rsid w:val="00736746"/>
    <w:rsid w:val="0073717A"/>
    <w:rsid w:val="007401AB"/>
    <w:rsid w:val="0074035F"/>
    <w:rsid w:val="00741C28"/>
    <w:rsid w:val="00742BDB"/>
    <w:rsid w:val="00744483"/>
    <w:rsid w:val="0074523F"/>
    <w:rsid w:val="007459EB"/>
    <w:rsid w:val="007463C1"/>
    <w:rsid w:val="00751064"/>
    <w:rsid w:val="00751760"/>
    <w:rsid w:val="007526EF"/>
    <w:rsid w:val="00752890"/>
    <w:rsid w:val="007547EB"/>
    <w:rsid w:val="00755822"/>
    <w:rsid w:val="0075629F"/>
    <w:rsid w:val="00760887"/>
    <w:rsid w:val="007645BC"/>
    <w:rsid w:val="0076547D"/>
    <w:rsid w:val="00767108"/>
    <w:rsid w:val="00771E1C"/>
    <w:rsid w:val="007744B9"/>
    <w:rsid w:val="00775645"/>
    <w:rsid w:val="00777D48"/>
    <w:rsid w:val="00780A46"/>
    <w:rsid w:val="00780FEF"/>
    <w:rsid w:val="00781084"/>
    <w:rsid w:val="007834E1"/>
    <w:rsid w:val="00783FB8"/>
    <w:rsid w:val="0078458E"/>
    <w:rsid w:val="007850C4"/>
    <w:rsid w:val="00786570"/>
    <w:rsid w:val="00787169"/>
    <w:rsid w:val="007875CA"/>
    <w:rsid w:val="00790E05"/>
    <w:rsid w:val="00792229"/>
    <w:rsid w:val="00793F60"/>
    <w:rsid w:val="007949A8"/>
    <w:rsid w:val="0079732F"/>
    <w:rsid w:val="00797DAA"/>
    <w:rsid w:val="007A3950"/>
    <w:rsid w:val="007A3C7F"/>
    <w:rsid w:val="007A5A88"/>
    <w:rsid w:val="007A6003"/>
    <w:rsid w:val="007A6761"/>
    <w:rsid w:val="007A7BE9"/>
    <w:rsid w:val="007B15AE"/>
    <w:rsid w:val="007B1A04"/>
    <w:rsid w:val="007B202D"/>
    <w:rsid w:val="007B36F8"/>
    <w:rsid w:val="007B5F0E"/>
    <w:rsid w:val="007B71DD"/>
    <w:rsid w:val="007B736F"/>
    <w:rsid w:val="007B74F1"/>
    <w:rsid w:val="007C0E63"/>
    <w:rsid w:val="007C1C69"/>
    <w:rsid w:val="007C4E72"/>
    <w:rsid w:val="007C52E9"/>
    <w:rsid w:val="007C5591"/>
    <w:rsid w:val="007C56B3"/>
    <w:rsid w:val="007C58A7"/>
    <w:rsid w:val="007C6355"/>
    <w:rsid w:val="007C6D82"/>
    <w:rsid w:val="007C7D8B"/>
    <w:rsid w:val="007D0C2A"/>
    <w:rsid w:val="007D0C99"/>
    <w:rsid w:val="007D13A2"/>
    <w:rsid w:val="007D30A4"/>
    <w:rsid w:val="007D3645"/>
    <w:rsid w:val="007D3F16"/>
    <w:rsid w:val="007D5B69"/>
    <w:rsid w:val="007D5BBF"/>
    <w:rsid w:val="007D5E21"/>
    <w:rsid w:val="007D6059"/>
    <w:rsid w:val="007D75B2"/>
    <w:rsid w:val="007E0393"/>
    <w:rsid w:val="007E0544"/>
    <w:rsid w:val="007E085D"/>
    <w:rsid w:val="007E0CC2"/>
    <w:rsid w:val="007E0D96"/>
    <w:rsid w:val="007E13BD"/>
    <w:rsid w:val="007E2F63"/>
    <w:rsid w:val="007E367D"/>
    <w:rsid w:val="007E4881"/>
    <w:rsid w:val="007E5693"/>
    <w:rsid w:val="007E5777"/>
    <w:rsid w:val="007E6161"/>
    <w:rsid w:val="007E6183"/>
    <w:rsid w:val="007E7BEF"/>
    <w:rsid w:val="007F0B17"/>
    <w:rsid w:val="007F1B03"/>
    <w:rsid w:val="007F27C3"/>
    <w:rsid w:val="007F2883"/>
    <w:rsid w:val="007F3187"/>
    <w:rsid w:val="007F4082"/>
    <w:rsid w:val="007F4396"/>
    <w:rsid w:val="007F4E30"/>
    <w:rsid w:val="007F7632"/>
    <w:rsid w:val="007F7F45"/>
    <w:rsid w:val="00800618"/>
    <w:rsid w:val="0080290C"/>
    <w:rsid w:val="00802C18"/>
    <w:rsid w:val="0080426D"/>
    <w:rsid w:val="008043C7"/>
    <w:rsid w:val="008044D1"/>
    <w:rsid w:val="008052C3"/>
    <w:rsid w:val="00805347"/>
    <w:rsid w:val="00805C53"/>
    <w:rsid w:val="00805EAD"/>
    <w:rsid w:val="0081051B"/>
    <w:rsid w:val="00812FCC"/>
    <w:rsid w:val="00814085"/>
    <w:rsid w:val="008147E4"/>
    <w:rsid w:val="008151BB"/>
    <w:rsid w:val="0081615D"/>
    <w:rsid w:val="00821682"/>
    <w:rsid w:val="008216ED"/>
    <w:rsid w:val="00821762"/>
    <w:rsid w:val="00822B4B"/>
    <w:rsid w:val="00822BE5"/>
    <w:rsid w:val="00822D1B"/>
    <w:rsid w:val="00823036"/>
    <w:rsid w:val="00823060"/>
    <w:rsid w:val="00823C4C"/>
    <w:rsid w:val="00823E93"/>
    <w:rsid w:val="00824891"/>
    <w:rsid w:val="008253A1"/>
    <w:rsid w:val="00825929"/>
    <w:rsid w:val="00827957"/>
    <w:rsid w:val="00827B5D"/>
    <w:rsid w:val="0083105F"/>
    <w:rsid w:val="00832D4D"/>
    <w:rsid w:val="00832ECC"/>
    <w:rsid w:val="00833A9E"/>
    <w:rsid w:val="00833AF3"/>
    <w:rsid w:val="00835525"/>
    <w:rsid w:val="00837F5C"/>
    <w:rsid w:val="00837FDB"/>
    <w:rsid w:val="00841AF4"/>
    <w:rsid w:val="0084276D"/>
    <w:rsid w:val="00842A51"/>
    <w:rsid w:val="0084402B"/>
    <w:rsid w:val="00844DB7"/>
    <w:rsid w:val="00847519"/>
    <w:rsid w:val="00847743"/>
    <w:rsid w:val="008501EA"/>
    <w:rsid w:val="008502A1"/>
    <w:rsid w:val="00850C59"/>
    <w:rsid w:val="0085215F"/>
    <w:rsid w:val="00853647"/>
    <w:rsid w:val="008539C2"/>
    <w:rsid w:val="00854870"/>
    <w:rsid w:val="00855004"/>
    <w:rsid w:val="008551D6"/>
    <w:rsid w:val="00855589"/>
    <w:rsid w:val="00856718"/>
    <w:rsid w:val="008575F3"/>
    <w:rsid w:val="00857FD6"/>
    <w:rsid w:val="00860F93"/>
    <w:rsid w:val="00861AAE"/>
    <w:rsid w:val="00861C21"/>
    <w:rsid w:val="008630FE"/>
    <w:rsid w:val="008635D1"/>
    <w:rsid w:val="0086392A"/>
    <w:rsid w:val="00864469"/>
    <w:rsid w:val="0086561B"/>
    <w:rsid w:val="00866093"/>
    <w:rsid w:val="00866E21"/>
    <w:rsid w:val="00867783"/>
    <w:rsid w:val="0087136F"/>
    <w:rsid w:val="00871FC6"/>
    <w:rsid w:val="00871FF0"/>
    <w:rsid w:val="0087322F"/>
    <w:rsid w:val="00874904"/>
    <w:rsid w:val="00875D9F"/>
    <w:rsid w:val="00876E23"/>
    <w:rsid w:val="008779B9"/>
    <w:rsid w:val="00880151"/>
    <w:rsid w:val="00880442"/>
    <w:rsid w:val="00880511"/>
    <w:rsid w:val="0088141F"/>
    <w:rsid w:val="00881825"/>
    <w:rsid w:val="00881ADD"/>
    <w:rsid w:val="008823A9"/>
    <w:rsid w:val="0088242A"/>
    <w:rsid w:val="00882E67"/>
    <w:rsid w:val="00882E71"/>
    <w:rsid w:val="00883828"/>
    <w:rsid w:val="0088591F"/>
    <w:rsid w:val="00887040"/>
    <w:rsid w:val="00887C1F"/>
    <w:rsid w:val="00891150"/>
    <w:rsid w:val="00891452"/>
    <w:rsid w:val="00891554"/>
    <w:rsid w:val="00892305"/>
    <w:rsid w:val="0089368D"/>
    <w:rsid w:val="00894A50"/>
    <w:rsid w:val="00895AAE"/>
    <w:rsid w:val="008960E1"/>
    <w:rsid w:val="00896EFF"/>
    <w:rsid w:val="008975B7"/>
    <w:rsid w:val="008A0337"/>
    <w:rsid w:val="008A0EB8"/>
    <w:rsid w:val="008A15F9"/>
    <w:rsid w:val="008A1D90"/>
    <w:rsid w:val="008A3F98"/>
    <w:rsid w:val="008A45A0"/>
    <w:rsid w:val="008A54CA"/>
    <w:rsid w:val="008A5980"/>
    <w:rsid w:val="008A60EE"/>
    <w:rsid w:val="008A6344"/>
    <w:rsid w:val="008A7534"/>
    <w:rsid w:val="008B0587"/>
    <w:rsid w:val="008B088B"/>
    <w:rsid w:val="008B1E5E"/>
    <w:rsid w:val="008B2690"/>
    <w:rsid w:val="008B3712"/>
    <w:rsid w:val="008B4455"/>
    <w:rsid w:val="008B541B"/>
    <w:rsid w:val="008B5B41"/>
    <w:rsid w:val="008B7089"/>
    <w:rsid w:val="008B7EA2"/>
    <w:rsid w:val="008C01FE"/>
    <w:rsid w:val="008C35B3"/>
    <w:rsid w:val="008C4AAC"/>
    <w:rsid w:val="008C52B2"/>
    <w:rsid w:val="008C6EB4"/>
    <w:rsid w:val="008D045E"/>
    <w:rsid w:val="008D0A51"/>
    <w:rsid w:val="008D199E"/>
    <w:rsid w:val="008D355F"/>
    <w:rsid w:val="008D3A24"/>
    <w:rsid w:val="008D3DB9"/>
    <w:rsid w:val="008D559C"/>
    <w:rsid w:val="008D6742"/>
    <w:rsid w:val="008D6A9A"/>
    <w:rsid w:val="008D6DC6"/>
    <w:rsid w:val="008D76A1"/>
    <w:rsid w:val="008E004A"/>
    <w:rsid w:val="008E0065"/>
    <w:rsid w:val="008E1571"/>
    <w:rsid w:val="008E1EF3"/>
    <w:rsid w:val="008E25E3"/>
    <w:rsid w:val="008E278F"/>
    <w:rsid w:val="008E2BC7"/>
    <w:rsid w:val="008E3B89"/>
    <w:rsid w:val="008E5233"/>
    <w:rsid w:val="008E525B"/>
    <w:rsid w:val="008E5571"/>
    <w:rsid w:val="008E5A98"/>
    <w:rsid w:val="008E6B89"/>
    <w:rsid w:val="008E7671"/>
    <w:rsid w:val="008E7B64"/>
    <w:rsid w:val="008F02FF"/>
    <w:rsid w:val="008F0D94"/>
    <w:rsid w:val="008F11ED"/>
    <w:rsid w:val="008F1EDD"/>
    <w:rsid w:val="008F2CE7"/>
    <w:rsid w:val="008F3735"/>
    <w:rsid w:val="008F3B43"/>
    <w:rsid w:val="008F4466"/>
    <w:rsid w:val="008F4BE4"/>
    <w:rsid w:val="008F5C71"/>
    <w:rsid w:val="008F7E93"/>
    <w:rsid w:val="009001BD"/>
    <w:rsid w:val="00900375"/>
    <w:rsid w:val="00900AAB"/>
    <w:rsid w:val="00901F08"/>
    <w:rsid w:val="00903961"/>
    <w:rsid w:val="009049CF"/>
    <w:rsid w:val="00904E16"/>
    <w:rsid w:val="00905425"/>
    <w:rsid w:val="00905BA5"/>
    <w:rsid w:val="00905F52"/>
    <w:rsid w:val="00906169"/>
    <w:rsid w:val="00907488"/>
    <w:rsid w:val="00907703"/>
    <w:rsid w:val="00907708"/>
    <w:rsid w:val="00910223"/>
    <w:rsid w:val="009105AB"/>
    <w:rsid w:val="00910C66"/>
    <w:rsid w:val="00911158"/>
    <w:rsid w:val="009116C8"/>
    <w:rsid w:val="009125AE"/>
    <w:rsid w:val="00912741"/>
    <w:rsid w:val="0091339F"/>
    <w:rsid w:val="00913511"/>
    <w:rsid w:val="00913BD1"/>
    <w:rsid w:val="009145CB"/>
    <w:rsid w:val="0091490E"/>
    <w:rsid w:val="00914A0B"/>
    <w:rsid w:val="0091566B"/>
    <w:rsid w:val="00921396"/>
    <w:rsid w:val="0092215E"/>
    <w:rsid w:val="009223AF"/>
    <w:rsid w:val="00923923"/>
    <w:rsid w:val="00924481"/>
    <w:rsid w:val="009244BB"/>
    <w:rsid w:val="00924D48"/>
    <w:rsid w:val="0092583F"/>
    <w:rsid w:val="0093070B"/>
    <w:rsid w:val="00930E51"/>
    <w:rsid w:val="00931779"/>
    <w:rsid w:val="00932F2D"/>
    <w:rsid w:val="00934421"/>
    <w:rsid w:val="00935076"/>
    <w:rsid w:val="009353B0"/>
    <w:rsid w:val="009355E6"/>
    <w:rsid w:val="00935CA9"/>
    <w:rsid w:val="009363FB"/>
    <w:rsid w:val="00936ED3"/>
    <w:rsid w:val="00940279"/>
    <w:rsid w:val="00940687"/>
    <w:rsid w:val="00940BB7"/>
    <w:rsid w:val="00940EBD"/>
    <w:rsid w:val="009410B7"/>
    <w:rsid w:val="0094121C"/>
    <w:rsid w:val="00941B72"/>
    <w:rsid w:val="009422A5"/>
    <w:rsid w:val="00943634"/>
    <w:rsid w:val="00943EC1"/>
    <w:rsid w:val="0094565D"/>
    <w:rsid w:val="009469D7"/>
    <w:rsid w:val="00950046"/>
    <w:rsid w:val="009507E6"/>
    <w:rsid w:val="00950968"/>
    <w:rsid w:val="00950D6E"/>
    <w:rsid w:val="00951227"/>
    <w:rsid w:val="009530ED"/>
    <w:rsid w:val="00953BBA"/>
    <w:rsid w:val="009544B5"/>
    <w:rsid w:val="00954610"/>
    <w:rsid w:val="009546E3"/>
    <w:rsid w:val="009579F9"/>
    <w:rsid w:val="00957CA6"/>
    <w:rsid w:val="00957EE7"/>
    <w:rsid w:val="00960193"/>
    <w:rsid w:val="009605BD"/>
    <w:rsid w:val="009611EB"/>
    <w:rsid w:val="00961AF7"/>
    <w:rsid w:val="0096335D"/>
    <w:rsid w:val="00963FCC"/>
    <w:rsid w:val="009642B8"/>
    <w:rsid w:val="0096431F"/>
    <w:rsid w:val="00964B22"/>
    <w:rsid w:val="00965587"/>
    <w:rsid w:val="00967ED3"/>
    <w:rsid w:val="00971594"/>
    <w:rsid w:val="00971C56"/>
    <w:rsid w:val="00972FD7"/>
    <w:rsid w:val="0097371C"/>
    <w:rsid w:val="0097387D"/>
    <w:rsid w:val="00973D21"/>
    <w:rsid w:val="00975B9D"/>
    <w:rsid w:val="009762B6"/>
    <w:rsid w:val="00976366"/>
    <w:rsid w:val="00976BE5"/>
    <w:rsid w:val="00977FAA"/>
    <w:rsid w:val="00980528"/>
    <w:rsid w:val="00982DF3"/>
    <w:rsid w:val="009831F4"/>
    <w:rsid w:val="009846FA"/>
    <w:rsid w:val="00984EB7"/>
    <w:rsid w:val="009911A1"/>
    <w:rsid w:val="00991D90"/>
    <w:rsid w:val="00992390"/>
    <w:rsid w:val="009924FE"/>
    <w:rsid w:val="00992B4B"/>
    <w:rsid w:val="00992C7A"/>
    <w:rsid w:val="00992D7D"/>
    <w:rsid w:val="00993A3C"/>
    <w:rsid w:val="00994CAA"/>
    <w:rsid w:val="009952CE"/>
    <w:rsid w:val="00995FE7"/>
    <w:rsid w:val="009A0E9F"/>
    <w:rsid w:val="009A1CB7"/>
    <w:rsid w:val="009A223F"/>
    <w:rsid w:val="009A505A"/>
    <w:rsid w:val="009B0912"/>
    <w:rsid w:val="009B1B0A"/>
    <w:rsid w:val="009B1CCE"/>
    <w:rsid w:val="009B261A"/>
    <w:rsid w:val="009B321E"/>
    <w:rsid w:val="009B3A97"/>
    <w:rsid w:val="009B6B32"/>
    <w:rsid w:val="009B7409"/>
    <w:rsid w:val="009C1582"/>
    <w:rsid w:val="009C174C"/>
    <w:rsid w:val="009C2395"/>
    <w:rsid w:val="009C3A78"/>
    <w:rsid w:val="009C3D09"/>
    <w:rsid w:val="009C4758"/>
    <w:rsid w:val="009C5973"/>
    <w:rsid w:val="009C6FCE"/>
    <w:rsid w:val="009C7634"/>
    <w:rsid w:val="009C7642"/>
    <w:rsid w:val="009D36B7"/>
    <w:rsid w:val="009D3B64"/>
    <w:rsid w:val="009D4A08"/>
    <w:rsid w:val="009D56CF"/>
    <w:rsid w:val="009D5732"/>
    <w:rsid w:val="009D7B23"/>
    <w:rsid w:val="009E157A"/>
    <w:rsid w:val="009E16E8"/>
    <w:rsid w:val="009E1D2E"/>
    <w:rsid w:val="009E2A0D"/>
    <w:rsid w:val="009E3246"/>
    <w:rsid w:val="009E52B4"/>
    <w:rsid w:val="009E62DA"/>
    <w:rsid w:val="009E68D4"/>
    <w:rsid w:val="009E74B1"/>
    <w:rsid w:val="009E7529"/>
    <w:rsid w:val="009F151E"/>
    <w:rsid w:val="009F1934"/>
    <w:rsid w:val="009F22A4"/>
    <w:rsid w:val="009F2D85"/>
    <w:rsid w:val="009F2E3F"/>
    <w:rsid w:val="009F445F"/>
    <w:rsid w:val="009F47EF"/>
    <w:rsid w:val="009F56C3"/>
    <w:rsid w:val="009F7587"/>
    <w:rsid w:val="009F7BBE"/>
    <w:rsid w:val="00A0009B"/>
    <w:rsid w:val="00A003E1"/>
    <w:rsid w:val="00A005E9"/>
    <w:rsid w:val="00A01E5E"/>
    <w:rsid w:val="00A02411"/>
    <w:rsid w:val="00A02DAB"/>
    <w:rsid w:val="00A02F3D"/>
    <w:rsid w:val="00A0312D"/>
    <w:rsid w:val="00A04C65"/>
    <w:rsid w:val="00A04D22"/>
    <w:rsid w:val="00A04E98"/>
    <w:rsid w:val="00A05A72"/>
    <w:rsid w:val="00A05A97"/>
    <w:rsid w:val="00A05D57"/>
    <w:rsid w:val="00A062AA"/>
    <w:rsid w:val="00A06543"/>
    <w:rsid w:val="00A07792"/>
    <w:rsid w:val="00A07B17"/>
    <w:rsid w:val="00A123D7"/>
    <w:rsid w:val="00A12639"/>
    <w:rsid w:val="00A1311A"/>
    <w:rsid w:val="00A1368F"/>
    <w:rsid w:val="00A143E9"/>
    <w:rsid w:val="00A154D7"/>
    <w:rsid w:val="00A15978"/>
    <w:rsid w:val="00A1597B"/>
    <w:rsid w:val="00A16A89"/>
    <w:rsid w:val="00A23941"/>
    <w:rsid w:val="00A23D5F"/>
    <w:rsid w:val="00A2438A"/>
    <w:rsid w:val="00A24C91"/>
    <w:rsid w:val="00A2548A"/>
    <w:rsid w:val="00A26E33"/>
    <w:rsid w:val="00A26F3D"/>
    <w:rsid w:val="00A27430"/>
    <w:rsid w:val="00A30101"/>
    <w:rsid w:val="00A30818"/>
    <w:rsid w:val="00A31036"/>
    <w:rsid w:val="00A31B23"/>
    <w:rsid w:val="00A31CB8"/>
    <w:rsid w:val="00A333C4"/>
    <w:rsid w:val="00A3353A"/>
    <w:rsid w:val="00A335A0"/>
    <w:rsid w:val="00A3396A"/>
    <w:rsid w:val="00A343D9"/>
    <w:rsid w:val="00A36536"/>
    <w:rsid w:val="00A3662D"/>
    <w:rsid w:val="00A36C19"/>
    <w:rsid w:val="00A36D68"/>
    <w:rsid w:val="00A371FB"/>
    <w:rsid w:val="00A373D5"/>
    <w:rsid w:val="00A37DEB"/>
    <w:rsid w:val="00A42F04"/>
    <w:rsid w:val="00A435E7"/>
    <w:rsid w:val="00A4476F"/>
    <w:rsid w:val="00A4477E"/>
    <w:rsid w:val="00A44855"/>
    <w:rsid w:val="00A459DC"/>
    <w:rsid w:val="00A46262"/>
    <w:rsid w:val="00A468BC"/>
    <w:rsid w:val="00A5112F"/>
    <w:rsid w:val="00A513DF"/>
    <w:rsid w:val="00A51AA2"/>
    <w:rsid w:val="00A52234"/>
    <w:rsid w:val="00A53CFE"/>
    <w:rsid w:val="00A544BD"/>
    <w:rsid w:val="00A546BE"/>
    <w:rsid w:val="00A557C6"/>
    <w:rsid w:val="00A56AA4"/>
    <w:rsid w:val="00A60AD9"/>
    <w:rsid w:val="00A60DE0"/>
    <w:rsid w:val="00A62CFC"/>
    <w:rsid w:val="00A63D74"/>
    <w:rsid w:val="00A64143"/>
    <w:rsid w:val="00A64FB6"/>
    <w:rsid w:val="00A6589C"/>
    <w:rsid w:val="00A6660C"/>
    <w:rsid w:val="00A66889"/>
    <w:rsid w:val="00A66A52"/>
    <w:rsid w:val="00A7001B"/>
    <w:rsid w:val="00A70C5C"/>
    <w:rsid w:val="00A70E3B"/>
    <w:rsid w:val="00A7324F"/>
    <w:rsid w:val="00A744EF"/>
    <w:rsid w:val="00A74B1D"/>
    <w:rsid w:val="00A769CF"/>
    <w:rsid w:val="00A76CCB"/>
    <w:rsid w:val="00A77821"/>
    <w:rsid w:val="00A80B8D"/>
    <w:rsid w:val="00A810C0"/>
    <w:rsid w:val="00A81AD8"/>
    <w:rsid w:val="00A81EF3"/>
    <w:rsid w:val="00A847E3"/>
    <w:rsid w:val="00A84EBB"/>
    <w:rsid w:val="00A85572"/>
    <w:rsid w:val="00A861A5"/>
    <w:rsid w:val="00A91050"/>
    <w:rsid w:val="00A91166"/>
    <w:rsid w:val="00A920CB"/>
    <w:rsid w:val="00A92B3C"/>
    <w:rsid w:val="00A92DC8"/>
    <w:rsid w:val="00A9324E"/>
    <w:rsid w:val="00A96353"/>
    <w:rsid w:val="00A96B6E"/>
    <w:rsid w:val="00AA02DE"/>
    <w:rsid w:val="00AA12D7"/>
    <w:rsid w:val="00AA20DD"/>
    <w:rsid w:val="00AA241D"/>
    <w:rsid w:val="00AA28AC"/>
    <w:rsid w:val="00AA2CB3"/>
    <w:rsid w:val="00AA2DAD"/>
    <w:rsid w:val="00AA534D"/>
    <w:rsid w:val="00AA6B78"/>
    <w:rsid w:val="00AB0353"/>
    <w:rsid w:val="00AB0875"/>
    <w:rsid w:val="00AB08B6"/>
    <w:rsid w:val="00AB08C6"/>
    <w:rsid w:val="00AB166E"/>
    <w:rsid w:val="00AB1CCA"/>
    <w:rsid w:val="00AB2098"/>
    <w:rsid w:val="00AB2535"/>
    <w:rsid w:val="00AB3F24"/>
    <w:rsid w:val="00AC029F"/>
    <w:rsid w:val="00AC2148"/>
    <w:rsid w:val="00AC31D9"/>
    <w:rsid w:val="00AC33D5"/>
    <w:rsid w:val="00AC3614"/>
    <w:rsid w:val="00AC36EF"/>
    <w:rsid w:val="00AC4B5F"/>
    <w:rsid w:val="00AC604F"/>
    <w:rsid w:val="00AC62ED"/>
    <w:rsid w:val="00AC67C6"/>
    <w:rsid w:val="00AD0135"/>
    <w:rsid w:val="00AD0BB4"/>
    <w:rsid w:val="00AD2437"/>
    <w:rsid w:val="00AD2611"/>
    <w:rsid w:val="00AD2BF5"/>
    <w:rsid w:val="00AD3A5B"/>
    <w:rsid w:val="00AD446A"/>
    <w:rsid w:val="00AD535D"/>
    <w:rsid w:val="00AD5DCE"/>
    <w:rsid w:val="00AD6930"/>
    <w:rsid w:val="00AD7A0A"/>
    <w:rsid w:val="00AE0A68"/>
    <w:rsid w:val="00AE2CCA"/>
    <w:rsid w:val="00AE2E67"/>
    <w:rsid w:val="00AE37DA"/>
    <w:rsid w:val="00AE3955"/>
    <w:rsid w:val="00AE4800"/>
    <w:rsid w:val="00AF0C43"/>
    <w:rsid w:val="00AF101B"/>
    <w:rsid w:val="00AF258A"/>
    <w:rsid w:val="00AF3EB9"/>
    <w:rsid w:val="00AF44BB"/>
    <w:rsid w:val="00AF6D4F"/>
    <w:rsid w:val="00AF7208"/>
    <w:rsid w:val="00AF7B78"/>
    <w:rsid w:val="00AF7BB1"/>
    <w:rsid w:val="00AF7C8B"/>
    <w:rsid w:val="00AF7ED7"/>
    <w:rsid w:val="00B00011"/>
    <w:rsid w:val="00B00812"/>
    <w:rsid w:val="00B00A38"/>
    <w:rsid w:val="00B03981"/>
    <w:rsid w:val="00B03F65"/>
    <w:rsid w:val="00B04F0C"/>
    <w:rsid w:val="00B05ABC"/>
    <w:rsid w:val="00B05BE1"/>
    <w:rsid w:val="00B061ED"/>
    <w:rsid w:val="00B0662F"/>
    <w:rsid w:val="00B0772F"/>
    <w:rsid w:val="00B078DA"/>
    <w:rsid w:val="00B07C38"/>
    <w:rsid w:val="00B07E9B"/>
    <w:rsid w:val="00B10496"/>
    <w:rsid w:val="00B1245D"/>
    <w:rsid w:val="00B132D4"/>
    <w:rsid w:val="00B14236"/>
    <w:rsid w:val="00B14F5B"/>
    <w:rsid w:val="00B15785"/>
    <w:rsid w:val="00B15F13"/>
    <w:rsid w:val="00B15FFD"/>
    <w:rsid w:val="00B1616E"/>
    <w:rsid w:val="00B17D2C"/>
    <w:rsid w:val="00B2011D"/>
    <w:rsid w:val="00B2184C"/>
    <w:rsid w:val="00B21B10"/>
    <w:rsid w:val="00B234C4"/>
    <w:rsid w:val="00B23DCD"/>
    <w:rsid w:val="00B24593"/>
    <w:rsid w:val="00B250F7"/>
    <w:rsid w:val="00B26021"/>
    <w:rsid w:val="00B26041"/>
    <w:rsid w:val="00B26359"/>
    <w:rsid w:val="00B26E1B"/>
    <w:rsid w:val="00B26F01"/>
    <w:rsid w:val="00B27E64"/>
    <w:rsid w:val="00B313A1"/>
    <w:rsid w:val="00B31E7A"/>
    <w:rsid w:val="00B32363"/>
    <w:rsid w:val="00B337E4"/>
    <w:rsid w:val="00B35015"/>
    <w:rsid w:val="00B35180"/>
    <w:rsid w:val="00B353CF"/>
    <w:rsid w:val="00B35D9A"/>
    <w:rsid w:val="00B36500"/>
    <w:rsid w:val="00B36A6D"/>
    <w:rsid w:val="00B36ABB"/>
    <w:rsid w:val="00B36DB0"/>
    <w:rsid w:val="00B36F59"/>
    <w:rsid w:val="00B374EC"/>
    <w:rsid w:val="00B377FF"/>
    <w:rsid w:val="00B40CF8"/>
    <w:rsid w:val="00B41300"/>
    <w:rsid w:val="00B41666"/>
    <w:rsid w:val="00B42378"/>
    <w:rsid w:val="00B429A6"/>
    <w:rsid w:val="00B42FE5"/>
    <w:rsid w:val="00B44158"/>
    <w:rsid w:val="00B458A3"/>
    <w:rsid w:val="00B471E6"/>
    <w:rsid w:val="00B475AC"/>
    <w:rsid w:val="00B478A9"/>
    <w:rsid w:val="00B5036A"/>
    <w:rsid w:val="00B50686"/>
    <w:rsid w:val="00B5155A"/>
    <w:rsid w:val="00B51B54"/>
    <w:rsid w:val="00B51D08"/>
    <w:rsid w:val="00B520EF"/>
    <w:rsid w:val="00B52A2D"/>
    <w:rsid w:val="00B53637"/>
    <w:rsid w:val="00B54DD0"/>
    <w:rsid w:val="00B55F00"/>
    <w:rsid w:val="00B55F7A"/>
    <w:rsid w:val="00B576E9"/>
    <w:rsid w:val="00B57CF1"/>
    <w:rsid w:val="00B602AF"/>
    <w:rsid w:val="00B60420"/>
    <w:rsid w:val="00B619A2"/>
    <w:rsid w:val="00B62698"/>
    <w:rsid w:val="00B628ED"/>
    <w:rsid w:val="00B62C60"/>
    <w:rsid w:val="00B63E64"/>
    <w:rsid w:val="00B654D1"/>
    <w:rsid w:val="00B6589A"/>
    <w:rsid w:val="00B664B1"/>
    <w:rsid w:val="00B67051"/>
    <w:rsid w:val="00B670CA"/>
    <w:rsid w:val="00B67C9B"/>
    <w:rsid w:val="00B67D20"/>
    <w:rsid w:val="00B71E4C"/>
    <w:rsid w:val="00B726A0"/>
    <w:rsid w:val="00B7270F"/>
    <w:rsid w:val="00B72976"/>
    <w:rsid w:val="00B735BE"/>
    <w:rsid w:val="00B746F6"/>
    <w:rsid w:val="00B76389"/>
    <w:rsid w:val="00B76DE2"/>
    <w:rsid w:val="00B770A5"/>
    <w:rsid w:val="00B80C0D"/>
    <w:rsid w:val="00B84B85"/>
    <w:rsid w:val="00B85F1F"/>
    <w:rsid w:val="00B863A5"/>
    <w:rsid w:val="00B86CD8"/>
    <w:rsid w:val="00B91C6B"/>
    <w:rsid w:val="00B92605"/>
    <w:rsid w:val="00B93D52"/>
    <w:rsid w:val="00B94312"/>
    <w:rsid w:val="00B94801"/>
    <w:rsid w:val="00B95C19"/>
    <w:rsid w:val="00B96158"/>
    <w:rsid w:val="00B96DA8"/>
    <w:rsid w:val="00BA0332"/>
    <w:rsid w:val="00BA086A"/>
    <w:rsid w:val="00BA1704"/>
    <w:rsid w:val="00BA1EFA"/>
    <w:rsid w:val="00BA2D04"/>
    <w:rsid w:val="00BA2DF8"/>
    <w:rsid w:val="00BA2DFE"/>
    <w:rsid w:val="00BA3409"/>
    <w:rsid w:val="00BA39E2"/>
    <w:rsid w:val="00BA5037"/>
    <w:rsid w:val="00BA54D2"/>
    <w:rsid w:val="00BA58EA"/>
    <w:rsid w:val="00BA6941"/>
    <w:rsid w:val="00BA7354"/>
    <w:rsid w:val="00BA7A89"/>
    <w:rsid w:val="00BB219A"/>
    <w:rsid w:val="00BB362D"/>
    <w:rsid w:val="00BB4B8C"/>
    <w:rsid w:val="00BB51D3"/>
    <w:rsid w:val="00BB6896"/>
    <w:rsid w:val="00BB6F54"/>
    <w:rsid w:val="00BC0EA2"/>
    <w:rsid w:val="00BC161D"/>
    <w:rsid w:val="00BC2812"/>
    <w:rsid w:val="00BC3328"/>
    <w:rsid w:val="00BC334F"/>
    <w:rsid w:val="00BC35EE"/>
    <w:rsid w:val="00BC4BDE"/>
    <w:rsid w:val="00BC7247"/>
    <w:rsid w:val="00BC7DB1"/>
    <w:rsid w:val="00BD1BA1"/>
    <w:rsid w:val="00BD273E"/>
    <w:rsid w:val="00BD2951"/>
    <w:rsid w:val="00BD2E0D"/>
    <w:rsid w:val="00BD3130"/>
    <w:rsid w:val="00BD375D"/>
    <w:rsid w:val="00BD3EC0"/>
    <w:rsid w:val="00BD4064"/>
    <w:rsid w:val="00BD5DC6"/>
    <w:rsid w:val="00BE07BE"/>
    <w:rsid w:val="00BE0BE6"/>
    <w:rsid w:val="00BE0E57"/>
    <w:rsid w:val="00BE157F"/>
    <w:rsid w:val="00BE2FBA"/>
    <w:rsid w:val="00BE3082"/>
    <w:rsid w:val="00BE3CB3"/>
    <w:rsid w:val="00BE40D4"/>
    <w:rsid w:val="00BE4190"/>
    <w:rsid w:val="00BE5613"/>
    <w:rsid w:val="00BE56AD"/>
    <w:rsid w:val="00BE77AC"/>
    <w:rsid w:val="00BE78E6"/>
    <w:rsid w:val="00BE7A72"/>
    <w:rsid w:val="00BE7ED7"/>
    <w:rsid w:val="00BF0213"/>
    <w:rsid w:val="00BF142D"/>
    <w:rsid w:val="00BF19DE"/>
    <w:rsid w:val="00BF22B3"/>
    <w:rsid w:val="00BF29DF"/>
    <w:rsid w:val="00BF2E2D"/>
    <w:rsid w:val="00BF2E32"/>
    <w:rsid w:val="00BF408E"/>
    <w:rsid w:val="00BF5919"/>
    <w:rsid w:val="00BF59F1"/>
    <w:rsid w:val="00C024D7"/>
    <w:rsid w:val="00C039EE"/>
    <w:rsid w:val="00C04482"/>
    <w:rsid w:val="00C0462A"/>
    <w:rsid w:val="00C05965"/>
    <w:rsid w:val="00C07C49"/>
    <w:rsid w:val="00C1093E"/>
    <w:rsid w:val="00C114BA"/>
    <w:rsid w:val="00C12A36"/>
    <w:rsid w:val="00C13165"/>
    <w:rsid w:val="00C13DFD"/>
    <w:rsid w:val="00C153F2"/>
    <w:rsid w:val="00C17085"/>
    <w:rsid w:val="00C17445"/>
    <w:rsid w:val="00C20542"/>
    <w:rsid w:val="00C208A3"/>
    <w:rsid w:val="00C20D23"/>
    <w:rsid w:val="00C2213A"/>
    <w:rsid w:val="00C233F8"/>
    <w:rsid w:val="00C23E6E"/>
    <w:rsid w:val="00C24D12"/>
    <w:rsid w:val="00C252F8"/>
    <w:rsid w:val="00C253CB"/>
    <w:rsid w:val="00C261FD"/>
    <w:rsid w:val="00C267F1"/>
    <w:rsid w:val="00C269FA"/>
    <w:rsid w:val="00C26A76"/>
    <w:rsid w:val="00C26AB3"/>
    <w:rsid w:val="00C27782"/>
    <w:rsid w:val="00C3031C"/>
    <w:rsid w:val="00C30B17"/>
    <w:rsid w:val="00C30B86"/>
    <w:rsid w:val="00C30EDA"/>
    <w:rsid w:val="00C33161"/>
    <w:rsid w:val="00C3320A"/>
    <w:rsid w:val="00C34033"/>
    <w:rsid w:val="00C3491D"/>
    <w:rsid w:val="00C356D3"/>
    <w:rsid w:val="00C35AFF"/>
    <w:rsid w:val="00C35BFD"/>
    <w:rsid w:val="00C406E2"/>
    <w:rsid w:val="00C4092D"/>
    <w:rsid w:val="00C4162C"/>
    <w:rsid w:val="00C41739"/>
    <w:rsid w:val="00C424F6"/>
    <w:rsid w:val="00C43880"/>
    <w:rsid w:val="00C43DBF"/>
    <w:rsid w:val="00C43F15"/>
    <w:rsid w:val="00C44D78"/>
    <w:rsid w:val="00C45DFC"/>
    <w:rsid w:val="00C46A3A"/>
    <w:rsid w:val="00C4769F"/>
    <w:rsid w:val="00C50589"/>
    <w:rsid w:val="00C51F9E"/>
    <w:rsid w:val="00C5335A"/>
    <w:rsid w:val="00C538A3"/>
    <w:rsid w:val="00C55CDB"/>
    <w:rsid w:val="00C5619B"/>
    <w:rsid w:val="00C61180"/>
    <w:rsid w:val="00C61F79"/>
    <w:rsid w:val="00C63716"/>
    <w:rsid w:val="00C66313"/>
    <w:rsid w:val="00C66432"/>
    <w:rsid w:val="00C66A04"/>
    <w:rsid w:val="00C7013A"/>
    <w:rsid w:val="00C7016A"/>
    <w:rsid w:val="00C70C55"/>
    <w:rsid w:val="00C7406D"/>
    <w:rsid w:val="00C748DA"/>
    <w:rsid w:val="00C75689"/>
    <w:rsid w:val="00C756C6"/>
    <w:rsid w:val="00C7596B"/>
    <w:rsid w:val="00C76B7C"/>
    <w:rsid w:val="00C779A3"/>
    <w:rsid w:val="00C8057D"/>
    <w:rsid w:val="00C8101E"/>
    <w:rsid w:val="00C813E6"/>
    <w:rsid w:val="00C82225"/>
    <w:rsid w:val="00C82794"/>
    <w:rsid w:val="00C82C04"/>
    <w:rsid w:val="00C82DE0"/>
    <w:rsid w:val="00C83937"/>
    <w:rsid w:val="00C84A03"/>
    <w:rsid w:val="00C85187"/>
    <w:rsid w:val="00C86DA1"/>
    <w:rsid w:val="00C90A65"/>
    <w:rsid w:val="00C9112B"/>
    <w:rsid w:val="00C92469"/>
    <w:rsid w:val="00C927D5"/>
    <w:rsid w:val="00C92F14"/>
    <w:rsid w:val="00C93059"/>
    <w:rsid w:val="00C95471"/>
    <w:rsid w:val="00C9549D"/>
    <w:rsid w:val="00C9576C"/>
    <w:rsid w:val="00C96064"/>
    <w:rsid w:val="00C964DC"/>
    <w:rsid w:val="00CA0234"/>
    <w:rsid w:val="00CA04CE"/>
    <w:rsid w:val="00CA1331"/>
    <w:rsid w:val="00CA28B2"/>
    <w:rsid w:val="00CA29D6"/>
    <w:rsid w:val="00CA314C"/>
    <w:rsid w:val="00CA44DB"/>
    <w:rsid w:val="00CA478E"/>
    <w:rsid w:val="00CA4C00"/>
    <w:rsid w:val="00CA5F97"/>
    <w:rsid w:val="00CA686A"/>
    <w:rsid w:val="00CA698F"/>
    <w:rsid w:val="00CB027C"/>
    <w:rsid w:val="00CB0E75"/>
    <w:rsid w:val="00CB25F5"/>
    <w:rsid w:val="00CB351F"/>
    <w:rsid w:val="00CB495C"/>
    <w:rsid w:val="00CB49B8"/>
    <w:rsid w:val="00CB545B"/>
    <w:rsid w:val="00CB71D6"/>
    <w:rsid w:val="00CB7429"/>
    <w:rsid w:val="00CB79D0"/>
    <w:rsid w:val="00CB7B5E"/>
    <w:rsid w:val="00CC0491"/>
    <w:rsid w:val="00CC049A"/>
    <w:rsid w:val="00CC1069"/>
    <w:rsid w:val="00CC3022"/>
    <w:rsid w:val="00CC359B"/>
    <w:rsid w:val="00CC3BC4"/>
    <w:rsid w:val="00CC3F46"/>
    <w:rsid w:val="00CC62B8"/>
    <w:rsid w:val="00CC6B87"/>
    <w:rsid w:val="00CC6D1F"/>
    <w:rsid w:val="00CD058F"/>
    <w:rsid w:val="00CD05D4"/>
    <w:rsid w:val="00CD195E"/>
    <w:rsid w:val="00CD2190"/>
    <w:rsid w:val="00CD234B"/>
    <w:rsid w:val="00CD2918"/>
    <w:rsid w:val="00CD2B8E"/>
    <w:rsid w:val="00CD3222"/>
    <w:rsid w:val="00CD434A"/>
    <w:rsid w:val="00CD480F"/>
    <w:rsid w:val="00CD5AE7"/>
    <w:rsid w:val="00CD5BD5"/>
    <w:rsid w:val="00CD5D26"/>
    <w:rsid w:val="00CD5F9D"/>
    <w:rsid w:val="00CD6A77"/>
    <w:rsid w:val="00CD7B69"/>
    <w:rsid w:val="00CD7EF5"/>
    <w:rsid w:val="00CE0BB7"/>
    <w:rsid w:val="00CE0FCA"/>
    <w:rsid w:val="00CE1CD3"/>
    <w:rsid w:val="00CE20E0"/>
    <w:rsid w:val="00CE3198"/>
    <w:rsid w:val="00CE37B0"/>
    <w:rsid w:val="00CE3BA4"/>
    <w:rsid w:val="00CE42A8"/>
    <w:rsid w:val="00CE4BCF"/>
    <w:rsid w:val="00CE5FC7"/>
    <w:rsid w:val="00CE705E"/>
    <w:rsid w:val="00CE7442"/>
    <w:rsid w:val="00CF0199"/>
    <w:rsid w:val="00CF1715"/>
    <w:rsid w:val="00CF2535"/>
    <w:rsid w:val="00CF27E0"/>
    <w:rsid w:val="00CF2828"/>
    <w:rsid w:val="00CF35D3"/>
    <w:rsid w:val="00CF38FD"/>
    <w:rsid w:val="00CF3F65"/>
    <w:rsid w:val="00CF46B4"/>
    <w:rsid w:val="00CF4973"/>
    <w:rsid w:val="00CF521B"/>
    <w:rsid w:val="00CF5AA8"/>
    <w:rsid w:val="00CF6CD2"/>
    <w:rsid w:val="00CF73C6"/>
    <w:rsid w:val="00CF789A"/>
    <w:rsid w:val="00CF7C27"/>
    <w:rsid w:val="00D001EE"/>
    <w:rsid w:val="00D0044E"/>
    <w:rsid w:val="00D00ED3"/>
    <w:rsid w:val="00D01799"/>
    <w:rsid w:val="00D02BA8"/>
    <w:rsid w:val="00D03451"/>
    <w:rsid w:val="00D0348D"/>
    <w:rsid w:val="00D03C58"/>
    <w:rsid w:val="00D044E5"/>
    <w:rsid w:val="00D04658"/>
    <w:rsid w:val="00D04AEA"/>
    <w:rsid w:val="00D052E2"/>
    <w:rsid w:val="00D06A46"/>
    <w:rsid w:val="00D071F1"/>
    <w:rsid w:val="00D101F3"/>
    <w:rsid w:val="00D104E1"/>
    <w:rsid w:val="00D116CD"/>
    <w:rsid w:val="00D13382"/>
    <w:rsid w:val="00D14233"/>
    <w:rsid w:val="00D16600"/>
    <w:rsid w:val="00D16B7D"/>
    <w:rsid w:val="00D17123"/>
    <w:rsid w:val="00D2188C"/>
    <w:rsid w:val="00D22F1B"/>
    <w:rsid w:val="00D22FAF"/>
    <w:rsid w:val="00D23430"/>
    <w:rsid w:val="00D24857"/>
    <w:rsid w:val="00D25125"/>
    <w:rsid w:val="00D2597B"/>
    <w:rsid w:val="00D2643A"/>
    <w:rsid w:val="00D26E44"/>
    <w:rsid w:val="00D26EC9"/>
    <w:rsid w:val="00D27021"/>
    <w:rsid w:val="00D2716B"/>
    <w:rsid w:val="00D2797B"/>
    <w:rsid w:val="00D30268"/>
    <w:rsid w:val="00D31992"/>
    <w:rsid w:val="00D31F79"/>
    <w:rsid w:val="00D32B4D"/>
    <w:rsid w:val="00D340CA"/>
    <w:rsid w:val="00D34C8E"/>
    <w:rsid w:val="00D36A44"/>
    <w:rsid w:val="00D371C0"/>
    <w:rsid w:val="00D37741"/>
    <w:rsid w:val="00D37C00"/>
    <w:rsid w:val="00D40CE4"/>
    <w:rsid w:val="00D410F3"/>
    <w:rsid w:val="00D42498"/>
    <w:rsid w:val="00D44387"/>
    <w:rsid w:val="00D44D90"/>
    <w:rsid w:val="00D46A1A"/>
    <w:rsid w:val="00D46F34"/>
    <w:rsid w:val="00D47059"/>
    <w:rsid w:val="00D50538"/>
    <w:rsid w:val="00D50B22"/>
    <w:rsid w:val="00D52263"/>
    <w:rsid w:val="00D52278"/>
    <w:rsid w:val="00D53B50"/>
    <w:rsid w:val="00D542F7"/>
    <w:rsid w:val="00D5564B"/>
    <w:rsid w:val="00D56E81"/>
    <w:rsid w:val="00D57FB1"/>
    <w:rsid w:val="00D604A7"/>
    <w:rsid w:val="00D60CB3"/>
    <w:rsid w:val="00D6235B"/>
    <w:rsid w:val="00D6477C"/>
    <w:rsid w:val="00D64E4C"/>
    <w:rsid w:val="00D64E74"/>
    <w:rsid w:val="00D656C2"/>
    <w:rsid w:val="00D66B9C"/>
    <w:rsid w:val="00D66C52"/>
    <w:rsid w:val="00D670C7"/>
    <w:rsid w:val="00D7051B"/>
    <w:rsid w:val="00D70D3A"/>
    <w:rsid w:val="00D71881"/>
    <w:rsid w:val="00D72D56"/>
    <w:rsid w:val="00D73F6B"/>
    <w:rsid w:val="00D76454"/>
    <w:rsid w:val="00D765DD"/>
    <w:rsid w:val="00D76DE5"/>
    <w:rsid w:val="00D77389"/>
    <w:rsid w:val="00D80551"/>
    <w:rsid w:val="00D80818"/>
    <w:rsid w:val="00D80DFB"/>
    <w:rsid w:val="00D82010"/>
    <w:rsid w:val="00D82687"/>
    <w:rsid w:val="00D836FD"/>
    <w:rsid w:val="00D84020"/>
    <w:rsid w:val="00D8440B"/>
    <w:rsid w:val="00D86BE9"/>
    <w:rsid w:val="00D86F39"/>
    <w:rsid w:val="00D87448"/>
    <w:rsid w:val="00D87AB1"/>
    <w:rsid w:val="00D87E0A"/>
    <w:rsid w:val="00D92666"/>
    <w:rsid w:val="00D92773"/>
    <w:rsid w:val="00D93726"/>
    <w:rsid w:val="00D94F6B"/>
    <w:rsid w:val="00D9511D"/>
    <w:rsid w:val="00D95BF9"/>
    <w:rsid w:val="00D97B75"/>
    <w:rsid w:val="00DA2003"/>
    <w:rsid w:val="00DA28FC"/>
    <w:rsid w:val="00DA3DFB"/>
    <w:rsid w:val="00DA45C5"/>
    <w:rsid w:val="00DA4EE5"/>
    <w:rsid w:val="00DA54F4"/>
    <w:rsid w:val="00DA55E9"/>
    <w:rsid w:val="00DA6BF4"/>
    <w:rsid w:val="00DA78E2"/>
    <w:rsid w:val="00DB065D"/>
    <w:rsid w:val="00DB099E"/>
    <w:rsid w:val="00DB131D"/>
    <w:rsid w:val="00DB4FEE"/>
    <w:rsid w:val="00DB54D3"/>
    <w:rsid w:val="00DB5CE0"/>
    <w:rsid w:val="00DB634E"/>
    <w:rsid w:val="00DB6715"/>
    <w:rsid w:val="00DB77B7"/>
    <w:rsid w:val="00DC0AF1"/>
    <w:rsid w:val="00DC2310"/>
    <w:rsid w:val="00DC417F"/>
    <w:rsid w:val="00DC473E"/>
    <w:rsid w:val="00DC5C79"/>
    <w:rsid w:val="00DC67D9"/>
    <w:rsid w:val="00DC781C"/>
    <w:rsid w:val="00DD04D2"/>
    <w:rsid w:val="00DD108A"/>
    <w:rsid w:val="00DD1EF2"/>
    <w:rsid w:val="00DD3D1D"/>
    <w:rsid w:val="00DD49E9"/>
    <w:rsid w:val="00DD53B8"/>
    <w:rsid w:val="00DD57DA"/>
    <w:rsid w:val="00DD5A57"/>
    <w:rsid w:val="00DD5C04"/>
    <w:rsid w:val="00DD6096"/>
    <w:rsid w:val="00DD61A7"/>
    <w:rsid w:val="00DD664B"/>
    <w:rsid w:val="00DE0492"/>
    <w:rsid w:val="00DE10AB"/>
    <w:rsid w:val="00DE26C4"/>
    <w:rsid w:val="00DE3A43"/>
    <w:rsid w:val="00DE43FE"/>
    <w:rsid w:val="00DE5F28"/>
    <w:rsid w:val="00DE7416"/>
    <w:rsid w:val="00DF0C84"/>
    <w:rsid w:val="00DF276A"/>
    <w:rsid w:val="00DF2DE2"/>
    <w:rsid w:val="00DF3570"/>
    <w:rsid w:val="00DF39E7"/>
    <w:rsid w:val="00DF3BAF"/>
    <w:rsid w:val="00DF4220"/>
    <w:rsid w:val="00DF58D0"/>
    <w:rsid w:val="00DF7D0F"/>
    <w:rsid w:val="00E0099B"/>
    <w:rsid w:val="00E00DA8"/>
    <w:rsid w:val="00E02449"/>
    <w:rsid w:val="00E0319F"/>
    <w:rsid w:val="00E03303"/>
    <w:rsid w:val="00E03305"/>
    <w:rsid w:val="00E03D1C"/>
    <w:rsid w:val="00E04765"/>
    <w:rsid w:val="00E047D5"/>
    <w:rsid w:val="00E04A39"/>
    <w:rsid w:val="00E04EA2"/>
    <w:rsid w:val="00E05303"/>
    <w:rsid w:val="00E06EEB"/>
    <w:rsid w:val="00E078AF"/>
    <w:rsid w:val="00E1249E"/>
    <w:rsid w:val="00E12561"/>
    <w:rsid w:val="00E126F8"/>
    <w:rsid w:val="00E14471"/>
    <w:rsid w:val="00E14AA2"/>
    <w:rsid w:val="00E14E80"/>
    <w:rsid w:val="00E16341"/>
    <w:rsid w:val="00E175F0"/>
    <w:rsid w:val="00E176B3"/>
    <w:rsid w:val="00E17E7E"/>
    <w:rsid w:val="00E2098D"/>
    <w:rsid w:val="00E21311"/>
    <w:rsid w:val="00E219AB"/>
    <w:rsid w:val="00E219E0"/>
    <w:rsid w:val="00E21EC0"/>
    <w:rsid w:val="00E22049"/>
    <w:rsid w:val="00E22644"/>
    <w:rsid w:val="00E22F72"/>
    <w:rsid w:val="00E232E4"/>
    <w:rsid w:val="00E23825"/>
    <w:rsid w:val="00E23C80"/>
    <w:rsid w:val="00E24F95"/>
    <w:rsid w:val="00E26354"/>
    <w:rsid w:val="00E27084"/>
    <w:rsid w:val="00E27691"/>
    <w:rsid w:val="00E30DF0"/>
    <w:rsid w:val="00E31C26"/>
    <w:rsid w:val="00E346FD"/>
    <w:rsid w:val="00E34D8D"/>
    <w:rsid w:val="00E35A02"/>
    <w:rsid w:val="00E364B8"/>
    <w:rsid w:val="00E36567"/>
    <w:rsid w:val="00E37496"/>
    <w:rsid w:val="00E37711"/>
    <w:rsid w:val="00E40D9B"/>
    <w:rsid w:val="00E41622"/>
    <w:rsid w:val="00E41D26"/>
    <w:rsid w:val="00E43518"/>
    <w:rsid w:val="00E439C0"/>
    <w:rsid w:val="00E4413F"/>
    <w:rsid w:val="00E44447"/>
    <w:rsid w:val="00E44756"/>
    <w:rsid w:val="00E45279"/>
    <w:rsid w:val="00E45848"/>
    <w:rsid w:val="00E45F3B"/>
    <w:rsid w:val="00E46C0F"/>
    <w:rsid w:val="00E46D0C"/>
    <w:rsid w:val="00E47B30"/>
    <w:rsid w:val="00E50BCB"/>
    <w:rsid w:val="00E538B1"/>
    <w:rsid w:val="00E54A19"/>
    <w:rsid w:val="00E54B4D"/>
    <w:rsid w:val="00E54CC6"/>
    <w:rsid w:val="00E5513E"/>
    <w:rsid w:val="00E5530B"/>
    <w:rsid w:val="00E557B0"/>
    <w:rsid w:val="00E55FE6"/>
    <w:rsid w:val="00E569B8"/>
    <w:rsid w:val="00E6133A"/>
    <w:rsid w:val="00E62945"/>
    <w:rsid w:val="00E62C50"/>
    <w:rsid w:val="00E63687"/>
    <w:rsid w:val="00E63984"/>
    <w:rsid w:val="00E646ED"/>
    <w:rsid w:val="00E649D2"/>
    <w:rsid w:val="00E651FC"/>
    <w:rsid w:val="00E66080"/>
    <w:rsid w:val="00E66191"/>
    <w:rsid w:val="00E663DD"/>
    <w:rsid w:val="00E664CF"/>
    <w:rsid w:val="00E66BC7"/>
    <w:rsid w:val="00E66C63"/>
    <w:rsid w:val="00E67EB2"/>
    <w:rsid w:val="00E7036A"/>
    <w:rsid w:val="00E712B5"/>
    <w:rsid w:val="00E712F5"/>
    <w:rsid w:val="00E71E05"/>
    <w:rsid w:val="00E72B2A"/>
    <w:rsid w:val="00E73B07"/>
    <w:rsid w:val="00E74BAB"/>
    <w:rsid w:val="00E752FD"/>
    <w:rsid w:val="00E758EB"/>
    <w:rsid w:val="00E75925"/>
    <w:rsid w:val="00E7639F"/>
    <w:rsid w:val="00E77B08"/>
    <w:rsid w:val="00E817AB"/>
    <w:rsid w:val="00E81B78"/>
    <w:rsid w:val="00E81C80"/>
    <w:rsid w:val="00E8204A"/>
    <w:rsid w:val="00E828C3"/>
    <w:rsid w:val="00E82A50"/>
    <w:rsid w:val="00E83AE8"/>
    <w:rsid w:val="00E8460C"/>
    <w:rsid w:val="00E84C62"/>
    <w:rsid w:val="00E84D17"/>
    <w:rsid w:val="00E85381"/>
    <w:rsid w:val="00E861AD"/>
    <w:rsid w:val="00E87818"/>
    <w:rsid w:val="00E87B27"/>
    <w:rsid w:val="00E87E40"/>
    <w:rsid w:val="00E90851"/>
    <w:rsid w:val="00E90BFC"/>
    <w:rsid w:val="00E921A3"/>
    <w:rsid w:val="00E93421"/>
    <w:rsid w:val="00E948AF"/>
    <w:rsid w:val="00E95D97"/>
    <w:rsid w:val="00E9675C"/>
    <w:rsid w:val="00E96F56"/>
    <w:rsid w:val="00E9729A"/>
    <w:rsid w:val="00E976C9"/>
    <w:rsid w:val="00EA05B7"/>
    <w:rsid w:val="00EA10CD"/>
    <w:rsid w:val="00EA16F8"/>
    <w:rsid w:val="00EA34E8"/>
    <w:rsid w:val="00EA40D5"/>
    <w:rsid w:val="00EA4618"/>
    <w:rsid w:val="00EA496A"/>
    <w:rsid w:val="00EA4E4F"/>
    <w:rsid w:val="00EA5BE6"/>
    <w:rsid w:val="00EA5EE2"/>
    <w:rsid w:val="00EA6483"/>
    <w:rsid w:val="00EA79A2"/>
    <w:rsid w:val="00EB02CD"/>
    <w:rsid w:val="00EB07E1"/>
    <w:rsid w:val="00EB15BC"/>
    <w:rsid w:val="00EB2FA6"/>
    <w:rsid w:val="00EB399F"/>
    <w:rsid w:val="00EB4608"/>
    <w:rsid w:val="00EB51FE"/>
    <w:rsid w:val="00EB5AF3"/>
    <w:rsid w:val="00EB6263"/>
    <w:rsid w:val="00EB69D9"/>
    <w:rsid w:val="00EB7E4B"/>
    <w:rsid w:val="00EC1983"/>
    <w:rsid w:val="00EC1BC5"/>
    <w:rsid w:val="00EC22B3"/>
    <w:rsid w:val="00EC2D76"/>
    <w:rsid w:val="00EC3703"/>
    <w:rsid w:val="00EC4122"/>
    <w:rsid w:val="00EC54C7"/>
    <w:rsid w:val="00EC62D5"/>
    <w:rsid w:val="00EC6428"/>
    <w:rsid w:val="00EC6E84"/>
    <w:rsid w:val="00ED0EDA"/>
    <w:rsid w:val="00ED2BAD"/>
    <w:rsid w:val="00ED2BC6"/>
    <w:rsid w:val="00ED2DD0"/>
    <w:rsid w:val="00ED3841"/>
    <w:rsid w:val="00ED4B68"/>
    <w:rsid w:val="00ED4CAD"/>
    <w:rsid w:val="00ED57BE"/>
    <w:rsid w:val="00ED5912"/>
    <w:rsid w:val="00ED6A6B"/>
    <w:rsid w:val="00ED6B88"/>
    <w:rsid w:val="00ED7348"/>
    <w:rsid w:val="00ED7C1D"/>
    <w:rsid w:val="00ED7C3E"/>
    <w:rsid w:val="00ED7D09"/>
    <w:rsid w:val="00EE17FD"/>
    <w:rsid w:val="00EE1D75"/>
    <w:rsid w:val="00EE298E"/>
    <w:rsid w:val="00EE2A05"/>
    <w:rsid w:val="00EE3365"/>
    <w:rsid w:val="00EE4346"/>
    <w:rsid w:val="00EE4686"/>
    <w:rsid w:val="00EE5009"/>
    <w:rsid w:val="00EE5A5E"/>
    <w:rsid w:val="00EE630F"/>
    <w:rsid w:val="00EE6610"/>
    <w:rsid w:val="00EE73AA"/>
    <w:rsid w:val="00EE7616"/>
    <w:rsid w:val="00EE780C"/>
    <w:rsid w:val="00EF03AE"/>
    <w:rsid w:val="00EF0F89"/>
    <w:rsid w:val="00EF399F"/>
    <w:rsid w:val="00EF4B98"/>
    <w:rsid w:val="00EF66FE"/>
    <w:rsid w:val="00EF6AC1"/>
    <w:rsid w:val="00EF6D75"/>
    <w:rsid w:val="00EF6E28"/>
    <w:rsid w:val="00EF71B4"/>
    <w:rsid w:val="00F02C55"/>
    <w:rsid w:val="00F03007"/>
    <w:rsid w:val="00F04460"/>
    <w:rsid w:val="00F0522F"/>
    <w:rsid w:val="00F05B87"/>
    <w:rsid w:val="00F06584"/>
    <w:rsid w:val="00F07723"/>
    <w:rsid w:val="00F10375"/>
    <w:rsid w:val="00F11E79"/>
    <w:rsid w:val="00F128E6"/>
    <w:rsid w:val="00F12AD2"/>
    <w:rsid w:val="00F12FA1"/>
    <w:rsid w:val="00F134B9"/>
    <w:rsid w:val="00F135E4"/>
    <w:rsid w:val="00F13D9B"/>
    <w:rsid w:val="00F14BC8"/>
    <w:rsid w:val="00F17E6D"/>
    <w:rsid w:val="00F17F35"/>
    <w:rsid w:val="00F202E7"/>
    <w:rsid w:val="00F20385"/>
    <w:rsid w:val="00F21B38"/>
    <w:rsid w:val="00F22BB1"/>
    <w:rsid w:val="00F232EB"/>
    <w:rsid w:val="00F23721"/>
    <w:rsid w:val="00F2443D"/>
    <w:rsid w:val="00F2473B"/>
    <w:rsid w:val="00F2479A"/>
    <w:rsid w:val="00F24862"/>
    <w:rsid w:val="00F24A12"/>
    <w:rsid w:val="00F26027"/>
    <w:rsid w:val="00F26100"/>
    <w:rsid w:val="00F26F56"/>
    <w:rsid w:val="00F27102"/>
    <w:rsid w:val="00F27DF8"/>
    <w:rsid w:val="00F30D15"/>
    <w:rsid w:val="00F31915"/>
    <w:rsid w:val="00F3287E"/>
    <w:rsid w:val="00F32995"/>
    <w:rsid w:val="00F32AF9"/>
    <w:rsid w:val="00F3354C"/>
    <w:rsid w:val="00F33846"/>
    <w:rsid w:val="00F35916"/>
    <w:rsid w:val="00F35CF3"/>
    <w:rsid w:val="00F36717"/>
    <w:rsid w:val="00F36E30"/>
    <w:rsid w:val="00F36E4E"/>
    <w:rsid w:val="00F375D4"/>
    <w:rsid w:val="00F37D9E"/>
    <w:rsid w:val="00F40EE5"/>
    <w:rsid w:val="00F416D2"/>
    <w:rsid w:val="00F41C78"/>
    <w:rsid w:val="00F428DC"/>
    <w:rsid w:val="00F429EA"/>
    <w:rsid w:val="00F42BF7"/>
    <w:rsid w:val="00F43611"/>
    <w:rsid w:val="00F43BC6"/>
    <w:rsid w:val="00F43FE9"/>
    <w:rsid w:val="00F44D9A"/>
    <w:rsid w:val="00F4534A"/>
    <w:rsid w:val="00F45A46"/>
    <w:rsid w:val="00F466B5"/>
    <w:rsid w:val="00F4672F"/>
    <w:rsid w:val="00F472D9"/>
    <w:rsid w:val="00F478E1"/>
    <w:rsid w:val="00F51C17"/>
    <w:rsid w:val="00F521C5"/>
    <w:rsid w:val="00F526EA"/>
    <w:rsid w:val="00F528D0"/>
    <w:rsid w:val="00F534EF"/>
    <w:rsid w:val="00F53FEC"/>
    <w:rsid w:val="00F54170"/>
    <w:rsid w:val="00F54B97"/>
    <w:rsid w:val="00F54EAD"/>
    <w:rsid w:val="00F55BE7"/>
    <w:rsid w:val="00F566CB"/>
    <w:rsid w:val="00F56B1F"/>
    <w:rsid w:val="00F570E0"/>
    <w:rsid w:val="00F57CEB"/>
    <w:rsid w:val="00F61512"/>
    <w:rsid w:val="00F626C5"/>
    <w:rsid w:val="00F62A04"/>
    <w:rsid w:val="00F637F9"/>
    <w:rsid w:val="00F63EF4"/>
    <w:rsid w:val="00F649BB"/>
    <w:rsid w:val="00F65C70"/>
    <w:rsid w:val="00F66518"/>
    <w:rsid w:val="00F6727A"/>
    <w:rsid w:val="00F675C5"/>
    <w:rsid w:val="00F7072D"/>
    <w:rsid w:val="00F72F8F"/>
    <w:rsid w:val="00F75EC4"/>
    <w:rsid w:val="00F778B8"/>
    <w:rsid w:val="00F77919"/>
    <w:rsid w:val="00F80038"/>
    <w:rsid w:val="00F80270"/>
    <w:rsid w:val="00F805C6"/>
    <w:rsid w:val="00F8258F"/>
    <w:rsid w:val="00F83218"/>
    <w:rsid w:val="00F83885"/>
    <w:rsid w:val="00F83B7D"/>
    <w:rsid w:val="00F83CB1"/>
    <w:rsid w:val="00F84399"/>
    <w:rsid w:val="00F877BA"/>
    <w:rsid w:val="00F90383"/>
    <w:rsid w:val="00F90D9F"/>
    <w:rsid w:val="00F9144F"/>
    <w:rsid w:val="00F9150D"/>
    <w:rsid w:val="00F92365"/>
    <w:rsid w:val="00F9341C"/>
    <w:rsid w:val="00F93530"/>
    <w:rsid w:val="00F93C53"/>
    <w:rsid w:val="00F97499"/>
    <w:rsid w:val="00F97E50"/>
    <w:rsid w:val="00FA05DE"/>
    <w:rsid w:val="00FA0B4E"/>
    <w:rsid w:val="00FA29F3"/>
    <w:rsid w:val="00FA30A4"/>
    <w:rsid w:val="00FA31DE"/>
    <w:rsid w:val="00FA373F"/>
    <w:rsid w:val="00FA4999"/>
    <w:rsid w:val="00FA4EF2"/>
    <w:rsid w:val="00FA542B"/>
    <w:rsid w:val="00FA5E18"/>
    <w:rsid w:val="00FA66D5"/>
    <w:rsid w:val="00FA6A3A"/>
    <w:rsid w:val="00FA6AAC"/>
    <w:rsid w:val="00FA78B4"/>
    <w:rsid w:val="00FA7C0E"/>
    <w:rsid w:val="00FA7FEB"/>
    <w:rsid w:val="00FB1E82"/>
    <w:rsid w:val="00FB2D71"/>
    <w:rsid w:val="00FB36FF"/>
    <w:rsid w:val="00FB3C4F"/>
    <w:rsid w:val="00FB4B5B"/>
    <w:rsid w:val="00FB4D4F"/>
    <w:rsid w:val="00FC118D"/>
    <w:rsid w:val="00FC124F"/>
    <w:rsid w:val="00FC1C8B"/>
    <w:rsid w:val="00FC267C"/>
    <w:rsid w:val="00FC3D73"/>
    <w:rsid w:val="00FC538D"/>
    <w:rsid w:val="00FC5733"/>
    <w:rsid w:val="00FC581F"/>
    <w:rsid w:val="00FC5839"/>
    <w:rsid w:val="00FC7053"/>
    <w:rsid w:val="00FD026A"/>
    <w:rsid w:val="00FD02A3"/>
    <w:rsid w:val="00FD04DA"/>
    <w:rsid w:val="00FD05D1"/>
    <w:rsid w:val="00FD154A"/>
    <w:rsid w:val="00FD28D2"/>
    <w:rsid w:val="00FD2BE8"/>
    <w:rsid w:val="00FD505F"/>
    <w:rsid w:val="00FD5985"/>
    <w:rsid w:val="00FD7363"/>
    <w:rsid w:val="00FD7380"/>
    <w:rsid w:val="00FD756C"/>
    <w:rsid w:val="00FE0456"/>
    <w:rsid w:val="00FE148B"/>
    <w:rsid w:val="00FE1736"/>
    <w:rsid w:val="00FE1F7A"/>
    <w:rsid w:val="00FE22F9"/>
    <w:rsid w:val="00FE23A2"/>
    <w:rsid w:val="00FE2BCA"/>
    <w:rsid w:val="00FE3588"/>
    <w:rsid w:val="00FE4BD4"/>
    <w:rsid w:val="00FE588C"/>
    <w:rsid w:val="00FE59D9"/>
    <w:rsid w:val="00FE65C3"/>
    <w:rsid w:val="00FE7701"/>
    <w:rsid w:val="00FF2687"/>
    <w:rsid w:val="00FF3A46"/>
    <w:rsid w:val="00FF3E91"/>
    <w:rsid w:val="00FF49DA"/>
    <w:rsid w:val="00FF61FD"/>
    <w:rsid w:val="00FF6E08"/>
    <w:rsid w:val="00FF708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0B1FB025"/>
  <w15:chartTrackingRefBased/>
  <w15:docId w15:val="{0F48AF7A-0751-47A8-A313-8AB707514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86B92"/>
    <w:pPr>
      <w:spacing w:after="0" w:line="240" w:lineRule="auto"/>
    </w:pPr>
    <w:rPr>
      <w:rFonts w:ascii="Times New Roman" w:eastAsia="Times New Roman" w:hAnsi="Times New Roman" w:cs="Times New Roman"/>
      <w:sz w:val="24"/>
      <w:szCs w:val="24"/>
      <w:lang w:eastAsia="ru-RU"/>
    </w:rPr>
  </w:style>
  <w:style w:type="paragraph" w:styleId="1">
    <w:name w:val="heading 1"/>
    <w:basedOn w:val="a0"/>
    <w:next w:val="a0"/>
    <w:link w:val="10"/>
    <w:qFormat/>
    <w:rsid w:val="00486B92"/>
    <w:pPr>
      <w:keepNext/>
      <w:numPr>
        <w:numId w:val="1"/>
      </w:numPr>
      <w:outlineLvl w:val="0"/>
    </w:pPr>
    <w:rPr>
      <w:b/>
      <w:bCs/>
      <w:sz w:val="28"/>
      <w:szCs w:val="20"/>
    </w:rPr>
  </w:style>
  <w:style w:type="paragraph" w:styleId="2">
    <w:name w:val="heading 2"/>
    <w:basedOn w:val="a0"/>
    <w:next w:val="a0"/>
    <w:link w:val="20"/>
    <w:qFormat/>
    <w:rsid w:val="00486B92"/>
    <w:pPr>
      <w:keepNext/>
      <w:numPr>
        <w:ilvl w:val="1"/>
        <w:numId w:val="1"/>
      </w:numPr>
      <w:spacing w:before="240" w:after="60"/>
      <w:outlineLvl w:val="1"/>
    </w:pPr>
    <w:rPr>
      <w:rFonts w:ascii="Arial" w:hAnsi="Arial" w:cs="Arial"/>
      <w:b/>
      <w:bCs/>
      <w:i/>
      <w:iCs/>
      <w:sz w:val="28"/>
      <w:szCs w:val="28"/>
    </w:rPr>
  </w:style>
  <w:style w:type="paragraph" w:styleId="3">
    <w:name w:val="heading 3"/>
    <w:basedOn w:val="a0"/>
    <w:next w:val="a0"/>
    <w:link w:val="30"/>
    <w:qFormat/>
    <w:rsid w:val="00486B92"/>
    <w:pPr>
      <w:keepNext/>
      <w:numPr>
        <w:ilvl w:val="2"/>
        <w:numId w:val="1"/>
      </w:numPr>
      <w:spacing w:before="240" w:after="60"/>
      <w:outlineLvl w:val="2"/>
    </w:pPr>
    <w:rPr>
      <w:rFonts w:ascii="Arial" w:hAnsi="Arial"/>
      <w:b/>
      <w:bCs/>
      <w:sz w:val="26"/>
      <w:szCs w:val="26"/>
    </w:rPr>
  </w:style>
  <w:style w:type="paragraph" w:styleId="4">
    <w:name w:val="heading 4"/>
    <w:basedOn w:val="a0"/>
    <w:next w:val="a0"/>
    <w:link w:val="40"/>
    <w:qFormat/>
    <w:rsid w:val="00486B92"/>
    <w:pPr>
      <w:keepNext/>
      <w:widowControl w:val="0"/>
      <w:numPr>
        <w:ilvl w:val="3"/>
        <w:numId w:val="1"/>
      </w:numPr>
      <w:autoSpaceDE w:val="0"/>
      <w:autoSpaceDN w:val="0"/>
      <w:adjustRightInd w:val="0"/>
      <w:spacing w:before="240" w:after="60"/>
      <w:outlineLvl w:val="3"/>
    </w:pPr>
    <w:rPr>
      <w:b/>
      <w:bCs/>
      <w:sz w:val="28"/>
      <w:szCs w:val="28"/>
      <w:lang w:val="ru-RU"/>
    </w:rPr>
  </w:style>
  <w:style w:type="paragraph" w:styleId="5">
    <w:name w:val="heading 5"/>
    <w:basedOn w:val="a0"/>
    <w:next w:val="a0"/>
    <w:link w:val="50"/>
    <w:qFormat/>
    <w:rsid w:val="00486B92"/>
    <w:pPr>
      <w:numPr>
        <w:ilvl w:val="4"/>
        <w:numId w:val="1"/>
      </w:numPr>
      <w:spacing w:before="240" w:after="60"/>
      <w:outlineLvl w:val="4"/>
    </w:pPr>
    <w:rPr>
      <w:b/>
      <w:bCs/>
      <w:i/>
      <w:iCs/>
      <w:sz w:val="26"/>
      <w:szCs w:val="26"/>
    </w:rPr>
  </w:style>
  <w:style w:type="paragraph" w:styleId="6">
    <w:name w:val="heading 6"/>
    <w:basedOn w:val="a0"/>
    <w:next w:val="a0"/>
    <w:link w:val="60"/>
    <w:qFormat/>
    <w:rsid w:val="00486B92"/>
    <w:pPr>
      <w:numPr>
        <w:ilvl w:val="5"/>
        <w:numId w:val="1"/>
      </w:numPr>
      <w:spacing w:before="240" w:after="60"/>
      <w:outlineLvl w:val="5"/>
    </w:pPr>
    <w:rPr>
      <w:b/>
      <w:bCs/>
      <w:sz w:val="22"/>
      <w:szCs w:val="22"/>
    </w:rPr>
  </w:style>
  <w:style w:type="paragraph" w:styleId="7">
    <w:name w:val="heading 7"/>
    <w:basedOn w:val="a0"/>
    <w:next w:val="a0"/>
    <w:link w:val="70"/>
    <w:qFormat/>
    <w:rsid w:val="00486B92"/>
    <w:pPr>
      <w:numPr>
        <w:ilvl w:val="6"/>
        <w:numId w:val="1"/>
      </w:numPr>
      <w:spacing w:before="240" w:after="60"/>
      <w:outlineLvl w:val="6"/>
    </w:pPr>
  </w:style>
  <w:style w:type="paragraph" w:styleId="8">
    <w:name w:val="heading 8"/>
    <w:basedOn w:val="a0"/>
    <w:next w:val="a0"/>
    <w:link w:val="80"/>
    <w:qFormat/>
    <w:rsid w:val="00486B92"/>
    <w:pPr>
      <w:numPr>
        <w:ilvl w:val="7"/>
        <w:numId w:val="1"/>
      </w:numPr>
      <w:spacing w:before="240" w:after="60"/>
      <w:outlineLvl w:val="7"/>
    </w:pPr>
    <w:rPr>
      <w:i/>
      <w:iCs/>
    </w:rPr>
  </w:style>
  <w:style w:type="paragraph" w:styleId="9">
    <w:name w:val="heading 9"/>
    <w:basedOn w:val="a0"/>
    <w:next w:val="a0"/>
    <w:link w:val="90"/>
    <w:qFormat/>
    <w:rsid w:val="00486B92"/>
    <w:pPr>
      <w:numPr>
        <w:ilvl w:val="8"/>
        <w:numId w:val="1"/>
      </w:numPr>
      <w:spacing w:before="240" w:after="60"/>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486B92"/>
    <w:rPr>
      <w:rFonts w:ascii="Times New Roman" w:eastAsia="Times New Roman" w:hAnsi="Times New Roman" w:cs="Times New Roman"/>
      <w:b/>
      <w:bCs/>
      <w:sz w:val="28"/>
      <w:szCs w:val="20"/>
      <w:lang w:eastAsia="ru-RU"/>
    </w:rPr>
  </w:style>
  <w:style w:type="character" w:customStyle="1" w:styleId="20">
    <w:name w:val="Заголовок 2 Знак"/>
    <w:basedOn w:val="a1"/>
    <w:link w:val="2"/>
    <w:rsid w:val="00486B92"/>
    <w:rPr>
      <w:rFonts w:ascii="Arial" w:eastAsia="Times New Roman" w:hAnsi="Arial" w:cs="Arial"/>
      <w:b/>
      <w:bCs/>
      <w:i/>
      <w:iCs/>
      <w:sz w:val="28"/>
      <w:szCs w:val="28"/>
      <w:lang w:eastAsia="ru-RU"/>
    </w:rPr>
  </w:style>
  <w:style w:type="character" w:customStyle="1" w:styleId="30">
    <w:name w:val="Заголовок 3 Знак"/>
    <w:basedOn w:val="a1"/>
    <w:link w:val="3"/>
    <w:rsid w:val="00486B92"/>
    <w:rPr>
      <w:rFonts w:ascii="Arial" w:eastAsia="Times New Roman" w:hAnsi="Arial" w:cs="Times New Roman"/>
      <w:b/>
      <w:bCs/>
      <w:sz w:val="26"/>
      <w:szCs w:val="26"/>
      <w:lang w:eastAsia="ru-RU"/>
    </w:rPr>
  </w:style>
  <w:style w:type="character" w:customStyle="1" w:styleId="40">
    <w:name w:val="Заголовок 4 Знак"/>
    <w:basedOn w:val="a1"/>
    <w:link w:val="4"/>
    <w:rsid w:val="00486B92"/>
    <w:rPr>
      <w:rFonts w:ascii="Times New Roman" w:eastAsia="Times New Roman" w:hAnsi="Times New Roman" w:cs="Times New Roman"/>
      <w:b/>
      <w:bCs/>
      <w:sz w:val="28"/>
      <w:szCs w:val="28"/>
      <w:lang w:val="ru-RU" w:eastAsia="ru-RU"/>
    </w:rPr>
  </w:style>
  <w:style w:type="character" w:customStyle="1" w:styleId="50">
    <w:name w:val="Заголовок 5 Знак"/>
    <w:basedOn w:val="a1"/>
    <w:link w:val="5"/>
    <w:rsid w:val="00486B92"/>
    <w:rPr>
      <w:rFonts w:ascii="Times New Roman" w:eastAsia="Times New Roman" w:hAnsi="Times New Roman" w:cs="Times New Roman"/>
      <w:b/>
      <w:bCs/>
      <w:i/>
      <w:iCs/>
      <w:sz w:val="26"/>
      <w:szCs w:val="26"/>
      <w:lang w:eastAsia="ru-RU"/>
    </w:rPr>
  </w:style>
  <w:style w:type="character" w:customStyle="1" w:styleId="60">
    <w:name w:val="Заголовок 6 Знак"/>
    <w:basedOn w:val="a1"/>
    <w:link w:val="6"/>
    <w:rsid w:val="00486B92"/>
    <w:rPr>
      <w:rFonts w:ascii="Times New Roman" w:eastAsia="Times New Roman" w:hAnsi="Times New Roman" w:cs="Times New Roman"/>
      <w:b/>
      <w:bCs/>
      <w:lang w:eastAsia="ru-RU"/>
    </w:rPr>
  </w:style>
  <w:style w:type="character" w:customStyle="1" w:styleId="70">
    <w:name w:val="Заголовок 7 Знак"/>
    <w:basedOn w:val="a1"/>
    <w:link w:val="7"/>
    <w:rsid w:val="00486B92"/>
    <w:rPr>
      <w:rFonts w:ascii="Times New Roman" w:eastAsia="Times New Roman" w:hAnsi="Times New Roman" w:cs="Times New Roman"/>
      <w:sz w:val="24"/>
      <w:szCs w:val="24"/>
      <w:lang w:eastAsia="ru-RU"/>
    </w:rPr>
  </w:style>
  <w:style w:type="character" w:customStyle="1" w:styleId="80">
    <w:name w:val="Заголовок 8 Знак"/>
    <w:basedOn w:val="a1"/>
    <w:link w:val="8"/>
    <w:rsid w:val="00486B92"/>
    <w:rPr>
      <w:rFonts w:ascii="Times New Roman" w:eastAsia="Times New Roman" w:hAnsi="Times New Roman" w:cs="Times New Roman"/>
      <w:i/>
      <w:iCs/>
      <w:sz w:val="24"/>
      <w:szCs w:val="24"/>
      <w:lang w:eastAsia="ru-RU"/>
    </w:rPr>
  </w:style>
  <w:style w:type="character" w:customStyle="1" w:styleId="90">
    <w:name w:val="Заголовок 9 Знак"/>
    <w:basedOn w:val="a1"/>
    <w:link w:val="9"/>
    <w:rsid w:val="00486B92"/>
    <w:rPr>
      <w:rFonts w:ascii="Arial" w:eastAsia="Times New Roman" w:hAnsi="Arial" w:cs="Arial"/>
      <w:lang w:eastAsia="ru-RU"/>
    </w:rPr>
  </w:style>
  <w:style w:type="paragraph" w:styleId="a4">
    <w:name w:val="footer"/>
    <w:basedOn w:val="a0"/>
    <w:link w:val="a5"/>
    <w:uiPriority w:val="99"/>
    <w:rsid w:val="00486B92"/>
    <w:pPr>
      <w:tabs>
        <w:tab w:val="center" w:pos="4677"/>
        <w:tab w:val="right" w:pos="9355"/>
      </w:tabs>
    </w:pPr>
  </w:style>
  <w:style w:type="character" w:customStyle="1" w:styleId="a5">
    <w:name w:val="Нижній колонтитул Знак"/>
    <w:basedOn w:val="a1"/>
    <w:link w:val="a4"/>
    <w:uiPriority w:val="99"/>
    <w:rsid w:val="00486B92"/>
    <w:rPr>
      <w:rFonts w:ascii="Times New Roman" w:eastAsia="Times New Roman" w:hAnsi="Times New Roman" w:cs="Times New Roman"/>
      <w:sz w:val="24"/>
      <w:szCs w:val="24"/>
      <w:lang w:eastAsia="ru-RU"/>
    </w:rPr>
  </w:style>
  <w:style w:type="character" w:styleId="a6">
    <w:name w:val="page number"/>
    <w:basedOn w:val="a1"/>
    <w:rsid w:val="00486B92"/>
  </w:style>
  <w:style w:type="paragraph" w:styleId="a7">
    <w:name w:val="List Paragraph"/>
    <w:basedOn w:val="a0"/>
    <w:uiPriority w:val="34"/>
    <w:qFormat/>
    <w:rsid w:val="00486B92"/>
    <w:pPr>
      <w:ind w:left="720"/>
      <w:contextualSpacing/>
    </w:pPr>
  </w:style>
  <w:style w:type="paragraph" w:styleId="a8">
    <w:name w:val="Normal (Web)"/>
    <w:basedOn w:val="a0"/>
    <w:uiPriority w:val="99"/>
    <w:rsid w:val="00486B92"/>
    <w:pPr>
      <w:spacing w:before="100" w:beforeAutospacing="1" w:after="100" w:afterAutospacing="1"/>
    </w:pPr>
    <w:rPr>
      <w:lang w:val="ru-RU"/>
    </w:rPr>
  </w:style>
  <w:style w:type="paragraph" w:styleId="a9">
    <w:name w:val="Balloon Text"/>
    <w:basedOn w:val="a0"/>
    <w:link w:val="aa"/>
    <w:uiPriority w:val="99"/>
    <w:semiHidden/>
    <w:unhideWhenUsed/>
    <w:rsid w:val="00C252F8"/>
    <w:rPr>
      <w:rFonts w:ascii="Segoe UI" w:hAnsi="Segoe UI" w:cs="Segoe UI"/>
      <w:sz w:val="18"/>
      <w:szCs w:val="18"/>
    </w:rPr>
  </w:style>
  <w:style w:type="character" w:customStyle="1" w:styleId="aa">
    <w:name w:val="Текст у виносці Знак"/>
    <w:basedOn w:val="a1"/>
    <w:link w:val="a9"/>
    <w:uiPriority w:val="99"/>
    <w:semiHidden/>
    <w:rsid w:val="00C252F8"/>
    <w:rPr>
      <w:rFonts w:ascii="Segoe UI" w:eastAsia="Times New Roman" w:hAnsi="Segoe UI" w:cs="Segoe UI"/>
      <w:sz w:val="18"/>
      <w:szCs w:val="18"/>
      <w:lang w:eastAsia="ru-RU"/>
    </w:rPr>
  </w:style>
  <w:style w:type="paragraph" w:styleId="ab">
    <w:name w:val="No Spacing"/>
    <w:uiPriority w:val="1"/>
    <w:qFormat/>
    <w:rsid w:val="0061060B"/>
    <w:pPr>
      <w:suppressAutoHyphens/>
      <w:spacing w:after="0" w:line="240" w:lineRule="auto"/>
    </w:pPr>
    <w:rPr>
      <w:rFonts w:ascii="Calibri" w:eastAsia="Times New Roman" w:hAnsi="Calibri" w:cs="Calibri"/>
      <w:color w:val="00000A"/>
      <w:lang w:val="ru-RU" w:eastAsia="zh-CN"/>
    </w:rPr>
  </w:style>
  <w:style w:type="paragraph" w:styleId="ac">
    <w:name w:val="header"/>
    <w:basedOn w:val="a0"/>
    <w:link w:val="ad"/>
    <w:uiPriority w:val="99"/>
    <w:unhideWhenUsed/>
    <w:rsid w:val="002A318A"/>
    <w:pPr>
      <w:tabs>
        <w:tab w:val="center" w:pos="4819"/>
        <w:tab w:val="right" w:pos="9639"/>
      </w:tabs>
    </w:pPr>
  </w:style>
  <w:style w:type="character" w:customStyle="1" w:styleId="ad">
    <w:name w:val="Верхній колонтитул Знак"/>
    <w:basedOn w:val="a1"/>
    <w:link w:val="ac"/>
    <w:uiPriority w:val="99"/>
    <w:rsid w:val="002A318A"/>
    <w:rPr>
      <w:rFonts w:ascii="Times New Roman" w:eastAsia="Times New Roman" w:hAnsi="Times New Roman" w:cs="Times New Roman"/>
      <w:sz w:val="24"/>
      <w:szCs w:val="24"/>
      <w:lang w:eastAsia="ru-RU"/>
    </w:rPr>
  </w:style>
  <w:style w:type="paragraph" w:customStyle="1" w:styleId="Standard">
    <w:name w:val="Standard"/>
    <w:qFormat/>
    <w:rsid w:val="00CF5AA8"/>
    <w:pPr>
      <w:widowControl w:val="0"/>
      <w:suppressAutoHyphens/>
      <w:spacing w:after="0" w:line="240" w:lineRule="auto"/>
    </w:pPr>
    <w:rPr>
      <w:rFonts w:ascii="Times New Roman" w:eastAsia="Andale Sans UI" w:hAnsi="Times New Roman" w:cs="Tahoma"/>
      <w:color w:val="00000A"/>
      <w:kern w:val="1"/>
      <w:sz w:val="24"/>
      <w:szCs w:val="24"/>
      <w:lang w:val="en-US" w:eastAsia="zh-CN" w:bidi="en-US"/>
    </w:rPr>
  </w:style>
  <w:style w:type="paragraph" w:styleId="a">
    <w:name w:val="List Bullet"/>
    <w:basedOn w:val="a0"/>
    <w:uiPriority w:val="99"/>
    <w:unhideWhenUsed/>
    <w:rsid w:val="00CF5AA8"/>
    <w:pPr>
      <w:numPr>
        <w:numId w:val="2"/>
      </w:numPr>
      <w:suppressAutoHyphens/>
      <w:spacing w:after="160" w:line="259" w:lineRule="auto"/>
      <w:contextualSpacing/>
    </w:pPr>
    <w:rPr>
      <w:rFonts w:ascii="Calibri" w:eastAsia="Calibri" w:hAnsi="Calibri" w:cs="font359"/>
      <w:color w:val="00000A"/>
      <w:kern w:val="1"/>
      <w:sz w:val="22"/>
      <w:szCs w:val="22"/>
      <w:lang w:eastAsia="en-US"/>
    </w:rPr>
  </w:style>
  <w:style w:type="character" w:styleId="ae">
    <w:name w:val="Hyperlink"/>
    <w:uiPriority w:val="99"/>
    <w:unhideWhenUsed/>
    <w:rsid w:val="000A2186"/>
    <w:rPr>
      <w:color w:val="0000FF"/>
      <w:u w:val="single"/>
    </w:rPr>
  </w:style>
  <w:style w:type="table" w:styleId="af">
    <w:name w:val="Table Grid"/>
    <w:basedOn w:val="a2"/>
    <w:uiPriority w:val="39"/>
    <w:rsid w:val="005F09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annotation reference"/>
    <w:basedOn w:val="a1"/>
    <w:uiPriority w:val="99"/>
    <w:semiHidden/>
    <w:unhideWhenUsed/>
    <w:rsid w:val="00CD2190"/>
    <w:rPr>
      <w:sz w:val="16"/>
      <w:szCs w:val="16"/>
    </w:rPr>
  </w:style>
  <w:style w:type="paragraph" w:styleId="af1">
    <w:name w:val="annotation text"/>
    <w:basedOn w:val="a0"/>
    <w:link w:val="af2"/>
    <w:uiPriority w:val="99"/>
    <w:semiHidden/>
    <w:unhideWhenUsed/>
    <w:rsid w:val="00CD2190"/>
    <w:rPr>
      <w:sz w:val="20"/>
      <w:szCs w:val="20"/>
    </w:rPr>
  </w:style>
  <w:style w:type="character" w:customStyle="1" w:styleId="af2">
    <w:name w:val="Текст примітки Знак"/>
    <w:basedOn w:val="a1"/>
    <w:link w:val="af1"/>
    <w:uiPriority w:val="99"/>
    <w:semiHidden/>
    <w:rsid w:val="00CD2190"/>
    <w:rPr>
      <w:rFonts w:ascii="Times New Roman" w:eastAsia="Times New Roman" w:hAnsi="Times New Roman" w:cs="Times New Roman"/>
      <w:sz w:val="20"/>
      <w:szCs w:val="20"/>
      <w:lang w:eastAsia="ru-RU"/>
    </w:rPr>
  </w:style>
  <w:style w:type="paragraph" w:styleId="af3">
    <w:name w:val="annotation subject"/>
    <w:basedOn w:val="af1"/>
    <w:next w:val="af1"/>
    <w:link w:val="af4"/>
    <w:uiPriority w:val="99"/>
    <w:semiHidden/>
    <w:unhideWhenUsed/>
    <w:rsid w:val="00CD2190"/>
    <w:rPr>
      <w:b/>
      <w:bCs/>
    </w:rPr>
  </w:style>
  <w:style w:type="character" w:customStyle="1" w:styleId="af4">
    <w:name w:val="Тема примітки Знак"/>
    <w:basedOn w:val="af2"/>
    <w:link w:val="af3"/>
    <w:uiPriority w:val="99"/>
    <w:semiHidden/>
    <w:rsid w:val="00CD2190"/>
    <w:rPr>
      <w:rFonts w:ascii="Times New Roman" w:eastAsia="Times New Roman" w:hAnsi="Times New Roman" w:cs="Times New Roman"/>
      <w:b/>
      <w:bCs/>
      <w:sz w:val="20"/>
      <w:szCs w:val="20"/>
      <w:lang w:eastAsia="ru-RU"/>
    </w:rPr>
  </w:style>
  <w:style w:type="character" w:customStyle="1" w:styleId="af5">
    <w:name w:val="Основний текст_"/>
    <w:link w:val="11"/>
    <w:locked/>
    <w:rsid w:val="00A373D5"/>
    <w:rPr>
      <w:sz w:val="25"/>
      <w:szCs w:val="25"/>
      <w:shd w:val="clear" w:color="auto" w:fill="FFFFFF"/>
    </w:rPr>
  </w:style>
  <w:style w:type="paragraph" w:customStyle="1" w:styleId="11">
    <w:name w:val="Основний текст1"/>
    <w:basedOn w:val="a0"/>
    <w:link w:val="af5"/>
    <w:rsid w:val="00A373D5"/>
    <w:pPr>
      <w:shd w:val="clear" w:color="auto" w:fill="FFFFFF"/>
      <w:spacing w:after="540" w:line="293" w:lineRule="exact"/>
    </w:pPr>
    <w:rPr>
      <w:rFonts w:asciiTheme="minorHAnsi" w:eastAsiaTheme="minorHAnsi" w:hAnsiTheme="minorHAnsi" w:cstheme="minorBidi"/>
      <w:sz w:val="25"/>
      <w:szCs w:val="25"/>
      <w:lang w:eastAsia="en-US"/>
    </w:rPr>
  </w:style>
  <w:style w:type="character" w:customStyle="1" w:styleId="FontStyle22">
    <w:name w:val="Font Style22"/>
    <w:uiPriority w:val="99"/>
    <w:rsid w:val="003A0C03"/>
    <w:rPr>
      <w:rFonts w:ascii="Times New Roman" w:hAnsi="Times New Roman" w:cs="Times New Roman" w:hint="default"/>
      <w:sz w:val="26"/>
    </w:rPr>
  </w:style>
  <w:style w:type="paragraph" w:customStyle="1" w:styleId="Default">
    <w:name w:val="Default"/>
    <w:rsid w:val="00B51D08"/>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51">
    <w:name w:val="Основной текст5"/>
    <w:basedOn w:val="a0"/>
    <w:rsid w:val="004D146B"/>
    <w:pPr>
      <w:widowControl w:val="0"/>
      <w:shd w:val="clear" w:color="auto" w:fill="FFFFFF"/>
      <w:spacing w:before="240" w:line="322" w:lineRule="exact"/>
      <w:ind w:hanging="500"/>
      <w:jc w:val="both"/>
    </w:pPr>
    <w:rPr>
      <w:rFonts w:eastAsia="Calibri"/>
      <w:color w:val="000000"/>
      <w:sz w:val="26"/>
      <w:szCs w:val="26"/>
    </w:rPr>
  </w:style>
  <w:style w:type="character" w:styleId="af6">
    <w:name w:val="FollowedHyperlink"/>
    <w:basedOn w:val="a1"/>
    <w:uiPriority w:val="99"/>
    <w:semiHidden/>
    <w:unhideWhenUsed/>
    <w:rsid w:val="00905BA5"/>
    <w:rPr>
      <w:color w:val="954F72" w:themeColor="followedHyperlink"/>
      <w:u w:val="single"/>
    </w:rPr>
  </w:style>
  <w:style w:type="paragraph" w:customStyle="1" w:styleId="Style9">
    <w:name w:val="Style9"/>
    <w:basedOn w:val="a0"/>
    <w:uiPriority w:val="99"/>
    <w:rsid w:val="005E6379"/>
    <w:pPr>
      <w:spacing w:after="80"/>
    </w:pPr>
    <w:rPr>
      <w:sz w:val="22"/>
      <w:szCs w:val="22"/>
      <w:lang w:val="en-US" w:eastAsia="en-US" w:bidi="en-US"/>
    </w:rPr>
  </w:style>
  <w:style w:type="character" w:styleId="af7">
    <w:name w:val="Strong"/>
    <w:basedOn w:val="a1"/>
    <w:uiPriority w:val="22"/>
    <w:qFormat/>
    <w:rsid w:val="00D64E74"/>
    <w:rPr>
      <w:b/>
      <w:bCs/>
    </w:rPr>
  </w:style>
  <w:style w:type="paragraph" w:styleId="af8">
    <w:name w:val="Plain Text"/>
    <w:basedOn w:val="a0"/>
    <w:link w:val="af9"/>
    <w:uiPriority w:val="99"/>
    <w:unhideWhenUsed/>
    <w:rsid w:val="007C5591"/>
    <w:rPr>
      <w:rFonts w:ascii="Consolas" w:eastAsiaTheme="minorHAnsi" w:hAnsi="Consolas" w:cstheme="minorBidi"/>
      <w:sz w:val="21"/>
      <w:szCs w:val="21"/>
      <w:lang w:eastAsia="en-US"/>
    </w:rPr>
  </w:style>
  <w:style w:type="character" w:customStyle="1" w:styleId="af9">
    <w:name w:val="Текст Знак"/>
    <w:basedOn w:val="a1"/>
    <w:link w:val="af8"/>
    <w:uiPriority w:val="99"/>
    <w:rsid w:val="007C5591"/>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11657">
      <w:bodyDiv w:val="1"/>
      <w:marLeft w:val="0"/>
      <w:marRight w:val="0"/>
      <w:marTop w:val="0"/>
      <w:marBottom w:val="0"/>
      <w:divBdr>
        <w:top w:val="none" w:sz="0" w:space="0" w:color="auto"/>
        <w:left w:val="none" w:sz="0" w:space="0" w:color="auto"/>
        <w:bottom w:val="none" w:sz="0" w:space="0" w:color="auto"/>
        <w:right w:val="none" w:sz="0" w:space="0" w:color="auto"/>
      </w:divBdr>
    </w:div>
    <w:div w:id="16006661">
      <w:bodyDiv w:val="1"/>
      <w:marLeft w:val="0"/>
      <w:marRight w:val="0"/>
      <w:marTop w:val="0"/>
      <w:marBottom w:val="0"/>
      <w:divBdr>
        <w:top w:val="none" w:sz="0" w:space="0" w:color="auto"/>
        <w:left w:val="none" w:sz="0" w:space="0" w:color="auto"/>
        <w:bottom w:val="none" w:sz="0" w:space="0" w:color="auto"/>
        <w:right w:val="none" w:sz="0" w:space="0" w:color="auto"/>
      </w:divBdr>
    </w:div>
    <w:div w:id="21712440">
      <w:bodyDiv w:val="1"/>
      <w:marLeft w:val="0"/>
      <w:marRight w:val="0"/>
      <w:marTop w:val="0"/>
      <w:marBottom w:val="0"/>
      <w:divBdr>
        <w:top w:val="none" w:sz="0" w:space="0" w:color="auto"/>
        <w:left w:val="none" w:sz="0" w:space="0" w:color="auto"/>
        <w:bottom w:val="none" w:sz="0" w:space="0" w:color="auto"/>
        <w:right w:val="none" w:sz="0" w:space="0" w:color="auto"/>
      </w:divBdr>
    </w:div>
    <w:div w:id="29300993">
      <w:bodyDiv w:val="1"/>
      <w:marLeft w:val="0"/>
      <w:marRight w:val="0"/>
      <w:marTop w:val="0"/>
      <w:marBottom w:val="0"/>
      <w:divBdr>
        <w:top w:val="none" w:sz="0" w:space="0" w:color="auto"/>
        <w:left w:val="none" w:sz="0" w:space="0" w:color="auto"/>
        <w:bottom w:val="none" w:sz="0" w:space="0" w:color="auto"/>
        <w:right w:val="none" w:sz="0" w:space="0" w:color="auto"/>
      </w:divBdr>
    </w:div>
    <w:div w:id="41681901">
      <w:bodyDiv w:val="1"/>
      <w:marLeft w:val="0"/>
      <w:marRight w:val="0"/>
      <w:marTop w:val="0"/>
      <w:marBottom w:val="0"/>
      <w:divBdr>
        <w:top w:val="none" w:sz="0" w:space="0" w:color="auto"/>
        <w:left w:val="none" w:sz="0" w:space="0" w:color="auto"/>
        <w:bottom w:val="none" w:sz="0" w:space="0" w:color="auto"/>
        <w:right w:val="none" w:sz="0" w:space="0" w:color="auto"/>
      </w:divBdr>
    </w:div>
    <w:div w:id="98645965">
      <w:bodyDiv w:val="1"/>
      <w:marLeft w:val="0"/>
      <w:marRight w:val="0"/>
      <w:marTop w:val="0"/>
      <w:marBottom w:val="0"/>
      <w:divBdr>
        <w:top w:val="none" w:sz="0" w:space="0" w:color="auto"/>
        <w:left w:val="none" w:sz="0" w:space="0" w:color="auto"/>
        <w:bottom w:val="none" w:sz="0" w:space="0" w:color="auto"/>
        <w:right w:val="none" w:sz="0" w:space="0" w:color="auto"/>
      </w:divBdr>
    </w:div>
    <w:div w:id="219945956">
      <w:bodyDiv w:val="1"/>
      <w:marLeft w:val="0"/>
      <w:marRight w:val="0"/>
      <w:marTop w:val="0"/>
      <w:marBottom w:val="0"/>
      <w:divBdr>
        <w:top w:val="none" w:sz="0" w:space="0" w:color="auto"/>
        <w:left w:val="none" w:sz="0" w:space="0" w:color="auto"/>
        <w:bottom w:val="none" w:sz="0" w:space="0" w:color="auto"/>
        <w:right w:val="none" w:sz="0" w:space="0" w:color="auto"/>
      </w:divBdr>
    </w:div>
    <w:div w:id="351037712">
      <w:bodyDiv w:val="1"/>
      <w:marLeft w:val="0"/>
      <w:marRight w:val="0"/>
      <w:marTop w:val="0"/>
      <w:marBottom w:val="0"/>
      <w:divBdr>
        <w:top w:val="none" w:sz="0" w:space="0" w:color="auto"/>
        <w:left w:val="none" w:sz="0" w:space="0" w:color="auto"/>
        <w:bottom w:val="none" w:sz="0" w:space="0" w:color="auto"/>
        <w:right w:val="none" w:sz="0" w:space="0" w:color="auto"/>
      </w:divBdr>
    </w:div>
    <w:div w:id="400255032">
      <w:bodyDiv w:val="1"/>
      <w:marLeft w:val="0"/>
      <w:marRight w:val="0"/>
      <w:marTop w:val="0"/>
      <w:marBottom w:val="0"/>
      <w:divBdr>
        <w:top w:val="none" w:sz="0" w:space="0" w:color="auto"/>
        <w:left w:val="none" w:sz="0" w:space="0" w:color="auto"/>
        <w:bottom w:val="none" w:sz="0" w:space="0" w:color="auto"/>
        <w:right w:val="none" w:sz="0" w:space="0" w:color="auto"/>
      </w:divBdr>
    </w:div>
    <w:div w:id="402946815">
      <w:bodyDiv w:val="1"/>
      <w:marLeft w:val="0"/>
      <w:marRight w:val="0"/>
      <w:marTop w:val="0"/>
      <w:marBottom w:val="0"/>
      <w:divBdr>
        <w:top w:val="none" w:sz="0" w:space="0" w:color="auto"/>
        <w:left w:val="none" w:sz="0" w:space="0" w:color="auto"/>
        <w:bottom w:val="none" w:sz="0" w:space="0" w:color="auto"/>
        <w:right w:val="none" w:sz="0" w:space="0" w:color="auto"/>
      </w:divBdr>
    </w:div>
    <w:div w:id="492112826">
      <w:bodyDiv w:val="1"/>
      <w:marLeft w:val="0"/>
      <w:marRight w:val="0"/>
      <w:marTop w:val="0"/>
      <w:marBottom w:val="0"/>
      <w:divBdr>
        <w:top w:val="none" w:sz="0" w:space="0" w:color="auto"/>
        <w:left w:val="none" w:sz="0" w:space="0" w:color="auto"/>
        <w:bottom w:val="none" w:sz="0" w:space="0" w:color="auto"/>
        <w:right w:val="none" w:sz="0" w:space="0" w:color="auto"/>
      </w:divBdr>
    </w:div>
    <w:div w:id="514538962">
      <w:bodyDiv w:val="1"/>
      <w:marLeft w:val="0"/>
      <w:marRight w:val="0"/>
      <w:marTop w:val="0"/>
      <w:marBottom w:val="0"/>
      <w:divBdr>
        <w:top w:val="none" w:sz="0" w:space="0" w:color="auto"/>
        <w:left w:val="none" w:sz="0" w:space="0" w:color="auto"/>
        <w:bottom w:val="none" w:sz="0" w:space="0" w:color="auto"/>
        <w:right w:val="none" w:sz="0" w:space="0" w:color="auto"/>
      </w:divBdr>
    </w:div>
    <w:div w:id="549268927">
      <w:bodyDiv w:val="1"/>
      <w:marLeft w:val="0"/>
      <w:marRight w:val="0"/>
      <w:marTop w:val="0"/>
      <w:marBottom w:val="0"/>
      <w:divBdr>
        <w:top w:val="none" w:sz="0" w:space="0" w:color="auto"/>
        <w:left w:val="none" w:sz="0" w:space="0" w:color="auto"/>
        <w:bottom w:val="none" w:sz="0" w:space="0" w:color="auto"/>
        <w:right w:val="none" w:sz="0" w:space="0" w:color="auto"/>
      </w:divBdr>
    </w:div>
    <w:div w:id="604574520">
      <w:bodyDiv w:val="1"/>
      <w:marLeft w:val="0"/>
      <w:marRight w:val="0"/>
      <w:marTop w:val="0"/>
      <w:marBottom w:val="0"/>
      <w:divBdr>
        <w:top w:val="none" w:sz="0" w:space="0" w:color="auto"/>
        <w:left w:val="none" w:sz="0" w:space="0" w:color="auto"/>
        <w:bottom w:val="none" w:sz="0" w:space="0" w:color="auto"/>
        <w:right w:val="none" w:sz="0" w:space="0" w:color="auto"/>
      </w:divBdr>
    </w:div>
    <w:div w:id="619871809">
      <w:bodyDiv w:val="1"/>
      <w:marLeft w:val="0"/>
      <w:marRight w:val="0"/>
      <w:marTop w:val="0"/>
      <w:marBottom w:val="0"/>
      <w:divBdr>
        <w:top w:val="none" w:sz="0" w:space="0" w:color="auto"/>
        <w:left w:val="none" w:sz="0" w:space="0" w:color="auto"/>
        <w:bottom w:val="none" w:sz="0" w:space="0" w:color="auto"/>
        <w:right w:val="none" w:sz="0" w:space="0" w:color="auto"/>
      </w:divBdr>
    </w:div>
    <w:div w:id="645623499">
      <w:bodyDiv w:val="1"/>
      <w:marLeft w:val="0"/>
      <w:marRight w:val="0"/>
      <w:marTop w:val="0"/>
      <w:marBottom w:val="0"/>
      <w:divBdr>
        <w:top w:val="none" w:sz="0" w:space="0" w:color="auto"/>
        <w:left w:val="none" w:sz="0" w:space="0" w:color="auto"/>
        <w:bottom w:val="none" w:sz="0" w:space="0" w:color="auto"/>
        <w:right w:val="none" w:sz="0" w:space="0" w:color="auto"/>
      </w:divBdr>
    </w:div>
    <w:div w:id="683358019">
      <w:bodyDiv w:val="1"/>
      <w:marLeft w:val="0"/>
      <w:marRight w:val="0"/>
      <w:marTop w:val="0"/>
      <w:marBottom w:val="0"/>
      <w:divBdr>
        <w:top w:val="none" w:sz="0" w:space="0" w:color="auto"/>
        <w:left w:val="none" w:sz="0" w:space="0" w:color="auto"/>
        <w:bottom w:val="none" w:sz="0" w:space="0" w:color="auto"/>
        <w:right w:val="none" w:sz="0" w:space="0" w:color="auto"/>
      </w:divBdr>
    </w:div>
    <w:div w:id="696465752">
      <w:bodyDiv w:val="1"/>
      <w:marLeft w:val="0"/>
      <w:marRight w:val="0"/>
      <w:marTop w:val="0"/>
      <w:marBottom w:val="0"/>
      <w:divBdr>
        <w:top w:val="none" w:sz="0" w:space="0" w:color="auto"/>
        <w:left w:val="none" w:sz="0" w:space="0" w:color="auto"/>
        <w:bottom w:val="none" w:sz="0" w:space="0" w:color="auto"/>
        <w:right w:val="none" w:sz="0" w:space="0" w:color="auto"/>
      </w:divBdr>
    </w:div>
    <w:div w:id="728726372">
      <w:bodyDiv w:val="1"/>
      <w:marLeft w:val="0"/>
      <w:marRight w:val="0"/>
      <w:marTop w:val="0"/>
      <w:marBottom w:val="0"/>
      <w:divBdr>
        <w:top w:val="none" w:sz="0" w:space="0" w:color="auto"/>
        <w:left w:val="none" w:sz="0" w:space="0" w:color="auto"/>
        <w:bottom w:val="none" w:sz="0" w:space="0" w:color="auto"/>
        <w:right w:val="none" w:sz="0" w:space="0" w:color="auto"/>
      </w:divBdr>
    </w:div>
    <w:div w:id="852843892">
      <w:bodyDiv w:val="1"/>
      <w:marLeft w:val="0"/>
      <w:marRight w:val="0"/>
      <w:marTop w:val="0"/>
      <w:marBottom w:val="0"/>
      <w:divBdr>
        <w:top w:val="none" w:sz="0" w:space="0" w:color="auto"/>
        <w:left w:val="none" w:sz="0" w:space="0" w:color="auto"/>
        <w:bottom w:val="none" w:sz="0" w:space="0" w:color="auto"/>
        <w:right w:val="none" w:sz="0" w:space="0" w:color="auto"/>
      </w:divBdr>
    </w:div>
    <w:div w:id="871066455">
      <w:bodyDiv w:val="1"/>
      <w:marLeft w:val="0"/>
      <w:marRight w:val="0"/>
      <w:marTop w:val="0"/>
      <w:marBottom w:val="0"/>
      <w:divBdr>
        <w:top w:val="none" w:sz="0" w:space="0" w:color="auto"/>
        <w:left w:val="none" w:sz="0" w:space="0" w:color="auto"/>
        <w:bottom w:val="none" w:sz="0" w:space="0" w:color="auto"/>
        <w:right w:val="none" w:sz="0" w:space="0" w:color="auto"/>
      </w:divBdr>
    </w:div>
    <w:div w:id="922224801">
      <w:bodyDiv w:val="1"/>
      <w:marLeft w:val="0"/>
      <w:marRight w:val="0"/>
      <w:marTop w:val="0"/>
      <w:marBottom w:val="0"/>
      <w:divBdr>
        <w:top w:val="none" w:sz="0" w:space="0" w:color="auto"/>
        <w:left w:val="none" w:sz="0" w:space="0" w:color="auto"/>
        <w:bottom w:val="none" w:sz="0" w:space="0" w:color="auto"/>
        <w:right w:val="none" w:sz="0" w:space="0" w:color="auto"/>
      </w:divBdr>
    </w:div>
    <w:div w:id="928463744">
      <w:bodyDiv w:val="1"/>
      <w:marLeft w:val="0"/>
      <w:marRight w:val="0"/>
      <w:marTop w:val="0"/>
      <w:marBottom w:val="0"/>
      <w:divBdr>
        <w:top w:val="none" w:sz="0" w:space="0" w:color="auto"/>
        <w:left w:val="none" w:sz="0" w:space="0" w:color="auto"/>
        <w:bottom w:val="none" w:sz="0" w:space="0" w:color="auto"/>
        <w:right w:val="none" w:sz="0" w:space="0" w:color="auto"/>
      </w:divBdr>
    </w:div>
    <w:div w:id="969674030">
      <w:bodyDiv w:val="1"/>
      <w:marLeft w:val="0"/>
      <w:marRight w:val="0"/>
      <w:marTop w:val="0"/>
      <w:marBottom w:val="0"/>
      <w:divBdr>
        <w:top w:val="none" w:sz="0" w:space="0" w:color="auto"/>
        <w:left w:val="none" w:sz="0" w:space="0" w:color="auto"/>
        <w:bottom w:val="none" w:sz="0" w:space="0" w:color="auto"/>
        <w:right w:val="none" w:sz="0" w:space="0" w:color="auto"/>
      </w:divBdr>
    </w:div>
    <w:div w:id="996765966">
      <w:bodyDiv w:val="1"/>
      <w:marLeft w:val="0"/>
      <w:marRight w:val="0"/>
      <w:marTop w:val="0"/>
      <w:marBottom w:val="0"/>
      <w:divBdr>
        <w:top w:val="none" w:sz="0" w:space="0" w:color="auto"/>
        <w:left w:val="none" w:sz="0" w:space="0" w:color="auto"/>
        <w:bottom w:val="none" w:sz="0" w:space="0" w:color="auto"/>
        <w:right w:val="none" w:sz="0" w:space="0" w:color="auto"/>
      </w:divBdr>
    </w:div>
    <w:div w:id="1117528756">
      <w:bodyDiv w:val="1"/>
      <w:marLeft w:val="0"/>
      <w:marRight w:val="0"/>
      <w:marTop w:val="0"/>
      <w:marBottom w:val="0"/>
      <w:divBdr>
        <w:top w:val="none" w:sz="0" w:space="0" w:color="auto"/>
        <w:left w:val="none" w:sz="0" w:space="0" w:color="auto"/>
        <w:bottom w:val="none" w:sz="0" w:space="0" w:color="auto"/>
        <w:right w:val="none" w:sz="0" w:space="0" w:color="auto"/>
      </w:divBdr>
    </w:div>
    <w:div w:id="1136684486">
      <w:bodyDiv w:val="1"/>
      <w:marLeft w:val="0"/>
      <w:marRight w:val="0"/>
      <w:marTop w:val="0"/>
      <w:marBottom w:val="0"/>
      <w:divBdr>
        <w:top w:val="none" w:sz="0" w:space="0" w:color="auto"/>
        <w:left w:val="none" w:sz="0" w:space="0" w:color="auto"/>
        <w:bottom w:val="none" w:sz="0" w:space="0" w:color="auto"/>
        <w:right w:val="none" w:sz="0" w:space="0" w:color="auto"/>
      </w:divBdr>
    </w:div>
    <w:div w:id="1149861412">
      <w:bodyDiv w:val="1"/>
      <w:marLeft w:val="0"/>
      <w:marRight w:val="0"/>
      <w:marTop w:val="0"/>
      <w:marBottom w:val="0"/>
      <w:divBdr>
        <w:top w:val="none" w:sz="0" w:space="0" w:color="auto"/>
        <w:left w:val="none" w:sz="0" w:space="0" w:color="auto"/>
        <w:bottom w:val="none" w:sz="0" w:space="0" w:color="auto"/>
        <w:right w:val="none" w:sz="0" w:space="0" w:color="auto"/>
      </w:divBdr>
    </w:div>
    <w:div w:id="1206983722">
      <w:bodyDiv w:val="1"/>
      <w:marLeft w:val="0"/>
      <w:marRight w:val="0"/>
      <w:marTop w:val="0"/>
      <w:marBottom w:val="0"/>
      <w:divBdr>
        <w:top w:val="none" w:sz="0" w:space="0" w:color="auto"/>
        <w:left w:val="none" w:sz="0" w:space="0" w:color="auto"/>
        <w:bottom w:val="none" w:sz="0" w:space="0" w:color="auto"/>
        <w:right w:val="none" w:sz="0" w:space="0" w:color="auto"/>
      </w:divBdr>
    </w:div>
    <w:div w:id="1212494424">
      <w:bodyDiv w:val="1"/>
      <w:marLeft w:val="0"/>
      <w:marRight w:val="0"/>
      <w:marTop w:val="0"/>
      <w:marBottom w:val="0"/>
      <w:divBdr>
        <w:top w:val="none" w:sz="0" w:space="0" w:color="auto"/>
        <w:left w:val="none" w:sz="0" w:space="0" w:color="auto"/>
        <w:bottom w:val="none" w:sz="0" w:space="0" w:color="auto"/>
        <w:right w:val="none" w:sz="0" w:space="0" w:color="auto"/>
      </w:divBdr>
    </w:div>
    <w:div w:id="1321035148">
      <w:bodyDiv w:val="1"/>
      <w:marLeft w:val="0"/>
      <w:marRight w:val="0"/>
      <w:marTop w:val="0"/>
      <w:marBottom w:val="0"/>
      <w:divBdr>
        <w:top w:val="none" w:sz="0" w:space="0" w:color="auto"/>
        <w:left w:val="none" w:sz="0" w:space="0" w:color="auto"/>
        <w:bottom w:val="none" w:sz="0" w:space="0" w:color="auto"/>
        <w:right w:val="none" w:sz="0" w:space="0" w:color="auto"/>
      </w:divBdr>
    </w:div>
    <w:div w:id="1399089209">
      <w:bodyDiv w:val="1"/>
      <w:marLeft w:val="0"/>
      <w:marRight w:val="0"/>
      <w:marTop w:val="0"/>
      <w:marBottom w:val="0"/>
      <w:divBdr>
        <w:top w:val="none" w:sz="0" w:space="0" w:color="auto"/>
        <w:left w:val="none" w:sz="0" w:space="0" w:color="auto"/>
        <w:bottom w:val="none" w:sz="0" w:space="0" w:color="auto"/>
        <w:right w:val="none" w:sz="0" w:space="0" w:color="auto"/>
      </w:divBdr>
      <w:divsChild>
        <w:div w:id="75514320">
          <w:marLeft w:val="0"/>
          <w:marRight w:val="0"/>
          <w:marTop w:val="0"/>
          <w:marBottom w:val="0"/>
          <w:divBdr>
            <w:top w:val="none" w:sz="0" w:space="0" w:color="auto"/>
            <w:left w:val="none" w:sz="0" w:space="0" w:color="auto"/>
            <w:bottom w:val="dotted" w:sz="6" w:space="12" w:color="DDDDDD"/>
            <w:right w:val="none" w:sz="0" w:space="0" w:color="auto"/>
          </w:divBdr>
        </w:div>
        <w:div w:id="1736854200">
          <w:marLeft w:val="0"/>
          <w:marRight w:val="0"/>
          <w:marTop w:val="0"/>
          <w:marBottom w:val="0"/>
          <w:divBdr>
            <w:top w:val="none" w:sz="0" w:space="0" w:color="auto"/>
            <w:left w:val="none" w:sz="0" w:space="0" w:color="auto"/>
            <w:bottom w:val="none" w:sz="0" w:space="0" w:color="auto"/>
            <w:right w:val="none" w:sz="0" w:space="0" w:color="auto"/>
          </w:divBdr>
        </w:div>
      </w:divsChild>
    </w:div>
    <w:div w:id="1417047768">
      <w:bodyDiv w:val="1"/>
      <w:marLeft w:val="0"/>
      <w:marRight w:val="0"/>
      <w:marTop w:val="0"/>
      <w:marBottom w:val="0"/>
      <w:divBdr>
        <w:top w:val="none" w:sz="0" w:space="0" w:color="auto"/>
        <w:left w:val="none" w:sz="0" w:space="0" w:color="auto"/>
        <w:bottom w:val="none" w:sz="0" w:space="0" w:color="auto"/>
        <w:right w:val="none" w:sz="0" w:space="0" w:color="auto"/>
      </w:divBdr>
    </w:div>
    <w:div w:id="1462308990">
      <w:bodyDiv w:val="1"/>
      <w:marLeft w:val="0"/>
      <w:marRight w:val="0"/>
      <w:marTop w:val="0"/>
      <w:marBottom w:val="0"/>
      <w:divBdr>
        <w:top w:val="none" w:sz="0" w:space="0" w:color="auto"/>
        <w:left w:val="none" w:sz="0" w:space="0" w:color="auto"/>
        <w:bottom w:val="none" w:sz="0" w:space="0" w:color="auto"/>
        <w:right w:val="none" w:sz="0" w:space="0" w:color="auto"/>
      </w:divBdr>
    </w:div>
    <w:div w:id="1481730197">
      <w:bodyDiv w:val="1"/>
      <w:marLeft w:val="0"/>
      <w:marRight w:val="0"/>
      <w:marTop w:val="0"/>
      <w:marBottom w:val="0"/>
      <w:divBdr>
        <w:top w:val="none" w:sz="0" w:space="0" w:color="auto"/>
        <w:left w:val="none" w:sz="0" w:space="0" w:color="auto"/>
        <w:bottom w:val="none" w:sz="0" w:space="0" w:color="auto"/>
        <w:right w:val="none" w:sz="0" w:space="0" w:color="auto"/>
      </w:divBdr>
    </w:div>
    <w:div w:id="1489981469">
      <w:bodyDiv w:val="1"/>
      <w:marLeft w:val="0"/>
      <w:marRight w:val="0"/>
      <w:marTop w:val="0"/>
      <w:marBottom w:val="0"/>
      <w:divBdr>
        <w:top w:val="none" w:sz="0" w:space="0" w:color="auto"/>
        <w:left w:val="none" w:sz="0" w:space="0" w:color="auto"/>
        <w:bottom w:val="none" w:sz="0" w:space="0" w:color="auto"/>
        <w:right w:val="none" w:sz="0" w:space="0" w:color="auto"/>
      </w:divBdr>
    </w:div>
    <w:div w:id="1545755954">
      <w:bodyDiv w:val="1"/>
      <w:marLeft w:val="0"/>
      <w:marRight w:val="0"/>
      <w:marTop w:val="0"/>
      <w:marBottom w:val="0"/>
      <w:divBdr>
        <w:top w:val="none" w:sz="0" w:space="0" w:color="auto"/>
        <w:left w:val="none" w:sz="0" w:space="0" w:color="auto"/>
        <w:bottom w:val="none" w:sz="0" w:space="0" w:color="auto"/>
        <w:right w:val="none" w:sz="0" w:space="0" w:color="auto"/>
      </w:divBdr>
    </w:div>
    <w:div w:id="1570311322">
      <w:bodyDiv w:val="1"/>
      <w:marLeft w:val="0"/>
      <w:marRight w:val="0"/>
      <w:marTop w:val="0"/>
      <w:marBottom w:val="0"/>
      <w:divBdr>
        <w:top w:val="none" w:sz="0" w:space="0" w:color="auto"/>
        <w:left w:val="none" w:sz="0" w:space="0" w:color="auto"/>
        <w:bottom w:val="none" w:sz="0" w:space="0" w:color="auto"/>
        <w:right w:val="none" w:sz="0" w:space="0" w:color="auto"/>
      </w:divBdr>
    </w:div>
    <w:div w:id="1614899420">
      <w:bodyDiv w:val="1"/>
      <w:marLeft w:val="0"/>
      <w:marRight w:val="0"/>
      <w:marTop w:val="0"/>
      <w:marBottom w:val="0"/>
      <w:divBdr>
        <w:top w:val="none" w:sz="0" w:space="0" w:color="auto"/>
        <w:left w:val="none" w:sz="0" w:space="0" w:color="auto"/>
        <w:bottom w:val="none" w:sz="0" w:space="0" w:color="auto"/>
        <w:right w:val="none" w:sz="0" w:space="0" w:color="auto"/>
      </w:divBdr>
    </w:div>
    <w:div w:id="1675065739">
      <w:bodyDiv w:val="1"/>
      <w:marLeft w:val="0"/>
      <w:marRight w:val="0"/>
      <w:marTop w:val="0"/>
      <w:marBottom w:val="0"/>
      <w:divBdr>
        <w:top w:val="none" w:sz="0" w:space="0" w:color="auto"/>
        <w:left w:val="none" w:sz="0" w:space="0" w:color="auto"/>
        <w:bottom w:val="none" w:sz="0" w:space="0" w:color="auto"/>
        <w:right w:val="none" w:sz="0" w:space="0" w:color="auto"/>
      </w:divBdr>
    </w:div>
    <w:div w:id="1683438284">
      <w:bodyDiv w:val="1"/>
      <w:marLeft w:val="0"/>
      <w:marRight w:val="0"/>
      <w:marTop w:val="0"/>
      <w:marBottom w:val="0"/>
      <w:divBdr>
        <w:top w:val="none" w:sz="0" w:space="0" w:color="auto"/>
        <w:left w:val="none" w:sz="0" w:space="0" w:color="auto"/>
        <w:bottom w:val="none" w:sz="0" w:space="0" w:color="auto"/>
        <w:right w:val="none" w:sz="0" w:space="0" w:color="auto"/>
      </w:divBdr>
    </w:div>
    <w:div w:id="1807579367">
      <w:bodyDiv w:val="1"/>
      <w:marLeft w:val="0"/>
      <w:marRight w:val="0"/>
      <w:marTop w:val="0"/>
      <w:marBottom w:val="0"/>
      <w:divBdr>
        <w:top w:val="none" w:sz="0" w:space="0" w:color="auto"/>
        <w:left w:val="none" w:sz="0" w:space="0" w:color="auto"/>
        <w:bottom w:val="none" w:sz="0" w:space="0" w:color="auto"/>
        <w:right w:val="none" w:sz="0" w:space="0" w:color="auto"/>
      </w:divBdr>
    </w:div>
    <w:div w:id="1829789524">
      <w:bodyDiv w:val="1"/>
      <w:marLeft w:val="0"/>
      <w:marRight w:val="0"/>
      <w:marTop w:val="0"/>
      <w:marBottom w:val="0"/>
      <w:divBdr>
        <w:top w:val="none" w:sz="0" w:space="0" w:color="auto"/>
        <w:left w:val="none" w:sz="0" w:space="0" w:color="auto"/>
        <w:bottom w:val="none" w:sz="0" w:space="0" w:color="auto"/>
        <w:right w:val="none" w:sz="0" w:space="0" w:color="auto"/>
      </w:divBdr>
    </w:div>
    <w:div w:id="1832526850">
      <w:bodyDiv w:val="1"/>
      <w:marLeft w:val="0"/>
      <w:marRight w:val="0"/>
      <w:marTop w:val="0"/>
      <w:marBottom w:val="0"/>
      <w:divBdr>
        <w:top w:val="none" w:sz="0" w:space="0" w:color="auto"/>
        <w:left w:val="none" w:sz="0" w:space="0" w:color="auto"/>
        <w:bottom w:val="none" w:sz="0" w:space="0" w:color="auto"/>
        <w:right w:val="none" w:sz="0" w:space="0" w:color="auto"/>
      </w:divBdr>
    </w:div>
    <w:div w:id="1840150773">
      <w:bodyDiv w:val="1"/>
      <w:marLeft w:val="0"/>
      <w:marRight w:val="0"/>
      <w:marTop w:val="0"/>
      <w:marBottom w:val="0"/>
      <w:divBdr>
        <w:top w:val="none" w:sz="0" w:space="0" w:color="auto"/>
        <w:left w:val="none" w:sz="0" w:space="0" w:color="auto"/>
        <w:bottom w:val="none" w:sz="0" w:space="0" w:color="auto"/>
        <w:right w:val="none" w:sz="0" w:space="0" w:color="auto"/>
      </w:divBdr>
    </w:div>
    <w:div w:id="1901018628">
      <w:bodyDiv w:val="1"/>
      <w:marLeft w:val="0"/>
      <w:marRight w:val="0"/>
      <w:marTop w:val="0"/>
      <w:marBottom w:val="0"/>
      <w:divBdr>
        <w:top w:val="none" w:sz="0" w:space="0" w:color="auto"/>
        <w:left w:val="none" w:sz="0" w:space="0" w:color="auto"/>
        <w:bottom w:val="none" w:sz="0" w:space="0" w:color="auto"/>
        <w:right w:val="none" w:sz="0" w:space="0" w:color="auto"/>
      </w:divBdr>
    </w:div>
    <w:div w:id="1907060050">
      <w:bodyDiv w:val="1"/>
      <w:marLeft w:val="0"/>
      <w:marRight w:val="0"/>
      <w:marTop w:val="0"/>
      <w:marBottom w:val="0"/>
      <w:divBdr>
        <w:top w:val="none" w:sz="0" w:space="0" w:color="auto"/>
        <w:left w:val="none" w:sz="0" w:space="0" w:color="auto"/>
        <w:bottom w:val="none" w:sz="0" w:space="0" w:color="auto"/>
        <w:right w:val="none" w:sz="0" w:space="0" w:color="auto"/>
      </w:divBdr>
    </w:div>
    <w:div w:id="1965885973">
      <w:bodyDiv w:val="1"/>
      <w:marLeft w:val="0"/>
      <w:marRight w:val="0"/>
      <w:marTop w:val="0"/>
      <w:marBottom w:val="0"/>
      <w:divBdr>
        <w:top w:val="none" w:sz="0" w:space="0" w:color="auto"/>
        <w:left w:val="none" w:sz="0" w:space="0" w:color="auto"/>
        <w:bottom w:val="none" w:sz="0" w:space="0" w:color="auto"/>
        <w:right w:val="none" w:sz="0" w:space="0" w:color="auto"/>
      </w:divBdr>
    </w:div>
    <w:div w:id="1977492540">
      <w:bodyDiv w:val="1"/>
      <w:marLeft w:val="0"/>
      <w:marRight w:val="0"/>
      <w:marTop w:val="0"/>
      <w:marBottom w:val="0"/>
      <w:divBdr>
        <w:top w:val="none" w:sz="0" w:space="0" w:color="auto"/>
        <w:left w:val="none" w:sz="0" w:space="0" w:color="auto"/>
        <w:bottom w:val="none" w:sz="0" w:space="0" w:color="auto"/>
        <w:right w:val="none" w:sz="0" w:space="0" w:color="auto"/>
      </w:divBdr>
    </w:div>
    <w:div w:id="2002006620">
      <w:bodyDiv w:val="1"/>
      <w:marLeft w:val="0"/>
      <w:marRight w:val="0"/>
      <w:marTop w:val="0"/>
      <w:marBottom w:val="0"/>
      <w:divBdr>
        <w:top w:val="none" w:sz="0" w:space="0" w:color="auto"/>
        <w:left w:val="none" w:sz="0" w:space="0" w:color="auto"/>
        <w:bottom w:val="none" w:sz="0" w:space="0" w:color="auto"/>
        <w:right w:val="none" w:sz="0" w:space="0" w:color="auto"/>
      </w:divBdr>
    </w:div>
    <w:div w:id="2090076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kmr.gov.ua/uk/content/proekt-rishennya-kyyivskoyi-miskoyi-rady-25964"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kmr.gov.ua/uk/content/proekt-rishennya-kyyivskoyi-miskoyi-rady-25960"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kmr.gov.ua/uk/content/proekt-rishennya-kyyivskoyi-miskoyi-rady-25960"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kmr.gov.ua/uk/content/proekt-rishennya-kyyivskoyi-miskoyi-rady-25964" TargetMode="External"/><Relationship Id="rId4" Type="http://schemas.openxmlformats.org/officeDocument/2006/relationships/settings" Target="settings.xml"/><Relationship Id="rId9" Type="http://schemas.openxmlformats.org/officeDocument/2006/relationships/hyperlink" Target="https://kmr.gov.ua/uk/content/proekt-rishennya-kyyivskoyi-miskoyi-rady-25960" TargetMode="External"/><Relationship Id="rId14" Type="http://schemas.openxmlformats.org/officeDocument/2006/relationships/hyperlink" Target="https://kmr.gov.ua/uk/content/proekt-rishennya-kyyivskoyi-miskoyi-rady-25964"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454B1F-765B-48BD-BEB9-7EF88AB7D4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3</Pages>
  <Words>4280</Words>
  <Characters>2441</Characters>
  <Application>Microsoft Office Word</Application>
  <DocSecurity>0</DocSecurity>
  <Lines>20</Lines>
  <Paragraphs>13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6708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Chudakovska Anna</dc:creator>
  <cp:keywords/>
  <dc:description/>
  <cp:lastModifiedBy>Бойко Костянтин Олександрович</cp:lastModifiedBy>
  <cp:revision>5</cp:revision>
  <cp:lastPrinted>2023-05-25T09:35:00Z</cp:lastPrinted>
  <dcterms:created xsi:type="dcterms:W3CDTF">2023-05-29T11:38:00Z</dcterms:created>
  <dcterms:modified xsi:type="dcterms:W3CDTF">2023-06-01T09:50:00Z</dcterms:modified>
</cp:coreProperties>
</file>