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8B5B41" w:rsidRDefault="004458EB" w:rsidP="002714FC">
      <w:pPr>
        <w:spacing w:line="36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ПРОЄКТ</w:t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BA58EA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BA58EA">
        <w:rPr>
          <w:b/>
          <w:spacing w:val="18"/>
          <w:w w:val="66"/>
          <w:sz w:val="72"/>
          <w:lang w:val="ru-RU"/>
        </w:rPr>
        <w:t>КИ</w:t>
      </w:r>
      <w:r w:rsidRPr="00BA58EA">
        <w:rPr>
          <w:b/>
          <w:spacing w:val="18"/>
          <w:w w:val="66"/>
          <w:sz w:val="72"/>
        </w:rPr>
        <w:t>Ї</w:t>
      </w:r>
      <w:r w:rsidRPr="00BA58EA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BA58EA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b/>
          <w:w w:val="90"/>
          <w:szCs w:val="28"/>
        </w:rPr>
      </w:pPr>
      <w:r w:rsidRPr="00BA58EA">
        <w:rPr>
          <w:b/>
          <w:w w:val="90"/>
          <w:szCs w:val="28"/>
          <w:lang w:val="en-US"/>
        </w:rPr>
        <w:t>I</w:t>
      </w:r>
      <w:r w:rsidRPr="00BA58EA">
        <w:rPr>
          <w:b/>
          <w:w w:val="90"/>
          <w:szCs w:val="28"/>
        </w:rPr>
        <w:t>Х СКЛИКАННЯ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ПОСТ</w:t>
      </w:r>
      <w:r w:rsidRPr="00BA58EA">
        <w:rPr>
          <w:b/>
          <w:bCs/>
          <w:lang w:val="en-US"/>
        </w:rPr>
        <w:t>I</w:t>
      </w:r>
      <w:r w:rsidRPr="00BA58EA">
        <w:rPr>
          <w:b/>
          <w:bCs/>
        </w:rPr>
        <w:t>ЙНА КОМIСIЯ З ПИТАНЬ МI</w:t>
      </w:r>
      <w:r w:rsidR="00486B92" w:rsidRPr="00BA58EA">
        <w:rPr>
          <w:b/>
          <w:bCs/>
        </w:rPr>
        <w:t xml:space="preserve">СЦЕВОГО САМОВРЯДУВАННЯ, </w:t>
      </w:r>
    </w:p>
    <w:p w:rsidR="00486B92" w:rsidRPr="00BA58EA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BA58EA">
        <w:rPr>
          <w:b/>
          <w:bCs/>
        </w:rPr>
        <w:t>РЕГI</w:t>
      </w:r>
      <w:r w:rsidR="00486B92" w:rsidRPr="00BA58EA">
        <w:rPr>
          <w:b/>
          <w:bCs/>
        </w:rPr>
        <w:t>ОНАЛЬНИХ ТА М</w:t>
      </w:r>
      <w:r w:rsidR="004D43BE" w:rsidRPr="00BA58EA">
        <w:rPr>
          <w:b/>
          <w:bCs/>
          <w:lang w:val="en-US"/>
        </w:rPr>
        <w:t>I</w:t>
      </w:r>
      <w:r w:rsidR="004D43BE" w:rsidRPr="00BA58EA">
        <w:rPr>
          <w:b/>
          <w:bCs/>
        </w:rPr>
        <w:t>ЖНАРОДНИХ ЗВ’ЯЗКI</w:t>
      </w:r>
      <w:r w:rsidR="00486B92" w:rsidRPr="00BA58EA">
        <w:rPr>
          <w:b/>
          <w:bCs/>
        </w:rPr>
        <w:t>В</w:t>
      </w:r>
    </w:p>
    <w:p w:rsidR="00486B92" w:rsidRPr="00BA58EA" w:rsidRDefault="00486B92" w:rsidP="00BA58EA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BA58EA">
        <w:rPr>
          <w:bCs/>
          <w:i/>
          <w:sz w:val="20"/>
        </w:rPr>
        <w:t xml:space="preserve">01044, м. Київ, вул. Хрещатик, 36, </w:t>
      </w:r>
      <w:proofErr w:type="spellStart"/>
      <w:r w:rsidRPr="00BA58EA">
        <w:rPr>
          <w:bCs/>
          <w:i/>
          <w:sz w:val="20"/>
        </w:rPr>
        <w:t>каб</w:t>
      </w:r>
      <w:proofErr w:type="spellEnd"/>
      <w:r w:rsidRPr="00BA58EA">
        <w:rPr>
          <w:bCs/>
          <w:i/>
          <w:sz w:val="20"/>
        </w:rPr>
        <w:t xml:space="preserve">. 1019                            </w:t>
      </w:r>
      <w:r w:rsidR="00BA58EA">
        <w:rPr>
          <w:bCs/>
          <w:i/>
          <w:sz w:val="20"/>
        </w:rPr>
        <w:tab/>
      </w:r>
      <w:r w:rsidRPr="00BA58EA">
        <w:rPr>
          <w:bCs/>
          <w:i/>
          <w:sz w:val="20"/>
        </w:rPr>
        <w:t xml:space="preserve">                                           </w:t>
      </w:r>
      <w:proofErr w:type="spellStart"/>
      <w:r w:rsidRPr="00BA58EA">
        <w:rPr>
          <w:bCs/>
          <w:i/>
          <w:sz w:val="20"/>
        </w:rPr>
        <w:t>тел</w:t>
      </w:r>
      <w:proofErr w:type="spellEnd"/>
      <w:r w:rsidRPr="00BA58EA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B313A1" w:rsidRDefault="009F7587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</w:t>
      </w:r>
      <w:r w:rsidR="00EA10CD" w:rsidRPr="00015197">
        <w:rPr>
          <w:szCs w:val="28"/>
        </w:rPr>
        <w:t>ротокол</w:t>
      </w:r>
      <w:r w:rsidR="005B375A">
        <w:rPr>
          <w:szCs w:val="28"/>
        </w:rPr>
        <w:t>у</w:t>
      </w:r>
      <w:r w:rsidR="00EA10CD" w:rsidRPr="00015197">
        <w:rPr>
          <w:szCs w:val="28"/>
        </w:rPr>
        <w:t xml:space="preserve"> № </w:t>
      </w:r>
      <w:r w:rsidR="00B42FE5">
        <w:rPr>
          <w:szCs w:val="28"/>
        </w:rPr>
        <w:t>21</w:t>
      </w:r>
      <w:r w:rsidR="000335C5">
        <w:rPr>
          <w:szCs w:val="28"/>
        </w:rPr>
        <w:t>/</w:t>
      </w:r>
      <w:r w:rsidR="00B42FE5">
        <w:rPr>
          <w:szCs w:val="28"/>
        </w:rPr>
        <w:t>29</w:t>
      </w:r>
      <w:r w:rsidR="00B313A1">
        <w:rPr>
          <w:szCs w:val="28"/>
        </w:rPr>
        <w:t xml:space="preserve"> 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позачергового</w:t>
      </w:r>
      <w:r w:rsidRPr="00015197">
        <w:rPr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015197">
        <w:rPr>
          <w:szCs w:val="28"/>
        </w:rPr>
        <w:t>зв’язків</w:t>
      </w:r>
      <w:proofErr w:type="spellEnd"/>
    </w:p>
    <w:p w:rsidR="0047505E" w:rsidRPr="00015197" w:rsidRDefault="0047505E" w:rsidP="0047505E">
      <w:pPr>
        <w:ind w:firstLine="426"/>
        <w:jc w:val="center"/>
        <w:rPr>
          <w:sz w:val="28"/>
          <w:szCs w:val="28"/>
        </w:rPr>
      </w:pPr>
    </w:p>
    <w:p w:rsidR="0047505E" w:rsidRPr="00015197" w:rsidRDefault="0047505E" w:rsidP="0047505E">
      <w:pPr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B42FE5">
        <w:rPr>
          <w:b/>
          <w:sz w:val="28"/>
          <w:szCs w:val="28"/>
        </w:rPr>
        <w:t>15</w:t>
      </w:r>
      <w:r w:rsidR="00935CA9">
        <w:rPr>
          <w:b/>
          <w:sz w:val="28"/>
          <w:szCs w:val="28"/>
        </w:rPr>
        <w:t>.12</w:t>
      </w:r>
      <w:r>
        <w:rPr>
          <w:b/>
          <w:sz w:val="28"/>
          <w:szCs w:val="28"/>
          <w:lang w:val="ru-RU"/>
        </w:rPr>
        <w:t>.</w:t>
      </w:r>
      <w:r w:rsidRPr="00015197">
        <w:rPr>
          <w:b/>
          <w:sz w:val="28"/>
          <w:szCs w:val="28"/>
          <w:lang w:val="ru-RU"/>
        </w:rPr>
        <w:t>2022</w:t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 w:rsidRPr="0001519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Pr="00015197">
        <w:rPr>
          <w:b/>
          <w:sz w:val="28"/>
          <w:szCs w:val="28"/>
        </w:rPr>
        <w:t xml:space="preserve">початок </w:t>
      </w:r>
      <w:r>
        <w:rPr>
          <w:b/>
          <w:sz w:val="28"/>
          <w:szCs w:val="28"/>
        </w:rPr>
        <w:t>о</w:t>
      </w:r>
      <w:r w:rsidR="00B42FE5">
        <w:rPr>
          <w:b/>
          <w:sz w:val="28"/>
          <w:szCs w:val="28"/>
        </w:rPr>
        <w:t xml:space="preserve"> 10</w:t>
      </w:r>
      <w:r>
        <w:rPr>
          <w:b/>
          <w:sz w:val="28"/>
          <w:szCs w:val="28"/>
        </w:rPr>
        <w:t>:</w:t>
      </w:r>
      <w:r w:rsidR="00B42FE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</w:p>
    <w:p w:rsidR="0047505E" w:rsidRPr="00015197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47505E" w:rsidRPr="00015197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Pr="00015197">
        <w:rPr>
          <w:sz w:val="28"/>
          <w:szCs w:val="28"/>
        </w:rPr>
        <w:br/>
      </w:r>
      <w:r w:rsidR="005E0895">
        <w:rPr>
          <w:sz w:val="28"/>
          <w:szCs w:val="28"/>
          <w:lang w:val="ru-RU"/>
        </w:rPr>
        <w:t>10</w:t>
      </w:r>
      <w:r>
        <w:rPr>
          <w:sz w:val="28"/>
          <w:szCs w:val="28"/>
          <w:lang w:val="ru-RU"/>
        </w:rPr>
        <w:t>-ий</w:t>
      </w:r>
      <w:r w:rsidRPr="00015197">
        <w:rPr>
          <w:sz w:val="28"/>
          <w:szCs w:val="28"/>
          <w:lang w:val="ru-RU"/>
        </w:rPr>
        <w:t xml:space="preserve"> </w:t>
      </w:r>
      <w:r w:rsidRPr="00015197">
        <w:rPr>
          <w:sz w:val="28"/>
          <w:szCs w:val="28"/>
        </w:rPr>
        <w:t xml:space="preserve">поверх, </w:t>
      </w:r>
      <w:r w:rsidR="005E0895">
        <w:rPr>
          <w:sz w:val="28"/>
          <w:szCs w:val="28"/>
        </w:rPr>
        <w:t>зал засідань 1017</w:t>
      </w:r>
      <w:r>
        <w:rPr>
          <w:sz w:val="28"/>
          <w:szCs w:val="28"/>
        </w:rPr>
        <w:t>.</w:t>
      </w:r>
    </w:p>
    <w:p w:rsidR="0047505E" w:rsidRPr="00015197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 xml:space="preserve">Склад комісії: </w:t>
      </w:r>
      <w:r w:rsidRPr="00015197">
        <w:rPr>
          <w:b w:val="0"/>
          <w:szCs w:val="28"/>
        </w:rPr>
        <w:t>3 депутати Київської міської ради.</w:t>
      </w:r>
    </w:p>
    <w:p w:rsidR="0047505E" w:rsidRPr="00015197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Default="0047505E" w:rsidP="0047505E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5E0895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7505E" w:rsidRPr="00015197" w:rsidTr="00E0319F">
        <w:trPr>
          <w:trHeight w:val="285"/>
        </w:trPr>
        <w:tc>
          <w:tcPr>
            <w:tcW w:w="3260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>
              <w:rPr>
                <w:sz w:val="28"/>
                <w:szCs w:val="28"/>
              </w:rPr>
              <w:t>олова постійної комісії.</w:t>
            </w:r>
          </w:p>
        </w:tc>
      </w:tr>
      <w:tr w:rsidR="0047505E" w:rsidRPr="00015197" w:rsidTr="00E0319F">
        <w:trPr>
          <w:trHeight w:val="441"/>
        </w:trPr>
        <w:tc>
          <w:tcPr>
            <w:tcW w:w="3260" w:type="dxa"/>
          </w:tcPr>
          <w:p w:rsidR="0047505E" w:rsidRPr="005E0895" w:rsidRDefault="0047505E" w:rsidP="005E0895">
            <w:pPr>
              <w:ind w:left="29" w:hanging="29"/>
              <w:rPr>
                <w:b/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47505E" w:rsidRPr="00015197" w:rsidRDefault="0047505E" w:rsidP="00E0319F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93393" w:rsidRPr="00015197" w:rsidTr="00E0319F">
        <w:trPr>
          <w:trHeight w:val="441"/>
        </w:trPr>
        <w:tc>
          <w:tcPr>
            <w:tcW w:w="3260" w:type="dxa"/>
          </w:tcPr>
          <w:p w:rsidR="00293393" w:rsidRPr="00015197" w:rsidRDefault="00293393" w:rsidP="00293393">
            <w:pPr>
              <w:ind w:firstLine="29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293393" w:rsidRPr="00015197" w:rsidRDefault="00293393" w:rsidP="00293393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47505E" w:rsidRDefault="0047505E" w:rsidP="0047505E">
      <w:pPr>
        <w:ind w:firstLine="142"/>
        <w:jc w:val="both"/>
        <w:rPr>
          <w:b/>
          <w:sz w:val="28"/>
          <w:szCs w:val="28"/>
        </w:rPr>
      </w:pPr>
    </w:p>
    <w:p w:rsidR="0047505E" w:rsidRPr="00015197" w:rsidRDefault="0047505E" w:rsidP="00E828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15197">
        <w:rPr>
          <w:b/>
          <w:sz w:val="28"/>
          <w:szCs w:val="28"/>
        </w:rPr>
        <w:t>рисутні</w:t>
      </w:r>
      <w:r>
        <w:rPr>
          <w:b/>
          <w:sz w:val="28"/>
          <w:szCs w:val="28"/>
        </w:rPr>
        <w:t xml:space="preserve"> та запрошенні</w:t>
      </w:r>
      <w:r w:rsidRPr="00015197">
        <w:rPr>
          <w:b/>
          <w:sz w:val="28"/>
          <w:szCs w:val="28"/>
        </w:rPr>
        <w:t>: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5E0895" w:rsidRPr="00015197" w:rsidTr="00432BD1">
        <w:trPr>
          <w:trHeight w:val="276"/>
        </w:trPr>
        <w:tc>
          <w:tcPr>
            <w:tcW w:w="3261" w:type="dxa"/>
          </w:tcPr>
          <w:p w:rsidR="005E0895" w:rsidRPr="00432BD1" w:rsidRDefault="001727B2" w:rsidP="005E0895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СТРОЯНОВСЬКИЙ О.В.</w:t>
            </w:r>
          </w:p>
        </w:tc>
        <w:tc>
          <w:tcPr>
            <w:tcW w:w="6378" w:type="dxa"/>
          </w:tcPr>
          <w:p w:rsidR="005E0895" w:rsidRPr="008503DA" w:rsidRDefault="001727B2" w:rsidP="001727B2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юридичного </w:t>
            </w:r>
            <w:r w:rsidRPr="001727B2">
              <w:rPr>
                <w:color w:val="000000" w:themeColor="text1"/>
                <w:sz w:val="28"/>
                <w:szCs w:val="28"/>
              </w:rPr>
              <w:t xml:space="preserve">відділу </w:t>
            </w:r>
            <w:r w:rsidRPr="001727B2">
              <w:rPr>
                <w:color w:val="000000" w:themeColor="text1"/>
                <w:sz w:val="28"/>
                <w:szCs w:val="28"/>
                <w:shd w:val="clear" w:color="auto" w:fill="FFFFFF"/>
              </w:rPr>
              <w:t>Департамент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у </w:t>
            </w:r>
            <w:r w:rsidRPr="001727B2">
              <w:rPr>
                <w:color w:val="000000" w:themeColor="text1"/>
                <w:sz w:val="28"/>
                <w:szCs w:val="28"/>
                <w:shd w:val="clear" w:color="auto" w:fill="FFFFFF"/>
              </w:rPr>
              <w:t>(Центр) надання адміністративних послуг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Pr="00432BD1" w:rsidRDefault="001727B2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ШИБАНОВ Я.М.</w:t>
            </w:r>
          </w:p>
        </w:tc>
        <w:tc>
          <w:tcPr>
            <w:tcW w:w="6378" w:type="dxa"/>
          </w:tcPr>
          <w:p w:rsidR="00494891" w:rsidRPr="008503DA" w:rsidRDefault="001727B2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Комісії з питань найменувань;</w:t>
            </w:r>
          </w:p>
        </w:tc>
      </w:tr>
      <w:tr w:rsidR="00494891" w:rsidRPr="00015197" w:rsidTr="00D02C71">
        <w:trPr>
          <w:trHeight w:val="276"/>
        </w:trPr>
        <w:tc>
          <w:tcPr>
            <w:tcW w:w="3261" w:type="dxa"/>
          </w:tcPr>
          <w:p w:rsidR="00494891" w:rsidRPr="00432BD1" w:rsidRDefault="001727B2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ТИХОНОВИЧ Ю.С.</w:t>
            </w:r>
          </w:p>
        </w:tc>
        <w:tc>
          <w:tcPr>
            <w:tcW w:w="6378" w:type="dxa"/>
          </w:tcPr>
          <w:p w:rsidR="00494891" w:rsidRPr="008503DA" w:rsidRDefault="001727B2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Pr="00432BD1" w:rsidRDefault="001727B2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МОСКАЛЕВСЬКИЙ С.В.</w:t>
            </w:r>
          </w:p>
        </w:tc>
        <w:tc>
          <w:tcPr>
            <w:tcW w:w="6378" w:type="dxa"/>
          </w:tcPr>
          <w:p w:rsidR="00494891" w:rsidRPr="001727B2" w:rsidRDefault="001727B2" w:rsidP="001727B2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1727B2">
              <w:rPr>
                <w:color w:val="000000"/>
                <w:sz w:val="28"/>
                <w:szCs w:val="28"/>
              </w:rPr>
              <w:t xml:space="preserve">начальник </w:t>
            </w:r>
            <w:r w:rsidRPr="001727B2">
              <w:rPr>
                <w:color w:val="000000" w:themeColor="text1"/>
                <w:sz w:val="28"/>
                <w:szCs w:val="28"/>
              </w:rPr>
              <w:t>Управління (інспекції) самоврядного контролю виконавчого органу Київської міської ради (Київська міська державна адміністрація)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1727B2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КУЛЬГА О.Ю.</w:t>
            </w:r>
          </w:p>
        </w:tc>
        <w:tc>
          <w:tcPr>
            <w:tcW w:w="6378" w:type="dxa"/>
          </w:tcPr>
          <w:p w:rsidR="00494891" w:rsidRDefault="001727B2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1727B2" w:rsidP="0082168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ЄКАСЬОВА О.</w:t>
            </w:r>
            <w:r w:rsidR="00821682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8" w:type="dxa"/>
          </w:tcPr>
          <w:p w:rsidR="00494891" w:rsidRDefault="001727B2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Департаменту з питань реєстрації;</w:t>
            </w:r>
          </w:p>
        </w:tc>
      </w:tr>
      <w:tr w:rsidR="00494891" w:rsidRPr="00015197" w:rsidTr="00432BD1">
        <w:trPr>
          <w:trHeight w:val="276"/>
        </w:trPr>
        <w:tc>
          <w:tcPr>
            <w:tcW w:w="3261" w:type="dxa"/>
          </w:tcPr>
          <w:p w:rsidR="00494891" w:rsidRDefault="001727B2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НИКОРЯК О.О.</w:t>
            </w:r>
          </w:p>
        </w:tc>
        <w:tc>
          <w:tcPr>
            <w:tcW w:w="6378" w:type="dxa"/>
          </w:tcPr>
          <w:p w:rsidR="001727B2" w:rsidRPr="001727B2" w:rsidRDefault="001727B2" w:rsidP="001727B2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1727B2">
              <w:rPr>
                <w:sz w:val="28"/>
                <w:szCs w:val="28"/>
              </w:rPr>
              <w:t>директор Департаменту охорони культурної спадщини виконавчого органу Київської міської ради (Київської міської державної адм</w:t>
            </w:r>
            <w:r>
              <w:rPr>
                <w:sz w:val="28"/>
                <w:szCs w:val="28"/>
              </w:rPr>
              <w:t>іністрації);</w:t>
            </w:r>
          </w:p>
          <w:p w:rsidR="00494891" w:rsidRDefault="00494891" w:rsidP="00494891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1727B2" w:rsidRPr="00015197" w:rsidTr="00432BD1">
        <w:trPr>
          <w:trHeight w:val="276"/>
        </w:trPr>
        <w:tc>
          <w:tcPr>
            <w:tcW w:w="3261" w:type="dxa"/>
          </w:tcPr>
          <w:p w:rsidR="001727B2" w:rsidRDefault="001727B2" w:rsidP="00494891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ОСТРОВСЬКИЙ П.В.</w:t>
            </w:r>
          </w:p>
        </w:tc>
        <w:tc>
          <w:tcPr>
            <w:tcW w:w="6378" w:type="dxa"/>
          </w:tcPr>
          <w:p w:rsidR="001727B2" w:rsidRPr="001727B2" w:rsidRDefault="001727B2" w:rsidP="001727B2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Помічник НДУ Р.</w:t>
            </w:r>
            <w:r w:rsidR="00D56E8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Лозинського;</w:t>
            </w:r>
          </w:p>
        </w:tc>
      </w:tr>
      <w:tr w:rsidR="001727B2" w:rsidRPr="00015197" w:rsidTr="00432BD1">
        <w:trPr>
          <w:trHeight w:val="276"/>
        </w:trPr>
        <w:tc>
          <w:tcPr>
            <w:tcW w:w="3261" w:type="dxa"/>
          </w:tcPr>
          <w:p w:rsidR="001727B2" w:rsidRPr="004E1AB7" w:rsidRDefault="001727B2" w:rsidP="001727B2">
            <w:pPr>
              <w:ind w:right="-108"/>
              <w:rPr>
                <w:sz w:val="28"/>
                <w:szCs w:val="28"/>
              </w:rPr>
            </w:pPr>
            <w:r w:rsidRPr="004E1AB7">
              <w:rPr>
                <w:sz w:val="28"/>
                <w:szCs w:val="28"/>
              </w:rPr>
              <w:t>МАРТИНЕНКО-КУШЛЯНСЬКИЙ Т.О.</w:t>
            </w:r>
          </w:p>
        </w:tc>
        <w:tc>
          <w:tcPr>
            <w:tcW w:w="6378" w:type="dxa"/>
          </w:tcPr>
          <w:p w:rsidR="001727B2" w:rsidRPr="004E1AB7" w:rsidRDefault="001727B2" w:rsidP="001727B2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4E1AB7">
              <w:rPr>
                <w:sz w:val="27"/>
                <w:szCs w:val="27"/>
                <w:shd w:val="clear" w:color="auto" w:fill="FFFFFF"/>
              </w:rPr>
              <w:t>фахівець з PR та комунікації, політичний аналітик, публіцист, громадський активіст</w:t>
            </w:r>
            <w:r w:rsidRPr="004E1AB7">
              <w:rPr>
                <w:color w:val="000000"/>
                <w:sz w:val="28"/>
                <w:szCs w:val="28"/>
              </w:rPr>
              <w:t>;</w:t>
            </w:r>
          </w:p>
        </w:tc>
      </w:tr>
      <w:tr w:rsidR="009F7587" w:rsidRPr="00015197" w:rsidTr="00432BD1">
        <w:trPr>
          <w:trHeight w:val="276"/>
        </w:trPr>
        <w:tc>
          <w:tcPr>
            <w:tcW w:w="3261" w:type="dxa"/>
          </w:tcPr>
          <w:p w:rsidR="009F7587" w:rsidRPr="004E1AB7" w:rsidRDefault="007949A8" w:rsidP="001727B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</w:t>
            </w:r>
          </w:p>
        </w:tc>
        <w:tc>
          <w:tcPr>
            <w:tcW w:w="6378" w:type="dxa"/>
          </w:tcPr>
          <w:p w:rsidR="009F7587" w:rsidRPr="004E1AB7" w:rsidRDefault="007949A8" w:rsidP="007949A8">
            <w:pPr>
              <w:tabs>
                <w:tab w:val="left" w:pos="176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депутат Київської міської ради;</w:t>
            </w:r>
          </w:p>
        </w:tc>
      </w:tr>
      <w:tr w:rsidR="009F7587" w:rsidRPr="00015197" w:rsidTr="00432BD1">
        <w:trPr>
          <w:trHeight w:val="276"/>
        </w:trPr>
        <w:tc>
          <w:tcPr>
            <w:tcW w:w="3261" w:type="dxa"/>
          </w:tcPr>
          <w:p w:rsidR="009F7587" w:rsidRPr="004E1AB7" w:rsidRDefault="007949A8" w:rsidP="001727B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КУЛЕБА Є.А.</w:t>
            </w:r>
          </w:p>
        </w:tc>
        <w:tc>
          <w:tcPr>
            <w:tcW w:w="6378" w:type="dxa"/>
          </w:tcPr>
          <w:p w:rsidR="009F7587" w:rsidRPr="004E1AB7" w:rsidRDefault="007949A8" w:rsidP="001727B2">
            <w:pPr>
              <w:tabs>
                <w:tab w:val="left" w:pos="176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депутатка Київської міської ради;</w:t>
            </w:r>
          </w:p>
        </w:tc>
      </w:tr>
      <w:tr w:rsidR="004B6E61" w:rsidRPr="00015197" w:rsidTr="00432BD1">
        <w:trPr>
          <w:trHeight w:val="276"/>
        </w:trPr>
        <w:tc>
          <w:tcPr>
            <w:tcW w:w="3261" w:type="dxa"/>
          </w:tcPr>
          <w:p w:rsidR="004B6E61" w:rsidRDefault="004B6E61" w:rsidP="001727B2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СТОРОЖУК В.П.</w:t>
            </w:r>
          </w:p>
        </w:tc>
        <w:tc>
          <w:tcPr>
            <w:tcW w:w="6378" w:type="dxa"/>
          </w:tcPr>
          <w:p w:rsidR="004B6E61" w:rsidRDefault="004B6E61" w:rsidP="001727B2">
            <w:pPr>
              <w:tabs>
                <w:tab w:val="left" w:pos="176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депутат Київської міської ради.</w:t>
            </w:r>
          </w:p>
        </w:tc>
      </w:tr>
    </w:tbl>
    <w:p w:rsidR="009F7587" w:rsidRDefault="009F7587" w:rsidP="009F7587">
      <w:pPr>
        <w:ind w:firstLine="708"/>
        <w:jc w:val="center"/>
        <w:rPr>
          <w:b/>
          <w:color w:val="000000"/>
          <w:sz w:val="28"/>
          <w:szCs w:val="28"/>
        </w:rPr>
      </w:pPr>
    </w:p>
    <w:p w:rsidR="009F7587" w:rsidRPr="006A12EA" w:rsidRDefault="009F7587" w:rsidP="009F7587">
      <w:pPr>
        <w:ind w:firstLine="708"/>
        <w:jc w:val="center"/>
        <w:rPr>
          <w:rFonts w:eastAsia="Calibri"/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Порядок денний:</w:t>
      </w:r>
    </w:p>
    <w:p w:rsidR="009F7587" w:rsidRPr="00112920" w:rsidRDefault="009F7587" w:rsidP="009F7587">
      <w:pPr>
        <w:ind w:firstLine="567"/>
        <w:jc w:val="center"/>
        <w:rPr>
          <w:rFonts w:asciiTheme="minorHAnsi" w:eastAsiaTheme="minorHAnsi" w:hAnsiTheme="minorHAnsi" w:cstheme="minorBidi"/>
          <w:color w:val="000000"/>
          <w:sz w:val="28"/>
          <w:szCs w:val="28"/>
        </w:rPr>
      </w:pPr>
    </w:p>
    <w:p w:rsidR="009F7587" w:rsidRPr="00112920" w:rsidRDefault="009F7587" w:rsidP="0097371C">
      <w:pPr>
        <w:pStyle w:val="a7"/>
        <w:numPr>
          <w:ilvl w:val="0"/>
          <w:numId w:val="26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перейменування скверу у Дніпровському районі міста Києва» (доручення заступника міського голови- секретаря Київської міської ради від 21.11.2022 </w:t>
      </w:r>
      <w:r w:rsidR="0097371C">
        <w:rPr>
          <w:sz w:val="28"/>
          <w:szCs w:val="28"/>
        </w:rPr>
        <w:br/>
      </w:r>
      <w:r w:rsidRPr="00112920">
        <w:rPr>
          <w:sz w:val="28"/>
          <w:szCs w:val="28"/>
        </w:rPr>
        <w:t>№08/231-1559/ПР</w:t>
      </w:r>
      <w:r w:rsidRPr="00112920">
        <w:rPr>
          <w:i/>
          <w:sz w:val="28"/>
          <w:szCs w:val="28"/>
        </w:rPr>
        <w:t>).</w:t>
      </w:r>
    </w:p>
    <w:p w:rsidR="009F7587" w:rsidRPr="00112920" w:rsidRDefault="009F7587" w:rsidP="0097371C">
      <w:pPr>
        <w:pStyle w:val="a7"/>
        <w:spacing w:after="160" w:line="259" w:lineRule="auto"/>
        <w:ind w:left="567"/>
        <w:jc w:val="both"/>
        <w:rPr>
          <w:i/>
          <w:sz w:val="28"/>
          <w:szCs w:val="28"/>
        </w:rPr>
      </w:pPr>
      <w:r w:rsidRPr="00112920">
        <w:rPr>
          <w:i/>
          <w:sz w:val="28"/>
          <w:szCs w:val="28"/>
        </w:rPr>
        <w:t xml:space="preserve">Доповідач: секретар Комісії з питань найменувань - Ярослав </w:t>
      </w:r>
      <w:proofErr w:type="spellStart"/>
      <w:r w:rsidRPr="00112920">
        <w:rPr>
          <w:i/>
          <w:sz w:val="28"/>
          <w:szCs w:val="28"/>
        </w:rPr>
        <w:t>Шибанов</w:t>
      </w:r>
      <w:proofErr w:type="spellEnd"/>
      <w:r w:rsidRPr="00112920">
        <w:rPr>
          <w:i/>
          <w:sz w:val="28"/>
          <w:szCs w:val="28"/>
        </w:rPr>
        <w:t>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присвоєння імені скверу у Деснянському районі міста Києва» (доручення заступника міського голови- секретаря Київської міської ради від 21.11.2022 №08/231-1560/ПР</w:t>
      </w:r>
      <w:r w:rsidRPr="00112920">
        <w:rPr>
          <w:i/>
          <w:sz w:val="28"/>
          <w:szCs w:val="28"/>
        </w:rPr>
        <w:t>).</w:t>
      </w:r>
    </w:p>
    <w:p w:rsidR="009F7587" w:rsidRPr="00112920" w:rsidRDefault="009F7587" w:rsidP="0097371C">
      <w:pPr>
        <w:pStyle w:val="a7"/>
        <w:spacing w:after="160" w:line="259" w:lineRule="auto"/>
        <w:ind w:left="567"/>
        <w:jc w:val="both"/>
        <w:rPr>
          <w:sz w:val="28"/>
          <w:szCs w:val="28"/>
        </w:rPr>
      </w:pPr>
      <w:r w:rsidRPr="00112920">
        <w:rPr>
          <w:i/>
          <w:sz w:val="28"/>
          <w:szCs w:val="28"/>
        </w:rPr>
        <w:t xml:space="preserve">Доповідач: секретар Комісії з питань найменувань - Ярослав </w:t>
      </w:r>
      <w:proofErr w:type="spellStart"/>
      <w:r w:rsidRPr="00112920">
        <w:rPr>
          <w:i/>
          <w:sz w:val="28"/>
          <w:szCs w:val="28"/>
        </w:rPr>
        <w:t>Шибанов</w:t>
      </w:r>
      <w:proofErr w:type="spellEnd"/>
      <w:r w:rsidRPr="00112920">
        <w:rPr>
          <w:i/>
          <w:sz w:val="28"/>
          <w:szCs w:val="28"/>
        </w:rPr>
        <w:t>.</w:t>
      </w:r>
      <w:r w:rsidRPr="00112920">
        <w:rPr>
          <w:sz w:val="28"/>
          <w:szCs w:val="28"/>
        </w:rPr>
        <w:t xml:space="preserve"> 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перейменування скверу у Дніпровському районі міста Києва» (доручення заступника міського голови- секретаря Київської міської ради від 21.11.2022 </w:t>
      </w:r>
      <w:r w:rsidR="0097371C">
        <w:rPr>
          <w:sz w:val="28"/>
          <w:szCs w:val="28"/>
        </w:rPr>
        <w:br/>
      </w:r>
      <w:r w:rsidRPr="00112920">
        <w:rPr>
          <w:sz w:val="28"/>
          <w:szCs w:val="28"/>
        </w:rPr>
        <w:t>№08/231-1561/ПР</w:t>
      </w:r>
      <w:r w:rsidRPr="00112920">
        <w:rPr>
          <w:i/>
          <w:sz w:val="28"/>
          <w:szCs w:val="28"/>
        </w:rPr>
        <w:t>).</w:t>
      </w:r>
    </w:p>
    <w:p w:rsidR="009F7587" w:rsidRPr="00112920" w:rsidRDefault="009F7587" w:rsidP="0097371C">
      <w:pPr>
        <w:pStyle w:val="a7"/>
        <w:spacing w:after="160" w:line="259" w:lineRule="auto"/>
        <w:ind w:left="567"/>
        <w:jc w:val="both"/>
        <w:rPr>
          <w:sz w:val="28"/>
          <w:szCs w:val="28"/>
        </w:rPr>
      </w:pPr>
      <w:r w:rsidRPr="00112920">
        <w:rPr>
          <w:i/>
          <w:sz w:val="28"/>
          <w:szCs w:val="28"/>
        </w:rPr>
        <w:t xml:space="preserve">Доповідач: секретар Комісії з питань найменувань - Ярослав </w:t>
      </w:r>
      <w:proofErr w:type="spellStart"/>
      <w:r w:rsidRPr="00112920">
        <w:rPr>
          <w:i/>
          <w:sz w:val="28"/>
          <w:szCs w:val="28"/>
        </w:rPr>
        <w:t>Шибанов</w:t>
      </w:r>
      <w:proofErr w:type="spellEnd"/>
      <w:r w:rsidRPr="00112920">
        <w:rPr>
          <w:i/>
          <w:sz w:val="28"/>
          <w:szCs w:val="28"/>
        </w:rPr>
        <w:t>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присвоєння імені скверу у Подільському районі міста Києва» (доручення заступника міського голови- секретаря Київської міської ради від 21.11.2022 №08/231-1562/ПР</w:t>
      </w:r>
      <w:r w:rsidRPr="00112920">
        <w:rPr>
          <w:i/>
          <w:sz w:val="28"/>
          <w:szCs w:val="28"/>
        </w:rPr>
        <w:t>).</w:t>
      </w:r>
      <w:r w:rsidRPr="00112920">
        <w:rPr>
          <w:sz w:val="28"/>
          <w:szCs w:val="28"/>
        </w:rPr>
        <w:t xml:space="preserve"> </w:t>
      </w:r>
    </w:p>
    <w:p w:rsidR="009F7587" w:rsidRPr="00112920" w:rsidRDefault="009F7587" w:rsidP="0097371C">
      <w:pPr>
        <w:pStyle w:val="a7"/>
        <w:spacing w:after="160" w:line="259" w:lineRule="auto"/>
        <w:ind w:left="567"/>
        <w:jc w:val="both"/>
        <w:rPr>
          <w:i/>
          <w:sz w:val="28"/>
          <w:szCs w:val="28"/>
        </w:rPr>
      </w:pPr>
      <w:r w:rsidRPr="00112920">
        <w:rPr>
          <w:i/>
          <w:sz w:val="28"/>
          <w:szCs w:val="28"/>
        </w:rPr>
        <w:t xml:space="preserve">Доповідач: секретар Комісії з питань найменувань - Ярослав </w:t>
      </w:r>
      <w:proofErr w:type="spellStart"/>
      <w:r w:rsidRPr="00112920">
        <w:rPr>
          <w:i/>
          <w:sz w:val="28"/>
          <w:szCs w:val="28"/>
        </w:rPr>
        <w:t>Шибанов</w:t>
      </w:r>
      <w:proofErr w:type="spellEnd"/>
      <w:r w:rsidRPr="00112920">
        <w:rPr>
          <w:i/>
          <w:sz w:val="28"/>
          <w:szCs w:val="28"/>
        </w:rPr>
        <w:t>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присвоєння назви скверу у Деснянському районі міста Києва» (доручення заступника міського голови- секретаря Київської міської ради від 21.11.2022 №08/231-1563/ПР).</w:t>
      </w:r>
    </w:p>
    <w:p w:rsidR="009F7587" w:rsidRPr="00112920" w:rsidRDefault="009F7587" w:rsidP="0097371C">
      <w:pPr>
        <w:pStyle w:val="a7"/>
        <w:spacing w:after="160" w:line="259" w:lineRule="auto"/>
        <w:ind w:left="567"/>
        <w:jc w:val="both"/>
        <w:rPr>
          <w:i/>
          <w:sz w:val="28"/>
          <w:szCs w:val="28"/>
        </w:rPr>
      </w:pPr>
      <w:r w:rsidRPr="00112920">
        <w:rPr>
          <w:i/>
          <w:sz w:val="28"/>
          <w:szCs w:val="28"/>
        </w:rPr>
        <w:t xml:space="preserve">Доповідач: секретар Комісії з питань найменувань - Ярослав </w:t>
      </w:r>
      <w:proofErr w:type="spellStart"/>
      <w:r w:rsidRPr="00112920">
        <w:rPr>
          <w:i/>
          <w:sz w:val="28"/>
          <w:szCs w:val="28"/>
        </w:rPr>
        <w:t>Шибанов</w:t>
      </w:r>
      <w:proofErr w:type="spellEnd"/>
      <w:r w:rsidRPr="00112920">
        <w:rPr>
          <w:i/>
          <w:sz w:val="28"/>
          <w:szCs w:val="28"/>
        </w:rPr>
        <w:t>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shd w:val="clear" w:color="auto" w:fill="FFFFFF"/>
        <w:ind w:left="567" w:right="-142" w:hanging="567"/>
        <w:jc w:val="both"/>
        <w:rPr>
          <w:rFonts w:ascii="Calibri" w:eastAsia="Calibri" w:hAnsi="Calibri"/>
          <w:i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встановлення меморіальної дошки на честь пам’яті загиблого при виконанні військових обов’язків по захисту України Артема Соханя» (доручення заступника міського голови- секретаря Київської міської ради від 25.11.2022 </w:t>
      </w:r>
      <w:r w:rsidRPr="00112920">
        <w:rPr>
          <w:sz w:val="28"/>
          <w:szCs w:val="28"/>
        </w:rPr>
        <w:br/>
        <w:t>№08/231-1592/ПР).</w:t>
      </w:r>
    </w:p>
    <w:p w:rsidR="009F7587" w:rsidRPr="00112920" w:rsidRDefault="009F7587" w:rsidP="0097371C">
      <w:pPr>
        <w:pStyle w:val="a7"/>
        <w:shd w:val="clear" w:color="auto" w:fill="FFFFFF"/>
        <w:ind w:left="567" w:right="-142"/>
        <w:jc w:val="both"/>
        <w:rPr>
          <w:rFonts w:eastAsia="Calibri"/>
          <w:i/>
          <w:sz w:val="28"/>
          <w:szCs w:val="28"/>
        </w:rPr>
      </w:pPr>
      <w:r w:rsidRPr="00112920">
        <w:rPr>
          <w:sz w:val="28"/>
          <w:szCs w:val="28"/>
        </w:rPr>
        <w:t xml:space="preserve"> </w:t>
      </w:r>
      <w:r w:rsidRPr="00112920">
        <w:rPr>
          <w:i/>
          <w:sz w:val="28"/>
          <w:szCs w:val="28"/>
        </w:rPr>
        <w:t>Доповідач: депутат</w:t>
      </w:r>
      <w:r w:rsidRPr="00112920">
        <w:rPr>
          <w:rFonts w:ascii="Calibri" w:eastAsia="Calibri" w:hAnsi="Calibri"/>
          <w:i/>
        </w:rPr>
        <w:t xml:space="preserve"> </w:t>
      </w:r>
      <w:r w:rsidRPr="00112920">
        <w:rPr>
          <w:rFonts w:eastAsia="Calibri"/>
          <w:i/>
          <w:sz w:val="28"/>
          <w:szCs w:val="28"/>
        </w:rPr>
        <w:t>Київської міської ради - Юрій Тихонович.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112920">
        <w:rPr>
          <w:sz w:val="28"/>
          <w:szCs w:val="28"/>
        </w:rPr>
        <w:t xml:space="preserve">Про повторний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«Про внесення змін до рішення 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 (доручення заступника міського голови- секретаря Київської міської ради від 29.11.2022 №08/231-1611/ПР).</w:t>
      </w:r>
    </w:p>
    <w:p w:rsidR="009F7587" w:rsidRPr="00112920" w:rsidRDefault="009F7587" w:rsidP="0097371C">
      <w:pPr>
        <w:pStyle w:val="a7"/>
        <w:ind w:left="567"/>
        <w:jc w:val="both"/>
        <w:rPr>
          <w:i/>
          <w:color w:val="000000" w:themeColor="text1"/>
          <w:sz w:val="28"/>
          <w:szCs w:val="28"/>
        </w:rPr>
      </w:pPr>
      <w:r w:rsidRPr="00112920">
        <w:rPr>
          <w:i/>
          <w:color w:val="000000" w:themeColor="text1"/>
          <w:sz w:val="28"/>
          <w:szCs w:val="28"/>
        </w:rPr>
        <w:t xml:space="preserve">Доповідач: депутат Київської міської ради – Андрій </w:t>
      </w:r>
      <w:proofErr w:type="spellStart"/>
      <w:r w:rsidRPr="00112920">
        <w:rPr>
          <w:i/>
          <w:color w:val="000000" w:themeColor="text1"/>
          <w:sz w:val="28"/>
          <w:szCs w:val="28"/>
        </w:rPr>
        <w:t>Порайко</w:t>
      </w:r>
      <w:proofErr w:type="spellEnd"/>
      <w:r w:rsidRPr="00112920">
        <w:rPr>
          <w:i/>
          <w:color w:val="000000" w:themeColor="text1"/>
          <w:sz w:val="28"/>
          <w:szCs w:val="28"/>
        </w:rPr>
        <w:t>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112920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112920">
        <w:rPr>
          <w:color w:val="000000" w:themeColor="text1"/>
          <w:sz w:val="28"/>
          <w:szCs w:val="28"/>
        </w:rPr>
        <w:t>проєкту</w:t>
      </w:r>
      <w:proofErr w:type="spellEnd"/>
      <w:r w:rsidRPr="00112920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112920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Управління(інспекцію) самоврядного контролю виконавчого органу Київської міської ради (Київської міської державної </w:t>
      </w:r>
      <w:r w:rsidRPr="00112920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адміністрації)» </w:t>
      </w:r>
      <w:r w:rsidRPr="00112920">
        <w:rPr>
          <w:sz w:val="28"/>
          <w:szCs w:val="28"/>
        </w:rPr>
        <w:t>(доручення заступника міського голови- секретаря Київської міської ради від 12.12.2022 №08/231-1704/ПР).</w:t>
      </w:r>
    </w:p>
    <w:p w:rsidR="009F7587" w:rsidRPr="00112920" w:rsidRDefault="009F7587" w:rsidP="0097371C">
      <w:pPr>
        <w:pStyle w:val="a7"/>
        <w:ind w:left="567"/>
        <w:jc w:val="both"/>
        <w:rPr>
          <w:i/>
          <w:color w:val="000000" w:themeColor="text1"/>
          <w:sz w:val="28"/>
          <w:szCs w:val="28"/>
        </w:rPr>
      </w:pPr>
      <w:r w:rsidRPr="00112920">
        <w:rPr>
          <w:i/>
          <w:color w:val="000000" w:themeColor="text1"/>
          <w:sz w:val="28"/>
          <w:szCs w:val="28"/>
        </w:rPr>
        <w:t xml:space="preserve">Доповідач: начальник Управління (інспекції) самоврядного контролю виконавчого органу Київської міської ради (Київська міська державна адміністрація) – Станіслав </w:t>
      </w:r>
      <w:proofErr w:type="spellStart"/>
      <w:r w:rsidRPr="00112920">
        <w:rPr>
          <w:i/>
          <w:color w:val="000000" w:themeColor="text1"/>
          <w:sz w:val="28"/>
          <w:szCs w:val="28"/>
        </w:rPr>
        <w:t>Москалевський</w:t>
      </w:r>
      <w:proofErr w:type="spellEnd"/>
      <w:r w:rsidRPr="00112920">
        <w:rPr>
          <w:i/>
          <w:color w:val="000000" w:themeColor="text1"/>
          <w:sz w:val="28"/>
          <w:szCs w:val="28"/>
        </w:rPr>
        <w:t>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«Про внесення змін до рішення Київської міської ради від 02 квітня 2015 року № 318/1183 «Про затвердження </w:t>
      </w:r>
      <w:r w:rsidRPr="00E176B3">
        <w:rPr>
          <w:sz w:val="28"/>
          <w:szCs w:val="28"/>
        </w:rPr>
        <w:t xml:space="preserve">Положення та Регламенту Департаменту (Центру) надання адміністративних послуг </w:t>
      </w:r>
      <w:r w:rsidRPr="00E176B3">
        <w:rPr>
          <w:color w:val="000000"/>
          <w:sz w:val="28"/>
          <w:szCs w:val="28"/>
        </w:rPr>
        <w:t>виконавчого орга</w:t>
      </w:r>
      <w:r w:rsidRPr="00E176B3">
        <w:rPr>
          <w:color w:val="000000" w:themeColor="text1"/>
          <w:sz w:val="28"/>
          <w:szCs w:val="28"/>
        </w:rPr>
        <w:t>ну К</w:t>
      </w:r>
      <w:hyperlink r:id="rId9" w:history="1">
        <w:r w:rsidRPr="00E176B3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E176B3">
        <w:rPr>
          <w:color w:val="000000" w:themeColor="text1"/>
          <w:sz w:val="28"/>
          <w:szCs w:val="28"/>
        </w:rPr>
        <w:t xml:space="preserve"> </w:t>
      </w:r>
      <w:r w:rsidRPr="00E176B3">
        <w:rPr>
          <w:sz w:val="28"/>
          <w:szCs w:val="28"/>
        </w:rPr>
        <w:t>(доручення заступника міського голови- секретаря Київської</w:t>
      </w:r>
      <w:r w:rsidRPr="00112920">
        <w:rPr>
          <w:sz w:val="28"/>
          <w:szCs w:val="28"/>
        </w:rPr>
        <w:t xml:space="preserve"> міської ради від 02.12.2022 №08/231-1630/ПР).</w:t>
      </w:r>
    </w:p>
    <w:p w:rsidR="009F7587" w:rsidRPr="00112920" w:rsidRDefault="009F7587" w:rsidP="0097371C">
      <w:pPr>
        <w:pStyle w:val="a7"/>
        <w:ind w:left="567"/>
        <w:jc w:val="both"/>
        <w:rPr>
          <w:i/>
          <w:color w:val="000000" w:themeColor="text1"/>
          <w:sz w:val="28"/>
          <w:szCs w:val="28"/>
        </w:rPr>
      </w:pPr>
      <w:r w:rsidRPr="00112920">
        <w:rPr>
          <w:i/>
          <w:sz w:val="28"/>
          <w:szCs w:val="28"/>
        </w:rPr>
        <w:t>Доповідач: директор Департаменту (Центру) надання адміністративних послуг - Наталія Шамрай.</w:t>
      </w:r>
    </w:p>
    <w:p w:rsidR="009F7587" w:rsidRPr="00112920" w:rsidRDefault="009F7587" w:rsidP="0097371C">
      <w:pPr>
        <w:pStyle w:val="a7"/>
        <w:numPr>
          <w:ilvl w:val="0"/>
          <w:numId w:val="26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>Про затвердження Положення про Департамент охорони культурної спадщини виконавчого органу Київської міської ради (Київської міської державної адміністрації) від 02.12.2022 №08/231-1637/ПР.</w:t>
      </w:r>
    </w:p>
    <w:p w:rsidR="009F7587" w:rsidRPr="00112920" w:rsidRDefault="009F7587" w:rsidP="0097371C">
      <w:pPr>
        <w:pStyle w:val="a7"/>
        <w:spacing w:after="160" w:line="259" w:lineRule="auto"/>
        <w:ind w:left="567"/>
        <w:jc w:val="both"/>
        <w:rPr>
          <w:i/>
          <w:sz w:val="28"/>
          <w:szCs w:val="28"/>
        </w:rPr>
      </w:pPr>
      <w:r w:rsidRPr="00112920">
        <w:rPr>
          <w:i/>
          <w:sz w:val="28"/>
          <w:szCs w:val="28"/>
        </w:rPr>
        <w:t xml:space="preserve">Доповідач: директор Департаменту охорони культурної спадщини виконавчого органу Київської міської ради (Київської міської державної адміністрації) – Олександр </w:t>
      </w:r>
      <w:proofErr w:type="spellStart"/>
      <w:r w:rsidRPr="00112920">
        <w:rPr>
          <w:i/>
          <w:sz w:val="28"/>
          <w:szCs w:val="28"/>
        </w:rPr>
        <w:t>Никоряк</w:t>
      </w:r>
      <w:proofErr w:type="spellEnd"/>
      <w:r w:rsidRPr="00112920">
        <w:rPr>
          <w:i/>
          <w:sz w:val="28"/>
          <w:szCs w:val="28"/>
        </w:rPr>
        <w:t>.</w:t>
      </w:r>
    </w:p>
    <w:p w:rsidR="009F7587" w:rsidRPr="007949A8" w:rsidRDefault="009F7587" w:rsidP="0097371C">
      <w:pPr>
        <w:pStyle w:val="a7"/>
        <w:numPr>
          <w:ilvl w:val="0"/>
          <w:numId w:val="26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112920">
        <w:rPr>
          <w:sz w:val="28"/>
          <w:szCs w:val="28"/>
        </w:rPr>
        <w:t xml:space="preserve">Про затвердження Положення про Департамент з питань реєстрації </w:t>
      </w:r>
      <w:r w:rsidRPr="007949A8">
        <w:rPr>
          <w:color w:val="000000"/>
          <w:sz w:val="28"/>
          <w:szCs w:val="28"/>
        </w:rPr>
        <w:t>виконавчого орга</w:t>
      </w:r>
      <w:r w:rsidRPr="007949A8">
        <w:rPr>
          <w:color w:val="000000" w:themeColor="text1"/>
          <w:sz w:val="28"/>
          <w:szCs w:val="28"/>
        </w:rPr>
        <w:t>ну К</w:t>
      </w:r>
      <w:hyperlink r:id="rId10" w:history="1">
        <w:r w:rsidRPr="007949A8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7949A8">
        <w:rPr>
          <w:color w:val="000000" w:themeColor="text1"/>
          <w:sz w:val="28"/>
          <w:szCs w:val="28"/>
        </w:rPr>
        <w:t xml:space="preserve"> від 02.12.2022 №08/231-1628/ПР.</w:t>
      </w:r>
    </w:p>
    <w:p w:rsidR="009F7587" w:rsidRDefault="009F7587" w:rsidP="0097371C">
      <w:pPr>
        <w:pStyle w:val="a7"/>
        <w:ind w:left="567"/>
        <w:jc w:val="both"/>
        <w:rPr>
          <w:i/>
          <w:sz w:val="28"/>
          <w:szCs w:val="28"/>
        </w:rPr>
      </w:pPr>
      <w:r w:rsidRPr="007949A8">
        <w:rPr>
          <w:i/>
          <w:sz w:val="28"/>
          <w:szCs w:val="28"/>
        </w:rPr>
        <w:t>Доповідач: директор Департаменту з питань реєстрації виконавчого</w:t>
      </w:r>
      <w:r w:rsidRPr="00112920">
        <w:rPr>
          <w:i/>
          <w:sz w:val="28"/>
          <w:szCs w:val="28"/>
        </w:rPr>
        <w:t xml:space="preserve"> органу Київської міської ради (Київської міської державної адміністрації) – Оксана </w:t>
      </w:r>
      <w:proofErr w:type="spellStart"/>
      <w:r w:rsidRPr="00112920">
        <w:rPr>
          <w:i/>
          <w:sz w:val="28"/>
          <w:szCs w:val="28"/>
        </w:rPr>
        <w:t>Єкасьова</w:t>
      </w:r>
      <w:proofErr w:type="spellEnd"/>
      <w:r w:rsidRPr="00112920">
        <w:rPr>
          <w:i/>
          <w:sz w:val="28"/>
          <w:szCs w:val="28"/>
        </w:rPr>
        <w:t>.</w:t>
      </w:r>
    </w:p>
    <w:p w:rsidR="001E3EBF" w:rsidRDefault="001E3EBF" w:rsidP="0097371C">
      <w:pPr>
        <w:pStyle w:val="a7"/>
        <w:ind w:left="567"/>
        <w:jc w:val="both"/>
        <w:rPr>
          <w:i/>
          <w:sz w:val="28"/>
          <w:szCs w:val="28"/>
        </w:rPr>
      </w:pP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 xml:space="preserve">СЛУХАЛИ: </w:t>
      </w:r>
      <w:r w:rsidRPr="004E1AB7">
        <w:rPr>
          <w:sz w:val="28"/>
          <w:szCs w:val="28"/>
        </w:rPr>
        <w:t>ЯРМОЛЕНКО Ю.О., запропонувала прийняти за основу порядок денний  із 1</w:t>
      </w:r>
      <w:r>
        <w:rPr>
          <w:sz w:val="28"/>
          <w:szCs w:val="28"/>
          <w:lang w:val="en-US"/>
        </w:rPr>
        <w:t>1</w:t>
      </w:r>
      <w:r w:rsidRPr="004E1AB7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>
        <w:rPr>
          <w:sz w:val="28"/>
          <w:szCs w:val="28"/>
          <w:lang w:val="en-US"/>
        </w:rPr>
        <w:t>15</w:t>
      </w:r>
      <w:r>
        <w:rPr>
          <w:sz w:val="28"/>
          <w:szCs w:val="28"/>
        </w:rPr>
        <w:t>.12</w:t>
      </w:r>
      <w:r w:rsidRPr="004E1AB7">
        <w:rPr>
          <w:sz w:val="28"/>
          <w:szCs w:val="28"/>
        </w:rPr>
        <w:t>.2022 року.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ВИРІШИЛИ:</w:t>
      </w:r>
      <w:r w:rsidRPr="004E1AB7">
        <w:rPr>
          <w:sz w:val="28"/>
          <w:szCs w:val="28"/>
        </w:rPr>
        <w:t xml:space="preserve"> прийняти за основу порядок денний  із </w:t>
      </w:r>
      <w:r>
        <w:rPr>
          <w:sz w:val="28"/>
          <w:szCs w:val="28"/>
        </w:rPr>
        <w:t>11</w:t>
      </w:r>
      <w:r w:rsidRPr="004E1AB7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4E1AB7">
        <w:rPr>
          <w:sz w:val="28"/>
          <w:szCs w:val="28"/>
        </w:rPr>
        <w:t>зв’язків</w:t>
      </w:r>
      <w:proofErr w:type="spellEnd"/>
      <w:r w:rsidRPr="004E1AB7">
        <w:rPr>
          <w:sz w:val="28"/>
          <w:szCs w:val="28"/>
        </w:rPr>
        <w:t xml:space="preserve"> від </w:t>
      </w:r>
      <w:r>
        <w:rPr>
          <w:sz w:val="28"/>
          <w:szCs w:val="28"/>
        </w:rPr>
        <w:t>15.12</w:t>
      </w:r>
      <w:r w:rsidRPr="004E1AB7">
        <w:rPr>
          <w:sz w:val="28"/>
          <w:szCs w:val="28"/>
        </w:rPr>
        <w:t>.2022 року.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Default="001E3EBF" w:rsidP="001E3EBF">
      <w:pPr>
        <w:jc w:val="both"/>
        <w:rPr>
          <w:color w:val="000000" w:themeColor="text1"/>
          <w:sz w:val="28"/>
          <w:szCs w:val="28"/>
        </w:rPr>
      </w:pPr>
      <w:r w:rsidRPr="006A12EA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Pr="006A12EA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запропонували включити до порядку денного для розгляду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київської міської ради «</w:t>
      </w:r>
      <w:hyperlink r:id="rId11" w:history="1"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засудження діяльності релігійних організацій, направлену на </w:t>
        </w:r>
        <w:proofErr w:type="spellStart"/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глорифікацію</w:t>
        </w:r>
        <w:proofErr w:type="spellEnd"/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, пропаганду, виправдання та 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</w:t>
        </w:r>
      </w:hyperlink>
      <w:r>
        <w:rPr>
          <w:color w:val="000000" w:themeColor="text1"/>
          <w:sz w:val="28"/>
          <w:szCs w:val="28"/>
        </w:rPr>
        <w:t>» від 14.12.2022 №08/231-1720/ПР.</w:t>
      </w:r>
    </w:p>
    <w:p w:rsidR="001E3EBF" w:rsidRPr="006A12EA" w:rsidRDefault="001E3EBF" w:rsidP="001E3EBF">
      <w:pPr>
        <w:jc w:val="both"/>
        <w:rPr>
          <w:b/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6A12EA">
        <w:rPr>
          <w:color w:val="000000" w:themeColor="text1"/>
          <w:sz w:val="28"/>
          <w:szCs w:val="28"/>
        </w:rPr>
        <w:t xml:space="preserve">включити </w:t>
      </w:r>
      <w:r>
        <w:rPr>
          <w:color w:val="000000" w:themeColor="text1"/>
          <w:sz w:val="28"/>
          <w:szCs w:val="28"/>
        </w:rPr>
        <w:t xml:space="preserve">до порядку денного питання «Про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hyperlink r:id="rId12" w:history="1"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засудження діяльності релігійних організацій, направлену на </w:t>
        </w:r>
        <w:proofErr w:type="spellStart"/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глорифікацію</w:t>
        </w:r>
        <w:proofErr w:type="spellEnd"/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, пропаганду, виправдання та </w:t>
        </w:r>
        <w:r w:rsidRPr="006A12EA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lastRenderedPageBreak/>
          <w:t>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</w:t>
        </w:r>
      </w:hyperlink>
      <w:r>
        <w:rPr>
          <w:color w:val="000000" w:themeColor="text1"/>
          <w:sz w:val="28"/>
          <w:szCs w:val="28"/>
        </w:rPr>
        <w:t>» від 14.12.2022 №08/231-1720/ПР.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 w:rsidRPr="0018454B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, </w:t>
      </w:r>
      <w:r w:rsidRPr="00A4241C">
        <w:rPr>
          <w:sz w:val="28"/>
          <w:szCs w:val="28"/>
        </w:rPr>
        <w:t xml:space="preserve">головуюча запропонувала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Pr="00A4241C">
        <w:rPr>
          <w:sz w:val="28"/>
          <w:szCs w:val="28"/>
        </w:rPr>
        <w:t xml:space="preserve">порядок денний із </w:t>
      </w:r>
      <w:r>
        <w:rPr>
          <w:sz w:val="28"/>
          <w:szCs w:val="28"/>
        </w:rPr>
        <w:t>12</w:t>
      </w:r>
      <w:r w:rsidRPr="00A4241C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A4241C">
        <w:rPr>
          <w:sz w:val="28"/>
          <w:szCs w:val="28"/>
        </w:rPr>
        <w:t>зв’язків</w:t>
      </w:r>
      <w:proofErr w:type="spellEnd"/>
      <w:r w:rsidRPr="00A4241C">
        <w:rPr>
          <w:sz w:val="28"/>
          <w:szCs w:val="28"/>
        </w:rPr>
        <w:t xml:space="preserve"> від </w:t>
      </w:r>
      <w:r>
        <w:rPr>
          <w:sz w:val="28"/>
          <w:szCs w:val="28"/>
        </w:rPr>
        <w:t>15.12</w:t>
      </w:r>
      <w:r w:rsidRPr="00A4241C">
        <w:rPr>
          <w:sz w:val="28"/>
          <w:szCs w:val="28"/>
        </w:rPr>
        <w:t xml:space="preserve">.2022 року </w:t>
      </w:r>
      <w:r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пропозицій.</w:t>
      </w:r>
    </w:p>
    <w:p w:rsidR="001E3EBF" w:rsidRDefault="001E3EBF" w:rsidP="001E3EBF">
      <w:pPr>
        <w:jc w:val="both"/>
        <w:rPr>
          <w:b/>
          <w:color w:val="000000" w:themeColor="text1"/>
          <w:sz w:val="28"/>
          <w:szCs w:val="28"/>
        </w:rPr>
      </w:pPr>
      <w:r w:rsidRPr="006A12EA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A4241C">
        <w:rPr>
          <w:color w:val="000000" w:themeColor="text1"/>
          <w:sz w:val="28"/>
          <w:szCs w:val="28"/>
        </w:rPr>
        <w:t xml:space="preserve">прийняти в цілому </w:t>
      </w:r>
      <w:r w:rsidRPr="00A4241C">
        <w:rPr>
          <w:sz w:val="28"/>
          <w:szCs w:val="28"/>
        </w:rPr>
        <w:t xml:space="preserve">порядок денний із </w:t>
      </w:r>
      <w:r>
        <w:rPr>
          <w:sz w:val="28"/>
          <w:szCs w:val="28"/>
        </w:rPr>
        <w:t>12</w:t>
      </w:r>
      <w:r w:rsidRPr="00A4241C">
        <w:rPr>
          <w:sz w:val="28"/>
          <w:szCs w:val="28"/>
        </w:rPr>
        <w:t xml:space="preserve"> питань 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A4241C">
        <w:rPr>
          <w:sz w:val="28"/>
          <w:szCs w:val="28"/>
        </w:rPr>
        <w:t>зв’язків</w:t>
      </w:r>
      <w:proofErr w:type="spellEnd"/>
      <w:r w:rsidRPr="00A4241C">
        <w:rPr>
          <w:sz w:val="28"/>
          <w:szCs w:val="28"/>
        </w:rPr>
        <w:t xml:space="preserve"> від </w:t>
      </w:r>
      <w:r>
        <w:rPr>
          <w:sz w:val="28"/>
          <w:szCs w:val="28"/>
        </w:rPr>
        <w:t>15.12</w:t>
      </w:r>
      <w:r w:rsidRPr="00A4241C">
        <w:rPr>
          <w:sz w:val="28"/>
          <w:szCs w:val="28"/>
        </w:rPr>
        <w:t xml:space="preserve">.2022 року </w:t>
      </w:r>
      <w:r w:rsidRPr="00A4241C">
        <w:rPr>
          <w:color w:val="000000" w:themeColor="text1"/>
          <w:sz w:val="28"/>
          <w:szCs w:val="28"/>
        </w:rPr>
        <w:t>з урахуванням попередньо проголосованих пропозицій.</w:t>
      </w:r>
    </w:p>
    <w:p w:rsidR="001E3EBF" w:rsidRPr="004E1AB7" w:rsidRDefault="001E3EBF" w:rsidP="001E3EBF">
      <w:pPr>
        <w:jc w:val="both"/>
        <w:rPr>
          <w:sz w:val="28"/>
          <w:szCs w:val="28"/>
        </w:rPr>
      </w:pPr>
      <w:r w:rsidRPr="004E1AB7">
        <w:rPr>
          <w:b/>
          <w:sz w:val="28"/>
          <w:szCs w:val="28"/>
        </w:rPr>
        <w:t>ГОЛОСУВАЛИ</w:t>
      </w:r>
      <w:r w:rsidRPr="004E1AB7">
        <w:rPr>
          <w:sz w:val="28"/>
          <w:szCs w:val="28"/>
        </w:rPr>
        <w:t>:</w:t>
      </w:r>
      <w:r w:rsidRPr="004E1AB7">
        <w:rPr>
          <w:b/>
          <w:sz w:val="28"/>
          <w:szCs w:val="28"/>
        </w:rPr>
        <w:t xml:space="preserve"> </w:t>
      </w:r>
      <w:r w:rsidRPr="004E1AB7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  <w:r w:rsidRPr="004E1AB7">
        <w:rPr>
          <w:b/>
          <w:i/>
          <w:sz w:val="28"/>
          <w:szCs w:val="28"/>
        </w:rPr>
        <w:t xml:space="preserve">Рішення прийнято. </w:t>
      </w:r>
    </w:p>
    <w:p w:rsidR="001E3EBF" w:rsidRDefault="001E3EBF" w:rsidP="001E3EBF">
      <w:pPr>
        <w:jc w:val="both"/>
        <w:rPr>
          <w:b/>
          <w:i/>
          <w:sz w:val="28"/>
          <w:szCs w:val="28"/>
        </w:rPr>
      </w:pPr>
    </w:p>
    <w:p w:rsidR="001E3EBF" w:rsidRPr="00A4241C" w:rsidRDefault="001E3EBF" w:rsidP="001E3EBF">
      <w:pPr>
        <w:jc w:val="both"/>
        <w:rPr>
          <w:sz w:val="28"/>
          <w:szCs w:val="28"/>
        </w:rPr>
      </w:pPr>
      <w:r w:rsidRPr="00A4241C">
        <w:rPr>
          <w:b/>
          <w:sz w:val="28"/>
          <w:szCs w:val="28"/>
        </w:rPr>
        <w:t xml:space="preserve">СЛУХАЛИ: </w:t>
      </w:r>
      <w:r w:rsidRPr="00A4241C">
        <w:rPr>
          <w:sz w:val="28"/>
          <w:szCs w:val="28"/>
        </w:rPr>
        <w:t xml:space="preserve"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</w:t>
      </w:r>
      <w:r>
        <w:rPr>
          <w:sz w:val="28"/>
          <w:szCs w:val="28"/>
        </w:rPr>
        <w:br/>
      </w:r>
      <w:r w:rsidRPr="00A4241C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1E3EBF" w:rsidRPr="00A4241C" w:rsidRDefault="001E3EBF" w:rsidP="001E3EBF">
      <w:pPr>
        <w:suppressAutoHyphens/>
        <w:ind w:firstLine="426"/>
        <w:jc w:val="both"/>
        <w:rPr>
          <w:sz w:val="28"/>
          <w:szCs w:val="28"/>
        </w:rPr>
      </w:pPr>
      <w:r w:rsidRPr="00A4241C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9F7587" w:rsidRPr="009F7587" w:rsidRDefault="009F7587" w:rsidP="009F7587">
      <w:pPr>
        <w:pStyle w:val="a7"/>
        <w:ind w:left="0" w:firstLine="567"/>
        <w:jc w:val="both"/>
        <w:rPr>
          <w:color w:val="000000" w:themeColor="text1"/>
          <w:sz w:val="28"/>
          <w:szCs w:val="28"/>
        </w:rPr>
      </w:pPr>
    </w:p>
    <w:p w:rsidR="005B375A" w:rsidRDefault="005B375A" w:rsidP="005B375A">
      <w:pPr>
        <w:ind w:firstLine="426"/>
        <w:jc w:val="center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Розгляд (обговорення) питань порядку денного</w:t>
      </w:r>
      <w:r>
        <w:rPr>
          <w:b/>
          <w:sz w:val="28"/>
          <w:szCs w:val="28"/>
        </w:rPr>
        <w:t>:</w:t>
      </w:r>
    </w:p>
    <w:p w:rsidR="0097371C" w:rsidRDefault="0097371C" w:rsidP="005B375A">
      <w:pPr>
        <w:ind w:firstLine="426"/>
        <w:jc w:val="center"/>
        <w:rPr>
          <w:b/>
          <w:sz w:val="28"/>
          <w:szCs w:val="28"/>
        </w:rPr>
      </w:pPr>
    </w:p>
    <w:p w:rsidR="009F7587" w:rsidRPr="009F7587" w:rsidRDefault="009F7587" w:rsidP="00FE0456">
      <w:pPr>
        <w:pStyle w:val="a7"/>
        <w:numPr>
          <w:ilvl w:val="0"/>
          <w:numId w:val="35"/>
        </w:numPr>
        <w:spacing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перейменування скверу у Дніпровському районі міста Києва» (доручення заступника міського голови</w:t>
      </w:r>
      <w:r w:rsidR="00493099">
        <w:rPr>
          <w:sz w:val="28"/>
          <w:szCs w:val="28"/>
        </w:rPr>
        <w:t xml:space="preserve"> – </w:t>
      </w:r>
      <w:r w:rsidRPr="00112920">
        <w:rPr>
          <w:sz w:val="28"/>
          <w:szCs w:val="28"/>
        </w:rPr>
        <w:t xml:space="preserve">секретаря Київської міської ради від 21.11.2022 </w:t>
      </w:r>
      <w:r w:rsidR="00FE0456">
        <w:rPr>
          <w:sz w:val="28"/>
          <w:szCs w:val="28"/>
        </w:rPr>
        <w:br/>
      </w:r>
      <w:r w:rsidRPr="00112920">
        <w:rPr>
          <w:sz w:val="28"/>
          <w:szCs w:val="28"/>
        </w:rPr>
        <w:t>№08/231-1559/ПР</w:t>
      </w:r>
      <w:r w:rsidRPr="00112920">
        <w:rPr>
          <w:i/>
          <w:sz w:val="28"/>
          <w:szCs w:val="28"/>
        </w:rPr>
        <w:t>).</w:t>
      </w:r>
    </w:p>
    <w:p w:rsidR="005742F9" w:rsidRDefault="009F7587" w:rsidP="00FE0456">
      <w:pPr>
        <w:jc w:val="both"/>
        <w:rPr>
          <w:sz w:val="28"/>
          <w:szCs w:val="28"/>
        </w:rPr>
      </w:pPr>
      <w:r w:rsidRPr="009F758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ШИБАНОВ Я.М., </w:t>
      </w:r>
      <w:r w:rsidR="009911A1">
        <w:rPr>
          <w:sz w:val="28"/>
          <w:szCs w:val="28"/>
        </w:rPr>
        <w:t>повідомив, що</w:t>
      </w:r>
      <w:r w:rsidR="005742F9">
        <w:rPr>
          <w:sz w:val="28"/>
          <w:szCs w:val="28"/>
        </w:rPr>
        <w:t xml:space="preserve"> на засіданні Комісії з питань найменувань було розглянуто</w:t>
      </w:r>
      <w:r w:rsidR="005742F9" w:rsidRPr="002064AE">
        <w:rPr>
          <w:sz w:val="28"/>
          <w:szCs w:val="28"/>
        </w:rPr>
        <w:t xml:space="preserve"> </w:t>
      </w:r>
      <w:r w:rsidR="005742F9">
        <w:rPr>
          <w:sz w:val="28"/>
          <w:szCs w:val="28"/>
        </w:rPr>
        <w:t>звернення</w:t>
      </w:r>
      <w:r w:rsidR="005742F9" w:rsidRPr="00C45594">
        <w:rPr>
          <w:sz w:val="28"/>
          <w:szCs w:val="28"/>
        </w:rPr>
        <w:t xml:space="preserve"> </w:t>
      </w:r>
      <w:r w:rsidR="005742F9">
        <w:rPr>
          <w:sz w:val="28"/>
          <w:szCs w:val="28"/>
        </w:rPr>
        <w:t>Дніпровської рай</w:t>
      </w:r>
      <w:r w:rsidR="00E176B3">
        <w:rPr>
          <w:sz w:val="28"/>
          <w:szCs w:val="28"/>
        </w:rPr>
        <w:t>держадміністрації</w:t>
      </w:r>
      <w:r w:rsidR="005742F9" w:rsidRPr="00E47B6C">
        <w:rPr>
          <w:sz w:val="28"/>
          <w:szCs w:val="28"/>
        </w:rPr>
        <w:t xml:space="preserve"> стосовно</w:t>
      </w:r>
      <w:r w:rsidR="005742F9">
        <w:rPr>
          <w:sz w:val="28"/>
          <w:szCs w:val="28"/>
        </w:rPr>
        <w:t xml:space="preserve"> найменування скверу </w:t>
      </w:r>
      <w:r w:rsidR="005742F9" w:rsidRPr="00795062">
        <w:rPr>
          <w:sz w:val="28"/>
          <w:szCs w:val="28"/>
        </w:rPr>
        <w:t xml:space="preserve">у </w:t>
      </w:r>
      <w:r w:rsidR="005742F9">
        <w:rPr>
          <w:sz w:val="28"/>
          <w:szCs w:val="28"/>
        </w:rPr>
        <w:t>Дніпровському</w:t>
      </w:r>
      <w:r w:rsidR="005742F9" w:rsidRPr="00795062">
        <w:rPr>
          <w:sz w:val="28"/>
          <w:szCs w:val="28"/>
        </w:rPr>
        <w:t xml:space="preserve"> районі міста Києва</w:t>
      </w:r>
      <w:r w:rsidR="005742F9">
        <w:rPr>
          <w:sz w:val="28"/>
          <w:szCs w:val="28"/>
        </w:rPr>
        <w:t xml:space="preserve"> на честь </w:t>
      </w:r>
      <w:r w:rsidR="005742F9">
        <w:rPr>
          <w:sz w:val="28"/>
        </w:rPr>
        <w:t xml:space="preserve">видатного </w:t>
      </w:r>
      <w:r w:rsidR="005742F9" w:rsidRPr="003A5FCD">
        <w:rPr>
          <w:sz w:val="28"/>
          <w:szCs w:val="28"/>
        </w:rPr>
        <w:t>українськ</w:t>
      </w:r>
      <w:r w:rsidR="005742F9">
        <w:rPr>
          <w:sz w:val="28"/>
          <w:szCs w:val="28"/>
        </w:rPr>
        <w:t>ого</w:t>
      </w:r>
      <w:r w:rsidR="005742F9" w:rsidRPr="00D11112">
        <w:rPr>
          <w:sz w:val="28"/>
          <w:szCs w:val="28"/>
        </w:rPr>
        <w:t xml:space="preserve"> </w:t>
      </w:r>
      <w:r w:rsidR="005742F9">
        <w:rPr>
          <w:sz w:val="28"/>
          <w:szCs w:val="28"/>
        </w:rPr>
        <w:t xml:space="preserve">поета, перекладача, публіциста, </w:t>
      </w:r>
      <w:r w:rsidR="005742F9" w:rsidRPr="00E47B6C">
        <w:rPr>
          <w:sz w:val="28"/>
          <w:szCs w:val="28"/>
        </w:rPr>
        <w:t>громадськ</w:t>
      </w:r>
      <w:r w:rsidR="005742F9">
        <w:rPr>
          <w:sz w:val="28"/>
          <w:szCs w:val="28"/>
        </w:rPr>
        <w:t>ого</w:t>
      </w:r>
      <w:r w:rsidR="005742F9" w:rsidRPr="00E47B6C">
        <w:rPr>
          <w:sz w:val="28"/>
          <w:szCs w:val="28"/>
        </w:rPr>
        <w:t xml:space="preserve"> діяч</w:t>
      </w:r>
      <w:r w:rsidR="005742F9">
        <w:rPr>
          <w:sz w:val="28"/>
          <w:szCs w:val="28"/>
        </w:rPr>
        <w:t>а доби УНР Павла Тичини. Члени</w:t>
      </w:r>
      <w:r w:rsidR="009911A1">
        <w:rPr>
          <w:sz w:val="28"/>
          <w:szCs w:val="28"/>
        </w:rPr>
        <w:t xml:space="preserve"> Комісії підтримали зазначене</w:t>
      </w:r>
      <w:r w:rsidR="005742F9">
        <w:rPr>
          <w:sz w:val="28"/>
          <w:szCs w:val="28"/>
        </w:rPr>
        <w:t xml:space="preserve"> </w:t>
      </w:r>
      <w:r w:rsidR="009911A1">
        <w:rPr>
          <w:sz w:val="28"/>
          <w:szCs w:val="28"/>
        </w:rPr>
        <w:t xml:space="preserve">найменування та </w:t>
      </w:r>
      <w:r w:rsidR="005742F9">
        <w:rPr>
          <w:sz w:val="28"/>
          <w:szCs w:val="28"/>
        </w:rPr>
        <w:t xml:space="preserve">пропозиція </w:t>
      </w:r>
      <w:r w:rsidR="00E176B3">
        <w:rPr>
          <w:sz w:val="28"/>
          <w:szCs w:val="28"/>
        </w:rPr>
        <w:t xml:space="preserve">була </w:t>
      </w:r>
      <w:r w:rsidR="005742F9">
        <w:rPr>
          <w:sz w:val="28"/>
          <w:szCs w:val="28"/>
        </w:rPr>
        <w:t>винесен</w:t>
      </w:r>
      <w:r w:rsidR="00E176B3">
        <w:rPr>
          <w:sz w:val="28"/>
          <w:szCs w:val="28"/>
        </w:rPr>
        <w:t>а</w:t>
      </w:r>
      <w:r w:rsidR="009911A1">
        <w:rPr>
          <w:sz w:val="28"/>
          <w:szCs w:val="28"/>
        </w:rPr>
        <w:t xml:space="preserve"> на громадське обговорення.</w:t>
      </w:r>
      <w:r w:rsidR="005742F9">
        <w:rPr>
          <w:sz w:val="28"/>
          <w:szCs w:val="28"/>
        </w:rPr>
        <w:t xml:space="preserve"> Враховуючи результати громадського обговорення Комісія підтримала </w:t>
      </w:r>
      <w:r w:rsidR="005742F9" w:rsidRPr="00112920">
        <w:rPr>
          <w:sz w:val="28"/>
          <w:szCs w:val="28"/>
        </w:rPr>
        <w:t>перейменування скверу у Дніпровському районі міста Києва</w:t>
      </w:r>
      <w:r w:rsidR="005742F9">
        <w:rPr>
          <w:sz w:val="28"/>
          <w:szCs w:val="28"/>
        </w:rPr>
        <w:t>.</w:t>
      </w:r>
      <w:r w:rsidR="007949A8">
        <w:rPr>
          <w:sz w:val="28"/>
          <w:szCs w:val="28"/>
        </w:rPr>
        <w:t xml:space="preserve"> </w:t>
      </w:r>
      <w:r w:rsidR="005742F9">
        <w:rPr>
          <w:sz w:val="28"/>
          <w:szCs w:val="28"/>
        </w:rPr>
        <w:t>Запропоновано підтримати перейменування скверу.</w:t>
      </w:r>
    </w:p>
    <w:p w:rsidR="005742F9" w:rsidRDefault="005742F9" w:rsidP="005742F9">
      <w:pPr>
        <w:jc w:val="both"/>
        <w:rPr>
          <w:sz w:val="28"/>
          <w:szCs w:val="28"/>
        </w:rPr>
      </w:pPr>
      <w:r w:rsidRPr="005742F9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5742F9">
        <w:rPr>
          <w:sz w:val="28"/>
          <w:szCs w:val="28"/>
        </w:rPr>
        <w:t xml:space="preserve">підтримати </w:t>
      </w:r>
      <w:proofErr w:type="spellStart"/>
      <w:r w:rsidRPr="005742F9">
        <w:rPr>
          <w:sz w:val="28"/>
          <w:szCs w:val="28"/>
        </w:rPr>
        <w:t>проєкт</w:t>
      </w:r>
      <w:proofErr w:type="spellEnd"/>
      <w:r w:rsidRPr="005742F9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</w:t>
      </w:r>
      <w:r w:rsidRPr="00112920">
        <w:rPr>
          <w:sz w:val="28"/>
          <w:szCs w:val="28"/>
        </w:rPr>
        <w:t>«Про перейменування скверу у Дніпровському районі міста Києва»</w:t>
      </w:r>
      <w:r>
        <w:rPr>
          <w:sz w:val="28"/>
          <w:szCs w:val="28"/>
        </w:rPr>
        <w:t xml:space="preserve"> від 21.11.20223 №08/231-1559/ПР.</w:t>
      </w:r>
    </w:p>
    <w:p w:rsidR="005742F9" w:rsidRPr="00A4241C" w:rsidRDefault="005742F9" w:rsidP="005742F9">
      <w:pPr>
        <w:jc w:val="both"/>
        <w:rPr>
          <w:sz w:val="28"/>
          <w:szCs w:val="28"/>
        </w:rPr>
      </w:pPr>
      <w:r w:rsidRPr="005742F9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A4241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A4241C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A4241C">
        <w:rPr>
          <w:sz w:val="28"/>
          <w:szCs w:val="28"/>
        </w:rPr>
        <w:t xml:space="preserve">, «не голосували» – 0. </w:t>
      </w:r>
    </w:p>
    <w:p w:rsidR="005742F9" w:rsidRPr="004B6E61" w:rsidRDefault="005742F9" w:rsidP="005742F9">
      <w:pPr>
        <w:jc w:val="both"/>
        <w:rPr>
          <w:b/>
          <w:i/>
          <w:sz w:val="28"/>
          <w:szCs w:val="28"/>
        </w:rPr>
      </w:pPr>
      <w:r w:rsidRPr="00A4241C">
        <w:rPr>
          <w:b/>
          <w:i/>
          <w:sz w:val="28"/>
          <w:szCs w:val="28"/>
        </w:rPr>
        <w:t xml:space="preserve">Рішення прийнято. </w:t>
      </w:r>
    </w:p>
    <w:p w:rsidR="009F7587" w:rsidRPr="005742F9" w:rsidRDefault="009F7587" w:rsidP="00FE0456">
      <w:pPr>
        <w:pStyle w:val="a7"/>
        <w:numPr>
          <w:ilvl w:val="0"/>
          <w:numId w:val="35"/>
        </w:numPr>
        <w:ind w:left="567" w:hanging="567"/>
        <w:jc w:val="both"/>
        <w:rPr>
          <w:sz w:val="28"/>
          <w:szCs w:val="28"/>
        </w:rPr>
      </w:pPr>
      <w:r w:rsidRPr="005742F9">
        <w:rPr>
          <w:sz w:val="28"/>
          <w:szCs w:val="28"/>
        </w:rPr>
        <w:lastRenderedPageBreak/>
        <w:t xml:space="preserve">Про розгляд </w:t>
      </w:r>
      <w:proofErr w:type="spellStart"/>
      <w:r w:rsidRPr="005742F9">
        <w:rPr>
          <w:sz w:val="28"/>
          <w:szCs w:val="28"/>
        </w:rPr>
        <w:t>проєкту</w:t>
      </w:r>
      <w:proofErr w:type="spellEnd"/>
      <w:r w:rsidRPr="005742F9">
        <w:rPr>
          <w:sz w:val="28"/>
          <w:szCs w:val="28"/>
        </w:rPr>
        <w:t xml:space="preserve"> рішення Київської міської ради «Про присвоєння імені скверу у Деснянському районі міста Києва» (доручення заступника міського голови- секретаря Київської міської ради від 21.11.2022 №08/231-1560/ПР</w:t>
      </w:r>
      <w:r w:rsidRPr="005742F9">
        <w:rPr>
          <w:i/>
          <w:sz w:val="28"/>
          <w:szCs w:val="28"/>
        </w:rPr>
        <w:t>).</w:t>
      </w:r>
    </w:p>
    <w:p w:rsidR="005742F9" w:rsidRDefault="005742F9" w:rsidP="005742F9">
      <w:pPr>
        <w:jc w:val="both"/>
        <w:rPr>
          <w:sz w:val="28"/>
          <w:szCs w:val="28"/>
        </w:rPr>
      </w:pPr>
      <w:r w:rsidRPr="009F758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ШИБАНОВ Я.М., повідомив, що на засіданні Комісії з питань найменувань були розглянуті</w:t>
      </w:r>
      <w:r w:rsidRPr="002064AE">
        <w:rPr>
          <w:sz w:val="28"/>
          <w:szCs w:val="28"/>
        </w:rPr>
        <w:t xml:space="preserve"> </w:t>
      </w:r>
      <w:r>
        <w:rPr>
          <w:sz w:val="28"/>
          <w:szCs w:val="28"/>
        </w:rPr>
        <w:t>звернення</w:t>
      </w:r>
      <w:r w:rsidRPr="00B17145">
        <w:rPr>
          <w:sz w:val="28"/>
          <w:szCs w:val="28"/>
        </w:rPr>
        <w:t xml:space="preserve"> </w:t>
      </w:r>
      <w:r w:rsidR="007949A8">
        <w:rPr>
          <w:sz w:val="28"/>
          <w:szCs w:val="28"/>
        </w:rPr>
        <w:t xml:space="preserve">депутата Київради </w:t>
      </w:r>
      <w:r>
        <w:rPr>
          <w:sz w:val="28"/>
          <w:szCs w:val="28"/>
        </w:rPr>
        <w:t xml:space="preserve">І. </w:t>
      </w:r>
      <w:proofErr w:type="spellStart"/>
      <w:r>
        <w:rPr>
          <w:sz w:val="28"/>
          <w:szCs w:val="28"/>
        </w:rPr>
        <w:t>Опадчого</w:t>
      </w:r>
      <w:proofErr w:type="spellEnd"/>
      <w:r>
        <w:rPr>
          <w:sz w:val="28"/>
          <w:szCs w:val="28"/>
        </w:rPr>
        <w:t xml:space="preserve"> стосовно присвоєння скверу на вулиці Кубанської України, 27-31 у Деснянському районі імені Леся Сердюка</w:t>
      </w:r>
      <w:r w:rsidR="00E176B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Враховуючи результати громадського обговорення Комісія підтримала </w:t>
      </w:r>
      <w:r w:rsidRPr="00112920">
        <w:rPr>
          <w:sz w:val="28"/>
          <w:szCs w:val="28"/>
        </w:rPr>
        <w:t>перейменування скверу у Дніпровському районі міста Києва</w:t>
      </w:r>
      <w:r>
        <w:rPr>
          <w:sz w:val="28"/>
          <w:szCs w:val="28"/>
        </w:rPr>
        <w:t>.</w:t>
      </w:r>
      <w:r w:rsidR="00E176B3">
        <w:rPr>
          <w:sz w:val="28"/>
          <w:szCs w:val="28"/>
        </w:rPr>
        <w:t xml:space="preserve"> </w:t>
      </w:r>
      <w:r>
        <w:rPr>
          <w:sz w:val="28"/>
          <w:szCs w:val="28"/>
        </w:rPr>
        <w:t>Запропоновано підтримати перейменування скверу.</w:t>
      </w:r>
    </w:p>
    <w:p w:rsidR="009F7587" w:rsidRDefault="005742F9" w:rsidP="00405177">
      <w:pPr>
        <w:spacing w:line="259" w:lineRule="auto"/>
        <w:jc w:val="both"/>
        <w:rPr>
          <w:sz w:val="28"/>
          <w:szCs w:val="28"/>
        </w:rPr>
      </w:pPr>
      <w:r w:rsidRPr="005742F9">
        <w:rPr>
          <w:b/>
          <w:sz w:val="28"/>
          <w:szCs w:val="28"/>
        </w:rPr>
        <w:t xml:space="preserve">ВИРІШИЛИ: </w:t>
      </w:r>
      <w:r w:rsidRPr="005742F9">
        <w:rPr>
          <w:sz w:val="28"/>
          <w:szCs w:val="28"/>
        </w:rPr>
        <w:t xml:space="preserve">підтримати </w:t>
      </w:r>
      <w:proofErr w:type="spellStart"/>
      <w:r w:rsidRPr="005742F9">
        <w:rPr>
          <w:sz w:val="28"/>
          <w:szCs w:val="28"/>
        </w:rPr>
        <w:t>проєкт</w:t>
      </w:r>
      <w:proofErr w:type="spellEnd"/>
      <w:r w:rsidRPr="005742F9">
        <w:rPr>
          <w:sz w:val="28"/>
          <w:szCs w:val="28"/>
        </w:rPr>
        <w:t xml:space="preserve"> рішення</w:t>
      </w:r>
      <w:r>
        <w:rPr>
          <w:i/>
          <w:sz w:val="28"/>
          <w:szCs w:val="28"/>
        </w:rPr>
        <w:t xml:space="preserve"> </w:t>
      </w:r>
      <w:r w:rsidRPr="005742F9">
        <w:rPr>
          <w:sz w:val="28"/>
          <w:szCs w:val="28"/>
        </w:rPr>
        <w:t>Київської міської ради «Про присвоєння імені скверу у Деснянському районі міста Києва» від 21.11.2022 №08/231-1560/ПР</w:t>
      </w:r>
      <w:r>
        <w:rPr>
          <w:sz w:val="28"/>
          <w:szCs w:val="28"/>
        </w:rPr>
        <w:t>.</w:t>
      </w:r>
    </w:p>
    <w:p w:rsidR="00405177" w:rsidRPr="00A4241C" w:rsidRDefault="00405177" w:rsidP="00405177">
      <w:pPr>
        <w:jc w:val="both"/>
        <w:rPr>
          <w:sz w:val="28"/>
          <w:szCs w:val="28"/>
        </w:rPr>
      </w:pPr>
      <w:r w:rsidRPr="005742F9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A4241C">
        <w:rPr>
          <w:sz w:val="28"/>
          <w:szCs w:val="28"/>
        </w:rPr>
        <w:t xml:space="preserve">«за» – </w:t>
      </w:r>
      <w:r w:rsidR="00CA478E">
        <w:rPr>
          <w:sz w:val="28"/>
          <w:szCs w:val="28"/>
        </w:rPr>
        <w:t>2</w:t>
      </w:r>
      <w:r w:rsidRPr="00A4241C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A4241C">
        <w:rPr>
          <w:sz w:val="28"/>
          <w:szCs w:val="28"/>
        </w:rPr>
        <w:t xml:space="preserve">, «не голосували» – </w:t>
      </w:r>
      <w:r w:rsidR="00CA478E">
        <w:rPr>
          <w:sz w:val="28"/>
          <w:szCs w:val="28"/>
        </w:rPr>
        <w:t>1</w:t>
      </w:r>
      <w:r w:rsidRPr="00A4241C">
        <w:rPr>
          <w:sz w:val="28"/>
          <w:szCs w:val="28"/>
        </w:rPr>
        <w:t xml:space="preserve">. </w:t>
      </w:r>
    </w:p>
    <w:p w:rsidR="00405177" w:rsidRDefault="00405177" w:rsidP="00FE0456">
      <w:pPr>
        <w:ind w:left="567" w:hanging="567"/>
        <w:jc w:val="both"/>
        <w:rPr>
          <w:b/>
          <w:i/>
          <w:sz w:val="28"/>
          <w:szCs w:val="28"/>
        </w:rPr>
      </w:pPr>
      <w:r w:rsidRPr="00A4241C">
        <w:rPr>
          <w:b/>
          <w:i/>
          <w:sz w:val="28"/>
          <w:szCs w:val="28"/>
        </w:rPr>
        <w:t xml:space="preserve">Рішення прийнято. </w:t>
      </w:r>
    </w:p>
    <w:p w:rsidR="00155F81" w:rsidRPr="00155F81" w:rsidRDefault="00155F81" w:rsidP="00FE0456">
      <w:pPr>
        <w:pStyle w:val="a7"/>
        <w:numPr>
          <w:ilvl w:val="0"/>
          <w:numId w:val="35"/>
        </w:numPr>
        <w:spacing w:after="160" w:line="259" w:lineRule="auto"/>
        <w:ind w:left="567" w:hanging="567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перейменування скверу у Дніпровському районі міста Києва» (доручення заступника міського голови- секретаря Київської міської ради від 21.11.2022 №08/231-1561/ПР</w:t>
      </w:r>
      <w:r w:rsidRPr="00112920">
        <w:rPr>
          <w:i/>
          <w:sz w:val="28"/>
          <w:szCs w:val="28"/>
        </w:rPr>
        <w:t>).</w:t>
      </w:r>
    </w:p>
    <w:p w:rsidR="007D75B2" w:rsidRDefault="007D75B2" w:rsidP="00FE0456">
      <w:pPr>
        <w:pStyle w:val="a7"/>
        <w:ind w:left="0"/>
        <w:jc w:val="both"/>
        <w:rPr>
          <w:sz w:val="28"/>
          <w:szCs w:val="28"/>
        </w:rPr>
      </w:pPr>
      <w:r w:rsidRPr="007D75B2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ШИБАНОВ Я.М., повідомив, що на засіданні Комісії з питань найменувань було розглянуто звернення громадської ініціативи </w:t>
      </w:r>
      <w:r>
        <w:rPr>
          <w:sz w:val="28"/>
          <w:szCs w:val="28"/>
          <w:lang w:val="en-US"/>
        </w:rPr>
        <w:t>Free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Belarus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Center</w:t>
      </w:r>
      <w:r>
        <w:rPr>
          <w:sz w:val="28"/>
          <w:szCs w:val="28"/>
        </w:rPr>
        <w:t xml:space="preserve"> за підтримки громадянина </w:t>
      </w:r>
      <w:proofErr w:type="spellStart"/>
      <w:r>
        <w:rPr>
          <w:sz w:val="28"/>
          <w:szCs w:val="28"/>
        </w:rPr>
        <w:t>Слепухіна</w:t>
      </w:r>
      <w:proofErr w:type="spellEnd"/>
      <w:r>
        <w:rPr>
          <w:sz w:val="28"/>
          <w:szCs w:val="28"/>
        </w:rPr>
        <w:t xml:space="preserve"> В. В. та інших стосовно перейменування скверу під назвою «</w:t>
      </w:r>
      <w:proofErr w:type="spellStart"/>
      <w:r>
        <w:rPr>
          <w:sz w:val="28"/>
          <w:szCs w:val="28"/>
        </w:rPr>
        <w:t>Стародарницький</w:t>
      </w:r>
      <w:proofErr w:type="spellEnd"/>
      <w:r>
        <w:rPr>
          <w:sz w:val="28"/>
          <w:szCs w:val="28"/>
        </w:rPr>
        <w:t xml:space="preserve"> – 1» на перетині вулиць </w:t>
      </w:r>
      <w:proofErr w:type="spellStart"/>
      <w:r>
        <w:rPr>
          <w:sz w:val="28"/>
          <w:szCs w:val="28"/>
        </w:rPr>
        <w:t>Гроденської</w:t>
      </w:r>
      <w:proofErr w:type="spellEnd"/>
      <w:r>
        <w:rPr>
          <w:sz w:val="28"/>
          <w:szCs w:val="28"/>
        </w:rPr>
        <w:t xml:space="preserve"> та Алматинської у Дніпровському районі на честь </w:t>
      </w:r>
      <w:proofErr w:type="spellStart"/>
      <w:r>
        <w:rPr>
          <w:sz w:val="28"/>
          <w:szCs w:val="28"/>
        </w:rPr>
        <w:t>Кастуся</w:t>
      </w:r>
      <w:proofErr w:type="spellEnd"/>
      <w:r>
        <w:rPr>
          <w:sz w:val="28"/>
          <w:szCs w:val="28"/>
        </w:rPr>
        <w:t xml:space="preserve"> Калиновського. Враховуючи результати громадського обговорення, члени Комісії підтримали </w:t>
      </w:r>
      <w:r w:rsidRPr="00112920">
        <w:rPr>
          <w:sz w:val="28"/>
          <w:szCs w:val="28"/>
        </w:rPr>
        <w:t>перейменування скверу у Дніпровському районі міста Києва</w:t>
      </w:r>
      <w:r>
        <w:rPr>
          <w:sz w:val="28"/>
          <w:szCs w:val="28"/>
        </w:rPr>
        <w:t>.</w:t>
      </w:r>
      <w:r w:rsidR="00E176B3">
        <w:rPr>
          <w:sz w:val="28"/>
          <w:szCs w:val="28"/>
        </w:rPr>
        <w:t xml:space="preserve"> Запропоновано підтримати </w:t>
      </w:r>
      <w:proofErr w:type="spellStart"/>
      <w:r w:rsidR="007949A8">
        <w:rPr>
          <w:sz w:val="28"/>
          <w:szCs w:val="28"/>
        </w:rPr>
        <w:t>проєкт</w:t>
      </w:r>
      <w:proofErr w:type="spellEnd"/>
      <w:r w:rsidR="007949A8">
        <w:rPr>
          <w:sz w:val="28"/>
          <w:szCs w:val="28"/>
        </w:rPr>
        <w:t xml:space="preserve"> рішення.</w:t>
      </w:r>
    </w:p>
    <w:p w:rsidR="007D75B2" w:rsidRDefault="007D75B2" w:rsidP="007D75B2">
      <w:pPr>
        <w:pStyle w:val="a7"/>
        <w:ind w:left="0"/>
        <w:jc w:val="both"/>
        <w:rPr>
          <w:sz w:val="28"/>
          <w:szCs w:val="28"/>
        </w:rPr>
      </w:pPr>
      <w:r w:rsidRPr="007D75B2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5742F9">
        <w:rPr>
          <w:sz w:val="28"/>
          <w:szCs w:val="28"/>
        </w:rPr>
        <w:t xml:space="preserve">підтримати </w:t>
      </w:r>
      <w:proofErr w:type="spellStart"/>
      <w:r w:rsidRPr="005742F9">
        <w:rPr>
          <w:sz w:val="28"/>
          <w:szCs w:val="28"/>
        </w:rPr>
        <w:t>проєкт</w:t>
      </w:r>
      <w:proofErr w:type="spellEnd"/>
      <w:r w:rsidRPr="005742F9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</w:t>
      </w:r>
      <w:r w:rsidRPr="00112920">
        <w:rPr>
          <w:sz w:val="28"/>
          <w:szCs w:val="28"/>
        </w:rPr>
        <w:t>«Про перейменування скверу у Дніпровському районі міста Києва»</w:t>
      </w:r>
      <w:r>
        <w:rPr>
          <w:sz w:val="28"/>
          <w:szCs w:val="28"/>
        </w:rPr>
        <w:t xml:space="preserve"> від 21.11.20223 №08/231-1561/ПР.</w:t>
      </w:r>
    </w:p>
    <w:p w:rsidR="007D75B2" w:rsidRPr="00A4241C" w:rsidRDefault="007D75B2" w:rsidP="007D75B2">
      <w:pPr>
        <w:jc w:val="both"/>
        <w:rPr>
          <w:sz w:val="28"/>
          <w:szCs w:val="28"/>
        </w:rPr>
      </w:pPr>
      <w:r w:rsidRPr="005742F9">
        <w:rPr>
          <w:b/>
          <w:sz w:val="28"/>
          <w:szCs w:val="28"/>
        </w:rPr>
        <w:t>ГОЛОСУВАЛИ:</w:t>
      </w:r>
      <w:r>
        <w:rPr>
          <w:b/>
          <w:sz w:val="28"/>
          <w:szCs w:val="28"/>
        </w:rPr>
        <w:t xml:space="preserve"> </w:t>
      </w:r>
      <w:r w:rsidRPr="00A4241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A4241C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A4241C">
        <w:rPr>
          <w:sz w:val="28"/>
          <w:szCs w:val="28"/>
        </w:rPr>
        <w:t xml:space="preserve">, «не голосували» – 0. </w:t>
      </w:r>
    </w:p>
    <w:p w:rsidR="007D75B2" w:rsidRDefault="007D75B2" w:rsidP="007D75B2">
      <w:pPr>
        <w:jc w:val="both"/>
        <w:rPr>
          <w:b/>
          <w:i/>
          <w:sz w:val="28"/>
          <w:szCs w:val="28"/>
        </w:rPr>
      </w:pPr>
      <w:r w:rsidRPr="00A4241C">
        <w:rPr>
          <w:b/>
          <w:i/>
          <w:sz w:val="28"/>
          <w:szCs w:val="28"/>
        </w:rPr>
        <w:t xml:space="preserve">Рішення прийнято. </w:t>
      </w:r>
    </w:p>
    <w:p w:rsidR="007D75B2" w:rsidRDefault="009F7587" w:rsidP="00FE0456">
      <w:pPr>
        <w:pStyle w:val="a7"/>
        <w:numPr>
          <w:ilvl w:val="0"/>
          <w:numId w:val="35"/>
        </w:numPr>
        <w:spacing w:line="259" w:lineRule="auto"/>
        <w:ind w:left="567" w:hanging="567"/>
        <w:jc w:val="both"/>
        <w:rPr>
          <w:sz w:val="28"/>
          <w:szCs w:val="28"/>
        </w:rPr>
      </w:pPr>
      <w:r w:rsidRPr="007D75B2">
        <w:rPr>
          <w:sz w:val="28"/>
          <w:szCs w:val="28"/>
        </w:rPr>
        <w:t xml:space="preserve">Про розгляд </w:t>
      </w:r>
      <w:proofErr w:type="spellStart"/>
      <w:r w:rsidRPr="007D75B2">
        <w:rPr>
          <w:sz w:val="28"/>
          <w:szCs w:val="28"/>
        </w:rPr>
        <w:t>проєкту</w:t>
      </w:r>
      <w:proofErr w:type="spellEnd"/>
      <w:r w:rsidRPr="007D75B2">
        <w:rPr>
          <w:sz w:val="28"/>
          <w:szCs w:val="28"/>
        </w:rPr>
        <w:t xml:space="preserve"> рішення Київської міської ради «Про присвоєння імені скверу у Подільському районі міста Києва» (доручення заступника міського голови- секретаря Київської міської ради від 21.11.2022 №08/231-1562/ПР</w:t>
      </w:r>
      <w:r w:rsidRPr="007D75B2">
        <w:rPr>
          <w:i/>
          <w:sz w:val="28"/>
          <w:szCs w:val="28"/>
        </w:rPr>
        <w:t>).</w:t>
      </w:r>
    </w:p>
    <w:p w:rsidR="00405177" w:rsidRDefault="00405177" w:rsidP="007D75B2">
      <w:pPr>
        <w:spacing w:line="259" w:lineRule="auto"/>
        <w:jc w:val="both"/>
        <w:rPr>
          <w:sz w:val="28"/>
          <w:szCs w:val="28"/>
        </w:rPr>
      </w:pPr>
      <w:r w:rsidRPr="007D75B2">
        <w:rPr>
          <w:b/>
          <w:sz w:val="28"/>
          <w:szCs w:val="28"/>
        </w:rPr>
        <w:t xml:space="preserve">СЛУХАЛИ: </w:t>
      </w:r>
      <w:r w:rsidRPr="007D75B2">
        <w:rPr>
          <w:sz w:val="28"/>
          <w:szCs w:val="28"/>
        </w:rPr>
        <w:t>ШИБАНОВ Я.М., повідомив, що на засіданні Комісії з питань</w:t>
      </w:r>
      <w:r w:rsidR="007D75B2">
        <w:rPr>
          <w:sz w:val="28"/>
          <w:szCs w:val="28"/>
        </w:rPr>
        <w:t xml:space="preserve"> </w:t>
      </w:r>
      <w:r w:rsidR="005F0B9A">
        <w:rPr>
          <w:sz w:val="28"/>
          <w:szCs w:val="28"/>
        </w:rPr>
        <w:t xml:space="preserve">найменувань були розглянуті звернення Інституту української археографії та джерелознавства ім. М. С. Грушевського стосовно присвоєння скверу на вулиці </w:t>
      </w:r>
      <w:proofErr w:type="spellStart"/>
      <w:r w:rsidR="005F0B9A">
        <w:rPr>
          <w:sz w:val="28"/>
          <w:szCs w:val="28"/>
        </w:rPr>
        <w:t>Почайнинській</w:t>
      </w:r>
      <w:proofErr w:type="spellEnd"/>
      <w:r w:rsidR="005F0B9A">
        <w:rPr>
          <w:sz w:val="28"/>
          <w:szCs w:val="28"/>
        </w:rPr>
        <w:t xml:space="preserve"> у Подільському районі імені Євгена </w:t>
      </w:r>
      <w:proofErr w:type="spellStart"/>
      <w:r w:rsidR="005F0B9A">
        <w:rPr>
          <w:sz w:val="28"/>
          <w:szCs w:val="28"/>
        </w:rPr>
        <w:t>Чикаленка</w:t>
      </w:r>
      <w:proofErr w:type="spellEnd"/>
      <w:r w:rsidR="005F0B9A">
        <w:rPr>
          <w:sz w:val="28"/>
          <w:szCs w:val="28"/>
        </w:rPr>
        <w:t>. Враховуючи результати громадського об</w:t>
      </w:r>
      <w:r w:rsidR="00E176B3">
        <w:rPr>
          <w:sz w:val="28"/>
          <w:szCs w:val="28"/>
        </w:rPr>
        <w:t>г</w:t>
      </w:r>
      <w:r w:rsidR="005F0B9A">
        <w:rPr>
          <w:sz w:val="28"/>
          <w:szCs w:val="28"/>
        </w:rPr>
        <w:t xml:space="preserve">оворення Комісією підтримано присвоєння </w:t>
      </w:r>
      <w:r w:rsidR="00E176B3" w:rsidRPr="007D75B2">
        <w:rPr>
          <w:sz w:val="28"/>
          <w:szCs w:val="28"/>
        </w:rPr>
        <w:t>імені скверу у Подільському районі міста Києва</w:t>
      </w:r>
      <w:r w:rsidR="00E176B3">
        <w:rPr>
          <w:sz w:val="28"/>
          <w:szCs w:val="28"/>
        </w:rPr>
        <w:t>.</w:t>
      </w:r>
      <w:r w:rsidR="007949A8">
        <w:rPr>
          <w:sz w:val="28"/>
          <w:szCs w:val="28"/>
        </w:rPr>
        <w:t xml:space="preserve"> </w:t>
      </w:r>
    </w:p>
    <w:p w:rsidR="007949A8" w:rsidRPr="007949A8" w:rsidRDefault="007949A8" w:rsidP="007D75B2">
      <w:pPr>
        <w:spacing w:line="259" w:lineRule="auto"/>
        <w:jc w:val="both"/>
        <w:rPr>
          <w:b/>
          <w:sz w:val="28"/>
          <w:szCs w:val="28"/>
        </w:rPr>
      </w:pPr>
      <w:r w:rsidRPr="007949A8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Pr="007949A8">
        <w:rPr>
          <w:sz w:val="28"/>
          <w:szCs w:val="28"/>
        </w:rPr>
        <w:t>ЯРМОЛЕНКО Ю.О.</w:t>
      </w:r>
      <w:r>
        <w:rPr>
          <w:sz w:val="28"/>
          <w:szCs w:val="28"/>
        </w:rPr>
        <w:t>, зазначила, що на засіданні постійної комісії з питань культури,</w:t>
      </w:r>
      <w:r w:rsidR="001F075B">
        <w:rPr>
          <w:sz w:val="28"/>
          <w:szCs w:val="28"/>
        </w:rPr>
        <w:t xml:space="preserve"> </w:t>
      </w:r>
      <w:r w:rsidR="00D104E1">
        <w:rPr>
          <w:sz w:val="28"/>
          <w:szCs w:val="28"/>
        </w:rPr>
        <w:t xml:space="preserve">туризму та суспільних комунікацій розглянуто </w:t>
      </w:r>
      <w:proofErr w:type="spellStart"/>
      <w:r w:rsidR="00D104E1">
        <w:rPr>
          <w:sz w:val="28"/>
          <w:szCs w:val="28"/>
        </w:rPr>
        <w:t>проєкт</w:t>
      </w:r>
      <w:proofErr w:type="spellEnd"/>
      <w:r w:rsidR="00D104E1">
        <w:rPr>
          <w:sz w:val="28"/>
          <w:szCs w:val="28"/>
        </w:rPr>
        <w:t xml:space="preserve"> рішення та під час обговорення вирішено відхилити </w:t>
      </w:r>
      <w:proofErr w:type="spellStart"/>
      <w:r w:rsidR="00D104E1">
        <w:rPr>
          <w:sz w:val="28"/>
          <w:szCs w:val="28"/>
        </w:rPr>
        <w:t>проєкт</w:t>
      </w:r>
      <w:proofErr w:type="spellEnd"/>
      <w:r w:rsidR="00D104E1">
        <w:rPr>
          <w:sz w:val="28"/>
          <w:szCs w:val="28"/>
        </w:rPr>
        <w:t xml:space="preserve"> рішення, через те, що найменування скверу в Подільському районі на честь Євгена </w:t>
      </w:r>
      <w:proofErr w:type="spellStart"/>
      <w:r w:rsidR="00D104E1">
        <w:rPr>
          <w:sz w:val="28"/>
          <w:szCs w:val="28"/>
        </w:rPr>
        <w:t>Чикаленка</w:t>
      </w:r>
      <w:proofErr w:type="spellEnd"/>
      <w:r w:rsidR="00D104E1">
        <w:rPr>
          <w:sz w:val="28"/>
          <w:szCs w:val="28"/>
        </w:rPr>
        <w:t xml:space="preserve"> дублює назву вулиці Євгена </w:t>
      </w:r>
      <w:proofErr w:type="spellStart"/>
      <w:r w:rsidR="00D104E1">
        <w:rPr>
          <w:sz w:val="28"/>
          <w:szCs w:val="28"/>
        </w:rPr>
        <w:t>Чикаленка</w:t>
      </w:r>
      <w:proofErr w:type="spellEnd"/>
      <w:r w:rsidR="00D104E1">
        <w:rPr>
          <w:sz w:val="28"/>
          <w:szCs w:val="28"/>
        </w:rPr>
        <w:t xml:space="preserve"> в Шевченківському районі, та створює плутанину під час логістики транспортом. Запропоновано, враховуючи </w:t>
      </w:r>
      <w:r w:rsidR="00D104E1">
        <w:rPr>
          <w:sz w:val="28"/>
          <w:szCs w:val="28"/>
        </w:rPr>
        <w:lastRenderedPageBreak/>
        <w:t xml:space="preserve">результати розгляду постійною комісією з питань культури, туризму та суспільних комунікацій – відхилити </w:t>
      </w:r>
      <w:proofErr w:type="spellStart"/>
      <w:r w:rsidR="00D104E1">
        <w:rPr>
          <w:sz w:val="28"/>
          <w:szCs w:val="28"/>
        </w:rPr>
        <w:t>проєкт</w:t>
      </w:r>
      <w:proofErr w:type="spellEnd"/>
      <w:r w:rsidR="00D104E1">
        <w:rPr>
          <w:sz w:val="28"/>
          <w:szCs w:val="28"/>
        </w:rPr>
        <w:t xml:space="preserve"> рішення.</w:t>
      </w:r>
    </w:p>
    <w:p w:rsidR="00E176B3" w:rsidRDefault="00E176B3" w:rsidP="007D75B2">
      <w:pPr>
        <w:spacing w:line="259" w:lineRule="auto"/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>ВИРІШИЛИ:</w:t>
      </w:r>
      <w:r>
        <w:rPr>
          <w:sz w:val="28"/>
          <w:szCs w:val="28"/>
        </w:rPr>
        <w:t xml:space="preserve"> </w:t>
      </w:r>
      <w:r w:rsidR="00D104E1">
        <w:rPr>
          <w:sz w:val="28"/>
          <w:szCs w:val="28"/>
        </w:rPr>
        <w:t xml:space="preserve">відхилити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7D75B2">
        <w:rPr>
          <w:sz w:val="28"/>
          <w:szCs w:val="28"/>
        </w:rPr>
        <w:t>Київської міської ради «Про присвоєння імені скверу у Подільському районі міста Києва» від 21.11.2022 №08/231-1562/ПР</w:t>
      </w:r>
      <w:r>
        <w:rPr>
          <w:sz w:val="28"/>
          <w:szCs w:val="28"/>
        </w:rPr>
        <w:t>.</w:t>
      </w:r>
    </w:p>
    <w:p w:rsidR="00E176B3" w:rsidRPr="00E176B3" w:rsidRDefault="00E176B3" w:rsidP="00E176B3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176B3" w:rsidRPr="00E176B3" w:rsidRDefault="00E176B3" w:rsidP="00E176B3">
      <w:pPr>
        <w:jc w:val="both"/>
        <w:rPr>
          <w:b/>
          <w:i/>
          <w:sz w:val="28"/>
          <w:szCs w:val="28"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9F7587" w:rsidRDefault="00CA478E" w:rsidP="00071C37">
      <w:pPr>
        <w:pStyle w:val="a7"/>
        <w:numPr>
          <w:ilvl w:val="0"/>
          <w:numId w:val="35"/>
        </w:numPr>
        <w:spacing w:line="259" w:lineRule="auto"/>
        <w:ind w:left="426" w:hanging="426"/>
        <w:jc w:val="both"/>
        <w:rPr>
          <w:sz w:val="28"/>
          <w:szCs w:val="28"/>
        </w:rPr>
      </w:pPr>
      <w:r w:rsidRPr="00112920">
        <w:rPr>
          <w:sz w:val="28"/>
          <w:szCs w:val="28"/>
        </w:rPr>
        <w:t xml:space="preserve">Про розгляд </w:t>
      </w:r>
      <w:proofErr w:type="spellStart"/>
      <w:r w:rsidRPr="00112920">
        <w:rPr>
          <w:sz w:val="28"/>
          <w:szCs w:val="28"/>
        </w:rPr>
        <w:t>проєкту</w:t>
      </w:r>
      <w:proofErr w:type="spellEnd"/>
      <w:r w:rsidRPr="00112920">
        <w:rPr>
          <w:sz w:val="28"/>
          <w:szCs w:val="28"/>
        </w:rPr>
        <w:t xml:space="preserve"> рішення Київської міської ради «Про присвоєння назви скверу у Деснянському районі міста Києва» (доручення заступника міського голови- секретаря Київської міської ради від 21.11.2022 №08/231-1563/ПР</w:t>
      </w:r>
      <w:r w:rsidR="009F7587" w:rsidRPr="00112920">
        <w:rPr>
          <w:sz w:val="28"/>
          <w:szCs w:val="28"/>
        </w:rPr>
        <w:t>).</w:t>
      </w:r>
    </w:p>
    <w:p w:rsidR="00071C37" w:rsidRDefault="00071C37" w:rsidP="00071C37">
      <w:pPr>
        <w:jc w:val="both"/>
        <w:rPr>
          <w:sz w:val="28"/>
          <w:szCs w:val="28"/>
        </w:rPr>
      </w:pPr>
      <w:r w:rsidRPr="00071C37">
        <w:rPr>
          <w:b/>
          <w:sz w:val="28"/>
          <w:szCs w:val="28"/>
        </w:rPr>
        <w:t>СЛУХАЛИ:</w:t>
      </w:r>
      <w:r w:rsidRPr="00071C37">
        <w:rPr>
          <w:sz w:val="28"/>
          <w:szCs w:val="28"/>
        </w:rPr>
        <w:t xml:space="preserve"> ШИБАНОВ </w:t>
      </w:r>
      <w:r>
        <w:rPr>
          <w:sz w:val="28"/>
          <w:szCs w:val="28"/>
        </w:rPr>
        <w:t xml:space="preserve">Я.М., </w:t>
      </w:r>
      <w:r w:rsidRPr="007D75B2">
        <w:rPr>
          <w:sz w:val="28"/>
          <w:szCs w:val="28"/>
        </w:rPr>
        <w:t xml:space="preserve">повідомив, що </w:t>
      </w:r>
      <w:r>
        <w:rPr>
          <w:sz w:val="28"/>
          <w:szCs w:val="28"/>
        </w:rPr>
        <w:t xml:space="preserve">на засіданні Комісії з питань найменувань були розглянуті звернення громадської організації «Ветеранський рух «Ми Українці» стосовно присвоєння скверу на вулиці </w:t>
      </w:r>
      <w:proofErr w:type="spellStart"/>
      <w:r>
        <w:rPr>
          <w:sz w:val="28"/>
          <w:szCs w:val="28"/>
        </w:rPr>
        <w:t>Лісківській</w:t>
      </w:r>
      <w:proofErr w:type="spellEnd"/>
      <w:r>
        <w:rPr>
          <w:sz w:val="28"/>
          <w:szCs w:val="28"/>
        </w:rPr>
        <w:t xml:space="preserve"> (навпроти будинків № 14, № 16 та № 18) у Деснянському районі назви «Алея Добровольчих Батальйонів». Враховуючи результати громадського обговорення Комісією підтримано присвоєння </w:t>
      </w:r>
      <w:r w:rsidRPr="007D75B2">
        <w:rPr>
          <w:sz w:val="28"/>
          <w:szCs w:val="28"/>
        </w:rPr>
        <w:t>імені скверу</w:t>
      </w:r>
      <w:r>
        <w:rPr>
          <w:sz w:val="28"/>
          <w:szCs w:val="28"/>
        </w:rPr>
        <w:t xml:space="preserve"> у Деснянському районі назви «Алея Добровольчих Батальйонів». Запропоновано підтримати </w:t>
      </w:r>
      <w:proofErr w:type="spellStart"/>
      <w:r>
        <w:rPr>
          <w:sz w:val="28"/>
          <w:szCs w:val="28"/>
        </w:rPr>
        <w:t>проєк</w:t>
      </w:r>
      <w:r w:rsidR="0097371C"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 рішення.</w:t>
      </w:r>
    </w:p>
    <w:p w:rsidR="0097371C" w:rsidRDefault="00071C37" w:rsidP="00071C37">
      <w:pPr>
        <w:jc w:val="both"/>
        <w:rPr>
          <w:sz w:val="28"/>
          <w:szCs w:val="28"/>
        </w:rPr>
      </w:pPr>
      <w:r w:rsidRPr="00071C37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підтримати</w:t>
      </w:r>
      <w:r w:rsidRPr="00071C37">
        <w:rPr>
          <w:sz w:val="28"/>
          <w:szCs w:val="28"/>
        </w:rPr>
        <w:t xml:space="preserve"> </w:t>
      </w:r>
      <w:proofErr w:type="spellStart"/>
      <w:r w:rsidRPr="00071C37">
        <w:rPr>
          <w:sz w:val="28"/>
          <w:szCs w:val="28"/>
        </w:rPr>
        <w:t>проєкт</w:t>
      </w:r>
      <w:proofErr w:type="spellEnd"/>
      <w:r w:rsidRPr="00071C37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</w:t>
      </w:r>
      <w:r w:rsidR="0097371C" w:rsidRPr="00112920">
        <w:rPr>
          <w:sz w:val="28"/>
          <w:szCs w:val="28"/>
        </w:rPr>
        <w:t>«Про присвоєння назви скверу у Деснянському районі міста Києва» від 21.11.2022 №08/231-1563/ПР</w:t>
      </w:r>
      <w:r w:rsidR="0097371C">
        <w:rPr>
          <w:sz w:val="28"/>
          <w:szCs w:val="28"/>
        </w:rPr>
        <w:t>.</w:t>
      </w:r>
    </w:p>
    <w:p w:rsidR="00071C37" w:rsidRPr="00E176B3" w:rsidRDefault="00071C37" w:rsidP="00071C37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071C37" w:rsidRDefault="00071C37" w:rsidP="00071C37">
      <w:pPr>
        <w:jc w:val="both"/>
        <w:rPr>
          <w:b/>
          <w:i/>
          <w:sz w:val="28"/>
          <w:szCs w:val="28"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071C37" w:rsidRPr="00071C37" w:rsidRDefault="00071C37" w:rsidP="00FE0456">
      <w:pPr>
        <w:pStyle w:val="a7"/>
        <w:numPr>
          <w:ilvl w:val="0"/>
          <w:numId w:val="35"/>
        </w:numPr>
        <w:shd w:val="clear" w:color="auto" w:fill="FFFFFF"/>
        <w:ind w:left="567" w:right="-142" w:hanging="567"/>
        <w:jc w:val="both"/>
        <w:rPr>
          <w:rFonts w:ascii="Calibri" w:eastAsia="Calibri" w:hAnsi="Calibri"/>
          <w:i/>
        </w:rPr>
      </w:pPr>
      <w:r w:rsidRPr="00071C37">
        <w:rPr>
          <w:sz w:val="28"/>
          <w:szCs w:val="28"/>
        </w:rPr>
        <w:t xml:space="preserve">Про розгляд </w:t>
      </w:r>
      <w:proofErr w:type="spellStart"/>
      <w:r w:rsidRPr="00071C37">
        <w:rPr>
          <w:sz w:val="28"/>
          <w:szCs w:val="28"/>
        </w:rPr>
        <w:t>проєкту</w:t>
      </w:r>
      <w:proofErr w:type="spellEnd"/>
      <w:r w:rsidRPr="00071C37">
        <w:rPr>
          <w:sz w:val="28"/>
          <w:szCs w:val="28"/>
        </w:rPr>
        <w:t xml:space="preserve"> рішення Київської міської ради «Про встановлення меморіальної дошки на честь пам’яті загиблого при виконанні військових обов’язків по захисту України Артема Соханя» (доручення заступника міського голови- секретаря Київської міської ради від 25.11.2022 </w:t>
      </w:r>
      <w:r w:rsidRPr="00071C37">
        <w:rPr>
          <w:sz w:val="28"/>
          <w:szCs w:val="28"/>
        </w:rPr>
        <w:br/>
        <w:t>№08/231-1592/ПР).</w:t>
      </w:r>
    </w:p>
    <w:p w:rsidR="00BF5919" w:rsidRDefault="00071C37" w:rsidP="00BF5919">
      <w:pPr>
        <w:spacing w:line="254" w:lineRule="auto"/>
        <w:jc w:val="both"/>
        <w:rPr>
          <w:rFonts w:eastAsia="Calibri"/>
          <w:sz w:val="28"/>
          <w:szCs w:val="28"/>
        </w:rPr>
      </w:pPr>
      <w:r w:rsidRPr="00071C37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A30818">
        <w:rPr>
          <w:sz w:val="28"/>
          <w:szCs w:val="28"/>
        </w:rPr>
        <w:t>ТИХОНОВИЧ Ю.С., поінформував</w:t>
      </w:r>
      <w:r w:rsidR="00BF5919">
        <w:rPr>
          <w:sz w:val="28"/>
          <w:szCs w:val="28"/>
        </w:rPr>
        <w:t xml:space="preserve">, що </w:t>
      </w:r>
      <w:proofErr w:type="spellStart"/>
      <w:r w:rsidR="00A30818">
        <w:rPr>
          <w:sz w:val="28"/>
          <w:szCs w:val="28"/>
        </w:rPr>
        <w:t>проєкт</w:t>
      </w:r>
      <w:proofErr w:type="spellEnd"/>
      <w:r w:rsidR="00A30818">
        <w:rPr>
          <w:sz w:val="28"/>
          <w:szCs w:val="28"/>
        </w:rPr>
        <w:t xml:space="preserve"> рішення</w:t>
      </w:r>
      <w:r w:rsidR="00BF5919">
        <w:rPr>
          <w:sz w:val="28"/>
          <w:szCs w:val="28"/>
        </w:rPr>
        <w:t xml:space="preserve"> </w:t>
      </w:r>
      <w:r w:rsidR="00BF5919">
        <w:rPr>
          <w:rFonts w:eastAsia="Calibri"/>
          <w:sz w:val="28"/>
          <w:szCs w:val="28"/>
        </w:rPr>
        <w:t xml:space="preserve">передбачає встановлення меморіальної дошки, на честь пам’яті загиблого при виконанні військових обов’язків по захисту України Артема Соханя. Запропоновано підтримати </w:t>
      </w:r>
      <w:proofErr w:type="spellStart"/>
      <w:r w:rsidR="00BF5919">
        <w:rPr>
          <w:rFonts w:eastAsia="Calibri"/>
          <w:sz w:val="28"/>
          <w:szCs w:val="28"/>
        </w:rPr>
        <w:t>проєкт</w:t>
      </w:r>
      <w:proofErr w:type="spellEnd"/>
      <w:r w:rsidR="00BF5919">
        <w:rPr>
          <w:rFonts w:eastAsia="Calibri"/>
          <w:sz w:val="28"/>
          <w:szCs w:val="28"/>
        </w:rPr>
        <w:t xml:space="preserve"> рішення.</w:t>
      </w:r>
    </w:p>
    <w:p w:rsidR="00BF5919" w:rsidRDefault="00BF5919" w:rsidP="00BF5919">
      <w:pPr>
        <w:spacing w:line="254" w:lineRule="auto"/>
        <w:jc w:val="both"/>
        <w:rPr>
          <w:sz w:val="28"/>
          <w:szCs w:val="28"/>
        </w:rPr>
      </w:pPr>
      <w:r w:rsidRPr="00BF5919">
        <w:rPr>
          <w:rFonts w:eastAsia="Calibri"/>
          <w:b/>
          <w:sz w:val="28"/>
          <w:szCs w:val="28"/>
        </w:rPr>
        <w:t>ВИРІШИЛИ:</w:t>
      </w:r>
      <w:r>
        <w:rPr>
          <w:rFonts w:eastAsia="Calibri"/>
          <w:b/>
          <w:sz w:val="28"/>
          <w:szCs w:val="28"/>
        </w:rPr>
        <w:t xml:space="preserve"> </w:t>
      </w:r>
      <w:r w:rsidRPr="00BF5919">
        <w:rPr>
          <w:rFonts w:eastAsia="Calibri"/>
          <w:sz w:val="28"/>
          <w:szCs w:val="28"/>
        </w:rPr>
        <w:t xml:space="preserve">підтримати </w:t>
      </w:r>
      <w:proofErr w:type="spellStart"/>
      <w:r w:rsidRPr="00BF5919">
        <w:rPr>
          <w:rFonts w:eastAsia="Calibri"/>
          <w:sz w:val="28"/>
          <w:szCs w:val="28"/>
        </w:rPr>
        <w:t>проєкт</w:t>
      </w:r>
      <w:proofErr w:type="spellEnd"/>
      <w:r w:rsidRPr="00BF5919">
        <w:rPr>
          <w:rFonts w:eastAsia="Calibri"/>
          <w:sz w:val="28"/>
          <w:szCs w:val="28"/>
        </w:rPr>
        <w:t xml:space="preserve"> рішення</w:t>
      </w:r>
      <w:r>
        <w:rPr>
          <w:rFonts w:eastAsia="Calibri"/>
          <w:sz w:val="28"/>
          <w:szCs w:val="28"/>
        </w:rPr>
        <w:t xml:space="preserve"> </w:t>
      </w:r>
      <w:r w:rsidRPr="00071C37">
        <w:rPr>
          <w:sz w:val="28"/>
          <w:szCs w:val="28"/>
        </w:rPr>
        <w:t>«Про встановлення меморіальної дошки на честь пам’яті загиблого при виконанні військових обов’язків по захисту України Артема Со</w:t>
      </w:r>
      <w:r>
        <w:rPr>
          <w:sz w:val="28"/>
          <w:szCs w:val="28"/>
        </w:rPr>
        <w:t xml:space="preserve">ханя» від 25.11.2022 </w:t>
      </w:r>
      <w:r w:rsidRPr="00071C37">
        <w:rPr>
          <w:sz w:val="28"/>
          <w:szCs w:val="28"/>
        </w:rPr>
        <w:t>№08/231-1592/ПР</w:t>
      </w:r>
      <w:r>
        <w:rPr>
          <w:sz w:val="28"/>
          <w:szCs w:val="28"/>
        </w:rPr>
        <w:t>.</w:t>
      </w:r>
    </w:p>
    <w:p w:rsidR="00BF5919" w:rsidRPr="00E176B3" w:rsidRDefault="00BF5919" w:rsidP="00BF5919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071C37" w:rsidRPr="00071C37" w:rsidRDefault="00BF5919" w:rsidP="00C3491D">
      <w:pPr>
        <w:jc w:val="both"/>
        <w:rPr>
          <w:rFonts w:ascii="Calibri" w:eastAsia="Calibri" w:hAnsi="Calibri"/>
          <w:b/>
          <w:i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071C37" w:rsidRPr="00BF5919" w:rsidRDefault="00BF5919" w:rsidP="00FE0456">
      <w:pPr>
        <w:pStyle w:val="a7"/>
        <w:numPr>
          <w:ilvl w:val="0"/>
          <w:numId w:val="38"/>
        </w:numPr>
        <w:ind w:left="567" w:hanging="567"/>
        <w:jc w:val="both"/>
        <w:rPr>
          <w:b/>
          <w:i/>
          <w:sz w:val="28"/>
          <w:szCs w:val="28"/>
        </w:rPr>
      </w:pPr>
      <w:r w:rsidRPr="00BF5919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BF5919">
        <w:rPr>
          <w:color w:val="000000" w:themeColor="text1"/>
          <w:sz w:val="28"/>
          <w:szCs w:val="28"/>
        </w:rPr>
        <w:t>проєкту</w:t>
      </w:r>
      <w:proofErr w:type="spellEnd"/>
      <w:r w:rsidRPr="00BF5919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BF5919">
        <w:rPr>
          <w:color w:val="000000" w:themeColor="text1"/>
          <w:sz w:val="28"/>
          <w:szCs w:val="28"/>
          <w:shd w:val="clear" w:color="auto" w:fill="FFFFFF"/>
        </w:rPr>
        <w:t>Про затвердження Положення про Управління</w:t>
      </w:r>
      <w:r w:rsidR="0078716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F5919">
        <w:rPr>
          <w:color w:val="000000" w:themeColor="text1"/>
          <w:sz w:val="28"/>
          <w:szCs w:val="28"/>
          <w:shd w:val="clear" w:color="auto" w:fill="FFFFFF"/>
        </w:rPr>
        <w:t xml:space="preserve">(інспекцію) самоврядного контролю виконавчого органу Київської міської ради (Київської міської державної адміністрації)» </w:t>
      </w:r>
      <w:r w:rsidRPr="00BF5919">
        <w:rPr>
          <w:sz w:val="28"/>
          <w:szCs w:val="28"/>
        </w:rPr>
        <w:t>(доручення заступника міського голови- секретаря Київської міської ради від 12.12.2022 №08/231-1704/ПР</w:t>
      </w:r>
      <w:r>
        <w:rPr>
          <w:sz w:val="28"/>
          <w:szCs w:val="28"/>
        </w:rPr>
        <w:t>.</w:t>
      </w:r>
    </w:p>
    <w:p w:rsidR="00BC7DB1" w:rsidRDefault="00BF5919" w:rsidP="00BC7DB1">
      <w:pPr>
        <w:pStyle w:val="a7"/>
        <w:ind w:left="0" w:right="-10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>
        <w:rPr>
          <w:sz w:val="28"/>
          <w:szCs w:val="28"/>
        </w:rPr>
        <w:t xml:space="preserve">МОСКАЛЕВСЬКИЙ С.В., зазначив, що </w:t>
      </w:r>
      <w:proofErr w:type="spellStart"/>
      <w:r>
        <w:rPr>
          <w:sz w:val="28"/>
          <w:szCs w:val="28"/>
        </w:rPr>
        <w:t>проєктом</w:t>
      </w:r>
      <w:proofErr w:type="spellEnd"/>
      <w:r>
        <w:rPr>
          <w:sz w:val="28"/>
          <w:szCs w:val="28"/>
        </w:rPr>
        <w:t xml:space="preserve"> рішення передбачено затвердити Положення</w:t>
      </w:r>
      <w:r w:rsidR="0097371C">
        <w:rPr>
          <w:sz w:val="28"/>
          <w:szCs w:val="28"/>
        </w:rPr>
        <w:t xml:space="preserve"> про Управління</w:t>
      </w:r>
      <w:r>
        <w:rPr>
          <w:sz w:val="28"/>
          <w:szCs w:val="28"/>
        </w:rPr>
        <w:t>. Вказав, що підтримує правки постійної комісії з питань</w:t>
      </w:r>
      <w:r w:rsidR="00BC7DB1">
        <w:rPr>
          <w:sz w:val="28"/>
          <w:szCs w:val="28"/>
        </w:rPr>
        <w:t xml:space="preserve"> регламенту, депутатської </w:t>
      </w:r>
      <w:r w:rsidR="00BC7DB1" w:rsidRPr="00BC7DB1">
        <w:rPr>
          <w:sz w:val="28"/>
          <w:szCs w:val="28"/>
        </w:rPr>
        <w:t>етики та запобігання корупції</w:t>
      </w:r>
      <w:r w:rsidR="0097371C">
        <w:rPr>
          <w:sz w:val="28"/>
          <w:szCs w:val="28"/>
        </w:rPr>
        <w:t xml:space="preserve"> в цілому</w:t>
      </w:r>
      <w:r w:rsidR="00BC7DB1">
        <w:rPr>
          <w:sz w:val="28"/>
          <w:szCs w:val="28"/>
        </w:rPr>
        <w:t>.</w:t>
      </w:r>
    </w:p>
    <w:p w:rsidR="00C9112B" w:rsidRDefault="00BC7DB1" w:rsidP="00C9112B">
      <w:pPr>
        <w:pStyle w:val="a7"/>
        <w:ind w:left="0" w:right="-107"/>
        <w:jc w:val="both"/>
        <w:rPr>
          <w:sz w:val="28"/>
          <w:szCs w:val="28"/>
        </w:rPr>
      </w:pPr>
      <w:r w:rsidRPr="00635D08">
        <w:rPr>
          <w:b/>
          <w:sz w:val="28"/>
          <w:szCs w:val="28"/>
        </w:rPr>
        <w:t>ВИСТУПИЛИ</w:t>
      </w:r>
      <w:r w:rsidRPr="00635D08">
        <w:rPr>
          <w:sz w:val="28"/>
          <w:szCs w:val="28"/>
        </w:rPr>
        <w:t>: ЯРМОЛЕНКО Ю.О.</w:t>
      </w:r>
      <w:r w:rsidR="00635D08" w:rsidRPr="00635D08">
        <w:rPr>
          <w:sz w:val="28"/>
          <w:szCs w:val="28"/>
        </w:rPr>
        <w:t>, зазначила, що постійн</w:t>
      </w:r>
      <w:r w:rsidR="00635D08">
        <w:rPr>
          <w:sz w:val="28"/>
          <w:szCs w:val="28"/>
        </w:rPr>
        <w:t>а</w:t>
      </w:r>
      <w:r w:rsidR="00635D08" w:rsidRPr="00635D08">
        <w:rPr>
          <w:sz w:val="28"/>
          <w:szCs w:val="28"/>
        </w:rPr>
        <w:t xml:space="preserve"> комісі</w:t>
      </w:r>
      <w:r w:rsidR="00635D08">
        <w:rPr>
          <w:sz w:val="28"/>
          <w:szCs w:val="28"/>
        </w:rPr>
        <w:t>я</w:t>
      </w:r>
      <w:r w:rsidR="00635D08" w:rsidRPr="00635D08">
        <w:rPr>
          <w:sz w:val="28"/>
          <w:szCs w:val="28"/>
        </w:rPr>
        <w:t xml:space="preserve"> з питань регламенту, депутатської етики та запобігання корупції </w:t>
      </w:r>
      <w:r w:rsidR="00C3491D">
        <w:rPr>
          <w:sz w:val="28"/>
          <w:szCs w:val="28"/>
        </w:rPr>
        <w:t xml:space="preserve">розглянула та </w:t>
      </w:r>
      <w:r w:rsidR="00635D08">
        <w:rPr>
          <w:sz w:val="28"/>
          <w:szCs w:val="28"/>
        </w:rPr>
        <w:t xml:space="preserve">підтримала </w:t>
      </w:r>
      <w:proofErr w:type="spellStart"/>
      <w:r w:rsidR="00635D08">
        <w:rPr>
          <w:sz w:val="28"/>
          <w:szCs w:val="28"/>
        </w:rPr>
        <w:lastRenderedPageBreak/>
        <w:t>проєкт</w:t>
      </w:r>
      <w:proofErr w:type="spellEnd"/>
      <w:r w:rsidR="00635D08">
        <w:rPr>
          <w:sz w:val="28"/>
          <w:szCs w:val="28"/>
        </w:rPr>
        <w:t xml:space="preserve"> рішення </w:t>
      </w:r>
      <w:r w:rsidR="00C3491D">
        <w:rPr>
          <w:sz w:val="28"/>
          <w:szCs w:val="28"/>
        </w:rPr>
        <w:t>з рекомендаціями</w:t>
      </w:r>
      <w:r w:rsidR="00C9112B">
        <w:rPr>
          <w:sz w:val="28"/>
          <w:szCs w:val="28"/>
        </w:rPr>
        <w:t xml:space="preserve">. Запропоновано підтримати </w:t>
      </w:r>
      <w:proofErr w:type="spellStart"/>
      <w:r w:rsidR="00C9112B">
        <w:rPr>
          <w:sz w:val="28"/>
          <w:szCs w:val="28"/>
        </w:rPr>
        <w:t>проєкт</w:t>
      </w:r>
      <w:proofErr w:type="spellEnd"/>
      <w:r w:rsidR="00C9112B">
        <w:rPr>
          <w:sz w:val="28"/>
          <w:szCs w:val="28"/>
        </w:rPr>
        <w:t xml:space="preserve"> рішення з </w:t>
      </w:r>
      <w:r w:rsidR="0097371C">
        <w:rPr>
          <w:sz w:val="28"/>
          <w:szCs w:val="28"/>
        </w:rPr>
        <w:t xml:space="preserve">урахуванням </w:t>
      </w:r>
      <w:r w:rsidR="00C9112B">
        <w:rPr>
          <w:sz w:val="28"/>
          <w:szCs w:val="28"/>
        </w:rPr>
        <w:t>рекомендаці</w:t>
      </w:r>
      <w:r w:rsidR="0097371C">
        <w:rPr>
          <w:sz w:val="28"/>
          <w:szCs w:val="28"/>
        </w:rPr>
        <w:t>й</w:t>
      </w:r>
      <w:r w:rsidR="00C9112B">
        <w:rPr>
          <w:sz w:val="28"/>
          <w:szCs w:val="28"/>
        </w:rPr>
        <w:t xml:space="preserve"> постійної комісії з</w:t>
      </w:r>
      <w:r w:rsidR="00C9112B" w:rsidRPr="00C9112B">
        <w:rPr>
          <w:sz w:val="28"/>
          <w:szCs w:val="28"/>
        </w:rPr>
        <w:t xml:space="preserve"> </w:t>
      </w:r>
      <w:r w:rsidR="00C9112B">
        <w:rPr>
          <w:sz w:val="28"/>
          <w:szCs w:val="28"/>
        </w:rPr>
        <w:t xml:space="preserve">питань регламенту, депутатської </w:t>
      </w:r>
      <w:r w:rsidR="00C9112B" w:rsidRPr="00BC7DB1">
        <w:rPr>
          <w:sz w:val="28"/>
          <w:szCs w:val="28"/>
        </w:rPr>
        <w:t>етики та запобігання корупції</w:t>
      </w:r>
      <w:r w:rsidR="00C9112B">
        <w:rPr>
          <w:sz w:val="28"/>
          <w:szCs w:val="28"/>
        </w:rPr>
        <w:t xml:space="preserve"> від 13.12.2022 №21/50.</w:t>
      </w:r>
    </w:p>
    <w:p w:rsidR="00C3491D" w:rsidRDefault="00C3491D" w:rsidP="00C3491D">
      <w:pPr>
        <w:ind w:right="-107"/>
        <w:jc w:val="both"/>
        <w:rPr>
          <w:sz w:val="28"/>
          <w:szCs w:val="28"/>
        </w:rPr>
      </w:pPr>
      <w:r w:rsidRPr="00C3491D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C3491D">
        <w:rPr>
          <w:sz w:val="28"/>
          <w:szCs w:val="28"/>
        </w:rPr>
        <w:t xml:space="preserve">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BF5919">
        <w:rPr>
          <w:color w:val="000000" w:themeColor="text1"/>
          <w:sz w:val="28"/>
          <w:szCs w:val="28"/>
        </w:rPr>
        <w:t>ради «</w:t>
      </w:r>
      <w:r w:rsidRPr="00BF5919">
        <w:rPr>
          <w:color w:val="000000" w:themeColor="text1"/>
          <w:sz w:val="28"/>
          <w:szCs w:val="28"/>
          <w:shd w:val="clear" w:color="auto" w:fill="FFFFFF"/>
        </w:rPr>
        <w:t xml:space="preserve">Про затвердження Положення про Управління(інспекцію) самоврядного контролю виконавчого органу Київської міської ради (Київської міської державної адміністрації)» </w:t>
      </w:r>
      <w:r w:rsidRPr="00BF5919">
        <w:rPr>
          <w:sz w:val="28"/>
          <w:szCs w:val="28"/>
        </w:rPr>
        <w:t>від 12.12.2022 №08/231-1704/ПР</w:t>
      </w:r>
      <w:r>
        <w:rPr>
          <w:sz w:val="28"/>
          <w:szCs w:val="28"/>
        </w:rPr>
        <w:t xml:space="preserve"> з </w:t>
      </w:r>
      <w:r w:rsidR="0097371C">
        <w:rPr>
          <w:sz w:val="28"/>
          <w:szCs w:val="28"/>
        </w:rPr>
        <w:t xml:space="preserve">урахуванням </w:t>
      </w:r>
      <w:r>
        <w:rPr>
          <w:sz w:val="28"/>
          <w:szCs w:val="28"/>
        </w:rPr>
        <w:t>рекомендаці</w:t>
      </w:r>
      <w:r w:rsidR="0097371C">
        <w:rPr>
          <w:sz w:val="28"/>
          <w:szCs w:val="28"/>
        </w:rPr>
        <w:t>й</w:t>
      </w:r>
      <w:r>
        <w:rPr>
          <w:sz w:val="28"/>
          <w:szCs w:val="28"/>
        </w:rPr>
        <w:t xml:space="preserve"> постійної комісії з питань регламенту, </w:t>
      </w:r>
      <w:r w:rsidRPr="00635D08">
        <w:rPr>
          <w:sz w:val="28"/>
          <w:szCs w:val="28"/>
        </w:rPr>
        <w:t>депутатської етики та запобігання корупції</w:t>
      </w:r>
      <w:r>
        <w:rPr>
          <w:sz w:val="28"/>
          <w:szCs w:val="28"/>
        </w:rPr>
        <w:t xml:space="preserve"> від 13.12.2022 №21/50.</w:t>
      </w:r>
    </w:p>
    <w:p w:rsidR="00C3491D" w:rsidRPr="00E176B3" w:rsidRDefault="00C3491D" w:rsidP="00C3491D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C3491D" w:rsidRDefault="00C3491D" w:rsidP="00C3491D">
      <w:pPr>
        <w:jc w:val="both"/>
        <w:rPr>
          <w:b/>
          <w:i/>
          <w:sz w:val="28"/>
          <w:szCs w:val="28"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68554B" w:rsidRPr="009D4D51" w:rsidRDefault="0068554B" w:rsidP="0068554B">
      <w:pPr>
        <w:pStyle w:val="a7"/>
        <w:numPr>
          <w:ilvl w:val="0"/>
          <w:numId w:val="43"/>
        </w:numPr>
        <w:ind w:left="567" w:hanging="643"/>
        <w:jc w:val="both"/>
        <w:rPr>
          <w:color w:val="000000" w:themeColor="text1"/>
          <w:sz w:val="28"/>
          <w:szCs w:val="28"/>
        </w:rPr>
      </w:pPr>
      <w:r w:rsidRPr="009D4D51">
        <w:rPr>
          <w:sz w:val="28"/>
          <w:szCs w:val="28"/>
        </w:rPr>
        <w:t xml:space="preserve">Про розгляд </w:t>
      </w:r>
      <w:proofErr w:type="spellStart"/>
      <w:r w:rsidRPr="009D4D51">
        <w:rPr>
          <w:sz w:val="28"/>
          <w:szCs w:val="28"/>
        </w:rPr>
        <w:t>проєкту</w:t>
      </w:r>
      <w:proofErr w:type="spellEnd"/>
      <w:r w:rsidRPr="009D4D51">
        <w:rPr>
          <w:sz w:val="28"/>
          <w:szCs w:val="28"/>
        </w:rPr>
        <w:t xml:space="preserve"> рішення 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</w:t>
      </w:r>
      <w:r w:rsidRPr="009D4D51">
        <w:rPr>
          <w:color w:val="000000"/>
          <w:sz w:val="28"/>
          <w:szCs w:val="28"/>
        </w:rPr>
        <w:t>виконавчого орга</w:t>
      </w:r>
      <w:r w:rsidRPr="009D4D51">
        <w:rPr>
          <w:color w:val="000000" w:themeColor="text1"/>
          <w:sz w:val="28"/>
          <w:szCs w:val="28"/>
        </w:rPr>
        <w:t>ну К</w:t>
      </w:r>
      <w:hyperlink r:id="rId13" w:history="1">
        <w:r w:rsidRPr="009D4D5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9D4D51">
        <w:rPr>
          <w:color w:val="000000" w:themeColor="text1"/>
          <w:sz w:val="28"/>
          <w:szCs w:val="28"/>
        </w:rPr>
        <w:t xml:space="preserve"> </w:t>
      </w:r>
      <w:r w:rsidRPr="009D4D51">
        <w:rPr>
          <w:sz w:val="28"/>
          <w:szCs w:val="28"/>
        </w:rPr>
        <w:t xml:space="preserve">(доручення заступника міського голови- секретаря Київської міської ради від 02.12.2022 </w:t>
      </w:r>
      <w:r w:rsidRPr="009D4D51">
        <w:rPr>
          <w:sz w:val="28"/>
          <w:szCs w:val="28"/>
        </w:rPr>
        <w:br/>
        <w:t>№08/231-1630/ПР).</w:t>
      </w:r>
    </w:p>
    <w:p w:rsidR="0068554B" w:rsidRDefault="0068554B" w:rsidP="0068554B">
      <w:pPr>
        <w:jc w:val="both"/>
      </w:pPr>
      <w:r>
        <w:rPr>
          <w:b/>
          <w:color w:val="000000" w:themeColor="text1"/>
          <w:sz w:val="28"/>
          <w:szCs w:val="28"/>
        </w:rPr>
        <w:t>ВИСТУПИЛИ</w:t>
      </w:r>
      <w:r w:rsidRPr="00FE0456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  <w:r w:rsidRPr="000C5E49">
        <w:rPr>
          <w:color w:val="000000" w:themeColor="text1"/>
          <w:sz w:val="28"/>
          <w:szCs w:val="28"/>
        </w:rPr>
        <w:t>ЯРМОЛЕНКО Ю.О.,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СТРОЯНОВСЬКИЙ О.В., під час </w:t>
      </w:r>
      <w:r w:rsidRPr="000C5E49">
        <w:rPr>
          <w:sz w:val="28"/>
          <w:szCs w:val="28"/>
        </w:rPr>
        <w:t xml:space="preserve">обговорення </w:t>
      </w:r>
      <w:proofErr w:type="spellStart"/>
      <w:r w:rsidRPr="000C5E49">
        <w:rPr>
          <w:sz w:val="28"/>
          <w:szCs w:val="28"/>
        </w:rPr>
        <w:t>проєкту</w:t>
      </w:r>
      <w:proofErr w:type="spellEnd"/>
      <w:r w:rsidRPr="000C5E49">
        <w:rPr>
          <w:sz w:val="28"/>
          <w:szCs w:val="28"/>
        </w:rPr>
        <w:t xml:space="preserve"> рішення та рекомендацій постійної комісії з питань регламенту, депутатської етики та запобігання корупції від 13.12.2022 №21/50</w:t>
      </w:r>
      <w:r>
        <w:rPr>
          <w:sz w:val="28"/>
          <w:szCs w:val="28"/>
        </w:rPr>
        <w:t xml:space="preserve">, запропоновано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з урахуванням рекомендацій постійної комісії з питань регламенту, депутатської етики та запобігання корупції, за виключенням пункту 3 в рекомендаціях, а саме виключити</w:t>
      </w:r>
      <w:r w:rsidRPr="006B7484">
        <w:t>:</w:t>
      </w:r>
      <w:r>
        <w:t xml:space="preserve"> </w:t>
      </w:r>
      <w:r>
        <w:softHyphen/>
      </w:r>
    </w:p>
    <w:p w:rsidR="0068554B" w:rsidRPr="004F65D3" w:rsidRDefault="0068554B" w:rsidP="006855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F65D3">
        <w:rPr>
          <w:sz w:val="28"/>
          <w:szCs w:val="28"/>
        </w:rPr>
        <w:t>3</w:t>
      </w:r>
      <w:r>
        <w:t xml:space="preserve">) </w:t>
      </w:r>
      <w:r w:rsidRPr="004F65D3">
        <w:rPr>
          <w:color w:val="000000" w:themeColor="text1"/>
          <w:sz w:val="28"/>
          <w:szCs w:val="28"/>
          <w:shd w:val="clear" w:color="auto" w:fill="FFFFFF"/>
        </w:rPr>
        <w:t>Абзаци 3-7 пункту 6.1 Положення пропонується виключити, оскільки зазначені норми не є предметом правового регулювання цього документу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4F65D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68554B" w:rsidRDefault="0068554B" w:rsidP="0068554B">
      <w:pPr>
        <w:jc w:val="both"/>
      </w:pPr>
      <w:r>
        <w:rPr>
          <w:b/>
          <w:sz w:val="28"/>
          <w:szCs w:val="28"/>
        </w:rPr>
        <w:t xml:space="preserve">ВИРІШИЛИ: </w:t>
      </w:r>
      <w:r>
        <w:rPr>
          <w:sz w:val="28"/>
          <w:szCs w:val="28"/>
        </w:rPr>
        <w:t xml:space="preserve">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="00E5513E" w:rsidRPr="009D4D51">
        <w:rPr>
          <w:sz w:val="28"/>
          <w:szCs w:val="28"/>
        </w:rPr>
        <w:t xml:space="preserve">«Про внесення змін до рішення Київської міської ради від 02 квітня 2015 року № 318/1183 «Про затвердження Положення та Регламенту Департаменту (Центру) надання адміністративних послуг </w:t>
      </w:r>
      <w:r w:rsidR="00E5513E" w:rsidRPr="009D4D51">
        <w:rPr>
          <w:color w:val="000000"/>
          <w:sz w:val="28"/>
          <w:szCs w:val="28"/>
        </w:rPr>
        <w:t>виконавчого орга</w:t>
      </w:r>
      <w:r w:rsidR="00E5513E" w:rsidRPr="009D4D51">
        <w:rPr>
          <w:color w:val="000000" w:themeColor="text1"/>
          <w:sz w:val="28"/>
          <w:szCs w:val="28"/>
        </w:rPr>
        <w:t>ну К</w:t>
      </w:r>
      <w:hyperlink r:id="rId14" w:history="1">
        <w:r w:rsidR="00E5513E" w:rsidRPr="009D4D5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="00E5513E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="00E5513E">
        <w:rPr>
          <w:sz w:val="28"/>
          <w:szCs w:val="28"/>
        </w:rPr>
        <w:t xml:space="preserve">від 02.12.2022 </w:t>
      </w:r>
      <w:r w:rsidR="00E5513E" w:rsidRPr="009D4D51">
        <w:rPr>
          <w:sz w:val="28"/>
          <w:szCs w:val="28"/>
        </w:rPr>
        <w:t>№08/231-1630/ПР</w:t>
      </w:r>
      <w:r w:rsidR="00E5513E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>
        <w:rPr>
          <w:sz w:val="28"/>
          <w:szCs w:val="28"/>
        </w:rPr>
        <w:t>з урахуванням рекомендацій постійної комісії з питань регламенту, депутатської етики та запобігання корупції, за виключенням пункту 3 в рекомендаціях, а саме виключити</w:t>
      </w:r>
      <w:r w:rsidRPr="006B7484">
        <w:t>:</w:t>
      </w:r>
      <w:r>
        <w:t xml:space="preserve"> </w:t>
      </w:r>
      <w:r>
        <w:softHyphen/>
      </w:r>
    </w:p>
    <w:p w:rsidR="0068554B" w:rsidRPr="004F65D3" w:rsidRDefault="0068554B" w:rsidP="0068554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F65D3">
        <w:rPr>
          <w:sz w:val="28"/>
          <w:szCs w:val="28"/>
        </w:rPr>
        <w:t>3</w:t>
      </w:r>
      <w:r>
        <w:t xml:space="preserve">) </w:t>
      </w:r>
      <w:r w:rsidRPr="004F65D3">
        <w:rPr>
          <w:color w:val="000000" w:themeColor="text1"/>
          <w:sz w:val="28"/>
          <w:szCs w:val="28"/>
          <w:shd w:val="clear" w:color="auto" w:fill="FFFFFF"/>
        </w:rPr>
        <w:t>Абзаци 3-7 пункту 6.1 Положення пропонується виключити, оскільки зазначені норми не є предметом правового регулювання цього документу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4F65D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68554B" w:rsidRPr="00E176B3" w:rsidRDefault="0068554B" w:rsidP="0068554B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68554B" w:rsidRDefault="0068554B" w:rsidP="0068554B">
      <w:pPr>
        <w:jc w:val="both"/>
        <w:rPr>
          <w:b/>
          <w:i/>
          <w:sz w:val="28"/>
          <w:szCs w:val="28"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6F7CC6" w:rsidRDefault="006F7CC6" w:rsidP="0068554B">
      <w:pPr>
        <w:pStyle w:val="a7"/>
        <w:numPr>
          <w:ilvl w:val="0"/>
          <w:numId w:val="43"/>
        </w:numPr>
        <w:ind w:left="567" w:hanging="567"/>
        <w:jc w:val="both"/>
        <w:rPr>
          <w:sz w:val="28"/>
          <w:szCs w:val="28"/>
        </w:rPr>
      </w:pPr>
      <w:r w:rsidRPr="006F7CC6">
        <w:rPr>
          <w:sz w:val="28"/>
          <w:szCs w:val="28"/>
        </w:rPr>
        <w:t>Про затвердження Положення про Департамент охорони культурної спадщини виконавчого органу Київської міської ради (Київської міської державної адміністрації) від 02.12.2022 №08/231-1637/ПР.</w:t>
      </w:r>
    </w:p>
    <w:p w:rsidR="00281951" w:rsidRPr="00281951" w:rsidRDefault="00281951" w:rsidP="00281951">
      <w:pPr>
        <w:jc w:val="both"/>
        <w:rPr>
          <w:sz w:val="28"/>
          <w:szCs w:val="28"/>
        </w:rPr>
      </w:pPr>
      <w:r w:rsidRPr="00281951">
        <w:rPr>
          <w:b/>
          <w:sz w:val="28"/>
          <w:szCs w:val="28"/>
        </w:rPr>
        <w:t xml:space="preserve">СЛУХАЛИ: </w:t>
      </w:r>
      <w:r w:rsidRPr="00281951">
        <w:rPr>
          <w:sz w:val="28"/>
          <w:szCs w:val="28"/>
        </w:rPr>
        <w:t xml:space="preserve">ЯРМОЛЕНКО Ю.О., НИКОРЯК О.О., після обговорення </w:t>
      </w:r>
      <w:proofErr w:type="spellStart"/>
      <w:r w:rsidRPr="00281951">
        <w:rPr>
          <w:sz w:val="28"/>
          <w:szCs w:val="28"/>
        </w:rPr>
        <w:t>проєкту</w:t>
      </w:r>
      <w:proofErr w:type="spellEnd"/>
      <w:r w:rsidRPr="00281951">
        <w:rPr>
          <w:sz w:val="28"/>
          <w:szCs w:val="28"/>
        </w:rPr>
        <w:t xml:space="preserve"> рішення та рекомендацій постійної комісії з питань регламенту, депутатської етики та запобігання корупції від 13.12.2022 №21/50, запропоновано підтримати </w:t>
      </w:r>
      <w:proofErr w:type="spellStart"/>
      <w:r w:rsidRPr="00281951">
        <w:rPr>
          <w:sz w:val="28"/>
          <w:szCs w:val="28"/>
        </w:rPr>
        <w:t>проєкт</w:t>
      </w:r>
      <w:proofErr w:type="spellEnd"/>
      <w:r w:rsidRPr="00281951">
        <w:rPr>
          <w:sz w:val="28"/>
          <w:szCs w:val="28"/>
        </w:rPr>
        <w:t xml:space="preserve"> рішення з урахуванням рекомендацій постійної комісії з питань регламенту, депутатської етики та запобігання корупції від 13.12.2022 №21/50.</w:t>
      </w:r>
    </w:p>
    <w:p w:rsidR="00281951" w:rsidRPr="00281951" w:rsidRDefault="00281951" w:rsidP="00281951">
      <w:pPr>
        <w:jc w:val="both"/>
        <w:rPr>
          <w:sz w:val="28"/>
          <w:szCs w:val="28"/>
        </w:rPr>
      </w:pPr>
      <w:r w:rsidRPr="00281951">
        <w:rPr>
          <w:b/>
          <w:sz w:val="28"/>
          <w:szCs w:val="28"/>
        </w:rPr>
        <w:t xml:space="preserve">ВИРІШИЛИ: </w:t>
      </w:r>
      <w:r w:rsidRPr="00281951">
        <w:rPr>
          <w:sz w:val="28"/>
          <w:szCs w:val="28"/>
        </w:rPr>
        <w:t xml:space="preserve">підтримати </w:t>
      </w:r>
      <w:proofErr w:type="spellStart"/>
      <w:r w:rsidRPr="00281951">
        <w:rPr>
          <w:sz w:val="28"/>
          <w:szCs w:val="28"/>
        </w:rPr>
        <w:t>проєкт</w:t>
      </w:r>
      <w:proofErr w:type="spellEnd"/>
      <w:r w:rsidRPr="00281951">
        <w:rPr>
          <w:sz w:val="28"/>
          <w:szCs w:val="28"/>
        </w:rPr>
        <w:t xml:space="preserve"> рішення «Про затвердження Положення про Департамент охорони культурної спадщини виконавчого органу Київської міської ради (Київської міської державної адміністрації)» від 02.12.2022 </w:t>
      </w:r>
      <w:r w:rsidRPr="00281951">
        <w:rPr>
          <w:sz w:val="28"/>
          <w:szCs w:val="28"/>
        </w:rPr>
        <w:lastRenderedPageBreak/>
        <w:t>№08/231-1637/ПР з урахуванням рекомендацій постійної комісії з питань регламенту, депутатської етики та запобігання корупції від 13.12.2022 №21/50.</w:t>
      </w:r>
    </w:p>
    <w:p w:rsidR="00281951" w:rsidRPr="00281951" w:rsidRDefault="00281951" w:rsidP="00281951">
      <w:pPr>
        <w:jc w:val="both"/>
        <w:rPr>
          <w:sz w:val="28"/>
          <w:szCs w:val="28"/>
        </w:rPr>
      </w:pPr>
      <w:r w:rsidRPr="00281951">
        <w:rPr>
          <w:b/>
          <w:sz w:val="28"/>
          <w:szCs w:val="28"/>
        </w:rPr>
        <w:t xml:space="preserve">ГОЛОСУВАЛИ: </w:t>
      </w:r>
      <w:r w:rsidRPr="00281951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281951" w:rsidRPr="00281951" w:rsidRDefault="00281951" w:rsidP="00281951">
      <w:pPr>
        <w:jc w:val="both"/>
        <w:rPr>
          <w:b/>
          <w:i/>
          <w:sz w:val="28"/>
          <w:szCs w:val="28"/>
        </w:rPr>
      </w:pPr>
      <w:r w:rsidRPr="00281951">
        <w:rPr>
          <w:b/>
          <w:i/>
          <w:sz w:val="28"/>
          <w:szCs w:val="28"/>
        </w:rPr>
        <w:t xml:space="preserve">Рішення прийнято. </w:t>
      </w:r>
    </w:p>
    <w:p w:rsidR="00EB2FA6" w:rsidRDefault="00EB2FA6" w:rsidP="0068554B">
      <w:pPr>
        <w:pStyle w:val="a7"/>
        <w:numPr>
          <w:ilvl w:val="0"/>
          <w:numId w:val="43"/>
        </w:numPr>
        <w:ind w:left="567" w:hanging="567"/>
        <w:jc w:val="both"/>
        <w:rPr>
          <w:color w:val="000000" w:themeColor="text1"/>
          <w:sz w:val="28"/>
          <w:szCs w:val="28"/>
        </w:rPr>
      </w:pPr>
      <w:r w:rsidRPr="00EB2FA6">
        <w:rPr>
          <w:sz w:val="28"/>
          <w:szCs w:val="28"/>
        </w:rPr>
        <w:t xml:space="preserve">Про затвердження Положення про Департамент з питань реєстрації </w:t>
      </w:r>
      <w:r w:rsidRPr="00EB2FA6">
        <w:rPr>
          <w:color w:val="000000"/>
          <w:sz w:val="28"/>
          <w:szCs w:val="28"/>
        </w:rPr>
        <w:t>виконавчого орга</w:t>
      </w:r>
      <w:r w:rsidRPr="00EB2FA6">
        <w:rPr>
          <w:color w:val="000000" w:themeColor="text1"/>
          <w:sz w:val="28"/>
          <w:szCs w:val="28"/>
        </w:rPr>
        <w:t>ну К</w:t>
      </w:r>
      <w:hyperlink r:id="rId15" w:history="1">
        <w:r w:rsidRPr="00EB2FA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 w:rsidRPr="00EB2FA6">
        <w:rPr>
          <w:color w:val="000000" w:themeColor="text1"/>
          <w:sz w:val="28"/>
          <w:szCs w:val="28"/>
        </w:rPr>
        <w:t xml:space="preserve"> від 02.12.2022 №08/231-1628/ПР.</w:t>
      </w:r>
    </w:p>
    <w:p w:rsidR="00EB2FA6" w:rsidRDefault="00821682" w:rsidP="00EB2FA6">
      <w:pPr>
        <w:pStyle w:val="a7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ВИСТУПИЛИ</w:t>
      </w:r>
      <w:r w:rsidR="00EB2FA6" w:rsidRPr="00EB2FA6">
        <w:rPr>
          <w:b/>
          <w:sz w:val="28"/>
          <w:szCs w:val="28"/>
        </w:rPr>
        <w:t>:</w:t>
      </w:r>
      <w:r w:rsidR="00EB2FA6">
        <w:rPr>
          <w:b/>
          <w:sz w:val="28"/>
          <w:szCs w:val="28"/>
        </w:rPr>
        <w:t xml:space="preserve"> </w:t>
      </w:r>
      <w:r w:rsidRPr="00821682">
        <w:rPr>
          <w:sz w:val="28"/>
          <w:szCs w:val="28"/>
        </w:rPr>
        <w:t>ЯРМОЛЕНКО Ю.О.,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ЄКАСЬОВА О.В.,</w:t>
      </w:r>
      <w:r w:rsidR="005A6CC8">
        <w:rPr>
          <w:sz w:val="28"/>
          <w:szCs w:val="28"/>
        </w:rPr>
        <w:t xml:space="preserve"> ХАЦЕВИЧ І.М.,</w:t>
      </w:r>
      <w:r>
        <w:rPr>
          <w:sz w:val="28"/>
          <w:szCs w:val="28"/>
        </w:rPr>
        <w:t xml:space="preserve"> після обговорення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та рекомендаці</w:t>
      </w:r>
      <w:r w:rsidR="005A6CC8">
        <w:rPr>
          <w:sz w:val="28"/>
          <w:szCs w:val="28"/>
        </w:rPr>
        <w:t>й</w:t>
      </w:r>
      <w:r>
        <w:rPr>
          <w:sz w:val="28"/>
          <w:szCs w:val="28"/>
        </w:rPr>
        <w:t xml:space="preserve"> постійної комісії з питань регламенту, депутатської етики та запобігання корупції</w:t>
      </w:r>
      <w:r w:rsidR="005A6CC8">
        <w:rPr>
          <w:sz w:val="28"/>
          <w:szCs w:val="28"/>
        </w:rPr>
        <w:t xml:space="preserve"> від 13.12.2022 №21/50, запропоновано перенести розгляд </w:t>
      </w:r>
      <w:proofErr w:type="spellStart"/>
      <w:r w:rsidR="005A6CC8">
        <w:rPr>
          <w:sz w:val="28"/>
          <w:szCs w:val="28"/>
        </w:rPr>
        <w:t>проєкту</w:t>
      </w:r>
      <w:proofErr w:type="spellEnd"/>
      <w:r w:rsidR="005A6CC8">
        <w:rPr>
          <w:sz w:val="28"/>
          <w:szCs w:val="28"/>
        </w:rPr>
        <w:t xml:space="preserve"> рішення на наступне засідання.</w:t>
      </w:r>
    </w:p>
    <w:p w:rsidR="005A6CC8" w:rsidRDefault="005A6CC8" w:rsidP="00EB2FA6">
      <w:pPr>
        <w:pStyle w:val="a7"/>
        <w:ind w:left="0"/>
        <w:jc w:val="both"/>
        <w:rPr>
          <w:color w:val="000000" w:themeColor="text1"/>
          <w:sz w:val="28"/>
          <w:szCs w:val="28"/>
        </w:rPr>
      </w:pPr>
      <w:r w:rsidRPr="005A6CC8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5A6CC8">
        <w:rPr>
          <w:sz w:val="28"/>
          <w:szCs w:val="28"/>
        </w:rPr>
        <w:t xml:space="preserve">перенести розгляд </w:t>
      </w:r>
      <w:proofErr w:type="spellStart"/>
      <w:r w:rsidRPr="005A6CC8">
        <w:rPr>
          <w:sz w:val="28"/>
          <w:szCs w:val="28"/>
        </w:rPr>
        <w:t>проєкт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рішення «</w:t>
      </w:r>
      <w:r w:rsidRPr="00EB2FA6">
        <w:rPr>
          <w:sz w:val="28"/>
          <w:szCs w:val="28"/>
        </w:rPr>
        <w:t xml:space="preserve">Про затвердження Положення про Департамент з питань реєстрації </w:t>
      </w:r>
      <w:r w:rsidRPr="00EB2FA6">
        <w:rPr>
          <w:color w:val="000000"/>
          <w:sz w:val="28"/>
          <w:szCs w:val="28"/>
        </w:rPr>
        <w:t>виконавчого орга</w:t>
      </w:r>
      <w:r w:rsidRPr="00EB2FA6">
        <w:rPr>
          <w:color w:val="000000" w:themeColor="text1"/>
          <w:sz w:val="28"/>
          <w:szCs w:val="28"/>
        </w:rPr>
        <w:t>ну К</w:t>
      </w:r>
      <w:hyperlink r:id="rId16" w:history="1">
        <w:r w:rsidRPr="00EB2FA6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иївської міської ради (Київської міської державної адміністрації)</w:t>
        </w:r>
      </w:hyperlink>
      <w:r>
        <w:rPr>
          <w:color w:val="000000" w:themeColor="text1"/>
          <w:sz w:val="28"/>
          <w:szCs w:val="28"/>
        </w:rPr>
        <w:t xml:space="preserve">» </w:t>
      </w:r>
      <w:r w:rsidRPr="00EB2FA6">
        <w:rPr>
          <w:color w:val="000000" w:themeColor="text1"/>
          <w:sz w:val="28"/>
          <w:szCs w:val="28"/>
        </w:rPr>
        <w:t>від 02.12.2022 №08/231-1628/ПР</w:t>
      </w:r>
      <w:r>
        <w:rPr>
          <w:color w:val="000000" w:themeColor="text1"/>
          <w:sz w:val="28"/>
          <w:szCs w:val="28"/>
        </w:rPr>
        <w:t>.</w:t>
      </w:r>
    </w:p>
    <w:p w:rsidR="005A6CC8" w:rsidRPr="00E176B3" w:rsidRDefault="005A6CC8" w:rsidP="005A6CC8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5A6CC8" w:rsidRDefault="005A6CC8" w:rsidP="005A6CC8">
      <w:pPr>
        <w:jc w:val="both"/>
        <w:rPr>
          <w:b/>
          <w:i/>
          <w:sz w:val="28"/>
          <w:szCs w:val="28"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4B6E61" w:rsidRPr="004B6E61" w:rsidRDefault="004B6E61" w:rsidP="00367DCC">
      <w:pPr>
        <w:pStyle w:val="a7"/>
        <w:numPr>
          <w:ilvl w:val="0"/>
          <w:numId w:val="43"/>
        </w:numPr>
        <w:ind w:left="567" w:hanging="567"/>
        <w:jc w:val="both"/>
        <w:rPr>
          <w:b/>
          <w:color w:val="000000" w:themeColor="text1"/>
          <w:sz w:val="28"/>
          <w:szCs w:val="28"/>
        </w:rPr>
      </w:pPr>
      <w:r w:rsidRPr="004B6E61">
        <w:rPr>
          <w:color w:val="000000" w:themeColor="text1"/>
          <w:sz w:val="28"/>
          <w:szCs w:val="28"/>
        </w:rPr>
        <w:t xml:space="preserve">«Про розгляд </w:t>
      </w:r>
      <w:proofErr w:type="spellStart"/>
      <w:r w:rsidRPr="004B6E61">
        <w:rPr>
          <w:color w:val="000000" w:themeColor="text1"/>
          <w:sz w:val="28"/>
          <w:szCs w:val="28"/>
        </w:rPr>
        <w:t>проєкту</w:t>
      </w:r>
      <w:proofErr w:type="spellEnd"/>
      <w:r w:rsidRPr="004B6E61">
        <w:rPr>
          <w:color w:val="000000" w:themeColor="text1"/>
          <w:sz w:val="28"/>
          <w:szCs w:val="28"/>
        </w:rPr>
        <w:t xml:space="preserve"> рішення Київської міської ради </w:t>
      </w:r>
      <w:r w:rsidRPr="004B6E61">
        <w:rPr>
          <w:sz w:val="28"/>
          <w:szCs w:val="28"/>
        </w:rPr>
        <w:t>«</w:t>
      </w:r>
      <w:hyperlink r:id="rId17" w:history="1">
        <w:r w:rsidRPr="004B6E6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засудження діяльності релігійних організацій, направлену на </w:t>
        </w:r>
        <w:proofErr w:type="spellStart"/>
        <w:r w:rsidRPr="004B6E6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глорифікацію</w:t>
        </w:r>
        <w:proofErr w:type="spellEnd"/>
        <w:r w:rsidRPr="004B6E6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, пропаганду, виправдання та 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</w:t>
        </w:r>
      </w:hyperlink>
      <w:r w:rsidRPr="004B6E61">
        <w:rPr>
          <w:color w:val="000000" w:themeColor="text1"/>
          <w:sz w:val="28"/>
          <w:szCs w:val="28"/>
        </w:rPr>
        <w:t>» від 14.12.2022 №08/231-1720/ПР.</w:t>
      </w:r>
    </w:p>
    <w:p w:rsidR="004B6E61" w:rsidRDefault="004B6E61" w:rsidP="004B6E61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СЛУХАЛИ: </w:t>
      </w:r>
      <w:r>
        <w:rPr>
          <w:color w:val="000000" w:themeColor="text1"/>
          <w:sz w:val="28"/>
          <w:szCs w:val="28"/>
        </w:rPr>
        <w:t>ВАСИЛЬЧУК В.В., надав інфо</w:t>
      </w:r>
      <w:r w:rsidR="001536E4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 xml:space="preserve">мацію щодо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та запропонував підтримати </w:t>
      </w:r>
      <w:proofErr w:type="spellStart"/>
      <w:r>
        <w:rPr>
          <w:color w:val="000000" w:themeColor="text1"/>
          <w:sz w:val="28"/>
          <w:szCs w:val="28"/>
        </w:rPr>
        <w:t>проєкт</w:t>
      </w:r>
      <w:proofErr w:type="spellEnd"/>
      <w:r>
        <w:rPr>
          <w:color w:val="000000" w:themeColor="text1"/>
          <w:sz w:val="28"/>
          <w:szCs w:val="28"/>
        </w:rPr>
        <w:t xml:space="preserve"> рішення.</w:t>
      </w:r>
    </w:p>
    <w:p w:rsidR="004B6E61" w:rsidRDefault="004B6E61" w:rsidP="004B6E61">
      <w:pPr>
        <w:jc w:val="both"/>
        <w:rPr>
          <w:color w:val="000000" w:themeColor="text1"/>
          <w:sz w:val="28"/>
          <w:szCs w:val="28"/>
        </w:rPr>
      </w:pPr>
      <w:r w:rsidRPr="004B6E61">
        <w:rPr>
          <w:b/>
          <w:color w:val="000000" w:themeColor="text1"/>
          <w:sz w:val="28"/>
          <w:szCs w:val="28"/>
        </w:rPr>
        <w:t>ВИСТУПИЛИ: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4B6E61">
        <w:rPr>
          <w:color w:val="000000" w:themeColor="text1"/>
          <w:sz w:val="28"/>
          <w:szCs w:val="28"/>
        </w:rPr>
        <w:t>ЯРМОЛЕНКО  Ю.О., ВАСИЛЬЧУК В.В., СТОРОЖУК В.П., ГАБУБУЛЛАЄВА Д.Т., ХАЦЕВИЧ І.М.</w:t>
      </w:r>
      <w:r>
        <w:rPr>
          <w:color w:val="000000" w:themeColor="text1"/>
          <w:sz w:val="28"/>
          <w:szCs w:val="28"/>
        </w:rPr>
        <w:t xml:space="preserve"> під час обговорення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 надійшла інформація, що постійна комісія з питань регламенту, депутатської етики та запобігання корупції перенесла розгляд зазначеного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рішення, а відповідно </w:t>
      </w:r>
      <w:r w:rsidR="00E828C3">
        <w:rPr>
          <w:color w:val="000000" w:themeColor="text1"/>
          <w:sz w:val="28"/>
          <w:szCs w:val="28"/>
        </w:rPr>
        <w:t xml:space="preserve">запропоновано </w:t>
      </w:r>
      <w:r>
        <w:rPr>
          <w:color w:val="000000" w:themeColor="text1"/>
          <w:sz w:val="28"/>
          <w:szCs w:val="28"/>
        </w:rPr>
        <w:t xml:space="preserve">перенести розгляд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рішення</w:t>
      </w:r>
      <w:r w:rsidR="001536E4">
        <w:rPr>
          <w:color w:val="000000" w:themeColor="text1"/>
          <w:sz w:val="28"/>
          <w:szCs w:val="28"/>
        </w:rPr>
        <w:t xml:space="preserve"> наступне засідання</w:t>
      </w:r>
      <w:r w:rsidR="00E828C3">
        <w:rPr>
          <w:color w:val="000000" w:themeColor="text1"/>
          <w:sz w:val="28"/>
          <w:szCs w:val="28"/>
        </w:rPr>
        <w:t>.</w:t>
      </w:r>
    </w:p>
    <w:p w:rsidR="00E828C3" w:rsidRDefault="00E828C3" w:rsidP="004B6E61">
      <w:pPr>
        <w:jc w:val="both"/>
        <w:rPr>
          <w:color w:val="000000" w:themeColor="text1"/>
          <w:sz w:val="28"/>
          <w:szCs w:val="28"/>
        </w:rPr>
      </w:pPr>
      <w:r w:rsidRPr="00E828C3">
        <w:rPr>
          <w:b/>
          <w:color w:val="000000" w:themeColor="text1"/>
          <w:sz w:val="28"/>
          <w:szCs w:val="28"/>
        </w:rPr>
        <w:t>ВИРІШИЛИ:</w:t>
      </w:r>
      <w:r>
        <w:rPr>
          <w:b/>
          <w:color w:val="000000" w:themeColor="text1"/>
          <w:sz w:val="28"/>
          <w:szCs w:val="28"/>
        </w:rPr>
        <w:t xml:space="preserve"> </w:t>
      </w:r>
      <w:r w:rsidRPr="00E828C3">
        <w:rPr>
          <w:color w:val="000000" w:themeColor="text1"/>
          <w:sz w:val="28"/>
          <w:szCs w:val="28"/>
        </w:rPr>
        <w:t xml:space="preserve">перенести розгляд </w:t>
      </w:r>
      <w:proofErr w:type="spellStart"/>
      <w:r w:rsidRPr="00E828C3">
        <w:rPr>
          <w:color w:val="000000" w:themeColor="text1"/>
          <w:sz w:val="28"/>
          <w:szCs w:val="28"/>
        </w:rPr>
        <w:t>проєкту</w:t>
      </w:r>
      <w:proofErr w:type="spellEnd"/>
      <w:r w:rsidRPr="00E828C3">
        <w:rPr>
          <w:color w:val="000000" w:themeColor="text1"/>
          <w:sz w:val="28"/>
          <w:szCs w:val="28"/>
        </w:rPr>
        <w:t xml:space="preserve"> рішення</w:t>
      </w:r>
      <w:r>
        <w:rPr>
          <w:color w:val="000000" w:themeColor="text1"/>
          <w:sz w:val="28"/>
          <w:szCs w:val="28"/>
        </w:rPr>
        <w:t xml:space="preserve"> </w:t>
      </w:r>
      <w:r w:rsidRPr="004B6E61">
        <w:rPr>
          <w:sz w:val="28"/>
          <w:szCs w:val="28"/>
        </w:rPr>
        <w:t>«</w:t>
      </w:r>
      <w:hyperlink r:id="rId18" w:history="1">
        <w:r w:rsidRPr="004B6E6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Про засудження діяльності релігійних організацій, направлену на </w:t>
        </w:r>
        <w:proofErr w:type="spellStart"/>
        <w:r w:rsidRPr="004B6E6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глорифікацію</w:t>
        </w:r>
        <w:proofErr w:type="spellEnd"/>
        <w:r w:rsidRPr="004B6E61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, пропаганду, виправдання та заперечення факту військової агресії російської федерації проти України, численних воєнних злочинів, скоєних країною-агресором, дій та/або бездіяльності осіб, які здійснювали/здійснюють військову агресію проти України, розпалюють релігійну ворожнечу та несуть загрозу національній безпеці України</w:t>
        </w:r>
      </w:hyperlink>
      <w:r w:rsidRPr="004B6E61">
        <w:rPr>
          <w:color w:val="000000" w:themeColor="text1"/>
          <w:sz w:val="28"/>
          <w:szCs w:val="28"/>
        </w:rPr>
        <w:t>» від 14.12.2022 №08/231-1720/ПР.</w:t>
      </w:r>
    </w:p>
    <w:p w:rsidR="00E828C3" w:rsidRPr="00E176B3" w:rsidRDefault="00E828C3" w:rsidP="00E828C3">
      <w:pPr>
        <w:jc w:val="both"/>
        <w:rPr>
          <w:sz w:val="28"/>
          <w:szCs w:val="28"/>
        </w:rPr>
      </w:pPr>
      <w:r w:rsidRPr="00E176B3">
        <w:rPr>
          <w:b/>
          <w:sz w:val="28"/>
          <w:szCs w:val="28"/>
        </w:rPr>
        <w:t xml:space="preserve">ГОЛОСУВАЛИ: </w:t>
      </w:r>
      <w:r w:rsidRPr="00E176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E828C3" w:rsidRDefault="00E828C3" w:rsidP="00367DCC">
      <w:pPr>
        <w:ind w:left="567" w:hanging="567"/>
        <w:jc w:val="both"/>
        <w:rPr>
          <w:b/>
          <w:i/>
          <w:sz w:val="28"/>
          <w:szCs w:val="28"/>
        </w:rPr>
      </w:pPr>
      <w:r w:rsidRPr="00E176B3">
        <w:rPr>
          <w:b/>
          <w:i/>
          <w:sz w:val="28"/>
          <w:szCs w:val="28"/>
        </w:rPr>
        <w:t xml:space="preserve">Рішення прийнято. </w:t>
      </w:r>
    </w:p>
    <w:p w:rsidR="00B42FE5" w:rsidRPr="00B42FE5" w:rsidRDefault="00B42FE5" w:rsidP="00367DCC">
      <w:pPr>
        <w:ind w:left="567" w:hanging="567"/>
        <w:jc w:val="both"/>
        <w:rPr>
          <w:color w:val="000000" w:themeColor="text1"/>
          <w:sz w:val="28"/>
          <w:szCs w:val="28"/>
        </w:rPr>
      </w:pPr>
      <w:r w:rsidRPr="00B42FE5">
        <w:rPr>
          <w:sz w:val="28"/>
          <w:szCs w:val="28"/>
        </w:rPr>
        <w:t xml:space="preserve">7. </w:t>
      </w:r>
      <w:r w:rsidR="00367DCC">
        <w:rPr>
          <w:sz w:val="28"/>
          <w:szCs w:val="28"/>
          <w:lang w:val="en-US"/>
        </w:rPr>
        <w:t xml:space="preserve">  </w:t>
      </w:r>
      <w:r w:rsidRPr="00B42FE5">
        <w:rPr>
          <w:sz w:val="28"/>
          <w:szCs w:val="28"/>
        </w:rPr>
        <w:t xml:space="preserve">Про повторний розгляд </w:t>
      </w:r>
      <w:proofErr w:type="spellStart"/>
      <w:r w:rsidRPr="00B42FE5">
        <w:rPr>
          <w:sz w:val="28"/>
          <w:szCs w:val="28"/>
        </w:rPr>
        <w:t>проєкту</w:t>
      </w:r>
      <w:proofErr w:type="spellEnd"/>
      <w:r w:rsidRPr="00B42FE5">
        <w:rPr>
          <w:sz w:val="28"/>
          <w:szCs w:val="28"/>
        </w:rPr>
        <w:t xml:space="preserve"> рішенн</w:t>
      </w:r>
      <w:r>
        <w:rPr>
          <w:sz w:val="28"/>
          <w:szCs w:val="28"/>
        </w:rPr>
        <w:t xml:space="preserve">я «Про внесення змін до рішення </w:t>
      </w:r>
      <w:r w:rsidRPr="00B42FE5">
        <w:rPr>
          <w:sz w:val="28"/>
          <w:szCs w:val="28"/>
        </w:rPr>
        <w:t xml:space="preserve">Київської міської ради від 21 липня 2016 року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</w:t>
      </w:r>
      <w:r w:rsidRPr="00B42FE5">
        <w:rPr>
          <w:sz w:val="28"/>
          <w:szCs w:val="28"/>
        </w:rPr>
        <w:lastRenderedPageBreak/>
        <w:t>27 лютого 2020 року № 143/8313 (доручення заступника міського голови- секретаря Київської міської ради від 29.11.2022 №08/231-1611/ПР).</w:t>
      </w:r>
    </w:p>
    <w:p w:rsidR="00E85381" w:rsidRPr="00F77919" w:rsidRDefault="005B375A" w:rsidP="00F77919">
      <w:pPr>
        <w:jc w:val="both"/>
        <w:rPr>
          <w:sz w:val="28"/>
          <w:szCs w:val="28"/>
        </w:rPr>
      </w:pPr>
      <w:r w:rsidRPr="001727B2">
        <w:rPr>
          <w:b/>
          <w:color w:val="000000"/>
          <w:sz w:val="28"/>
          <w:szCs w:val="28"/>
        </w:rPr>
        <w:t xml:space="preserve">СЛУХАЛИ: </w:t>
      </w:r>
      <w:r w:rsidR="001727B2" w:rsidRPr="001727B2">
        <w:rPr>
          <w:color w:val="000000"/>
          <w:sz w:val="28"/>
          <w:szCs w:val="28"/>
        </w:rPr>
        <w:t>ЯРМОЛЕНКО Ю.О.</w:t>
      </w:r>
      <w:r w:rsidR="00494891" w:rsidRPr="001727B2">
        <w:rPr>
          <w:color w:val="000000"/>
          <w:sz w:val="28"/>
          <w:szCs w:val="28"/>
        </w:rPr>
        <w:t>,</w:t>
      </w:r>
      <w:r w:rsidR="007E0D96" w:rsidRPr="001727B2">
        <w:rPr>
          <w:color w:val="000000"/>
          <w:sz w:val="28"/>
          <w:szCs w:val="28"/>
        </w:rPr>
        <w:t xml:space="preserve"> повідоми</w:t>
      </w:r>
      <w:r w:rsidR="001727B2" w:rsidRPr="001727B2">
        <w:rPr>
          <w:color w:val="000000"/>
          <w:sz w:val="28"/>
          <w:szCs w:val="28"/>
        </w:rPr>
        <w:t xml:space="preserve">ла </w:t>
      </w:r>
      <w:r w:rsidR="00494891" w:rsidRPr="001727B2">
        <w:rPr>
          <w:color w:val="000000"/>
          <w:sz w:val="28"/>
          <w:szCs w:val="28"/>
        </w:rPr>
        <w:t>,</w:t>
      </w:r>
      <w:r w:rsidR="007E0D96" w:rsidRPr="001727B2">
        <w:rPr>
          <w:color w:val="000000"/>
          <w:sz w:val="28"/>
          <w:szCs w:val="28"/>
        </w:rPr>
        <w:t xml:space="preserve"> </w:t>
      </w:r>
      <w:r w:rsidR="00494891" w:rsidRPr="001727B2">
        <w:rPr>
          <w:color w:val="000000"/>
          <w:sz w:val="28"/>
          <w:szCs w:val="28"/>
        </w:rPr>
        <w:t xml:space="preserve">що </w:t>
      </w:r>
      <w:r w:rsidR="00EF6AC1" w:rsidRPr="001727B2">
        <w:rPr>
          <w:color w:val="000000"/>
          <w:sz w:val="28"/>
          <w:szCs w:val="28"/>
        </w:rPr>
        <w:t xml:space="preserve">попередньо </w:t>
      </w:r>
      <w:proofErr w:type="spellStart"/>
      <w:r w:rsidR="001727B2" w:rsidRPr="001727B2">
        <w:rPr>
          <w:color w:val="000000"/>
          <w:sz w:val="28"/>
          <w:szCs w:val="28"/>
        </w:rPr>
        <w:t>п</w:t>
      </w:r>
      <w:r w:rsidR="001727B2" w:rsidRPr="001727B2">
        <w:rPr>
          <w:sz w:val="28"/>
          <w:szCs w:val="28"/>
        </w:rPr>
        <w:t>роєкт</w:t>
      </w:r>
      <w:proofErr w:type="spellEnd"/>
      <w:r w:rsidR="001727B2" w:rsidRPr="001727B2">
        <w:rPr>
          <w:sz w:val="28"/>
          <w:szCs w:val="28"/>
        </w:rPr>
        <w:t xml:space="preserve"> рішення розглянуто на засіданні </w:t>
      </w:r>
      <w:r w:rsidR="001727B2">
        <w:rPr>
          <w:sz w:val="28"/>
          <w:szCs w:val="28"/>
        </w:rPr>
        <w:t>нашою комісією</w:t>
      </w:r>
      <w:r w:rsidR="001727B2" w:rsidRPr="001727B2">
        <w:rPr>
          <w:sz w:val="28"/>
          <w:szCs w:val="28"/>
        </w:rPr>
        <w:t xml:space="preserve"> 02.12.2</w:t>
      </w:r>
      <w:r w:rsidR="00F77919">
        <w:rPr>
          <w:sz w:val="28"/>
          <w:szCs w:val="28"/>
        </w:rPr>
        <w:t xml:space="preserve">022 та підтримано без зауважень, після чого постійна комісія з питань регламенту, депутатської етики та запобігання корупції </w:t>
      </w:r>
      <w:r w:rsidR="001727B2" w:rsidRPr="00F77919">
        <w:rPr>
          <w:sz w:val="28"/>
          <w:szCs w:val="28"/>
        </w:rPr>
        <w:t xml:space="preserve">13.12.2022 розглянула зазначений </w:t>
      </w:r>
      <w:proofErr w:type="spellStart"/>
      <w:r w:rsidR="001727B2" w:rsidRPr="00F77919">
        <w:rPr>
          <w:sz w:val="28"/>
          <w:szCs w:val="28"/>
        </w:rPr>
        <w:t>проєкт</w:t>
      </w:r>
      <w:proofErr w:type="spellEnd"/>
      <w:r w:rsidR="001727B2" w:rsidRPr="00F77919">
        <w:rPr>
          <w:sz w:val="28"/>
          <w:szCs w:val="28"/>
        </w:rPr>
        <w:t xml:space="preserve"> рішення </w:t>
      </w:r>
      <w:r w:rsidR="00F77919">
        <w:rPr>
          <w:sz w:val="28"/>
          <w:szCs w:val="28"/>
        </w:rPr>
        <w:t xml:space="preserve">та підтримала його </w:t>
      </w:r>
      <w:r w:rsidR="001727B2" w:rsidRPr="00F77919">
        <w:rPr>
          <w:sz w:val="28"/>
          <w:szCs w:val="28"/>
        </w:rPr>
        <w:t>з рекомендаціями, а саме виключили абзац третій пункт</w:t>
      </w:r>
      <w:r w:rsidR="00883828">
        <w:rPr>
          <w:sz w:val="28"/>
          <w:szCs w:val="28"/>
        </w:rPr>
        <w:t>у</w:t>
      </w:r>
      <w:r w:rsidR="001727B2" w:rsidRPr="00F77919">
        <w:rPr>
          <w:sz w:val="28"/>
          <w:szCs w:val="28"/>
        </w:rPr>
        <w:t xml:space="preserve"> 1 </w:t>
      </w:r>
      <w:proofErr w:type="spellStart"/>
      <w:r w:rsidR="001727B2" w:rsidRPr="00F77919">
        <w:rPr>
          <w:sz w:val="28"/>
          <w:szCs w:val="28"/>
        </w:rPr>
        <w:t>проєкту</w:t>
      </w:r>
      <w:proofErr w:type="spellEnd"/>
      <w:r w:rsidR="001727B2" w:rsidRPr="00F77919">
        <w:rPr>
          <w:sz w:val="28"/>
          <w:szCs w:val="28"/>
        </w:rPr>
        <w:t xml:space="preserve"> рішення.</w:t>
      </w:r>
    </w:p>
    <w:p w:rsidR="00F77919" w:rsidRDefault="00EC4122" w:rsidP="00F77919">
      <w:pPr>
        <w:pStyle w:val="a7"/>
        <w:ind w:left="0"/>
        <w:jc w:val="both"/>
        <w:rPr>
          <w:sz w:val="28"/>
          <w:szCs w:val="28"/>
        </w:rPr>
      </w:pPr>
      <w:r w:rsidRPr="00EC4122">
        <w:rPr>
          <w:b/>
          <w:color w:val="000000"/>
          <w:sz w:val="28"/>
          <w:szCs w:val="28"/>
        </w:rPr>
        <w:t>ВИСТУПИЛИ:</w:t>
      </w:r>
      <w:r w:rsidR="00B53637">
        <w:rPr>
          <w:b/>
          <w:color w:val="000000"/>
          <w:sz w:val="28"/>
          <w:szCs w:val="28"/>
        </w:rPr>
        <w:t xml:space="preserve"> </w:t>
      </w:r>
      <w:r w:rsidR="00F77919" w:rsidRPr="00F77919">
        <w:rPr>
          <w:color w:val="000000"/>
          <w:sz w:val="28"/>
          <w:szCs w:val="28"/>
        </w:rPr>
        <w:t>ЯРМОЛЕНКО Ю.О.</w:t>
      </w:r>
      <w:r w:rsidR="00F77919">
        <w:rPr>
          <w:color w:val="000000"/>
          <w:sz w:val="28"/>
          <w:szCs w:val="28"/>
        </w:rPr>
        <w:t xml:space="preserve">, під час обговорення питання запропонувала </w:t>
      </w:r>
      <w:r w:rsidR="00F77919" w:rsidRPr="00F77919">
        <w:rPr>
          <w:color w:val="000000"/>
          <w:sz w:val="28"/>
          <w:szCs w:val="28"/>
        </w:rPr>
        <w:t xml:space="preserve">підтримати </w:t>
      </w:r>
      <w:proofErr w:type="spellStart"/>
      <w:r w:rsidR="00F77919" w:rsidRPr="00F77919">
        <w:rPr>
          <w:color w:val="000000"/>
          <w:sz w:val="28"/>
          <w:szCs w:val="28"/>
        </w:rPr>
        <w:t>проєкт</w:t>
      </w:r>
      <w:proofErr w:type="spellEnd"/>
      <w:r w:rsidR="00F77919" w:rsidRPr="00F77919">
        <w:rPr>
          <w:color w:val="000000"/>
          <w:sz w:val="28"/>
          <w:szCs w:val="28"/>
        </w:rPr>
        <w:t xml:space="preserve"> рішення з рекомендаціями постійної</w:t>
      </w:r>
      <w:r w:rsidR="00F77919" w:rsidRPr="00F77919">
        <w:rPr>
          <w:sz w:val="28"/>
          <w:szCs w:val="28"/>
        </w:rPr>
        <w:t xml:space="preserve"> </w:t>
      </w:r>
      <w:r w:rsidR="00F77919">
        <w:rPr>
          <w:sz w:val="28"/>
          <w:szCs w:val="28"/>
        </w:rPr>
        <w:t>комісії з питань регламенту, депутатської етики та запобігання корупції від 13.12.2022 №21/50.</w:t>
      </w:r>
    </w:p>
    <w:p w:rsidR="00F77919" w:rsidRDefault="00F77919" w:rsidP="00F77919">
      <w:pPr>
        <w:pStyle w:val="a7"/>
        <w:ind w:left="0"/>
        <w:jc w:val="both"/>
        <w:rPr>
          <w:sz w:val="28"/>
          <w:szCs w:val="28"/>
        </w:rPr>
      </w:pPr>
      <w:r w:rsidRPr="00F77919">
        <w:rPr>
          <w:b/>
          <w:sz w:val="28"/>
          <w:szCs w:val="28"/>
        </w:rPr>
        <w:t>ВИР</w:t>
      </w:r>
      <w:r>
        <w:rPr>
          <w:b/>
          <w:sz w:val="28"/>
          <w:szCs w:val="28"/>
        </w:rPr>
        <w:t>І</w:t>
      </w:r>
      <w:r w:rsidRPr="00F77919">
        <w:rPr>
          <w:b/>
          <w:sz w:val="28"/>
          <w:szCs w:val="28"/>
        </w:rPr>
        <w:t>ШИЛИ</w:t>
      </w:r>
      <w:r>
        <w:rPr>
          <w:b/>
          <w:sz w:val="28"/>
          <w:szCs w:val="28"/>
        </w:rPr>
        <w:t xml:space="preserve">: </w:t>
      </w:r>
      <w:r w:rsidRPr="00F77919">
        <w:rPr>
          <w:color w:val="000000"/>
          <w:sz w:val="28"/>
          <w:szCs w:val="28"/>
        </w:rPr>
        <w:t xml:space="preserve">підтримати </w:t>
      </w:r>
      <w:proofErr w:type="spellStart"/>
      <w:r w:rsidRPr="00F77919">
        <w:rPr>
          <w:color w:val="000000"/>
          <w:sz w:val="28"/>
          <w:szCs w:val="28"/>
        </w:rPr>
        <w:t>проєкт</w:t>
      </w:r>
      <w:proofErr w:type="spellEnd"/>
      <w:r w:rsidRPr="00F77919">
        <w:rPr>
          <w:color w:val="000000"/>
          <w:sz w:val="28"/>
          <w:szCs w:val="28"/>
        </w:rPr>
        <w:t xml:space="preserve"> рішення з рекомендаціями постійної</w:t>
      </w:r>
      <w:r w:rsidRPr="00F77919">
        <w:rPr>
          <w:sz w:val="28"/>
          <w:szCs w:val="28"/>
        </w:rPr>
        <w:t xml:space="preserve"> </w:t>
      </w:r>
      <w:r>
        <w:rPr>
          <w:sz w:val="28"/>
          <w:szCs w:val="28"/>
        </w:rPr>
        <w:t>комісії з питань регламенту, депутатської етики та запобігання корупції від 13.12.2022 №21/50.</w:t>
      </w:r>
    </w:p>
    <w:p w:rsidR="00F77919" w:rsidRPr="00A4241C" w:rsidRDefault="00F77919" w:rsidP="00F77919">
      <w:pPr>
        <w:jc w:val="both"/>
        <w:rPr>
          <w:sz w:val="28"/>
          <w:szCs w:val="28"/>
        </w:rPr>
      </w:pPr>
      <w:r w:rsidRPr="00F77919">
        <w:rPr>
          <w:b/>
          <w:sz w:val="28"/>
          <w:szCs w:val="28"/>
        </w:rPr>
        <w:t xml:space="preserve">ГОЛОСУВАЛИ: </w:t>
      </w:r>
      <w:r w:rsidRPr="00A4241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1</w:t>
      </w:r>
      <w:r w:rsidRPr="00A4241C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2</w:t>
      </w:r>
      <w:r w:rsidRPr="00A4241C">
        <w:rPr>
          <w:sz w:val="28"/>
          <w:szCs w:val="28"/>
        </w:rPr>
        <w:t xml:space="preserve">, «не голосували» – 0. </w:t>
      </w:r>
    </w:p>
    <w:p w:rsidR="00F77919" w:rsidRDefault="00F77919" w:rsidP="00F77919">
      <w:pPr>
        <w:jc w:val="both"/>
        <w:rPr>
          <w:b/>
          <w:i/>
          <w:sz w:val="28"/>
          <w:szCs w:val="28"/>
        </w:rPr>
      </w:pPr>
      <w:r w:rsidRPr="00A4241C">
        <w:rPr>
          <w:b/>
          <w:i/>
          <w:sz w:val="28"/>
          <w:szCs w:val="28"/>
        </w:rPr>
        <w:t xml:space="preserve">Рішення </w:t>
      </w:r>
      <w:r>
        <w:rPr>
          <w:b/>
          <w:i/>
          <w:sz w:val="28"/>
          <w:szCs w:val="28"/>
        </w:rPr>
        <w:t xml:space="preserve">не </w:t>
      </w:r>
      <w:r w:rsidRPr="00A4241C">
        <w:rPr>
          <w:b/>
          <w:i/>
          <w:sz w:val="28"/>
          <w:szCs w:val="28"/>
        </w:rPr>
        <w:t xml:space="preserve">прийнято. </w:t>
      </w:r>
    </w:p>
    <w:p w:rsidR="00F77919" w:rsidRPr="00A4241C" w:rsidRDefault="00F77919" w:rsidP="00F77919">
      <w:pPr>
        <w:jc w:val="both"/>
        <w:rPr>
          <w:b/>
          <w:i/>
          <w:sz w:val="28"/>
          <w:szCs w:val="28"/>
        </w:rPr>
      </w:pPr>
      <w:r w:rsidRPr="00F77919">
        <w:rPr>
          <w:b/>
          <w:sz w:val="28"/>
          <w:szCs w:val="28"/>
        </w:rPr>
        <w:t xml:space="preserve">ВИСТУПИЛИ: </w:t>
      </w:r>
      <w:r w:rsidRPr="00F77919">
        <w:rPr>
          <w:sz w:val="28"/>
          <w:szCs w:val="28"/>
        </w:rPr>
        <w:t>ХАЦЕВИЧ І.М.</w:t>
      </w:r>
      <w:r>
        <w:rPr>
          <w:sz w:val="28"/>
          <w:szCs w:val="28"/>
        </w:rPr>
        <w:t xml:space="preserve">, запропонував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в редакції </w:t>
      </w:r>
      <w:proofErr w:type="spellStart"/>
      <w:r>
        <w:rPr>
          <w:sz w:val="28"/>
          <w:szCs w:val="28"/>
        </w:rPr>
        <w:t>суб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єкта</w:t>
      </w:r>
      <w:proofErr w:type="spellEnd"/>
      <w:r>
        <w:rPr>
          <w:sz w:val="28"/>
          <w:szCs w:val="28"/>
        </w:rPr>
        <w:t xml:space="preserve"> подання.</w:t>
      </w:r>
    </w:p>
    <w:p w:rsidR="00F77919" w:rsidRDefault="00F77919" w:rsidP="00F77919">
      <w:pPr>
        <w:pStyle w:val="a7"/>
        <w:ind w:left="0"/>
        <w:jc w:val="both"/>
        <w:rPr>
          <w:sz w:val="28"/>
          <w:szCs w:val="28"/>
        </w:rPr>
      </w:pPr>
      <w:r w:rsidRPr="00F77919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в редакції </w:t>
      </w:r>
      <w:proofErr w:type="spellStart"/>
      <w:r>
        <w:rPr>
          <w:sz w:val="28"/>
          <w:szCs w:val="28"/>
        </w:rPr>
        <w:t>суб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єкта</w:t>
      </w:r>
      <w:proofErr w:type="spellEnd"/>
      <w:r>
        <w:rPr>
          <w:sz w:val="28"/>
          <w:szCs w:val="28"/>
        </w:rPr>
        <w:t xml:space="preserve"> подання.</w:t>
      </w:r>
    </w:p>
    <w:p w:rsidR="00F77919" w:rsidRPr="00F77919" w:rsidRDefault="00F77919" w:rsidP="00F77919">
      <w:pPr>
        <w:jc w:val="both"/>
        <w:rPr>
          <w:sz w:val="28"/>
          <w:szCs w:val="28"/>
        </w:rPr>
      </w:pPr>
      <w:r w:rsidRPr="00F77919">
        <w:rPr>
          <w:b/>
          <w:sz w:val="28"/>
          <w:szCs w:val="28"/>
        </w:rPr>
        <w:t xml:space="preserve">ГОЛОСУВАЛИ: </w:t>
      </w:r>
      <w:r w:rsidRPr="00F77919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</w:t>
      </w:r>
      <w:r w:rsidRPr="00F77919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1</w:t>
      </w:r>
      <w:r w:rsidRPr="00F77919">
        <w:rPr>
          <w:sz w:val="28"/>
          <w:szCs w:val="28"/>
        </w:rPr>
        <w:t>, «утримались» –</w:t>
      </w:r>
      <w:r>
        <w:rPr>
          <w:sz w:val="28"/>
          <w:szCs w:val="28"/>
        </w:rPr>
        <w:t xml:space="preserve"> 0</w:t>
      </w:r>
      <w:r w:rsidRPr="00F77919">
        <w:rPr>
          <w:sz w:val="28"/>
          <w:szCs w:val="28"/>
        </w:rPr>
        <w:t xml:space="preserve">, «не голосували» – 0. </w:t>
      </w:r>
    </w:p>
    <w:p w:rsidR="00F77919" w:rsidRDefault="00F77919" w:rsidP="00F77919">
      <w:pPr>
        <w:jc w:val="both"/>
        <w:rPr>
          <w:b/>
          <w:i/>
          <w:sz w:val="28"/>
          <w:szCs w:val="28"/>
        </w:rPr>
      </w:pPr>
      <w:r w:rsidRPr="00F77919">
        <w:rPr>
          <w:b/>
          <w:i/>
          <w:sz w:val="28"/>
          <w:szCs w:val="28"/>
        </w:rPr>
        <w:t xml:space="preserve">Рішення прийнято. </w:t>
      </w:r>
    </w:p>
    <w:p w:rsidR="00984EB7" w:rsidRDefault="00984EB7" w:rsidP="000B7216">
      <w:pPr>
        <w:ind w:right="1"/>
        <w:jc w:val="both"/>
        <w:rPr>
          <w:b/>
          <w:sz w:val="28"/>
          <w:szCs w:val="28"/>
        </w:rPr>
      </w:pPr>
    </w:p>
    <w:p w:rsidR="005A6CC8" w:rsidRPr="00C17085" w:rsidRDefault="000B7216" w:rsidP="000B7216">
      <w:pPr>
        <w:ind w:right="1"/>
        <w:jc w:val="both"/>
        <w:rPr>
          <w:bCs/>
          <w:sz w:val="28"/>
          <w:szCs w:val="28"/>
          <w:lang w:val="en-US"/>
        </w:rPr>
      </w:pPr>
      <w:r w:rsidRPr="000B7216">
        <w:rPr>
          <w:b/>
          <w:sz w:val="28"/>
          <w:szCs w:val="28"/>
        </w:rPr>
        <w:t>СЛУХАЛИ:</w:t>
      </w:r>
      <w:r>
        <w:rPr>
          <w:sz w:val="28"/>
          <w:szCs w:val="28"/>
        </w:rPr>
        <w:t xml:space="preserve"> ЯРМОЛЕНКО Ю.О., запропонува</w:t>
      </w:r>
      <w:r w:rsidR="00C17085">
        <w:rPr>
          <w:sz w:val="28"/>
          <w:szCs w:val="28"/>
        </w:rPr>
        <w:t xml:space="preserve">ла </w:t>
      </w:r>
      <w:r w:rsidR="00C1708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включити до порядку денного засідання питання щодо розгляду </w:t>
      </w:r>
      <w:proofErr w:type="spellStart"/>
      <w:r>
        <w:rPr>
          <w:sz w:val="28"/>
          <w:szCs w:val="28"/>
        </w:rPr>
        <w:t>проєкт</w:t>
      </w:r>
      <w:r w:rsidR="00984EB7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рішення «</w:t>
      </w:r>
      <w:r w:rsidRPr="000B7216">
        <w:rPr>
          <w:color w:val="000000" w:themeColor="text1"/>
          <w:sz w:val="28"/>
          <w:szCs w:val="28"/>
        </w:rPr>
        <w:t>Про затвердження Положення про порядок функціонування</w:t>
      </w:r>
      <w:r w:rsidRPr="000B7216">
        <w:rPr>
          <w:color w:val="000000" w:themeColor="text1"/>
          <w:sz w:val="28"/>
          <w:szCs w:val="28"/>
          <w:lang w:val="ru-RU"/>
        </w:rPr>
        <w:t xml:space="preserve"> </w:t>
      </w:r>
      <w:r w:rsidRPr="000B7216">
        <w:rPr>
          <w:color w:val="000000" w:themeColor="text1"/>
          <w:sz w:val="28"/>
          <w:szCs w:val="28"/>
        </w:rPr>
        <w:t>Пунктів незламності в місті Києві</w:t>
      </w:r>
      <w:r w:rsidRPr="000B7216">
        <w:rPr>
          <w:bCs/>
          <w:sz w:val="28"/>
          <w:szCs w:val="28"/>
        </w:rPr>
        <w:t>, що утворені на базі об’єктів комунальної власності</w:t>
      </w:r>
      <w:r>
        <w:rPr>
          <w:bCs/>
          <w:sz w:val="28"/>
          <w:szCs w:val="28"/>
        </w:rPr>
        <w:t xml:space="preserve">» від 08.12.2022 </w:t>
      </w:r>
      <w:r w:rsidR="00984EB7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№08/231-1679/ПР</w:t>
      </w:r>
      <w:r w:rsidR="00C17085">
        <w:rPr>
          <w:bCs/>
          <w:sz w:val="28"/>
          <w:szCs w:val="28"/>
        </w:rPr>
        <w:t xml:space="preserve">, </w:t>
      </w:r>
    </w:p>
    <w:p w:rsidR="00984EB7" w:rsidRDefault="000B7216" w:rsidP="00984EB7">
      <w:pPr>
        <w:ind w:right="1"/>
        <w:jc w:val="both"/>
        <w:rPr>
          <w:bCs/>
          <w:sz w:val="28"/>
          <w:szCs w:val="28"/>
        </w:rPr>
      </w:pPr>
      <w:r w:rsidRPr="000B7216">
        <w:rPr>
          <w:b/>
          <w:bCs/>
          <w:sz w:val="28"/>
          <w:szCs w:val="28"/>
        </w:rPr>
        <w:t xml:space="preserve">ВИРІШИЛИ: </w:t>
      </w:r>
      <w:r w:rsidRPr="00984EB7">
        <w:rPr>
          <w:bCs/>
          <w:sz w:val="28"/>
          <w:szCs w:val="28"/>
        </w:rPr>
        <w:t xml:space="preserve">включити </w:t>
      </w:r>
      <w:r w:rsidR="00984EB7">
        <w:rPr>
          <w:sz w:val="28"/>
          <w:szCs w:val="28"/>
        </w:rPr>
        <w:t xml:space="preserve">до порядку денного засідання питання щодо розгляду </w:t>
      </w:r>
      <w:proofErr w:type="spellStart"/>
      <w:r w:rsidR="00984EB7">
        <w:rPr>
          <w:sz w:val="28"/>
          <w:szCs w:val="28"/>
        </w:rPr>
        <w:t>проєкту</w:t>
      </w:r>
      <w:proofErr w:type="spellEnd"/>
      <w:r w:rsidR="00984EB7">
        <w:rPr>
          <w:sz w:val="28"/>
          <w:szCs w:val="28"/>
        </w:rPr>
        <w:t xml:space="preserve"> рішення «</w:t>
      </w:r>
      <w:r w:rsidR="00984EB7" w:rsidRPr="000B7216">
        <w:rPr>
          <w:color w:val="000000" w:themeColor="text1"/>
          <w:sz w:val="28"/>
          <w:szCs w:val="28"/>
        </w:rPr>
        <w:t>Про затвердження Положення про порядок функціонування</w:t>
      </w:r>
      <w:r w:rsidR="00984EB7" w:rsidRPr="000B7216">
        <w:rPr>
          <w:color w:val="000000" w:themeColor="text1"/>
          <w:sz w:val="28"/>
          <w:szCs w:val="28"/>
          <w:lang w:val="ru-RU"/>
        </w:rPr>
        <w:t xml:space="preserve"> </w:t>
      </w:r>
      <w:r w:rsidR="00984EB7" w:rsidRPr="000B7216">
        <w:rPr>
          <w:color w:val="000000" w:themeColor="text1"/>
          <w:sz w:val="28"/>
          <w:szCs w:val="28"/>
        </w:rPr>
        <w:t>Пунктів незламності в місті Києві</w:t>
      </w:r>
      <w:r w:rsidR="00984EB7" w:rsidRPr="000B7216">
        <w:rPr>
          <w:bCs/>
          <w:sz w:val="28"/>
          <w:szCs w:val="28"/>
        </w:rPr>
        <w:t>, що утворені на базі об’єктів комунальної власності</w:t>
      </w:r>
      <w:r w:rsidR="00984EB7">
        <w:rPr>
          <w:bCs/>
          <w:sz w:val="28"/>
          <w:szCs w:val="28"/>
        </w:rPr>
        <w:t>» від 08.12.2022 №08/231-1679/ПР.</w:t>
      </w:r>
    </w:p>
    <w:p w:rsidR="00984EB7" w:rsidRPr="00F77919" w:rsidRDefault="00984EB7" w:rsidP="00984EB7">
      <w:pPr>
        <w:jc w:val="both"/>
        <w:rPr>
          <w:sz w:val="28"/>
          <w:szCs w:val="28"/>
        </w:rPr>
      </w:pPr>
      <w:r w:rsidRPr="00F77919">
        <w:rPr>
          <w:b/>
          <w:sz w:val="28"/>
          <w:szCs w:val="28"/>
        </w:rPr>
        <w:t xml:space="preserve">ГОЛОСУВАЛИ: </w:t>
      </w:r>
      <w:r w:rsidRPr="00F77919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F77919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F77919">
        <w:rPr>
          <w:sz w:val="28"/>
          <w:szCs w:val="28"/>
        </w:rPr>
        <w:t>, «утримались» –</w:t>
      </w:r>
      <w:r>
        <w:rPr>
          <w:sz w:val="28"/>
          <w:szCs w:val="28"/>
        </w:rPr>
        <w:t xml:space="preserve"> 0</w:t>
      </w:r>
      <w:r w:rsidRPr="00F77919">
        <w:rPr>
          <w:sz w:val="28"/>
          <w:szCs w:val="28"/>
        </w:rPr>
        <w:t xml:space="preserve">, «не голосували» – 0. </w:t>
      </w:r>
    </w:p>
    <w:p w:rsidR="00984EB7" w:rsidRDefault="00984EB7" w:rsidP="00984EB7">
      <w:pPr>
        <w:jc w:val="both"/>
        <w:rPr>
          <w:b/>
          <w:i/>
          <w:sz w:val="28"/>
          <w:szCs w:val="28"/>
        </w:rPr>
      </w:pPr>
      <w:r w:rsidRPr="00F77919">
        <w:rPr>
          <w:b/>
          <w:i/>
          <w:sz w:val="28"/>
          <w:szCs w:val="28"/>
        </w:rPr>
        <w:t xml:space="preserve">Рішення прийнято. </w:t>
      </w:r>
    </w:p>
    <w:p w:rsidR="000B7216" w:rsidRDefault="000B7216" w:rsidP="000B7216">
      <w:pPr>
        <w:ind w:right="1"/>
        <w:jc w:val="both"/>
        <w:rPr>
          <w:sz w:val="28"/>
          <w:szCs w:val="28"/>
        </w:rPr>
      </w:pPr>
    </w:p>
    <w:p w:rsidR="00984EB7" w:rsidRPr="00984EB7" w:rsidRDefault="00984EB7" w:rsidP="00367DCC">
      <w:pPr>
        <w:pStyle w:val="a7"/>
        <w:numPr>
          <w:ilvl w:val="0"/>
          <w:numId w:val="43"/>
        </w:numPr>
        <w:ind w:left="567" w:right="1" w:hanging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7216">
        <w:rPr>
          <w:color w:val="000000" w:themeColor="text1"/>
          <w:sz w:val="28"/>
          <w:szCs w:val="28"/>
        </w:rPr>
        <w:t>Про затвердження Положення про порядок функціонування</w:t>
      </w:r>
      <w:r w:rsidRPr="000B7216">
        <w:rPr>
          <w:color w:val="000000" w:themeColor="text1"/>
          <w:sz w:val="28"/>
          <w:szCs w:val="28"/>
          <w:lang w:val="ru-RU"/>
        </w:rPr>
        <w:t xml:space="preserve"> </w:t>
      </w:r>
      <w:r w:rsidRPr="000B7216">
        <w:rPr>
          <w:color w:val="000000" w:themeColor="text1"/>
          <w:sz w:val="28"/>
          <w:szCs w:val="28"/>
        </w:rPr>
        <w:t>Пунктів незламності в місті Києві</w:t>
      </w:r>
      <w:r w:rsidRPr="000B7216">
        <w:rPr>
          <w:bCs/>
          <w:sz w:val="28"/>
          <w:szCs w:val="28"/>
        </w:rPr>
        <w:t>, що утворені на базі об’єктів комунальної власності</w:t>
      </w:r>
      <w:r>
        <w:rPr>
          <w:bCs/>
          <w:sz w:val="28"/>
          <w:szCs w:val="28"/>
        </w:rPr>
        <w:t>» від 08.12.2022 №08/231-1679/ПР</w:t>
      </w:r>
      <w:r>
        <w:rPr>
          <w:bCs/>
          <w:sz w:val="28"/>
          <w:szCs w:val="28"/>
        </w:rPr>
        <w:t>.</w:t>
      </w:r>
    </w:p>
    <w:p w:rsidR="00984EB7" w:rsidRDefault="00984EB7" w:rsidP="00984EB7">
      <w:pPr>
        <w:ind w:right="1"/>
        <w:jc w:val="both"/>
        <w:rPr>
          <w:sz w:val="28"/>
          <w:szCs w:val="28"/>
        </w:rPr>
      </w:pPr>
      <w:r w:rsidRPr="00984EB7">
        <w:rPr>
          <w:b/>
          <w:sz w:val="28"/>
          <w:szCs w:val="28"/>
        </w:rPr>
        <w:t xml:space="preserve">СЛУХАЛИ: </w:t>
      </w:r>
      <w:r w:rsidRPr="00984EB7">
        <w:rPr>
          <w:sz w:val="28"/>
          <w:szCs w:val="28"/>
        </w:rPr>
        <w:t xml:space="preserve">КУЛЕБА Є., проінформувала, що </w:t>
      </w:r>
      <w:proofErr w:type="spellStart"/>
      <w:r w:rsidRPr="00984EB7">
        <w:rPr>
          <w:sz w:val="28"/>
          <w:szCs w:val="28"/>
        </w:rPr>
        <w:t>проєкт</w:t>
      </w:r>
      <w:proofErr w:type="spellEnd"/>
      <w:r w:rsidRPr="00984EB7">
        <w:rPr>
          <w:sz w:val="28"/>
          <w:szCs w:val="28"/>
        </w:rPr>
        <w:t xml:space="preserve"> рішення «</w:t>
      </w:r>
      <w:r w:rsidRPr="00984EB7">
        <w:rPr>
          <w:color w:val="000000" w:themeColor="text1"/>
          <w:sz w:val="28"/>
          <w:szCs w:val="28"/>
        </w:rPr>
        <w:t>Про затвердження Положення про порядок функціонування</w:t>
      </w:r>
      <w:r w:rsidRPr="00984EB7">
        <w:rPr>
          <w:color w:val="000000" w:themeColor="text1"/>
          <w:sz w:val="28"/>
          <w:szCs w:val="28"/>
          <w:lang w:val="ru-RU"/>
        </w:rPr>
        <w:t xml:space="preserve"> </w:t>
      </w:r>
      <w:r w:rsidRPr="00984EB7">
        <w:rPr>
          <w:color w:val="000000" w:themeColor="text1"/>
          <w:sz w:val="28"/>
          <w:szCs w:val="28"/>
        </w:rPr>
        <w:t>Пунктів незламності в місті Києві</w:t>
      </w:r>
      <w:r w:rsidRPr="00984EB7">
        <w:rPr>
          <w:bCs/>
          <w:sz w:val="28"/>
          <w:szCs w:val="28"/>
        </w:rPr>
        <w:t xml:space="preserve">, що утворені на базі об’єктів комунальної власності» від 08.12.2022 №08/231-1679/ПР </w:t>
      </w:r>
      <w:r w:rsidRPr="00984EB7">
        <w:rPr>
          <w:color w:val="000000" w:themeColor="text1"/>
          <w:sz w:val="28"/>
          <w:szCs w:val="28"/>
        </w:rPr>
        <w:t>визначає організаційні засади функціонування Пунктів незламності в місті Києві</w:t>
      </w:r>
      <w:r w:rsidRPr="00984EB7">
        <w:rPr>
          <w:sz w:val="28"/>
          <w:szCs w:val="28"/>
        </w:rPr>
        <w:t>, що утворені на базі об’єктів комунальної власності</w:t>
      </w:r>
      <w:r>
        <w:rPr>
          <w:sz w:val="28"/>
          <w:szCs w:val="28"/>
        </w:rPr>
        <w:t xml:space="preserve">. </w:t>
      </w:r>
    </w:p>
    <w:p w:rsidR="00984EB7" w:rsidRDefault="00984EB7" w:rsidP="00984EB7">
      <w:pPr>
        <w:ind w:right="1"/>
        <w:jc w:val="both"/>
        <w:rPr>
          <w:sz w:val="28"/>
          <w:szCs w:val="28"/>
        </w:rPr>
      </w:pPr>
      <w:r w:rsidRPr="00984EB7">
        <w:rPr>
          <w:b/>
          <w:sz w:val="28"/>
          <w:szCs w:val="28"/>
        </w:rPr>
        <w:t>ВИСТУПИЛИ:</w:t>
      </w:r>
      <w:r>
        <w:rPr>
          <w:sz w:val="28"/>
          <w:szCs w:val="28"/>
        </w:rPr>
        <w:t xml:space="preserve"> ЯРМОЛЕНКО Ю.О., ХАЦЕВИЧ І.М., КУЛЕБА Є.А., за результатами обговорення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запропоновано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рішення</w:t>
      </w:r>
      <w:r w:rsidR="00367DCC">
        <w:rPr>
          <w:sz w:val="28"/>
          <w:szCs w:val="28"/>
        </w:rPr>
        <w:t>, враховуючи невідкладність його розгляду на пленарному засіданні 15.12.2022.</w:t>
      </w:r>
      <w:bookmarkStart w:id="0" w:name="_GoBack"/>
      <w:bookmarkEnd w:id="0"/>
    </w:p>
    <w:p w:rsidR="00984EB7" w:rsidRDefault="00984EB7" w:rsidP="00984EB7">
      <w:pPr>
        <w:ind w:right="1"/>
        <w:jc w:val="both"/>
        <w:rPr>
          <w:bCs/>
          <w:sz w:val="28"/>
          <w:szCs w:val="28"/>
        </w:rPr>
      </w:pPr>
      <w:r w:rsidRPr="00984EB7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984EB7">
        <w:rPr>
          <w:sz w:val="28"/>
          <w:szCs w:val="28"/>
        </w:rPr>
        <w:t xml:space="preserve">підтримати </w:t>
      </w:r>
      <w:proofErr w:type="spellStart"/>
      <w:r w:rsidRPr="00984EB7">
        <w:rPr>
          <w:sz w:val="28"/>
          <w:szCs w:val="28"/>
        </w:rPr>
        <w:t>проєкт</w:t>
      </w:r>
      <w:proofErr w:type="spellEnd"/>
      <w:r w:rsidRPr="00984EB7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</w:t>
      </w:r>
      <w:r w:rsidRPr="00984EB7">
        <w:rPr>
          <w:sz w:val="28"/>
          <w:szCs w:val="28"/>
        </w:rPr>
        <w:t>«</w:t>
      </w:r>
      <w:r w:rsidRPr="00984EB7">
        <w:rPr>
          <w:color w:val="000000" w:themeColor="text1"/>
          <w:sz w:val="28"/>
          <w:szCs w:val="28"/>
        </w:rPr>
        <w:t>Про затвердження Положення про порядок функціонування</w:t>
      </w:r>
      <w:r w:rsidRPr="00984EB7">
        <w:rPr>
          <w:color w:val="000000" w:themeColor="text1"/>
          <w:sz w:val="28"/>
          <w:szCs w:val="28"/>
          <w:lang w:val="ru-RU"/>
        </w:rPr>
        <w:t xml:space="preserve"> </w:t>
      </w:r>
      <w:r w:rsidRPr="00984EB7">
        <w:rPr>
          <w:color w:val="000000" w:themeColor="text1"/>
          <w:sz w:val="28"/>
          <w:szCs w:val="28"/>
        </w:rPr>
        <w:t>Пунктів незламності в місті Києві</w:t>
      </w:r>
      <w:r w:rsidRPr="00984EB7">
        <w:rPr>
          <w:bCs/>
          <w:sz w:val="28"/>
          <w:szCs w:val="28"/>
        </w:rPr>
        <w:t>, що утворені на базі об’єктів комунальної власності» від 08.12.2022 №08/231-1679/ПР</w:t>
      </w:r>
      <w:r>
        <w:rPr>
          <w:bCs/>
          <w:sz w:val="28"/>
          <w:szCs w:val="28"/>
        </w:rPr>
        <w:t>.</w:t>
      </w:r>
    </w:p>
    <w:p w:rsidR="00C17085" w:rsidRPr="00F77919" w:rsidRDefault="00C17085" w:rsidP="00C17085">
      <w:pPr>
        <w:jc w:val="both"/>
        <w:rPr>
          <w:sz w:val="28"/>
          <w:szCs w:val="28"/>
        </w:rPr>
      </w:pPr>
      <w:r w:rsidRPr="00F77919">
        <w:rPr>
          <w:b/>
          <w:sz w:val="28"/>
          <w:szCs w:val="28"/>
        </w:rPr>
        <w:t xml:space="preserve">ГОЛОСУВАЛИ: </w:t>
      </w:r>
      <w:r w:rsidRPr="00F77919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F77919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F77919">
        <w:rPr>
          <w:sz w:val="28"/>
          <w:szCs w:val="28"/>
        </w:rPr>
        <w:t>, «утримались» –</w:t>
      </w:r>
      <w:r>
        <w:rPr>
          <w:sz w:val="28"/>
          <w:szCs w:val="28"/>
        </w:rPr>
        <w:t xml:space="preserve"> 0</w:t>
      </w:r>
      <w:r w:rsidRPr="00F77919">
        <w:rPr>
          <w:sz w:val="28"/>
          <w:szCs w:val="28"/>
        </w:rPr>
        <w:t xml:space="preserve">, «не голосували» – 0. </w:t>
      </w:r>
    </w:p>
    <w:p w:rsidR="00C17085" w:rsidRDefault="00C17085" w:rsidP="00C17085">
      <w:pPr>
        <w:jc w:val="both"/>
        <w:rPr>
          <w:b/>
          <w:i/>
          <w:sz w:val="28"/>
          <w:szCs w:val="28"/>
        </w:rPr>
      </w:pPr>
      <w:r w:rsidRPr="00F77919">
        <w:rPr>
          <w:b/>
          <w:i/>
          <w:sz w:val="28"/>
          <w:szCs w:val="28"/>
        </w:rPr>
        <w:t xml:space="preserve">Рішення прийнято. </w:t>
      </w:r>
    </w:p>
    <w:p w:rsidR="00C17085" w:rsidRDefault="00C17085" w:rsidP="00C17085">
      <w:pPr>
        <w:ind w:right="1"/>
        <w:jc w:val="both"/>
        <w:rPr>
          <w:sz w:val="28"/>
          <w:szCs w:val="28"/>
        </w:rPr>
      </w:pPr>
    </w:p>
    <w:p w:rsidR="00984EB7" w:rsidRPr="00984EB7" w:rsidRDefault="00984EB7" w:rsidP="000B7216">
      <w:pPr>
        <w:ind w:right="1"/>
        <w:jc w:val="both"/>
        <w:rPr>
          <w:sz w:val="28"/>
          <w:szCs w:val="28"/>
        </w:rPr>
      </w:pPr>
    </w:p>
    <w:p w:rsidR="00C4162C" w:rsidRDefault="00C4162C" w:rsidP="00F77919">
      <w:pPr>
        <w:jc w:val="both"/>
        <w:rPr>
          <w:b/>
          <w:sz w:val="28"/>
          <w:szCs w:val="28"/>
        </w:rPr>
      </w:pPr>
    </w:p>
    <w:p w:rsidR="00C4162C" w:rsidRDefault="00C4162C" w:rsidP="00F77919">
      <w:pPr>
        <w:jc w:val="both"/>
        <w:rPr>
          <w:b/>
          <w:sz w:val="28"/>
          <w:szCs w:val="28"/>
        </w:rPr>
      </w:pPr>
    </w:p>
    <w:p w:rsidR="00C4162C" w:rsidRPr="005A6CC8" w:rsidRDefault="00C4162C" w:rsidP="00F77919">
      <w:pPr>
        <w:jc w:val="both"/>
        <w:rPr>
          <w:b/>
          <w:sz w:val="28"/>
          <w:szCs w:val="28"/>
        </w:rPr>
      </w:pPr>
    </w:p>
    <w:p w:rsidR="004746DA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Голов</w:t>
      </w:r>
      <w:r w:rsidR="006D5B41">
        <w:rPr>
          <w:b/>
          <w:sz w:val="28"/>
          <w:szCs w:val="28"/>
        </w:rPr>
        <w:t>а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="006D5B41">
        <w:rPr>
          <w:b/>
          <w:sz w:val="28"/>
          <w:szCs w:val="28"/>
        </w:rPr>
        <w:t xml:space="preserve">       </w:t>
      </w:r>
      <w:r w:rsidRPr="00536992">
        <w:rPr>
          <w:b/>
          <w:sz w:val="28"/>
          <w:szCs w:val="28"/>
        </w:rPr>
        <w:t>Юлія ЯРМОЛЕНКО</w:t>
      </w:r>
    </w:p>
    <w:p w:rsidR="00C9112B" w:rsidRPr="00536992" w:rsidRDefault="00C9112B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="006D5B41">
        <w:rPr>
          <w:sz w:val="28"/>
          <w:szCs w:val="28"/>
        </w:rPr>
        <w:t xml:space="preserve">        </w:t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C964DC">
      <w:footerReference w:type="even" r:id="rId19"/>
      <w:footerReference w:type="default" r:id="rId20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19F" w:rsidRDefault="00E0319F">
      <w:r>
        <w:separator/>
      </w:r>
    </w:p>
  </w:endnote>
  <w:endnote w:type="continuationSeparator" w:id="0">
    <w:p w:rsidR="00E0319F" w:rsidRDefault="00E0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9F" w:rsidRDefault="00E0319F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E0319F" w:rsidRDefault="00E0319F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9F" w:rsidRDefault="00E0319F">
    <w:pPr>
      <w:pStyle w:val="a4"/>
      <w:jc w:val="right"/>
    </w:pPr>
  </w:p>
  <w:p w:rsidR="00E0319F" w:rsidRDefault="00E0319F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19F" w:rsidRDefault="00E0319F">
      <w:r>
        <w:separator/>
      </w:r>
    </w:p>
  </w:footnote>
  <w:footnote w:type="continuationSeparator" w:id="0">
    <w:p w:rsidR="00E0319F" w:rsidRDefault="00E03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5442E5B"/>
    <w:multiLevelType w:val="hybridMultilevel"/>
    <w:tmpl w:val="12187766"/>
    <w:lvl w:ilvl="0" w:tplc="FC8C35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E06A93"/>
    <w:multiLevelType w:val="hybridMultilevel"/>
    <w:tmpl w:val="1988B7CC"/>
    <w:lvl w:ilvl="0" w:tplc="716A4F2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A83FBF"/>
    <w:multiLevelType w:val="hybridMultilevel"/>
    <w:tmpl w:val="941A2924"/>
    <w:lvl w:ilvl="0" w:tplc="C1320C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306C5"/>
    <w:multiLevelType w:val="hybridMultilevel"/>
    <w:tmpl w:val="4742277A"/>
    <w:lvl w:ilvl="0" w:tplc="CF30230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BC3F5F"/>
    <w:multiLevelType w:val="hybridMultilevel"/>
    <w:tmpl w:val="872C12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E7C81"/>
    <w:multiLevelType w:val="hybridMultilevel"/>
    <w:tmpl w:val="F4A641F2"/>
    <w:lvl w:ilvl="0" w:tplc="C8AE5B66">
      <w:start w:val="1"/>
      <w:numFmt w:val="decimal"/>
      <w:lvlText w:val="%1."/>
      <w:lvlJc w:val="left"/>
      <w:pPr>
        <w:ind w:left="682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02" w:hanging="360"/>
      </w:pPr>
    </w:lvl>
    <w:lvl w:ilvl="2" w:tplc="0422001B" w:tentative="1">
      <w:start w:val="1"/>
      <w:numFmt w:val="lowerRoman"/>
      <w:lvlText w:val="%3."/>
      <w:lvlJc w:val="right"/>
      <w:pPr>
        <w:ind w:left="2122" w:hanging="180"/>
      </w:pPr>
    </w:lvl>
    <w:lvl w:ilvl="3" w:tplc="0422000F" w:tentative="1">
      <w:start w:val="1"/>
      <w:numFmt w:val="decimal"/>
      <w:lvlText w:val="%4."/>
      <w:lvlJc w:val="left"/>
      <w:pPr>
        <w:ind w:left="2842" w:hanging="360"/>
      </w:pPr>
    </w:lvl>
    <w:lvl w:ilvl="4" w:tplc="04220019" w:tentative="1">
      <w:start w:val="1"/>
      <w:numFmt w:val="lowerLetter"/>
      <w:lvlText w:val="%5."/>
      <w:lvlJc w:val="left"/>
      <w:pPr>
        <w:ind w:left="3562" w:hanging="360"/>
      </w:pPr>
    </w:lvl>
    <w:lvl w:ilvl="5" w:tplc="0422001B" w:tentative="1">
      <w:start w:val="1"/>
      <w:numFmt w:val="lowerRoman"/>
      <w:lvlText w:val="%6."/>
      <w:lvlJc w:val="right"/>
      <w:pPr>
        <w:ind w:left="4282" w:hanging="180"/>
      </w:pPr>
    </w:lvl>
    <w:lvl w:ilvl="6" w:tplc="0422000F" w:tentative="1">
      <w:start w:val="1"/>
      <w:numFmt w:val="decimal"/>
      <w:lvlText w:val="%7."/>
      <w:lvlJc w:val="left"/>
      <w:pPr>
        <w:ind w:left="5002" w:hanging="360"/>
      </w:pPr>
    </w:lvl>
    <w:lvl w:ilvl="7" w:tplc="04220019" w:tentative="1">
      <w:start w:val="1"/>
      <w:numFmt w:val="lowerLetter"/>
      <w:lvlText w:val="%8."/>
      <w:lvlJc w:val="left"/>
      <w:pPr>
        <w:ind w:left="5722" w:hanging="360"/>
      </w:pPr>
    </w:lvl>
    <w:lvl w:ilvl="8" w:tplc="0422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7" w15:restartNumberingAfterBreak="0">
    <w:nsid w:val="0FD46E45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0A77707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96E3592"/>
    <w:multiLevelType w:val="hybridMultilevel"/>
    <w:tmpl w:val="F79E0850"/>
    <w:lvl w:ilvl="0" w:tplc="64B8494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E2DE2"/>
    <w:multiLevelType w:val="hybridMultilevel"/>
    <w:tmpl w:val="872C12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B44EA"/>
    <w:multiLevelType w:val="hybridMultilevel"/>
    <w:tmpl w:val="AB9270F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379B3"/>
    <w:multiLevelType w:val="hybridMultilevel"/>
    <w:tmpl w:val="47EA6FD2"/>
    <w:lvl w:ilvl="0" w:tplc="51B2B048">
      <w:start w:val="10"/>
      <w:numFmt w:val="decimal"/>
      <w:lvlText w:val="%1."/>
      <w:lvlJc w:val="left"/>
      <w:pPr>
        <w:ind w:left="735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D07A95"/>
    <w:multiLevelType w:val="hybridMultilevel"/>
    <w:tmpl w:val="9BCA2030"/>
    <w:lvl w:ilvl="0" w:tplc="5CE05A38">
      <w:start w:val="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93D3C"/>
    <w:multiLevelType w:val="hybridMultilevel"/>
    <w:tmpl w:val="BE240DC0"/>
    <w:lvl w:ilvl="0" w:tplc="00ECCCF6">
      <w:start w:val="6"/>
      <w:numFmt w:val="decimal"/>
      <w:lvlText w:val="%1."/>
      <w:lvlJc w:val="left"/>
      <w:pPr>
        <w:ind w:left="928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2A097F"/>
    <w:multiLevelType w:val="hybridMultilevel"/>
    <w:tmpl w:val="B0D67968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B134CA"/>
    <w:multiLevelType w:val="hybridMultilevel"/>
    <w:tmpl w:val="F378E278"/>
    <w:lvl w:ilvl="0" w:tplc="34865D6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70262"/>
    <w:multiLevelType w:val="hybridMultilevel"/>
    <w:tmpl w:val="E9564F96"/>
    <w:lvl w:ilvl="0" w:tplc="14B4A8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FE4277"/>
    <w:multiLevelType w:val="hybridMultilevel"/>
    <w:tmpl w:val="D3A4CE6E"/>
    <w:lvl w:ilvl="0" w:tplc="DEB43316">
      <w:start w:val="34"/>
      <w:numFmt w:val="decimal"/>
      <w:lvlText w:val="%1."/>
      <w:lvlJc w:val="left"/>
      <w:pPr>
        <w:ind w:left="2077" w:hanging="375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9" w15:restartNumberingAfterBreak="0">
    <w:nsid w:val="35111CB4"/>
    <w:multiLevelType w:val="hybridMultilevel"/>
    <w:tmpl w:val="81CA9FEA"/>
    <w:lvl w:ilvl="0" w:tplc="C2526B16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3EC13A2A"/>
    <w:multiLevelType w:val="hybridMultilevel"/>
    <w:tmpl w:val="97CCE00C"/>
    <w:lvl w:ilvl="0" w:tplc="E9064B92">
      <w:start w:val="1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42FE568E"/>
    <w:multiLevelType w:val="hybridMultilevel"/>
    <w:tmpl w:val="A4363F42"/>
    <w:lvl w:ilvl="0" w:tplc="66A43556">
      <w:numFmt w:val="bullet"/>
      <w:lvlText w:val="-"/>
      <w:lvlJc w:val="left"/>
      <w:pPr>
        <w:ind w:left="682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22" w15:restartNumberingAfterBreak="0">
    <w:nsid w:val="47B05B8A"/>
    <w:multiLevelType w:val="hybridMultilevel"/>
    <w:tmpl w:val="12187766"/>
    <w:lvl w:ilvl="0" w:tplc="FC8C35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3E2570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50290BF0"/>
    <w:multiLevelType w:val="hybridMultilevel"/>
    <w:tmpl w:val="5C968488"/>
    <w:lvl w:ilvl="0" w:tplc="53568828">
      <w:start w:val="5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6676509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579D78AA"/>
    <w:multiLevelType w:val="hybridMultilevel"/>
    <w:tmpl w:val="0810CB6E"/>
    <w:lvl w:ilvl="0" w:tplc="C3B8FF3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D01C60"/>
    <w:multiLevelType w:val="hybridMultilevel"/>
    <w:tmpl w:val="941A2924"/>
    <w:lvl w:ilvl="0" w:tplc="C1320C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250F35"/>
    <w:multiLevelType w:val="hybridMultilevel"/>
    <w:tmpl w:val="941A2924"/>
    <w:lvl w:ilvl="0" w:tplc="C1320C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305D5E"/>
    <w:multiLevelType w:val="hybridMultilevel"/>
    <w:tmpl w:val="FBD82C6E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E5696"/>
    <w:multiLevelType w:val="hybridMultilevel"/>
    <w:tmpl w:val="82ECF722"/>
    <w:lvl w:ilvl="0" w:tplc="8B8022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CE0FCA"/>
    <w:multiLevelType w:val="hybridMultilevel"/>
    <w:tmpl w:val="85629A6E"/>
    <w:lvl w:ilvl="0" w:tplc="066CDBD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F84BF6"/>
    <w:multiLevelType w:val="hybridMultilevel"/>
    <w:tmpl w:val="5BFE8CE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272724"/>
    <w:multiLevelType w:val="hybridMultilevel"/>
    <w:tmpl w:val="1F989184"/>
    <w:lvl w:ilvl="0" w:tplc="4AF6285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4" w15:restartNumberingAfterBreak="0">
    <w:nsid w:val="69DF4CF3"/>
    <w:multiLevelType w:val="hybridMultilevel"/>
    <w:tmpl w:val="0CEAF22E"/>
    <w:lvl w:ilvl="0" w:tplc="5CCEC0FA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516BB"/>
    <w:multiLevelType w:val="hybridMultilevel"/>
    <w:tmpl w:val="0CEE450C"/>
    <w:lvl w:ilvl="0" w:tplc="489AC29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1121A9C"/>
    <w:multiLevelType w:val="hybridMultilevel"/>
    <w:tmpl w:val="7F4C0BFC"/>
    <w:lvl w:ilvl="0" w:tplc="1CE29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7744B7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48B39BC"/>
    <w:multiLevelType w:val="hybridMultilevel"/>
    <w:tmpl w:val="934AF2CA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75825501"/>
    <w:multiLevelType w:val="hybridMultilevel"/>
    <w:tmpl w:val="2F6486EA"/>
    <w:lvl w:ilvl="0" w:tplc="5E4865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12D97"/>
    <w:multiLevelType w:val="hybridMultilevel"/>
    <w:tmpl w:val="EDEAE79C"/>
    <w:lvl w:ilvl="0" w:tplc="EEB2B344">
      <w:start w:val="6"/>
      <w:numFmt w:val="decimal"/>
      <w:lvlText w:val="%1."/>
      <w:lvlJc w:val="left"/>
      <w:pPr>
        <w:ind w:left="242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42" w:hanging="360"/>
      </w:pPr>
    </w:lvl>
    <w:lvl w:ilvl="2" w:tplc="0422001B" w:tentative="1">
      <w:start w:val="1"/>
      <w:numFmt w:val="lowerRoman"/>
      <w:lvlText w:val="%3."/>
      <w:lvlJc w:val="right"/>
      <w:pPr>
        <w:ind w:left="3862" w:hanging="180"/>
      </w:pPr>
    </w:lvl>
    <w:lvl w:ilvl="3" w:tplc="0422000F" w:tentative="1">
      <w:start w:val="1"/>
      <w:numFmt w:val="decimal"/>
      <w:lvlText w:val="%4."/>
      <w:lvlJc w:val="left"/>
      <w:pPr>
        <w:ind w:left="4582" w:hanging="360"/>
      </w:pPr>
    </w:lvl>
    <w:lvl w:ilvl="4" w:tplc="04220019" w:tentative="1">
      <w:start w:val="1"/>
      <w:numFmt w:val="lowerLetter"/>
      <w:lvlText w:val="%5."/>
      <w:lvlJc w:val="left"/>
      <w:pPr>
        <w:ind w:left="5302" w:hanging="360"/>
      </w:pPr>
    </w:lvl>
    <w:lvl w:ilvl="5" w:tplc="0422001B" w:tentative="1">
      <w:start w:val="1"/>
      <w:numFmt w:val="lowerRoman"/>
      <w:lvlText w:val="%6."/>
      <w:lvlJc w:val="right"/>
      <w:pPr>
        <w:ind w:left="6022" w:hanging="180"/>
      </w:pPr>
    </w:lvl>
    <w:lvl w:ilvl="6" w:tplc="0422000F" w:tentative="1">
      <w:start w:val="1"/>
      <w:numFmt w:val="decimal"/>
      <w:lvlText w:val="%7."/>
      <w:lvlJc w:val="left"/>
      <w:pPr>
        <w:ind w:left="6742" w:hanging="360"/>
      </w:pPr>
    </w:lvl>
    <w:lvl w:ilvl="7" w:tplc="04220019" w:tentative="1">
      <w:start w:val="1"/>
      <w:numFmt w:val="lowerLetter"/>
      <w:lvlText w:val="%8."/>
      <w:lvlJc w:val="left"/>
      <w:pPr>
        <w:ind w:left="7462" w:hanging="360"/>
      </w:pPr>
    </w:lvl>
    <w:lvl w:ilvl="8" w:tplc="0422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4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1"/>
  </w:num>
  <w:num w:numId="2">
    <w:abstractNumId w:val="0"/>
  </w:num>
  <w:num w:numId="3">
    <w:abstractNumId w:val="19"/>
  </w:num>
  <w:num w:numId="4">
    <w:abstractNumId w:val="7"/>
  </w:num>
  <w:num w:numId="5">
    <w:abstractNumId w:val="4"/>
  </w:num>
  <w:num w:numId="6">
    <w:abstractNumId w:val="31"/>
  </w:num>
  <w:num w:numId="7">
    <w:abstractNumId w:val="14"/>
  </w:num>
  <w:num w:numId="8">
    <w:abstractNumId w:val="33"/>
  </w:num>
  <w:num w:numId="9">
    <w:abstractNumId w:val="26"/>
  </w:num>
  <w:num w:numId="10">
    <w:abstractNumId w:val="21"/>
  </w:num>
  <w:num w:numId="11">
    <w:abstractNumId w:val="6"/>
  </w:num>
  <w:num w:numId="12">
    <w:abstractNumId w:val="12"/>
  </w:num>
  <w:num w:numId="13">
    <w:abstractNumId w:val="35"/>
  </w:num>
  <w:num w:numId="14">
    <w:abstractNumId w:val="24"/>
  </w:num>
  <w:num w:numId="15">
    <w:abstractNumId w:val="15"/>
  </w:num>
  <w:num w:numId="16">
    <w:abstractNumId w:val="38"/>
  </w:num>
  <w:num w:numId="17">
    <w:abstractNumId w:val="18"/>
  </w:num>
  <w:num w:numId="18">
    <w:abstractNumId w:val="13"/>
  </w:num>
  <w:num w:numId="19">
    <w:abstractNumId w:val="8"/>
  </w:num>
  <w:num w:numId="20">
    <w:abstractNumId w:val="25"/>
  </w:num>
  <w:num w:numId="21">
    <w:abstractNumId w:val="23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40"/>
  </w:num>
  <w:num w:numId="25">
    <w:abstractNumId w:val="36"/>
  </w:num>
  <w:num w:numId="26">
    <w:abstractNumId w:val="1"/>
  </w:num>
  <w:num w:numId="27">
    <w:abstractNumId w:val="29"/>
  </w:num>
  <w:num w:numId="28">
    <w:abstractNumId w:val="11"/>
  </w:num>
  <w:num w:numId="29">
    <w:abstractNumId w:val="17"/>
  </w:num>
  <w:num w:numId="30">
    <w:abstractNumId w:val="20"/>
  </w:num>
  <w:num w:numId="31">
    <w:abstractNumId w:val="5"/>
  </w:num>
  <w:num w:numId="32">
    <w:abstractNumId w:val="10"/>
  </w:num>
  <w:num w:numId="33">
    <w:abstractNumId w:val="2"/>
  </w:num>
  <w:num w:numId="34">
    <w:abstractNumId w:val="16"/>
  </w:num>
  <w:num w:numId="35">
    <w:abstractNumId w:val="30"/>
  </w:num>
  <w:num w:numId="36">
    <w:abstractNumId w:val="39"/>
  </w:num>
  <w:num w:numId="37">
    <w:abstractNumId w:val="28"/>
  </w:num>
  <w:num w:numId="38">
    <w:abstractNumId w:val="9"/>
  </w:num>
  <w:num w:numId="39">
    <w:abstractNumId w:val="27"/>
  </w:num>
  <w:num w:numId="40">
    <w:abstractNumId w:val="32"/>
  </w:num>
  <w:num w:numId="41">
    <w:abstractNumId w:val="3"/>
  </w:num>
  <w:num w:numId="42">
    <w:abstractNumId w:val="22"/>
  </w:num>
  <w:num w:numId="43">
    <w:abstractNumId w:val="3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17659"/>
    <w:rsid w:val="0002189E"/>
    <w:rsid w:val="00024B34"/>
    <w:rsid w:val="00024BC7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859"/>
    <w:rsid w:val="00071C37"/>
    <w:rsid w:val="00073CE7"/>
    <w:rsid w:val="0007639D"/>
    <w:rsid w:val="00076AB5"/>
    <w:rsid w:val="0008001A"/>
    <w:rsid w:val="00080524"/>
    <w:rsid w:val="0008140C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2186"/>
    <w:rsid w:val="000A254B"/>
    <w:rsid w:val="000A375E"/>
    <w:rsid w:val="000A4373"/>
    <w:rsid w:val="000A63A8"/>
    <w:rsid w:val="000A79BE"/>
    <w:rsid w:val="000A7AB5"/>
    <w:rsid w:val="000B1171"/>
    <w:rsid w:val="000B20AD"/>
    <w:rsid w:val="000B3133"/>
    <w:rsid w:val="000B43D9"/>
    <w:rsid w:val="000B4693"/>
    <w:rsid w:val="000B55C0"/>
    <w:rsid w:val="000B65B8"/>
    <w:rsid w:val="000B6BA9"/>
    <w:rsid w:val="000B7216"/>
    <w:rsid w:val="000B797A"/>
    <w:rsid w:val="000C0A24"/>
    <w:rsid w:val="000C0D8A"/>
    <w:rsid w:val="000C3838"/>
    <w:rsid w:val="000C3C66"/>
    <w:rsid w:val="000C5352"/>
    <w:rsid w:val="000C5E1B"/>
    <w:rsid w:val="000C5E49"/>
    <w:rsid w:val="000C6C2B"/>
    <w:rsid w:val="000C6FCF"/>
    <w:rsid w:val="000C7A78"/>
    <w:rsid w:val="000D3C7A"/>
    <w:rsid w:val="000D44C8"/>
    <w:rsid w:val="000D4BF5"/>
    <w:rsid w:val="000D5159"/>
    <w:rsid w:val="000D5A74"/>
    <w:rsid w:val="000D6997"/>
    <w:rsid w:val="000D69D6"/>
    <w:rsid w:val="000E024B"/>
    <w:rsid w:val="000E0962"/>
    <w:rsid w:val="000E0B6E"/>
    <w:rsid w:val="000E45D3"/>
    <w:rsid w:val="000E599C"/>
    <w:rsid w:val="000E616A"/>
    <w:rsid w:val="000E7777"/>
    <w:rsid w:val="000F062D"/>
    <w:rsid w:val="000F1365"/>
    <w:rsid w:val="000F1C69"/>
    <w:rsid w:val="000F1EF6"/>
    <w:rsid w:val="000F248F"/>
    <w:rsid w:val="000F5421"/>
    <w:rsid w:val="0010034F"/>
    <w:rsid w:val="00100729"/>
    <w:rsid w:val="00101FF4"/>
    <w:rsid w:val="001025F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1742F"/>
    <w:rsid w:val="00120389"/>
    <w:rsid w:val="0012192C"/>
    <w:rsid w:val="001222CA"/>
    <w:rsid w:val="00122BE4"/>
    <w:rsid w:val="00123567"/>
    <w:rsid w:val="00123705"/>
    <w:rsid w:val="00123B25"/>
    <w:rsid w:val="001250AA"/>
    <w:rsid w:val="001258AA"/>
    <w:rsid w:val="00126491"/>
    <w:rsid w:val="00127FC9"/>
    <w:rsid w:val="00130127"/>
    <w:rsid w:val="00130E1C"/>
    <w:rsid w:val="00131F0D"/>
    <w:rsid w:val="001323B2"/>
    <w:rsid w:val="00133E9B"/>
    <w:rsid w:val="001347B2"/>
    <w:rsid w:val="001362AF"/>
    <w:rsid w:val="0013658E"/>
    <w:rsid w:val="00137558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34E9"/>
    <w:rsid w:val="00164474"/>
    <w:rsid w:val="00164BAC"/>
    <w:rsid w:val="00164C98"/>
    <w:rsid w:val="001655DD"/>
    <w:rsid w:val="001670E3"/>
    <w:rsid w:val="00167ACA"/>
    <w:rsid w:val="00167D7F"/>
    <w:rsid w:val="00171248"/>
    <w:rsid w:val="001727B2"/>
    <w:rsid w:val="0017516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7831"/>
    <w:rsid w:val="001A7DEB"/>
    <w:rsid w:val="001B0C22"/>
    <w:rsid w:val="001B182C"/>
    <w:rsid w:val="001B3C80"/>
    <w:rsid w:val="001B4000"/>
    <w:rsid w:val="001B6375"/>
    <w:rsid w:val="001B64EA"/>
    <w:rsid w:val="001B6872"/>
    <w:rsid w:val="001B7046"/>
    <w:rsid w:val="001B78ED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3047"/>
    <w:rsid w:val="001D3BBE"/>
    <w:rsid w:val="001D3E7E"/>
    <w:rsid w:val="001D4344"/>
    <w:rsid w:val="001D4B7D"/>
    <w:rsid w:val="001D5259"/>
    <w:rsid w:val="001D5BF3"/>
    <w:rsid w:val="001D64B8"/>
    <w:rsid w:val="001D6857"/>
    <w:rsid w:val="001D69C8"/>
    <w:rsid w:val="001E0975"/>
    <w:rsid w:val="001E2225"/>
    <w:rsid w:val="001E2442"/>
    <w:rsid w:val="001E3619"/>
    <w:rsid w:val="001E3C85"/>
    <w:rsid w:val="001E3CA5"/>
    <w:rsid w:val="001E3EBF"/>
    <w:rsid w:val="001E4B8D"/>
    <w:rsid w:val="001E5060"/>
    <w:rsid w:val="001E57E8"/>
    <w:rsid w:val="001F02F1"/>
    <w:rsid w:val="001F075B"/>
    <w:rsid w:val="001F103A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20DC"/>
    <w:rsid w:val="002142EC"/>
    <w:rsid w:val="0021668C"/>
    <w:rsid w:val="00216916"/>
    <w:rsid w:val="00217F27"/>
    <w:rsid w:val="002200EE"/>
    <w:rsid w:val="00220800"/>
    <w:rsid w:val="002211F4"/>
    <w:rsid w:val="00221D3A"/>
    <w:rsid w:val="002222F0"/>
    <w:rsid w:val="00223312"/>
    <w:rsid w:val="002235D4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2BD5"/>
    <w:rsid w:val="00243985"/>
    <w:rsid w:val="002455E2"/>
    <w:rsid w:val="002458F5"/>
    <w:rsid w:val="00250BC2"/>
    <w:rsid w:val="00252473"/>
    <w:rsid w:val="0025498B"/>
    <w:rsid w:val="0026155F"/>
    <w:rsid w:val="00262623"/>
    <w:rsid w:val="0026381A"/>
    <w:rsid w:val="00266D93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393"/>
    <w:rsid w:val="002942D3"/>
    <w:rsid w:val="00294BFC"/>
    <w:rsid w:val="0029542B"/>
    <w:rsid w:val="00295988"/>
    <w:rsid w:val="00295C3E"/>
    <w:rsid w:val="00296288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F6"/>
    <w:rsid w:val="002A423A"/>
    <w:rsid w:val="002A4CB9"/>
    <w:rsid w:val="002A4D44"/>
    <w:rsid w:val="002A5F13"/>
    <w:rsid w:val="002B0ACD"/>
    <w:rsid w:val="002B1521"/>
    <w:rsid w:val="002B2D70"/>
    <w:rsid w:val="002B394B"/>
    <w:rsid w:val="002B5609"/>
    <w:rsid w:val="002B5C5F"/>
    <w:rsid w:val="002B7E81"/>
    <w:rsid w:val="002C005D"/>
    <w:rsid w:val="002C0420"/>
    <w:rsid w:val="002C154C"/>
    <w:rsid w:val="002C3179"/>
    <w:rsid w:val="002C3588"/>
    <w:rsid w:val="002C4DB7"/>
    <w:rsid w:val="002C51F8"/>
    <w:rsid w:val="002C54C0"/>
    <w:rsid w:val="002C7A40"/>
    <w:rsid w:val="002D079C"/>
    <w:rsid w:val="002D392D"/>
    <w:rsid w:val="002D4D07"/>
    <w:rsid w:val="002D7736"/>
    <w:rsid w:val="002E0442"/>
    <w:rsid w:val="002E06D2"/>
    <w:rsid w:val="002E0CEC"/>
    <w:rsid w:val="002E0F63"/>
    <w:rsid w:val="002E224C"/>
    <w:rsid w:val="002E2D95"/>
    <w:rsid w:val="002E4E21"/>
    <w:rsid w:val="002E6C92"/>
    <w:rsid w:val="002F1881"/>
    <w:rsid w:val="002F209A"/>
    <w:rsid w:val="002F2890"/>
    <w:rsid w:val="002F4105"/>
    <w:rsid w:val="002F7828"/>
    <w:rsid w:val="00300C87"/>
    <w:rsid w:val="00301C6B"/>
    <w:rsid w:val="00302711"/>
    <w:rsid w:val="0030343C"/>
    <w:rsid w:val="003048A5"/>
    <w:rsid w:val="00304BCB"/>
    <w:rsid w:val="00304D9C"/>
    <w:rsid w:val="00305B27"/>
    <w:rsid w:val="003072D9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5EB5"/>
    <w:rsid w:val="00327759"/>
    <w:rsid w:val="00330070"/>
    <w:rsid w:val="00331622"/>
    <w:rsid w:val="003321A7"/>
    <w:rsid w:val="003329BF"/>
    <w:rsid w:val="00332D5B"/>
    <w:rsid w:val="00333CC1"/>
    <w:rsid w:val="00336490"/>
    <w:rsid w:val="003368AA"/>
    <w:rsid w:val="00336C93"/>
    <w:rsid w:val="00337A34"/>
    <w:rsid w:val="003409E5"/>
    <w:rsid w:val="00341D5C"/>
    <w:rsid w:val="00346F8B"/>
    <w:rsid w:val="0034724F"/>
    <w:rsid w:val="00350D4B"/>
    <w:rsid w:val="00351778"/>
    <w:rsid w:val="0035299C"/>
    <w:rsid w:val="003535A2"/>
    <w:rsid w:val="00353FE0"/>
    <w:rsid w:val="0035479E"/>
    <w:rsid w:val="00354D1A"/>
    <w:rsid w:val="0035588E"/>
    <w:rsid w:val="00355E49"/>
    <w:rsid w:val="00360AC5"/>
    <w:rsid w:val="00360DC5"/>
    <w:rsid w:val="003621E7"/>
    <w:rsid w:val="0036224A"/>
    <w:rsid w:val="0036249D"/>
    <w:rsid w:val="00363EB6"/>
    <w:rsid w:val="003671AA"/>
    <w:rsid w:val="00367DCC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45C9"/>
    <w:rsid w:val="0039608C"/>
    <w:rsid w:val="003969E1"/>
    <w:rsid w:val="00397F4E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E08"/>
    <w:rsid w:val="003F1127"/>
    <w:rsid w:val="003F12E5"/>
    <w:rsid w:val="003F1F08"/>
    <w:rsid w:val="003F2A41"/>
    <w:rsid w:val="003F4218"/>
    <w:rsid w:val="003F42D0"/>
    <w:rsid w:val="003F4593"/>
    <w:rsid w:val="00400E81"/>
    <w:rsid w:val="004012FA"/>
    <w:rsid w:val="00401325"/>
    <w:rsid w:val="00401B30"/>
    <w:rsid w:val="00402E47"/>
    <w:rsid w:val="004039F2"/>
    <w:rsid w:val="0040407F"/>
    <w:rsid w:val="00405177"/>
    <w:rsid w:val="004067B9"/>
    <w:rsid w:val="00410935"/>
    <w:rsid w:val="004112F3"/>
    <w:rsid w:val="00411D71"/>
    <w:rsid w:val="00412077"/>
    <w:rsid w:val="00412A33"/>
    <w:rsid w:val="004138DA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649"/>
    <w:rsid w:val="00434966"/>
    <w:rsid w:val="0043515F"/>
    <w:rsid w:val="00435285"/>
    <w:rsid w:val="00435886"/>
    <w:rsid w:val="0043718D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8EB"/>
    <w:rsid w:val="00445A9D"/>
    <w:rsid w:val="004469C6"/>
    <w:rsid w:val="00447524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21F6"/>
    <w:rsid w:val="00483709"/>
    <w:rsid w:val="0048607F"/>
    <w:rsid w:val="00486B92"/>
    <w:rsid w:val="004922E2"/>
    <w:rsid w:val="00493099"/>
    <w:rsid w:val="00494711"/>
    <w:rsid w:val="00494891"/>
    <w:rsid w:val="00494F1A"/>
    <w:rsid w:val="00495795"/>
    <w:rsid w:val="00495D54"/>
    <w:rsid w:val="00496192"/>
    <w:rsid w:val="0049630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6E61"/>
    <w:rsid w:val="004B713D"/>
    <w:rsid w:val="004B79C4"/>
    <w:rsid w:val="004C183D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36C1"/>
    <w:rsid w:val="004D4041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3C42"/>
    <w:rsid w:val="0051415D"/>
    <w:rsid w:val="00514CF3"/>
    <w:rsid w:val="005154D8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F42"/>
    <w:rsid w:val="00526267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5E45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5232"/>
    <w:rsid w:val="00565B37"/>
    <w:rsid w:val="00565DAA"/>
    <w:rsid w:val="005709CA"/>
    <w:rsid w:val="00570BBD"/>
    <w:rsid w:val="005719B9"/>
    <w:rsid w:val="005731CC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0A0F"/>
    <w:rsid w:val="005A1E34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3492"/>
    <w:rsid w:val="005B375A"/>
    <w:rsid w:val="005B42E5"/>
    <w:rsid w:val="005B46B9"/>
    <w:rsid w:val="005B4700"/>
    <w:rsid w:val="005B5596"/>
    <w:rsid w:val="005B75DC"/>
    <w:rsid w:val="005B7683"/>
    <w:rsid w:val="005C01DD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D7B76"/>
    <w:rsid w:val="005E0895"/>
    <w:rsid w:val="005E0CF9"/>
    <w:rsid w:val="005E1CD0"/>
    <w:rsid w:val="005E2548"/>
    <w:rsid w:val="005E2EAF"/>
    <w:rsid w:val="005E3DF8"/>
    <w:rsid w:val="005E4D70"/>
    <w:rsid w:val="005E4E93"/>
    <w:rsid w:val="005E52C3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A1E"/>
    <w:rsid w:val="0061549E"/>
    <w:rsid w:val="0061588E"/>
    <w:rsid w:val="006169B9"/>
    <w:rsid w:val="00617D5A"/>
    <w:rsid w:val="0062091A"/>
    <w:rsid w:val="0062241D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3BF2"/>
    <w:rsid w:val="0063495F"/>
    <w:rsid w:val="00635A56"/>
    <w:rsid w:val="00635ABE"/>
    <w:rsid w:val="00635BF5"/>
    <w:rsid w:val="00635D08"/>
    <w:rsid w:val="0063626C"/>
    <w:rsid w:val="0063708A"/>
    <w:rsid w:val="00643AEB"/>
    <w:rsid w:val="00643C1C"/>
    <w:rsid w:val="0064611B"/>
    <w:rsid w:val="006471AD"/>
    <w:rsid w:val="00647529"/>
    <w:rsid w:val="00650CFD"/>
    <w:rsid w:val="006519D6"/>
    <w:rsid w:val="006519F9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2C6"/>
    <w:rsid w:val="00665B6A"/>
    <w:rsid w:val="00670D64"/>
    <w:rsid w:val="006737DB"/>
    <w:rsid w:val="00675D33"/>
    <w:rsid w:val="00676743"/>
    <w:rsid w:val="00676BCD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12C1"/>
    <w:rsid w:val="00691545"/>
    <w:rsid w:val="0069288E"/>
    <w:rsid w:val="0069622C"/>
    <w:rsid w:val="006A064C"/>
    <w:rsid w:val="006A0C94"/>
    <w:rsid w:val="006A12EA"/>
    <w:rsid w:val="006A24E5"/>
    <w:rsid w:val="006A2924"/>
    <w:rsid w:val="006A4BD2"/>
    <w:rsid w:val="006A550C"/>
    <w:rsid w:val="006A5CF7"/>
    <w:rsid w:val="006A781C"/>
    <w:rsid w:val="006B09D6"/>
    <w:rsid w:val="006B13B4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B41"/>
    <w:rsid w:val="006D5C94"/>
    <w:rsid w:val="006D6E5B"/>
    <w:rsid w:val="006D6EAB"/>
    <w:rsid w:val="006E0309"/>
    <w:rsid w:val="006E161E"/>
    <w:rsid w:val="006E167E"/>
    <w:rsid w:val="006E2F30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6F7CC6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562"/>
    <w:rsid w:val="00714A5F"/>
    <w:rsid w:val="007153C8"/>
    <w:rsid w:val="00715DE2"/>
    <w:rsid w:val="00715EA7"/>
    <w:rsid w:val="007169D6"/>
    <w:rsid w:val="00717121"/>
    <w:rsid w:val="00717980"/>
    <w:rsid w:val="0072013B"/>
    <w:rsid w:val="00721978"/>
    <w:rsid w:val="007222B2"/>
    <w:rsid w:val="00723987"/>
    <w:rsid w:val="00724627"/>
    <w:rsid w:val="00725449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0FEF"/>
    <w:rsid w:val="00781084"/>
    <w:rsid w:val="007834E1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A3950"/>
    <w:rsid w:val="007A5A88"/>
    <w:rsid w:val="007A6003"/>
    <w:rsid w:val="007A7BE9"/>
    <w:rsid w:val="007B15AE"/>
    <w:rsid w:val="007B1A04"/>
    <w:rsid w:val="007B5F0E"/>
    <w:rsid w:val="007B71DD"/>
    <w:rsid w:val="007B736F"/>
    <w:rsid w:val="007B74F1"/>
    <w:rsid w:val="007C0E63"/>
    <w:rsid w:val="007C1C69"/>
    <w:rsid w:val="007C4E72"/>
    <w:rsid w:val="007C52E9"/>
    <w:rsid w:val="007C56B3"/>
    <w:rsid w:val="007C58A7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D75B2"/>
    <w:rsid w:val="007E0393"/>
    <w:rsid w:val="007E0544"/>
    <w:rsid w:val="007E085D"/>
    <w:rsid w:val="007E0D96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27C3"/>
    <w:rsid w:val="007F2883"/>
    <w:rsid w:val="007F3187"/>
    <w:rsid w:val="007F4082"/>
    <w:rsid w:val="007F4396"/>
    <w:rsid w:val="007F4E30"/>
    <w:rsid w:val="007F7632"/>
    <w:rsid w:val="007F7F45"/>
    <w:rsid w:val="0080290C"/>
    <w:rsid w:val="00802C18"/>
    <w:rsid w:val="0080426D"/>
    <w:rsid w:val="008043C7"/>
    <w:rsid w:val="008044D1"/>
    <w:rsid w:val="008052C3"/>
    <w:rsid w:val="00805347"/>
    <w:rsid w:val="00805EAD"/>
    <w:rsid w:val="0081051B"/>
    <w:rsid w:val="00814085"/>
    <w:rsid w:val="008147E4"/>
    <w:rsid w:val="008151BB"/>
    <w:rsid w:val="0081615D"/>
    <w:rsid w:val="00821682"/>
    <w:rsid w:val="008216ED"/>
    <w:rsid w:val="00822B4B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9E"/>
    <w:rsid w:val="00833AF3"/>
    <w:rsid w:val="00835525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80151"/>
    <w:rsid w:val="00880442"/>
    <w:rsid w:val="00880511"/>
    <w:rsid w:val="0088141F"/>
    <w:rsid w:val="00881825"/>
    <w:rsid w:val="00881ADD"/>
    <w:rsid w:val="008823A9"/>
    <w:rsid w:val="0088242A"/>
    <w:rsid w:val="00882E71"/>
    <w:rsid w:val="00883828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2BC7"/>
    <w:rsid w:val="008E525B"/>
    <w:rsid w:val="008E5571"/>
    <w:rsid w:val="008E5A98"/>
    <w:rsid w:val="008E6B89"/>
    <w:rsid w:val="008E7671"/>
    <w:rsid w:val="008F02FF"/>
    <w:rsid w:val="008F0D94"/>
    <w:rsid w:val="008F11ED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566B"/>
    <w:rsid w:val="00921396"/>
    <w:rsid w:val="0092215E"/>
    <w:rsid w:val="00924481"/>
    <w:rsid w:val="009244BB"/>
    <w:rsid w:val="00924D48"/>
    <w:rsid w:val="0092583F"/>
    <w:rsid w:val="00930E51"/>
    <w:rsid w:val="00931779"/>
    <w:rsid w:val="00932F2D"/>
    <w:rsid w:val="00934421"/>
    <w:rsid w:val="009353B0"/>
    <w:rsid w:val="009355E6"/>
    <w:rsid w:val="00935CA9"/>
    <w:rsid w:val="009363FB"/>
    <w:rsid w:val="00936ED3"/>
    <w:rsid w:val="00940279"/>
    <w:rsid w:val="00940687"/>
    <w:rsid w:val="00940BB7"/>
    <w:rsid w:val="009410B7"/>
    <w:rsid w:val="00941B72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52CE"/>
    <w:rsid w:val="00995FE7"/>
    <w:rsid w:val="009A1CB7"/>
    <w:rsid w:val="009A223F"/>
    <w:rsid w:val="009A505A"/>
    <w:rsid w:val="009B0912"/>
    <w:rsid w:val="009B1B0A"/>
    <w:rsid w:val="009B1CCE"/>
    <w:rsid w:val="009B261A"/>
    <w:rsid w:val="009B321E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8D4"/>
    <w:rsid w:val="009E74B1"/>
    <w:rsid w:val="009E7529"/>
    <w:rsid w:val="009F151E"/>
    <w:rsid w:val="009F1934"/>
    <w:rsid w:val="009F22A4"/>
    <w:rsid w:val="009F2E3F"/>
    <w:rsid w:val="009F445F"/>
    <w:rsid w:val="009F47EF"/>
    <w:rsid w:val="009F7587"/>
    <w:rsid w:val="009F7BBE"/>
    <w:rsid w:val="00A0009B"/>
    <w:rsid w:val="00A005E9"/>
    <w:rsid w:val="00A01E5E"/>
    <w:rsid w:val="00A02411"/>
    <w:rsid w:val="00A02DAB"/>
    <w:rsid w:val="00A02F3D"/>
    <w:rsid w:val="00A0312D"/>
    <w:rsid w:val="00A04D22"/>
    <w:rsid w:val="00A04E98"/>
    <w:rsid w:val="00A05A97"/>
    <w:rsid w:val="00A05D5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4C91"/>
    <w:rsid w:val="00A2548A"/>
    <w:rsid w:val="00A26E33"/>
    <w:rsid w:val="00A30101"/>
    <w:rsid w:val="00A30818"/>
    <w:rsid w:val="00A31036"/>
    <w:rsid w:val="00A31B23"/>
    <w:rsid w:val="00A31CB8"/>
    <w:rsid w:val="00A333C4"/>
    <w:rsid w:val="00A3353A"/>
    <w:rsid w:val="00A335A0"/>
    <w:rsid w:val="00A343D9"/>
    <w:rsid w:val="00A36536"/>
    <w:rsid w:val="00A3662D"/>
    <w:rsid w:val="00A36D68"/>
    <w:rsid w:val="00A373D5"/>
    <w:rsid w:val="00A42F04"/>
    <w:rsid w:val="00A4476F"/>
    <w:rsid w:val="00A4477E"/>
    <w:rsid w:val="00A44855"/>
    <w:rsid w:val="00A459DC"/>
    <w:rsid w:val="00A46262"/>
    <w:rsid w:val="00A468BC"/>
    <w:rsid w:val="00A5112F"/>
    <w:rsid w:val="00A513DF"/>
    <w:rsid w:val="00A53CFE"/>
    <w:rsid w:val="00A544BD"/>
    <w:rsid w:val="00A546BE"/>
    <w:rsid w:val="00A557C6"/>
    <w:rsid w:val="00A56AA4"/>
    <w:rsid w:val="00A62CFC"/>
    <w:rsid w:val="00A64143"/>
    <w:rsid w:val="00A64FB6"/>
    <w:rsid w:val="00A6589C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534D"/>
    <w:rsid w:val="00AA6B78"/>
    <w:rsid w:val="00AB0875"/>
    <w:rsid w:val="00AB08B6"/>
    <w:rsid w:val="00AB08C6"/>
    <w:rsid w:val="00AB166E"/>
    <w:rsid w:val="00AB1CCA"/>
    <w:rsid w:val="00AB2098"/>
    <w:rsid w:val="00AB2535"/>
    <w:rsid w:val="00AC029F"/>
    <w:rsid w:val="00AC31D9"/>
    <w:rsid w:val="00AC33D5"/>
    <w:rsid w:val="00AC3614"/>
    <w:rsid w:val="00AC36EF"/>
    <w:rsid w:val="00AC4B5F"/>
    <w:rsid w:val="00AC604F"/>
    <w:rsid w:val="00AC67C6"/>
    <w:rsid w:val="00AD0135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F0C"/>
    <w:rsid w:val="00B05ABC"/>
    <w:rsid w:val="00B05BE1"/>
    <w:rsid w:val="00B0662F"/>
    <w:rsid w:val="00B078DA"/>
    <w:rsid w:val="00B07C38"/>
    <w:rsid w:val="00B07E9B"/>
    <w:rsid w:val="00B10496"/>
    <w:rsid w:val="00B1245D"/>
    <w:rsid w:val="00B14236"/>
    <w:rsid w:val="00B14F5B"/>
    <w:rsid w:val="00B15F13"/>
    <w:rsid w:val="00B15FFD"/>
    <w:rsid w:val="00B1616E"/>
    <w:rsid w:val="00B17D2C"/>
    <w:rsid w:val="00B2184C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3637"/>
    <w:rsid w:val="00B54DD0"/>
    <w:rsid w:val="00B55F00"/>
    <w:rsid w:val="00B55F7A"/>
    <w:rsid w:val="00B57CF1"/>
    <w:rsid w:val="00B602AF"/>
    <w:rsid w:val="00B60420"/>
    <w:rsid w:val="00B619A2"/>
    <w:rsid w:val="00B62698"/>
    <w:rsid w:val="00B628ED"/>
    <w:rsid w:val="00B62C60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6389"/>
    <w:rsid w:val="00B76DE2"/>
    <w:rsid w:val="00B770A5"/>
    <w:rsid w:val="00B80C0D"/>
    <w:rsid w:val="00B863A5"/>
    <w:rsid w:val="00B86CD8"/>
    <w:rsid w:val="00B91C6B"/>
    <w:rsid w:val="00B92605"/>
    <w:rsid w:val="00B93D52"/>
    <w:rsid w:val="00B94312"/>
    <w:rsid w:val="00B94801"/>
    <w:rsid w:val="00B96158"/>
    <w:rsid w:val="00BA0332"/>
    <w:rsid w:val="00BA086A"/>
    <w:rsid w:val="00BA1704"/>
    <w:rsid w:val="00BA1EFA"/>
    <w:rsid w:val="00BA2D04"/>
    <w:rsid w:val="00BA2DFE"/>
    <w:rsid w:val="00BA3409"/>
    <w:rsid w:val="00BA39E2"/>
    <w:rsid w:val="00BA5037"/>
    <w:rsid w:val="00BA58EA"/>
    <w:rsid w:val="00BA6941"/>
    <w:rsid w:val="00BA7354"/>
    <w:rsid w:val="00BA7A89"/>
    <w:rsid w:val="00BB219A"/>
    <w:rsid w:val="00BB362D"/>
    <w:rsid w:val="00BB51D3"/>
    <w:rsid w:val="00BB6896"/>
    <w:rsid w:val="00BB6F54"/>
    <w:rsid w:val="00BC161D"/>
    <w:rsid w:val="00BC2812"/>
    <w:rsid w:val="00BC3328"/>
    <w:rsid w:val="00BC334F"/>
    <w:rsid w:val="00BC35EE"/>
    <w:rsid w:val="00BC4BDE"/>
    <w:rsid w:val="00BC7DB1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5919"/>
    <w:rsid w:val="00BF59F1"/>
    <w:rsid w:val="00C024D7"/>
    <w:rsid w:val="00C039EE"/>
    <w:rsid w:val="00C04482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D23"/>
    <w:rsid w:val="00C2213A"/>
    <w:rsid w:val="00C233F8"/>
    <w:rsid w:val="00C24D12"/>
    <w:rsid w:val="00C252F8"/>
    <w:rsid w:val="00C261FD"/>
    <w:rsid w:val="00C267F1"/>
    <w:rsid w:val="00C269FA"/>
    <w:rsid w:val="00C26A76"/>
    <w:rsid w:val="00C26AB3"/>
    <w:rsid w:val="00C3031C"/>
    <w:rsid w:val="00C30B17"/>
    <w:rsid w:val="00C30EDA"/>
    <w:rsid w:val="00C34033"/>
    <w:rsid w:val="00C3491D"/>
    <w:rsid w:val="00C356D3"/>
    <w:rsid w:val="00C35AFF"/>
    <w:rsid w:val="00C35BFD"/>
    <w:rsid w:val="00C406E2"/>
    <w:rsid w:val="00C4162C"/>
    <w:rsid w:val="00C41739"/>
    <w:rsid w:val="00C424F6"/>
    <w:rsid w:val="00C43880"/>
    <w:rsid w:val="00C43DBF"/>
    <w:rsid w:val="00C44D78"/>
    <w:rsid w:val="00C45DFC"/>
    <w:rsid w:val="00C4769F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6A"/>
    <w:rsid w:val="00C7406D"/>
    <w:rsid w:val="00C756C6"/>
    <w:rsid w:val="00C7596B"/>
    <w:rsid w:val="00C779A3"/>
    <w:rsid w:val="00C8057D"/>
    <w:rsid w:val="00C8101E"/>
    <w:rsid w:val="00C813E6"/>
    <w:rsid w:val="00C82794"/>
    <w:rsid w:val="00C82C04"/>
    <w:rsid w:val="00C82DE0"/>
    <w:rsid w:val="00C83937"/>
    <w:rsid w:val="00C84A03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6064"/>
    <w:rsid w:val="00C964DC"/>
    <w:rsid w:val="00CA0234"/>
    <w:rsid w:val="00CA04CE"/>
    <w:rsid w:val="00CA314C"/>
    <w:rsid w:val="00CA44DB"/>
    <w:rsid w:val="00CA478E"/>
    <w:rsid w:val="00CA4C00"/>
    <w:rsid w:val="00CA686A"/>
    <w:rsid w:val="00CA698F"/>
    <w:rsid w:val="00CB027C"/>
    <w:rsid w:val="00CB0E75"/>
    <w:rsid w:val="00CB25F5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59B"/>
    <w:rsid w:val="00CC3F46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21B"/>
    <w:rsid w:val="00CF5AA8"/>
    <w:rsid w:val="00CF6CD2"/>
    <w:rsid w:val="00CF73C6"/>
    <w:rsid w:val="00CF7C27"/>
    <w:rsid w:val="00D001EE"/>
    <w:rsid w:val="00D01799"/>
    <w:rsid w:val="00D02BA8"/>
    <w:rsid w:val="00D03451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B7D"/>
    <w:rsid w:val="00D2188C"/>
    <w:rsid w:val="00D22F1B"/>
    <w:rsid w:val="00D22FAF"/>
    <w:rsid w:val="00D23430"/>
    <w:rsid w:val="00D24857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0B22"/>
    <w:rsid w:val="00D52263"/>
    <w:rsid w:val="00D52278"/>
    <w:rsid w:val="00D53B50"/>
    <w:rsid w:val="00D56E81"/>
    <w:rsid w:val="00D604A7"/>
    <w:rsid w:val="00D6235B"/>
    <w:rsid w:val="00D6477C"/>
    <w:rsid w:val="00D656C2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108A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DE2"/>
    <w:rsid w:val="00DF3570"/>
    <w:rsid w:val="00DF39E7"/>
    <w:rsid w:val="00DF58D0"/>
    <w:rsid w:val="00DF7D0F"/>
    <w:rsid w:val="00E0099B"/>
    <w:rsid w:val="00E02449"/>
    <w:rsid w:val="00E0319F"/>
    <w:rsid w:val="00E03305"/>
    <w:rsid w:val="00E03D1C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691"/>
    <w:rsid w:val="00E30DF0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518"/>
    <w:rsid w:val="00E439C0"/>
    <w:rsid w:val="00E4413F"/>
    <w:rsid w:val="00E44447"/>
    <w:rsid w:val="00E44756"/>
    <w:rsid w:val="00E45848"/>
    <w:rsid w:val="00E45F3B"/>
    <w:rsid w:val="00E46C0F"/>
    <w:rsid w:val="00E46D0C"/>
    <w:rsid w:val="00E47B30"/>
    <w:rsid w:val="00E50BCB"/>
    <w:rsid w:val="00E54A19"/>
    <w:rsid w:val="00E54B4D"/>
    <w:rsid w:val="00E5513E"/>
    <w:rsid w:val="00E5530B"/>
    <w:rsid w:val="00E557B0"/>
    <w:rsid w:val="00E569B8"/>
    <w:rsid w:val="00E6133A"/>
    <w:rsid w:val="00E62945"/>
    <w:rsid w:val="00E62C50"/>
    <w:rsid w:val="00E63687"/>
    <w:rsid w:val="00E646ED"/>
    <w:rsid w:val="00E651FC"/>
    <w:rsid w:val="00E66191"/>
    <w:rsid w:val="00E663DD"/>
    <w:rsid w:val="00E664CF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8C3"/>
    <w:rsid w:val="00E82A50"/>
    <w:rsid w:val="00E83AE8"/>
    <w:rsid w:val="00E8460C"/>
    <w:rsid w:val="00E84D17"/>
    <w:rsid w:val="00E85381"/>
    <w:rsid w:val="00E87818"/>
    <w:rsid w:val="00E87E40"/>
    <w:rsid w:val="00E90851"/>
    <w:rsid w:val="00E90BFC"/>
    <w:rsid w:val="00E93421"/>
    <w:rsid w:val="00E948AF"/>
    <w:rsid w:val="00E95D97"/>
    <w:rsid w:val="00E9675C"/>
    <w:rsid w:val="00E96F56"/>
    <w:rsid w:val="00E9729A"/>
    <w:rsid w:val="00EA05B7"/>
    <w:rsid w:val="00EA10CD"/>
    <w:rsid w:val="00EA16F8"/>
    <w:rsid w:val="00EA34E8"/>
    <w:rsid w:val="00EA40D5"/>
    <w:rsid w:val="00EA4618"/>
    <w:rsid w:val="00EA496A"/>
    <w:rsid w:val="00EA4E4F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AC1"/>
    <w:rsid w:val="00EF6D75"/>
    <w:rsid w:val="00EF6E28"/>
    <w:rsid w:val="00EF71B4"/>
    <w:rsid w:val="00F03007"/>
    <w:rsid w:val="00F04460"/>
    <w:rsid w:val="00F05B87"/>
    <w:rsid w:val="00F06584"/>
    <w:rsid w:val="00F07723"/>
    <w:rsid w:val="00F11E79"/>
    <w:rsid w:val="00F134B9"/>
    <w:rsid w:val="00F135E4"/>
    <w:rsid w:val="00F13D9B"/>
    <w:rsid w:val="00F14BC8"/>
    <w:rsid w:val="00F17E6D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5CF3"/>
    <w:rsid w:val="00F36717"/>
    <w:rsid w:val="00F36E30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6518"/>
    <w:rsid w:val="00F6727A"/>
    <w:rsid w:val="00F675C5"/>
    <w:rsid w:val="00F7072D"/>
    <w:rsid w:val="00F72F8F"/>
    <w:rsid w:val="00F778B8"/>
    <w:rsid w:val="00F77919"/>
    <w:rsid w:val="00F80038"/>
    <w:rsid w:val="00F80270"/>
    <w:rsid w:val="00F805C6"/>
    <w:rsid w:val="00F8258F"/>
    <w:rsid w:val="00F83885"/>
    <w:rsid w:val="00F83B7D"/>
    <w:rsid w:val="00F83CB1"/>
    <w:rsid w:val="00F84399"/>
    <w:rsid w:val="00F877BA"/>
    <w:rsid w:val="00F90D9F"/>
    <w:rsid w:val="00F9144F"/>
    <w:rsid w:val="00F9150D"/>
    <w:rsid w:val="00F92365"/>
    <w:rsid w:val="00F9341C"/>
    <w:rsid w:val="00F93530"/>
    <w:rsid w:val="00F93C53"/>
    <w:rsid w:val="00F97499"/>
    <w:rsid w:val="00FA0B4E"/>
    <w:rsid w:val="00FA30A4"/>
    <w:rsid w:val="00FA31DE"/>
    <w:rsid w:val="00FA373F"/>
    <w:rsid w:val="00FA4999"/>
    <w:rsid w:val="00FA542B"/>
    <w:rsid w:val="00FA5E18"/>
    <w:rsid w:val="00FA66D5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BE8"/>
    <w:rsid w:val="00FD505F"/>
    <w:rsid w:val="00FD5985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A46"/>
    <w:rsid w:val="00FF3E91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115581CB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mr.gov.ua/uk/content/proekt-rishennya-kyyivskoyi-miskoyi-rady-25286" TargetMode="External"/><Relationship Id="rId18" Type="http://schemas.openxmlformats.org/officeDocument/2006/relationships/hyperlink" Target="https://kmr.gov.ua/uk/content/proekt-rishennya-kyyivskoyi-miskoyi-rady-2533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kmr.gov.ua/uk/content/proekt-rishennya-kyyivskoyi-miskoyi-rady-25333" TargetMode="External"/><Relationship Id="rId17" Type="http://schemas.openxmlformats.org/officeDocument/2006/relationships/hyperlink" Target="https://kmr.gov.ua/uk/content/proekt-rishennya-kyyivskoyi-miskoyi-rady-2533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25286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53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25286" TargetMode="External"/><Relationship Id="rId10" Type="http://schemas.openxmlformats.org/officeDocument/2006/relationships/hyperlink" Target="https://kmr.gov.ua/uk/content/proekt-rishennya-kyyivskoyi-miskoyi-rady-25286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5286" TargetMode="External"/><Relationship Id="rId14" Type="http://schemas.openxmlformats.org/officeDocument/2006/relationships/hyperlink" Target="https://kmr.gov.ua/uk/content/proekt-rishennya-kyyivskoyi-miskoyi-rady-2528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F93E-70D5-49B4-91D1-E6FBA70B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10</Pages>
  <Words>16254</Words>
  <Characters>9265</Characters>
  <Application>Microsoft Office Word</Application>
  <DocSecurity>0</DocSecurity>
  <Lines>77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15</cp:revision>
  <cp:lastPrinted>2022-12-15T11:42:00Z</cp:lastPrinted>
  <dcterms:created xsi:type="dcterms:W3CDTF">2022-12-20T07:45:00Z</dcterms:created>
  <dcterms:modified xsi:type="dcterms:W3CDTF">2022-12-26T09:38:00Z</dcterms:modified>
</cp:coreProperties>
</file>