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9C195E" w14:textId="77777777" w:rsidR="00914ACB" w:rsidRPr="006E5E89" w:rsidRDefault="00914ACB" w:rsidP="00914ACB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1F441B">
        <w:rPr>
          <w:rFonts w:eastAsia="Times New Roman"/>
          <w:noProof/>
          <w:lang w:eastAsia="uk-UA"/>
        </w:rPr>
        <w:drawing>
          <wp:anchor distT="0" distB="0" distL="114935" distR="114935" simplePos="0" relativeHeight="251659264" behindDoc="0" locked="0" layoutInCell="1" allowOverlap="1" wp14:anchorId="20FE7E3A" wp14:editId="5E3D418C">
            <wp:simplePos x="0" y="0"/>
            <wp:positionH relativeFrom="margin">
              <wp:posOffset>2828925</wp:posOffset>
            </wp:positionH>
            <wp:positionV relativeFrom="paragraph">
              <wp:posOffset>80010</wp:posOffset>
            </wp:positionV>
            <wp:extent cx="530860" cy="705485"/>
            <wp:effectExtent l="0" t="0" r="254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861240" w14:textId="77777777" w:rsidR="00914ACB" w:rsidRPr="006E5E89" w:rsidRDefault="00914ACB" w:rsidP="00914ACB">
      <w:pPr>
        <w:widowControl w:val="0"/>
        <w:suppressAutoHyphens/>
        <w:spacing w:after="0" w:line="240" w:lineRule="atLeast"/>
        <w:rPr>
          <w:rFonts w:ascii="Benguiat" w:eastAsia="SimSun" w:hAnsi="Benguiat" w:cs="Calibri"/>
          <w:b/>
          <w:bCs/>
          <w:color w:val="000000"/>
          <w:spacing w:val="18"/>
          <w:w w:val="66"/>
          <w:kern w:val="2"/>
          <w:sz w:val="56"/>
          <w:szCs w:val="56"/>
          <w:lang w:eastAsia="zh-CN"/>
        </w:rPr>
      </w:pPr>
    </w:p>
    <w:p w14:paraId="7B76F8B0" w14:textId="77777777" w:rsidR="00914ACB" w:rsidRPr="006E5E89" w:rsidRDefault="00914ACB" w:rsidP="00914ACB">
      <w:pPr>
        <w:widowControl w:val="0"/>
        <w:suppressAutoHyphens/>
        <w:spacing w:after="0" w:line="240" w:lineRule="atLeast"/>
        <w:jc w:val="center"/>
        <w:rPr>
          <w:rFonts w:ascii="Benguiat" w:eastAsia="SimSun" w:hAnsi="Benguiat" w:cs="Calibri"/>
          <w:b/>
          <w:bCs/>
          <w:color w:val="000000"/>
          <w:spacing w:val="18"/>
          <w:w w:val="66"/>
          <w:kern w:val="2"/>
          <w:sz w:val="56"/>
          <w:szCs w:val="56"/>
          <w:lang w:eastAsia="zh-CN"/>
        </w:rPr>
      </w:pPr>
    </w:p>
    <w:p w14:paraId="1E2F772B" w14:textId="77777777" w:rsidR="00914ACB" w:rsidRPr="006E5E89" w:rsidRDefault="00914ACB" w:rsidP="00914ACB">
      <w:pPr>
        <w:widowControl w:val="0"/>
        <w:suppressAutoHyphens/>
        <w:spacing w:after="0" w:line="240" w:lineRule="atLeast"/>
        <w:jc w:val="center"/>
        <w:rPr>
          <w:rFonts w:ascii="Benguiat" w:eastAsia="SimSun" w:hAnsi="Benguiat" w:cs="Calibri"/>
          <w:b/>
          <w:bCs/>
          <w:color w:val="000000"/>
          <w:w w:val="90"/>
          <w:kern w:val="2"/>
          <w:sz w:val="28"/>
          <w:szCs w:val="28"/>
          <w:lang w:eastAsia="zh-CN"/>
        </w:rPr>
      </w:pPr>
      <w:r w:rsidRPr="006E5E89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КИ</w:t>
      </w:r>
      <w:r w:rsidRPr="006E5E89">
        <w:rPr>
          <w:rFonts w:ascii="Times New Roman" w:eastAsia="SimSun" w:hAnsi="Times New Roman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Ї</w:t>
      </w:r>
      <w:r w:rsidRPr="006E5E89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ВСЬКА М</w:t>
      </w:r>
      <w:r w:rsidRPr="006E5E89">
        <w:rPr>
          <w:rFonts w:ascii="Times New Roman" w:eastAsia="SimSun" w:hAnsi="Times New Roman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І</w:t>
      </w:r>
      <w:r w:rsidRPr="006E5E89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СЬКА РАДА</w:t>
      </w:r>
    </w:p>
    <w:p w14:paraId="1DFB7095" w14:textId="77777777" w:rsidR="00914ACB" w:rsidRPr="006E5E89" w:rsidRDefault="00914ACB" w:rsidP="00914ACB">
      <w:pPr>
        <w:widowControl w:val="0"/>
        <w:tabs>
          <w:tab w:val="center" w:pos="5858"/>
          <w:tab w:val="left" w:pos="8760"/>
        </w:tabs>
        <w:suppressAutoHyphens/>
        <w:spacing w:after="0" w:line="240" w:lineRule="atLeast"/>
        <w:jc w:val="center"/>
        <w:rPr>
          <w:rFonts w:ascii="Benguiat" w:eastAsia="SimSun" w:hAnsi="Benguiat" w:cs="Calibri"/>
          <w:b/>
          <w:bCs/>
          <w:color w:val="000000"/>
          <w:kern w:val="2"/>
          <w:sz w:val="28"/>
          <w:szCs w:val="28"/>
          <w:lang w:val="ru-RU" w:eastAsia="zh-CN"/>
        </w:rPr>
      </w:pPr>
      <w:r w:rsidRPr="006E5E89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6E5E89">
        <w:rPr>
          <w:rFonts w:ascii="Benguiat" w:eastAsia="SimSun" w:hAnsi="Benguiat" w:cs="Benguiat"/>
          <w:b/>
          <w:bCs/>
          <w:color w:val="000000"/>
          <w:w w:val="90"/>
          <w:kern w:val="2"/>
          <w:sz w:val="28"/>
          <w:szCs w:val="28"/>
          <w:lang w:eastAsia="zh-CN"/>
        </w:rPr>
        <w:t>Х СКЛИКАННЯ</w:t>
      </w:r>
    </w:p>
    <w:p w14:paraId="521AD44D" w14:textId="77777777" w:rsidR="00914ACB" w:rsidRPr="006E5E89" w:rsidRDefault="00914ACB" w:rsidP="00914ACB">
      <w:pPr>
        <w:widowControl w:val="0"/>
        <w:pBdr>
          <w:top w:val="thickThinSmallGap" w:sz="24" w:space="1" w:color="000000"/>
        </w:pBdr>
        <w:suppressAutoHyphens/>
        <w:spacing w:after="0" w:line="240" w:lineRule="atLeast"/>
        <w:jc w:val="center"/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</w:pPr>
      <w:r w:rsidRPr="006E5E89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ПОСТ</w:t>
      </w:r>
      <w:r w:rsidRPr="006E5E89">
        <w:rPr>
          <w:rFonts w:ascii="Times New Roman" w:eastAsia="SimSun" w:hAnsi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6E5E89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ЙНА КОМ</w:t>
      </w:r>
      <w:r w:rsidRPr="006E5E89">
        <w:rPr>
          <w:rFonts w:ascii="Times New Roman" w:eastAsia="SimSun" w:hAnsi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6E5E89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С</w:t>
      </w:r>
      <w:r w:rsidRPr="006E5E89">
        <w:rPr>
          <w:rFonts w:ascii="Times New Roman" w:eastAsia="SimSun" w:hAnsi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6E5E89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Я З ПИТАНЬ КУЛЬТУРИ, ТУРИЗМУ</w:t>
      </w:r>
    </w:p>
    <w:p w14:paraId="6A4F7572" w14:textId="77777777" w:rsidR="00914ACB" w:rsidRPr="006E5E89" w:rsidRDefault="00914ACB" w:rsidP="00914ACB">
      <w:pPr>
        <w:widowControl w:val="0"/>
        <w:pBdr>
          <w:top w:val="thickThinSmallGap" w:sz="24" w:space="1" w:color="000000"/>
        </w:pBdr>
        <w:suppressAutoHyphens/>
        <w:spacing w:after="0" w:line="240" w:lineRule="atLeast"/>
        <w:jc w:val="center"/>
        <w:rPr>
          <w:rFonts w:ascii="Times New Roman" w:eastAsia="SimSun" w:hAnsi="Times New Roman" w:cs="Calibri"/>
          <w:i/>
          <w:iCs/>
          <w:color w:val="000000"/>
          <w:kern w:val="2"/>
          <w:sz w:val="20"/>
          <w:szCs w:val="20"/>
          <w:lang w:eastAsia="zh-CN"/>
        </w:rPr>
      </w:pPr>
      <w:r w:rsidRPr="006E5E89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 xml:space="preserve"> ТА </w:t>
      </w:r>
      <w:r w:rsidRPr="006E5E89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СУСПІЛЬНИХ КОМУНІКАЦІЙ</w:t>
      </w:r>
    </w:p>
    <w:p w14:paraId="055990B3" w14:textId="77777777" w:rsidR="00914ACB" w:rsidRPr="006E5E89" w:rsidRDefault="00914ACB" w:rsidP="00914ACB">
      <w:pPr>
        <w:widowControl w:val="0"/>
        <w:pBdr>
          <w:top w:val="thinThickSmallGap" w:sz="24" w:space="0" w:color="000000"/>
        </w:pBdr>
        <w:suppressAutoHyphens/>
        <w:spacing w:after="0" w:line="240" w:lineRule="atLeast"/>
        <w:rPr>
          <w:rFonts w:ascii="Times New Roman" w:eastAsia="SimSun" w:hAnsi="Times New Roman"/>
          <w:i/>
          <w:iCs/>
          <w:color w:val="000000"/>
          <w:kern w:val="2"/>
          <w:sz w:val="20"/>
          <w:szCs w:val="20"/>
          <w:lang w:eastAsia="zh-CN"/>
        </w:rPr>
      </w:pPr>
      <w:r w:rsidRPr="006E5E89">
        <w:rPr>
          <w:rFonts w:ascii="Times New Roman" w:eastAsia="SimSun" w:hAnsi="Times New Roman"/>
          <w:i/>
          <w:iCs/>
          <w:color w:val="000000"/>
          <w:kern w:val="2"/>
          <w:sz w:val="20"/>
          <w:szCs w:val="20"/>
          <w:lang w:eastAsia="zh-CN"/>
        </w:rPr>
        <w:t xml:space="preserve">01044, м. Київ, вул. Хрещатик, 36                                                        </w:t>
      </w:r>
      <w:proofErr w:type="spellStart"/>
      <w:r w:rsidRPr="006E5E89">
        <w:rPr>
          <w:rFonts w:ascii="Times New Roman" w:eastAsia="SimSun" w:hAnsi="Times New Roman"/>
          <w:i/>
          <w:iCs/>
          <w:color w:val="000000"/>
          <w:kern w:val="2"/>
          <w:sz w:val="20"/>
          <w:szCs w:val="20"/>
          <w:lang w:eastAsia="zh-CN"/>
        </w:rPr>
        <w:t>тел</w:t>
      </w:r>
      <w:proofErr w:type="spellEnd"/>
      <w:r w:rsidRPr="006E5E89">
        <w:rPr>
          <w:rFonts w:ascii="Times New Roman" w:eastAsia="SimSun" w:hAnsi="Times New Roman"/>
          <w:i/>
          <w:iCs/>
          <w:color w:val="000000"/>
          <w:kern w:val="2"/>
          <w:sz w:val="20"/>
          <w:szCs w:val="20"/>
          <w:lang w:eastAsia="zh-CN"/>
        </w:rPr>
        <w:t xml:space="preserve">.:(044)202-72-25; </w:t>
      </w:r>
      <w:proofErr w:type="spellStart"/>
      <w:r w:rsidRPr="006E5E89">
        <w:rPr>
          <w:rFonts w:ascii="Times New Roman" w:eastAsia="SimSun" w:hAnsi="Times New Roman"/>
          <w:i/>
          <w:iCs/>
          <w:color w:val="000000"/>
          <w:kern w:val="2"/>
          <w:sz w:val="20"/>
          <w:szCs w:val="20"/>
          <w:lang w:eastAsia="zh-CN"/>
        </w:rPr>
        <w:t>тел</w:t>
      </w:r>
      <w:proofErr w:type="spellEnd"/>
      <w:r w:rsidRPr="006E5E89">
        <w:rPr>
          <w:rFonts w:ascii="Times New Roman" w:eastAsia="SimSun" w:hAnsi="Times New Roman"/>
          <w:i/>
          <w:iCs/>
          <w:color w:val="000000"/>
          <w:kern w:val="2"/>
          <w:sz w:val="20"/>
          <w:szCs w:val="20"/>
          <w:lang w:eastAsia="zh-CN"/>
        </w:rPr>
        <w:t>./факс</w:t>
      </w:r>
      <w:r>
        <w:rPr>
          <w:rFonts w:ascii="Times New Roman" w:eastAsia="SimSun" w:hAnsi="Times New Roman"/>
          <w:i/>
          <w:iCs/>
          <w:color w:val="000000"/>
          <w:kern w:val="2"/>
          <w:sz w:val="20"/>
          <w:szCs w:val="20"/>
          <w:lang w:eastAsia="zh-CN"/>
        </w:rPr>
        <w:t xml:space="preserve"> </w:t>
      </w:r>
      <w:r w:rsidRPr="006E5E89">
        <w:rPr>
          <w:rFonts w:ascii="Times New Roman" w:eastAsia="SimSun" w:hAnsi="Times New Roman"/>
          <w:i/>
          <w:iCs/>
          <w:color w:val="000000"/>
          <w:kern w:val="2"/>
          <w:sz w:val="20"/>
          <w:szCs w:val="20"/>
          <w:lang w:eastAsia="zh-CN"/>
        </w:rPr>
        <w:t>(044)202-73-05</w:t>
      </w:r>
    </w:p>
    <w:p w14:paraId="5810E749" w14:textId="77777777" w:rsidR="00914ACB" w:rsidRPr="006E5E89" w:rsidRDefault="00914ACB" w:rsidP="00914ACB">
      <w:pPr>
        <w:widowControl w:val="0"/>
        <w:pBdr>
          <w:top w:val="thinThickSmallGap" w:sz="24" w:space="0" w:color="000000"/>
        </w:pBdr>
        <w:suppressAutoHyphens/>
        <w:spacing w:after="0" w:line="240" w:lineRule="atLeast"/>
        <w:rPr>
          <w:rFonts w:ascii="Times New Roman" w:eastAsia="SimSun" w:hAnsi="Times New Roman"/>
          <w:i/>
          <w:iCs/>
          <w:color w:val="000000"/>
          <w:kern w:val="2"/>
          <w:sz w:val="20"/>
          <w:szCs w:val="20"/>
          <w:lang w:eastAsia="zh-CN"/>
        </w:rPr>
      </w:pPr>
    </w:p>
    <w:p w14:paraId="1B85C792" w14:textId="77777777" w:rsidR="00914ACB" w:rsidRPr="00FD378E" w:rsidRDefault="00914ACB" w:rsidP="00914ACB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SimSun" w:hAnsi="Times New Roman"/>
          <w:bCs/>
          <w:color w:val="000000"/>
          <w:kern w:val="3"/>
          <w:sz w:val="28"/>
          <w:szCs w:val="28"/>
          <w:u w:val="single"/>
          <w:lang w:eastAsia="zh-CN" w:bidi="fa-IR"/>
        </w:rPr>
      </w:pPr>
    </w:p>
    <w:p w14:paraId="7645DCAA" w14:textId="77777777" w:rsidR="00914ACB" w:rsidRDefault="00914ACB" w:rsidP="00914ACB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SimSun" w:hAnsi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6E5E89">
        <w:rPr>
          <w:rFonts w:ascii="Times New Roman" w:eastAsia="SimSun" w:hAnsi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</w:t>
      </w:r>
      <w:r>
        <w:rPr>
          <w:rFonts w:ascii="Times New Roman" w:eastAsia="SimSun" w:hAnsi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</w:t>
      </w:r>
    </w:p>
    <w:p w14:paraId="712F6189" w14:textId="77777777" w:rsidR="00914ACB" w:rsidRPr="006E5E89" w:rsidRDefault="00914ACB" w:rsidP="00914ACB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</w:pPr>
      <w:r>
        <w:rPr>
          <w:rFonts w:ascii="Times New Roman" w:eastAsia="SimSun" w:hAnsi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              Протокол № 20/36</w:t>
      </w:r>
      <w:r w:rsidRPr="006E5E89">
        <w:rPr>
          <w:rFonts w:ascii="Times New Roman" w:eastAsia="SimSun" w:hAnsi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</w:p>
    <w:p w14:paraId="41BDC7AB" w14:textId="77777777" w:rsidR="00914ACB" w:rsidRPr="006E5E89" w:rsidRDefault="00914ACB" w:rsidP="00914ACB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/>
          <w:b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SimSun" w:hAnsi="Times New Roman"/>
          <w:b/>
          <w:bCs/>
          <w:color w:val="000000"/>
          <w:kern w:val="3"/>
          <w:sz w:val="28"/>
          <w:szCs w:val="28"/>
          <w:lang w:eastAsia="zh-CN" w:bidi="fa-IR"/>
        </w:rPr>
        <w:t>поза</w:t>
      </w:r>
      <w:r w:rsidRPr="006E5E89">
        <w:rPr>
          <w:rFonts w:ascii="Times New Roman" w:eastAsia="SimSun" w:hAnsi="Times New Roman"/>
          <w:b/>
          <w:bCs/>
          <w:color w:val="000000"/>
          <w:kern w:val="3"/>
          <w:sz w:val="28"/>
          <w:szCs w:val="28"/>
          <w:lang w:eastAsia="zh-CN" w:bidi="fa-IR"/>
        </w:rPr>
        <w:t>чергового засідання постійної комісії Київської міської ради</w:t>
      </w:r>
    </w:p>
    <w:p w14:paraId="28A1D18D" w14:textId="77777777" w:rsidR="00914ACB" w:rsidRDefault="00914ACB" w:rsidP="00914ACB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6E5E89">
        <w:rPr>
          <w:rFonts w:ascii="Times New Roman" w:eastAsia="SimSun" w:hAnsi="Times New Roman"/>
          <w:b/>
          <w:bCs/>
          <w:color w:val="000000"/>
          <w:kern w:val="3"/>
          <w:sz w:val="28"/>
          <w:szCs w:val="28"/>
          <w:lang w:eastAsia="zh-CN" w:bidi="fa-IR"/>
        </w:rPr>
        <w:t>з питань культури, туризму та суспільних комунікацій (Комісії)</w:t>
      </w:r>
    </w:p>
    <w:p w14:paraId="62F0CD4F" w14:textId="77777777" w:rsidR="00914ACB" w:rsidRDefault="00914ACB" w:rsidP="00914ACB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/>
          <w:color w:val="000000"/>
          <w:kern w:val="3"/>
          <w:sz w:val="28"/>
          <w:szCs w:val="28"/>
          <w:lang w:eastAsia="zh-CN" w:bidi="fa-IR"/>
        </w:rPr>
      </w:pPr>
    </w:p>
    <w:p w14:paraId="4B014DA7" w14:textId="77777777" w:rsidR="00914ACB" w:rsidRPr="00B90507" w:rsidRDefault="00914ACB" w:rsidP="00914ACB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/>
          <w:bCs/>
          <w:color w:val="000000"/>
          <w:kern w:val="3"/>
          <w:sz w:val="28"/>
          <w:szCs w:val="28"/>
          <w:lang w:eastAsia="zh-CN" w:bidi="fa-IR"/>
        </w:rPr>
      </w:pPr>
    </w:p>
    <w:p w14:paraId="0C0CE679" w14:textId="77777777" w:rsidR="00914ACB" w:rsidRPr="006E5E89" w:rsidRDefault="00914ACB" w:rsidP="00914ACB">
      <w:pPr>
        <w:widowControl w:val="0"/>
        <w:suppressAutoHyphens/>
        <w:autoSpaceDN w:val="0"/>
        <w:snapToGrid w:val="0"/>
        <w:spacing w:after="0" w:line="240" w:lineRule="atLeast"/>
        <w:textAlignment w:val="baseline"/>
        <w:rPr>
          <w:rFonts w:ascii="Times New Roman" w:eastAsia="Andale Sans UI" w:hAnsi="Times New Roman"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Andale Sans UI" w:hAnsi="Times New Roman"/>
          <w:color w:val="000000"/>
          <w:kern w:val="3"/>
          <w:sz w:val="28"/>
          <w:szCs w:val="28"/>
          <w:lang w:eastAsia="zh-CN" w:bidi="fa-IR"/>
        </w:rPr>
        <w:t>18.11</w:t>
      </w:r>
      <w:r w:rsidRPr="006E5E89">
        <w:rPr>
          <w:rFonts w:ascii="Times New Roman" w:eastAsia="Andale Sans UI" w:hAnsi="Times New Roman"/>
          <w:color w:val="000000"/>
          <w:kern w:val="3"/>
          <w:sz w:val="28"/>
          <w:szCs w:val="28"/>
          <w:lang w:eastAsia="zh-CN" w:bidi="fa-IR"/>
        </w:rPr>
        <w:t>.2022</w:t>
      </w:r>
      <w:r>
        <w:rPr>
          <w:rFonts w:ascii="Times New Roman" w:eastAsia="Andale Sans UI" w:hAnsi="Times New Roman"/>
          <w:color w:val="000000"/>
          <w:kern w:val="3"/>
          <w:sz w:val="28"/>
          <w:szCs w:val="28"/>
          <w:lang w:eastAsia="zh-CN" w:bidi="fa-IR"/>
        </w:rPr>
        <w:t xml:space="preserve"> </w:t>
      </w:r>
    </w:p>
    <w:p w14:paraId="65F26B86" w14:textId="77777777" w:rsidR="00914ACB" w:rsidRPr="006E5E89" w:rsidRDefault="00914ACB" w:rsidP="00914ACB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/>
          <w:b/>
          <w:color w:val="000000"/>
          <w:kern w:val="3"/>
          <w:sz w:val="28"/>
          <w:szCs w:val="28"/>
          <w:lang w:eastAsia="zh-CN" w:bidi="fa-IR"/>
        </w:rPr>
      </w:pPr>
    </w:p>
    <w:p w14:paraId="2013DD08" w14:textId="77777777" w:rsidR="00914ACB" w:rsidRPr="009F6799" w:rsidRDefault="00914ACB" w:rsidP="00914ACB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/>
          <w:bCs/>
          <w:color w:val="000000"/>
          <w:kern w:val="3"/>
          <w:sz w:val="28"/>
          <w:szCs w:val="28"/>
          <w:lang w:eastAsia="zh-CN" w:bidi="fa-IR"/>
        </w:rPr>
      </w:pPr>
      <w:r w:rsidRPr="009F6799">
        <w:rPr>
          <w:rFonts w:ascii="Times New Roman" w:eastAsia="Andale Sans UI" w:hAnsi="Times New Roman"/>
          <w:b/>
          <w:color w:val="000000"/>
          <w:kern w:val="3"/>
          <w:sz w:val="28"/>
          <w:szCs w:val="28"/>
          <w:lang w:eastAsia="zh-CN" w:bidi="fa-IR"/>
        </w:rPr>
        <w:t>Місце проведення</w:t>
      </w:r>
      <w:r w:rsidRPr="009F6799">
        <w:rPr>
          <w:rFonts w:ascii="Times New Roman" w:eastAsia="Andale Sans UI" w:hAnsi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: </w:t>
      </w:r>
      <w:r w:rsidRPr="009F6799">
        <w:rPr>
          <w:rFonts w:ascii="Times New Roman" w:eastAsia="Andale Sans UI" w:hAnsi="Times New Roman"/>
          <w:bCs/>
          <w:color w:val="000000"/>
          <w:kern w:val="3"/>
          <w:sz w:val="28"/>
          <w:szCs w:val="28"/>
          <w:lang w:eastAsia="zh-CN" w:bidi="fa-IR"/>
        </w:rPr>
        <w:t xml:space="preserve">Київська міська рада, м. Київ, вул. Хрещатик, 36, </w:t>
      </w:r>
      <w:r w:rsidR="009F6799">
        <w:rPr>
          <w:rFonts w:ascii="Times New Roman" w:eastAsia="Andale Sans UI" w:hAnsi="Times New Roman"/>
          <w:color w:val="000000"/>
          <w:kern w:val="3"/>
          <w:sz w:val="28"/>
          <w:szCs w:val="28"/>
          <w:lang w:eastAsia="zh-CN" w:bidi="fa-IR"/>
        </w:rPr>
        <w:t>кулуари</w:t>
      </w:r>
      <w:r w:rsidRPr="009F6799">
        <w:rPr>
          <w:rFonts w:ascii="Times New Roman" w:eastAsia="Andale Sans UI" w:hAnsi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</w:p>
    <w:p w14:paraId="35133E38" w14:textId="77777777" w:rsidR="00914ACB" w:rsidRPr="009F6799" w:rsidRDefault="00914ACB" w:rsidP="00914ACB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/>
          <w:bCs/>
          <w:color w:val="000000"/>
          <w:kern w:val="3"/>
          <w:sz w:val="28"/>
          <w:szCs w:val="28"/>
          <w:lang w:eastAsia="zh-CN" w:bidi="fa-IR"/>
        </w:rPr>
      </w:pPr>
      <w:r w:rsidRPr="009F6799">
        <w:rPr>
          <w:rFonts w:ascii="Times New Roman" w:eastAsia="Andale Sans UI" w:hAnsi="Times New Roman"/>
          <w:bCs/>
          <w:color w:val="000000"/>
          <w:kern w:val="3"/>
          <w:sz w:val="28"/>
          <w:szCs w:val="28"/>
          <w:lang w:eastAsia="zh-CN" w:bidi="fa-IR"/>
        </w:rPr>
        <w:t xml:space="preserve">      </w:t>
      </w:r>
      <w:r w:rsidR="009F6799">
        <w:rPr>
          <w:rFonts w:ascii="Times New Roman" w:eastAsia="Andale Sans UI" w:hAnsi="Times New Roman"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(4</w:t>
      </w:r>
      <w:r w:rsidRPr="009F6799">
        <w:rPr>
          <w:rFonts w:ascii="Times New Roman" w:eastAsia="Andale Sans UI" w:hAnsi="Times New Roman"/>
          <w:bCs/>
          <w:color w:val="000000"/>
          <w:kern w:val="3"/>
          <w:sz w:val="28"/>
          <w:szCs w:val="28"/>
          <w:lang w:eastAsia="zh-CN" w:bidi="fa-IR"/>
        </w:rPr>
        <w:noBreakHyphen/>
        <w:t>й</w:t>
      </w:r>
      <w:r w:rsidR="009F6799">
        <w:rPr>
          <w:rFonts w:ascii="Times New Roman" w:eastAsia="Andale Sans UI" w:hAnsi="Times New Roman"/>
          <w:bCs/>
          <w:color w:val="000000"/>
          <w:kern w:val="3"/>
          <w:sz w:val="28"/>
          <w:szCs w:val="28"/>
          <w:lang w:eastAsia="zh-CN" w:bidi="fa-IR"/>
        </w:rPr>
        <w:t xml:space="preserve"> поверх), початок засідання – 11.00</w:t>
      </w:r>
      <w:r w:rsidRPr="009F6799">
        <w:rPr>
          <w:rFonts w:ascii="Times New Roman" w:eastAsia="Andale Sans UI" w:hAnsi="Times New Roman"/>
          <w:bCs/>
          <w:color w:val="000000"/>
          <w:kern w:val="3"/>
          <w:sz w:val="28"/>
          <w:szCs w:val="28"/>
          <w:lang w:eastAsia="zh-CN" w:bidi="fa-IR"/>
        </w:rPr>
        <w:t>.</w:t>
      </w:r>
    </w:p>
    <w:p w14:paraId="3E46BAAB" w14:textId="77777777" w:rsidR="00914ACB" w:rsidRPr="009F6799" w:rsidRDefault="00914ACB" w:rsidP="00914ACB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/>
          <w:bCs/>
          <w:color w:val="000000"/>
          <w:kern w:val="3"/>
          <w:sz w:val="28"/>
          <w:szCs w:val="28"/>
          <w:lang w:eastAsia="zh-CN" w:bidi="fa-IR"/>
        </w:rPr>
      </w:pPr>
    </w:p>
    <w:p w14:paraId="3A74012C" w14:textId="77777777" w:rsidR="00914ACB" w:rsidRPr="009F6799" w:rsidRDefault="00914ACB" w:rsidP="00914ACB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/>
          <w:bCs/>
          <w:color w:val="000000"/>
          <w:kern w:val="3"/>
          <w:sz w:val="28"/>
          <w:szCs w:val="28"/>
          <w:lang w:eastAsia="zh-CN" w:bidi="fa-IR"/>
        </w:rPr>
      </w:pPr>
      <w:r w:rsidRPr="009F6799">
        <w:rPr>
          <w:rFonts w:ascii="Times New Roman" w:eastAsia="Andale Sans UI" w:hAnsi="Times New Roman"/>
          <w:b/>
          <w:color w:val="000000"/>
          <w:kern w:val="3"/>
          <w:sz w:val="28"/>
          <w:szCs w:val="28"/>
          <w:lang w:eastAsia="zh-CN" w:bidi="fa-IR"/>
        </w:rPr>
        <w:t>Склад Комісії</w:t>
      </w:r>
      <w:r w:rsidRPr="009F6799">
        <w:rPr>
          <w:rFonts w:ascii="Times New Roman" w:eastAsia="Andale Sans UI" w:hAnsi="Times New Roman"/>
          <w:b/>
          <w:bCs/>
          <w:color w:val="000000"/>
          <w:kern w:val="3"/>
          <w:sz w:val="28"/>
          <w:szCs w:val="28"/>
          <w:lang w:eastAsia="zh-CN" w:bidi="fa-IR"/>
        </w:rPr>
        <w:t>: 3</w:t>
      </w:r>
      <w:r w:rsidRPr="009F6799">
        <w:rPr>
          <w:rFonts w:ascii="Times New Roman" w:eastAsia="Andale Sans UI" w:hAnsi="Times New Roman"/>
          <w:bCs/>
          <w:color w:val="000000"/>
          <w:kern w:val="3"/>
          <w:sz w:val="28"/>
          <w:szCs w:val="28"/>
          <w:lang w:eastAsia="zh-CN" w:bidi="fa-IR"/>
        </w:rPr>
        <w:t xml:space="preserve"> депутати Київської міської ради: </w:t>
      </w:r>
    </w:p>
    <w:p w14:paraId="0F5DC0AA" w14:textId="77777777" w:rsidR="00914ACB" w:rsidRPr="009F6799" w:rsidRDefault="00914ACB" w:rsidP="00914ACB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/>
          <w:kern w:val="2"/>
          <w:sz w:val="28"/>
          <w:szCs w:val="20"/>
          <w:lang w:eastAsia="zh-CN"/>
        </w:rPr>
      </w:pPr>
      <w:r w:rsidRPr="009F6799">
        <w:rPr>
          <w:rFonts w:ascii="Times New Roman" w:eastAsia="Times New Roman" w:hAnsi="Times New Roman"/>
          <w:kern w:val="2"/>
          <w:sz w:val="28"/>
          <w:szCs w:val="20"/>
          <w:lang w:eastAsia="zh-CN"/>
        </w:rPr>
        <w:t xml:space="preserve">МУХА Вікторія </w:t>
      </w:r>
      <w:proofErr w:type="spellStart"/>
      <w:r w:rsidRPr="009F6799">
        <w:rPr>
          <w:rFonts w:ascii="Times New Roman" w:eastAsia="Times New Roman" w:hAnsi="Times New Roman"/>
          <w:kern w:val="2"/>
          <w:sz w:val="28"/>
          <w:szCs w:val="20"/>
          <w:lang w:eastAsia="zh-CN"/>
        </w:rPr>
        <w:t>Вячеславівна</w:t>
      </w:r>
      <w:proofErr w:type="spellEnd"/>
      <w:r w:rsidRPr="009F6799">
        <w:rPr>
          <w:rFonts w:ascii="Times New Roman" w:eastAsia="Times New Roman" w:hAnsi="Times New Roman"/>
          <w:kern w:val="2"/>
          <w:sz w:val="28"/>
          <w:szCs w:val="20"/>
          <w:lang w:eastAsia="zh-CN"/>
        </w:rPr>
        <w:t xml:space="preserve"> – голова Комісії; </w:t>
      </w:r>
    </w:p>
    <w:p w14:paraId="1AB4FEC5" w14:textId="77777777" w:rsidR="00914ACB" w:rsidRPr="00B26BBA" w:rsidRDefault="00914ACB" w:rsidP="00914ACB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/>
          <w:kern w:val="2"/>
          <w:sz w:val="28"/>
          <w:szCs w:val="20"/>
          <w:lang w:val="ru-RU" w:eastAsia="zh-CN"/>
        </w:rPr>
      </w:pPr>
      <w:r w:rsidRPr="009F6799">
        <w:rPr>
          <w:rFonts w:ascii="Times New Roman" w:eastAsia="Times New Roman" w:hAnsi="Times New Roman"/>
          <w:kern w:val="2"/>
          <w:sz w:val="28"/>
          <w:szCs w:val="20"/>
          <w:lang w:eastAsia="zh-CN"/>
        </w:rPr>
        <w:t>БОГАТОВ Костянтин Володимирович – заступник голови Комісії;</w:t>
      </w:r>
      <w:r w:rsidRPr="006E5E89">
        <w:rPr>
          <w:rFonts w:ascii="Times New Roman" w:eastAsia="Times New Roman" w:hAnsi="Times New Roman"/>
          <w:kern w:val="2"/>
          <w:sz w:val="28"/>
          <w:szCs w:val="20"/>
          <w:lang w:eastAsia="zh-CN"/>
        </w:rPr>
        <w:t xml:space="preserve"> </w:t>
      </w:r>
    </w:p>
    <w:p w14:paraId="2C9E8A35" w14:textId="77777777" w:rsidR="00914ACB" w:rsidRPr="006E5E89" w:rsidRDefault="00914ACB" w:rsidP="00914ACB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/>
          <w:kern w:val="2"/>
          <w:sz w:val="28"/>
          <w:szCs w:val="20"/>
          <w:lang w:eastAsia="zh-CN"/>
        </w:rPr>
      </w:pPr>
      <w:r w:rsidRPr="006E5E89">
        <w:rPr>
          <w:rFonts w:ascii="Times New Roman" w:eastAsia="Times New Roman" w:hAnsi="Times New Roman"/>
          <w:kern w:val="2"/>
          <w:sz w:val="28"/>
          <w:szCs w:val="20"/>
          <w:lang w:eastAsia="zh-CN"/>
        </w:rPr>
        <w:t xml:space="preserve">АНДРУСИШИН Володимир Йосифович – секретар Комісії. </w:t>
      </w:r>
      <w:r w:rsidRPr="006E5E89">
        <w:rPr>
          <w:rFonts w:ascii="Times New Roman" w:eastAsia="Times New Roman" w:hAnsi="Times New Roman"/>
          <w:kern w:val="2"/>
          <w:sz w:val="28"/>
          <w:szCs w:val="20"/>
          <w:lang w:eastAsia="zh-CN"/>
        </w:rPr>
        <w:tab/>
      </w:r>
    </w:p>
    <w:p w14:paraId="5928E766" w14:textId="77777777" w:rsidR="00914ACB" w:rsidRPr="006E5E89" w:rsidRDefault="00914ACB" w:rsidP="00914ACB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/>
          <w:kern w:val="2"/>
          <w:sz w:val="28"/>
          <w:szCs w:val="20"/>
          <w:lang w:eastAsia="zh-CN"/>
        </w:rPr>
      </w:pPr>
    </w:p>
    <w:p w14:paraId="11420D39" w14:textId="77777777" w:rsidR="00914ACB" w:rsidRPr="006E5E89" w:rsidRDefault="00914ACB" w:rsidP="00914ACB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/>
          <w:bCs/>
          <w:color w:val="000000"/>
          <w:kern w:val="3"/>
          <w:sz w:val="28"/>
          <w:szCs w:val="28"/>
          <w:lang w:eastAsia="zh-CN" w:bidi="fa-IR"/>
        </w:rPr>
      </w:pPr>
      <w:r w:rsidRPr="006E5E89">
        <w:rPr>
          <w:rFonts w:ascii="Times New Roman" w:eastAsia="Andale Sans UI" w:hAnsi="Times New Roman"/>
          <w:b/>
          <w:color w:val="000000"/>
          <w:kern w:val="3"/>
          <w:sz w:val="28"/>
          <w:szCs w:val="28"/>
          <w:lang w:eastAsia="zh-CN" w:bidi="fa-IR"/>
        </w:rPr>
        <w:t xml:space="preserve">Присутні: </w:t>
      </w:r>
      <w:r>
        <w:rPr>
          <w:rFonts w:ascii="Times New Roman" w:eastAsia="Andale Sans UI" w:hAnsi="Times New Roman"/>
          <w:b/>
          <w:bCs/>
          <w:color w:val="000000"/>
          <w:kern w:val="3"/>
          <w:sz w:val="28"/>
          <w:szCs w:val="28"/>
          <w:lang w:eastAsia="zh-CN" w:bidi="fa-IR"/>
        </w:rPr>
        <w:t>2</w:t>
      </w:r>
      <w:r w:rsidRPr="006E5E89">
        <w:rPr>
          <w:rFonts w:ascii="Times New Roman" w:eastAsia="Andale Sans UI" w:hAnsi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Pr="006E5E89">
        <w:rPr>
          <w:rFonts w:ascii="Times New Roman" w:eastAsia="Andale Sans UI" w:hAnsi="Times New Roman"/>
          <w:bCs/>
          <w:color w:val="000000"/>
          <w:kern w:val="3"/>
          <w:sz w:val="28"/>
          <w:szCs w:val="28"/>
          <w:lang w:eastAsia="zh-CN" w:bidi="fa-IR"/>
        </w:rPr>
        <w:t>депутати Київської міської ради, члени Комісії:</w:t>
      </w:r>
    </w:p>
    <w:p w14:paraId="2E01FD07" w14:textId="77777777" w:rsidR="00914ACB" w:rsidRPr="006E5E89" w:rsidRDefault="00914ACB" w:rsidP="00914ACB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/>
          <w:kern w:val="2"/>
          <w:sz w:val="28"/>
          <w:szCs w:val="20"/>
          <w:lang w:eastAsia="zh-CN"/>
        </w:rPr>
      </w:pPr>
      <w:r w:rsidRPr="006E5E89">
        <w:rPr>
          <w:rFonts w:ascii="Times New Roman" w:eastAsia="Times New Roman" w:hAnsi="Times New Roman"/>
          <w:kern w:val="2"/>
          <w:sz w:val="28"/>
          <w:szCs w:val="20"/>
          <w:lang w:eastAsia="zh-CN"/>
        </w:rPr>
        <w:t xml:space="preserve">МУХА Вікторія </w:t>
      </w:r>
      <w:proofErr w:type="spellStart"/>
      <w:r w:rsidRPr="006E5E89">
        <w:rPr>
          <w:rFonts w:ascii="Times New Roman" w:eastAsia="Times New Roman" w:hAnsi="Times New Roman"/>
          <w:kern w:val="2"/>
          <w:sz w:val="28"/>
          <w:szCs w:val="20"/>
          <w:lang w:eastAsia="zh-CN"/>
        </w:rPr>
        <w:t>Вячеславівна</w:t>
      </w:r>
      <w:proofErr w:type="spellEnd"/>
      <w:r w:rsidRPr="006E5E89">
        <w:rPr>
          <w:rFonts w:ascii="Times New Roman" w:eastAsia="Times New Roman" w:hAnsi="Times New Roman"/>
          <w:kern w:val="2"/>
          <w:sz w:val="28"/>
          <w:szCs w:val="20"/>
          <w:lang w:eastAsia="zh-CN"/>
        </w:rPr>
        <w:t xml:space="preserve"> – голова Комісії; </w:t>
      </w:r>
    </w:p>
    <w:p w14:paraId="1D54CDA9" w14:textId="77777777" w:rsidR="00914ACB" w:rsidRDefault="00914ACB" w:rsidP="00914ACB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/>
          <w:kern w:val="2"/>
          <w:sz w:val="28"/>
          <w:szCs w:val="20"/>
          <w:lang w:eastAsia="zh-CN"/>
        </w:rPr>
      </w:pPr>
      <w:r w:rsidRPr="006E5E89">
        <w:rPr>
          <w:rFonts w:ascii="Times New Roman" w:eastAsia="Times New Roman" w:hAnsi="Times New Roman"/>
          <w:kern w:val="2"/>
          <w:sz w:val="28"/>
          <w:szCs w:val="20"/>
          <w:lang w:eastAsia="zh-CN"/>
        </w:rPr>
        <w:t>БОГАТОВ Костянтин Володимир</w:t>
      </w:r>
      <w:r>
        <w:rPr>
          <w:rFonts w:ascii="Times New Roman" w:eastAsia="Times New Roman" w:hAnsi="Times New Roman"/>
          <w:kern w:val="2"/>
          <w:sz w:val="28"/>
          <w:szCs w:val="20"/>
          <w:lang w:eastAsia="zh-CN"/>
        </w:rPr>
        <w:t>ович – заступник голови Комісії.</w:t>
      </w:r>
    </w:p>
    <w:p w14:paraId="5962973F" w14:textId="77777777" w:rsidR="00914ACB" w:rsidRDefault="00914ACB" w:rsidP="00914ACB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/>
          <w:kern w:val="2"/>
          <w:sz w:val="28"/>
          <w:szCs w:val="20"/>
          <w:lang w:eastAsia="zh-CN"/>
        </w:rPr>
      </w:pPr>
    </w:p>
    <w:p w14:paraId="36513756" w14:textId="77777777" w:rsidR="00914ACB" w:rsidRPr="006E5E89" w:rsidRDefault="00914ACB" w:rsidP="00914ACB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/>
          <w:kern w:val="2"/>
          <w:sz w:val="28"/>
          <w:szCs w:val="20"/>
          <w:lang w:eastAsia="zh-CN"/>
        </w:rPr>
      </w:pPr>
      <w:r w:rsidRPr="0005049F">
        <w:rPr>
          <w:rFonts w:ascii="Times New Roman" w:eastAsia="Times New Roman" w:hAnsi="Times New Roman"/>
          <w:b/>
          <w:kern w:val="2"/>
          <w:sz w:val="28"/>
          <w:szCs w:val="20"/>
          <w:lang w:eastAsia="zh-CN"/>
        </w:rPr>
        <w:t>Відсутні</w:t>
      </w:r>
      <w:r>
        <w:rPr>
          <w:rFonts w:ascii="Times New Roman" w:eastAsia="Times New Roman" w:hAnsi="Times New Roman"/>
          <w:kern w:val="2"/>
          <w:sz w:val="28"/>
          <w:szCs w:val="20"/>
          <w:lang w:eastAsia="zh-CN"/>
        </w:rPr>
        <w:t xml:space="preserve">: </w:t>
      </w:r>
      <w:r w:rsidRPr="008E68A5">
        <w:rPr>
          <w:rFonts w:ascii="Times New Roman" w:eastAsia="Times New Roman" w:hAnsi="Times New Roman"/>
          <w:b/>
          <w:kern w:val="2"/>
          <w:sz w:val="28"/>
          <w:szCs w:val="20"/>
          <w:lang w:eastAsia="zh-CN"/>
        </w:rPr>
        <w:t>1</w:t>
      </w:r>
      <w:r>
        <w:rPr>
          <w:rFonts w:ascii="Times New Roman" w:eastAsia="Times New Roman" w:hAnsi="Times New Roman"/>
          <w:kern w:val="2"/>
          <w:sz w:val="28"/>
          <w:szCs w:val="20"/>
          <w:lang w:eastAsia="zh-CN"/>
        </w:rPr>
        <w:t xml:space="preserve"> депутат, член Комісії:</w:t>
      </w:r>
      <w:r w:rsidRPr="008E68A5">
        <w:rPr>
          <w:rFonts w:ascii="Times New Roman" w:eastAsia="Times New Roman" w:hAnsi="Times New Roman"/>
          <w:kern w:val="2"/>
          <w:sz w:val="28"/>
          <w:szCs w:val="20"/>
          <w:lang w:eastAsia="zh-CN"/>
        </w:rPr>
        <w:t xml:space="preserve"> </w:t>
      </w:r>
      <w:r w:rsidRPr="006E5E89">
        <w:rPr>
          <w:rFonts w:ascii="Times New Roman" w:eastAsia="Times New Roman" w:hAnsi="Times New Roman"/>
          <w:kern w:val="2"/>
          <w:sz w:val="28"/>
          <w:szCs w:val="20"/>
          <w:lang w:eastAsia="zh-CN"/>
        </w:rPr>
        <w:t xml:space="preserve"> </w:t>
      </w:r>
    </w:p>
    <w:p w14:paraId="64C4A3D9" w14:textId="77777777" w:rsidR="00914ACB" w:rsidRPr="006E5E89" w:rsidRDefault="00914ACB" w:rsidP="00914ACB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/>
          <w:kern w:val="2"/>
          <w:sz w:val="28"/>
          <w:szCs w:val="20"/>
          <w:lang w:eastAsia="zh-CN"/>
        </w:rPr>
      </w:pPr>
      <w:r w:rsidRPr="006E5E89">
        <w:rPr>
          <w:rFonts w:ascii="Times New Roman" w:eastAsia="Times New Roman" w:hAnsi="Times New Roman"/>
          <w:kern w:val="2"/>
          <w:sz w:val="28"/>
          <w:szCs w:val="20"/>
          <w:lang w:eastAsia="zh-CN"/>
        </w:rPr>
        <w:t xml:space="preserve">АНДРУСИШИН Володимир Йосифович – секретар Комісії. </w:t>
      </w:r>
      <w:r w:rsidRPr="006E5E89">
        <w:rPr>
          <w:rFonts w:ascii="Times New Roman" w:eastAsia="Times New Roman" w:hAnsi="Times New Roman"/>
          <w:kern w:val="2"/>
          <w:sz w:val="28"/>
          <w:szCs w:val="20"/>
          <w:lang w:eastAsia="zh-CN"/>
        </w:rPr>
        <w:tab/>
      </w:r>
    </w:p>
    <w:p w14:paraId="66CEB237" w14:textId="77777777" w:rsidR="00914ACB" w:rsidRDefault="00914ACB" w:rsidP="00914ACB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hAnsi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2297E7E3" w14:textId="77777777" w:rsidR="00D05795" w:rsidRDefault="00914ACB" w:rsidP="0040362A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hAnsi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E65F79">
        <w:rPr>
          <w:rFonts w:ascii="Times New Roman" w:hAnsi="Times New Roman"/>
          <w:b/>
          <w:bCs/>
          <w:color w:val="000000"/>
          <w:kern w:val="3"/>
          <w:sz w:val="28"/>
          <w:szCs w:val="28"/>
          <w:lang w:eastAsia="zh-CN" w:bidi="fa-IR"/>
        </w:rPr>
        <w:t>Запрошені та присутні:</w:t>
      </w:r>
    </w:p>
    <w:p w14:paraId="38A7A544" w14:textId="77777777" w:rsidR="00D05795" w:rsidRDefault="0040362A" w:rsidP="00D05795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hAnsi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40362A">
        <w:rPr>
          <w:rFonts w:ascii="Times New Roman" w:hAnsi="Times New Roman"/>
          <w:bCs/>
          <w:color w:val="000000"/>
          <w:kern w:val="3"/>
          <w:sz w:val="28"/>
          <w:szCs w:val="28"/>
          <w:lang w:eastAsia="zh-CN" w:bidi="fa-IR"/>
        </w:rPr>
        <w:t>СТАРОСТЕНКО Ганна Вікторівна – заступник голови Київської міської державної адміністрації</w:t>
      </w:r>
      <w:r w:rsidRPr="0040362A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127BE537" w14:textId="77777777" w:rsidR="00D05795" w:rsidRDefault="0040362A" w:rsidP="00D05795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</w:pPr>
      <w:r w:rsidRPr="0040362A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 xml:space="preserve">ШУЛЯК Микола Васильович – перший заступник </w:t>
      </w:r>
      <w:r w:rsidRPr="0040362A">
        <w:rPr>
          <w:rFonts w:ascii="Times New Roman" w:hAnsi="Times New Roman"/>
          <w:bCs/>
          <w:color w:val="000000"/>
          <w:kern w:val="3"/>
          <w:sz w:val="28"/>
          <w:szCs w:val="28"/>
          <w:lang w:eastAsia="zh-CN" w:bidi="fa-IR"/>
        </w:rPr>
        <w:t>директора Департаменту культури</w:t>
      </w:r>
      <w:r w:rsidRPr="0040362A">
        <w:rPr>
          <w:rFonts w:ascii="Times New Roman" w:hAnsi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Pr="0040362A">
        <w:rPr>
          <w:rFonts w:ascii="Times New Roman" w:hAnsi="Times New Roman"/>
          <w:bCs/>
          <w:color w:val="000000"/>
          <w:kern w:val="3"/>
          <w:sz w:val="28"/>
          <w:szCs w:val="28"/>
          <w:lang w:eastAsia="zh-CN" w:bidi="fa-IR"/>
        </w:rPr>
        <w:t>виконавчого органу Київської міської ради (Київської міської державної адміністрації)</w:t>
      </w:r>
      <w:r w:rsidR="00D05795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36153BB5" w14:textId="77777777" w:rsidR="00D05795" w:rsidRDefault="0040362A" w:rsidP="00D05795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hAnsi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40362A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 xml:space="preserve">РАДОВА Марина Сергіївна – начальник Управління туризму та промоцій </w:t>
      </w:r>
      <w:r w:rsidRPr="0040362A">
        <w:rPr>
          <w:rFonts w:ascii="Times New Roman" w:hAnsi="Times New Roman"/>
          <w:bCs/>
          <w:color w:val="000000"/>
          <w:kern w:val="3"/>
          <w:sz w:val="28"/>
          <w:szCs w:val="28"/>
          <w:lang w:eastAsia="zh-CN" w:bidi="fa-IR"/>
        </w:rPr>
        <w:t>виконавчого органу Київської міської ради (Київської міської державної адміністрації)</w:t>
      </w:r>
      <w:r w:rsidRPr="0040362A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67A06897" w14:textId="77777777" w:rsidR="00D05795" w:rsidRDefault="0040362A" w:rsidP="00D05795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hAnsi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40362A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 xml:space="preserve">КАЛГАНОВ Дмитро Олександрович – заступник начальника Управління </w:t>
      </w:r>
      <w:r w:rsidRPr="0040362A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lastRenderedPageBreak/>
        <w:t xml:space="preserve">туризму та промоцій </w:t>
      </w:r>
      <w:r w:rsidRPr="0040362A">
        <w:rPr>
          <w:rFonts w:ascii="Times New Roman" w:hAnsi="Times New Roman"/>
          <w:bCs/>
          <w:color w:val="000000"/>
          <w:kern w:val="3"/>
          <w:sz w:val="28"/>
          <w:szCs w:val="28"/>
          <w:lang w:eastAsia="zh-CN" w:bidi="fa-IR"/>
        </w:rPr>
        <w:t>виконавчого органу Київської міської ради (Київської міської державної адміністрації)</w:t>
      </w:r>
      <w:r w:rsidRPr="0040362A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0FD960E5" w14:textId="77777777" w:rsidR="0040362A" w:rsidRPr="00D05795" w:rsidRDefault="0040362A" w:rsidP="00D05795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hAnsi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40362A">
        <w:rPr>
          <w:rFonts w:ascii="Times New Roman" w:eastAsiaTheme="minorHAnsi" w:hAnsi="Times New Roman"/>
          <w:sz w:val="28"/>
          <w:szCs w:val="28"/>
        </w:rPr>
        <w:t xml:space="preserve">КУЯВСЬКИЙ Олег Юрійович </w:t>
      </w:r>
      <w:r w:rsidR="00D05795" w:rsidRPr="0040362A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 xml:space="preserve">– </w:t>
      </w:r>
      <w:r w:rsidRPr="0040362A">
        <w:rPr>
          <w:rFonts w:ascii="Times New Roman" w:eastAsiaTheme="minorHAnsi" w:hAnsi="Times New Roman"/>
          <w:sz w:val="28"/>
          <w:szCs w:val="28"/>
        </w:rPr>
        <w:t>начальник Управління з питань взаємодії з правоохоронними органами по забезпеченню правопорядку та муніципальної безпеки апарату виконавчого органу Київської міської ради (Київської міської державної адміністрації)</w:t>
      </w:r>
      <w:r w:rsidRPr="0040362A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2166E438" w14:textId="77777777" w:rsidR="0040362A" w:rsidRPr="0040362A" w:rsidRDefault="0040362A" w:rsidP="0040362A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</w:pPr>
      <w:r w:rsidRPr="0040362A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 xml:space="preserve">БАРАШКІН </w:t>
      </w:r>
      <w:proofErr w:type="spellStart"/>
      <w:r w:rsidRPr="0040362A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>Даніїл</w:t>
      </w:r>
      <w:proofErr w:type="spellEnd"/>
      <w:r w:rsidRPr="0040362A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 xml:space="preserve"> Костянтинович –</w:t>
      </w:r>
      <w:r w:rsidR="00D05795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 xml:space="preserve"> </w:t>
      </w:r>
      <w:r w:rsidRPr="0040362A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>виконуючий обов’язки директора комунального некомерційного підприємства виконавчого органу Київської міської ради (Київської міської державної адміністрації) «Київський центр розвитку туризму»;</w:t>
      </w:r>
    </w:p>
    <w:p w14:paraId="034E0693" w14:textId="77777777" w:rsidR="0040362A" w:rsidRPr="0040362A" w:rsidRDefault="0040362A" w:rsidP="0040362A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</w:pPr>
      <w:r w:rsidRPr="0040362A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 xml:space="preserve">БАРАНОВА Катерина Олександрівна – начальник Управління інформаційного забезпечення </w:t>
      </w:r>
      <w:r w:rsidRPr="0040362A">
        <w:rPr>
          <w:rFonts w:ascii="Arial" w:eastAsiaTheme="minorHAnsi" w:hAnsi="Arial" w:cs="Arial"/>
          <w:color w:val="000000"/>
          <w:sz w:val="21"/>
          <w:szCs w:val="21"/>
          <w:shd w:val="clear" w:color="auto" w:fill="FFFFFF"/>
        </w:rPr>
        <w:t xml:space="preserve"> </w:t>
      </w:r>
      <w:r w:rsidRPr="0040362A">
        <w:rPr>
          <w:rFonts w:ascii="Times New Roman" w:eastAsiaTheme="minorHAnsi" w:hAnsi="Times New Roman"/>
          <w:color w:val="000000"/>
          <w:sz w:val="28"/>
          <w:szCs w:val="28"/>
          <w:shd w:val="clear" w:color="auto" w:fill="FFFFFF"/>
        </w:rPr>
        <w:t>та доступу до публічної інформації</w:t>
      </w:r>
      <w:r w:rsidRPr="0040362A">
        <w:rPr>
          <w:rFonts w:ascii="Arial" w:eastAsiaTheme="minorHAnsi" w:hAnsi="Arial" w:cs="Arial"/>
          <w:color w:val="000000"/>
          <w:sz w:val="21"/>
          <w:szCs w:val="21"/>
          <w:shd w:val="clear" w:color="auto" w:fill="FFFFFF"/>
        </w:rPr>
        <w:t xml:space="preserve"> </w:t>
      </w:r>
      <w:r w:rsidRPr="0040362A">
        <w:rPr>
          <w:rFonts w:ascii="Times New Roman" w:eastAsiaTheme="minorHAnsi" w:hAnsi="Times New Roman"/>
          <w:color w:val="000000"/>
          <w:sz w:val="28"/>
          <w:szCs w:val="28"/>
          <w:shd w:val="clear" w:color="auto" w:fill="FFFFFF"/>
        </w:rPr>
        <w:t>апарату</w:t>
      </w:r>
      <w:r w:rsidRPr="0040362A">
        <w:rPr>
          <w:rFonts w:ascii="Arial" w:eastAsiaTheme="minorHAnsi" w:hAnsi="Arial" w:cs="Arial"/>
          <w:color w:val="000000"/>
          <w:sz w:val="21"/>
          <w:szCs w:val="21"/>
          <w:shd w:val="clear" w:color="auto" w:fill="FFFFFF"/>
        </w:rPr>
        <w:t xml:space="preserve"> </w:t>
      </w:r>
      <w:r w:rsidRPr="0040362A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>виконавчого органу Київської міської ради (Київської міської державної адміністрації);</w:t>
      </w:r>
    </w:p>
    <w:p w14:paraId="635EDACA" w14:textId="77777777" w:rsidR="0040362A" w:rsidRPr="0040362A" w:rsidRDefault="0040362A" w:rsidP="0040362A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</w:pPr>
      <w:r w:rsidRPr="0040362A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>ПОПОВИЧ Наталія Миколаївна – автор петиції;</w:t>
      </w:r>
    </w:p>
    <w:p w14:paraId="48FC69BA" w14:textId="77777777" w:rsidR="0040362A" w:rsidRPr="0040362A" w:rsidRDefault="0040362A" w:rsidP="0040362A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40362A">
        <w:rPr>
          <w:rFonts w:ascii="Times New Roman" w:hAnsi="Times New Roman"/>
          <w:sz w:val="28"/>
          <w:szCs w:val="28"/>
        </w:rPr>
        <w:t xml:space="preserve">ВОЛОШИН Владислав Вікторович </w:t>
      </w:r>
      <w:r w:rsidR="00A54FE3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>–</w:t>
      </w:r>
      <w:r w:rsidRPr="0040362A">
        <w:rPr>
          <w:rFonts w:ascii="Times New Roman" w:hAnsi="Times New Roman"/>
          <w:sz w:val="28"/>
          <w:szCs w:val="28"/>
        </w:rPr>
        <w:t xml:space="preserve"> фотограф</w:t>
      </w:r>
      <w:r w:rsidR="00C5467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54674">
        <w:rPr>
          <w:rFonts w:ascii="Times New Roman" w:hAnsi="Times New Roman"/>
          <w:sz w:val="28"/>
          <w:szCs w:val="28"/>
        </w:rPr>
        <w:t>пресслужби</w:t>
      </w:r>
      <w:proofErr w:type="spellEnd"/>
      <w:r w:rsidR="00C54674">
        <w:rPr>
          <w:rFonts w:ascii="Times New Roman" w:hAnsi="Times New Roman"/>
          <w:sz w:val="28"/>
          <w:szCs w:val="28"/>
        </w:rPr>
        <w:t xml:space="preserve"> Київської міської ради</w:t>
      </w:r>
      <w:r w:rsidRPr="0040362A">
        <w:rPr>
          <w:rFonts w:ascii="Times New Roman" w:hAnsi="Times New Roman"/>
          <w:sz w:val="28"/>
          <w:szCs w:val="28"/>
        </w:rPr>
        <w:t>;</w:t>
      </w:r>
    </w:p>
    <w:p w14:paraId="1670D618" w14:textId="77777777" w:rsidR="0040362A" w:rsidRPr="0040362A" w:rsidRDefault="0040362A" w:rsidP="0040362A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hAnsi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40362A">
        <w:rPr>
          <w:rFonts w:ascii="Times New Roman" w:hAnsi="Times New Roman"/>
          <w:sz w:val="28"/>
          <w:szCs w:val="28"/>
        </w:rPr>
        <w:t xml:space="preserve">СИНЮЧЕНКО Наталія Аркадіївна – </w:t>
      </w:r>
      <w:r w:rsidRPr="0040362A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>головний спеціаліст</w:t>
      </w:r>
      <w:r w:rsidRPr="0040362A">
        <w:rPr>
          <w:rFonts w:ascii="Times New Roman" w:eastAsia="Andale Sans UI" w:hAnsi="Times New Roman"/>
          <w:color w:val="000000"/>
          <w:kern w:val="3"/>
          <w:sz w:val="28"/>
          <w:szCs w:val="28"/>
          <w:lang w:eastAsia="zh-CN" w:bidi="fa-IR"/>
        </w:rPr>
        <w:t xml:space="preserve"> управління забезпечення діяльності постійних комісій Київської міської ради, </w:t>
      </w:r>
      <w:r w:rsidRPr="0040362A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суспільних комунікацій;</w:t>
      </w:r>
    </w:p>
    <w:p w14:paraId="01D2222D" w14:textId="77777777" w:rsidR="00914ACB" w:rsidRPr="00E85F3C" w:rsidRDefault="0040362A" w:rsidP="00D05795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</w:pPr>
      <w:r w:rsidRPr="0040362A">
        <w:rPr>
          <w:rFonts w:ascii="Times New Roman" w:hAnsi="Times New Roman"/>
          <w:color w:val="000000"/>
          <w:kern w:val="3"/>
          <w:sz w:val="28"/>
          <w:szCs w:val="28"/>
          <w:lang w:eastAsia="zh-CN" w:bidi="fa-IR"/>
        </w:rPr>
        <w:t>ІГНАТЕНКО Тетяна Іванівна – заступник начальника управління забезпечення діяльності постійних комісій</w:t>
      </w:r>
      <w:r w:rsidRPr="0040362A">
        <w:rPr>
          <w:rFonts w:ascii="Times New Roman" w:eastAsia="Andale Sans UI" w:hAnsi="Times New Roman"/>
          <w:color w:val="000000"/>
          <w:kern w:val="3"/>
          <w:sz w:val="28"/>
          <w:szCs w:val="28"/>
          <w:lang w:eastAsia="zh-CN" w:bidi="fa-IR"/>
        </w:rPr>
        <w:t xml:space="preserve"> Київської міської ради</w:t>
      </w:r>
      <w:r w:rsidRPr="0040362A">
        <w:rPr>
          <w:rFonts w:ascii="Times New Roman" w:hAnsi="Times New Roman"/>
          <w:color w:val="000000"/>
          <w:kern w:val="3"/>
          <w:sz w:val="28"/>
          <w:szCs w:val="28"/>
          <w:lang w:eastAsia="zh-CN" w:bidi="fa-IR"/>
        </w:rPr>
        <w:t xml:space="preserve">, </w:t>
      </w:r>
      <w:r w:rsidRPr="0040362A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суспільних комунікацій</w:t>
      </w:r>
      <w:r w:rsidR="00D05795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>.</w:t>
      </w:r>
      <w:r w:rsidR="00914ACB" w:rsidRPr="00E85F3C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 xml:space="preserve"> </w:t>
      </w:r>
    </w:p>
    <w:p w14:paraId="7575C873" w14:textId="77777777" w:rsidR="00914ACB" w:rsidRDefault="00914ACB" w:rsidP="00914ACB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hAnsi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6E5E89">
        <w:rPr>
          <w:rFonts w:ascii="Times New Roman" w:hAnsi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   </w:t>
      </w:r>
      <w:r>
        <w:rPr>
          <w:rFonts w:ascii="Times New Roman" w:hAnsi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Pr="006E5E89">
        <w:rPr>
          <w:rFonts w:ascii="Times New Roman" w:hAnsi="Times New Roman"/>
          <w:b/>
          <w:bCs/>
          <w:color w:val="000000"/>
          <w:kern w:val="3"/>
          <w:sz w:val="28"/>
          <w:szCs w:val="28"/>
          <w:lang w:eastAsia="zh-CN" w:bidi="fa-IR"/>
        </w:rPr>
        <w:t>Порядок денний:</w:t>
      </w:r>
    </w:p>
    <w:p w14:paraId="4297D525" w14:textId="77777777" w:rsidR="009F6799" w:rsidRDefault="009F6799" w:rsidP="00914ACB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hAnsi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55D8D677" w14:textId="77777777" w:rsidR="009F6799" w:rsidRPr="009F6799" w:rsidRDefault="009F6799" w:rsidP="009F6799">
      <w:pPr>
        <w:numPr>
          <w:ilvl w:val="0"/>
          <w:numId w:val="1"/>
        </w:numPr>
        <w:spacing w:after="0" w:line="240" w:lineRule="atLeast"/>
        <w:ind w:left="0" w:firstLine="710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9F6799">
        <w:rPr>
          <w:rFonts w:ascii="Times New Roman" w:eastAsiaTheme="minorHAnsi" w:hAnsi="Times New Roman"/>
          <w:sz w:val="28"/>
          <w:szCs w:val="28"/>
        </w:rPr>
        <w:t xml:space="preserve">Розгляд </w:t>
      </w:r>
      <w:r w:rsidRPr="009F6799">
        <w:rPr>
          <w:rFonts w:ascii="Times New Roman" w:eastAsia="Times New Roman" w:hAnsi="Times New Roman"/>
          <w:b/>
          <w:sz w:val="28"/>
          <w:szCs w:val="28"/>
        </w:rPr>
        <w:t>підтриманої електронної петиції</w:t>
      </w:r>
      <w:r w:rsidRPr="009F6799">
        <w:rPr>
          <w:rFonts w:ascii="Times New Roman" w:eastAsia="Times New Roman" w:hAnsi="Times New Roman"/>
          <w:sz w:val="28"/>
          <w:szCs w:val="28"/>
        </w:rPr>
        <w:t xml:space="preserve"> №</w:t>
      </w:r>
      <w:r w:rsidRPr="009F6799">
        <w:rPr>
          <w:rFonts w:ascii="Times New Roman" w:eastAsiaTheme="minorHAnsi" w:hAnsi="Times New Roman"/>
          <w:sz w:val="28"/>
          <w:szCs w:val="28"/>
        </w:rPr>
        <w:t xml:space="preserve"> 11449 «Встановлення ялинки в умовах воєнного стану»</w:t>
      </w:r>
    </w:p>
    <w:p w14:paraId="7AA86DE4" w14:textId="77777777" w:rsidR="009F6799" w:rsidRPr="009F6799" w:rsidRDefault="009F6799" w:rsidP="009F6799">
      <w:pPr>
        <w:spacing w:after="0" w:line="240" w:lineRule="atLeast"/>
        <w:ind w:firstLine="1070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9F6799">
        <w:rPr>
          <w:rFonts w:ascii="Times New Roman" w:eastAsia="Times New Roman" w:hAnsi="Times New Roman"/>
          <w:sz w:val="28"/>
          <w:szCs w:val="28"/>
        </w:rPr>
        <w:t>(автор: ПОПОВИЧ Наталія Миколаївна, доручення Київського міського голови Віталія КЛИЧКА від 09.11.2022 №</w:t>
      </w:r>
      <w:r w:rsidR="004B7E8F">
        <w:rPr>
          <w:rFonts w:ascii="Times New Roman" w:eastAsia="Times New Roman" w:hAnsi="Times New Roman"/>
          <w:sz w:val="28"/>
          <w:szCs w:val="28"/>
        </w:rPr>
        <w:t> </w:t>
      </w:r>
      <w:r w:rsidRPr="009F6799">
        <w:rPr>
          <w:rFonts w:ascii="Times New Roman" w:eastAsia="Times New Roman" w:hAnsi="Times New Roman"/>
          <w:sz w:val="28"/>
          <w:szCs w:val="28"/>
        </w:rPr>
        <w:t xml:space="preserve">08/КО-2188). </w:t>
      </w:r>
    </w:p>
    <w:p w14:paraId="2A8CBBCA" w14:textId="77777777" w:rsidR="009F6799" w:rsidRPr="009F6799" w:rsidRDefault="009F6799" w:rsidP="009F6799">
      <w:pPr>
        <w:spacing w:after="0" w:line="240" w:lineRule="atLeast"/>
        <w:ind w:firstLine="708"/>
        <w:jc w:val="both"/>
        <w:rPr>
          <w:rFonts w:ascii="Times New Roman" w:eastAsiaTheme="minorHAnsi" w:hAnsi="Times New Roman"/>
          <w:b/>
          <w:i/>
          <w:sz w:val="28"/>
          <w:szCs w:val="28"/>
        </w:rPr>
      </w:pPr>
    </w:p>
    <w:p w14:paraId="740D06E0" w14:textId="77777777" w:rsidR="009F6799" w:rsidRPr="009F6799" w:rsidRDefault="009F6799" w:rsidP="009F6799">
      <w:pPr>
        <w:numPr>
          <w:ilvl w:val="0"/>
          <w:numId w:val="1"/>
        </w:numPr>
        <w:spacing w:after="0" w:line="240" w:lineRule="atLeast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F6799">
        <w:rPr>
          <w:rFonts w:ascii="Times New Roman" w:hAnsi="Times New Roman"/>
          <w:sz w:val="28"/>
          <w:szCs w:val="28"/>
        </w:rPr>
        <w:t>Розгляд звіту Управління туризму та промоцій виконавчого органу Київської міської ради (Київської міської державної адміністрації) про виконання у І-</w:t>
      </w:r>
      <w:proofErr w:type="spellStart"/>
      <w:r w:rsidRPr="009F6799">
        <w:rPr>
          <w:rFonts w:ascii="Times New Roman" w:hAnsi="Times New Roman"/>
          <w:sz w:val="28"/>
          <w:szCs w:val="28"/>
        </w:rPr>
        <w:t>ому</w:t>
      </w:r>
      <w:proofErr w:type="spellEnd"/>
      <w:r w:rsidRPr="009F6799">
        <w:rPr>
          <w:rFonts w:ascii="Times New Roman" w:hAnsi="Times New Roman"/>
          <w:sz w:val="28"/>
          <w:szCs w:val="28"/>
        </w:rPr>
        <w:t xml:space="preserve"> півріччі 2022 року заходів Міської цільової програми роз</w:t>
      </w:r>
      <w:r w:rsidR="00A54FE3">
        <w:rPr>
          <w:rFonts w:ascii="Times New Roman" w:hAnsi="Times New Roman"/>
          <w:sz w:val="28"/>
          <w:szCs w:val="28"/>
        </w:rPr>
        <w:t xml:space="preserve">витку туризму в місті Києві на </w:t>
      </w:r>
      <w:r w:rsidRPr="009F6799">
        <w:rPr>
          <w:rFonts w:ascii="Times New Roman" w:hAnsi="Times New Roman"/>
          <w:sz w:val="28"/>
          <w:szCs w:val="28"/>
        </w:rPr>
        <w:t>2022</w:t>
      </w:r>
      <w:r w:rsidRPr="009F6799">
        <w:rPr>
          <w:rFonts w:ascii="Times New Roman" w:hAnsi="Times New Roman"/>
          <w:sz w:val="28"/>
          <w:szCs w:val="28"/>
        </w:rPr>
        <w:noBreakHyphen/>
        <w:t xml:space="preserve">2024 роки» </w:t>
      </w:r>
      <w:r w:rsidRPr="009F6799">
        <w:rPr>
          <w:rFonts w:ascii="Times New Roman" w:hAnsi="Times New Roman"/>
          <w:sz w:val="24"/>
          <w:szCs w:val="24"/>
        </w:rPr>
        <w:t>(лист від 22.08.2022 № 065-421).</w:t>
      </w:r>
      <w:r w:rsidRPr="009F6799">
        <w:rPr>
          <w:rFonts w:ascii="Times New Roman" w:hAnsi="Times New Roman"/>
          <w:sz w:val="28"/>
          <w:szCs w:val="28"/>
        </w:rPr>
        <w:t xml:space="preserve"> </w:t>
      </w:r>
    </w:p>
    <w:p w14:paraId="32CDBF0E" w14:textId="77777777" w:rsidR="009F6799" w:rsidRPr="009F6799" w:rsidRDefault="009F6799" w:rsidP="009F6799">
      <w:pPr>
        <w:spacing w:line="259" w:lineRule="auto"/>
        <w:ind w:left="720"/>
        <w:contextualSpacing/>
        <w:rPr>
          <w:rFonts w:ascii="Times New Roman" w:hAnsi="Times New Roman"/>
          <w:sz w:val="28"/>
          <w:szCs w:val="28"/>
        </w:rPr>
      </w:pPr>
    </w:p>
    <w:p w14:paraId="1A274358" w14:textId="77777777" w:rsidR="009F6799" w:rsidRPr="009F6799" w:rsidRDefault="009F6799" w:rsidP="009F6799">
      <w:pPr>
        <w:numPr>
          <w:ilvl w:val="0"/>
          <w:numId w:val="1"/>
        </w:numPr>
        <w:spacing w:after="0" w:line="240" w:lineRule="atLeast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F6799">
        <w:rPr>
          <w:rFonts w:ascii="Times New Roman" w:hAnsi="Times New Roman"/>
          <w:sz w:val="28"/>
          <w:szCs w:val="28"/>
        </w:rPr>
        <w:t>Розгляд звіту Управління туризму та промоцій виконавчого органу Київської міської ради (Київської міської державної адміністрації) про виконання у січні-вересні 2022 року заходів Міської цільової програми роз</w:t>
      </w:r>
      <w:r w:rsidR="00A54FE3">
        <w:rPr>
          <w:rFonts w:ascii="Times New Roman" w:hAnsi="Times New Roman"/>
          <w:sz w:val="28"/>
          <w:szCs w:val="28"/>
        </w:rPr>
        <w:t xml:space="preserve">витку туризму в місті Києві на </w:t>
      </w:r>
      <w:r w:rsidRPr="009F6799">
        <w:rPr>
          <w:rFonts w:ascii="Times New Roman" w:hAnsi="Times New Roman"/>
          <w:sz w:val="28"/>
          <w:szCs w:val="28"/>
        </w:rPr>
        <w:t>2022</w:t>
      </w:r>
      <w:r w:rsidRPr="009F6799">
        <w:rPr>
          <w:rFonts w:ascii="Times New Roman" w:hAnsi="Times New Roman"/>
          <w:sz w:val="28"/>
          <w:szCs w:val="28"/>
        </w:rPr>
        <w:noBreakHyphen/>
        <w:t xml:space="preserve">2024 роки» </w:t>
      </w:r>
      <w:r w:rsidRPr="009F6799">
        <w:rPr>
          <w:rFonts w:ascii="Times New Roman" w:hAnsi="Times New Roman"/>
          <w:sz w:val="24"/>
          <w:szCs w:val="24"/>
        </w:rPr>
        <w:t>(лист від 17.11.2022 № 065-622).</w:t>
      </w:r>
      <w:r w:rsidRPr="009F6799">
        <w:rPr>
          <w:rFonts w:ascii="Times New Roman" w:hAnsi="Times New Roman"/>
          <w:sz w:val="28"/>
          <w:szCs w:val="28"/>
        </w:rPr>
        <w:t xml:space="preserve"> </w:t>
      </w:r>
    </w:p>
    <w:p w14:paraId="6F4F56D7" w14:textId="77777777" w:rsidR="009F6799" w:rsidRPr="009F6799" w:rsidRDefault="009F6799" w:rsidP="009F6799">
      <w:pPr>
        <w:spacing w:line="259" w:lineRule="auto"/>
        <w:ind w:left="720"/>
        <w:contextualSpacing/>
        <w:rPr>
          <w:rFonts w:ascii="Times New Roman" w:hAnsi="Times New Roman"/>
          <w:sz w:val="28"/>
          <w:szCs w:val="28"/>
        </w:rPr>
      </w:pPr>
    </w:p>
    <w:p w14:paraId="51C36812" w14:textId="77777777" w:rsidR="009F6799" w:rsidRPr="009F6799" w:rsidRDefault="009F6799" w:rsidP="009F6799">
      <w:pPr>
        <w:numPr>
          <w:ilvl w:val="0"/>
          <w:numId w:val="1"/>
        </w:numPr>
        <w:spacing w:line="259" w:lineRule="auto"/>
        <w:contextualSpacing/>
        <w:rPr>
          <w:rFonts w:ascii="Times New Roman" w:hAnsi="Times New Roman"/>
          <w:sz w:val="28"/>
          <w:szCs w:val="28"/>
        </w:rPr>
      </w:pPr>
      <w:r w:rsidRPr="009F6799">
        <w:rPr>
          <w:rFonts w:ascii="Times New Roman" w:hAnsi="Times New Roman"/>
          <w:sz w:val="28"/>
          <w:szCs w:val="28"/>
        </w:rPr>
        <w:t>Різне.</w:t>
      </w:r>
    </w:p>
    <w:p w14:paraId="507C5F04" w14:textId="77777777" w:rsidR="00914ACB" w:rsidRDefault="00914ACB" w:rsidP="00914ACB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hAnsi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4E560C8C" w14:textId="77777777" w:rsidR="00914ACB" w:rsidRDefault="00914ACB" w:rsidP="00914ACB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hAnsi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562C2682" w14:textId="77777777" w:rsidR="00914ACB" w:rsidRPr="005310BF" w:rsidRDefault="00914ACB" w:rsidP="00914ACB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/>
          <w:color w:val="000000"/>
          <w:kern w:val="3"/>
          <w:sz w:val="28"/>
          <w:szCs w:val="28"/>
          <w:lang w:eastAsia="zh-CN" w:bidi="fa-IR"/>
        </w:rPr>
      </w:pPr>
      <w:r w:rsidRPr="005310BF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СЛУХАЛИ: МУХУ В. В., головуючу на засіданні, щодо прийняття за основу порядку денного </w:t>
      </w:r>
      <w:r w:rsidR="008352A8" w:rsidRPr="005310BF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з 4</w:t>
      </w:r>
      <w:r w:rsidRPr="005310BF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 (</w:t>
      </w:r>
      <w:r w:rsidR="008352A8" w:rsidRPr="005310BF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чотирьох) питань</w:t>
      </w:r>
      <w:r w:rsidRPr="005310BF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 засідання Комісії від </w:t>
      </w:r>
      <w:r w:rsidR="009B3F1D" w:rsidRPr="005310BF">
        <w:rPr>
          <w:rFonts w:ascii="Times New Roman" w:eastAsia="Andale Sans UI" w:hAnsi="Times New Roman"/>
          <w:color w:val="000000"/>
          <w:kern w:val="3"/>
          <w:sz w:val="28"/>
          <w:szCs w:val="28"/>
          <w:lang w:eastAsia="zh-CN" w:bidi="fa-IR"/>
        </w:rPr>
        <w:t>18</w:t>
      </w:r>
      <w:r w:rsidRPr="005310BF">
        <w:rPr>
          <w:rFonts w:ascii="Times New Roman" w:eastAsia="Andale Sans UI" w:hAnsi="Times New Roman"/>
          <w:color w:val="000000"/>
          <w:kern w:val="3"/>
          <w:sz w:val="28"/>
          <w:szCs w:val="28"/>
          <w:lang w:eastAsia="zh-CN" w:bidi="fa-IR"/>
        </w:rPr>
        <w:t>.11</w:t>
      </w:r>
      <w:r w:rsidR="005310BF">
        <w:rPr>
          <w:rFonts w:ascii="Times New Roman" w:eastAsia="Andale Sans UI" w:hAnsi="Times New Roman"/>
          <w:color w:val="000000"/>
          <w:kern w:val="3"/>
          <w:sz w:val="28"/>
          <w:szCs w:val="28"/>
          <w:lang w:eastAsia="zh-CN" w:bidi="fa-IR"/>
        </w:rPr>
        <w:t>.2022</w:t>
      </w:r>
      <w:r w:rsidRPr="005310BF">
        <w:rPr>
          <w:rFonts w:ascii="Times New Roman" w:eastAsia="Andale Sans UI" w:hAnsi="Times New Roman"/>
          <w:color w:val="000000"/>
          <w:kern w:val="3"/>
          <w:sz w:val="28"/>
          <w:szCs w:val="28"/>
          <w:lang w:eastAsia="zh-CN" w:bidi="fa-IR"/>
        </w:rPr>
        <w:t>.</w:t>
      </w:r>
    </w:p>
    <w:p w14:paraId="76CE2649" w14:textId="77777777" w:rsidR="009B3F1D" w:rsidRPr="005310BF" w:rsidRDefault="00914ACB" w:rsidP="00914ACB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/>
          <w:color w:val="000000"/>
          <w:kern w:val="3"/>
          <w:sz w:val="28"/>
          <w:szCs w:val="28"/>
          <w:lang w:eastAsia="zh-CN" w:bidi="fa-IR"/>
        </w:rPr>
      </w:pPr>
      <w:r w:rsidRPr="005310BF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lastRenderedPageBreak/>
        <w:t>ВИРІШИЛИ: прийняти за основу порядок денний з</w:t>
      </w:r>
      <w:r w:rsidR="009B3F1D" w:rsidRPr="005310BF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 4 (чотирьох) питань засідання Комісії від </w:t>
      </w:r>
      <w:r w:rsidR="009B3F1D" w:rsidRPr="005310BF">
        <w:rPr>
          <w:rFonts w:ascii="Times New Roman" w:eastAsia="Andale Sans UI" w:hAnsi="Times New Roman"/>
          <w:color w:val="000000"/>
          <w:kern w:val="3"/>
          <w:sz w:val="28"/>
          <w:szCs w:val="28"/>
          <w:lang w:eastAsia="zh-CN" w:bidi="fa-IR"/>
        </w:rPr>
        <w:t>18.11.2022.</w:t>
      </w:r>
    </w:p>
    <w:p w14:paraId="5D9FAF49" w14:textId="77777777" w:rsidR="00914ACB" w:rsidRPr="005310BF" w:rsidRDefault="00914ACB" w:rsidP="00914ACB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5310BF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Pr="005310BF">
        <w:rPr>
          <w:rFonts w:ascii="Times New Roman" w:eastAsia="Times New Roman" w:hAnsi="Times New Roman"/>
          <w:color w:val="000000"/>
          <w:kern w:val="3"/>
          <w:sz w:val="28"/>
          <w:szCs w:val="28"/>
          <w:lang w:eastAsia="ja-JP"/>
        </w:rPr>
        <w:t xml:space="preserve">«за» - 2, «проти» - 0, «утрималось» - 0, </w:t>
      </w:r>
      <w:r w:rsidRPr="005310BF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14:paraId="52146B98" w14:textId="77777777" w:rsidR="00914ACB" w:rsidRPr="005310BF" w:rsidRDefault="00914ACB" w:rsidP="00914ACB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/>
          <w:b/>
          <w:bCs/>
          <w:color w:val="000000"/>
          <w:kern w:val="2"/>
          <w:sz w:val="28"/>
          <w:szCs w:val="28"/>
          <w:lang w:eastAsia="zh-CN"/>
        </w:rPr>
      </w:pPr>
      <w:r w:rsidRPr="005310BF">
        <w:rPr>
          <w:rFonts w:ascii="Times New Roman" w:eastAsia="SimSun" w:hAnsi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14:paraId="74708B85" w14:textId="77777777" w:rsidR="00914ACB" w:rsidRPr="005310BF" w:rsidRDefault="00914ACB" w:rsidP="00914ACB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/>
          <w:b/>
          <w:bCs/>
          <w:color w:val="000000"/>
          <w:kern w:val="2"/>
          <w:sz w:val="28"/>
          <w:szCs w:val="28"/>
          <w:lang w:eastAsia="zh-CN"/>
        </w:rPr>
      </w:pPr>
    </w:p>
    <w:p w14:paraId="1CA55D56" w14:textId="77777777" w:rsidR="009B3F1D" w:rsidRPr="005310BF" w:rsidRDefault="00914ACB" w:rsidP="009B3F1D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/>
          <w:color w:val="000000"/>
          <w:kern w:val="3"/>
          <w:sz w:val="28"/>
          <w:szCs w:val="28"/>
          <w:lang w:eastAsia="zh-CN" w:bidi="fa-IR"/>
        </w:rPr>
      </w:pPr>
      <w:r w:rsidRPr="005310BF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СЛУХАЛИ: МУХУ В. В., головуючу на засіданні, щодо пропозицій про доповнення чи зняття питань з порядк</w:t>
      </w:r>
      <w:r w:rsidR="009B3F1D" w:rsidRPr="005310BF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у денного засідання Комісії від </w:t>
      </w:r>
      <w:r w:rsidR="009B3F1D" w:rsidRPr="005310BF">
        <w:rPr>
          <w:rFonts w:ascii="Times New Roman" w:eastAsia="Andale Sans UI" w:hAnsi="Times New Roman"/>
          <w:color w:val="000000"/>
          <w:kern w:val="3"/>
          <w:sz w:val="28"/>
          <w:szCs w:val="28"/>
          <w:lang w:eastAsia="zh-CN" w:bidi="fa-IR"/>
        </w:rPr>
        <w:t>18.11.2022.</w:t>
      </w:r>
    </w:p>
    <w:p w14:paraId="0EFA7500" w14:textId="77777777" w:rsidR="00914ACB" w:rsidRPr="005310BF" w:rsidRDefault="00914ACB" w:rsidP="009B3F1D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/>
          <w:bCs/>
          <w:color w:val="000000"/>
          <w:kern w:val="2"/>
          <w:sz w:val="28"/>
          <w:szCs w:val="28"/>
          <w:lang w:eastAsia="zh-CN"/>
        </w:rPr>
      </w:pPr>
      <w:r w:rsidRPr="005310BF">
        <w:rPr>
          <w:rFonts w:ascii="Times New Roman" w:eastAsia="SimSun" w:hAnsi="Times New Roman"/>
          <w:bCs/>
          <w:color w:val="000000"/>
          <w:kern w:val="2"/>
          <w:sz w:val="28"/>
          <w:szCs w:val="28"/>
          <w:lang w:eastAsia="zh-CN"/>
        </w:rPr>
        <w:t>Пропозицій не надійшло.</w:t>
      </w:r>
    </w:p>
    <w:p w14:paraId="396742CA" w14:textId="77777777" w:rsidR="00914ACB" w:rsidRPr="005310BF" w:rsidRDefault="00914ACB" w:rsidP="00914ACB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</w:pPr>
    </w:p>
    <w:p w14:paraId="497A054A" w14:textId="77777777" w:rsidR="005310BF" w:rsidRPr="005310BF" w:rsidRDefault="00914ACB" w:rsidP="005310BF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/>
          <w:color w:val="000000"/>
          <w:kern w:val="3"/>
          <w:sz w:val="28"/>
          <w:szCs w:val="28"/>
          <w:lang w:eastAsia="zh-CN" w:bidi="fa-IR"/>
        </w:rPr>
      </w:pPr>
      <w:r w:rsidRPr="005310BF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СЛУХАЛИ: МУХУ В. В., головуючу на засіданні, яка запропонувала прийняти в цілому порядок денний </w:t>
      </w:r>
      <w:r w:rsidR="00A54FE3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з </w:t>
      </w:r>
      <w:r w:rsidR="005310BF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3</w:t>
      </w:r>
      <w:r w:rsidR="005310BF" w:rsidRPr="005310BF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 (</w:t>
      </w:r>
      <w:r w:rsidR="005310BF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тр</w:t>
      </w:r>
      <w:r w:rsidR="005310BF" w:rsidRPr="005310BF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ьох) питань засідання Комісії від </w:t>
      </w:r>
      <w:r w:rsidR="005310BF" w:rsidRPr="005310BF">
        <w:rPr>
          <w:rFonts w:ascii="Times New Roman" w:eastAsia="Andale Sans UI" w:hAnsi="Times New Roman"/>
          <w:color w:val="000000"/>
          <w:kern w:val="3"/>
          <w:sz w:val="28"/>
          <w:szCs w:val="28"/>
          <w:lang w:eastAsia="zh-CN" w:bidi="fa-IR"/>
        </w:rPr>
        <w:t>18.11.2022.</w:t>
      </w:r>
    </w:p>
    <w:p w14:paraId="6929D3C7" w14:textId="77777777" w:rsidR="005310BF" w:rsidRPr="005310BF" w:rsidRDefault="00914ACB" w:rsidP="005310BF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/>
          <w:color w:val="000000"/>
          <w:kern w:val="3"/>
          <w:sz w:val="28"/>
          <w:szCs w:val="28"/>
          <w:lang w:eastAsia="zh-CN" w:bidi="fa-IR"/>
        </w:rPr>
      </w:pPr>
      <w:r w:rsidRPr="005310BF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ВИРІШИЛИ: затвердити в цілому порядок денний </w:t>
      </w:r>
      <w:r w:rsidR="00A54FE3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з</w:t>
      </w:r>
      <w:r w:rsidR="005310BF" w:rsidRPr="005310BF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5310BF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3</w:t>
      </w:r>
      <w:r w:rsidR="005310BF" w:rsidRPr="005310BF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 (</w:t>
      </w:r>
      <w:r w:rsidR="005310BF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тр</w:t>
      </w:r>
      <w:r w:rsidR="005310BF" w:rsidRPr="005310BF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ьох) питань засідання Комісії від </w:t>
      </w:r>
      <w:r w:rsidR="005310BF" w:rsidRPr="005310BF">
        <w:rPr>
          <w:rFonts w:ascii="Times New Roman" w:eastAsia="Andale Sans UI" w:hAnsi="Times New Roman"/>
          <w:color w:val="000000"/>
          <w:kern w:val="3"/>
          <w:sz w:val="28"/>
          <w:szCs w:val="28"/>
          <w:lang w:eastAsia="zh-CN" w:bidi="fa-IR"/>
        </w:rPr>
        <w:t>18.11.2022.</w:t>
      </w:r>
    </w:p>
    <w:p w14:paraId="04AE68B7" w14:textId="77777777" w:rsidR="00914ACB" w:rsidRPr="005310BF" w:rsidRDefault="00914ACB" w:rsidP="00914ACB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5310BF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Pr="005310BF">
        <w:rPr>
          <w:rFonts w:ascii="Times New Roman" w:eastAsia="Times New Roman" w:hAnsi="Times New Roman"/>
          <w:color w:val="000000"/>
          <w:kern w:val="3"/>
          <w:sz w:val="28"/>
          <w:szCs w:val="28"/>
          <w:lang w:eastAsia="ja-JP"/>
        </w:rPr>
        <w:t xml:space="preserve">«за» - 2, «проти» - 0, «утрималось» - 0, </w:t>
      </w:r>
      <w:r w:rsidRPr="005310BF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14:paraId="31F3EBC7" w14:textId="77777777" w:rsidR="00914ACB" w:rsidRPr="005310BF" w:rsidRDefault="00914ACB" w:rsidP="00914ACB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/>
          <w:b/>
          <w:bCs/>
          <w:color w:val="000000"/>
          <w:kern w:val="2"/>
          <w:sz w:val="28"/>
          <w:szCs w:val="28"/>
          <w:lang w:eastAsia="zh-CN"/>
        </w:rPr>
      </w:pPr>
      <w:r w:rsidRPr="005310BF">
        <w:rPr>
          <w:rFonts w:ascii="Times New Roman" w:eastAsia="SimSun" w:hAnsi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14:paraId="75A90D14" w14:textId="77777777" w:rsidR="00914ACB" w:rsidRPr="005310BF" w:rsidRDefault="00914ACB" w:rsidP="00914ACB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14:paraId="7167A5A9" w14:textId="77777777" w:rsidR="00914ACB" w:rsidRPr="00334857" w:rsidRDefault="00914ACB" w:rsidP="00914ACB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kern w:val="3"/>
          <w:sz w:val="28"/>
          <w:szCs w:val="28"/>
          <w:lang w:eastAsia="ja-JP"/>
        </w:rPr>
      </w:pPr>
      <w:r w:rsidRPr="00334857">
        <w:rPr>
          <w:rFonts w:ascii="Times New Roman" w:eastAsia="Times New Roman" w:hAnsi="Times New Roman"/>
          <w:sz w:val="28"/>
          <w:szCs w:val="28"/>
        </w:rPr>
        <w:t>СЛУХАЛИ: МУХУ В. В., головуючу</w:t>
      </w:r>
      <w:r w:rsidRPr="00334857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 на засіданні</w:t>
      </w:r>
      <w:r w:rsidRPr="00334857">
        <w:rPr>
          <w:rFonts w:ascii="Times New Roman" w:eastAsia="Times New Roman" w:hAnsi="Times New Roman"/>
          <w:sz w:val="28"/>
          <w:szCs w:val="28"/>
        </w:rPr>
        <w:t xml:space="preserve">, </w:t>
      </w:r>
      <w:r w:rsidRPr="00334857">
        <w:rPr>
          <w:rFonts w:ascii="Times New Roman" w:eastAsia="Times New Roman" w:hAnsi="Times New Roman"/>
          <w:color w:val="000000"/>
          <w:kern w:val="3"/>
          <w:sz w:val="28"/>
          <w:szCs w:val="28"/>
          <w:lang w:eastAsia="ja-JP"/>
        </w:rPr>
        <w:t xml:space="preserve">яка запропонувала обрати секретарем засідання Комісії від </w:t>
      </w:r>
      <w:r w:rsidR="005310BF" w:rsidRPr="00334857">
        <w:rPr>
          <w:rFonts w:ascii="Times New Roman" w:eastAsia="Andale Sans UI" w:hAnsi="Times New Roman"/>
          <w:color w:val="000000"/>
          <w:kern w:val="3"/>
          <w:sz w:val="28"/>
          <w:szCs w:val="28"/>
          <w:lang w:eastAsia="zh-CN" w:bidi="fa-IR"/>
        </w:rPr>
        <w:t>18.11.2022</w:t>
      </w:r>
      <w:r w:rsidR="00334857">
        <w:rPr>
          <w:rFonts w:ascii="Times New Roman" w:eastAsia="Andale Sans UI" w:hAnsi="Times New Roman"/>
          <w:color w:val="000000"/>
          <w:kern w:val="3"/>
          <w:sz w:val="28"/>
          <w:szCs w:val="28"/>
          <w:lang w:eastAsia="zh-CN" w:bidi="fa-IR"/>
        </w:rPr>
        <w:t xml:space="preserve"> </w:t>
      </w:r>
      <w:r w:rsidRPr="00334857">
        <w:rPr>
          <w:rFonts w:ascii="Times New Roman" w:eastAsia="Times New Roman" w:hAnsi="Times New Roman"/>
          <w:color w:val="000000"/>
          <w:kern w:val="3"/>
          <w:sz w:val="28"/>
          <w:szCs w:val="28"/>
          <w:lang w:eastAsia="ja-JP"/>
        </w:rPr>
        <w:t xml:space="preserve">заступника голови Комісії </w:t>
      </w:r>
      <w:proofErr w:type="spellStart"/>
      <w:r w:rsidRPr="00334857">
        <w:rPr>
          <w:rFonts w:ascii="Times New Roman" w:eastAsia="Times New Roman" w:hAnsi="Times New Roman"/>
          <w:color w:val="000000"/>
          <w:kern w:val="3"/>
          <w:sz w:val="28"/>
          <w:szCs w:val="28"/>
          <w:lang w:eastAsia="ja-JP"/>
        </w:rPr>
        <w:t>Богатова</w:t>
      </w:r>
      <w:proofErr w:type="spellEnd"/>
      <w:r w:rsidRPr="00334857">
        <w:rPr>
          <w:rFonts w:ascii="Times New Roman" w:eastAsia="Times New Roman" w:hAnsi="Times New Roman"/>
          <w:color w:val="000000"/>
          <w:kern w:val="3"/>
          <w:sz w:val="28"/>
          <w:szCs w:val="28"/>
          <w:lang w:eastAsia="ja-JP"/>
        </w:rPr>
        <w:t xml:space="preserve"> Костянтина Володимировича у зв’язку з відсутністю на засіданні секретаря Комісії </w:t>
      </w:r>
      <w:proofErr w:type="spellStart"/>
      <w:r w:rsidRPr="00334857">
        <w:rPr>
          <w:rFonts w:ascii="Times New Roman" w:eastAsia="Times New Roman" w:hAnsi="Times New Roman"/>
          <w:color w:val="000000"/>
          <w:kern w:val="3"/>
          <w:sz w:val="28"/>
          <w:szCs w:val="28"/>
          <w:lang w:eastAsia="ja-JP"/>
        </w:rPr>
        <w:t>Андрусишина</w:t>
      </w:r>
      <w:proofErr w:type="spellEnd"/>
      <w:r w:rsidRPr="00334857">
        <w:rPr>
          <w:rFonts w:ascii="Times New Roman" w:eastAsia="Times New Roman" w:hAnsi="Times New Roman"/>
          <w:color w:val="000000"/>
          <w:kern w:val="3"/>
          <w:sz w:val="28"/>
          <w:szCs w:val="28"/>
          <w:lang w:eastAsia="ja-JP"/>
        </w:rPr>
        <w:t xml:space="preserve"> Володимира Йосиповича.</w:t>
      </w:r>
    </w:p>
    <w:p w14:paraId="304B25BA" w14:textId="77777777" w:rsidR="00914ACB" w:rsidRPr="00334857" w:rsidRDefault="00914ACB" w:rsidP="00914ACB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/>
          <w:color w:val="000000"/>
          <w:kern w:val="3"/>
          <w:sz w:val="28"/>
          <w:szCs w:val="28"/>
          <w:lang w:eastAsia="zh-CN" w:bidi="fa-IR"/>
        </w:rPr>
      </w:pPr>
      <w:r w:rsidRPr="00334857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ВИРІШИЛИ: </w:t>
      </w:r>
      <w:r w:rsidRPr="00334857">
        <w:rPr>
          <w:rFonts w:ascii="Times New Roman" w:eastAsia="Times New Roman" w:hAnsi="Times New Roman"/>
          <w:color w:val="000000"/>
          <w:kern w:val="3"/>
          <w:sz w:val="28"/>
          <w:szCs w:val="28"/>
          <w:lang w:eastAsia="ja-JP"/>
        </w:rPr>
        <w:t xml:space="preserve">обрати секретарем засідання Комісії від </w:t>
      </w:r>
      <w:r w:rsidR="005310BF" w:rsidRPr="00334857">
        <w:rPr>
          <w:rFonts w:ascii="Times New Roman" w:eastAsia="Andale Sans UI" w:hAnsi="Times New Roman"/>
          <w:color w:val="000000"/>
          <w:kern w:val="3"/>
          <w:sz w:val="28"/>
          <w:szCs w:val="28"/>
          <w:lang w:eastAsia="zh-CN" w:bidi="fa-IR"/>
        </w:rPr>
        <w:t>18.11.2022</w:t>
      </w:r>
      <w:r w:rsidR="000B125F">
        <w:rPr>
          <w:rFonts w:ascii="Times New Roman" w:eastAsia="Andale Sans UI" w:hAnsi="Times New Roman"/>
          <w:color w:val="000000"/>
          <w:kern w:val="3"/>
          <w:sz w:val="28"/>
          <w:szCs w:val="28"/>
          <w:lang w:eastAsia="zh-CN" w:bidi="fa-IR"/>
        </w:rPr>
        <w:t xml:space="preserve"> </w:t>
      </w:r>
      <w:r w:rsidRPr="00334857">
        <w:rPr>
          <w:rFonts w:ascii="Times New Roman" w:eastAsia="Times New Roman" w:hAnsi="Times New Roman"/>
          <w:color w:val="000000"/>
          <w:kern w:val="3"/>
          <w:sz w:val="28"/>
          <w:szCs w:val="28"/>
          <w:lang w:eastAsia="ja-JP"/>
        </w:rPr>
        <w:t xml:space="preserve">заступника голови Комісії </w:t>
      </w:r>
      <w:proofErr w:type="spellStart"/>
      <w:r w:rsidRPr="00334857">
        <w:rPr>
          <w:rFonts w:ascii="Times New Roman" w:eastAsia="Times New Roman" w:hAnsi="Times New Roman"/>
          <w:color w:val="000000"/>
          <w:kern w:val="3"/>
          <w:sz w:val="28"/>
          <w:szCs w:val="28"/>
          <w:lang w:eastAsia="ja-JP"/>
        </w:rPr>
        <w:t>Богатова</w:t>
      </w:r>
      <w:proofErr w:type="spellEnd"/>
      <w:r w:rsidRPr="00334857">
        <w:rPr>
          <w:rFonts w:ascii="Times New Roman" w:eastAsia="Times New Roman" w:hAnsi="Times New Roman"/>
          <w:color w:val="000000"/>
          <w:kern w:val="3"/>
          <w:sz w:val="28"/>
          <w:szCs w:val="28"/>
          <w:lang w:eastAsia="ja-JP"/>
        </w:rPr>
        <w:t xml:space="preserve"> Костянтина Володимировича.</w:t>
      </w:r>
    </w:p>
    <w:p w14:paraId="4DF3289C" w14:textId="77777777" w:rsidR="00914ACB" w:rsidRPr="00334857" w:rsidRDefault="00914ACB" w:rsidP="00914ACB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334857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Pr="00334857">
        <w:rPr>
          <w:rFonts w:ascii="Times New Roman" w:eastAsia="Times New Roman" w:hAnsi="Times New Roman"/>
          <w:color w:val="000000"/>
          <w:kern w:val="3"/>
          <w:sz w:val="28"/>
          <w:szCs w:val="28"/>
          <w:lang w:eastAsia="ja-JP"/>
        </w:rPr>
        <w:t xml:space="preserve">«за» - 2, «проти» - 0, «утрималось» - 0, </w:t>
      </w:r>
      <w:r w:rsidRPr="00334857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14:paraId="0469D2ED" w14:textId="77777777" w:rsidR="00914ACB" w:rsidRPr="00552C5B" w:rsidRDefault="00914ACB" w:rsidP="00914ACB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/>
          <w:b/>
          <w:bCs/>
          <w:color w:val="000000"/>
          <w:kern w:val="2"/>
          <w:sz w:val="28"/>
          <w:szCs w:val="28"/>
          <w:lang w:eastAsia="zh-CN"/>
        </w:rPr>
      </w:pPr>
      <w:r w:rsidRPr="00334857">
        <w:rPr>
          <w:rFonts w:ascii="Times New Roman" w:eastAsia="SimSun" w:hAnsi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14:paraId="6ACD70F0" w14:textId="77777777" w:rsidR="00914ACB" w:rsidRDefault="00914ACB" w:rsidP="00914ACB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hAnsi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667292C8" w14:textId="77777777" w:rsidR="000146E1" w:rsidRPr="005310BF" w:rsidRDefault="000146E1" w:rsidP="000146E1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kern w:val="3"/>
          <w:sz w:val="28"/>
          <w:szCs w:val="28"/>
          <w:lang w:eastAsia="ja-JP"/>
        </w:rPr>
      </w:pPr>
      <w:r w:rsidRPr="005310BF">
        <w:rPr>
          <w:rFonts w:ascii="Times New Roman" w:eastAsia="Times New Roman" w:hAnsi="Times New Roman"/>
          <w:sz w:val="28"/>
          <w:szCs w:val="28"/>
        </w:rPr>
        <w:t>СЛУХАЛИ: МУХУ В. В., головуючу</w:t>
      </w:r>
      <w:r w:rsidRPr="005310BF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 на засіданні</w:t>
      </w:r>
      <w:r w:rsidRPr="005310BF">
        <w:rPr>
          <w:rFonts w:ascii="Times New Roman" w:eastAsia="Times New Roman" w:hAnsi="Times New Roman"/>
          <w:sz w:val="28"/>
          <w:szCs w:val="28"/>
        </w:rPr>
        <w:t xml:space="preserve">, </w:t>
      </w:r>
      <w:r w:rsidRPr="005310BF">
        <w:rPr>
          <w:rFonts w:ascii="Times New Roman" w:eastAsia="Times New Roman" w:hAnsi="Times New Roman"/>
          <w:color w:val="000000"/>
          <w:kern w:val="3"/>
          <w:sz w:val="28"/>
          <w:szCs w:val="28"/>
          <w:lang w:eastAsia="ja-JP"/>
        </w:rPr>
        <w:t>яка відповідно до статті 18 Регламенту Київської міської ради, затвердженого рішенням Київської міської ради від 04.11.2021 №3135/3176, звернулася до депутатів Комісії з пропозицією заявити про наявність реального чи потенційного конфлікту інтересів.</w:t>
      </w:r>
    </w:p>
    <w:p w14:paraId="5475FC90" w14:textId="77777777" w:rsidR="000146E1" w:rsidRPr="005310BF" w:rsidRDefault="000146E1" w:rsidP="000146E1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kern w:val="3"/>
          <w:sz w:val="28"/>
          <w:szCs w:val="28"/>
          <w:lang w:eastAsia="ja-JP"/>
        </w:rPr>
      </w:pPr>
      <w:r w:rsidRPr="005310BF">
        <w:rPr>
          <w:rFonts w:ascii="Times New Roman" w:eastAsia="Times New Roman" w:hAnsi="Times New Roman"/>
          <w:color w:val="000000"/>
          <w:kern w:val="3"/>
          <w:sz w:val="28"/>
          <w:szCs w:val="28"/>
          <w:lang w:eastAsia="ja-JP"/>
        </w:rPr>
        <w:t>Заяв не надійшло.</w:t>
      </w:r>
    </w:p>
    <w:p w14:paraId="4D670E75" w14:textId="77777777" w:rsidR="000146E1" w:rsidRPr="005310BF" w:rsidRDefault="000146E1" w:rsidP="000146E1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hAnsi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05A278CC" w14:textId="77777777" w:rsidR="00914ACB" w:rsidRDefault="00914ACB" w:rsidP="00914ACB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hAnsi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4500D8DD" w14:textId="77777777" w:rsidR="00914ACB" w:rsidRDefault="00914ACB" w:rsidP="00914ACB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6E5E89">
        <w:rPr>
          <w:rFonts w:ascii="Times New Roman" w:hAnsi="Times New Roman"/>
          <w:b/>
          <w:sz w:val="28"/>
          <w:szCs w:val="28"/>
        </w:rPr>
        <w:t>Розгляд (обговорення) питань порядку денного:</w:t>
      </w:r>
    </w:p>
    <w:p w14:paraId="4C8C7D50" w14:textId="77777777" w:rsidR="00334857" w:rsidRDefault="00334857" w:rsidP="00F35EDF">
      <w:pPr>
        <w:spacing w:after="0" w:line="240" w:lineRule="atLeast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44B03689" w14:textId="77777777" w:rsidR="00334857" w:rsidRPr="009F6799" w:rsidRDefault="00334857" w:rsidP="00334857">
      <w:pPr>
        <w:numPr>
          <w:ilvl w:val="0"/>
          <w:numId w:val="3"/>
        </w:numPr>
        <w:spacing w:after="0" w:line="240" w:lineRule="atLeast"/>
        <w:ind w:left="0" w:firstLine="710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9F6799">
        <w:rPr>
          <w:rFonts w:ascii="Times New Roman" w:eastAsiaTheme="minorHAnsi" w:hAnsi="Times New Roman"/>
          <w:sz w:val="28"/>
          <w:szCs w:val="28"/>
        </w:rPr>
        <w:t xml:space="preserve">Розгляд </w:t>
      </w:r>
      <w:r w:rsidRPr="009F6799">
        <w:rPr>
          <w:rFonts w:ascii="Times New Roman" w:eastAsia="Times New Roman" w:hAnsi="Times New Roman"/>
          <w:b/>
          <w:sz w:val="28"/>
          <w:szCs w:val="28"/>
        </w:rPr>
        <w:t>підтриманої електронної петиції</w:t>
      </w:r>
      <w:r w:rsidRPr="009F6799">
        <w:rPr>
          <w:rFonts w:ascii="Times New Roman" w:eastAsia="Times New Roman" w:hAnsi="Times New Roman"/>
          <w:sz w:val="28"/>
          <w:szCs w:val="28"/>
        </w:rPr>
        <w:t xml:space="preserve"> №</w:t>
      </w:r>
      <w:r w:rsidRPr="009F6799">
        <w:rPr>
          <w:rFonts w:ascii="Times New Roman" w:eastAsiaTheme="minorHAnsi" w:hAnsi="Times New Roman"/>
          <w:sz w:val="28"/>
          <w:szCs w:val="28"/>
        </w:rPr>
        <w:t xml:space="preserve"> 11449 «Встановлення ялинки в умовах воєнного стану»</w:t>
      </w:r>
    </w:p>
    <w:p w14:paraId="372902C2" w14:textId="77777777" w:rsidR="00334857" w:rsidRDefault="00334857" w:rsidP="00334857">
      <w:pPr>
        <w:spacing w:after="0" w:line="240" w:lineRule="atLeast"/>
        <w:ind w:firstLine="710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9F6799">
        <w:rPr>
          <w:rFonts w:ascii="Times New Roman" w:eastAsia="Times New Roman" w:hAnsi="Times New Roman"/>
          <w:sz w:val="28"/>
          <w:szCs w:val="28"/>
        </w:rPr>
        <w:t>(автор: ПОПОВИЧ Наталія Миколаївна, доручення Київського міського голови Віталія КЛИЧКА від 09.11.2022 №</w:t>
      </w:r>
      <w:r w:rsidR="004B7E8F">
        <w:rPr>
          <w:rFonts w:ascii="Times New Roman" w:eastAsia="Times New Roman" w:hAnsi="Times New Roman"/>
          <w:sz w:val="28"/>
          <w:szCs w:val="28"/>
        </w:rPr>
        <w:t> </w:t>
      </w:r>
      <w:r w:rsidRPr="009F6799">
        <w:rPr>
          <w:rFonts w:ascii="Times New Roman" w:eastAsia="Times New Roman" w:hAnsi="Times New Roman"/>
          <w:sz w:val="28"/>
          <w:szCs w:val="28"/>
        </w:rPr>
        <w:t xml:space="preserve">08/КО-2188). </w:t>
      </w:r>
    </w:p>
    <w:p w14:paraId="3B5B8FEA" w14:textId="77777777" w:rsidR="00334857" w:rsidRPr="00A54FE3" w:rsidRDefault="00334857" w:rsidP="00A54FE3">
      <w:pPr>
        <w:spacing w:after="0" w:line="240" w:lineRule="atLeast"/>
        <w:ind w:firstLine="708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6546BC">
        <w:rPr>
          <w:rFonts w:ascii="Times New Roman" w:hAnsi="Times New Roman"/>
          <w:sz w:val="28"/>
          <w:szCs w:val="28"/>
        </w:rPr>
        <w:t xml:space="preserve">СЛУХАЛИ: </w:t>
      </w:r>
      <w:r w:rsidRPr="006546BC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МУХУ В. В. про </w:t>
      </w:r>
      <w:r w:rsidR="00C8338B">
        <w:rPr>
          <w:rFonts w:ascii="Times New Roman" w:eastAsia="Times New Roman" w:hAnsi="Times New Roman"/>
          <w:b/>
          <w:sz w:val="28"/>
          <w:szCs w:val="28"/>
        </w:rPr>
        <w:t>підтриману електронну петицію</w:t>
      </w:r>
      <w:r w:rsidR="00C8338B" w:rsidRPr="009F6799">
        <w:rPr>
          <w:rFonts w:ascii="Times New Roman" w:eastAsia="Times New Roman" w:hAnsi="Times New Roman"/>
          <w:sz w:val="28"/>
          <w:szCs w:val="28"/>
        </w:rPr>
        <w:t xml:space="preserve"> №</w:t>
      </w:r>
      <w:r w:rsidR="00C8338B" w:rsidRPr="009F6799">
        <w:rPr>
          <w:rFonts w:ascii="Times New Roman" w:eastAsiaTheme="minorHAnsi" w:hAnsi="Times New Roman"/>
          <w:sz w:val="28"/>
          <w:szCs w:val="28"/>
        </w:rPr>
        <w:t xml:space="preserve"> 11449 «Встановлення ялинки в умовах воєнного стану»</w:t>
      </w:r>
      <w:r w:rsidR="00A54FE3">
        <w:rPr>
          <w:rFonts w:ascii="Times New Roman" w:eastAsiaTheme="minorHAnsi" w:hAnsi="Times New Roman"/>
          <w:sz w:val="28"/>
          <w:szCs w:val="28"/>
        </w:rPr>
        <w:t>.</w:t>
      </w:r>
    </w:p>
    <w:p w14:paraId="42ACC9C4" w14:textId="77777777" w:rsidR="00334857" w:rsidRPr="009864B6" w:rsidRDefault="00334857" w:rsidP="00334857">
      <w:pPr>
        <w:spacing w:after="0" w:line="240" w:lineRule="atLeast"/>
        <w:ind w:firstLine="710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ВИСТУПИЛИ: </w:t>
      </w:r>
      <w:r w:rsidR="00E42779" w:rsidRPr="0040362A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 xml:space="preserve">ПОПОВИЧ </w:t>
      </w:r>
      <w:r w:rsidR="00E42779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>Н. </w:t>
      </w:r>
      <w:r w:rsidR="00E42779" w:rsidRPr="0040362A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>М</w:t>
      </w:r>
      <w:r w:rsidR="00E42779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 xml:space="preserve">., СТАРОСТЕНКО Г. В., МУХА В. В., </w:t>
      </w:r>
      <w:r w:rsidR="00E42779">
        <w:rPr>
          <w:rFonts w:ascii="Times New Roman" w:eastAsiaTheme="minorHAnsi" w:hAnsi="Times New Roman"/>
          <w:sz w:val="28"/>
          <w:szCs w:val="28"/>
        </w:rPr>
        <w:t>КУЯВСЬКИЙ О. </w:t>
      </w:r>
      <w:r w:rsidR="00E42779" w:rsidRPr="0040362A">
        <w:rPr>
          <w:rFonts w:ascii="Times New Roman" w:eastAsiaTheme="minorHAnsi" w:hAnsi="Times New Roman"/>
          <w:sz w:val="28"/>
          <w:szCs w:val="28"/>
        </w:rPr>
        <w:t>Ю</w:t>
      </w:r>
      <w:r w:rsidR="00E42779">
        <w:rPr>
          <w:rFonts w:ascii="Times New Roman" w:eastAsiaTheme="minorHAnsi" w:hAnsi="Times New Roman"/>
          <w:sz w:val="28"/>
          <w:szCs w:val="28"/>
        </w:rPr>
        <w:t>., РАДОВА М. С.</w:t>
      </w:r>
      <w:r w:rsidR="00B335AE">
        <w:rPr>
          <w:rFonts w:ascii="Times New Roman" w:eastAsiaTheme="minorHAnsi" w:hAnsi="Times New Roman"/>
          <w:sz w:val="28"/>
          <w:szCs w:val="28"/>
        </w:rPr>
        <w:t>, ШУЛЯК М. В., БОГАТОВ К. В.</w:t>
      </w:r>
    </w:p>
    <w:p w14:paraId="79C54229" w14:textId="05195468" w:rsidR="00A24926" w:rsidRDefault="00937B03" w:rsidP="00A05545">
      <w:pPr>
        <w:spacing w:after="0" w:line="240" w:lineRule="atLeast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Під час виступу авторкою петиції зазначено</w:t>
      </w:r>
      <w:r w:rsidR="00334857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про недоречність встановлення </w:t>
      </w:r>
      <w:r w:rsidRPr="009F6799">
        <w:rPr>
          <w:rFonts w:ascii="Times New Roman" w:eastAsiaTheme="minorHAnsi" w:hAnsi="Times New Roman"/>
          <w:sz w:val="28"/>
          <w:szCs w:val="28"/>
        </w:rPr>
        <w:t>ялинки в умовах воєнного стану</w:t>
      </w:r>
      <w:r w:rsidR="005F2654">
        <w:rPr>
          <w:rFonts w:ascii="Times New Roman" w:eastAsiaTheme="minorHAnsi" w:hAnsi="Times New Roman"/>
          <w:sz w:val="28"/>
          <w:szCs w:val="28"/>
        </w:rPr>
        <w:t xml:space="preserve"> з позиції</w:t>
      </w:r>
      <w:r w:rsidR="005F2654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5E22CC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витрачання бюджетних коштів на її придб</w:t>
      </w:r>
      <w:r w:rsidR="001C2398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ання, монтаж, обслуговування та </w:t>
      </w:r>
      <w:r w:rsidR="005E22CC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демонтаж</w:t>
      </w:r>
      <w:r w:rsidR="005F2654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, дотримання </w:t>
      </w:r>
      <w:r w:rsidR="008C2DCF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правил </w:t>
      </w:r>
      <w:r w:rsidR="005F2654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безпеки та економії електроенергії.</w:t>
      </w:r>
      <w:r w:rsidR="008C2DCF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 Під час обговорення </w:t>
      </w:r>
      <w:r w:rsidR="006A0110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зазначено, </w:t>
      </w:r>
      <w:r w:rsidR="008C2DCF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що </w:t>
      </w:r>
      <w:r w:rsidR="002A3AA4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російський агресор </w:t>
      </w:r>
      <w:r w:rsidR="002A3AA4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lastRenderedPageBreak/>
        <w:t>своїми діями</w:t>
      </w:r>
      <w:r w:rsidR="00A85FA2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2A3AA4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намагається</w:t>
      </w:r>
      <w:r w:rsidR="00720707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 зломити волю </w:t>
      </w:r>
      <w:r w:rsidR="001C2398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українців</w:t>
      </w:r>
      <w:r w:rsidR="00720707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 до перемоги, зокрема</w:t>
      </w:r>
      <w:r w:rsidR="00BC2D71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,</w:t>
      </w:r>
      <w:r w:rsidR="001C2398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720707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позбавивши їх </w:t>
      </w:r>
      <w:r w:rsidR="00C811F3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відзначення </w:t>
      </w:r>
      <w:proofErr w:type="spellStart"/>
      <w:r w:rsidR="00720707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різдвян</w:t>
      </w:r>
      <w:r w:rsidR="00BC2D71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о-</w:t>
      </w:r>
      <w:proofErr w:type="spellEnd"/>
      <w:r w:rsidR="00BC2D71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новорічних</w:t>
      </w:r>
      <w:r w:rsidR="00C811F3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 свят</w:t>
      </w:r>
      <w:r w:rsidR="001C2398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.</w:t>
      </w:r>
      <w:r w:rsidR="002A3AA4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BC2D71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Зважаючи на це</w:t>
      </w:r>
      <w:r w:rsidR="001C2398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386E71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важливішою</w:t>
      </w:r>
      <w:r w:rsidR="006A0110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 є підтримка</w:t>
      </w:r>
      <w:r w:rsidR="002E7CAE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5D7757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давніх</w:t>
      </w:r>
      <w:r w:rsidR="006A0110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 традицій</w:t>
      </w:r>
      <w:r w:rsidR="00641051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 та символів перемоги добра над злом.</w:t>
      </w:r>
      <w:r w:rsidR="006A0110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1B1D86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Свого час</w:t>
      </w:r>
      <w:r w:rsidR="00126CA5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у новорічні ялинки, встановлені в місті Києві, </w:t>
      </w:r>
      <w:r w:rsidR="00641051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входили</w:t>
      </w:r>
      <w:r w:rsidR="00126CA5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 до десятки</w:t>
      </w:r>
      <w:r w:rsidR="001B1D86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 найкращих ялинок світу. </w:t>
      </w:r>
      <w:r w:rsidR="006A0110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Поінформовано,</w:t>
      </w:r>
      <w:r w:rsidR="002A3AA4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6E6EE2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що, </w:t>
      </w:r>
      <w:r w:rsidR="009E1455">
        <w:rPr>
          <w:rFonts w:ascii="Times New Roman" w:eastAsiaTheme="minorHAnsi" w:hAnsi="Times New Roman"/>
          <w:sz w:val="28"/>
          <w:szCs w:val="28"/>
        </w:rPr>
        <w:t>у разі прийняття позитивного рішення про встановлення в столиці Головної новорічної ялинки країни</w:t>
      </w:r>
      <w:r w:rsidR="00386E71">
        <w:rPr>
          <w:rFonts w:ascii="Times New Roman" w:eastAsiaTheme="minorHAnsi" w:hAnsi="Times New Roman"/>
          <w:sz w:val="28"/>
          <w:szCs w:val="28"/>
        </w:rPr>
        <w:t>, відповідні заходи будуть проводитися</w:t>
      </w:r>
      <w:r w:rsidR="009E1455">
        <w:rPr>
          <w:rFonts w:ascii="Times New Roman" w:eastAsiaTheme="minorHAnsi" w:hAnsi="Times New Roman"/>
          <w:sz w:val="28"/>
          <w:szCs w:val="28"/>
        </w:rPr>
        <w:t xml:space="preserve"> з урахуванням </w:t>
      </w:r>
      <w:r w:rsidR="00D43414">
        <w:rPr>
          <w:rFonts w:ascii="Times New Roman" w:eastAsiaTheme="minorHAnsi" w:hAnsi="Times New Roman"/>
          <w:sz w:val="28"/>
          <w:szCs w:val="28"/>
        </w:rPr>
        <w:t xml:space="preserve">усіх </w:t>
      </w:r>
      <w:r w:rsidR="00681D30">
        <w:rPr>
          <w:rFonts w:ascii="Times New Roman" w:eastAsiaTheme="minorHAnsi" w:hAnsi="Times New Roman"/>
          <w:sz w:val="28"/>
          <w:szCs w:val="28"/>
        </w:rPr>
        <w:t>правил безпеки,</w:t>
      </w:r>
      <w:r w:rsidR="00D57DCB">
        <w:rPr>
          <w:rFonts w:ascii="Times New Roman" w:eastAsiaTheme="minorHAnsi" w:hAnsi="Times New Roman"/>
          <w:sz w:val="28"/>
          <w:szCs w:val="28"/>
        </w:rPr>
        <w:t xml:space="preserve"> </w:t>
      </w:r>
      <w:r w:rsidR="00A05545">
        <w:rPr>
          <w:rFonts w:ascii="Times New Roman" w:eastAsiaTheme="minorHAnsi" w:hAnsi="Times New Roman"/>
          <w:sz w:val="28"/>
          <w:szCs w:val="28"/>
        </w:rPr>
        <w:t>без використання</w:t>
      </w:r>
      <w:r w:rsidR="00D43414">
        <w:rPr>
          <w:rFonts w:ascii="Times New Roman" w:eastAsiaTheme="minorHAnsi" w:hAnsi="Times New Roman"/>
          <w:sz w:val="28"/>
          <w:szCs w:val="28"/>
        </w:rPr>
        <w:t xml:space="preserve"> </w:t>
      </w:r>
      <w:r w:rsidR="006E6EE2">
        <w:rPr>
          <w:rFonts w:ascii="Times New Roman" w:eastAsiaTheme="minorHAnsi" w:hAnsi="Times New Roman"/>
          <w:sz w:val="28"/>
          <w:szCs w:val="28"/>
        </w:rPr>
        <w:t xml:space="preserve">бюджетних </w:t>
      </w:r>
      <w:r w:rsidR="00C811F3">
        <w:rPr>
          <w:rFonts w:ascii="Times New Roman" w:eastAsiaTheme="minorHAnsi" w:hAnsi="Times New Roman"/>
          <w:sz w:val="28"/>
          <w:szCs w:val="28"/>
        </w:rPr>
        <w:t xml:space="preserve">коштів, </w:t>
      </w:r>
      <w:r w:rsidR="00811B86">
        <w:rPr>
          <w:rFonts w:ascii="Times New Roman" w:eastAsiaTheme="minorHAnsi" w:hAnsi="Times New Roman"/>
          <w:sz w:val="28"/>
          <w:szCs w:val="28"/>
        </w:rPr>
        <w:t xml:space="preserve">підключення до </w:t>
      </w:r>
      <w:r w:rsidR="006E6EE2">
        <w:rPr>
          <w:rFonts w:ascii="Times New Roman" w:eastAsiaTheme="minorHAnsi" w:hAnsi="Times New Roman"/>
          <w:sz w:val="28"/>
          <w:szCs w:val="28"/>
        </w:rPr>
        <w:t>електромереж</w:t>
      </w:r>
      <w:r w:rsidR="00880E3E">
        <w:rPr>
          <w:rFonts w:ascii="Times New Roman" w:eastAsiaTheme="minorHAnsi" w:hAnsi="Times New Roman"/>
          <w:sz w:val="28"/>
          <w:szCs w:val="28"/>
        </w:rPr>
        <w:t xml:space="preserve">, </w:t>
      </w:r>
      <w:r w:rsidR="00A05545">
        <w:rPr>
          <w:rFonts w:ascii="Times New Roman" w:eastAsiaTheme="minorHAnsi" w:hAnsi="Times New Roman"/>
          <w:sz w:val="28"/>
          <w:szCs w:val="28"/>
        </w:rPr>
        <w:t xml:space="preserve">проведення культурно-масових заходів, встановлення сцени та </w:t>
      </w:r>
      <w:proofErr w:type="spellStart"/>
      <w:r w:rsidR="00A05545">
        <w:rPr>
          <w:rFonts w:ascii="Times New Roman" w:eastAsiaTheme="minorHAnsi" w:hAnsi="Times New Roman"/>
          <w:sz w:val="28"/>
          <w:szCs w:val="28"/>
        </w:rPr>
        <w:t>фудкортів</w:t>
      </w:r>
      <w:proofErr w:type="spellEnd"/>
      <w:r w:rsidR="00A05545">
        <w:rPr>
          <w:rFonts w:ascii="Times New Roman" w:eastAsiaTheme="minorHAnsi" w:hAnsi="Times New Roman"/>
          <w:sz w:val="28"/>
          <w:szCs w:val="28"/>
        </w:rPr>
        <w:t xml:space="preserve">. </w:t>
      </w:r>
      <w:r w:rsidR="00811B86">
        <w:rPr>
          <w:rFonts w:ascii="Times New Roman" w:eastAsiaTheme="minorHAnsi" w:hAnsi="Times New Roman"/>
          <w:sz w:val="28"/>
          <w:szCs w:val="28"/>
        </w:rPr>
        <w:t>Зазначено про пропозиції, які н</w:t>
      </w:r>
      <w:r w:rsidR="00A05545">
        <w:rPr>
          <w:rFonts w:ascii="Times New Roman" w:eastAsiaTheme="minorHAnsi" w:hAnsi="Times New Roman"/>
          <w:sz w:val="28"/>
          <w:szCs w:val="28"/>
        </w:rPr>
        <w:t>араз</w:t>
      </w:r>
      <w:r w:rsidR="00811B86">
        <w:rPr>
          <w:rFonts w:ascii="Times New Roman" w:eastAsiaTheme="minorHAnsi" w:hAnsi="Times New Roman"/>
          <w:sz w:val="28"/>
          <w:szCs w:val="28"/>
        </w:rPr>
        <w:t xml:space="preserve">і надходять </w:t>
      </w:r>
      <w:r w:rsidR="00973D08">
        <w:rPr>
          <w:rFonts w:ascii="Times New Roman" w:eastAsiaTheme="minorHAnsi" w:hAnsi="Times New Roman"/>
          <w:sz w:val="28"/>
          <w:szCs w:val="28"/>
        </w:rPr>
        <w:t>меценатів, громадських організацій, соціально</w:t>
      </w:r>
      <w:r w:rsidR="00BC2D71">
        <w:rPr>
          <w:rFonts w:ascii="Times New Roman" w:eastAsiaTheme="minorHAnsi" w:hAnsi="Times New Roman"/>
          <w:sz w:val="28"/>
          <w:szCs w:val="28"/>
        </w:rPr>
        <w:t>-</w:t>
      </w:r>
      <w:r w:rsidR="00973D08">
        <w:rPr>
          <w:rFonts w:ascii="Times New Roman" w:eastAsiaTheme="minorHAnsi" w:hAnsi="Times New Roman"/>
          <w:sz w:val="28"/>
          <w:szCs w:val="28"/>
        </w:rPr>
        <w:t>відповідального бізнесу</w:t>
      </w:r>
      <w:r w:rsidR="00811B86">
        <w:rPr>
          <w:rFonts w:ascii="Times New Roman" w:eastAsiaTheme="minorHAnsi" w:hAnsi="Times New Roman"/>
          <w:sz w:val="28"/>
          <w:szCs w:val="28"/>
        </w:rPr>
        <w:t xml:space="preserve"> стосовно </w:t>
      </w:r>
      <w:r w:rsidR="00566B29">
        <w:rPr>
          <w:rFonts w:ascii="Times New Roman" w:eastAsiaTheme="minorHAnsi" w:hAnsi="Times New Roman"/>
          <w:sz w:val="28"/>
          <w:szCs w:val="28"/>
        </w:rPr>
        <w:t>безкоштовного</w:t>
      </w:r>
      <w:r w:rsidR="00566B29" w:rsidRPr="00566B29">
        <w:rPr>
          <w:rFonts w:ascii="Times New Roman" w:eastAsiaTheme="minorHAnsi" w:hAnsi="Times New Roman"/>
          <w:sz w:val="28"/>
          <w:szCs w:val="28"/>
        </w:rPr>
        <w:t xml:space="preserve"> </w:t>
      </w:r>
      <w:r w:rsidR="00D72FA2">
        <w:rPr>
          <w:rFonts w:ascii="Times New Roman" w:eastAsiaTheme="minorHAnsi" w:hAnsi="Times New Roman"/>
          <w:sz w:val="28"/>
          <w:szCs w:val="28"/>
        </w:rPr>
        <w:t>надання</w:t>
      </w:r>
      <w:r w:rsidR="00566B29">
        <w:rPr>
          <w:rFonts w:ascii="Times New Roman" w:eastAsiaTheme="minorHAnsi" w:hAnsi="Times New Roman"/>
          <w:sz w:val="28"/>
          <w:szCs w:val="28"/>
        </w:rPr>
        <w:t xml:space="preserve"> ялинки, </w:t>
      </w:r>
      <w:r w:rsidR="00641051">
        <w:rPr>
          <w:rFonts w:ascii="Times New Roman" w:eastAsiaTheme="minorHAnsi" w:hAnsi="Times New Roman"/>
          <w:sz w:val="28"/>
          <w:szCs w:val="28"/>
        </w:rPr>
        <w:t xml:space="preserve">прикрас, </w:t>
      </w:r>
      <w:r w:rsidR="00682474">
        <w:rPr>
          <w:rFonts w:ascii="Times New Roman" w:eastAsiaTheme="minorHAnsi" w:hAnsi="Times New Roman"/>
          <w:sz w:val="28"/>
          <w:szCs w:val="28"/>
        </w:rPr>
        <w:t>генераторів для</w:t>
      </w:r>
      <w:r w:rsidR="007923F5">
        <w:rPr>
          <w:rFonts w:ascii="Times New Roman" w:eastAsiaTheme="minorHAnsi" w:hAnsi="Times New Roman"/>
          <w:sz w:val="28"/>
          <w:szCs w:val="28"/>
        </w:rPr>
        <w:t xml:space="preserve"> підсвіч</w:t>
      </w:r>
      <w:r w:rsidR="0013087D">
        <w:rPr>
          <w:rFonts w:ascii="Times New Roman" w:eastAsiaTheme="minorHAnsi" w:hAnsi="Times New Roman"/>
          <w:sz w:val="28"/>
          <w:szCs w:val="28"/>
        </w:rPr>
        <w:t xml:space="preserve">ення </w:t>
      </w:r>
      <w:r w:rsidR="007923F5">
        <w:rPr>
          <w:rFonts w:ascii="Times New Roman" w:eastAsiaTheme="minorHAnsi" w:hAnsi="Times New Roman"/>
          <w:sz w:val="28"/>
          <w:szCs w:val="28"/>
        </w:rPr>
        <w:t>ялинкових ліхтариків</w:t>
      </w:r>
      <w:r w:rsidR="003D2457">
        <w:rPr>
          <w:rFonts w:ascii="Times New Roman" w:eastAsiaTheme="minorHAnsi" w:hAnsi="Times New Roman"/>
          <w:sz w:val="28"/>
          <w:szCs w:val="28"/>
        </w:rPr>
        <w:t xml:space="preserve"> тощо</w:t>
      </w:r>
      <w:r w:rsidR="00641051">
        <w:rPr>
          <w:rFonts w:ascii="Times New Roman" w:eastAsiaTheme="minorHAnsi" w:hAnsi="Times New Roman"/>
          <w:sz w:val="28"/>
          <w:szCs w:val="28"/>
        </w:rPr>
        <w:t>.</w:t>
      </w:r>
      <w:r w:rsidR="00373D48">
        <w:rPr>
          <w:rFonts w:ascii="Times New Roman" w:eastAsiaTheme="minorHAnsi" w:hAnsi="Times New Roman"/>
          <w:sz w:val="28"/>
          <w:szCs w:val="28"/>
        </w:rPr>
        <w:t xml:space="preserve"> </w:t>
      </w:r>
      <w:r w:rsidR="00F123CB">
        <w:rPr>
          <w:rFonts w:ascii="Times New Roman" w:eastAsiaTheme="minorHAnsi" w:hAnsi="Times New Roman"/>
          <w:sz w:val="28"/>
          <w:szCs w:val="28"/>
        </w:rPr>
        <w:t>Наголошено,</w:t>
      </w:r>
      <w:r w:rsidR="00DB5FD1">
        <w:rPr>
          <w:rFonts w:ascii="Times New Roman" w:eastAsiaTheme="minorHAnsi" w:hAnsi="Times New Roman"/>
          <w:sz w:val="28"/>
          <w:szCs w:val="28"/>
        </w:rPr>
        <w:t xml:space="preserve"> що </w:t>
      </w:r>
      <w:r w:rsidR="005F4282">
        <w:rPr>
          <w:rFonts w:ascii="Times New Roman" w:eastAsiaTheme="minorHAnsi" w:hAnsi="Times New Roman"/>
          <w:sz w:val="28"/>
          <w:szCs w:val="28"/>
        </w:rPr>
        <w:t>статочне рішення щодо встановлення ялинки буде прийматися після консультацій з силовими та п</w:t>
      </w:r>
      <w:r w:rsidR="003918D1">
        <w:rPr>
          <w:rFonts w:ascii="Times New Roman" w:eastAsiaTheme="minorHAnsi" w:hAnsi="Times New Roman"/>
          <w:sz w:val="28"/>
          <w:szCs w:val="28"/>
        </w:rPr>
        <w:t>равоохоронними органами</w:t>
      </w:r>
      <w:r w:rsidR="0013087D">
        <w:rPr>
          <w:rFonts w:ascii="Times New Roman" w:eastAsiaTheme="minorHAnsi" w:hAnsi="Times New Roman"/>
          <w:sz w:val="28"/>
          <w:szCs w:val="28"/>
        </w:rPr>
        <w:t xml:space="preserve"> міста</w:t>
      </w:r>
      <w:r w:rsidR="003918D1">
        <w:rPr>
          <w:rFonts w:ascii="Times New Roman" w:eastAsiaTheme="minorHAnsi" w:hAnsi="Times New Roman"/>
          <w:sz w:val="28"/>
          <w:szCs w:val="28"/>
        </w:rPr>
        <w:t>, враховуючи ситуацію, що скла</w:t>
      </w:r>
      <w:r w:rsidR="00386E71">
        <w:rPr>
          <w:rFonts w:ascii="Times New Roman" w:eastAsiaTheme="minorHAnsi" w:hAnsi="Times New Roman"/>
          <w:sz w:val="28"/>
          <w:szCs w:val="28"/>
        </w:rPr>
        <w:t>деться на той час</w:t>
      </w:r>
      <w:r w:rsidR="003918D1">
        <w:rPr>
          <w:rFonts w:ascii="Times New Roman" w:eastAsiaTheme="minorHAnsi" w:hAnsi="Times New Roman"/>
          <w:sz w:val="28"/>
          <w:szCs w:val="28"/>
        </w:rPr>
        <w:t>.</w:t>
      </w:r>
    </w:p>
    <w:p w14:paraId="1F88168F" w14:textId="3452E3DF" w:rsidR="007B62BC" w:rsidRDefault="00334857" w:rsidP="00880E3E">
      <w:pPr>
        <w:spacing w:after="0" w:line="240" w:lineRule="atLeast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2E4F45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ВИРІШИЛИ:</w:t>
      </w:r>
      <w:r w:rsidRPr="002E4F45">
        <w:rPr>
          <w:rFonts w:ascii="Times New Roman" w:hAnsi="Times New Roman"/>
          <w:b/>
          <w:sz w:val="28"/>
          <w:szCs w:val="28"/>
        </w:rPr>
        <w:t xml:space="preserve"> </w:t>
      </w:r>
      <w:r w:rsidR="007B62BC" w:rsidRPr="007B62BC">
        <w:rPr>
          <w:rFonts w:ascii="Times New Roman" w:hAnsi="Times New Roman"/>
          <w:sz w:val="28"/>
          <w:szCs w:val="28"/>
        </w:rPr>
        <w:t>1)</w:t>
      </w:r>
      <w:r w:rsidR="007B62BC">
        <w:rPr>
          <w:rFonts w:ascii="Times New Roman" w:hAnsi="Times New Roman"/>
          <w:b/>
          <w:sz w:val="28"/>
          <w:szCs w:val="28"/>
        </w:rPr>
        <w:t xml:space="preserve"> </w:t>
      </w:r>
      <w:r w:rsidR="007B62BC">
        <w:rPr>
          <w:rFonts w:ascii="Times New Roman" w:eastAsiaTheme="minorHAnsi" w:hAnsi="Times New Roman"/>
          <w:sz w:val="28"/>
          <w:szCs w:val="28"/>
        </w:rPr>
        <w:t xml:space="preserve">у разі прийняття рішення про встановлення в </w:t>
      </w:r>
      <w:r w:rsidR="00BC2D71">
        <w:rPr>
          <w:rFonts w:ascii="Times New Roman" w:eastAsiaTheme="minorHAnsi" w:hAnsi="Times New Roman"/>
          <w:sz w:val="28"/>
          <w:szCs w:val="28"/>
        </w:rPr>
        <w:t>Києві</w:t>
      </w:r>
      <w:r w:rsidR="007B62BC">
        <w:rPr>
          <w:rFonts w:ascii="Times New Roman" w:eastAsiaTheme="minorHAnsi" w:hAnsi="Times New Roman"/>
          <w:sz w:val="28"/>
          <w:szCs w:val="28"/>
        </w:rPr>
        <w:t xml:space="preserve"> новорічної ялинки, рекомендувати профільним департаментам врахувати </w:t>
      </w:r>
      <w:r w:rsidR="001B15AC">
        <w:rPr>
          <w:rFonts w:ascii="Times New Roman" w:eastAsiaTheme="minorHAnsi" w:hAnsi="Times New Roman"/>
          <w:sz w:val="28"/>
          <w:szCs w:val="28"/>
        </w:rPr>
        <w:t>пропозиції авторки петиції щодо невикористання бюджетних коштів, дотримання заходів безпеки, заощадження електроенергії, а також не проводити культурно-масові заходи та не вст</w:t>
      </w:r>
      <w:r w:rsidR="00880E3E">
        <w:rPr>
          <w:rFonts w:ascii="Times New Roman" w:eastAsiaTheme="minorHAnsi" w:hAnsi="Times New Roman"/>
          <w:sz w:val="28"/>
          <w:szCs w:val="28"/>
        </w:rPr>
        <w:t xml:space="preserve">ановлювати </w:t>
      </w:r>
      <w:proofErr w:type="spellStart"/>
      <w:r w:rsidR="00880E3E">
        <w:rPr>
          <w:rFonts w:ascii="Times New Roman" w:eastAsiaTheme="minorHAnsi" w:hAnsi="Times New Roman"/>
          <w:sz w:val="28"/>
          <w:szCs w:val="28"/>
        </w:rPr>
        <w:t>фудкорти</w:t>
      </w:r>
      <w:proofErr w:type="spellEnd"/>
      <w:r w:rsidR="00880E3E">
        <w:rPr>
          <w:rFonts w:ascii="Times New Roman" w:eastAsiaTheme="minorHAnsi" w:hAnsi="Times New Roman"/>
          <w:sz w:val="28"/>
          <w:szCs w:val="28"/>
        </w:rPr>
        <w:t xml:space="preserve"> біля ялинки;</w:t>
      </w:r>
    </w:p>
    <w:p w14:paraId="42D62292" w14:textId="77777777" w:rsidR="00880E3E" w:rsidRPr="00880E3E" w:rsidRDefault="00880E3E" w:rsidP="00B053F2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eastAsiaTheme="minorHAnsi" w:hAnsi="Times New Roman"/>
          <w:sz w:val="28"/>
          <w:szCs w:val="28"/>
        </w:rPr>
        <w:t xml:space="preserve">2) </w:t>
      </w:r>
      <w:r>
        <w:rPr>
          <w:rFonts w:ascii="Times New Roman" w:eastAsia="Times New Roman" w:hAnsi="Times New Roman"/>
          <w:b/>
          <w:sz w:val="28"/>
          <w:szCs w:val="28"/>
        </w:rPr>
        <w:t>підтриману електронну петицію</w:t>
      </w:r>
      <w:r w:rsidRPr="009F6799">
        <w:rPr>
          <w:rFonts w:ascii="Times New Roman" w:eastAsia="Times New Roman" w:hAnsi="Times New Roman"/>
          <w:sz w:val="28"/>
          <w:szCs w:val="28"/>
        </w:rPr>
        <w:t xml:space="preserve"> №</w:t>
      </w:r>
      <w:r w:rsidRPr="009F6799">
        <w:rPr>
          <w:rFonts w:ascii="Times New Roman" w:eastAsiaTheme="minorHAnsi" w:hAnsi="Times New Roman"/>
          <w:sz w:val="28"/>
          <w:szCs w:val="28"/>
        </w:rPr>
        <w:t xml:space="preserve"> 11449 «Встановлення ялинки в умовах воєнного стану»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7B62BC">
        <w:rPr>
          <w:rFonts w:ascii="Times New Roman" w:eastAsiaTheme="minorHAnsi" w:hAnsi="Times New Roman"/>
          <w:b/>
          <w:sz w:val="28"/>
          <w:szCs w:val="28"/>
        </w:rPr>
        <w:t>не підтримати</w:t>
      </w:r>
      <w:r>
        <w:rPr>
          <w:rFonts w:ascii="Times New Roman" w:eastAsiaTheme="minorHAnsi" w:hAnsi="Times New Roman"/>
          <w:sz w:val="28"/>
          <w:szCs w:val="28"/>
        </w:rPr>
        <w:t>;</w:t>
      </w:r>
    </w:p>
    <w:p w14:paraId="2BF924D7" w14:textId="77777777" w:rsidR="00334857" w:rsidRPr="006764A3" w:rsidRDefault="00334857" w:rsidP="00334857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473F4F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>
        <w:rPr>
          <w:rFonts w:ascii="Times New Roman" w:eastAsia="Times New Roman" w:hAnsi="Times New Roman"/>
          <w:color w:val="000000"/>
          <w:kern w:val="3"/>
          <w:sz w:val="28"/>
          <w:szCs w:val="28"/>
          <w:lang w:eastAsia="ja-JP"/>
        </w:rPr>
        <w:t>«за» - 2</w:t>
      </w:r>
      <w:r w:rsidRPr="00473F4F">
        <w:rPr>
          <w:rFonts w:ascii="Times New Roman" w:eastAsia="Times New Roman" w:hAnsi="Times New Roman"/>
          <w:color w:val="000000"/>
          <w:kern w:val="3"/>
          <w:sz w:val="28"/>
          <w:szCs w:val="28"/>
          <w:lang w:eastAsia="ja-JP"/>
        </w:rPr>
        <w:t xml:space="preserve">, «проти» - 0, «утрималось» - 0, </w:t>
      </w:r>
      <w:r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14:paraId="100711DE" w14:textId="77777777" w:rsidR="00334857" w:rsidRDefault="00334857" w:rsidP="00334857">
      <w:pPr>
        <w:spacing w:after="0" w:line="240" w:lineRule="atLeast"/>
        <w:ind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  <w:r w:rsidRPr="004F62FF">
        <w:rPr>
          <w:rFonts w:ascii="Times New Roman" w:hAnsi="Times New Roman"/>
          <w:b/>
          <w:sz w:val="28"/>
          <w:szCs w:val="28"/>
        </w:rPr>
        <w:t>Рішення прийнято.</w:t>
      </w:r>
    </w:p>
    <w:p w14:paraId="7A45293E" w14:textId="77777777" w:rsidR="00334857" w:rsidRPr="009F6799" w:rsidRDefault="00334857" w:rsidP="00334857">
      <w:pPr>
        <w:spacing w:after="0" w:line="240" w:lineRule="atLeast"/>
        <w:ind w:firstLine="710"/>
        <w:contextualSpacing/>
        <w:jc w:val="both"/>
        <w:rPr>
          <w:rFonts w:ascii="Times New Roman" w:eastAsia="Times New Roman" w:hAnsi="Times New Roman"/>
          <w:sz w:val="28"/>
          <w:szCs w:val="28"/>
        </w:rPr>
      </w:pPr>
    </w:p>
    <w:p w14:paraId="4A4C272F" w14:textId="77777777" w:rsidR="00334857" w:rsidRPr="009F6799" w:rsidRDefault="00334857" w:rsidP="00334857">
      <w:pPr>
        <w:spacing w:after="0" w:line="240" w:lineRule="atLeast"/>
        <w:ind w:firstLine="708"/>
        <w:jc w:val="both"/>
        <w:rPr>
          <w:rFonts w:ascii="Times New Roman" w:eastAsiaTheme="minorHAnsi" w:hAnsi="Times New Roman"/>
          <w:b/>
          <w:i/>
          <w:sz w:val="28"/>
          <w:szCs w:val="28"/>
        </w:rPr>
      </w:pPr>
    </w:p>
    <w:p w14:paraId="6688130F" w14:textId="1EE5B39E" w:rsidR="002D2307" w:rsidRPr="002D2307" w:rsidRDefault="00334857" w:rsidP="002D2307">
      <w:pPr>
        <w:numPr>
          <w:ilvl w:val="0"/>
          <w:numId w:val="3"/>
        </w:numPr>
        <w:spacing w:after="0" w:line="240" w:lineRule="atLeast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F6799">
        <w:rPr>
          <w:rFonts w:ascii="Times New Roman" w:hAnsi="Times New Roman"/>
          <w:sz w:val="28"/>
          <w:szCs w:val="28"/>
        </w:rPr>
        <w:t>Розгляд звіту Управління туризму та промоцій виконавчого органу Київської міської ради (Київської міської державної адміністрації) про виконання у І-</w:t>
      </w:r>
      <w:proofErr w:type="spellStart"/>
      <w:r w:rsidRPr="009F6799">
        <w:rPr>
          <w:rFonts w:ascii="Times New Roman" w:hAnsi="Times New Roman"/>
          <w:sz w:val="28"/>
          <w:szCs w:val="28"/>
        </w:rPr>
        <w:t>ому</w:t>
      </w:r>
      <w:proofErr w:type="spellEnd"/>
      <w:r w:rsidRPr="009F6799">
        <w:rPr>
          <w:rFonts w:ascii="Times New Roman" w:hAnsi="Times New Roman"/>
          <w:sz w:val="28"/>
          <w:szCs w:val="28"/>
        </w:rPr>
        <w:t xml:space="preserve"> півріччі 2022 року заходів Міської цільової програми розвитку туризму в місті Києві на 2022</w:t>
      </w:r>
      <w:r w:rsidRPr="009F6799">
        <w:rPr>
          <w:rFonts w:ascii="Times New Roman" w:hAnsi="Times New Roman"/>
          <w:sz w:val="28"/>
          <w:szCs w:val="28"/>
        </w:rPr>
        <w:noBreakHyphen/>
        <w:t xml:space="preserve">2024 роки» </w:t>
      </w:r>
      <w:r w:rsidRPr="009F6799">
        <w:rPr>
          <w:rFonts w:ascii="Times New Roman" w:hAnsi="Times New Roman"/>
          <w:sz w:val="24"/>
          <w:szCs w:val="24"/>
        </w:rPr>
        <w:t>(лист від 22.08.2022 № 065-421).</w:t>
      </w:r>
      <w:r w:rsidRPr="009F6799">
        <w:rPr>
          <w:rFonts w:ascii="Times New Roman" w:hAnsi="Times New Roman"/>
          <w:sz w:val="28"/>
          <w:szCs w:val="28"/>
        </w:rPr>
        <w:t xml:space="preserve"> </w:t>
      </w:r>
    </w:p>
    <w:p w14:paraId="0D501040" w14:textId="4E43ECF1" w:rsidR="00334857" w:rsidRDefault="00334857" w:rsidP="00334857">
      <w:pPr>
        <w:pStyle w:val="a3"/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546BC">
        <w:rPr>
          <w:rFonts w:ascii="Times New Roman" w:hAnsi="Times New Roman"/>
          <w:sz w:val="28"/>
          <w:szCs w:val="28"/>
        </w:rPr>
        <w:t xml:space="preserve">СЛУХАЛИ: </w:t>
      </w:r>
      <w:r w:rsidRPr="006546BC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МУХУ В. В. про </w:t>
      </w:r>
      <w:r w:rsidR="00C8338B">
        <w:rPr>
          <w:rFonts w:ascii="Times New Roman" w:hAnsi="Times New Roman"/>
          <w:sz w:val="28"/>
          <w:szCs w:val="28"/>
        </w:rPr>
        <w:t>звіт</w:t>
      </w:r>
      <w:r w:rsidR="00C8338B" w:rsidRPr="009F6799">
        <w:rPr>
          <w:rFonts w:ascii="Times New Roman" w:hAnsi="Times New Roman"/>
          <w:sz w:val="28"/>
          <w:szCs w:val="28"/>
        </w:rPr>
        <w:t xml:space="preserve"> Управління туризму та промоцій виконавчого органу Київської міської ради (Київської міської державної адміністрації) про виконання у І-</w:t>
      </w:r>
      <w:proofErr w:type="spellStart"/>
      <w:r w:rsidR="00C8338B" w:rsidRPr="009F6799">
        <w:rPr>
          <w:rFonts w:ascii="Times New Roman" w:hAnsi="Times New Roman"/>
          <w:sz w:val="28"/>
          <w:szCs w:val="28"/>
        </w:rPr>
        <w:t>ому</w:t>
      </w:r>
      <w:proofErr w:type="spellEnd"/>
      <w:r w:rsidR="00C8338B" w:rsidRPr="009F6799">
        <w:rPr>
          <w:rFonts w:ascii="Times New Roman" w:hAnsi="Times New Roman"/>
          <w:sz w:val="28"/>
          <w:szCs w:val="28"/>
        </w:rPr>
        <w:t xml:space="preserve"> півріччі 2022 року заходів Міської цільової програми розвитку туризму в місті Києві на 2022</w:t>
      </w:r>
      <w:r w:rsidR="00C8338B" w:rsidRPr="009F6799">
        <w:rPr>
          <w:rFonts w:ascii="Times New Roman" w:hAnsi="Times New Roman"/>
          <w:sz w:val="28"/>
          <w:szCs w:val="28"/>
        </w:rPr>
        <w:noBreakHyphen/>
        <w:t>2024 роки»</w:t>
      </w:r>
      <w:r w:rsidR="002D2307">
        <w:rPr>
          <w:rFonts w:ascii="Times New Roman" w:hAnsi="Times New Roman"/>
          <w:sz w:val="28"/>
          <w:szCs w:val="28"/>
        </w:rPr>
        <w:t>. Запропонувала зазначений звіт заслухати в рамках заслуховування відповідного звіту за січень-вересень 2022 року.</w:t>
      </w:r>
    </w:p>
    <w:p w14:paraId="538C2D02" w14:textId="29662270" w:rsidR="00491DD0" w:rsidRPr="00491DD0" w:rsidRDefault="00491DD0" w:rsidP="00334857">
      <w:pPr>
        <w:pStyle w:val="a3"/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DD0">
        <w:rPr>
          <w:rFonts w:ascii="Times New Roman" w:hAnsi="Times New Roman" w:cs="Times New Roman"/>
          <w:sz w:val="28"/>
          <w:szCs w:val="28"/>
        </w:rPr>
        <w:t xml:space="preserve">Запропоновано </w:t>
      </w:r>
      <w:r w:rsidRPr="00DA5FA3">
        <w:rPr>
          <w:rFonts w:ascii="Times New Roman" w:hAnsi="Times New Roman"/>
          <w:sz w:val="28"/>
          <w:szCs w:val="28"/>
        </w:rPr>
        <w:t>заслухану інформацію щодо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звіту</w:t>
      </w:r>
      <w:r w:rsidRPr="009F6799">
        <w:rPr>
          <w:rFonts w:ascii="Times New Roman" w:hAnsi="Times New Roman"/>
          <w:sz w:val="28"/>
          <w:szCs w:val="28"/>
        </w:rPr>
        <w:t xml:space="preserve"> Управління туризму та промоцій виконавчого органу Київської міської ради (Київської міської державної адміністрації) про виконання у І-</w:t>
      </w:r>
      <w:proofErr w:type="spellStart"/>
      <w:r w:rsidRPr="009F6799">
        <w:rPr>
          <w:rFonts w:ascii="Times New Roman" w:hAnsi="Times New Roman"/>
          <w:sz w:val="28"/>
          <w:szCs w:val="28"/>
        </w:rPr>
        <w:t>ому</w:t>
      </w:r>
      <w:proofErr w:type="spellEnd"/>
      <w:r w:rsidRPr="009F6799">
        <w:rPr>
          <w:rFonts w:ascii="Times New Roman" w:hAnsi="Times New Roman"/>
          <w:sz w:val="28"/>
          <w:szCs w:val="28"/>
        </w:rPr>
        <w:t xml:space="preserve"> півріччі 2022 року заходів Міської цільової програми розвитку туризму в місті Києві на 2022</w:t>
      </w:r>
      <w:r w:rsidRPr="009F6799">
        <w:rPr>
          <w:rFonts w:ascii="Times New Roman" w:hAnsi="Times New Roman"/>
          <w:sz w:val="28"/>
          <w:szCs w:val="28"/>
        </w:rPr>
        <w:noBreakHyphen/>
        <w:t>2024 роки»</w:t>
      </w:r>
      <w:r>
        <w:rPr>
          <w:rFonts w:ascii="Times New Roman" w:hAnsi="Times New Roman"/>
          <w:sz w:val="28"/>
          <w:szCs w:val="28"/>
        </w:rPr>
        <w:t xml:space="preserve"> взяти до відома.</w:t>
      </w:r>
    </w:p>
    <w:p w14:paraId="43A783B0" w14:textId="77777777" w:rsidR="00334857" w:rsidRDefault="00334857" w:rsidP="00334857">
      <w:pPr>
        <w:spacing w:after="0" w:line="240" w:lineRule="atLeast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E4F45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ВИРІШИЛИ:</w:t>
      </w:r>
      <w:r w:rsidRPr="002E4F45">
        <w:rPr>
          <w:rFonts w:ascii="Times New Roman" w:hAnsi="Times New Roman"/>
          <w:b/>
          <w:sz w:val="28"/>
          <w:szCs w:val="28"/>
        </w:rPr>
        <w:t xml:space="preserve"> </w:t>
      </w:r>
      <w:r w:rsidR="00DA5FA3" w:rsidRPr="00DA5FA3">
        <w:rPr>
          <w:rFonts w:ascii="Times New Roman" w:hAnsi="Times New Roman"/>
          <w:sz w:val="28"/>
          <w:szCs w:val="28"/>
        </w:rPr>
        <w:t>заслухану інформацію щодо</w:t>
      </w:r>
      <w:r w:rsidR="00DA5FA3">
        <w:rPr>
          <w:rFonts w:ascii="Times New Roman" w:hAnsi="Times New Roman"/>
          <w:b/>
          <w:sz w:val="28"/>
          <w:szCs w:val="28"/>
        </w:rPr>
        <w:t xml:space="preserve"> </w:t>
      </w:r>
      <w:r w:rsidR="009E415F">
        <w:rPr>
          <w:rFonts w:ascii="Times New Roman" w:hAnsi="Times New Roman"/>
          <w:sz w:val="28"/>
          <w:szCs w:val="28"/>
        </w:rPr>
        <w:t>звіт</w:t>
      </w:r>
      <w:r w:rsidR="00DA5FA3">
        <w:rPr>
          <w:rFonts w:ascii="Times New Roman" w:hAnsi="Times New Roman"/>
          <w:sz w:val="28"/>
          <w:szCs w:val="28"/>
        </w:rPr>
        <w:t>у</w:t>
      </w:r>
      <w:r w:rsidR="009E415F" w:rsidRPr="009F6799">
        <w:rPr>
          <w:rFonts w:ascii="Times New Roman" w:hAnsi="Times New Roman"/>
          <w:sz w:val="28"/>
          <w:szCs w:val="28"/>
        </w:rPr>
        <w:t xml:space="preserve"> Управління туризму та промоцій виконавчого органу Київської міської ради (Київської міської державної адміністрації) про виконання у І-</w:t>
      </w:r>
      <w:proofErr w:type="spellStart"/>
      <w:r w:rsidR="009E415F" w:rsidRPr="009F6799">
        <w:rPr>
          <w:rFonts w:ascii="Times New Roman" w:hAnsi="Times New Roman"/>
          <w:sz w:val="28"/>
          <w:szCs w:val="28"/>
        </w:rPr>
        <w:t>ому</w:t>
      </w:r>
      <w:proofErr w:type="spellEnd"/>
      <w:r w:rsidR="009E415F" w:rsidRPr="009F6799">
        <w:rPr>
          <w:rFonts w:ascii="Times New Roman" w:hAnsi="Times New Roman"/>
          <w:sz w:val="28"/>
          <w:szCs w:val="28"/>
        </w:rPr>
        <w:t xml:space="preserve"> півріччі 2022 року заходів Міської цільової програми роз</w:t>
      </w:r>
      <w:r w:rsidR="001E5A6A">
        <w:rPr>
          <w:rFonts w:ascii="Times New Roman" w:hAnsi="Times New Roman"/>
          <w:sz w:val="28"/>
          <w:szCs w:val="28"/>
        </w:rPr>
        <w:t xml:space="preserve">витку туризму в місті Києві на </w:t>
      </w:r>
      <w:r w:rsidR="009E415F" w:rsidRPr="009F6799">
        <w:rPr>
          <w:rFonts w:ascii="Times New Roman" w:hAnsi="Times New Roman"/>
          <w:sz w:val="28"/>
          <w:szCs w:val="28"/>
        </w:rPr>
        <w:t>2022</w:t>
      </w:r>
      <w:r w:rsidR="009E415F" w:rsidRPr="009F6799">
        <w:rPr>
          <w:rFonts w:ascii="Times New Roman" w:hAnsi="Times New Roman"/>
          <w:sz w:val="28"/>
          <w:szCs w:val="28"/>
        </w:rPr>
        <w:noBreakHyphen/>
        <w:t>2024 роки»</w:t>
      </w:r>
      <w:r w:rsidR="009E415F">
        <w:rPr>
          <w:rFonts w:ascii="Times New Roman" w:hAnsi="Times New Roman"/>
          <w:sz w:val="28"/>
          <w:szCs w:val="28"/>
        </w:rPr>
        <w:t xml:space="preserve"> взяти до відома.</w:t>
      </w:r>
    </w:p>
    <w:p w14:paraId="0C73C83D" w14:textId="77777777" w:rsidR="00334857" w:rsidRPr="006764A3" w:rsidRDefault="00334857" w:rsidP="00334857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473F4F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="009E415F">
        <w:rPr>
          <w:rFonts w:ascii="Times New Roman" w:eastAsia="Times New Roman" w:hAnsi="Times New Roman"/>
          <w:color w:val="000000"/>
          <w:kern w:val="3"/>
          <w:sz w:val="28"/>
          <w:szCs w:val="28"/>
          <w:lang w:eastAsia="ja-JP"/>
        </w:rPr>
        <w:t>«за» - 1, «проти» - 1</w:t>
      </w:r>
      <w:r w:rsidRPr="00473F4F">
        <w:rPr>
          <w:rFonts w:ascii="Times New Roman" w:eastAsia="Times New Roman" w:hAnsi="Times New Roman"/>
          <w:color w:val="000000"/>
          <w:kern w:val="3"/>
          <w:sz w:val="28"/>
          <w:szCs w:val="28"/>
          <w:lang w:eastAsia="ja-JP"/>
        </w:rPr>
        <w:t xml:space="preserve">, «утрималось» - 0, </w:t>
      </w:r>
      <w:r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14:paraId="50D582B5" w14:textId="77777777" w:rsidR="00334857" w:rsidRDefault="00334857" w:rsidP="00334857">
      <w:pPr>
        <w:spacing w:after="0" w:line="240" w:lineRule="atLeast"/>
        <w:ind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  <w:r w:rsidRPr="004F62FF">
        <w:rPr>
          <w:rFonts w:ascii="Times New Roman" w:hAnsi="Times New Roman"/>
          <w:b/>
          <w:sz w:val="28"/>
          <w:szCs w:val="28"/>
        </w:rPr>
        <w:t xml:space="preserve">Рішення </w:t>
      </w:r>
      <w:r w:rsidR="009E415F">
        <w:rPr>
          <w:rFonts w:ascii="Times New Roman" w:hAnsi="Times New Roman"/>
          <w:b/>
          <w:sz w:val="28"/>
          <w:szCs w:val="28"/>
        </w:rPr>
        <w:t xml:space="preserve">не </w:t>
      </w:r>
      <w:r w:rsidRPr="004F62FF">
        <w:rPr>
          <w:rFonts w:ascii="Times New Roman" w:hAnsi="Times New Roman"/>
          <w:b/>
          <w:sz w:val="28"/>
          <w:szCs w:val="28"/>
        </w:rPr>
        <w:t>прийнято.</w:t>
      </w:r>
    </w:p>
    <w:p w14:paraId="2A043C96" w14:textId="77777777" w:rsidR="00334857" w:rsidRDefault="00491DD0" w:rsidP="005F0D82">
      <w:pPr>
        <w:spacing w:after="0" w:line="240" w:lineRule="atLeast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БОГАТОВИМ К. В. запропоновано перенести розгляд </w:t>
      </w:r>
      <w:r w:rsidR="005F0D82">
        <w:rPr>
          <w:rFonts w:ascii="Times New Roman" w:hAnsi="Times New Roman"/>
          <w:sz w:val="28"/>
          <w:szCs w:val="28"/>
        </w:rPr>
        <w:t xml:space="preserve">звіту </w:t>
      </w:r>
      <w:r w:rsidRPr="009F6799">
        <w:rPr>
          <w:rFonts w:ascii="Times New Roman" w:hAnsi="Times New Roman"/>
          <w:sz w:val="28"/>
          <w:szCs w:val="28"/>
        </w:rPr>
        <w:t>Управління туризму та промоцій виконавчого органу Київської міської ради (Київської міської державної адміністрації) про виконання у І-</w:t>
      </w:r>
      <w:proofErr w:type="spellStart"/>
      <w:r w:rsidRPr="009F6799">
        <w:rPr>
          <w:rFonts w:ascii="Times New Roman" w:hAnsi="Times New Roman"/>
          <w:sz w:val="28"/>
          <w:szCs w:val="28"/>
        </w:rPr>
        <w:t>ому</w:t>
      </w:r>
      <w:proofErr w:type="spellEnd"/>
      <w:r w:rsidRPr="009F6799">
        <w:rPr>
          <w:rFonts w:ascii="Times New Roman" w:hAnsi="Times New Roman"/>
          <w:sz w:val="28"/>
          <w:szCs w:val="28"/>
        </w:rPr>
        <w:t xml:space="preserve"> півріччі 2022 року заходів Міської цільової програми розвитку туризму в місті Києві на  2022</w:t>
      </w:r>
      <w:r w:rsidRPr="009F6799">
        <w:rPr>
          <w:rFonts w:ascii="Times New Roman" w:hAnsi="Times New Roman"/>
          <w:sz w:val="28"/>
          <w:szCs w:val="28"/>
        </w:rPr>
        <w:noBreakHyphen/>
        <w:t>2024 роки»</w:t>
      </w:r>
      <w:r w:rsidR="005F0D82">
        <w:rPr>
          <w:rFonts w:ascii="Times New Roman" w:hAnsi="Times New Roman"/>
          <w:sz w:val="28"/>
          <w:szCs w:val="28"/>
        </w:rPr>
        <w:t xml:space="preserve"> на чергове засідання Комісії.</w:t>
      </w:r>
    </w:p>
    <w:p w14:paraId="7F95105E" w14:textId="7C357212" w:rsidR="005F0D82" w:rsidRDefault="005F0D82" w:rsidP="005F0D82">
      <w:pPr>
        <w:spacing w:after="0" w:line="240" w:lineRule="atLeast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2E4F45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ВИРІШИЛИ:</w:t>
      </w:r>
      <w:r w:rsidRPr="002E4F4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розгляд </w:t>
      </w:r>
      <w:r w:rsidRPr="009F6799">
        <w:rPr>
          <w:rFonts w:ascii="Times New Roman" w:hAnsi="Times New Roman"/>
          <w:sz w:val="28"/>
          <w:szCs w:val="28"/>
        </w:rPr>
        <w:t>звіту Управління туризму та промоцій виконавчого органу Київської міської ради (Київської міської державної адміністрації) про виконання у І-</w:t>
      </w:r>
      <w:proofErr w:type="spellStart"/>
      <w:r w:rsidRPr="009F6799">
        <w:rPr>
          <w:rFonts w:ascii="Times New Roman" w:hAnsi="Times New Roman"/>
          <w:sz w:val="28"/>
          <w:szCs w:val="28"/>
        </w:rPr>
        <w:t>ому</w:t>
      </w:r>
      <w:proofErr w:type="spellEnd"/>
      <w:r w:rsidRPr="009F6799">
        <w:rPr>
          <w:rFonts w:ascii="Times New Roman" w:hAnsi="Times New Roman"/>
          <w:sz w:val="28"/>
          <w:szCs w:val="28"/>
        </w:rPr>
        <w:t xml:space="preserve"> півріччі 2022 року заходів Міської цільової програми розвитку туризму в місті Києві на 2022</w:t>
      </w:r>
      <w:r w:rsidRPr="009F6799">
        <w:rPr>
          <w:rFonts w:ascii="Times New Roman" w:hAnsi="Times New Roman"/>
          <w:sz w:val="28"/>
          <w:szCs w:val="28"/>
        </w:rPr>
        <w:noBreakHyphen/>
        <w:t>2024 роки»</w:t>
      </w:r>
      <w:r>
        <w:rPr>
          <w:rFonts w:ascii="Times New Roman" w:hAnsi="Times New Roman"/>
          <w:sz w:val="28"/>
          <w:szCs w:val="28"/>
        </w:rPr>
        <w:t xml:space="preserve"> </w:t>
      </w:r>
      <w:r w:rsidR="00954240">
        <w:rPr>
          <w:rFonts w:ascii="Times New Roman" w:hAnsi="Times New Roman"/>
          <w:sz w:val="28"/>
          <w:szCs w:val="28"/>
        </w:rPr>
        <w:t xml:space="preserve">перенести </w:t>
      </w:r>
      <w:r>
        <w:rPr>
          <w:rFonts w:ascii="Times New Roman" w:hAnsi="Times New Roman"/>
          <w:sz w:val="28"/>
          <w:szCs w:val="28"/>
        </w:rPr>
        <w:t>на чергове засідання Комісії.</w:t>
      </w:r>
    </w:p>
    <w:p w14:paraId="14A1EA1A" w14:textId="77777777" w:rsidR="005F0D82" w:rsidRPr="006764A3" w:rsidRDefault="005F0D82" w:rsidP="005F0D82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473F4F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>
        <w:rPr>
          <w:rFonts w:ascii="Times New Roman" w:eastAsia="Times New Roman" w:hAnsi="Times New Roman"/>
          <w:color w:val="000000"/>
          <w:kern w:val="3"/>
          <w:sz w:val="28"/>
          <w:szCs w:val="28"/>
          <w:lang w:eastAsia="ja-JP"/>
        </w:rPr>
        <w:t>«за» - 1, «проти» - 0, «утрималось» - 1</w:t>
      </w:r>
      <w:r w:rsidRPr="00473F4F">
        <w:rPr>
          <w:rFonts w:ascii="Times New Roman" w:eastAsia="Times New Roman" w:hAnsi="Times New Roman"/>
          <w:color w:val="000000"/>
          <w:kern w:val="3"/>
          <w:sz w:val="28"/>
          <w:szCs w:val="28"/>
          <w:lang w:eastAsia="ja-JP"/>
        </w:rPr>
        <w:t xml:space="preserve">, </w:t>
      </w:r>
      <w:r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14:paraId="229E95FA" w14:textId="77777777" w:rsidR="005F0D82" w:rsidRDefault="005F0D82" w:rsidP="005F0D82">
      <w:pPr>
        <w:spacing w:after="0" w:line="240" w:lineRule="atLeast"/>
        <w:ind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  <w:r w:rsidRPr="004F62FF">
        <w:rPr>
          <w:rFonts w:ascii="Times New Roman" w:hAnsi="Times New Roman"/>
          <w:b/>
          <w:sz w:val="28"/>
          <w:szCs w:val="28"/>
        </w:rPr>
        <w:t xml:space="preserve">Рішення </w:t>
      </w:r>
      <w:r>
        <w:rPr>
          <w:rFonts w:ascii="Times New Roman" w:hAnsi="Times New Roman"/>
          <w:b/>
          <w:sz w:val="28"/>
          <w:szCs w:val="28"/>
        </w:rPr>
        <w:t xml:space="preserve">не </w:t>
      </w:r>
      <w:r w:rsidRPr="004F62FF">
        <w:rPr>
          <w:rFonts w:ascii="Times New Roman" w:hAnsi="Times New Roman"/>
          <w:b/>
          <w:sz w:val="28"/>
          <w:szCs w:val="28"/>
        </w:rPr>
        <w:t>прийнято.</w:t>
      </w:r>
    </w:p>
    <w:p w14:paraId="38EC69F1" w14:textId="77777777" w:rsidR="005F0D82" w:rsidRPr="009F6799" w:rsidRDefault="005F0D82" w:rsidP="005F0D82">
      <w:pPr>
        <w:spacing w:line="259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</w:p>
    <w:p w14:paraId="60A91F63" w14:textId="6AFCB840" w:rsidR="00334857" w:rsidRPr="00334857" w:rsidRDefault="00334857" w:rsidP="00334857">
      <w:pPr>
        <w:numPr>
          <w:ilvl w:val="0"/>
          <w:numId w:val="3"/>
        </w:numPr>
        <w:spacing w:after="0" w:line="240" w:lineRule="atLeast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F6799">
        <w:rPr>
          <w:rFonts w:ascii="Times New Roman" w:hAnsi="Times New Roman"/>
          <w:sz w:val="28"/>
          <w:szCs w:val="28"/>
        </w:rPr>
        <w:t>Розгляд звіту Управління туризму та промоцій виконавчого органу Київської міської ради (Київської міської державної адміністрації) про виконання у січні-вересні 2022 року заходів Міської цільової програми розвитку туризму в місті Києві на 2022</w:t>
      </w:r>
      <w:r w:rsidRPr="009F6799">
        <w:rPr>
          <w:rFonts w:ascii="Times New Roman" w:hAnsi="Times New Roman"/>
          <w:sz w:val="28"/>
          <w:szCs w:val="28"/>
        </w:rPr>
        <w:noBreakHyphen/>
        <w:t xml:space="preserve">2024 роки» </w:t>
      </w:r>
      <w:r w:rsidRPr="009F6799">
        <w:rPr>
          <w:rFonts w:ascii="Times New Roman" w:hAnsi="Times New Roman"/>
          <w:sz w:val="24"/>
          <w:szCs w:val="24"/>
        </w:rPr>
        <w:t>(лист від 17.11.2022 № 065-622).</w:t>
      </w:r>
      <w:r w:rsidRPr="009F6799">
        <w:rPr>
          <w:rFonts w:ascii="Times New Roman" w:hAnsi="Times New Roman"/>
          <w:sz w:val="28"/>
          <w:szCs w:val="28"/>
        </w:rPr>
        <w:t xml:space="preserve"> </w:t>
      </w:r>
    </w:p>
    <w:p w14:paraId="5325F4D3" w14:textId="77777777" w:rsidR="00334857" w:rsidRPr="006546BC" w:rsidRDefault="00334857" w:rsidP="00334857">
      <w:pPr>
        <w:pStyle w:val="a3"/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46BC">
        <w:rPr>
          <w:rFonts w:ascii="Times New Roman" w:hAnsi="Times New Roman"/>
          <w:sz w:val="28"/>
          <w:szCs w:val="28"/>
        </w:rPr>
        <w:t xml:space="preserve">СЛУХАЛИ: </w:t>
      </w:r>
      <w:r w:rsidRPr="006546BC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МУХУ В. В. про </w:t>
      </w:r>
      <w:r w:rsidR="009E415F">
        <w:rPr>
          <w:rFonts w:ascii="Times New Roman" w:hAnsi="Times New Roman"/>
          <w:sz w:val="28"/>
          <w:szCs w:val="28"/>
        </w:rPr>
        <w:t>звіт</w:t>
      </w:r>
      <w:r w:rsidR="009E415F" w:rsidRPr="009F6799">
        <w:rPr>
          <w:rFonts w:ascii="Times New Roman" w:hAnsi="Times New Roman"/>
          <w:sz w:val="28"/>
          <w:szCs w:val="28"/>
        </w:rPr>
        <w:t xml:space="preserve"> Управління туризму та промоцій виконавчого органу Київської міської ради (Київської міської державної адміністрації)</w:t>
      </w:r>
      <w:r w:rsidR="00BD313D">
        <w:rPr>
          <w:rFonts w:ascii="Times New Roman" w:hAnsi="Times New Roman"/>
          <w:sz w:val="28"/>
          <w:szCs w:val="28"/>
        </w:rPr>
        <w:t xml:space="preserve"> (далі – Управління)</w:t>
      </w:r>
      <w:r w:rsidR="009E415F" w:rsidRPr="009F6799">
        <w:rPr>
          <w:rFonts w:ascii="Times New Roman" w:hAnsi="Times New Roman"/>
          <w:sz w:val="28"/>
          <w:szCs w:val="28"/>
        </w:rPr>
        <w:t xml:space="preserve"> про виконання у січні-вересні 2022 року заходів Міської цільової програми роз</w:t>
      </w:r>
      <w:r w:rsidR="00B21107">
        <w:rPr>
          <w:rFonts w:ascii="Times New Roman" w:hAnsi="Times New Roman"/>
          <w:sz w:val="28"/>
          <w:szCs w:val="28"/>
        </w:rPr>
        <w:t xml:space="preserve">витку туризму в місті Києві на </w:t>
      </w:r>
      <w:r w:rsidR="009E415F" w:rsidRPr="009F6799">
        <w:rPr>
          <w:rFonts w:ascii="Times New Roman" w:hAnsi="Times New Roman"/>
          <w:sz w:val="28"/>
          <w:szCs w:val="28"/>
        </w:rPr>
        <w:t>2022</w:t>
      </w:r>
      <w:r w:rsidR="009E415F" w:rsidRPr="009F6799">
        <w:rPr>
          <w:rFonts w:ascii="Times New Roman" w:hAnsi="Times New Roman"/>
          <w:sz w:val="28"/>
          <w:szCs w:val="28"/>
        </w:rPr>
        <w:noBreakHyphen/>
        <w:t>2024 роки»</w:t>
      </w:r>
      <w:r w:rsidR="00B21107">
        <w:rPr>
          <w:rFonts w:ascii="Times New Roman" w:hAnsi="Times New Roman"/>
          <w:sz w:val="28"/>
          <w:szCs w:val="28"/>
        </w:rPr>
        <w:t xml:space="preserve"> (далі – Програма)</w:t>
      </w:r>
      <w:r w:rsidR="009E415F">
        <w:rPr>
          <w:rFonts w:ascii="Times New Roman" w:hAnsi="Times New Roman"/>
          <w:sz w:val="28"/>
          <w:szCs w:val="28"/>
        </w:rPr>
        <w:t>.</w:t>
      </w:r>
    </w:p>
    <w:p w14:paraId="722E3703" w14:textId="77777777" w:rsidR="00334857" w:rsidRPr="009864B6" w:rsidRDefault="00334857" w:rsidP="00C8338B">
      <w:pPr>
        <w:spacing w:after="0" w:line="240" w:lineRule="atLeast"/>
        <w:ind w:firstLine="710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ВИСТУПИЛИ: </w:t>
      </w:r>
      <w:r w:rsidR="00DA5FA3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РАДОВА М. С., МУХА В. В., БОГАТОВ К. В.</w:t>
      </w:r>
    </w:p>
    <w:p w14:paraId="720171A9" w14:textId="52EB4173" w:rsidR="00B21107" w:rsidRDefault="00334857" w:rsidP="00334857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Під час виступу та обговорення</w:t>
      </w:r>
      <w:r w:rsidR="00654D84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, зокрема,</w:t>
      </w:r>
      <w:r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 зазначено, що</w:t>
      </w:r>
      <w:r w:rsidR="00CE044E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E53A12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станом на сьогоднішній день дохід міста Києва від туристичного збору</w:t>
      </w:r>
      <w:r w:rsidR="007F10D0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 склав 35, </w:t>
      </w:r>
      <w:r w:rsidR="00E53A12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0 млн грн.</w:t>
      </w:r>
      <w:r w:rsidRPr="00CD4666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9D710F" w:rsidRPr="009D710F">
        <w:rPr>
          <w:rFonts w:ascii="Times New Roman" w:hAnsi="Times New Roman"/>
          <w:sz w:val="28"/>
          <w:szCs w:val="28"/>
        </w:rPr>
        <w:t>За даними Держ</w:t>
      </w:r>
      <w:r w:rsidR="009D710F">
        <w:rPr>
          <w:rFonts w:ascii="Times New Roman" w:hAnsi="Times New Roman"/>
          <w:sz w:val="28"/>
          <w:szCs w:val="28"/>
        </w:rPr>
        <w:t xml:space="preserve">авної </w:t>
      </w:r>
      <w:r w:rsidR="009D710F" w:rsidRPr="009D710F">
        <w:rPr>
          <w:rFonts w:ascii="Times New Roman" w:hAnsi="Times New Roman"/>
          <w:sz w:val="28"/>
          <w:szCs w:val="28"/>
        </w:rPr>
        <w:t>прикордон</w:t>
      </w:r>
      <w:r w:rsidR="009D710F">
        <w:rPr>
          <w:rFonts w:ascii="Times New Roman" w:hAnsi="Times New Roman"/>
          <w:sz w:val="28"/>
          <w:szCs w:val="28"/>
        </w:rPr>
        <w:t xml:space="preserve">ної </w:t>
      </w:r>
      <w:r w:rsidR="009D710F" w:rsidRPr="009D710F">
        <w:rPr>
          <w:rFonts w:ascii="Times New Roman" w:hAnsi="Times New Roman"/>
          <w:sz w:val="28"/>
          <w:szCs w:val="28"/>
        </w:rPr>
        <w:t>служби України місто Київ за 9 місяців 2022 ро</w:t>
      </w:r>
      <w:r w:rsidR="009D710F">
        <w:rPr>
          <w:rFonts w:ascii="Times New Roman" w:hAnsi="Times New Roman"/>
          <w:sz w:val="28"/>
          <w:szCs w:val="28"/>
        </w:rPr>
        <w:t>ку відвідали 9</w:t>
      </w:r>
      <w:r w:rsidR="00B053F2">
        <w:rPr>
          <w:rFonts w:ascii="Times New Roman" w:hAnsi="Times New Roman"/>
          <w:sz w:val="28"/>
          <w:szCs w:val="28"/>
        </w:rPr>
        <w:t>8, 0 тис. іноземних туристів</w:t>
      </w:r>
      <w:r w:rsidR="002C400A">
        <w:rPr>
          <w:rFonts w:ascii="Times New Roman" w:hAnsi="Times New Roman"/>
          <w:sz w:val="28"/>
          <w:szCs w:val="28"/>
        </w:rPr>
        <w:t xml:space="preserve"> </w:t>
      </w:r>
      <w:r w:rsidR="00B053F2">
        <w:rPr>
          <w:rFonts w:ascii="Times New Roman" w:hAnsi="Times New Roman"/>
          <w:sz w:val="28"/>
          <w:szCs w:val="28"/>
        </w:rPr>
        <w:t>(</w:t>
      </w:r>
      <w:r w:rsidR="009D710F">
        <w:rPr>
          <w:rFonts w:ascii="Times New Roman" w:hAnsi="Times New Roman"/>
          <w:sz w:val="28"/>
          <w:szCs w:val="28"/>
        </w:rPr>
        <w:t>втричі менше</w:t>
      </w:r>
      <w:r w:rsidR="00BC2D71">
        <w:rPr>
          <w:rFonts w:ascii="Times New Roman" w:hAnsi="Times New Roman"/>
          <w:sz w:val="28"/>
          <w:szCs w:val="28"/>
        </w:rPr>
        <w:t>, ніж</w:t>
      </w:r>
      <w:r w:rsidR="009D710F">
        <w:rPr>
          <w:rFonts w:ascii="Times New Roman" w:hAnsi="Times New Roman"/>
          <w:sz w:val="28"/>
          <w:szCs w:val="28"/>
        </w:rPr>
        <w:t xml:space="preserve"> </w:t>
      </w:r>
      <w:r w:rsidR="009D710F" w:rsidRPr="009D710F">
        <w:rPr>
          <w:rFonts w:ascii="Times New Roman" w:hAnsi="Times New Roman"/>
          <w:sz w:val="28"/>
          <w:szCs w:val="28"/>
        </w:rPr>
        <w:t xml:space="preserve">за аналогічний період </w:t>
      </w:r>
      <w:r w:rsidR="007F10D0">
        <w:rPr>
          <w:rFonts w:ascii="Times New Roman" w:hAnsi="Times New Roman"/>
          <w:sz w:val="28"/>
          <w:szCs w:val="28"/>
        </w:rPr>
        <w:t>2021 року (308,</w:t>
      </w:r>
      <w:r w:rsidR="00F75B3D">
        <w:rPr>
          <w:rFonts w:ascii="Times New Roman" w:hAnsi="Times New Roman"/>
          <w:sz w:val="28"/>
          <w:szCs w:val="28"/>
        </w:rPr>
        <w:t> </w:t>
      </w:r>
      <w:r w:rsidR="007F10D0">
        <w:rPr>
          <w:rFonts w:ascii="Times New Roman" w:hAnsi="Times New Roman"/>
          <w:sz w:val="28"/>
          <w:szCs w:val="28"/>
        </w:rPr>
        <w:t xml:space="preserve">3 тис. осіб), що </w:t>
      </w:r>
      <w:r w:rsidR="009D710F" w:rsidRPr="009D710F">
        <w:rPr>
          <w:rFonts w:ascii="Times New Roman" w:hAnsi="Times New Roman"/>
          <w:sz w:val="28"/>
          <w:szCs w:val="28"/>
        </w:rPr>
        <w:t xml:space="preserve">обумовлено введенням </w:t>
      </w:r>
      <w:r w:rsidR="00954240">
        <w:rPr>
          <w:rFonts w:ascii="Times New Roman" w:hAnsi="Times New Roman"/>
          <w:sz w:val="28"/>
          <w:szCs w:val="28"/>
        </w:rPr>
        <w:t>в Україні з 24.02.2022</w:t>
      </w:r>
      <w:r w:rsidR="00410341">
        <w:rPr>
          <w:rFonts w:ascii="Times New Roman" w:hAnsi="Times New Roman"/>
          <w:sz w:val="28"/>
          <w:szCs w:val="28"/>
        </w:rPr>
        <w:t xml:space="preserve"> </w:t>
      </w:r>
      <w:r w:rsidR="009D710F" w:rsidRPr="009D710F">
        <w:rPr>
          <w:rFonts w:ascii="Times New Roman" w:hAnsi="Times New Roman"/>
          <w:sz w:val="28"/>
          <w:szCs w:val="28"/>
        </w:rPr>
        <w:t>воєнного с</w:t>
      </w:r>
      <w:r w:rsidR="007F10D0">
        <w:rPr>
          <w:rFonts w:ascii="Times New Roman" w:hAnsi="Times New Roman"/>
          <w:sz w:val="28"/>
          <w:szCs w:val="28"/>
        </w:rPr>
        <w:t xml:space="preserve">тану. </w:t>
      </w:r>
      <w:r w:rsidR="006B43B5">
        <w:rPr>
          <w:rFonts w:ascii="Times New Roman" w:hAnsi="Times New Roman"/>
          <w:sz w:val="28"/>
          <w:szCs w:val="28"/>
        </w:rPr>
        <w:t>Ф</w:t>
      </w:r>
      <w:r w:rsidR="00280A9F">
        <w:rPr>
          <w:rFonts w:ascii="Times New Roman" w:hAnsi="Times New Roman"/>
          <w:sz w:val="28"/>
          <w:szCs w:val="28"/>
        </w:rPr>
        <w:t xml:space="preserve">інансування Програми </w:t>
      </w:r>
      <w:r w:rsidR="003B1072" w:rsidRPr="009D710F">
        <w:rPr>
          <w:rFonts w:ascii="Times New Roman" w:hAnsi="Times New Roman"/>
          <w:sz w:val="28"/>
          <w:szCs w:val="28"/>
        </w:rPr>
        <w:t>за 9 місяців 2022 ро</w:t>
      </w:r>
      <w:r w:rsidR="003B1072">
        <w:rPr>
          <w:rFonts w:ascii="Times New Roman" w:hAnsi="Times New Roman"/>
          <w:sz w:val="28"/>
          <w:szCs w:val="28"/>
        </w:rPr>
        <w:t xml:space="preserve">ку </w:t>
      </w:r>
      <w:r w:rsidR="00280A9F">
        <w:rPr>
          <w:rFonts w:ascii="Times New Roman" w:hAnsi="Times New Roman"/>
          <w:sz w:val="28"/>
          <w:szCs w:val="28"/>
        </w:rPr>
        <w:t>склало 9,</w:t>
      </w:r>
      <w:r w:rsidR="001606AE">
        <w:rPr>
          <w:rFonts w:ascii="Times New Roman" w:hAnsi="Times New Roman"/>
          <w:sz w:val="28"/>
          <w:szCs w:val="28"/>
        </w:rPr>
        <w:t> </w:t>
      </w:r>
      <w:r w:rsidR="00280A9F">
        <w:rPr>
          <w:rFonts w:ascii="Times New Roman" w:hAnsi="Times New Roman"/>
          <w:sz w:val="28"/>
          <w:szCs w:val="28"/>
        </w:rPr>
        <w:t xml:space="preserve">3% </w:t>
      </w:r>
      <w:r w:rsidR="001606AE">
        <w:rPr>
          <w:rFonts w:ascii="Times New Roman" w:hAnsi="Times New Roman"/>
          <w:sz w:val="28"/>
          <w:szCs w:val="28"/>
        </w:rPr>
        <w:t xml:space="preserve">від потреби </w:t>
      </w:r>
      <w:r w:rsidR="006B43B5">
        <w:rPr>
          <w:rFonts w:ascii="Times New Roman" w:hAnsi="Times New Roman"/>
          <w:sz w:val="28"/>
          <w:szCs w:val="28"/>
        </w:rPr>
        <w:t>(</w:t>
      </w:r>
      <w:r w:rsidR="001606AE">
        <w:rPr>
          <w:rFonts w:ascii="Times New Roman" w:hAnsi="Times New Roman"/>
          <w:sz w:val="28"/>
          <w:szCs w:val="28"/>
        </w:rPr>
        <w:t>за</w:t>
      </w:r>
      <w:r w:rsidR="006B43B5">
        <w:rPr>
          <w:rFonts w:ascii="Times New Roman" w:hAnsi="Times New Roman"/>
          <w:sz w:val="28"/>
          <w:szCs w:val="28"/>
        </w:rPr>
        <w:t>план</w:t>
      </w:r>
      <w:r w:rsidR="001606AE">
        <w:rPr>
          <w:rFonts w:ascii="Times New Roman" w:hAnsi="Times New Roman"/>
          <w:sz w:val="28"/>
          <w:szCs w:val="28"/>
        </w:rPr>
        <w:t>овано</w:t>
      </w:r>
      <w:r w:rsidR="006B43B5">
        <w:rPr>
          <w:rFonts w:ascii="Times New Roman" w:hAnsi="Times New Roman"/>
          <w:sz w:val="28"/>
          <w:szCs w:val="28"/>
        </w:rPr>
        <w:t xml:space="preserve"> – 32</w:t>
      </w:r>
      <w:r w:rsidR="00F75B3D">
        <w:rPr>
          <w:rFonts w:ascii="Times New Roman" w:hAnsi="Times New Roman"/>
          <w:sz w:val="28"/>
          <w:szCs w:val="28"/>
        </w:rPr>
        <w:t>, 578 млн</w:t>
      </w:r>
      <w:r w:rsidR="006B43B5">
        <w:rPr>
          <w:rFonts w:ascii="Times New Roman" w:hAnsi="Times New Roman"/>
          <w:sz w:val="28"/>
          <w:szCs w:val="28"/>
        </w:rPr>
        <w:t xml:space="preserve"> грн, фактично профінансовано</w:t>
      </w:r>
      <w:r w:rsidR="001606AE">
        <w:rPr>
          <w:rFonts w:ascii="Times New Roman" w:hAnsi="Times New Roman"/>
          <w:sz w:val="28"/>
          <w:szCs w:val="28"/>
        </w:rPr>
        <w:t xml:space="preserve"> – 3</w:t>
      </w:r>
      <w:r w:rsidR="00F75B3D">
        <w:rPr>
          <w:rFonts w:ascii="Times New Roman" w:hAnsi="Times New Roman"/>
          <w:sz w:val="28"/>
          <w:szCs w:val="28"/>
        </w:rPr>
        <w:t>, 013 млн </w:t>
      </w:r>
      <w:r w:rsidR="001606AE">
        <w:rPr>
          <w:rFonts w:ascii="Times New Roman" w:hAnsi="Times New Roman"/>
          <w:sz w:val="28"/>
          <w:szCs w:val="28"/>
        </w:rPr>
        <w:t>грн).</w:t>
      </w:r>
      <w:r w:rsidR="00E1303B">
        <w:rPr>
          <w:rFonts w:ascii="Times New Roman" w:hAnsi="Times New Roman"/>
          <w:sz w:val="28"/>
          <w:szCs w:val="28"/>
        </w:rPr>
        <w:t xml:space="preserve"> </w:t>
      </w:r>
    </w:p>
    <w:p w14:paraId="3C725F19" w14:textId="06910C41" w:rsidR="009C406F" w:rsidRPr="009C406F" w:rsidRDefault="009C406F" w:rsidP="00A41EF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06F">
        <w:rPr>
          <w:rFonts w:ascii="Times New Roman" w:eastAsia="Times New Roman" w:hAnsi="Times New Roman"/>
          <w:color w:val="000000"/>
          <w:sz w:val="28"/>
          <w:szCs w:val="28"/>
        </w:rPr>
        <w:t>Протягом звітного періоду з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абезпечено підготовчі роботи з метою </w:t>
      </w:r>
      <w:r w:rsidRPr="009C406F">
        <w:rPr>
          <w:rFonts w:ascii="Times New Roman" w:hAnsi="Times New Roman"/>
          <w:sz w:val="28"/>
          <w:szCs w:val="28"/>
        </w:rPr>
        <w:t>просування туристичного потенціалу та бренду міста шляхом участі у міжнародних виставкових</w:t>
      </w:r>
      <w:r w:rsidR="00410341">
        <w:rPr>
          <w:rFonts w:ascii="Times New Roman" w:hAnsi="Times New Roman"/>
          <w:sz w:val="28"/>
          <w:szCs w:val="28"/>
        </w:rPr>
        <w:t xml:space="preserve"> та інших PR</w:t>
      </w:r>
      <w:r w:rsidR="00BC2D71">
        <w:rPr>
          <w:rFonts w:ascii="Times New Roman" w:hAnsi="Times New Roman"/>
          <w:sz w:val="28"/>
          <w:szCs w:val="28"/>
        </w:rPr>
        <w:t>-</w:t>
      </w:r>
      <w:r w:rsidR="00410341">
        <w:rPr>
          <w:rFonts w:ascii="Times New Roman" w:hAnsi="Times New Roman"/>
          <w:sz w:val="28"/>
          <w:szCs w:val="28"/>
        </w:rPr>
        <w:t>заходах в Україні та</w:t>
      </w:r>
      <w:r w:rsidRPr="009C406F">
        <w:rPr>
          <w:rFonts w:ascii="Times New Roman" w:hAnsi="Times New Roman"/>
          <w:sz w:val="28"/>
          <w:szCs w:val="28"/>
        </w:rPr>
        <w:t xml:space="preserve"> за кордоном. </w:t>
      </w:r>
      <w:r w:rsidRPr="009C406F">
        <w:rPr>
          <w:rFonts w:ascii="Times New Roman" w:eastAsia="Times New Roman" w:hAnsi="Times New Roman"/>
          <w:sz w:val="28"/>
          <w:szCs w:val="28"/>
          <w:lang w:eastAsia="uk-UA"/>
        </w:rPr>
        <w:t>З метою популяризації туристичних можливостей міста Києва на міжнародному рівні реалізовано ряд заходів:</w:t>
      </w:r>
      <w:r w:rsidR="00504990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9C406F">
        <w:rPr>
          <w:rFonts w:ascii="Times New Roman" w:eastAsia="Times New Roman" w:hAnsi="Times New Roman"/>
          <w:sz w:val="28"/>
          <w:szCs w:val="28"/>
          <w:lang w:eastAsia="uk-UA"/>
        </w:rPr>
        <w:t>проведено комунікацію з організаторами міжнародних виставкових заходів щодо участі міста Києва у зазначених заходах, отримано форми контрактів від організаторів та с</w:t>
      </w:r>
      <w:r w:rsidR="00504990">
        <w:rPr>
          <w:rFonts w:ascii="Times New Roman" w:eastAsia="Times New Roman" w:hAnsi="Times New Roman"/>
          <w:sz w:val="28"/>
          <w:szCs w:val="28"/>
          <w:lang w:eastAsia="uk-UA"/>
        </w:rPr>
        <w:t>хеми розміщення стенду м</w:t>
      </w:r>
      <w:r w:rsidR="00BC2D71">
        <w:rPr>
          <w:rFonts w:ascii="Times New Roman" w:eastAsia="Times New Roman" w:hAnsi="Times New Roman"/>
          <w:sz w:val="28"/>
          <w:szCs w:val="28"/>
          <w:lang w:eastAsia="uk-UA"/>
        </w:rPr>
        <w:t>іста</w:t>
      </w:r>
      <w:r w:rsidR="00504990">
        <w:rPr>
          <w:rFonts w:ascii="Times New Roman" w:eastAsia="Times New Roman" w:hAnsi="Times New Roman"/>
          <w:sz w:val="28"/>
          <w:szCs w:val="28"/>
          <w:lang w:eastAsia="uk-UA"/>
        </w:rPr>
        <w:t xml:space="preserve"> Ки</w:t>
      </w:r>
      <w:r w:rsidR="00BC2D71">
        <w:rPr>
          <w:rFonts w:ascii="Times New Roman" w:eastAsia="Times New Roman" w:hAnsi="Times New Roman"/>
          <w:sz w:val="28"/>
          <w:szCs w:val="28"/>
          <w:lang w:eastAsia="uk-UA"/>
        </w:rPr>
        <w:t>їв</w:t>
      </w:r>
      <w:r w:rsidR="00504990">
        <w:rPr>
          <w:rFonts w:ascii="Times New Roman" w:eastAsia="Times New Roman" w:hAnsi="Times New Roman"/>
          <w:sz w:val="28"/>
          <w:szCs w:val="28"/>
          <w:lang w:eastAsia="uk-UA"/>
        </w:rPr>
        <w:t xml:space="preserve">, </w:t>
      </w:r>
      <w:r w:rsidRPr="009C406F">
        <w:rPr>
          <w:rFonts w:ascii="Times New Roman" w:eastAsia="Times New Roman" w:hAnsi="Times New Roman"/>
          <w:sz w:val="28"/>
          <w:szCs w:val="28"/>
          <w:lang w:eastAsia="uk-UA"/>
        </w:rPr>
        <w:t>з представниками туристичних асоціацій щодо спільної участі у міжнародн</w:t>
      </w:r>
      <w:r w:rsidR="00504990">
        <w:rPr>
          <w:rFonts w:ascii="Times New Roman" w:eastAsia="Times New Roman" w:hAnsi="Times New Roman"/>
          <w:sz w:val="28"/>
          <w:szCs w:val="28"/>
          <w:lang w:eastAsia="uk-UA"/>
        </w:rPr>
        <w:t xml:space="preserve">их виставкових заходах, </w:t>
      </w:r>
      <w:r w:rsidRPr="009C406F">
        <w:rPr>
          <w:rFonts w:ascii="Times New Roman" w:eastAsia="Times New Roman" w:hAnsi="Times New Roman"/>
          <w:sz w:val="28"/>
          <w:szCs w:val="28"/>
          <w:lang w:eastAsia="uk-UA"/>
        </w:rPr>
        <w:t xml:space="preserve">забезпечено координацію візиту до міста Києва представників туристичної сфери </w:t>
      </w:r>
      <w:r w:rsidRPr="009C406F">
        <w:rPr>
          <w:rFonts w:ascii="Times New Roman" w:eastAsia="Times New Roman" w:hAnsi="Times New Roman"/>
          <w:sz w:val="28"/>
          <w:szCs w:val="28"/>
          <w:shd w:val="clear" w:color="auto" w:fill="FFFFFF"/>
          <w:lang w:eastAsia="uk-UA"/>
        </w:rPr>
        <w:t xml:space="preserve">та </w:t>
      </w:r>
      <w:proofErr w:type="spellStart"/>
      <w:r w:rsidRPr="009C406F">
        <w:rPr>
          <w:rFonts w:ascii="Times New Roman" w:eastAsia="Times New Roman" w:hAnsi="Times New Roman"/>
          <w:sz w:val="28"/>
          <w:szCs w:val="28"/>
          <w:shd w:val="clear" w:color="auto" w:fill="FFFFFF"/>
          <w:lang w:eastAsia="uk-UA"/>
        </w:rPr>
        <w:t>блогерів</w:t>
      </w:r>
      <w:proofErr w:type="spellEnd"/>
      <w:r w:rsidRPr="009C406F">
        <w:rPr>
          <w:rFonts w:ascii="Times New Roman" w:eastAsia="Times New Roman" w:hAnsi="Times New Roman"/>
          <w:sz w:val="28"/>
          <w:szCs w:val="28"/>
          <w:shd w:val="clear" w:color="auto" w:fill="FFFFFF"/>
          <w:lang w:eastAsia="uk-UA"/>
        </w:rPr>
        <w:t xml:space="preserve"> з </w:t>
      </w:r>
      <w:r w:rsidR="00504990">
        <w:rPr>
          <w:rFonts w:ascii="Times New Roman" w:eastAsia="Times New Roman" w:hAnsi="Times New Roman"/>
          <w:sz w:val="28"/>
          <w:szCs w:val="28"/>
          <w:lang w:eastAsia="uk-UA"/>
        </w:rPr>
        <w:t xml:space="preserve">Республіки Туреччина, </w:t>
      </w:r>
      <w:r w:rsidRPr="009C406F">
        <w:rPr>
          <w:rFonts w:ascii="Times New Roman" w:eastAsia="Times New Roman" w:hAnsi="Times New Roman"/>
          <w:bCs/>
          <w:sz w:val="28"/>
          <w:szCs w:val="28"/>
          <w:lang w:eastAsia="ru-RU"/>
        </w:rPr>
        <w:t>проведено</w:t>
      </w:r>
      <w:r w:rsidRPr="009C406F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комунікацію з Посольством України в Сполученому Королівстві Великої Британії та Північної Ірландії, Посольством України в Латвійській Республіці, Посольством України в Республіці Корея, Генеральним Консульством України в м. Барселона (Королівство Іспанія), Генераль</w:t>
      </w:r>
      <w:r w:rsidR="00A4402A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ним Консульством у м. Франкфурт</w:t>
      </w:r>
      <w:r w:rsidR="00A4402A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noBreakHyphen/>
      </w:r>
      <w:r w:rsidRPr="009C406F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на-Майні (Федеративна Республіка Німеччина) щодо сприяння участі міста Києва у </w:t>
      </w:r>
      <w:r w:rsidR="003C4814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міжнародних</w:t>
      </w:r>
      <w:r w:rsidR="00A4402A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туристичних заходах. </w:t>
      </w:r>
      <w:r w:rsidR="00A4402A">
        <w:rPr>
          <w:rFonts w:ascii="Times New Roman" w:eastAsia="Times New Roman" w:hAnsi="Times New Roman"/>
          <w:sz w:val="28"/>
          <w:szCs w:val="28"/>
          <w:lang w:eastAsia="ru-RU"/>
        </w:rPr>
        <w:t>Делегацією столиці</w:t>
      </w:r>
      <w:r w:rsidRPr="009C406F">
        <w:rPr>
          <w:rFonts w:ascii="Times New Roman" w:eastAsia="Times New Roman" w:hAnsi="Times New Roman"/>
          <w:sz w:val="28"/>
          <w:szCs w:val="28"/>
          <w:lang w:eastAsia="ru-RU"/>
        </w:rPr>
        <w:t xml:space="preserve"> на безоплатній основі взято участь у міжнародному виставковому заході «IMEX </w:t>
      </w:r>
      <w:proofErr w:type="spellStart"/>
      <w:r w:rsidRPr="009C406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Frankfurt</w:t>
      </w:r>
      <w:proofErr w:type="spellEnd"/>
      <w:r w:rsidRPr="009C406F">
        <w:rPr>
          <w:rFonts w:ascii="Times New Roman" w:eastAsia="Times New Roman" w:hAnsi="Times New Roman"/>
          <w:sz w:val="28"/>
          <w:szCs w:val="28"/>
          <w:lang w:eastAsia="ru-RU"/>
        </w:rPr>
        <w:t xml:space="preserve">» (30.05.2022 – 02.06.2022, м. Франкфурт-на-Майні, Федеративна Республіка Німеччина) з метою надання міжнародній туристичній спільноті актуальної інформації щодо поточного стану туристичної сфери міста, промоції туристичних можливостей та потенціалу міста Києва на міжнародній арені для подальшого відновлення туристичних потоків і можливості відновлення туристичної інфраструктури після завершення воєнного стану. За період роботи виставки взято участь у форумі «IMEX </w:t>
      </w:r>
      <w:proofErr w:type="spellStart"/>
      <w:r w:rsidRPr="009C406F">
        <w:rPr>
          <w:rFonts w:ascii="Times New Roman" w:eastAsia="Times New Roman" w:hAnsi="Times New Roman"/>
          <w:sz w:val="28"/>
          <w:szCs w:val="28"/>
          <w:lang w:eastAsia="ru-RU"/>
        </w:rPr>
        <w:t>Policy</w:t>
      </w:r>
      <w:proofErr w:type="spellEnd"/>
      <w:r w:rsidRPr="009C406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9C406F">
        <w:rPr>
          <w:rFonts w:ascii="Times New Roman" w:eastAsia="Times New Roman" w:hAnsi="Times New Roman"/>
          <w:sz w:val="28"/>
          <w:szCs w:val="28"/>
          <w:lang w:eastAsia="ru-RU"/>
        </w:rPr>
        <w:t>Forum</w:t>
      </w:r>
      <w:proofErr w:type="spellEnd"/>
      <w:r w:rsidRPr="009C406F">
        <w:rPr>
          <w:rFonts w:ascii="Times New Roman" w:eastAsia="Times New Roman" w:hAnsi="Times New Roman"/>
          <w:sz w:val="28"/>
          <w:szCs w:val="28"/>
          <w:lang w:eastAsia="ru-RU"/>
        </w:rPr>
        <w:t xml:space="preserve">», сесіях «ICCA </w:t>
      </w:r>
      <w:proofErr w:type="spellStart"/>
      <w:r w:rsidRPr="009C406F">
        <w:rPr>
          <w:rFonts w:ascii="Times New Roman" w:eastAsia="Times New Roman" w:hAnsi="Times New Roman"/>
          <w:sz w:val="28"/>
          <w:szCs w:val="28"/>
          <w:lang w:eastAsia="ru-RU"/>
        </w:rPr>
        <w:t>Global</w:t>
      </w:r>
      <w:proofErr w:type="spellEnd"/>
      <w:r w:rsidRPr="009C406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9C406F">
        <w:rPr>
          <w:rFonts w:ascii="Times New Roman" w:eastAsia="Times New Roman" w:hAnsi="Times New Roman"/>
          <w:sz w:val="28"/>
          <w:szCs w:val="28"/>
          <w:lang w:eastAsia="ru-RU"/>
        </w:rPr>
        <w:t>Conversations</w:t>
      </w:r>
      <w:proofErr w:type="spellEnd"/>
      <w:r w:rsidRPr="009C406F">
        <w:rPr>
          <w:rFonts w:ascii="Times New Roman" w:eastAsia="Times New Roman" w:hAnsi="Times New Roman"/>
          <w:sz w:val="28"/>
          <w:szCs w:val="28"/>
          <w:lang w:eastAsia="ru-RU"/>
        </w:rPr>
        <w:t>» та у семінарі «</w:t>
      </w:r>
      <w:proofErr w:type="spellStart"/>
      <w:r w:rsidRPr="009C406F">
        <w:rPr>
          <w:rFonts w:ascii="Times New Roman" w:eastAsia="Times New Roman" w:hAnsi="Times New Roman"/>
          <w:sz w:val="28"/>
          <w:szCs w:val="28"/>
          <w:lang w:eastAsia="ru-RU"/>
        </w:rPr>
        <w:t>The</w:t>
      </w:r>
      <w:proofErr w:type="spellEnd"/>
      <w:r w:rsidRPr="009C406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9C406F">
        <w:rPr>
          <w:rFonts w:ascii="Times New Roman" w:eastAsia="Times New Roman" w:hAnsi="Times New Roman"/>
          <w:sz w:val="28"/>
          <w:szCs w:val="28"/>
          <w:lang w:eastAsia="ru-RU"/>
        </w:rPr>
        <w:t>Association</w:t>
      </w:r>
      <w:proofErr w:type="spellEnd"/>
      <w:r w:rsidRPr="009C406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9C406F">
        <w:rPr>
          <w:rFonts w:ascii="Times New Roman" w:eastAsia="Times New Roman" w:hAnsi="Times New Roman"/>
          <w:sz w:val="28"/>
          <w:szCs w:val="28"/>
          <w:lang w:eastAsia="ru-RU"/>
        </w:rPr>
        <w:t>Expert</w:t>
      </w:r>
      <w:proofErr w:type="spellEnd"/>
      <w:r w:rsidRPr="009C406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9C406F">
        <w:rPr>
          <w:rFonts w:ascii="Times New Roman" w:eastAsia="Times New Roman" w:hAnsi="Times New Roman"/>
          <w:sz w:val="28"/>
          <w:szCs w:val="28"/>
          <w:lang w:eastAsia="ru-RU"/>
        </w:rPr>
        <w:t>Seminar</w:t>
      </w:r>
      <w:proofErr w:type="spellEnd"/>
      <w:r w:rsidRPr="009C406F">
        <w:rPr>
          <w:rFonts w:ascii="Times New Roman" w:eastAsia="Times New Roman" w:hAnsi="Times New Roman"/>
          <w:sz w:val="28"/>
          <w:szCs w:val="28"/>
          <w:lang w:eastAsia="ru-RU"/>
        </w:rPr>
        <w:t xml:space="preserve"> 2022» за участі провідних туристичних асоціацій ділового туризму.</w:t>
      </w:r>
      <w:r w:rsidR="00822D4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105143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6B1AB1">
        <w:rPr>
          <w:rFonts w:ascii="Times New Roman" w:eastAsia="Times New Roman" w:hAnsi="Times New Roman"/>
          <w:sz w:val="28"/>
          <w:szCs w:val="28"/>
          <w:lang w:eastAsia="ru-RU"/>
        </w:rPr>
        <w:t>родовжено підготовку з метою участі міста Києва у</w:t>
      </w:r>
      <w:r w:rsidRPr="009C406F">
        <w:rPr>
          <w:rFonts w:ascii="Times New Roman" w:eastAsia="Times New Roman" w:hAnsi="Times New Roman"/>
          <w:sz w:val="28"/>
          <w:szCs w:val="28"/>
          <w:lang w:eastAsia="ru-RU"/>
        </w:rPr>
        <w:t xml:space="preserve"> міжнародному вис</w:t>
      </w:r>
      <w:r w:rsidR="00105143">
        <w:rPr>
          <w:rFonts w:ascii="Times New Roman" w:eastAsia="Times New Roman" w:hAnsi="Times New Roman"/>
          <w:sz w:val="28"/>
          <w:szCs w:val="28"/>
          <w:lang w:eastAsia="ru-RU"/>
        </w:rPr>
        <w:t xml:space="preserve">тавковому заході WTM </w:t>
      </w:r>
      <w:proofErr w:type="spellStart"/>
      <w:r w:rsidR="00105143">
        <w:rPr>
          <w:rFonts w:ascii="Times New Roman" w:eastAsia="Times New Roman" w:hAnsi="Times New Roman"/>
          <w:sz w:val="28"/>
          <w:szCs w:val="28"/>
          <w:lang w:eastAsia="ru-RU"/>
        </w:rPr>
        <w:t>London</w:t>
      </w:r>
      <w:proofErr w:type="spellEnd"/>
      <w:r w:rsidR="00105143">
        <w:rPr>
          <w:rFonts w:ascii="Times New Roman" w:eastAsia="Times New Roman" w:hAnsi="Times New Roman"/>
          <w:sz w:val="28"/>
          <w:szCs w:val="28"/>
          <w:lang w:eastAsia="ru-RU"/>
        </w:rPr>
        <w:t xml:space="preserve"> (м. </w:t>
      </w:r>
      <w:r w:rsidRPr="009C406F">
        <w:rPr>
          <w:rFonts w:ascii="Times New Roman" w:eastAsia="Times New Roman" w:hAnsi="Times New Roman"/>
          <w:sz w:val="28"/>
          <w:szCs w:val="28"/>
          <w:lang w:eastAsia="ru-RU"/>
        </w:rPr>
        <w:t>Лондон, Великобританія, 07-09 листопада 2022 року) на безкоштовній основі, зокрема, забезпечено підписання договору, а також реєстрацію Управління та учасників на порталі зазначеного міжнародного виставкового заходу.</w:t>
      </w:r>
      <w:r w:rsidR="00822D4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E36694">
        <w:rPr>
          <w:rFonts w:ascii="Times New Roman" w:eastAsia="Times New Roman" w:hAnsi="Times New Roman"/>
          <w:sz w:val="28"/>
          <w:szCs w:val="28"/>
          <w:lang w:eastAsia="ru-RU"/>
        </w:rPr>
        <w:t>Продовжено підготовку</w:t>
      </w:r>
      <w:r w:rsidRPr="009C406F">
        <w:rPr>
          <w:rFonts w:ascii="Times New Roman" w:eastAsia="Times New Roman" w:hAnsi="Times New Roman"/>
          <w:sz w:val="28"/>
          <w:szCs w:val="28"/>
          <w:lang w:eastAsia="ru-RU"/>
        </w:rPr>
        <w:t xml:space="preserve"> до участі м. Києва </w:t>
      </w:r>
      <w:r w:rsidR="00E36694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 w:rsidRPr="009C406F">
        <w:rPr>
          <w:rFonts w:ascii="Times New Roman" w:eastAsia="Times New Roman" w:hAnsi="Times New Roman"/>
          <w:sz w:val="28"/>
          <w:szCs w:val="28"/>
          <w:lang w:eastAsia="ru-RU"/>
        </w:rPr>
        <w:t xml:space="preserve"> безоплатній основі у міжнародних виставкових заход</w:t>
      </w:r>
      <w:r w:rsidR="009E43B9">
        <w:rPr>
          <w:rFonts w:ascii="Times New Roman" w:eastAsia="Times New Roman" w:hAnsi="Times New Roman"/>
          <w:sz w:val="28"/>
          <w:szCs w:val="28"/>
          <w:lang w:eastAsia="ru-RU"/>
        </w:rPr>
        <w:t xml:space="preserve">ах </w:t>
      </w:r>
      <w:r w:rsidRPr="009C406F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proofErr w:type="spellStart"/>
      <w:r w:rsidRPr="009C406F">
        <w:rPr>
          <w:rFonts w:ascii="Times New Roman" w:eastAsia="Times New Roman" w:hAnsi="Times New Roman"/>
          <w:sz w:val="28"/>
          <w:szCs w:val="28"/>
          <w:lang w:eastAsia="ru-RU"/>
        </w:rPr>
        <w:t>Tour</w:t>
      </w:r>
      <w:proofErr w:type="spellEnd"/>
      <w:r w:rsidRPr="009C406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9C406F">
        <w:rPr>
          <w:rFonts w:ascii="Times New Roman" w:eastAsia="Times New Roman" w:hAnsi="Times New Roman"/>
          <w:sz w:val="28"/>
          <w:szCs w:val="28"/>
          <w:lang w:eastAsia="ru-RU"/>
        </w:rPr>
        <w:t>Salon</w:t>
      </w:r>
      <w:proofErr w:type="spellEnd"/>
      <w:r w:rsidRPr="009C406F">
        <w:rPr>
          <w:rFonts w:ascii="Times New Roman" w:eastAsia="Times New Roman" w:hAnsi="Times New Roman"/>
          <w:sz w:val="28"/>
          <w:szCs w:val="28"/>
          <w:lang w:eastAsia="ru-RU"/>
        </w:rPr>
        <w:t xml:space="preserve"> 2022» (м. Познань, Республіка Польща, 21-23 жовтня 2022 року)</w:t>
      </w:r>
      <w:r w:rsidR="009E43B9">
        <w:rPr>
          <w:rFonts w:ascii="Times New Roman" w:eastAsia="Times New Roman" w:hAnsi="Times New Roman"/>
          <w:sz w:val="28"/>
          <w:szCs w:val="28"/>
          <w:lang w:eastAsia="ru-RU"/>
        </w:rPr>
        <w:t xml:space="preserve"> та </w:t>
      </w:r>
      <w:r w:rsidRPr="009C406F">
        <w:rPr>
          <w:rFonts w:ascii="Times New Roman" w:eastAsia="Times New Roman" w:hAnsi="Times New Roman"/>
          <w:sz w:val="28"/>
          <w:szCs w:val="28"/>
          <w:lang w:eastAsia="ru-RU"/>
        </w:rPr>
        <w:t xml:space="preserve">«TT </w:t>
      </w:r>
      <w:proofErr w:type="spellStart"/>
      <w:r w:rsidRPr="009C406F">
        <w:rPr>
          <w:rFonts w:ascii="Times New Roman" w:eastAsia="Times New Roman" w:hAnsi="Times New Roman"/>
          <w:sz w:val="28"/>
          <w:szCs w:val="28"/>
          <w:lang w:eastAsia="ru-RU"/>
        </w:rPr>
        <w:t>Warsaw</w:t>
      </w:r>
      <w:proofErr w:type="spellEnd"/>
      <w:r w:rsidRPr="009C406F">
        <w:rPr>
          <w:rFonts w:ascii="Times New Roman" w:eastAsia="Times New Roman" w:hAnsi="Times New Roman"/>
          <w:sz w:val="28"/>
          <w:szCs w:val="28"/>
          <w:lang w:eastAsia="ru-RU"/>
        </w:rPr>
        <w:t>» (м. Варшава, Республіка Польща, 24-26 листопада 2022 року).</w:t>
      </w:r>
      <w:r w:rsidR="009E43B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36694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221C6F">
        <w:rPr>
          <w:rFonts w:ascii="Times New Roman" w:eastAsia="Times New Roman" w:hAnsi="Times New Roman"/>
          <w:sz w:val="28"/>
          <w:szCs w:val="28"/>
          <w:lang w:eastAsia="ru-RU"/>
        </w:rPr>
        <w:t xml:space="preserve">роведено переговори </w:t>
      </w:r>
      <w:r w:rsidRPr="009C406F">
        <w:rPr>
          <w:rFonts w:ascii="Times New Roman" w:eastAsia="Times New Roman" w:hAnsi="Times New Roman"/>
          <w:sz w:val="28"/>
          <w:szCs w:val="28"/>
          <w:lang w:eastAsia="ru-RU"/>
        </w:rPr>
        <w:t xml:space="preserve">щодо можливості забезпечення участі делегації міста Києва </w:t>
      </w:r>
      <w:r w:rsidR="00BC2D71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9C406F">
        <w:rPr>
          <w:rFonts w:ascii="Times New Roman" w:eastAsia="Times New Roman" w:hAnsi="Times New Roman"/>
          <w:sz w:val="28"/>
          <w:szCs w:val="28"/>
          <w:lang w:eastAsia="ru-RU"/>
        </w:rPr>
        <w:t xml:space="preserve"> міжнародних туристичних виставкових заходах на безоплатній основі</w:t>
      </w:r>
      <w:r w:rsidR="00E36694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E36694" w:rsidRPr="00E36694">
        <w:rPr>
          <w:rFonts w:ascii="Times New Roman" w:hAnsi="Times New Roman"/>
          <w:bCs/>
          <w:sz w:val="28"/>
          <w:szCs w:val="28"/>
        </w:rPr>
        <w:t xml:space="preserve"> </w:t>
      </w:r>
      <w:r w:rsidR="009E43B9">
        <w:rPr>
          <w:rFonts w:ascii="Times New Roman" w:eastAsia="Times New Roman" w:hAnsi="Times New Roman"/>
          <w:sz w:val="28"/>
          <w:szCs w:val="28"/>
          <w:lang w:eastAsia="ru-RU"/>
        </w:rPr>
        <w:t xml:space="preserve">Робочою групою </w:t>
      </w:r>
      <w:r w:rsidR="00961CC0">
        <w:rPr>
          <w:rFonts w:ascii="Times New Roman" w:hAnsi="Times New Roman"/>
          <w:bCs/>
          <w:sz w:val="28"/>
          <w:szCs w:val="28"/>
        </w:rPr>
        <w:t>нада</w:t>
      </w:r>
      <w:r w:rsidR="009E43B9">
        <w:rPr>
          <w:rFonts w:ascii="Times New Roman" w:hAnsi="Times New Roman"/>
          <w:bCs/>
          <w:sz w:val="28"/>
          <w:szCs w:val="28"/>
        </w:rPr>
        <w:t>но</w:t>
      </w:r>
      <w:r w:rsidR="00FA7258">
        <w:rPr>
          <w:rFonts w:ascii="Times New Roman" w:hAnsi="Times New Roman"/>
          <w:bCs/>
          <w:sz w:val="28"/>
          <w:szCs w:val="28"/>
        </w:rPr>
        <w:t xml:space="preserve"> оцінку збитків туристичної інфраструктури</w:t>
      </w:r>
      <w:r w:rsidR="00EA6025">
        <w:rPr>
          <w:rFonts w:ascii="Times New Roman" w:hAnsi="Times New Roman"/>
          <w:bCs/>
          <w:sz w:val="28"/>
          <w:szCs w:val="28"/>
        </w:rPr>
        <w:t xml:space="preserve"> міста Києва</w:t>
      </w:r>
      <w:r w:rsidR="003D5B54">
        <w:rPr>
          <w:rFonts w:ascii="Times New Roman" w:hAnsi="Times New Roman"/>
          <w:bCs/>
          <w:sz w:val="28"/>
          <w:szCs w:val="28"/>
        </w:rPr>
        <w:t xml:space="preserve"> внаслідок обстрілів з боку росії </w:t>
      </w:r>
      <w:r w:rsidR="00FA7258">
        <w:rPr>
          <w:rFonts w:ascii="Times New Roman" w:hAnsi="Times New Roman"/>
          <w:bCs/>
          <w:sz w:val="28"/>
          <w:szCs w:val="28"/>
        </w:rPr>
        <w:t xml:space="preserve">, </w:t>
      </w:r>
      <w:r w:rsidR="00890EA4">
        <w:rPr>
          <w:rFonts w:ascii="Times New Roman" w:hAnsi="Times New Roman"/>
          <w:bCs/>
          <w:sz w:val="28"/>
          <w:szCs w:val="28"/>
        </w:rPr>
        <w:t xml:space="preserve">руйнації та </w:t>
      </w:r>
      <w:r w:rsidR="00FA7258">
        <w:rPr>
          <w:rFonts w:ascii="Times New Roman" w:hAnsi="Times New Roman"/>
          <w:bCs/>
          <w:sz w:val="28"/>
          <w:szCs w:val="28"/>
        </w:rPr>
        <w:t>значних збитків не зафіксовано.</w:t>
      </w:r>
      <w:r w:rsidR="00890EA4">
        <w:rPr>
          <w:rFonts w:ascii="Times New Roman" w:hAnsi="Times New Roman"/>
          <w:bCs/>
          <w:sz w:val="28"/>
          <w:szCs w:val="28"/>
        </w:rPr>
        <w:t xml:space="preserve"> </w:t>
      </w:r>
      <w:r w:rsidR="00D5791E">
        <w:rPr>
          <w:rFonts w:ascii="Times New Roman" w:hAnsi="Times New Roman"/>
          <w:bCs/>
          <w:sz w:val="28"/>
          <w:szCs w:val="28"/>
        </w:rPr>
        <w:t xml:space="preserve">Протягом звітного періоду </w:t>
      </w:r>
      <w:r w:rsidR="00DA40A3">
        <w:rPr>
          <w:rFonts w:ascii="Times New Roman" w:hAnsi="Times New Roman"/>
          <w:bCs/>
          <w:sz w:val="28"/>
          <w:szCs w:val="28"/>
        </w:rPr>
        <w:t xml:space="preserve">велася співпраця з готелями, </w:t>
      </w:r>
      <w:proofErr w:type="spellStart"/>
      <w:r w:rsidR="00DA40A3">
        <w:rPr>
          <w:rFonts w:ascii="Times New Roman" w:hAnsi="Times New Roman"/>
          <w:bCs/>
          <w:sz w:val="28"/>
          <w:szCs w:val="28"/>
        </w:rPr>
        <w:t>хостелами</w:t>
      </w:r>
      <w:proofErr w:type="spellEnd"/>
      <w:r w:rsidR="00DA40A3">
        <w:rPr>
          <w:rFonts w:ascii="Times New Roman" w:hAnsi="Times New Roman"/>
          <w:bCs/>
          <w:sz w:val="28"/>
          <w:szCs w:val="28"/>
        </w:rPr>
        <w:t xml:space="preserve">, зокрема щодо розміщення переміщених осіб та </w:t>
      </w:r>
      <w:r w:rsidR="00221C6F">
        <w:rPr>
          <w:rFonts w:ascii="Times New Roman" w:hAnsi="Times New Roman"/>
          <w:bCs/>
          <w:sz w:val="28"/>
          <w:szCs w:val="28"/>
        </w:rPr>
        <w:t xml:space="preserve">осіб </w:t>
      </w:r>
      <w:r w:rsidR="006B2049">
        <w:rPr>
          <w:rFonts w:ascii="Times New Roman" w:hAnsi="Times New Roman"/>
          <w:bCs/>
          <w:sz w:val="28"/>
          <w:szCs w:val="28"/>
        </w:rPr>
        <w:t xml:space="preserve">за дорученнями </w:t>
      </w:r>
      <w:r w:rsidR="00A554F4">
        <w:rPr>
          <w:rFonts w:ascii="Times New Roman" w:hAnsi="Times New Roman"/>
          <w:bCs/>
          <w:sz w:val="28"/>
          <w:szCs w:val="28"/>
        </w:rPr>
        <w:t>Київської міської військової адміністрації.</w:t>
      </w:r>
      <w:r w:rsidR="00DA40A3">
        <w:rPr>
          <w:rFonts w:ascii="Times New Roman" w:hAnsi="Times New Roman"/>
          <w:bCs/>
          <w:sz w:val="28"/>
          <w:szCs w:val="28"/>
        </w:rPr>
        <w:t xml:space="preserve"> Б</w:t>
      </w:r>
      <w:r w:rsidR="00D5791E">
        <w:rPr>
          <w:rFonts w:ascii="Times New Roman" w:hAnsi="Times New Roman"/>
          <w:bCs/>
          <w:sz w:val="28"/>
          <w:szCs w:val="28"/>
        </w:rPr>
        <w:t xml:space="preserve">лизько 30% готелів </w:t>
      </w:r>
      <w:r w:rsidR="00DA40A3">
        <w:rPr>
          <w:rFonts w:ascii="Times New Roman" w:hAnsi="Times New Roman"/>
          <w:bCs/>
          <w:sz w:val="28"/>
          <w:szCs w:val="28"/>
        </w:rPr>
        <w:t xml:space="preserve">столиці </w:t>
      </w:r>
      <w:r w:rsidR="00D5791E">
        <w:rPr>
          <w:rFonts w:ascii="Times New Roman" w:hAnsi="Times New Roman"/>
          <w:bCs/>
          <w:sz w:val="28"/>
          <w:szCs w:val="28"/>
        </w:rPr>
        <w:t>не працювали, працюючі готелі були завантажені на 70-80%.</w:t>
      </w:r>
      <w:r w:rsidR="00A41EFC">
        <w:rPr>
          <w:rFonts w:ascii="Times New Roman" w:hAnsi="Times New Roman"/>
          <w:bCs/>
          <w:sz w:val="28"/>
          <w:szCs w:val="28"/>
        </w:rPr>
        <w:t xml:space="preserve"> Проводилися</w:t>
      </w:r>
      <w:r w:rsidR="009C2A1C">
        <w:rPr>
          <w:rFonts w:ascii="Times New Roman" w:hAnsi="Times New Roman"/>
          <w:bCs/>
          <w:sz w:val="28"/>
          <w:szCs w:val="28"/>
        </w:rPr>
        <w:t xml:space="preserve"> консультації</w:t>
      </w:r>
      <w:r w:rsidR="00C829D6">
        <w:rPr>
          <w:rFonts w:ascii="Times New Roman" w:hAnsi="Times New Roman"/>
          <w:bCs/>
          <w:sz w:val="28"/>
          <w:szCs w:val="28"/>
        </w:rPr>
        <w:t xml:space="preserve"> з країнами, які відновлювали/зберігають свою туристичну інфраструктуру після/під час війни. </w:t>
      </w:r>
      <w:r w:rsidR="005A0192">
        <w:rPr>
          <w:rFonts w:ascii="Times New Roman" w:hAnsi="Times New Roman"/>
          <w:bCs/>
          <w:sz w:val="28"/>
          <w:szCs w:val="28"/>
        </w:rPr>
        <w:t xml:space="preserve">Після початку повномасштабного </w:t>
      </w:r>
      <w:r w:rsidR="00974E3B">
        <w:rPr>
          <w:rFonts w:ascii="Times New Roman" w:hAnsi="Times New Roman"/>
          <w:bCs/>
          <w:sz w:val="28"/>
          <w:szCs w:val="28"/>
        </w:rPr>
        <w:t xml:space="preserve">вторгнення росії </w:t>
      </w:r>
      <w:r w:rsidR="009621A2">
        <w:rPr>
          <w:rFonts w:ascii="Times New Roman" w:hAnsi="Times New Roman"/>
          <w:bCs/>
          <w:sz w:val="28"/>
          <w:szCs w:val="28"/>
        </w:rPr>
        <w:t xml:space="preserve">було </w:t>
      </w:r>
      <w:r w:rsidR="005232F7">
        <w:rPr>
          <w:rFonts w:ascii="Times New Roman" w:hAnsi="Times New Roman"/>
          <w:bCs/>
          <w:sz w:val="28"/>
          <w:szCs w:val="28"/>
        </w:rPr>
        <w:t xml:space="preserve">повністю </w:t>
      </w:r>
      <w:r w:rsidR="009621A2">
        <w:rPr>
          <w:rFonts w:ascii="Times New Roman" w:hAnsi="Times New Roman"/>
          <w:bCs/>
          <w:sz w:val="28"/>
          <w:szCs w:val="28"/>
        </w:rPr>
        <w:t>з</w:t>
      </w:r>
      <w:r w:rsidR="005232F7">
        <w:rPr>
          <w:rFonts w:ascii="Times New Roman" w:hAnsi="Times New Roman"/>
          <w:bCs/>
          <w:sz w:val="28"/>
          <w:szCs w:val="28"/>
        </w:rPr>
        <w:t xml:space="preserve">амасковано </w:t>
      </w:r>
      <w:r w:rsidR="009621A2">
        <w:rPr>
          <w:rFonts w:ascii="Times New Roman" w:hAnsi="Times New Roman"/>
          <w:bCs/>
          <w:sz w:val="28"/>
          <w:szCs w:val="28"/>
        </w:rPr>
        <w:t xml:space="preserve">туристичну навігацію столиці. Туристично-інформаційні центри (далі – ТІЦ) </w:t>
      </w:r>
      <w:r w:rsidR="005232F7">
        <w:rPr>
          <w:rFonts w:ascii="Times New Roman" w:hAnsi="Times New Roman"/>
          <w:bCs/>
          <w:sz w:val="28"/>
          <w:szCs w:val="28"/>
        </w:rPr>
        <w:t xml:space="preserve">працювали за особливим графіком з урахуванням </w:t>
      </w:r>
      <w:r w:rsidR="00E4303E">
        <w:rPr>
          <w:rFonts w:ascii="Times New Roman" w:hAnsi="Times New Roman"/>
          <w:bCs/>
          <w:sz w:val="28"/>
          <w:szCs w:val="28"/>
        </w:rPr>
        <w:t xml:space="preserve">оголошень повітряної тривоги. Продовжено роботу по створенню </w:t>
      </w:r>
      <w:r w:rsidR="007C2567">
        <w:rPr>
          <w:rFonts w:ascii="Times New Roman" w:hAnsi="Times New Roman"/>
          <w:bCs/>
          <w:sz w:val="28"/>
          <w:szCs w:val="28"/>
        </w:rPr>
        <w:t xml:space="preserve">унікального </w:t>
      </w:r>
      <w:proofErr w:type="spellStart"/>
      <w:r w:rsidR="00E4303E">
        <w:rPr>
          <w:rFonts w:ascii="Times New Roman" w:hAnsi="Times New Roman"/>
          <w:bCs/>
          <w:sz w:val="28"/>
          <w:szCs w:val="28"/>
        </w:rPr>
        <w:t>ТІЦу</w:t>
      </w:r>
      <w:proofErr w:type="spellEnd"/>
      <w:r w:rsidR="00E4303E">
        <w:rPr>
          <w:rFonts w:ascii="Times New Roman" w:hAnsi="Times New Roman"/>
          <w:bCs/>
          <w:sz w:val="28"/>
          <w:szCs w:val="28"/>
        </w:rPr>
        <w:t xml:space="preserve"> в приміщенні Бессарабського ринку з метою промоції гастрономічного туризму.</w:t>
      </w:r>
      <w:r w:rsidR="007C2567">
        <w:rPr>
          <w:rFonts w:ascii="Times New Roman" w:hAnsi="Times New Roman"/>
          <w:bCs/>
          <w:sz w:val="28"/>
          <w:szCs w:val="28"/>
        </w:rPr>
        <w:t xml:space="preserve"> Протягом</w:t>
      </w:r>
      <w:r w:rsidR="00A41EFC">
        <w:rPr>
          <w:rFonts w:ascii="Times New Roman" w:hAnsi="Times New Roman"/>
          <w:bCs/>
          <w:sz w:val="28"/>
          <w:szCs w:val="28"/>
        </w:rPr>
        <w:t xml:space="preserve"> квітня</w:t>
      </w:r>
      <w:r w:rsidR="007C2567">
        <w:rPr>
          <w:rFonts w:ascii="Times New Roman" w:hAnsi="Times New Roman"/>
          <w:bCs/>
          <w:sz w:val="28"/>
          <w:szCs w:val="28"/>
        </w:rPr>
        <w:t xml:space="preserve"> –</w:t>
      </w:r>
      <w:r w:rsidR="00927AEA">
        <w:rPr>
          <w:rFonts w:ascii="Times New Roman" w:hAnsi="Times New Roman"/>
          <w:bCs/>
          <w:sz w:val="28"/>
          <w:szCs w:val="28"/>
        </w:rPr>
        <w:t xml:space="preserve"> </w:t>
      </w:r>
      <w:r w:rsidR="007C2567">
        <w:rPr>
          <w:rFonts w:ascii="Times New Roman" w:hAnsi="Times New Roman"/>
          <w:bCs/>
          <w:sz w:val="28"/>
          <w:szCs w:val="28"/>
        </w:rPr>
        <w:t xml:space="preserve">липня 2022 року розроблено три нових туристичних маршрути: </w:t>
      </w:r>
      <w:r w:rsidR="00927AEA">
        <w:rPr>
          <w:rFonts w:ascii="Times New Roman" w:hAnsi="Times New Roman"/>
          <w:bCs/>
          <w:sz w:val="28"/>
          <w:szCs w:val="28"/>
        </w:rPr>
        <w:t>«Київ незламний», «Київ гастрономічний», еко-маршрут «Київ парковий»</w:t>
      </w:r>
      <w:r w:rsidR="0004070F">
        <w:rPr>
          <w:rFonts w:ascii="Times New Roman" w:hAnsi="Times New Roman"/>
          <w:bCs/>
          <w:sz w:val="28"/>
          <w:szCs w:val="28"/>
        </w:rPr>
        <w:t>, з використанням</w:t>
      </w:r>
      <w:r w:rsidR="005A0192">
        <w:rPr>
          <w:rFonts w:ascii="Times New Roman" w:hAnsi="Times New Roman"/>
          <w:bCs/>
          <w:sz w:val="28"/>
          <w:szCs w:val="28"/>
        </w:rPr>
        <w:t xml:space="preserve"> наявних </w:t>
      </w:r>
      <w:proofErr w:type="spellStart"/>
      <w:r w:rsidR="005A0192">
        <w:rPr>
          <w:rFonts w:ascii="Times New Roman" w:hAnsi="Times New Roman"/>
          <w:bCs/>
          <w:sz w:val="28"/>
          <w:szCs w:val="28"/>
        </w:rPr>
        <w:t>укриттів</w:t>
      </w:r>
      <w:proofErr w:type="spellEnd"/>
      <w:r w:rsidR="00C61399">
        <w:rPr>
          <w:rFonts w:ascii="Times New Roman" w:hAnsi="Times New Roman"/>
          <w:bCs/>
          <w:sz w:val="28"/>
          <w:szCs w:val="28"/>
        </w:rPr>
        <w:t xml:space="preserve"> на випадок повітряної тривоги. Розроблено тематичні різдвяні екскурсії.</w:t>
      </w:r>
      <w:r w:rsidR="00F37093">
        <w:rPr>
          <w:rFonts w:ascii="Times New Roman" w:hAnsi="Times New Roman"/>
          <w:bCs/>
          <w:sz w:val="28"/>
          <w:szCs w:val="28"/>
        </w:rPr>
        <w:t xml:space="preserve"> Проведено спільну </w:t>
      </w:r>
      <w:r w:rsidR="00EE131A">
        <w:rPr>
          <w:rFonts w:ascii="Times New Roman" w:hAnsi="Times New Roman"/>
          <w:bCs/>
          <w:sz w:val="28"/>
          <w:szCs w:val="28"/>
        </w:rPr>
        <w:t xml:space="preserve">роботу </w:t>
      </w:r>
      <w:r w:rsidR="00F37093">
        <w:rPr>
          <w:rFonts w:ascii="Times New Roman" w:hAnsi="Times New Roman"/>
          <w:bCs/>
          <w:sz w:val="28"/>
          <w:szCs w:val="28"/>
        </w:rPr>
        <w:t xml:space="preserve">з </w:t>
      </w:r>
      <w:r w:rsidR="00EE131A">
        <w:rPr>
          <w:rFonts w:ascii="Times New Roman" w:hAnsi="Times New Roman"/>
          <w:bCs/>
          <w:sz w:val="28"/>
          <w:szCs w:val="28"/>
        </w:rPr>
        <w:t xml:space="preserve">комунальним підприємством «Головний інформаційно-обчислювальний центр» </w:t>
      </w:r>
      <w:r w:rsidR="00F37093">
        <w:rPr>
          <w:rFonts w:ascii="Times New Roman" w:hAnsi="Times New Roman"/>
          <w:bCs/>
          <w:sz w:val="28"/>
          <w:szCs w:val="28"/>
        </w:rPr>
        <w:t xml:space="preserve">щодо </w:t>
      </w:r>
      <w:proofErr w:type="spellStart"/>
      <w:r w:rsidR="00F37093">
        <w:rPr>
          <w:rFonts w:ascii="Times New Roman" w:hAnsi="Times New Roman"/>
          <w:bCs/>
          <w:sz w:val="28"/>
          <w:szCs w:val="28"/>
        </w:rPr>
        <w:t>оцифрування</w:t>
      </w:r>
      <w:proofErr w:type="spellEnd"/>
      <w:r w:rsidR="00F37093">
        <w:rPr>
          <w:rFonts w:ascii="Times New Roman" w:hAnsi="Times New Roman"/>
          <w:bCs/>
          <w:sz w:val="28"/>
          <w:szCs w:val="28"/>
        </w:rPr>
        <w:t xml:space="preserve"> існуючих екскурсій.</w:t>
      </w:r>
      <w:r w:rsidR="00EE131A">
        <w:rPr>
          <w:rFonts w:ascii="Times New Roman" w:hAnsi="Times New Roman"/>
          <w:bCs/>
          <w:sz w:val="28"/>
          <w:szCs w:val="28"/>
        </w:rPr>
        <w:t xml:space="preserve"> </w:t>
      </w:r>
      <w:r w:rsidR="00017B01">
        <w:rPr>
          <w:rFonts w:ascii="Times New Roman" w:hAnsi="Times New Roman"/>
          <w:bCs/>
          <w:sz w:val="28"/>
          <w:szCs w:val="28"/>
        </w:rPr>
        <w:t xml:space="preserve">Запроваджено практику навчання консультантів </w:t>
      </w:r>
      <w:proofErr w:type="spellStart"/>
      <w:r w:rsidR="00017B01">
        <w:rPr>
          <w:rFonts w:ascii="Times New Roman" w:hAnsi="Times New Roman"/>
          <w:bCs/>
          <w:sz w:val="28"/>
          <w:szCs w:val="28"/>
        </w:rPr>
        <w:t>ТІЦів</w:t>
      </w:r>
      <w:proofErr w:type="spellEnd"/>
      <w:r w:rsidR="00017B01">
        <w:rPr>
          <w:rFonts w:ascii="Times New Roman" w:hAnsi="Times New Roman"/>
          <w:bCs/>
          <w:sz w:val="28"/>
          <w:szCs w:val="28"/>
        </w:rPr>
        <w:t xml:space="preserve"> за кордоном</w:t>
      </w:r>
      <w:r w:rsidR="00A41EFC">
        <w:rPr>
          <w:rFonts w:ascii="Times New Roman" w:hAnsi="Times New Roman"/>
          <w:bCs/>
          <w:sz w:val="28"/>
          <w:szCs w:val="28"/>
        </w:rPr>
        <w:t xml:space="preserve"> </w:t>
      </w:r>
      <w:r w:rsidR="00017B01">
        <w:rPr>
          <w:rFonts w:ascii="Times New Roman" w:hAnsi="Times New Roman"/>
          <w:bCs/>
          <w:sz w:val="28"/>
          <w:szCs w:val="28"/>
        </w:rPr>
        <w:t xml:space="preserve">за рахунок </w:t>
      </w:r>
      <w:r w:rsidR="00E01AC9">
        <w:rPr>
          <w:rFonts w:ascii="Times New Roman" w:hAnsi="Times New Roman"/>
          <w:bCs/>
          <w:sz w:val="28"/>
          <w:szCs w:val="28"/>
        </w:rPr>
        <w:t>приймаючої сторони</w:t>
      </w:r>
      <w:r w:rsidR="00017B01">
        <w:rPr>
          <w:rFonts w:ascii="Times New Roman" w:hAnsi="Times New Roman"/>
          <w:bCs/>
          <w:sz w:val="28"/>
          <w:szCs w:val="28"/>
        </w:rPr>
        <w:t>.</w:t>
      </w:r>
      <w:r w:rsidR="00DA40A3">
        <w:rPr>
          <w:rFonts w:ascii="Times New Roman" w:hAnsi="Times New Roman"/>
          <w:bCs/>
          <w:sz w:val="28"/>
          <w:szCs w:val="28"/>
        </w:rPr>
        <w:t xml:space="preserve"> </w:t>
      </w:r>
    </w:p>
    <w:p w14:paraId="0AB721EB" w14:textId="30CD1FD3" w:rsidR="001606AE" w:rsidRDefault="00FA4A32" w:rsidP="00334857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Богатовим</w:t>
      </w:r>
      <w:proofErr w:type="spellEnd"/>
      <w:r>
        <w:rPr>
          <w:rFonts w:ascii="Times New Roman" w:hAnsi="Times New Roman"/>
          <w:sz w:val="28"/>
          <w:szCs w:val="28"/>
        </w:rPr>
        <w:t xml:space="preserve"> К. В. порушене питання щодо фінансування утримання апарату У</w:t>
      </w:r>
      <w:r w:rsidR="00625B2A">
        <w:rPr>
          <w:rFonts w:ascii="Times New Roman" w:hAnsi="Times New Roman"/>
          <w:sz w:val="28"/>
          <w:szCs w:val="28"/>
        </w:rPr>
        <w:t xml:space="preserve">правління та </w:t>
      </w:r>
      <w:r w:rsidR="008C4A3A" w:rsidRPr="0040362A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>комунального некомерційного підприємства виконавчого органу Київської міської ради (Київської міської державної адміністрації) «Київський центр розвитку туризму»</w:t>
      </w:r>
      <w:r w:rsidR="00A22210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 xml:space="preserve"> (далі – комунальне підприємство)</w:t>
      </w:r>
      <w:r w:rsidR="008C4A3A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 xml:space="preserve">. </w:t>
      </w:r>
      <w:r w:rsidR="00A4664A">
        <w:rPr>
          <w:rFonts w:ascii="Times New Roman" w:hAnsi="Times New Roman"/>
          <w:sz w:val="28"/>
          <w:szCs w:val="28"/>
        </w:rPr>
        <w:t>Зазначено,</w:t>
      </w:r>
      <w:r w:rsidR="00E01AC9">
        <w:rPr>
          <w:rFonts w:ascii="Times New Roman" w:hAnsi="Times New Roman"/>
          <w:sz w:val="28"/>
          <w:szCs w:val="28"/>
        </w:rPr>
        <w:t xml:space="preserve"> що в Управлінні працює 16 осіб, фінансування на р</w:t>
      </w:r>
      <w:r w:rsidR="00E30664">
        <w:rPr>
          <w:rFonts w:ascii="Times New Roman" w:hAnsi="Times New Roman"/>
          <w:sz w:val="28"/>
          <w:szCs w:val="28"/>
        </w:rPr>
        <w:t xml:space="preserve">ік </w:t>
      </w:r>
      <w:r w:rsidR="00BC2D71">
        <w:rPr>
          <w:rFonts w:ascii="Times New Roman" w:hAnsi="Times New Roman"/>
          <w:sz w:val="28"/>
          <w:szCs w:val="28"/>
        </w:rPr>
        <w:t>становить</w:t>
      </w:r>
      <w:r w:rsidR="00E30664">
        <w:rPr>
          <w:rFonts w:ascii="Times New Roman" w:hAnsi="Times New Roman"/>
          <w:sz w:val="28"/>
          <w:szCs w:val="28"/>
        </w:rPr>
        <w:t xml:space="preserve"> близько 5, 0 млн грн, </w:t>
      </w:r>
      <w:r w:rsidR="00DF57F2">
        <w:rPr>
          <w:rFonts w:ascii="Times New Roman" w:hAnsi="Times New Roman"/>
          <w:sz w:val="28"/>
          <w:szCs w:val="28"/>
        </w:rPr>
        <w:t xml:space="preserve">зазначені кошти </w:t>
      </w:r>
      <w:r w:rsidR="0004070F">
        <w:rPr>
          <w:rFonts w:ascii="Times New Roman" w:hAnsi="Times New Roman"/>
          <w:sz w:val="28"/>
          <w:szCs w:val="28"/>
        </w:rPr>
        <w:t xml:space="preserve">не передбачені </w:t>
      </w:r>
      <w:r w:rsidR="008C4A3A">
        <w:rPr>
          <w:rFonts w:ascii="Times New Roman" w:hAnsi="Times New Roman"/>
          <w:sz w:val="28"/>
          <w:szCs w:val="28"/>
        </w:rPr>
        <w:t>П</w:t>
      </w:r>
      <w:r w:rsidR="0004070F">
        <w:rPr>
          <w:rFonts w:ascii="Times New Roman" w:hAnsi="Times New Roman"/>
          <w:sz w:val="28"/>
          <w:szCs w:val="28"/>
        </w:rPr>
        <w:t>рограмою</w:t>
      </w:r>
      <w:r w:rsidR="008C4A3A">
        <w:rPr>
          <w:rFonts w:ascii="Times New Roman" w:hAnsi="Times New Roman"/>
          <w:sz w:val="28"/>
          <w:szCs w:val="28"/>
        </w:rPr>
        <w:t xml:space="preserve">, на утримання </w:t>
      </w:r>
      <w:r w:rsidR="00A22210" w:rsidRPr="0040362A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>комунального підприємства</w:t>
      </w:r>
      <w:r w:rsidR="008C4A3A">
        <w:rPr>
          <w:rFonts w:ascii="Times New Roman" w:hAnsi="Times New Roman"/>
          <w:sz w:val="28"/>
          <w:szCs w:val="28"/>
        </w:rPr>
        <w:t xml:space="preserve"> </w:t>
      </w:r>
      <w:r w:rsidR="00BC2D71">
        <w:rPr>
          <w:rFonts w:ascii="Times New Roman" w:hAnsi="Times New Roman"/>
          <w:sz w:val="28"/>
          <w:szCs w:val="28"/>
        </w:rPr>
        <w:t>Програмою</w:t>
      </w:r>
      <w:r w:rsidR="00BC2D71">
        <w:rPr>
          <w:rFonts w:ascii="Times New Roman" w:hAnsi="Times New Roman"/>
          <w:sz w:val="28"/>
          <w:szCs w:val="28"/>
        </w:rPr>
        <w:t xml:space="preserve"> </w:t>
      </w:r>
      <w:r w:rsidR="00A22210">
        <w:rPr>
          <w:rFonts w:ascii="Times New Roman" w:hAnsi="Times New Roman"/>
          <w:sz w:val="28"/>
          <w:szCs w:val="28"/>
        </w:rPr>
        <w:t>п</w:t>
      </w:r>
      <w:r w:rsidR="0018332E">
        <w:rPr>
          <w:rFonts w:ascii="Times New Roman" w:hAnsi="Times New Roman"/>
          <w:sz w:val="28"/>
          <w:szCs w:val="28"/>
        </w:rPr>
        <w:t>ередбачено близько 3, 0 млн грн.</w:t>
      </w:r>
    </w:p>
    <w:p w14:paraId="2E9CF410" w14:textId="77777777" w:rsidR="00A22210" w:rsidRDefault="00A22210" w:rsidP="00334857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Запропоновано </w:t>
      </w:r>
      <w:r w:rsidRPr="00DA5FA3">
        <w:rPr>
          <w:rFonts w:ascii="Times New Roman" w:hAnsi="Times New Roman"/>
          <w:sz w:val="28"/>
          <w:szCs w:val="28"/>
        </w:rPr>
        <w:t>заслухану інформацію</w:t>
      </w:r>
      <w:r>
        <w:rPr>
          <w:rFonts w:ascii="Times New Roman" w:hAnsi="Times New Roman"/>
          <w:sz w:val="28"/>
          <w:szCs w:val="28"/>
        </w:rPr>
        <w:t xml:space="preserve"> взяти до відома, </w:t>
      </w:r>
      <w:r w:rsidR="0018332E">
        <w:rPr>
          <w:rFonts w:ascii="Times New Roman" w:hAnsi="Times New Roman"/>
          <w:sz w:val="28"/>
          <w:szCs w:val="28"/>
        </w:rPr>
        <w:t xml:space="preserve">доручити </w:t>
      </w:r>
      <w:r w:rsidR="003A39F9">
        <w:rPr>
          <w:rFonts w:ascii="Times New Roman" w:hAnsi="Times New Roman"/>
          <w:sz w:val="28"/>
          <w:szCs w:val="28"/>
        </w:rPr>
        <w:t xml:space="preserve">Управлінню надати </w:t>
      </w:r>
      <w:r w:rsidR="002611A9">
        <w:rPr>
          <w:rFonts w:ascii="Times New Roman" w:hAnsi="Times New Roman"/>
          <w:sz w:val="28"/>
          <w:szCs w:val="28"/>
        </w:rPr>
        <w:t xml:space="preserve">на адресу Комісії деталізовану інформацію щодо видатків у </w:t>
      </w:r>
      <w:r w:rsidR="002611A9">
        <w:rPr>
          <w:rFonts w:ascii="Times New Roman" w:hAnsi="Times New Roman"/>
          <w:sz w:val="28"/>
          <w:szCs w:val="28"/>
        </w:rPr>
        <w:lastRenderedPageBreak/>
        <w:t>сумі 3, 013 млн грн, передбачених Програмою</w:t>
      </w:r>
      <w:r w:rsidR="00F42FF3">
        <w:rPr>
          <w:rFonts w:ascii="Times New Roman" w:hAnsi="Times New Roman"/>
          <w:sz w:val="28"/>
          <w:szCs w:val="28"/>
        </w:rPr>
        <w:t>, та видатків у сумі 5, 0 млн грн</w:t>
      </w:r>
      <w:r w:rsidR="001E5A6A">
        <w:rPr>
          <w:rFonts w:ascii="Times New Roman" w:hAnsi="Times New Roman"/>
          <w:sz w:val="28"/>
          <w:szCs w:val="28"/>
        </w:rPr>
        <w:t>, передбачених на утримання апарату Управління.</w:t>
      </w:r>
      <w:r w:rsidR="002611A9">
        <w:rPr>
          <w:rFonts w:ascii="Times New Roman" w:hAnsi="Times New Roman"/>
          <w:sz w:val="28"/>
          <w:szCs w:val="28"/>
        </w:rPr>
        <w:t xml:space="preserve">  </w:t>
      </w:r>
    </w:p>
    <w:p w14:paraId="564BCC6C" w14:textId="77777777" w:rsidR="00334857" w:rsidRDefault="00334857" w:rsidP="00334857">
      <w:pPr>
        <w:spacing w:after="0" w:line="240" w:lineRule="atLeast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E4F45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ВИРІШИЛИ:</w:t>
      </w:r>
      <w:r w:rsidRPr="002E4F45">
        <w:rPr>
          <w:rFonts w:ascii="Times New Roman" w:hAnsi="Times New Roman"/>
          <w:b/>
          <w:sz w:val="28"/>
          <w:szCs w:val="28"/>
        </w:rPr>
        <w:t xml:space="preserve"> </w:t>
      </w:r>
      <w:r w:rsidR="00DA5FA3" w:rsidRPr="00DA5FA3">
        <w:rPr>
          <w:rFonts w:ascii="Times New Roman" w:hAnsi="Times New Roman"/>
          <w:sz w:val="28"/>
          <w:szCs w:val="28"/>
        </w:rPr>
        <w:t>заслухану інформацію щодо</w:t>
      </w:r>
      <w:r w:rsidR="00DA5FA3">
        <w:rPr>
          <w:rFonts w:ascii="Times New Roman" w:hAnsi="Times New Roman"/>
          <w:b/>
          <w:sz w:val="28"/>
          <w:szCs w:val="28"/>
        </w:rPr>
        <w:t xml:space="preserve"> </w:t>
      </w:r>
      <w:r w:rsidR="00DA5FA3">
        <w:rPr>
          <w:rFonts w:ascii="Times New Roman" w:hAnsi="Times New Roman"/>
          <w:sz w:val="28"/>
          <w:szCs w:val="28"/>
        </w:rPr>
        <w:t>звіту</w:t>
      </w:r>
      <w:r w:rsidR="00DA5FA3" w:rsidRPr="00DA5FA3">
        <w:rPr>
          <w:rFonts w:ascii="Times New Roman" w:hAnsi="Times New Roman"/>
          <w:sz w:val="28"/>
          <w:szCs w:val="28"/>
        </w:rPr>
        <w:t xml:space="preserve"> </w:t>
      </w:r>
      <w:r w:rsidR="00DA5FA3" w:rsidRPr="009F6799">
        <w:rPr>
          <w:rFonts w:ascii="Times New Roman" w:hAnsi="Times New Roman"/>
          <w:sz w:val="28"/>
          <w:szCs w:val="28"/>
        </w:rPr>
        <w:t>Управління туризму та промоцій виконавчого органу Київської міської ради (Київської міської державної адміністрації) про виконання у січні-вересні 2022 року заходів Міської цільової програми розвитку туризму в міст</w:t>
      </w:r>
      <w:r w:rsidR="00165FF0">
        <w:rPr>
          <w:rFonts w:ascii="Times New Roman" w:hAnsi="Times New Roman"/>
          <w:sz w:val="28"/>
          <w:szCs w:val="28"/>
        </w:rPr>
        <w:t xml:space="preserve">і Києві на </w:t>
      </w:r>
      <w:r w:rsidR="00DA5FA3" w:rsidRPr="009F6799">
        <w:rPr>
          <w:rFonts w:ascii="Times New Roman" w:hAnsi="Times New Roman"/>
          <w:sz w:val="28"/>
          <w:szCs w:val="28"/>
        </w:rPr>
        <w:t>2022</w:t>
      </w:r>
      <w:r w:rsidR="00DA5FA3" w:rsidRPr="009F6799">
        <w:rPr>
          <w:rFonts w:ascii="Times New Roman" w:hAnsi="Times New Roman"/>
          <w:sz w:val="28"/>
          <w:szCs w:val="28"/>
        </w:rPr>
        <w:noBreakHyphen/>
        <w:t>2024 роки»</w:t>
      </w:r>
      <w:r w:rsidR="00DA5FA3">
        <w:rPr>
          <w:rFonts w:ascii="Times New Roman" w:hAnsi="Times New Roman"/>
          <w:sz w:val="28"/>
          <w:szCs w:val="28"/>
        </w:rPr>
        <w:t xml:space="preserve"> взяти до відома.</w:t>
      </w:r>
    </w:p>
    <w:p w14:paraId="34EE376F" w14:textId="77777777" w:rsidR="00334857" w:rsidRPr="006764A3" w:rsidRDefault="00334857" w:rsidP="00334857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473F4F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="009E415F">
        <w:rPr>
          <w:rFonts w:ascii="Times New Roman" w:eastAsia="Times New Roman" w:hAnsi="Times New Roman"/>
          <w:color w:val="000000"/>
          <w:kern w:val="3"/>
          <w:sz w:val="28"/>
          <w:szCs w:val="28"/>
          <w:lang w:eastAsia="ja-JP"/>
        </w:rPr>
        <w:t>«за» - 1, «проти» - 1</w:t>
      </w:r>
      <w:r w:rsidRPr="00473F4F">
        <w:rPr>
          <w:rFonts w:ascii="Times New Roman" w:eastAsia="Times New Roman" w:hAnsi="Times New Roman"/>
          <w:color w:val="000000"/>
          <w:kern w:val="3"/>
          <w:sz w:val="28"/>
          <w:szCs w:val="28"/>
          <w:lang w:eastAsia="ja-JP"/>
        </w:rPr>
        <w:t xml:space="preserve">, «утрималось» - 0, </w:t>
      </w:r>
      <w:r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14:paraId="31D15BE4" w14:textId="77777777" w:rsidR="00334857" w:rsidRDefault="00334857" w:rsidP="00334857">
      <w:pPr>
        <w:spacing w:after="0" w:line="240" w:lineRule="atLeast"/>
        <w:ind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  <w:r w:rsidRPr="004F62FF">
        <w:rPr>
          <w:rFonts w:ascii="Times New Roman" w:hAnsi="Times New Roman"/>
          <w:b/>
          <w:sz w:val="28"/>
          <w:szCs w:val="28"/>
        </w:rPr>
        <w:t xml:space="preserve">Рішення </w:t>
      </w:r>
      <w:r w:rsidR="009E415F">
        <w:rPr>
          <w:rFonts w:ascii="Times New Roman" w:hAnsi="Times New Roman"/>
          <w:b/>
          <w:sz w:val="28"/>
          <w:szCs w:val="28"/>
        </w:rPr>
        <w:t xml:space="preserve">не </w:t>
      </w:r>
      <w:r w:rsidRPr="004F62FF">
        <w:rPr>
          <w:rFonts w:ascii="Times New Roman" w:hAnsi="Times New Roman"/>
          <w:b/>
          <w:sz w:val="28"/>
          <w:szCs w:val="28"/>
        </w:rPr>
        <w:t>прийнято.</w:t>
      </w:r>
    </w:p>
    <w:p w14:paraId="47BF0701" w14:textId="77777777" w:rsidR="00963BD6" w:rsidRDefault="00963BD6" w:rsidP="00963BD6">
      <w:pPr>
        <w:spacing w:after="0" w:line="240" w:lineRule="atLeast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</w:p>
    <w:p w14:paraId="067C8EA7" w14:textId="77777777" w:rsidR="00334857" w:rsidRPr="00165FF0" w:rsidRDefault="00963BD6" w:rsidP="00963BD6">
      <w:pPr>
        <w:spacing w:after="0" w:line="240" w:lineRule="atLeast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БОГАТОВИМ К. В. запропоновано перенести розгляд звіту </w:t>
      </w:r>
      <w:r w:rsidRPr="009F6799">
        <w:rPr>
          <w:rFonts w:ascii="Times New Roman" w:hAnsi="Times New Roman"/>
          <w:sz w:val="28"/>
          <w:szCs w:val="28"/>
        </w:rPr>
        <w:t>Управління туризму та промоцій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9F6799">
        <w:rPr>
          <w:rFonts w:ascii="Times New Roman" w:hAnsi="Times New Roman"/>
          <w:sz w:val="28"/>
          <w:szCs w:val="28"/>
        </w:rPr>
        <w:t>виконавчого органу Київської міської ради (Київської міської державної адміністрації) про виконання у січні-вересні 2022 року заходів Міської цільової програми розвитку туризму в міст</w:t>
      </w:r>
      <w:r w:rsidR="00165FF0">
        <w:rPr>
          <w:rFonts w:ascii="Times New Roman" w:hAnsi="Times New Roman"/>
          <w:sz w:val="28"/>
          <w:szCs w:val="28"/>
        </w:rPr>
        <w:t xml:space="preserve">і Києві на </w:t>
      </w:r>
      <w:r w:rsidRPr="009F6799">
        <w:rPr>
          <w:rFonts w:ascii="Times New Roman" w:hAnsi="Times New Roman"/>
          <w:sz w:val="28"/>
          <w:szCs w:val="28"/>
        </w:rPr>
        <w:t>2022</w:t>
      </w:r>
      <w:r w:rsidRPr="009F6799">
        <w:rPr>
          <w:rFonts w:ascii="Times New Roman" w:hAnsi="Times New Roman"/>
          <w:sz w:val="28"/>
          <w:szCs w:val="28"/>
        </w:rPr>
        <w:noBreakHyphen/>
        <w:t>2024 роки»</w:t>
      </w:r>
      <w:r>
        <w:rPr>
          <w:rFonts w:ascii="Times New Roman" w:hAnsi="Times New Roman"/>
          <w:sz w:val="28"/>
          <w:szCs w:val="28"/>
        </w:rPr>
        <w:t xml:space="preserve"> на чергове засідання Комісії.</w:t>
      </w:r>
    </w:p>
    <w:p w14:paraId="7379559C" w14:textId="77777777" w:rsidR="00165FF0" w:rsidRPr="00165FF0" w:rsidRDefault="00165FF0" w:rsidP="00165FF0">
      <w:pPr>
        <w:spacing w:after="0" w:line="240" w:lineRule="atLeast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2E4F45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ВИРІШИЛИ:</w:t>
      </w:r>
      <w:r w:rsidRPr="002E4F4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розгляд </w:t>
      </w:r>
      <w:r w:rsidRPr="009F6799">
        <w:rPr>
          <w:rFonts w:ascii="Times New Roman" w:hAnsi="Times New Roman"/>
          <w:sz w:val="28"/>
          <w:szCs w:val="28"/>
        </w:rPr>
        <w:t>звіту Управління туризму та промоцій виконавчого органу Київської міської ради (Київської міської державної адміністрації) про виконання у січні-вересні 2022 року заходів Міської цільової програми розвитку туризму в міст</w:t>
      </w:r>
      <w:r w:rsidR="001E5A6A">
        <w:rPr>
          <w:rFonts w:ascii="Times New Roman" w:hAnsi="Times New Roman"/>
          <w:sz w:val="28"/>
          <w:szCs w:val="28"/>
        </w:rPr>
        <w:t xml:space="preserve">і Києві на </w:t>
      </w:r>
      <w:r w:rsidRPr="009F6799">
        <w:rPr>
          <w:rFonts w:ascii="Times New Roman" w:hAnsi="Times New Roman"/>
          <w:sz w:val="28"/>
          <w:szCs w:val="28"/>
        </w:rPr>
        <w:t>2022</w:t>
      </w:r>
      <w:r w:rsidRPr="009F6799">
        <w:rPr>
          <w:rFonts w:ascii="Times New Roman" w:hAnsi="Times New Roman"/>
          <w:sz w:val="28"/>
          <w:szCs w:val="28"/>
        </w:rPr>
        <w:noBreakHyphen/>
        <w:t>2024 роки»</w:t>
      </w:r>
      <w:r>
        <w:rPr>
          <w:rFonts w:ascii="Times New Roman" w:hAnsi="Times New Roman"/>
          <w:sz w:val="28"/>
          <w:szCs w:val="28"/>
        </w:rPr>
        <w:t xml:space="preserve"> перенести на чергове засідання Комісії.</w:t>
      </w:r>
    </w:p>
    <w:p w14:paraId="10D643AD" w14:textId="77777777" w:rsidR="00165FF0" w:rsidRPr="006764A3" w:rsidRDefault="00165FF0" w:rsidP="00165FF0">
      <w:pPr>
        <w:spacing w:after="0" w:line="240" w:lineRule="atLeast"/>
        <w:ind w:firstLine="720"/>
        <w:contextualSpacing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473F4F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>
        <w:rPr>
          <w:rFonts w:ascii="Times New Roman" w:eastAsia="Times New Roman" w:hAnsi="Times New Roman"/>
          <w:color w:val="000000"/>
          <w:kern w:val="3"/>
          <w:sz w:val="28"/>
          <w:szCs w:val="28"/>
          <w:lang w:eastAsia="ja-JP"/>
        </w:rPr>
        <w:t>«за» - 1, «проти» - 0, «утрималось» - 1</w:t>
      </w:r>
      <w:r w:rsidRPr="00473F4F">
        <w:rPr>
          <w:rFonts w:ascii="Times New Roman" w:eastAsia="Times New Roman" w:hAnsi="Times New Roman"/>
          <w:color w:val="000000"/>
          <w:kern w:val="3"/>
          <w:sz w:val="28"/>
          <w:szCs w:val="28"/>
          <w:lang w:eastAsia="ja-JP"/>
        </w:rPr>
        <w:t xml:space="preserve">, </w:t>
      </w:r>
      <w:r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14:paraId="06EEFD06" w14:textId="77777777" w:rsidR="00165FF0" w:rsidRDefault="00165FF0" w:rsidP="00165FF0">
      <w:pPr>
        <w:spacing w:after="0" w:line="240" w:lineRule="atLeast"/>
        <w:ind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  <w:r w:rsidRPr="004F62FF">
        <w:rPr>
          <w:rFonts w:ascii="Times New Roman" w:hAnsi="Times New Roman"/>
          <w:b/>
          <w:sz w:val="28"/>
          <w:szCs w:val="28"/>
        </w:rPr>
        <w:t xml:space="preserve">Рішення </w:t>
      </w:r>
      <w:r>
        <w:rPr>
          <w:rFonts w:ascii="Times New Roman" w:hAnsi="Times New Roman"/>
          <w:b/>
          <w:sz w:val="28"/>
          <w:szCs w:val="28"/>
        </w:rPr>
        <w:t xml:space="preserve">не </w:t>
      </w:r>
      <w:r w:rsidRPr="004F62FF">
        <w:rPr>
          <w:rFonts w:ascii="Times New Roman" w:hAnsi="Times New Roman"/>
          <w:b/>
          <w:sz w:val="28"/>
          <w:szCs w:val="28"/>
        </w:rPr>
        <w:t>прийнято.</w:t>
      </w:r>
    </w:p>
    <w:p w14:paraId="196D7300" w14:textId="77777777" w:rsidR="00914ACB" w:rsidRPr="00222313" w:rsidRDefault="00914ACB" w:rsidP="00914ACB">
      <w:pPr>
        <w:spacing w:after="0" w:line="240" w:lineRule="atLeast"/>
        <w:ind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16E173BC" w14:textId="77777777" w:rsidR="00914ACB" w:rsidRDefault="00914ACB" w:rsidP="00914ACB">
      <w:pPr>
        <w:spacing w:after="0" w:line="240" w:lineRule="atLeast"/>
        <w:ind w:firstLine="708"/>
        <w:rPr>
          <w:rFonts w:ascii="Times New Roman" w:hAnsi="Times New Roman"/>
          <w:sz w:val="28"/>
          <w:szCs w:val="28"/>
        </w:rPr>
      </w:pPr>
      <w:r w:rsidRPr="00222313">
        <w:rPr>
          <w:rFonts w:ascii="Times New Roman" w:hAnsi="Times New Roman"/>
          <w:sz w:val="28"/>
          <w:szCs w:val="28"/>
        </w:rPr>
        <w:t xml:space="preserve">Голова Комісії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Pr="00222313">
        <w:rPr>
          <w:rFonts w:ascii="Times New Roman" w:hAnsi="Times New Roman"/>
          <w:sz w:val="28"/>
          <w:szCs w:val="28"/>
        </w:rPr>
        <w:t>Вікторія МУХА</w:t>
      </w:r>
    </w:p>
    <w:p w14:paraId="6221B7A1" w14:textId="77777777" w:rsidR="00B05356" w:rsidRDefault="00B05356" w:rsidP="00914ACB">
      <w:pPr>
        <w:spacing w:after="0" w:line="240" w:lineRule="atLeast"/>
        <w:ind w:firstLine="708"/>
        <w:rPr>
          <w:rFonts w:ascii="Times New Roman" w:hAnsi="Times New Roman"/>
          <w:sz w:val="28"/>
          <w:szCs w:val="28"/>
        </w:rPr>
      </w:pPr>
    </w:p>
    <w:p w14:paraId="428E8E81" w14:textId="77777777" w:rsidR="00914ACB" w:rsidRPr="00222313" w:rsidRDefault="00914ACB" w:rsidP="00914ACB">
      <w:pPr>
        <w:spacing w:after="0" w:line="240" w:lineRule="atLeast"/>
        <w:ind w:firstLine="708"/>
        <w:rPr>
          <w:rFonts w:ascii="Times New Roman" w:hAnsi="Times New Roman"/>
          <w:sz w:val="28"/>
          <w:szCs w:val="28"/>
        </w:rPr>
      </w:pPr>
    </w:p>
    <w:p w14:paraId="71FDBDBB" w14:textId="77777777" w:rsidR="00914ACB" w:rsidRDefault="00914ACB" w:rsidP="00914ACB">
      <w:pPr>
        <w:spacing w:after="0"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222313">
        <w:rPr>
          <w:rFonts w:ascii="Times New Roman" w:hAnsi="Times New Roman"/>
          <w:sz w:val="28"/>
          <w:szCs w:val="28"/>
        </w:rPr>
        <w:t xml:space="preserve">Секретар </w:t>
      </w:r>
    </w:p>
    <w:p w14:paraId="2E64AB17" w14:textId="77777777" w:rsidR="00914ACB" w:rsidRDefault="00914ACB" w:rsidP="00914ACB">
      <w:pPr>
        <w:spacing w:after="0"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засідання </w:t>
      </w:r>
      <w:r w:rsidRPr="00222313">
        <w:rPr>
          <w:rFonts w:ascii="Times New Roman" w:hAnsi="Times New Roman"/>
          <w:sz w:val="28"/>
          <w:szCs w:val="28"/>
        </w:rPr>
        <w:t xml:space="preserve">Комісії </w:t>
      </w:r>
      <w:r w:rsidR="00A4664A">
        <w:rPr>
          <w:rFonts w:ascii="Times New Roman" w:hAnsi="Times New Roman"/>
          <w:sz w:val="28"/>
          <w:szCs w:val="28"/>
        </w:rPr>
        <w:t>18</w:t>
      </w:r>
      <w:r>
        <w:rPr>
          <w:rFonts w:ascii="Times New Roman" w:hAnsi="Times New Roman"/>
          <w:sz w:val="28"/>
          <w:szCs w:val="28"/>
        </w:rPr>
        <w:t>.11.2022                                           Костянтин БОГАТОВ</w:t>
      </w:r>
      <w:r w:rsidRPr="00222313">
        <w:rPr>
          <w:rFonts w:ascii="Times New Roman" w:hAnsi="Times New Roman"/>
          <w:sz w:val="28"/>
          <w:szCs w:val="28"/>
        </w:rPr>
        <w:t xml:space="preserve">     </w:t>
      </w:r>
    </w:p>
    <w:p w14:paraId="67046A71" w14:textId="77777777" w:rsidR="00914ACB" w:rsidRDefault="00914ACB" w:rsidP="00914ACB">
      <w:pPr>
        <w:spacing w:after="0" w:line="240" w:lineRule="atLeast"/>
      </w:pPr>
      <w:r w:rsidRPr="00222313">
        <w:rPr>
          <w:rFonts w:ascii="Times New Roman" w:hAnsi="Times New Roman"/>
          <w:sz w:val="28"/>
          <w:szCs w:val="28"/>
        </w:rPr>
        <w:t xml:space="preserve">                                       </w:t>
      </w:r>
    </w:p>
    <w:p w14:paraId="2F747021" w14:textId="77777777" w:rsidR="00D51BD1" w:rsidRDefault="00D51BD1"/>
    <w:sectPr w:rsidR="00D51BD1" w:rsidSect="00222313">
      <w:pgSz w:w="11906" w:h="16838"/>
      <w:pgMar w:top="568" w:right="850" w:bottom="85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Benguiat">
    <w:altName w:val="Calibri"/>
    <w:panose1 w:val="020B0604020202020204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panose1 w:val="020B0604020202020204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C1315C"/>
    <w:multiLevelType w:val="hybridMultilevel"/>
    <w:tmpl w:val="5E08D4D4"/>
    <w:lvl w:ilvl="0" w:tplc="5F70B978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38DE665B"/>
    <w:multiLevelType w:val="hybridMultilevel"/>
    <w:tmpl w:val="5E08D4D4"/>
    <w:lvl w:ilvl="0" w:tplc="5F70B978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71F17383"/>
    <w:multiLevelType w:val="hybridMultilevel"/>
    <w:tmpl w:val="5E08D4D4"/>
    <w:lvl w:ilvl="0" w:tplc="5F70B978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4ACB"/>
    <w:rsid w:val="000146E1"/>
    <w:rsid w:val="00017B01"/>
    <w:rsid w:val="00027B32"/>
    <w:rsid w:val="0004070F"/>
    <w:rsid w:val="000B125F"/>
    <w:rsid w:val="000B207F"/>
    <w:rsid w:val="00105143"/>
    <w:rsid w:val="00126CA5"/>
    <w:rsid w:val="0013087D"/>
    <w:rsid w:val="001606AE"/>
    <w:rsid w:val="00165FF0"/>
    <w:rsid w:val="0018332E"/>
    <w:rsid w:val="001B15AC"/>
    <w:rsid w:val="001B1D86"/>
    <w:rsid w:val="001C2398"/>
    <w:rsid w:val="001E5A6A"/>
    <w:rsid w:val="00221C6F"/>
    <w:rsid w:val="002611A9"/>
    <w:rsid w:val="00280A9F"/>
    <w:rsid w:val="002A3AA4"/>
    <w:rsid w:val="002C400A"/>
    <w:rsid w:val="002D2307"/>
    <w:rsid w:val="002E7CAE"/>
    <w:rsid w:val="00334857"/>
    <w:rsid w:val="00373D48"/>
    <w:rsid w:val="00386E71"/>
    <w:rsid w:val="003918D1"/>
    <w:rsid w:val="003A39F9"/>
    <w:rsid w:val="003B1072"/>
    <w:rsid w:val="003C4814"/>
    <w:rsid w:val="003D2457"/>
    <w:rsid w:val="003D5B54"/>
    <w:rsid w:val="003F424F"/>
    <w:rsid w:val="0040362A"/>
    <w:rsid w:val="00410341"/>
    <w:rsid w:val="00413A9F"/>
    <w:rsid w:val="004348C3"/>
    <w:rsid w:val="00491DD0"/>
    <w:rsid w:val="004B7E8F"/>
    <w:rsid w:val="00504990"/>
    <w:rsid w:val="005232F7"/>
    <w:rsid w:val="005310BF"/>
    <w:rsid w:val="00566B29"/>
    <w:rsid w:val="005A0192"/>
    <w:rsid w:val="005D7757"/>
    <w:rsid w:val="005E22CC"/>
    <w:rsid w:val="005F0D82"/>
    <w:rsid w:val="005F2654"/>
    <w:rsid w:val="005F4282"/>
    <w:rsid w:val="00625B2A"/>
    <w:rsid w:val="00641051"/>
    <w:rsid w:val="00654D84"/>
    <w:rsid w:val="00681D30"/>
    <w:rsid w:val="00682474"/>
    <w:rsid w:val="006A0110"/>
    <w:rsid w:val="006B1AB1"/>
    <w:rsid w:val="006B2049"/>
    <w:rsid w:val="006B43B5"/>
    <w:rsid w:val="006E6EE2"/>
    <w:rsid w:val="00720707"/>
    <w:rsid w:val="007923F5"/>
    <w:rsid w:val="007B62BC"/>
    <w:rsid w:val="007C2567"/>
    <w:rsid w:val="007F10D0"/>
    <w:rsid w:val="00811B86"/>
    <w:rsid w:val="00822D44"/>
    <w:rsid w:val="008352A8"/>
    <w:rsid w:val="0085473B"/>
    <w:rsid w:val="00880E3E"/>
    <w:rsid w:val="00890EA4"/>
    <w:rsid w:val="008C2DCF"/>
    <w:rsid w:val="008C4A3A"/>
    <w:rsid w:val="008E05D8"/>
    <w:rsid w:val="00904C97"/>
    <w:rsid w:val="00914ACB"/>
    <w:rsid w:val="00927AEA"/>
    <w:rsid w:val="00937B03"/>
    <w:rsid w:val="00954240"/>
    <w:rsid w:val="00961CC0"/>
    <w:rsid w:val="009621A2"/>
    <w:rsid w:val="00963BD6"/>
    <w:rsid w:val="00973D08"/>
    <w:rsid w:val="00974E3B"/>
    <w:rsid w:val="009B3F1D"/>
    <w:rsid w:val="009C2A1C"/>
    <w:rsid w:val="009C406F"/>
    <w:rsid w:val="009D710F"/>
    <w:rsid w:val="009E1455"/>
    <w:rsid w:val="009E415F"/>
    <w:rsid w:val="009E43B9"/>
    <w:rsid w:val="009F6799"/>
    <w:rsid w:val="00A05545"/>
    <w:rsid w:val="00A22210"/>
    <w:rsid w:val="00A24926"/>
    <w:rsid w:val="00A41EFC"/>
    <w:rsid w:val="00A4402A"/>
    <w:rsid w:val="00A463CF"/>
    <w:rsid w:val="00A4664A"/>
    <w:rsid w:val="00A54FE3"/>
    <w:rsid w:val="00A554F4"/>
    <w:rsid w:val="00A85FA2"/>
    <w:rsid w:val="00B05356"/>
    <w:rsid w:val="00B053F2"/>
    <w:rsid w:val="00B21107"/>
    <w:rsid w:val="00B335AE"/>
    <w:rsid w:val="00B86877"/>
    <w:rsid w:val="00BC2D71"/>
    <w:rsid w:val="00BC3CB8"/>
    <w:rsid w:val="00BD313D"/>
    <w:rsid w:val="00C5263C"/>
    <w:rsid w:val="00C54674"/>
    <w:rsid w:val="00C61399"/>
    <w:rsid w:val="00C811F3"/>
    <w:rsid w:val="00C829D6"/>
    <w:rsid w:val="00C8338B"/>
    <w:rsid w:val="00CE044E"/>
    <w:rsid w:val="00D05795"/>
    <w:rsid w:val="00D107B2"/>
    <w:rsid w:val="00D43414"/>
    <w:rsid w:val="00D51BD1"/>
    <w:rsid w:val="00D5791E"/>
    <w:rsid w:val="00D57DCB"/>
    <w:rsid w:val="00D72FA2"/>
    <w:rsid w:val="00DA40A3"/>
    <w:rsid w:val="00DA5FA3"/>
    <w:rsid w:val="00DB5FD1"/>
    <w:rsid w:val="00DF57F2"/>
    <w:rsid w:val="00E01AC9"/>
    <w:rsid w:val="00E1303B"/>
    <w:rsid w:val="00E30664"/>
    <w:rsid w:val="00E36694"/>
    <w:rsid w:val="00E42779"/>
    <w:rsid w:val="00E4303E"/>
    <w:rsid w:val="00E53A12"/>
    <w:rsid w:val="00E81556"/>
    <w:rsid w:val="00EA6025"/>
    <w:rsid w:val="00EE131A"/>
    <w:rsid w:val="00F123CB"/>
    <w:rsid w:val="00F35EDF"/>
    <w:rsid w:val="00F37093"/>
    <w:rsid w:val="00F42FF3"/>
    <w:rsid w:val="00F75B3D"/>
    <w:rsid w:val="00F876D8"/>
    <w:rsid w:val="00FA4A32"/>
    <w:rsid w:val="00FA7258"/>
    <w:rsid w:val="00FC1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94D3B"/>
  <w15:chartTrackingRefBased/>
  <w15:docId w15:val="{4ACCD1EB-50F0-4701-B1F5-C1851B09F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4ACB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4ACB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a4">
    <w:name w:val="Balloon Text"/>
    <w:basedOn w:val="a"/>
    <w:link w:val="a5"/>
    <w:uiPriority w:val="99"/>
    <w:semiHidden/>
    <w:unhideWhenUsed/>
    <w:rsid w:val="00904C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04C9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521</TotalTime>
  <Pages>7</Pages>
  <Words>2581</Words>
  <Characters>14718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Microsoft Office User</cp:lastModifiedBy>
  <cp:revision>10</cp:revision>
  <cp:lastPrinted>2022-12-05T14:34:00Z</cp:lastPrinted>
  <dcterms:created xsi:type="dcterms:W3CDTF">2022-11-28T17:01:00Z</dcterms:created>
  <dcterms:modified xsi:type="dcterms:W3CDTF">2022-12-19T09:43:00Z</dcterms:modified>
</cp:coreProperties>
</file>