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B5F2A" w14:textId="77777777" w:rsidR="006764A3" w:rsidRPr="006E5E89" w:rsidRDefault="006764A3" w:rsidP="006764A3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1F441B">
        <w:rPr>
          <w:rFonts w:eastAsia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02A620C9" wp14:editId="3A447E7C">
            <wp:simplePos x="0" y="0"/>
            <wp:positionH relativeFrom="margin">
              <wp:posOffset>2828925</wp:posOffset>
            </wp:positionH>
            <wp:positionV relativeFrom="paragraph">
              <wp:posOffset>80010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0EAAF2" w14:textId="77777777" w:rsidR="006764A3" w:rsidRPr="006E5E89" w:rsidRDefault="006764A3" w:rsidP="006764A3">
      <w:pPr>
        <w:widowControl w:val="0"/>
        <w:suppressAutoHyphens/>
        <w:spacing w:after="0" w:line="240" w:lineRule="atLeast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14:paraId="3BC0D3D7" w14:textId="77777777" w:rsidR="006764A3" w:rsidRPr="006E5E89" w:rsidRDefault="006764A3" w:rsidP="006764A3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14:paraId="6F8BB558" w14:textId="77777777" w:rsidR="006764A3" w:rsidRPr="006E5E89" w:rsidRDefault="006764A3" w:rsidP="006764A3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6E5E8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6E5E89">
        <w:rPr>
          <w:rFonts w:ascii="Times New Roman" w:eastAsia="SimSun" w:hAnsi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6E5E8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6E5E89">
        <w:rPr>
          <w:rFonts w:ascii="Times New Roman" w:eastAsia="SimSun" w:hAnsi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14:paraId="5DB8F3CB" w14:textId="77777777" w:rsidR="006764A3" w:rsidRPr="006E5E89" w:rsidRDefault="006764A3" w:rsidP="006764A3">
      <w:pPr>
        <w:widowControl w:val="0"/>
        <w:tabs>
          <w:tab w:val="center" w:pos="5858"/>
          <w:tab w:val="left" w:pos="8760"/>
        </w:tabs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6E5E89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14:paraId="1B6D9248" w14:textId="77777777" w:rsidR="006764A3" w:rsidRPr="006E5E89" w:rsidRDefault="006764A3" w:rsidP="006764A3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6E5E89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6E5E89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6E5E89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14:paraId="55919E56" w14:textId="77777777" w:rsidR="006764A3" w:rsidRPr="006E5E89" w:rsidRDefault="006764A3" w:rsidP="006764A3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6E5E89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14:paraId="4E741C56" w14:textId="77777777" w:rsidR="006764A3" w:rsidRPr="006E5E89" w:rsidRDefault="006764A3" w:rsidP="006764A3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</w:pPr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>./факс</w:t>
      </w:r>
      <w:r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 xml:space="preserve"> </w:t>
      </w:r>
      <w:r w:rsidRPr="006E5E89"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  <w:t>(044)202-73-05</w:t>
      </w:r>
    </w:p>
    <w:p w14:paraId="576FF9F0" w14:textId="77777777" w:rsidR="006764A3" w:rsidRPr="006E5E89" w:rsidRDefault="006764A3" w:rsidP="006764A3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/>
          <w:i/>
          <w:iCs/>
          <w:color w:val="000000"/>
          <w:kern w:val="2"/>
          <w:sz w:val="20"/>
          <w:szCs w:val="20"/>
          <w:lang w:eastAsia="zh-CN"/>
        </w:rPr>
      </w:pPr>
    </w:p>
    <w:p w14:paraId="7DD45F33" w14:textId="77777777" w:rsidR="006764A3" w:rsidRPr="00FD378E" w:rsidRDefault="006764A3" w:rsidP="006764A3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14:paraId="575520C3" w14:textId="77777777" w:rsidR="006764A3" w:rsidRDefault="006764A3" w:rsidP="006764A3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</w:t>
      </w:r>
      <w:r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</w:t>
      </w:r>
    </w:p>
    <w:p w14:paraId="77D6AEC8" w14:textId="77777777" w:rsidR="006764A3" w:rsidRPr="006E5E89" w:rsidRDefault="006764A3" w:rsidP="006764A3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     Протокол № 19</w:t>
      </w:r>
      <w:r w:rsidR="008E68A5"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>/35</w:t>
      </w:r>
      <w:r w:rsidRPr="006E5E89"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01FC159D" w14:textId="77777777" w:rsidR="006764A3" w:rsidRPr="006E5E89" w:rsidRDefault="008E68A5" w:rsidP="006764A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="006764A3" w:rsidRPr="006E5E89"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3ED5CB54" w14:textId="77777777" w:rsidR="006764A3" w:rsidRDefault="006764A3" w:rsidP="006764A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SimSun" w:hAnsi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14:paraId="2AE61E33" w14:textId="77777777" w:rsidR="006764A3" w:rsidRDefault="006764A3" w:rsidP="008E68A5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</w:p>
    <w:p w14:paraId="59215C59" w14:textId="77777777" w:rsidR="006764A3" w:rsidRPr="00B90507" w:rsidRDefault="006764A3" w:rsidP="006764A3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6FE0A9A8" w14:textId="77777777" w:rsidR="006764A3" w:rsidRPr="006E5E89" w:rsidRDefault="005F285D" w:rsidP="008E68A5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10.11</w:t>
      </w:r>
      <w:r w:rsidR="006764A3" w:rsidRPr="006E5E89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.2022</w:t>
      </w:r>
      <w:r w:rsidR="006764A3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18D97E61" w14:textId="77777777" w:rsidR="006764A3" w:rsidRPr="006E5E89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6AD21BE3" w14:textId="77777777" w:rsidR="006764A3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6E5E89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6E5E8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</w:t>
      </w:r>
      <w:r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Київ, вул. Хрещатик, 36,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к. 1017</w:t>
      </w:r>
      <w:r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1984CCB4" w14:textId="77777777" w:rsidR="006764A3" w:rsidRPr="006E5E89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(10</w:t>
      </w:r>
      <w:r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noBreakHyphen/>
      </w:r>
      <w:r w:rsidRPr="006E5E8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>й</w:t>
      </w:r>
      <w:r w:rsidR="005F285D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10.45</w:t>
      </w:r>
      <w:r w:rsidRPr="006E5E8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>.</w:t>
      </w:r>
    </w:p>
    <w:p w14:paraId="16ADC4F9" w14:textId="77777777" w:rsidR="006764A3" w:rsidRPr="006E5E89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236A450C" w14:textId="77777777" w:rsidR="006764A3" w:rsidRPr="006E5E89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6E5E89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6E5E8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14:paraId="3EE7A6DD" w14:textId="77777777" w:rsidR="006764A3" w:rsidRPr="006E5E89" w:rsidRDefault="006764A3" w:rsidP="006764A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57F94D64" w14:textId="77777777" w:rsidR="006764A3" w:rsidRPr="00B26BBA" w:rsidRDefault="006764A3" w:rsidP="006764A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val="ru-RU" w:eastAsia="zh-CN"/>
        </w:rPr>
      </w:pP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121ADEC1" w14:textId="77777777" w:rsidR="006764A3" w:rsidRPr="006E5E89" w:rsidRDefault="006764A3" w:rsidP="006764A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ab/>
      </w:r>
    </w:p>
    <w:p w14:paraId="2BE05B65" w14:textId="77777777" w:rsidR="006764A3" w:rsidRPr="006E5E89" w:rsidRDefault="006764A3" w:rsidP="006764A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</w:p>
    <w:p w14:paraId="591EFDE4" w14:textId="77777777" w:rsidR="006764A3" w:rsidRPr="006E5E89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Andale Sans UI" w:hAnsi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="008E68A5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6E5E89">
        <w:rPr>
          <w:rFonts w:ascii="Times New Roman" w:eastAsia="Andale Sans UI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6E5E89">
        <w:rPr>
          <w:rFonts w:ascii="Times New Roman" w:eastAsia="Andale Sans UI" w:hAnsi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14FF099E" w14:textId="77777777" w:rsidR="006764A3" w:rsidRPr="006E5E89" w:rsidRDefault="006764A3" w:rsidP="006764A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1720BA8F" w14:textId="77777777" w:rsidR="008E68A5" w:rsidRDefault="006764A3" w:rsidP="006764A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БОГАТОВ Костянтин Володимир</w:t>
      </w:r>
      <w:r w:rsidR="008E68A5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>ович – заступник голови Комісії.</w:t>
      </w:r>
    </w:p>
    <w:p w14:paraId="5DA1B05A" w14:textId="77777777" w:rsidR="008E68A5" w:rsidRDefault="008E68A5" w:rsidP="006764A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</w:p>
    <w:p w14:paraId="1EF75393" w14:textId="77777777" w:rsidR="006764A3" w:rsidRPr="006E5E89" w:rsidRDefault="008E68A5" w:rsidP="006764A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05049F">
        <w:rPr>
          <w:rFonts w:ascii="Times New Roman" w:eastAsia="Times New Roman" w:hAnsi="Times New Roman"/>
          <w:b/>
          <w:kern w:val="2"/>
          <w:sz w:val="28"/>
          <w:szCs w:val="20"/>
          <w:lang w:eastAsia="zh-CN"/>
        </w:rPr>
        <w:t>Відсутні</w:t>
      </w:r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: </w:t>
      </w:r>
      <w:r w:rsidRPr="008E68A5">
        <w:rPr>
          <w:rFonts w:ascii="Times New Roman" w:eastAsia="Times New Roman" w:hAnsi="Times New Roman"/>
          <w:b/>
          <w:kern w:val="2"/>
          <w:sz w:val="28"/>
          <w:szCs w:val="20"/>
          <w:lang w:eastAsia="zh-CN"/>
        </w:rPr>
        <w:t>1</w:t>
      </w:r>
      <w:r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депутат, член Комісії:</w:t>
      </w:r>
      <w:r w:rsidRPr="008E68A5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</w:t>
      </w:r>
      <w:r w:rsidR="006764A3"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 </w:t>
      </w:r>
    </w:p>
    <w:p w14:paraId="114DF0F1" w14:textId="77777777" w:rsidR="006764A3" w:rsidRPr="006E5E89" w:rsidRDefault="006764A3" w:rsidP="006764A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6E5E89">
        <w:rPr>
          <w:rFonts w:ascii="Times New Roman" w:eastAsia="Times New Roman" w:hAnsi="Times New Roman"/>
          <w:kern w:val="2"/>
          <w:sz w:val="28"/>
          <w:szCs w:val="20"/>
          <w:lang w:eastAsia="zh-CN"/>
        </w:rPr>
        <w:tab/>
      </w:r>
    </w:p>
    <w:p w14:paraId="76210C6A" w14:textId="77777777" w:rsidR="006764A3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6CE6278E" w14:textId="77777777" w:rsidR="006764A3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548865E6" w14:textId="77777777" w:rsidR="006764A3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6D614E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ШИБАНОВ Ярослав Миколайович – начальник відділу з суспільно-політичних питань Департаменту суспільних комунікацій </w:t>
      </w:r>
      <w:r w:rsidRPr="006D614E"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6D614E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, секретар Комісії з питань найменувань; </w:t>
      </w:r>
    </w:p>
    <w:p w14:paraId="0FBA1760" w14:textId="77777777" w:rsidR="00743353" w:rsidRPr="00743353" w:rsidRDefault="00743353" w:rsidP="0074335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743353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         ПОЧИЖЕВСЬКА Віра Іванівна – заступник директора з навчально-виховної роботи Ліцею інформаційних технологій № 79 </w:t>
      </w: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Печерського району </w:t>
      </w:r>
      <w:r w:rsidRPr="00743353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м. Києва;</w:t>
      </w:r>
    </w:p>
    <w:p w14:paraId="711F8A26" w14:textId="77777777" w:rsidR="00743353" w:rsidRPr="00743353" w:rsidRDefault="00743353" w:rsidP="0074335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743353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        ЛОБАНОВ Леонід Михайлович – заступник директора </w:t>
      </w:r>
      <w:r w:rsidR="009A6C63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з наукової роботи І</w:t>
      </w:r>
      <w:r w:rsidRPr="00743353">
        <w:rPr>
          <w:rFonts w:ascii="Times New Roman" w:eastAsiaTheme="minorHAnsi" w:hAnsi="Times New Roman"/>
          <w:bCs/>
          <w:color w:val="000000"/>
          <w:sz w:val="28"/>
          <w:szCs w:val="28"/>
          <w:shd w:val="clear" w:color="auto" w:fill="FFFFFF"/>
        </w:rPr>
        <w:t>нституту</w:t>
      </w:r>
      <w:r w:rsidR="009A6C63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 електрозварювання імені Є. </w:t>
      </w:r>
      <w:r w:rsidRPr="00743353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О. </w:t>
      </w:r>
      <w:r w:rsidRPr="00743353">
        <w:rPr>
          <w:rFonts w:ascii="Times New Roman" w:eastAsiaTheme="minorHAnsi" w:hAnsi="Times New Roman"/>
          <w:bCs/>
          <w:color w:val="000000"/>
          <w:sz w:val="28"/>
          <w:szCs w:val="28"/>
          <w:shd w:val="clear" w:color="auto" w:fill="FFFFFF"/>
        </w:rPr>
        <w:t>Патона</w:t>
      </w:r>
      <w:r w:rsidRPr="00743353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Національної академії наук  України</w:t>
      </w:r>
      <w:r w:rsidRPr="00743353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203D08F" w14:textId="77777777" w:rsidR="0005049F" w:rsidRPr="006D614E" w:rsidRDefault="0005049F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</w:p>
    <w:p w14:paraId="4764E86C" w14:textId="77777777" w:rsidR="006764A3" w:rsidRPr="006D614E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6D614E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ab/>
        <w:t>ОСТРОВСЬКИЙ Павло Вікторович – помічник народного депутата Верховної Ради України ЛОЗИНСЬКОГО</w:t>
      </w:r>
      <w:r w:rsidRPr="006D614E">
        <w:rPr>
          <w:rFonts w:ascii="Times New Roman" w:hAnsi="Times New Roman"/>
          <w:bCs/>
          <w:color w:val="000000"/>
          <w:kern w:val="3"/>
          <w:sz w:val="28"/>
          <w:szCs w:val="28"/>
          <w:lang w:eastAsia="zh-CN" w:bidi="fa-IR"/>
        </w:rPr>
        <w:t xml:space="preserve"> Р. М.</w:t>
      </w:r>
      <w:r w:rsidRPr="006D614E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5355559" w14:textId="77777777" w:rsidR="006764A3" w:rsidRPr="006D614E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6D614E">
        <w:rPr>
          <w:rFonts w:ascii="Times New Roman" w:hAnsi="Times New Roman"/>
          <w:sz w:val="28"/>
          <w:szCs w:val="28"/>
        </w:rPr>
        <w:t xml:space="preserve">СИНЮЧЕНКО Наталія Аркадіївна – </w:t>
      </w:r>
      <w:r w:rsidRPr="006D614E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6D614E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6D614E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14:paraId="6A17F033" w14:textId="77777777" w:rsidR="006764A3" w:rsidRPr="006D614E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6D614E"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6D614E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6D614E">
        <w:rPr>
          <w:rFonts w:ascii="Times New Roman" w:hAnsi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6D614E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14:paraId="3366CF90" w14:textId="77777777" w:rsidR="006764A3" w:rsidRPr="00E85F3C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</w:pPr>
      <w:r w:rsidRPr="00E85F3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0A358488" w14:textId="77777777" w:rsidR="006764A3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</w:t>
      </w:r>
      <w:r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6E5E89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14:paraId="422A183E" w14:textId="77777777" w:rsidR="006764A3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63F0DD42" w14:textId="77777777" w:rsidR="00552C5B" w:rsidRPr="00316556" w:rsidRDefault="00552C5B" w:rsidP="00552C5B">
      <w:pPr>
        <w:pStyle w:val="a3"/>
        <w:numPr>
          <w:ilvl w:val="0"/>
          <w:numId w:val="1"/>
        </w:numPr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A33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EB1A11">
        <w:rPr>
          <w:rFonts w:ascii="Times New Roman" w:hAnsi="Times New Roman" w:cs="Times New Roman"/>
          <w:b/>
          <w:sz w:val="28"/>
          <w:szCs w:val="28"/>
        </w:rPr>
        <w:t>проєкту рішення Київської міської ради</w:t>
      </w:r>
      <w:r w:rsidRPr="00877A33">
        <w:rPr>
          <w:rFonts w:ascii="Times New Roman" w:hAnsi="Times New Roman" w:cs="Times New Roman"/>
          <w:sz w:val="28"/>
          <w:szCs w:val="28"/>
        </w:rPr>
        <w:t xml:space="preserve"> </w:t>
      </w:r>
      <w:r w:rsidRPr="00316556">
        <w:rPr>
          <w:rFonts w:ascii="Times New Roman" w:hAnsi="Times New Roman" w:cs="Times New Roman"/>
          <w:sz w:val="28"/>
          <w:szCs w:val="28"/>
        </w:rPr>
        <w:t>«</w:t>
      </w:r>
      <w:r w:rsidRPr="00316556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присвоєння Ліцею інформаційних технологій № 79 Печерського району м. Києва імені Бориса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Патона</w:t>
      </w:r>
      <w:r w:rsidRPr="00316556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2A652BE8" w14:textId="77777777" w:rsidR="00552C5B" w:rsidRDefault="00552C5B" w:rsidP="00552C5B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124">
        <w:rPr>
          <w:rFonts w:ascii="Times New Roman" w:hAnsi="Times New Roman" w:cs="Times New Roman"/>
          <w:sz w:val="24"/>
          <w:szCs w:val="24"/>
        </w:rPr>
        <w:t>(подання</w:t>
      </w:r>
      <w:r>
        <w:rPr>
          <w:rFonts w:ascii="Times New Roman" w:hAnsi="Times New Roman" w:cs="Times New Roman"/>
          <w:sz w:val="24"/>
          <w:szCs w:val="24"/>
        </w:rPr>
        <w:t xml:space="preserve"> Київського міського голови Віталія КЛИЧКА</w:t>
      </w:r>
      <w:r w:rsidRPr="00C76124">
        <w:rPr>
          <w:rFonts w:ascii="Times New Roman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hAnsi="Times New Roman" w:cs="Times New Roman"/>
          <w:sz w:val="24"/>
          <w:szCs w:val="24"/>
        </w:rPr>
        <w:t>ади Володимира БОНДАРЕНКА від 04.11.2022 №08/231-1489</w:t>
      </w:r>
      <w:r w:rsidRPr="00C76124">
        <w:rPr>
          <w:rFonts w:ascii="Times New Roman" w:hAnsi="Times New Roman" w:cs="Times New Roman"/>
          <w:sz w:val="24"/>
          <w:szCs w:val="24"/>
        </w:rPr>
        <w:t>/ПР).</w:t>
      </w:r>
    </w:p>
    <w:p w14:paraId="06523196" w14:textId="77777777" w:rsidR="006764A3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1A44F3DA" w14:textId="77777777" w:rsidR="006764A3" w:rsidRPr="00AD5FC9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прийняття за основу порядку денного </w:t>
      </w:r>
      <w:r w:rsidR="00B5643A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з 1</w:t>
      </w: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B5643A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одного) питання</w:t>
      </w: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 w:rsidR="00B5643A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10.11</w:t>
      </w:r>
      <w:r w:rsidRPr="00AD5FC9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.2022 року.</w:t>
      </w:r>
    </w:p>
    <w:p w14:paraId="624BBA0D" w14:textId="77777777" w:rsidR="00B5643A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ВИРІШИЛИ: прийня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ти за основу порядок денний </w:t>
      </w:r>
      <w:r w:rsidR="00B5643A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з 1</w:t>
      </w:r>
      <w:r w:rsidR="00B5643A"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B5643A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одного) питання</w:t>
      </w:r>
      <w:r w:rsidR="00B5643A"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 w:rsidR="00B5643A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10.11</w:t>
      </w:r>
      <w:r w:rsidR="00B5643A" w:rsidRPr="00AD5FC9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.2022 року.</w:t>
      </w:r>
    </w:p>
    <w:p w14:paraId="0E2D65FC" w14:textId="77777777" w:rsidR="006764A3" w:rsidRPr="00AD5FC9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B5643A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«за» - 2</w:t>
      </w:r>
      <w:r w:rsidRPr="00AD5FC9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7EAE1F2D" w14:textId="77777777" w:rsidR="006764A3" w:rsidRPr="00AD5FC9" w:rsidRDefault="006764A3" w:rsidP="006764A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</w:pPr>
      <w:r w:rsidRPr="00AD5FC9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78EF0F1C" w14:textId="77777777" w:rsidR="006764A3" w:rsidRPr="00AD5FC9" w:rsidRDefault="006764A3" w:rsidP="006764A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0623987E" w14:textId="77777777" w:rsidR="006764A3" w:rsidRPr="00AD5FC9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 w:rsidR="00B5643A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10.11</w:t>
      </w:r>
      <w:r w:rsidRPr="00AD5FC9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 xml:space="preserve">.2022 року. </w:t>
      </w:r>
    </w:p>
    <w:p w14:paraId="1E9DBBDE" w14:textId="77777777" w:rsidR="006764A3" w:rsidRPr="00AD5FC9" w:rsidRDefault="006764A3" w:rsidP="006764A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zh-CN"/>
        </w:rPr>
        <w:t>П</w:t>
      </w:r>
      <w:r w:rsidRPr="00AD5FC9">
        <w:rPr>
          <w:rFonts w:ascii="Times New Roman" w:eastAsia="SimSun" w:hAnsi="Times New Roman"/>
          <w:bCs/>
          <w:color w:val="000000"/>
          <w:kern w:val="2"/>
          <w:sz w:val="28"/>
          <w:szCs w:val="28"/>
          <w:lang w:eastAsia="zh-CN"/>
        </w:rPr>
        <w:t>ропозицій не надійшло.</w:t>
      </w:r>
    </w:p>
    <w:p w14:paraId="243CFFED" w14:textId="77777777" w:rsidR="006764A3" w:rsidRPr="00AD5FC9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</w:pPr>
    </w:p>
    <w:p w14:paraId="5332FD7D" w14:textId="77777777" w:rsidR="00B5643A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яка запропонувала при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йняти в цілому порядок денний </w:t>
      </w:r>
      <w:r w:rsidR="00B5643A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з 1</w:t>
      </w:r>
      <w:r w:rsidR="00B5643A"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B5643A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одного) питання</w:t>
      </w:r>
      <w:r w:rsidR="00B5643A"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 w:rsidR="00B5643A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10.11</w:t>
      </w:r>
      <w:r w:rsidR="00B5643A" w:rsidRPr="00AD5FC9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.2022 року.</w:t>
      </w:r>
    </w:p>
    <w:p w14:paraId="66338ECE" w14:textId="77777777" w:rsidR="00B5643A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затвердити </w:t>
      </w: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в цілому порядок денний </w:t>
      </w:r>
      <w:r w:rsidR="00B5643A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з 1</w:t>
      </w:r>
      <w:r w:rsidR="00B5643A"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(</w:t>
      </w:r>
      <w:r w:rsidR="00B5643A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одного) питання</w:t>
      </w:r>
      <w:r w:rsidR="00B5643A"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засідання Комісії від </w:t>
      </w:r>
      <w:r w:rsidR="00B5643A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10.11</w:t>
      </w:r>
      <w:r w:rsidR="00B5643A" w:rsidRPr="00AD5FC9"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  <w:t>.2022 року.</w:t>
      </w:r>
    </w:p>
    <w:p w14:paraId="62FA7257" w14:textId="77777777" w:rsidR="006764A3" w:rsidRPr="00AD5FC9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B5643A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«за» - 2</w:t>
      </w:r>
      <w:r w:rsidRPr="00AD5FC9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3D0156F6" w14:textId="77777777" w:rsidR="006764A3" w:rsidRPr="00AD5FC9" w:rsidRDefault="006764A3" w:rsidP="006764A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</w:pPr>
      <w:r w:rsidRPr="00AD5FC9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7771EFA9" w14:textId="77777777" w:rsidR="006764A3" w:rsidRPr="00AD5FC9" w:rsidRDefault="006764A3" w:rsidP="006764A3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69040D7E" w14:textId="77777777" w:rsidR="006764A3" w:rsidRPr="00AD5FC9" w:rsidRDefault="006764A3" w:rsidP="006764A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</w:pPr>
      <w:r w:rsidRPr="00AD5FC9">
        <w:rPr>
          <w:rFonts w:ascii="Times New Roman" w:eastAsia="Times New Roman" w:hAnsi="Times New Roman"/>
          <w:sz w:val="28"/>
          <w:szCs w:val="28"/>
        </w:rPr>
        <w:t>СЛУХАЛИ: МУХУ В. В., головуючу</w:t>
      </w:r>
      <w:r w:rsidRPr="00AD5FC9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AD5FC9">
        <w:rPr>
          <w:rFonts w:ascii="Times New Roman" w:eastAsia="Times New Roman" w:hAnsi="Times New Roman"/>
          <w:sz w:val="28"/>
          <w:szCs w:val="28"/>
        </w:rPr>
        <w:t xml:space="preserve">, </w:t>
      </w:r>
      <w:r w:rsidRPr="00AD5FC9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№3135/3176, звернулася до депутатів Комісії з пропозицією заявити про наявність реального чи потенційного конфлікту інтересів.</w:t>
      </w:r>
    </w:p>
    <w:p w14:paraId="5B869894" w14:textId="77777777" w:rsidR="006764A3" w:rsidRPr="00AD5FC9" w:rsidRDefault="006764A3" w:rsidP="006764A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</w:pPr>
      <w:r w:rsidRPr="00AD5FC9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55983EA1" w14:textId="77777777" w:rsidR="006764A3" w:rsidRDefault="006764A3" w:rsidP="006764A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CA790A9" w14:textId="77777777" w:rsidR="00552C5B" w:rsidRPr="00552C5B" w:rsidRDefault="00552C5B" w:rsidP="00552C5B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</w:pPr>
      <w:r w:rsidRPr="00552C5B">
        <w:rPr>
          <w:rFonts w:ascii="Times New Roman" w:eastAsia="Times New Roman" w:hAnsi="Times New Roman"/>
          <w:sz w:val="28"/>
          <w:szCs w:val="28"/>
        </w:rPr>
        <w:lastRenderedPageBreak/>
        <w:t>СЛУХАЛИ: МУХУ В. В., головуючу</w:t>
      </w:r>
      <w:r w:rsidRPr="00552C5B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552C5B">
        <w:rPr>
          <w:rFonts w:ascii="Times New Roman" w:eastAsia="Times New Roman" w:hAnsi="Times New Roman"/>
          <w:sz w:val="28"/>
          <w:szCs w:val="28"/>
        </w:rPr>
        <w:t xml:space="preserve">, </w:t>
      </w:r>
      <w:r w:rsidRPr="00552C5B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яка запропонувала обрати сек</w:t>
      </w:r>
      <w:r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ретарем засідання Комісії від 10.11</w:t>
      </w:r>
      <w:r w:rsidRPr="00552C5B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.2022 заступника голови Комісії </w:t>
      </w:r>
      <w:proofErr w:type="spellStart"/>
      <w:r w:rsidRPr="00552C5B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552C5B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 у зв’язку з відсутністю на засіданні секретаря Комісії </w:t>
      </w:r>
      <w:proofErr w:type="spellStart"/>
      <w:r w:rsidRPr="00552C5B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Андрусишина</w:t>
      </w:r>
      <w:proofErr w:type="spellEnd"/>
      <w:r w:rsidRPr="00552C5B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 Володимира Йосиповича.</w:t>
      </w:r>
    </w:p>
    <w:p w14:paraId="53658BFE" w14:textId="77777777" w:rsidR="00552C5B" w:rsidRPr="00552C5B" w:rsidRDefault="00552C5B" w:rsidP="00552C5B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/>
          <w:color w:val="000000"/>
          <w:kern w:val="3"/>
          <w:sz w:val="28"/>
          <w:szCs w:val="28"/>
          <w:lang w:eastAsia="zh-CN" w:bidi="fa-IR"/>
        </w:rPr>
      </w:pPr>
      <w:r w:rsidRPr="00552C5B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 w:rsidRPr="00552C5B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обрати сек</w:t>
      </w:r>
      <w:r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ретарем засідання Комісії від 10.11</w:t>
      </w:r>
      <w:r w:rsidRPr="00552C5B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.2022 заступника голови Комісії </w:t>
      </w:r>
      <w:proofErr w:type="spellStart"/>
      <w:r w:rsidRPr="00552C5B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552C5B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Володимировича.</w:t>
      </w:r>
    </w:p>
    <w:p w14:paraId="79B87EFD" w14:textId="77777777" w:rsidR="00552C5B" w:rsidRPr="00552C5B" w:rsidRDefault="00552C5B" w:rsidP="00552C5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552C5B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552C5B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552C5B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35ECA972" w14:textId="77777777" w:rsidR="00552C5B" w:rsidRPr="00552C5B" w:rsidRDefault="00552C5B" w:rsidP="00552C5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</w:pPr>
      <w:r w:rsidRPr="00552C5B">
        <w:rPr>
          <w:rFonts w:ascii="Times New Roman" w:eastAsia="SimSun" w:hAnsi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532D45DE" w14:textId="77777777" w:rsidR="006764A3" w:rsidRDefault="006764A3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0ADE2C1F" w14:textId="77777777" w:rsidR="006546BC" w:rsidRDefault="006546BC" w:rsidP="006764A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084F45E8" w14:textId="77777777" w:rsidR="006764A3" w:rsidRDefault="006764A3" w:rsidP="006764A3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6E5E89">
        <w:rPr>
          <w:rFonts w:ascii="Times New Roman" w:hAnsi="Times New Roman"/>
          <w:b/>
          <w:sz w:val="28"/>
          <w:szCs w:val="28"/>
        </w:rPr>
        <w:t>Розгляд (обговорення) питань порядку денного:</w:t>
      </w:r>
    </w:p>
    <w:p w14:paraId="643981F0" w14:textId="77777777" w:rsidR="006546BC" w:rsidRPr="006E5E89" w:rsidRDefault="006546BC" w:rsidP="006764A3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14:paraId="0D3AB7EC" w14:textId="77777777" w:rsidR="00552C5B" w:rsidRPr="00316556" w:rsidRDefault="00552C5B" w:rsidP="00552C5B">
      <w:pPr>
        <w:pStyle w:val="a3"/>
        <w:numPr>
          <w:ilvl w:val="0"/>
          <w:numId w:val="2"/>
        </w:numPr>
        <w:spacing w:after="0" w:line="240" w:lineRule="atLeast"/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877A33">
        <w:rPr>
          <w:rFonts w:ascii="Times New Roman" w:hAnsi="Times New Roman" w:cs="Times New Roman"/>
          <w:sz w:val="28"/>
          <w:szCs w:val="28"/>
        </w:rPr>
        <w:t xml:space="preserve">Розгляд </w:t>
      </w:r>
      <w:r w:rsidRPr="00EB1A11">
        <w:rPr>
          <w:rFonts w:ascii="Times New Roman" w:hAnsi="Times New Roman" w:cs="Times New Roman"/>
          <w:b/>
          <w:sz w:val="28"/>
          <w:szCs w:val="28"/>
        </w:rPr>
        <w:t>проєкту рішення Київської міської ради</w:t>
      </w:r>
      <w:r w:rsidRPr="00877A33">
        <w:rPr>
          <w:rFonts w:ascii="Times New Roman" w:hAnsi="Times New Roman" w:cs="Times New Roman"/>
          <w:sz w:val="28"/>
          <w:szCs w:val="28"/>
        </w:rPr>
        <w:t xml:space="preserve"> </w:t>
      </w:r>
      <w:r w:rsidRPr="00316556">
        <w:rPr>
          <w:rFonts w:ascii="Times New Roman" w:hAnsi="Times New Roman" w:cs="Times New Roman"/>
          <w:sz w:val="28"/>
          <w:szCs w:val="28"/>
        </w:rPr>
        <w:t>«</w:t>
      </w:r>
      <w:r w:rsidRPr="00316556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присвоєння Ліцею інформаційних технологій № 79 Печерського району м. Києва імені Бориса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Патона</w:t>
      </w:r>
      <w:r w:rsidRPr="00316556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20AE8325" w14:textId="77777777" w:rsidR="006546BC" w:rsidRDefault="00552C5B" w:rsidP="006546BC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6124">
        <w:rPr>
          <w:rFonts w:ascii="Times New Roman" w:hAnsi="Times New Roman" w:cs="Times New Roman"/>
          <w:sz w:val="24"/>
          <w:szCs w:val="24"/>
        </w:rPr>
        <w:t>(подання</w:t>
      </w:r>
      <w:r>
        <w:rPr>
          <w:rFonts w:ascii="Times New Roman" w:hAnsi="Times New Roman" w:cs="Times New Roman"/>
          <w:sz w:val="24"/>
          <w:szCs w:val="24"/>
        </w:rPr>
        <w:t xml:space="preserve"> Київського міського голови Віталія КЛИЧКА</w:t>
      </w:r>
      <w:r w:rsidRPr="00C76124">
        <w:rPr>
          <w:rFonts w:ascii="Times New Roman" w:hAnsi="Times New Roman" w:cs="Times New Roman"/>
          <w:sz w:val="24"/>
          <w:szCs w:val="24"/>
        </w:rPr>
        <w:t>; доручення заступника міського голови – секретаря Київської міської р</w:t>
      </w:r>
      <w:r>
        <w:rPr>
          <w:rFonts w:ascii="Times New Roman" w:hAnsi="Times New Roman" w:cs="Times New Roman"/>
          <w:sz w:val="24"/>
          <w:szCs w:val="24"/>
        </w:rPr>
        <w:t>ади Володимира БОНДАРЕНКА від 04.11.2022 №</w:t>
      </w:r>
      <w:r w:rsidR="006546BC">
        <w:rPr>
          <w:rFonts w:ascii="Times New Roman" w:hAnsi="Times New Roman" w:cs="Times New Roman"/>
          <w:sz w:val="24"/>
          <w:szCs w:val="24"/>
        </w:rPr>
        <w:t> 08/231</w:t>
      </w:r>
      <w:r w:rsidR="006546BC">
        <w:rPr>
          <w:rFonts w:ascii="Times New Roman" w:hAnsi="Times New Roman" w:cs="Times New Roman"/>
          <w:sz w:val="24"/>
          <w:szCs w:val="24"/>
        </w:rPr>
        <w:noBreakHyphen/>
      </w:r>
      <w:r>
        <w:rPr>
          <w:rFonts w:ascii="Times New Roman" w:hAnsi="Times New Roman" w:cs="Times New Roman"/>
          <w:sz w:val="24"/>
          <w:szCs w:val="24"/>
        </w:rPr>
        <w:t>1489</w:t>
      </w:r>
      <w:r w:rsidRPr="00C76124">
        <w:rPr>
          <w:rFonts w:ascii="Times New Roman" w:hAnsi="Times New Roman" w:cs="Times New Roman"/>
          <w:sz w:val="24"/>
          <w:szCs w:val="24"/>
        </w:rPr>
        <w:t>/ПР).</w:t>
      </w:r>
    </w:p>
    <w:p w14:paraId="61E9F4F0" w14:textId="77777777" w:rsidR="006546BC" w:rsidRPr="006546BC" w:rsidRDefault="006764A3" w:rsidP="00E31ED0">
      <w:pPr>
        <w:pStyle w:val="a3"/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46BC">
        <w:rPr>
          <w:rFonts w:ascii="Times New Roman" w:hAnsi="Times New Roman"/>
          <w:sz w:val="28"/>
          <w:szCs w:val="28"/>
        </w:rPr>
        <w:t xml:space="preserve">СЛУХАЛИ: </w:t>
      </w:r>
      <w:r w:rsidRPr="006546B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МУХУ В. В. про проєкт рішення Київської міської ради </w:t>
      </w:r>
      <w:r w:rsidR="006546BC" w:rsidRPr="006546BC">
        <w:rPr>
          <w:rFonts w:ascii="Times New Roman" w:hAnsi="Times New Roman" w:cs="Times New Roman"/>
          <w:sz w:val="28"/>
          <w:szCs w:val="28"/>
        </w:rPr>
        <w:t>«</w:t>
      </w:r>
      <w:r w:rsidR="006546BC" w:rsidRPr="006546BC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присвоєння Ліцею інформаційних технологій № 79 Печерського району м. Києва імені Бориса Патона</w:t>
      </w:r>
      <w:r w:rsidR="006546BC" w:rsidRPr="006546BC">
        <w:rPr>
          <w:rFonts w:ascii="Times New Roman" w:hAnsi="Times New Roman" w:cs="Times New Roman"/>
          <w:sz w:val="28"/>
          <w:szCs w:val="28"/>
        </w:rPr>
        <w:t>»</w:t>
      </w:r>
      <w:r w:rsidR="006546BC">
        <w:rPr>
          <w:rFonts w:ascii="Times New Roman" w:hAnsi="Times New Roman" w:cs="Times New Roman"/>
          <w:sz w:val="28"/>
          <w:szCs w:val="28"/>
        </w:rPr>
        <w:t>.</w:t>
      </w:r>
      <w:r w:rsidR="006546BC" w:rsidRPr="006546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667480" w14:textId="77777777" w:rsidR="006764A3" w:rsidRPr="009864B6" w:rsidRDefault="006764A3" w:rsidP="00E31ED0">
      <w:pPr>
        <w:spacing w:after="0" w:line="240" w:lineRule="atLeast"/>
        <w:ind w:firstLine="71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6546B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ПОЧИЖЕВСЬКА В. </w:t>
      </w:r>
      <w:r w:rsidR="006546BC" w:rsidRPr="00743353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І</w:t>
      </w:r>
      <w:r w:rsidR="006546B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 xml:space="preserve">., ЛОБАНОВ Л. </w:t>
      </w:r>
      <w:r w:rsidR="006546BC" w:rsidRPr="00743353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М</w:t>
      </w:r>
      <w:r w:rsidR="006546B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., ШИБАНОВ Я. М.</w:t>
      </w:r>
    </w:p>
    <w:p w14:paraId="6090401E" w14:textId="4571C72F" w:rsidR="00192A32" w:rsidRDefault="006764A3" w:rsidP="00E31ED0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Під час виступу та обговорення зазначен</w:t>
      </w:r>
      <w:r w:rsidR="004150ED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о, </w:t>
      </w:r>
      <w:r w:rsidR="009B5274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що</w:t>
      </w:r>
      <w:r w:rsidR="00CD4666" w:rsidRPr="00CD4666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CD4666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свого часу Борис Євгенович Патон успішно закінчив</w:t>
      </w:r>
      <w:r w:rsidR="00192A32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К</w:t>
      </w:r>
      <w:r w:rsidR="00CD4666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иївську середню школу №79 – сучасний </w:t>
      </w:r>
      <w:r w:rsidR="00CD4666">
        <w:rPr>
          <w:rFonts w:ascii="Times New Roman" w:hAnsi="Times New Roman"/>
          <w:sz w:val="28"/>
          <w:szCs w:val="28"/>
          <w:shd w:val="clear" w:color="auto" w:fill="FFFFFF"/>
        </w:rPr>
        <w:t>Ліцей</w:t>
      </w:r>
      <w:r w:rsidR="009B5274" w:rsidRPr="00316556">
        <w:rPr>
          <w:rFonts w:ascii="Times New Roman" w:hAnsi="Times New Roman"/>
          <w:sz w:val="28"/>
          <w:szCs w:val="28"/>
          <w:shd w:val="clear" w:color="auto" w:fill="FFFFFF"/>
        </w:rPr>
        <w:t xml:space="preserve"> інформаційних технологій № 79 Печерського району м. Києва</w:t>
      </w:r>
      <w:r w:rsidR="003505C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34D6D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(далі – Ліцей)</w:t>
      </w:r>
      <w:r w:rsidR="003505C4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. </w:t>
      </w:r>
      <w:r w:rsidR="00164976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У</w:t>
      </w:r>
      <w:r w:rsidR="000932E9">
        <w:rPr>
          <w:rFonts w:ascii="Times New Roman" w:hAnsi="Times New Roman"/>
          <w:sz w:val="28"/>
          <w:szCs w:val="28"/>
          <w:shd w:val="clear" w:color="auto" w:fill="FFFFFF"/>
        </w:rPr>
        <w:t xml:space="preserve">продовж </w:t>
      </w:r>
      <w:r w:rsidR="00B9224E">
        <w:rPr>
          <w:rFonts w:ascii="Times New Roman" w:hAnsi="Times New Roman"/>
          <w:sz w:val="28"/>
          <w:szCs w:val="28"/>
          <w:shd w:val="clear" w:color="auto" w:fill="FFFFFF"/>
        </w:rPr>
        <w:t>життя</w:t>
      </w:r>
      <w:r w:rsidR="003505C4">
        <w:rPr>
          <w:rFonts w:ascii="Times New Roman" w:hAnsi="Times New Roman"/>
          <w:sz w:val="28"/>
          <w:szCs w:val="28"/>
          <w:shd w:val="clear" w:color="auto" w:fill="FFFFFF"/>
        </w:rPr>
        <w:t xml:space="preserve"> зустрічався з колективом та </w:t>
      </w:r>
      <w:r w:rsidR="00EE4434">
        <w:rPr>
          <w:rFonts w:ascii="Times New Roman" w:hAnsi="Times New Roman"/>
          <w:sz w:val="28"/>
          <w:szCs w:val="28"/>
          <w:shd w:val="clear" w:color="auto" w:fill="FFFFFF"/>
        </w:rPr>
        <w:t>сприяв розвит</w:t>
      </w:r>
      <w:r w:rsidR="003505C4">
        <w:rPr>
          <w:rFonts w:ascii="Times New Roman" w:hAnsi="Times New Roman"/>
          <w:sz w:val="28"/>
          <w:szCs w:val="28"/>
          <w:shd w:val="clear" w:color="auto" w:fill="FFFFFF"/>
        </w:rPr>
        <w:t>кові зазначеного навчального закладу</w:t>
      </w:r>
      <w:r w:rsidR="001452FE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A34D6D">
        <w:rPr>
          <w:rFonts w:ascii="Times New Roman" w:hAnsi="Times New Roman"/>
          <w:sz w:val="28"/>
          <w:szCs w:val="28"/>
          <w:shd w:val="clear" w:color="auto" w:fill="FFFFFF"/>
        </w:rPr>
        <w:t>Ліцей має унікальну 115-рі</w:t>
      </w:r>
      <w:r w:rsidR="005D2F29">
        <w:rPr>
          <w:rFonts w:ascii="Times New Roman" w:hAnsi="Times New Roman"/>
          <w:sz w:val="28"/>
          <w:szCs w:val="28"/>
          <w:shd w:val="clear" w:color="auto" w:fill="FFFFFF"/>
        </w:rPr>
        <w:t xml:space="preserve">чну історію, багаті традиції, </w:t>
      </w:r>
      <w:r w:rsidR="00192A32">
        <w:rPr>
          <w:rFonts w:ascii="Times New Roman" w:hAnsi="Times New Roman"/>
          <w:sz w:val="28"/>
          <w:szCs w:val="28"/>
          <w:shd w:val="clear" w:color="auto" w:fill="FFFFFF"/>
        </w:rPr>
        <w:t xml:space="preserve">користується </w:t>
      </w:r>
      <w:r w:rsidR="005D2F29">
        <w:rPr>
          <w:rFonts w:ascii="Times New Roman" w:hAnsi="Times New Roman"/>
          <w:sz w:val="28"/>
          <w:szCs w:val="28"/>
          <w:shd w:val="clear" w:color="auto" w:fill="FFFFFF"/>
        </w:rPr>
        <w:t>авторитет</w:t>
      </w:r>
      <w:r w:rsidR="00192A32">
        <w:rPr>
          <w:rFonts w:ascii="Times New Roman" w:hAnsi="Times New Roman"/>
          <w:sz w:val="28"/>
          <w:szCs w:val="28"/>
          <w:shd w:val="clear" w:color="auto" w:fill="FFFFFF"/>
        </w:rPr>
        <w:t>ом</w:t>
      </w:r>
      <w:r w:rsidR="00B80D78">
        <w:rPr>
          <w:rFonts w:ascii="Times New Roman" w:hAnsi="Times New Roman"/>
          <w:sz w:val="28"/>
          <w:szCs w:val="28"/>
          <w:shd w:val="clear" w:color="auto" w:fill="FFFFFF"/>
        </w:rPr>
        <w:t xml:space="preserve"> не л</w:t>
      </w:r>
      <w:r w:rsidR="00A84ADB">
        <w:rPr>
          <w:rFonts w:ascii="Times New Roman" w:hAnsi="Times New Roman"/>
          <w:sz w:val="28"/>
          <w:szCs w:val="28"/>
          <w:shd w:val="clear" w:color="auto" w:fill="FFFFFF"/>
        </w:rPr>
        <w:t xml:space="preserve">ише в Україні, а й </w:t>
      </w:r>
      <w:r w:rsidR="00164976">
        <w:rPr>
          <w:rFonts w:ascii="Times New Roman" w:hAnsi="Times New Roman"/>
          <w:sz w:val="28"/>
          <w:szCs w:val="28"/>
          <w:shd w:val="clear" w:color="auto" w:fill="FFFFFF"/>
        </w:rPr>
        <w:t>по</w:t>
      </w:r>
      <w:r w:rsidR="00A84ADB">
        <w:rPr>
          <w:rFonts w:ascii="Times New Roman" w:hAnsi="Times New Roman"/>
          <w:sz w:val="28"/>
          <w:szCs w:val="28"/>
          <w:shd w:val="clear" w:color="auto" w:fill="FFFFFF"/>
        </w:rPr>
        <w:t xml:space="preserve">за її межами, підтримує </w:t>
      </w:r>
      <w:r w:rsidR="00841EEE">
        <w:rPr>
          <w:rFonts w:ascii="Times New Roman" w:hAnsi="Times New Roman"/>
          <w:sz w:val="28"/>
          <w:szCs w:val="28"/>
          <w:shd w:val="clear" w:color="auto" w:fill="FFFFFF"/>
        </w:rPr>
        <w:t>партнерські з</w:t>
      </w:r>
      <w:r w:rsidR="00A84AD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192A32">
        <w:rPr>
          <w:rFonts w:ascii="Times New Roman" w:hAnsi="Times New Roman"/>
          <w:sz w:val="28"/>
          <w:szCs w:val="28"/>
          <w:shd w:val="clear" w:color="auto" w:fill="FFFFFF"/>
        </w:rPr>
        <w:t xml:space="preserve">’язки з країнами Європи та СНД, </w:t>
      </w:r>
      <w:r w:rsidR="004F0EA4">
        <w:rPr>
          <w:rFonts w:ascii="Times New Roman" w:hAnsi="Times New Roman"/>
          <w:sz w:val="28"/>
          <w:szCs w:val="28"/>
          <w:shd w:val="clear" w:color="auto" w:fill="FFFFFF"/>
        </w:rPr>
        <w:t xml:space="preserve">його </w:t>
      </w:r>
      <w:r w:rsidR="00192A32">
        <w:rPr>
          <w:rFonts w:ascii="Times New Roman" w:hAnsi="Times New Roman"/>
          <w:sz w:val="28"/>
          <w:szCs w:val="28"/>
          <w:shd w:val="clear" w:color="auto" w:fill="FFFFFF"/>
        </w:rPr>
        <w:t>л</w:t>
      </w:r>
      <w:r w:rsidR="00751993">
        <w:rPr>
          <w:rFonts w:ascii="Times New Roman" w:hAnsi="Times New Roman"/>
          <w:sz w:val="28"/>
          <w:szCs w:val="28"/>
          <w:shd w:val="clear" w:color="auto" w:fill="FFFFFF"/>
        </w:rPr>
        <w:t>іцеїсти отримують</w:t>
      </w:r>
      <w:r w:rsidR="00841EEE">
        <w:rPr>
          <w:rFonts w:ascii="Times New Roman" w:hAnsi="Times New Roman"/>
          <w:sz w:val="28"/>
          <w:szCs w:val="28"/>
          <w:shd w:val="clear" w:color="auto" w:fill="FFFFFF"/>
        </w:rPr>
        <w:t xml:space="preserve"> числен</w:t>
      </w:r>
      <w:r w:rsidR="00751993">
        <w:rPr>
          <w:rFonts w:ascii="Times New Roman" w:hAnsi="Times New Roman"/>
          <w:sz w:val="28"/>
          <w:szCs w:val="28"/>
          <w:shd w:val="clear" w:color="auto" w:fill="FFFFFF"/>
        </w:rPr>
        <w:t>ні перемоги</w:t>
      </w:r>
      <w:r w:rsidR="00841EEE">
        <w:rPr>
          <w:rFonts w:ascii="Times New Roman" w:hAnsi="Times New Roman"/>
          <w:sz w:val="28"/>
          <w:szCs w:val="28"/>
          <w:shd w:val="clear" w:color="auto" w:fill="FFFFFF"/>
        </w:rPr>
        <w:t xml:space="preserve"> на міжна</w:t>
      </w:r>
      <w:r w:rsidR="00751993">
        <w:rPr>
          <w:rFonts w:ascii="Times New Roman" w:hAnsi="Times New Roman"/>
          <w:sz w:val="28"/>
          <w:szCs w:val="28"/>
          <w:shd w:val="clear" w:color="auto" w:fill="FFFFFF"/>
        </w:rPr>
        <w:t>родних олімпіадах.</w:t>
      </w:r>
      <w:r w:rsidR="00192A3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18F8B523" w14:textId="3DAC3120" w:rsidR="00B9224E" w:rsidRDefault="009A6C63" w:rsidP="004F0EA4">
      <w:pPr>
        <w:spacing w:after="0" w:line="240" w:lineRule="atLeast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Представником </w:t>
      </w:r>
      <w:r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fa-IR"/>
        </w:rPr>
        <w:t>І</w:t>
      </w:r>
      <w:r w:rsidRPr="00743353">
        <w:rPr>
          <w:rFonts w:ascii="Times New Roman" w:eastAsiaTheme="minorHAnsi" w:hAnsi="Times New Roman"/>
          <w:bCs/>
          <w:color w:val="000000"/>
          <w:sz w:val="28"/>
          <w:szCs w:val="28"/>
          <w:shd w:val="clear" w:color="auto" w:fill="FFFFFF"/>
        </w:rPr>
        <w:t>нституту</w:t>
      </w:r>
      <w:r w:rsidR="00164976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електрозварювання імені Є. </w:t>
      </w:r>
      <w:r w:rsidRPr="00743353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О. </w:t>
      </w:r>
      <w:r w:rsidRPr="00743353">
        <w:rPr>
          <w:rFonts w:ascii="Times New Roman" w:eastAsiaTheme="minorHAnsi" w:hAnsi="Times New Roman"/>
          <w:bCs/>
          <w:color w:val="000000"/>
          <w:sz w:val="28"/>
          <w:szCs w:val="28"/>
          <w:shd w:val="clear" w:color="auto" w:fill="FFFFFF"/>
        </w:rPr>
        <w:t>Патона</w:t>
      </w:r>
      <w:r w:rsidR="00E31ED0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Національної академії наук </w:t>
      </w:r>
      <w:r w:rsidRPr="00743353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>України</w:t>
      </w:r>
      <w:r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 зазначено, що </w:t>
      </w:r>
      <w:r w:rsidR="009D7D2D">
        <w:rPr>
          <w:rFonts w:ascii="Times New Roman" w:eastAsiaTheme="minorHAnsi" w:hAnsi="Times New Roman"/>
          <w:color w:val="000000"/>
          <w:sz w:val="28"/>
          <w:szCs w:val="28"/>
          <w:shd w:val="clear" w:color="auto" w:fill="FFFFFF"/>
        </w:rPr>
        <w:t xml:space="preserve">колектив цілком підтримує питання </w:t>
      </w:r>
      <w:r w:rsidR="009D7D2D" w:rsidRPr="00316556">
        <w:rPr>
          <w:rFonts w:ascii="Times New Roman" w:hAnsi="Times New Roman"/>
          <w:sz w:val="28"/>
          <w:szCs w:val="28"/>
          <w:shd w:val="clear" w:color="auto" w:fill="FFFFFF"/>
        </w:rPr>
        <w:t xml:space="preserve">присвоєння Ліцею інформаційних технологій № 79 Печерського району м. Києва імені </w:t>
      </w:r>
      <w:r w:rsidR="009D7D2D">
        <w:rPr>
          <w:rFonts w:ascii="Times New Roman" w:hAnsi="Times New Roman"/>
          <w:sz w:val="28"/>
          <w:szCs w:val="28"/>
          <w:shd w:val="clear" w:color="auto" w:fill="FFFFFF"/>
        </w:rPr>
        <w:t xml:space="preserve">першого Героя України </w:t>
      </w:r>
      <w:r w:rsidR="009D7D2D" w:rsidRPr="00316556">
        <w:rPr>
          <w:rFonts w:ascii="Times New Roman" w:hAnsi="Times New Roman"/>
          <w:sz w:val="28"/>
          <w:szCs w:val="28"/>
          <w:shd w:val="clear" w:color="auto" w:fill="FFFFFF"/>
        </w:rPr>
        <w:t>Бориса</w:t>
      </w:r>
      <w:r w:rsidR="009D7D2D">
        <w:rPr>
          <w:rFonts w:ascii="Times New Roman" w:hAnsi="Times New Roman"/>
          <w:sz w:val="28"/>
          <w:szCs w:val="28"/>
          <w:shd w:val="clear" w:color="auto" w:fill="FFFFFF"/>
        </w:rPr>
        <w:t xml:space="preserve"> Євгеновича Патона.</w:t>
      </w:r>
    </w:p>
    <w:p w14:paraId="1849CB52" w14:textId="77777777" w:rsidR="002E4F45" w:rsidRDefault="002E4F45" w:rsidP="002E4F45">
      <w:pPr>
        <w:spacing w:after="0" w:line="240" w:lineRule="atLeast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Поінформовано, що відповідна </w:t>
      </w:r>
      <w:r w:rsidR="009D7D2D">
        <w:rPr>
          <w:rFonts w:ascii="Times New Roman" w:hAnsi="Times New Roman"/>
          <w:sz w:val="28"/>
          <w:szCs w:val="28"/>
          <w:shd w:val="clear" w:color="auto" w:fill="FFFFFF"/>
        </w:rPr>
        <w:t>процедура, передбачена законодавством</w:t>
      </w:r>
      <w:r>
        <w:rPr>
          <w:rFonts w:ascii="Times New Roman" w:hAnsi="Times New Roman"/>
          <w:sz w:val="28"/>
          <w:szCs w:val="28"/>
          <w:shd w:val="clear" w:color="auto" w:fill="FFFFFF"/>
        </w:rPr>
        <w:t>, дотримана.</w:t>
      </w:r>
    </w:p>
    <w:p w14:paraId="6209C6D4" w14:textId="77777777" w:rsidR="006764A3" w:rsidRPr="00222313" w:rsidRDefault="006764A3" w:rsidP="00222313">
      <w:pPr>
        <w:spacing w:after="0" w:line="240" w:lineRule="atLeast"/>
        <w:ind w:firstLine="709"/>
        <w:jc w:val="both"/>
        <w:rPr>
          <w:rFonts w:ascii="Times New Roman" w:eastAsia="SimSun" w:hAnsi="Times New Roman"/>
          <w:b/>
          <w:color w:val="000000"/>
          <w:kern w:val="2"/>
          <w:sz w:val="28"/>
          <w:szCs w:val="28"/>
          <w:lang w:eastAsia="zh-CN"/>
        </w:rPr>
      </w:pPr>
      <w:r w:rsidRPr="002E4F45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ВИРІШИЛИ:</w:t>
      </w:r>
      <w:r w:rsidR="002E4F45" w:rsidRPr="002E4F45">
        <w:rPr>
          <w:rFonts w:ascii="Times New Roman" w:hAnsi="Times New Roman"/>
          <w:b/>
          <w:sz w:val="28"/>
          <w:szCs w:val="28"/>
        </w:rPr>
        <w:t xml:space="preserve"> </w:t>
      </w:r>
      <w:r w:rsidR="00222313">
        <w:rPr>
          <w:rFonts w:ascii="Times New Roman" w:hAnsi="Times New Roman"/>
          <w:b/>
          <w:sz w:val="28"/>
          <w:szCs w:val="28"/>
        </w:rPr>
        <w:t>проєкт</w:t>
      </w:r>
      <w:r w:rsidR="002E4F45" w:rsidRPr="002E4F45">
        <w:rPr>
          <w:rFonts w:ascii="Times New Roman" w:hAnsi="Times New Roman"/>
          <w:b/>
          <w:sz w:val="28"/>
          <w:szCs w:val="28"/>
        </w:rPr>
        <w:t xml:space="preserve"> рішення Київської міської ради</w:t>
      </w:r>
      <w:r w:rsidR="002E4F45" w:rsidRPr="002E4F45">
        <w:rPr>
          <w:rFonts w:ascii="Times New Roman" w:hAnsi="Times New Roman"/>
          <w:sz w:val="28"/>
          <w:szCs w:val="28"/>
        </w:rPr>
        <w:t xml:space="preserve"> «</w:t>
      </w:r>
      <w:r w:rsidR="002E4F45" w:rsidRPr="002E4F45">
        <w:rPr>
          <w:rFonts w:ascii="Times New Roman" w:hAnsi="Times New Roman"/>
          <w:sz w:val="28"/>
          <w:szCs w:val="28"/>
          <w:shd w:val="clear" w:color="auto" w:fill="FFFFFF"/>
        </w:rPr>
        <w:t>Про присвоєння Ліцею інформаційних технологій № 79 Печерського району м. Києва імені Бориса Патона</w:t>
      </w:r>
      <w:r w:rsidR="002E4F45" w:rsidRPr="00E31ED0">
        <w:rPr>
          <w:rFonts w:ascii="Times New Roman" w:hAnsi="Times New Roman"/>
          <w:sz w:val="28"/>
          <w:szCs w:val="28"/>
        </w:rPr>
        <w:t>» від 04.11.2022 № 08/231</w:t>
      </w:r>
      <w:r w:rsidR="002E4F45" w:rsidRPr="00E31ED0">
        <w:rPr>
          <w:rFonts w:ascii="Times New Roman" w:hAnsi="Times New Roman"/>
          <w:sz w:val="28"/>
          <w:szCs w:val="28"/>
        </w:rPr>
        <w:noBreakHyphen/>
        <w:t>1489</w:t>
      </w:r>
      <w:r w:rsidR="00222313" w:rsidRPr="00E31ED0">
        <w:rPr>
          <w:rFonts w:ascii="Times New Roman" w:hAnsi="Times New Roman"/>
          <w:sz w:val="28"/>
          <w:szCs w:val="28"/>
        </w:rPr>
        <w:t>/ПР</w:t>
      </w:r>
      <w:r w:rsidR="00222313">
        <w:rPr>
          <w:rFonts w:ascii="Times New Roman" w:hAnsi="Times New Roman"/>
          <w:sz w:val="24"/>
          <w:szCs w:val="24"/>
        </w:rPr>
        <w:t xml:space="preserve"> </w:t>
      </w:r>
      <w:r w:rsidR="00222313" w:rsidRPr="00222313">
        <w:rPr>
          <w:rFonts w:ascii="Times New Roman" w:hAnsi="Times New Roman"/>
          <w:b/>
          <w:sz w:val="28"/>
          <w:szCs w:val="28"/>
        </w:rPr>
        <w:t>підтримати.</w:t>
      </w:r>
    </w:p>
    <w:p w14:paraId="2C1D9C24" w14:textId="77777777" w:rsidR="006764A3" w:rsidRPr="006764A3" w:rsidRDefault="006764A3" w:rsidP="006764A3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73F4F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AB6E52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>«за» - 2</w:t>
      </w:r>
      <w:r w:rsidRPr="00473F4F">
        <w:rPr>
          <w:rFonts w:ascii="Times New Roman" w:eastAsia="Times New Roman" w:hAnsi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06FBE4DA" w14:textId="77777777" w:rsidR="00222313" w:rsidRDefault="00222313" w:rsidP="00222313">
      <w:pPr>
        <w:spacing w:after="0" w:line="240" w:lineRule="atLeast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6764A3" w:rsidRPr="004F62FF">
        <w:rPr>
          <w:rFonts w:ascii="Times New Roman" w:hAnsi="Times New Roman"/>
          <w:b/>
          <w:sz w:val="28"/>
          <w:szCs w:val="28"/>
        </w:rPr>
        <w:t>Рішення прийнято.</w:t>
      </w:r>
    </w:p>
    <w:p w14:paraId="08873586" w14:textId="77777777" w:rsidR="00222313" w:rsidRPr="00222313" w:rsidRDefault="00222313" w:rsidP="00222313">
      <w:pPr>
        <w:spacing w:after="0" w:line="240" w:lineRule="atLeast"/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461CFD3E" w14:textId="77777777" w:rsidR="00222313" w:rsidRDefault="00222313" w:rsidP="00222313">
      <w:pPr>
        <w:spacing w:after="0" w:line="240" w:lineRule="atLeast"/>
        <w:ind w:firstLine="708"/>
        <w:rPr>
          <w:rFonts w:ascii="Times New Roman" w:hAnsi="Times New Roman"/>
          <w:sz w:val="28"/>
          <w:szCs w:val="28"/>
        </w:rPr>
      </w:pPr>
      <w:r w:rsidRPr="00222313">
        <w:rPr>
          <w:rFonts w:ascii="Times New Roman" w:hAnsi="Times New Roman"/>
          <w:sz w:val="28"/>
          <w:szCs w:val="28"/>
        </w:rPr>
        <w:t xml:space="preserve">Голова Комісії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222313">
        <w:rPr>
          <w:rFonts w:ascii="Times New Roman" w:hAnsi="Times New Roman"/>
          <w:sz w:val="28"/>
          <w:szCs w:val="28"/>
        </w:rPr>
        <w:t>Вікторія МУХА</w:t>
      </w:r>
    </w:p>
    <w:p w14:paraId="612C09C4" w14:textId="77777777" w:rsidR="00222313" w:rsidRPr="00222313" w:rsidRDefault="00222313" w:rsidP="00AB6E52">
      <w:pPr>
        <w:spacing w:after="0" w:line="240" w:lineRule="atLeast"/>
        <w:ind w:firstLine="708"/>
        <w:rPr>
          <w:rFonts w:ascii="Times New Roman" w:hAnsi="Times New Roman"/>
          <w:sz w:val="28"/>
          <w:szCs w:val="28"/>
        </w:rPr>
      </w:pPr>
    </w:p>
    <w:p w14:paraId="717F80A9" w14:textId="77777777" w:rsidR="00222313" w:rsidRDefault="00222313" w:rsidP="00AB6E52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AB6E52">
        <w:rPr>
          <w:rFonts w:ascii="Times New Roman" w:hAnsi="Times New Roman"/>
          <w:sz w:val="28"/>
          <w:szCs w:val="28"/>
        </w:rPr>
        <w:t xml:space="preserve">  </w:t>
      </w:r>
      <w:r w:rsidRPr="00222313">
        <w:rPr>
          <w:rFonts w:ascii="Times New Roman" w:hAnsi="Times New Roman"/>
          <w:sz w:val="28"/>
          <w:szCs w:val="28"/>
        </w:rPr>
        <w:t xml:space="preserve">Секретар </w:t>
      </w:r>
    </w:p>
    <w:p w14:paraId="4377D924" w14:textId="77777777" w:rsidR="00CD4666" w:rsidRDefault="00AB6E52" w:rsidP="00AB6E52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222313">
        <w:rPr>
          <w:rFonts w:ascii="Times New Roman" w:hAnsi="Times New Roman"/>
          <w:sz w:val="28"/>
          <w:szCs w:val="28"/>
        </w:rPr>
        <w:t xml:space="preserve">засідання </w:t>
      </w:r>
      <w:r w:rsidR="00222313" w:rsidRPr="00222313">
        <w:rPr>
          <w:rFonts w:ascii="Times New Roman" w:hAnsi="Times New Roman"/>
          <w:sz w:val="28"/>
          <w:szCs w:val="28"/>
        </w:rPr>
        <w:t xml:space="preserve">Комісії </w:t>
      </w:r>
      <w:r w:rsidR="00222313">
        <w:rPr>
          <w:rFonts w:ascii="Times New Roman" w:hAnsi="Times New Roman"/>
          <w:sz w:val="28"/>
          <w:szCs w:val="28"/>
        </w:rPr>
        <w:t>10.11.2022</w:t>
      </w: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222313">
        <w:rPr>
          <w:rFonts w:ascii="Times New Roman" w:hAnsi="Times New Roman"/>
          <w:sz w:val="28"/>
          <w:szCs w:val="28"/>
        </w:rPr>
        <w:t>Костянтин БОГАТОВ</w:t>
      </w:r>
      <w:r w:rsidR="00222313" w:rsidRPr="00222313">
        <w:rPr>
          <w:rFonts w:ascii="Times New Roman" w:hAnsi="Times New Roman"/>
          <w:sz w:val="28"/>
          <w:szCs w:val="28"/>
        </w:rPr>
        <w:t xml:space="preserve">     </w:t>
      </w:r>
    </w:p>
    <w:p w14:paraId="67D21CC2" w14:textId="77777777" w:rsidR="00D51BD1" w:rsidRDefault="00222313" w:rsidP="00AB6E52">
      <w:pPr>
        <w:spacing w:after="0" w:line="240" w:lineRule="atLeast"/>
      </w:pPr>
      <w:r w:rsidRPr="00222313"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sectPr w:rsidR="00D51BD1" w:rsidSect="00222313">
      <w:pgSz w:w="11906" w:h="16838"/>
      <w:pgMar w:top="568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panose1 w:val="020B0604020202020204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074B0"/>
    <w:multiLevelType w:val="hybridMultilevel"/>
    <w:tmpl w:val="5E08D4D4"/>
    <w:lvl w:ilvl="0" w:tplc="5F70B97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C1315C"/>
    <w:multiLevelType w:val="hybridMultilevel"/>
    <w:tmpl w:val="5E08D4D4"/>
    <w:lvl w:ilvl="0" w:tplc="5F70B97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38DE665B"/>
    <w:multiLevelType w:val="hybridMultilevel"/>
    <w:tmpl w:val="5E08D4D4"/>
    <w:lvl w:ilvl="0" w:tplc="5F70B97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507144DB"/>
    <w:multiLevelType w:val="hybridMultilevel"/>
    <w:tmpl w:val="5E08D4D4"/>
    <w:lvl w:ilvl="0" w:tplc="5F70B978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4A3"/>
    <w:rsid w:val="0005049F"/>
    <w:rsid w:val="000932E9"/>
    <w:rsid w:val="001452FE"/>
    <w:rsid w:val="00164976"/>
    <w:rsid w:val="00192A32"/>
    <w:rsid w:val="00222313"/>
    <w:rsid w:val="002E4F45"/>
    <w:rsid w:val="003505C4"/>
    <w:rsid w:val="003D3B03"/>
    <w:rsid w:val="003F170B"/>
    <w:rsid w:val="004150ED"/>
    <w:rsid w:val="00476CA1"/>
    <w:rsid w:val="004F0EA4"/>
    <w:rsid w:val="0054249F"/>
    <w:rsid w:val="00552C5B"/>
    <w:rsid w:val="005A3C2E"/>
    <w:rsid w:val="005D2F29"/>
    <w:rsid w:val="005F285D"/>
    <w:rsid w:val="006546BC"/>
    <w:rsid w:val="006764A3"/>
    <w:rsid w:val="00743353"/>
    <w:rsid w:val="00751993"/>
    <w:rsid w:val="00841BE5"/>
    <w:rsid w:val="00841EEE"/>
    <w:rsid w:val="008E68A5"/>
    <w:rsid w:val="009A6C63"/>
    <w:rsid w:val="009B5274"/>
    <w:rsid w:val="009D7D2D"/>
    <w:rsid w:val="00A34D6D"/>
    <w:rsid w:val="00A84ADB"/>
    <w:rsid w:val="00AB6E52"/>
    <w:rsid w:val="00AC6807"/>
    <w:rsid w:val="00B5643A"/>
    <w:rsid w:val="00B80D78"/>
    <w:rsid w:val="00B9224E"/>
    <w:rsid w:val="00BC3CB8"/>
    <w:rsid w:val="00CD4666"/>
    <w:rsid w:val="00D51BD1"/>
    <w:rsid w:val="00DA2422"/>
    <w:rsid w:val="00E31ED0"/>
    <w:rsid w:val="00EE4434"/>
    <w:rsid w:val="00FE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D7B18"/>
  <w15:chartTrackingRefBased/>
  <w15:docId w15:val="{EDAE3BFC-9AAE-46F7-8ECD-B0EB5606E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4A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2C5B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4">
    <w:name w:val="Balloon Text"/>
    <w:basedOn w:val="a"/>
    <w:link w:val="a5"/>
    <w:uiPriority w:val="99"/>
    <w:semiHidden/>
    <w:unhideWhenUsed/>
    <w:rsid w:val="00476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6CA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Microsoft Office User</cp:lastModifiedBy>
  <cp:revision>5</cp:revision>
  <cp:lastPrinted>2022-11-14T08:57:00Z</cp:lastPrinted>
  <dcterms:created xsi:type="dcterms:W3CDTF">2022-11-10T11:37:00Z</dcterms:created>
  <dcterms:modified xsi:type="dcterms:W3CDTF">2022-11-14T11:55:00Z</dcterms:modified>
</cp:coreProperties>
</file>