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B54" w:rsidRPr="00A06A9E" w:rsidRDefault="008C7658" w:rsidP="008C7658">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Pr>
          <w:rFonts w:ascii="Benguiat" w:eastAsia="SimSun" w:hAnsi="Benguiat" w:cs="Calibri"/>
          <w:b/>
          <w:bCs/>
          <w:color w:val="000000"/>
          <w:spacing w:val="18"/>
          <w:w w:val="66"/>
          <w:kern w:val="2"/>
          <w:sz w:val="56"/>
          <w:szCs w:val="56"/>
          <w:lang w:eastAsia="zh-CN"/>
        </w:rPr>
        <w:t xml:space="preserve">                                            </w:t>
      </w:r>
      <w:r>
        <w:rPr>
          <w:noProof/>
          <w:lang w:eastAsia="uk-UA"/>
        </w:rPr>
        <w:drawing>
          <wp:inline distT="0" distB="0" distL="0" distR="0" wp14:anchorId="7273F3A8" wp14:editId="6785EE5E">
            <wp:extent cx="530860" cy="705485"/>
            <wp:effectExtent l="0" t="0" r="2540" b="0"/>
            <wp:docPr id="3"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inline>
        </w:drawing>
      </w:r>
      <w:bookmarkStart w:id="0" w:name="_GoBack"/>
      <w:bookmarkEnd w:id="0"/>
    </w:p>
    <w:p w:rsidR="00A85B54" w:rsidRPr="00A06A9E" w:rsidRDefault="00A85B54" w:rsidP="00A85B54">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A06A9E">
        <w:rPr>
          <w:rFonts w:ascii="Benguiat" w:eastAsia="SimSun" w:hAnsi="Benguiat" w:cs="Benguiat"/>
          <w:b/>
          <w:bCs/>
          <w:color w:val="000000"/>
          <w:spacing w:val="18"/>
          <w:w w:val="66"/>
          <w:kern w:val="2"/>
          <w:sz w:val="72"/>
          <w:szCs w:val="72"/>
          <w:lang w:eastAsia="zh-CN"/>
        </w:rPr>
        <w:t>КИ</w:t>
      </w:r>
      <w:r w:rsidRPr="00A06A9E">
        <w:rPr>
          <w:rFonts w:ascii="Times New Roman" w:eastAsia="SimSun" w:hAnsi="Times New Roman" w:cs="Times New Roman"/>
          <w:b/>
          <w:bCs/>
          <w:color w:val="000000"/>
          <w:spacing w:val="18"/>
          <w:w w:val="66"/>
          <w:kern w:val="2"/>
          <w:sz w:val="72"/>
          <w:szCs w:val="72"/>
          <w:lang w:eastAsia="zh-CN"/>
        </w:rPr>
        <w:t>Ї</w:t>
      </w:r>
      <w:r w:rsidRPr="00A06A9E">
        <w:rPr>
          <w:rFonts w:ascii="Benguiat" w:eastAsia="SimSun" w:hAnsi="Benguiat" w:cs="Benguiat"/>
          <w:b/>
          <w:bCs/>
          <w:color w:val="000000"/>
          <w:spacing w:val="18"/>
          <w:w w:val="66"/>
          <w:kern w:val="2"/>
          <w:sz w:val="72"/>
          <w:szCs w:val="72"/>
          <w:lang w:eastAsia="zh-CN"/>
        </w:rPr>
        <w:t>ВСЬКА М</w:t>
      </w:r>
      <w:r w:rsidRPr="00A06A9E">
        <w:rPr>
          <w:rFonts w:ascii="Times New Roman" w:eastAsia="SimSun" w:hAnsi="Times New Roman" w:cs="Times New Roman"/>
          <w:b/>
          <w:bCs/>
          <w:color w:val="000000"/>
          <w:spacing w:val="18"/>
          <w:w w:val="66"/>
          <w:kern w:val="2"/>
          <w:sz w:val="72"/>
          <w:szCs w:val="72"/>
          <w:lang w:eastAsia="zh-CN"/>
        </w:rPr>
        <w:t>І</w:t>
      </w:r>
      <w:r w:rsidRPr="00A06A9E">
        <w:rPr>
          <w:rFonts w:ascii="Benguiat" w:eastAsia="SimSun" w:hAnsi="Benguiat" w:cs="Benguiat"/>
          <w:b/>
          <w:bCs/>
          <w:color w:val="000000"/>
          <w:spacing w:val="18"/>
          <w:w w:val="66"/>
          <w:kern w:val="2"/>
          <w:sz w:val="72"/>
          <w:szCs w:val="72"/>
          <w:lang w:eastAsia="zh-CN"/>
        </w:rPr>
        <w:t>СЬКА РАДА</w:t>
      </w:r>
    </w:p>
    <w:p w:rsidR="00A85B54" w:rsidRPr="00A06A9E" w:rsidRDefault="00A85B54" w:rsidP="00A85B54">
      <w:pPr>
        <w:widowControl w:val="0"/>
        <w:tabs>
          <w:tab w:val="center" w:pos="5858"/>
          <w:tab w:val="left" w:pos="8760"/>
        </w:tabs>
        <w:suppressAutoHyphens/>
        <w:spacing w:after="0" w:line="240" w:lineRule="atLeast"/>
        <w:rPr>
          <w:rFonts w:ascii="Benguiat" w:eastAsia="SimSun" w:hAnsi="Benguiat" w:cs="Calibri"/>
          <w:b/>
          <w:bCs/>
          <w:color w:val="000000"/>
          <w:kern w:val="2"/>
          <w:sz w:val="28"/>
          <w:szCs w:val="28"/>
          <w:lang w:val="ru-RU" w:eastAsia="zh-CN"/>
        </w:rPr>
      </w:pPr>
      <w:r>
        <w:rPr>
          <w:rFonts w:ascii="Cambria" w:eastAsia="SimSun" w:hAnsi="Cambria" w:cs="Cambria"/>
          <w:b/>
          <w:bCs/>
          <w:color w:val="000000"/>
          <w:kern w:val="2"/>
          <w:sz w:val="28"/>
          <w:szCs w:val="28"/>
          <w:lang w:eastAsia="zh-CN"/>
        </w:rPr>
        <w:t xml:space="preserve">                                                                </w:t>
      </w:r>
      <w:r w:rsidRPr="00A06A9E">
        <w:rPr>
          <w:rFonts w:ascii="Cambria" w:eastAsia="SimSun" w:hAnsi="Cambria" w:cs="Cambria"/>
          <w:b/>
          <w:bCs/>
          <w:color w:val="000000"/>
          <w:kern w:val="2"/>
          <w:sz w:val="28"/>
          <w:szCs w:val="28"/>
          <w:lang w:eastAsia="zh-CN"/>
        </w:rPr>
        <w:t>І</w:t>
      </w:r>
      <w:r w:rsidRPr="00A06A9E">
        <w:rPr>
          <w:rFonts w:ascii="Benguiat" w:eastAsia="SimSun" w:hAnsi="Benguiat" w:cs="Benguiat"/>
          <w:b/>
          <w:bCs/>
          <w:color w:val="000000"/>
          <w:w w:val="90"/>
          <w:kern w:val="2"/>
          <w:sz w:val="28"/>
          <w:szCs w:val="28"/>
          <w:lang w:eastAsia="zh-CN"/>
        </w:rPr>
        <w:t>Х СКЛИКАННЯ</w:t>
      </w:r>
    </w:p>
    <w:p w:rsidR="00A85B54" w:rsidRPr="00A06A9E" w:rsidRDefault="00A85B54" w:rsidP="00A85B54">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A06A9E">
        <w:rPr>
          <w:rFonts w:ascii="Benguiat" w:eastAsia="SimSun" w:hAnsi="Benguiat" w:cs="Benguiat"/>
          <w:b/>
          <w:bCs/>
          <w:color w:val="000000"/>
          <w:kern w:val="2"/>
          <w:sz w:val="28"/>
          <w:szCs w:val="28"/>
          <w:lang w:eastAsia="zh-CN"/>
        </w:rPr>
        <w:t>ПОСТ</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ЙНА КОМ</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С</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Я З ПИТАНЬ КУЛЬТУРИ, ТУРИЗМУ</w:t>
      </w:r>
    </w:p>
    <w:p w:rsidR="00A85B54" w:rsidRPr="00A06A9E" w:rsidRDefault="00A85B54" w:rsidP="00A85B54">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A06A9E">
        <w:rPr>
          <w:rFonts w:ascii="Benguiat" w:eastAsia="SimSun" w:hAnsi="Benguiat" w:cs="Benguiat"/>
          <w:b/>
          <w:bCs/>
          <w:color w:val="000000"/>
          <w:kern w:val="2"/>
          <w:sz w:val="28"/>
          <w:szCs w:val="28"/>
          <w:lang w:eastAsia="zh-CN"/>
        </w:rPr>
        <w:t xml:space="preserve"> ТА </w:t>
      </w:r>
      <w:r w:rsidRPr="00A06A9E">
        <w:rPr>
          <w:rFonts w:ascii="Cambria" w:eastAsia="SimSun" w:hAnsi="Cambria" w:cs="Cambria"/>
          <w:b/>
          <w:bCs/>
          <w:color w:val="000000"/>
          <w:kern w:val="2"/>
          <w:sz w:val="28"/>
          <w:szCs w:val="28"/>
          <w:lang w:eastAsia="zh-CN"/>
        </w:rPr>
        <w:t>СУСПІЛЬНИХ КОМУНІКАЦІЙ</w:t>
      </w:r>
    </w:p>
    <w:p w:rsidR="00A85B54" w:rsidRPr="00A06A9E" w:rsidRDefault="00A85B54" w:rsidP="00A85B54">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A06A9E">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 xml:space="preserve">.:(044)202-72-25;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./факс(044)202-73-05</w:t>
      </w:r>
    </w:p>
    <w:p w:rsidR="00A85B54" w:rsidRPr="00A06A9E" w:rsidRDefault="00A85B54" w:rsidP="00A85B54">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A85B54" w:rsidRPr="00A06A9E" w:rsidRDefault="00A85B54" w:rsidP="00A85B54">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A85B54" w:rsidRPr="00A06A9E" w:rsidRDefault="00A85B54" w:rsidP="00A85B54">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85B54" w:rsidRPr="00A06A9E" w:rsidRDefault="00A85B54" w:rsidP="00A85B54">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A06A9E">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8/24</w:t>
      </w:r>
      <w:r w:rsidRPr="00A06A9E">
        <w:rPr>
          <w:rFonts w:ascii="Times New Roman" w:eastAsia="SimSun" w:hAnsi="Times New Roman" w:cs="Times New Roman"/>
          <w:b/>
          <w:bCs/>
          <w:color w:val="000000"/>
          <w:kern w:val="3"/>
          <w:sz w:val="28"/>
          <w:szCs w:val="28"/>
          <w:lang w:eastAsia="zh-CN" w:bidi="fa-IR"/>
        </w:rPr>
        <w:t xml:space="preserve"> </w:t>
      </w:r>
    </w:p>
    <w:p w:rsidR="00A85B54" w:rsidRPr="00A06A9E" w:rsidRDefault="00A85B54" w:rsidP="00A85B54">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A85B54" w:rsidRPr="00A06A9E" w:rsidRDefault="00A85B54" w:rsidP="00A85B54">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A85B54" w:rsidRPr="00A06A9E" w:rsidRDefault="00A85B54" w:rsidP="00A85B54">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85B54" w:rsidRPr="00A06A9E" w:rsidRDefault="00A85B54" w:rsidP="00A85B54">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26.05</w:t>
      </w:r>
      <w:r w:rsidRPr="00A06A9E">
        <w:rPr>
          <w:rFonts w:ascii="Times New Roman" w:eastAsia="Andale Sans UI" w:hAnsi="Times New Roman" w:cs="Times New Roman"/>
          <w:color w:val="000000"/>
          <w:kern w:val="3"/>
          <w:sz w:val="28"/>
          <w:szCs w:val="28"/>
          <w:lang w:eastAsia="zh-CN" w:bidi="fa-IR"/>
        </w:rPr>
        <w:t>.2022</w:t>
      </w: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A06A9E">
        <w:rPr>
          <w:rFonts w:ascii="Times New Roman" w:eastAsia="Andale Sans UI" w:hAnsi="Times New Roman" w:cs="Times New Roman"/>
          <w:b/>
          <w:color w:val="000000"/>
          <w:kern w:val="3"/>
          <w:sz w:val="28"/>
          <w:szCs w:val="28"/>
          <w:lang w:eastAsia="zh-CN" w:bidi="fa-IR"/>
        </w:rPr>
        <w:t>Місце проведення</w:t>
      </w:r>
      <w:r w:rsidRPr="00A06A9E">
        <w:rPr>
          <w:rFonts w:ascii="Times New Roman" w:eastAsia="Andale Sans UI" w:hAnsi="Times New Roman" w:cs="Times New Roman"/>
          <w:b/>
          <w:bCs/>
          <w:color w:val="000000"/>
          <w:kern w:val="3"/>
          <w:sz w:val="28"/>
          <w:szCs w:val="28"/>
          <w:lang w:eastAsia="zh-CN" w:bidi="fa-IR"/>
        </w:rPr>
        <w:t xml:space="preserve">: </w:t>
      </w:r>
      <w:r w:rsidRPr="00A06A9E">
        <w:rPr>
          <w:rFonts w:ascii="Times New Roman" w:eastAsia="Andale Sans UI" w:hAnsi="Times New Roman" w:cs="Times New Roman"/>
          <w:bCs/>
          <w:color w:val="000000"/>
          <w:kern w:val="3"/>
          <w:sz w:val="28"/>
          <w:szCs w:val="28"/>
          <w:lang w:eastAsia="zh-CN" w:bidi="fa-IR"/>
        </w:rPr>
        <w:t xml:space="preserve">Київська міська рада, м. </w:t>
      </w:r>
      <w:r>
        <w:rPr>
          <w:rFonts w:ascii="Times New Roman" w:eastAsia="Andale Sans UI" w:hAnsi="Times New Roman" w:cs="Times New Roman"/>
          <w:bCs/>
          <w:color w:val="000000"/>
          <w:kern w:val="3"/>
          <w:sz w:val="28"/>
          <w:szCs w:val="28"/>
          <w:lang w:eastAsia="zh-CN" w:bidi="fa-IR"/>
        </w:rPr>
        <w:t>Київ, вул. Хрещатик, 36, кулуари</w:t>
      </w: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(4</w:t>
      </w:r>
      <w:r w:rsidRPr="00A06A9E">
        <w:rPr>
          <w:rFonts w:ascii="Times New Roman" w:eastAsia="Andale Sans UI" w:hAnsi="Times New Roman" w:cs="Times New Roman"/>
          <w:bCs/>
          <w:color w:val="000000"/>
          <w:kern w:val="3"/>
          <w:sz w:val="28"/>
          <w:szCs w:val="28"/>
          <w:lang w:eastAsia="zh-CN" w:bidi="fa-IR"/>
        </w:rPr>
        <w:t>-й</w:t>
      </w:r>
      <w:r>
        <w:rPr>
          <w:rFonts w:ascii="Times New Roman" w:eastAsia="Andale Sans UI" w:hAnsi="Times New Roman" w:cs="Times New Roman"/>
          <w:bCs/>
          <w:color w:val="000000"/>
          <w:kern w:val="3"/>
          <w:sz w:val="28"/>
          <w:szCs w:val="28"/>
          <w:lang w:eastAsia="zh-CN" w:bidi="fa-IR"/>
        </w:rPr>
        <w:t xml:space="preserve"> поверх), початок засідання – 11.0</w:t>
      </w:r>
      <w:r w:rsidRPr="00A06A9E">
        <w:rPr>
          <w:rFonts w:ascii="Times New Roman" w:eastAsia="Andale Sans UI" w:hAnsi="Times New Roman" w:cs="Times New Roman"/>
          <w:bCs/>
          <w:color w:val="000000"/>
          <w:kern w:val="3"/>
          <w:sz w:val="28"/>
          <w:szCs w:val="28"/>
          <w:lang w:eastAsia="zh-CN" w:bidi="fa-IR"/>
        </w:rPr>
        <w:t>0.</w:t>
      </w: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Склад Комісії</w:t>
      </w:r>
      <w:r w:rsidRPr="00A06A9E">
        <w:rPr>
          <w:rFonts w:ascii="Times New Roman" w:eastAsia="Andale Sans UI" w:hAnsi="Times New Roman" w:cs="Times New Roman"/>
          <w:b/>
          <w:bCs/>
          <w:color w:val="000000"/>
          <w:kern w:val="3"/>
          <w:sz w:val="28"/>
          <w:szCs w:val="28"/>
          <w:lang w:eastAsia="zh-CN" w:bidi="fa-IR"/>
        </w:rPr>
        <w:t>: 3</w:t>
      </w:r>
      <w:r w:rsidRPr="00A06A9E">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МУХА Вікторія </w:t>
      </w:r>
      <w:proofErr w:type="spellStart"/>
      <w:r w:rsidRPr="00A06A9E">
        <w:rPr>
          <w:rFonts w:ascii="Times New Roman" w:eastAsia="Times New Roman" w:hAnsi="Times New Roman" w:cs="Times New Roman"/>
          <w:kern w:val="1"/>
          <w:sz w:val="28"/>
          <w:szCs w:val="20"/>
          <w:lang w:eastAsia="zh-CN"/>
        </w:rPr>
        <w:t>Вячеславівна</w:t>
      </w:r>
      <w:proofErr w:type="spellEnd"/>
      <w:r w:rsidRPr="00A06A9E">
        <w:rPr>
          <w:rFonts w:ascii="Times New Roman" w:eastAsia="Times New Roman" w:hAnsi="Times New Roman" w:cs="Times New Roman"/>
          <w:kern w:val="1"/>
          <w:sz w:val="28"/>
          <w:szCs w:val="20"/>
          <w:lang w:eastAsia="zh-CN"/>
        </w:rPr>
        <w:t xml:space="preserve"> – голова Комісії; </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r w:rsidRPr="00A06A9E">
        <w:rPr>
          <w:rFonts w:ascii="Times New Roman" w:eastAsia="Times New Roman" w:hAnsi="Times New Roman" w:cs="Times New Roman"/>
          <w:kern w:val="1"/>
          <w:sz w:val="28"/>
          <w:szCs w:val="20"/>
          <w:lang w:eastAsia="zh-CN"/>
        </w:rPr>
        <w:tab/>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A06A9E">
        <w:rPr>
          <w:rFonts w:ascii="Times New Roman" w:eastAsia="Andale Sans UI" w:hAnsi="Times New Roman" w:cs="Times New Roman"/>
          <w:b/>
          <w:bCs/>
          <w:color w:val="000000"/>
          <w:kern w:val="3"/>
          <w:sz w:val="28"/>
          <w:szCs w:val="28"/>
          <w:lang w:eastAsia="zh-CN" w:bidi="fa-IR"/>
        </w:rPr>
        <w:t xml:space="preserve"> </w:t>
      </w:r>
      <w:r w:rsidRPr="00A06A9E">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МУХА Вікторі</w:t>
      </w:r>
      <w:r>
        <w:rPr>
          <w:rFonts w:ascii="Times New Roman" w:eastAsia="Times New Roman" w:hAnsi="Times New Roman" w:cs="Times New Roman"/>
          <w:kern w:val="1"/>
          <w:sz w:val="28"/>
          <w:szCs w:val="20"/>
          <w:lang w:eastAsia="zh-CN"/>
        </w:rPr>
        <w:t xml:space="preserve">я </w:t>
      </w:r>
      <w:proofErr w:type="spellStart"/>
      <w:r>
        <w:rPr>
          <w:rFonts w:ascii="Times New Roman" w:eastAsia="Times New Roman" w:hAnsi="Times New Roman" w:cs="Times New Roman"/>
          <w:kern w:val="1"/>
          <w:sz w:val="28"/>
          <w:szCs w:val="20"/>
          <w:lang w:eastAsia="zh-CN"/>
        </w:rPr>
        <w:t>Вячеславівна</w:t>
      </w:r>
      <w:proofErr w:type="spellEnd"/>
      <w:r>
        <w:rPr>
          <w:rFonts w:ascii="Times New Roman" w:eastAsia="Times New Roman" w:hAnsi="Times New Roman" w:cs="Times New Roman"/>
          <w:kern w:val="1"/>
          <w:sz w:val="28"/>
          <w:szCs w:val="20"/>
          <w:lang w:eastAsia="zh-CN"/>
        </w:rPr>
        <w:t xml:space="preserve"> – голова Комісії, головуюча;</w:t>
      </w:r>
      <w:r w:rsidRPr="00A06A9E">
        <w:rPr>
          <w:rFonts w:ascii="Times New Roman" w:eastAsia="Times New Roman" w:hAnsi="Times New Roman" w:cs="Times New Roman"/>
          <w:kern w:val="1"/>
          <w:sz w:val="28"/>
          <w:szCs w:val="20"/>
          <w:lang w:eastAsia="zh-CN"/>
        </w:rPr>
        <w:t xml:space="preserve"> </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БОГАТОВ Костянтин Володимирович – за</w:t>
      </w:r>
      <w:r>
        <w:rPr>
          <w:rFonts w:ascii="Times New Roman" w:eastAsia="Times New Roman" w:hAnsi="Times New Roman" w:cs="Times New Roman"/>
          <w:kern w:val="1"/>
          <w:sz w:val="28"/>
          <w:szCs w:val="20"/>
          <w:lang w:eastAsia="zh-CN"/>
        </w:rPr>
        <w:t>ступник голови Комісії;</w:t>
      </w:r>
    </w:p>
    <w:p w:rsidR="00A85B54" w:rsidRPr="00A06A9E" w:rsidRDefault="00A85B54" w:rsidP="00A85B54">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АНДРУСИШИН Володимир Йосифович – секретар Комісії.</w:t>
      </w: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A85B54" w:rsidRDefault="00A85B54" w:rsidP="00A85B54">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Запрошені та присутні:</w:t>
      </w:r>
    </w:p>
    <w:p w:rsidR="00A85B54" w:rsidRDefault="00A85B54" w:rsidP="00A85B54">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A85B54" w:rsidRPr="00C54CE5" w:rsidRDefault="00A85B54" w:rsidP="00A85B54">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sidRPr="00C54CE5">
        <w:rPr>
          <w:rFonts w:ascii="Times New Roman" w:eastAsia="Calibri" w:hAnsi="Times New Roman" w:cs="Times New Roman"/>
          <w:bCs/>
          <w:color w:val="000000"/>
          <w:kern w:val="3"/>
          <w:sz w:val="28"/>
          <w:szCs w:val="28"/>
          <w:lang w:eastAsia="zh-CN" w:bidi="fa-IR"/>
        </w:rPr>
        <w:t>БАНАС Дмитро Миколайович – депутат Київської міської ради;</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ЛЕЛЮК Роман Валерійович – директор </w:t>
      </w:r>
      <w:r w:rsidRPr="00C54CE5">
        <w:rPr>
          <w:rFonts w:ascii="Times New Roman" w:eastAsia="Calibri" w:hAnsi="Times New Roman" w:cs="Times New Roman"/>
          <w:sz w:val="28"/>
          <w:szCs w:val="28"/>
        </w:rPr>
        <w:t>Депа</w:t>
      </w:r>
      <w:r>
        <w:rPr>
          <w:rFonts w:ascii="Times New Roman" w:eastAsia="Calibri" w:hAnsi="Times New Roman" w:cs="Times New Roman"/>
          <w:sz w:val="28"/>
          <w:szCs w:val="28"/>
        </w:rPr>
        <w:t xml:space="preserve">ртаменту суспільних комунікацій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A85B54"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ШУЛЯК Микола Васильович – перший заступник директора Департаменту культури виконавчого органу Київської міської ради (Київської міської державної адміністрації);</w:t>
      </w:r>
    </w:p>
    <w:p w:rsidR="00A85B54"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ЧЕРНЕНКО Ірина Іванівна – заступник директора Департаменту охорони культурної спадщини виконавчого органу Київської міської ради (Київської міської державної адміністрації);</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lastRenderedPageBreak/>
        <w:t>РАДОВА Марина Сергіївна – начальник Управл</w:t>
      </w:r>
      <w:r>
        <w:rPr>
          <w:rFonts w:ascii="Times New Roman" w:eastAsia="Calibri" w:hAnsi="Times New Roman" w:cs="Times New Roman"/>
          <w:sz w:val="28"/>
          <w:szCs w:val="28"/>
        </w:rPr>
        <w:t xml:space="preserve">іння туризму та промоцій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КАЛГАНОВ Дмитро Олександрович – заступник начальника Управління т</w:t>
      </w:r>
      <w:r>
        <w:rPr>
          <w:rFonts w:ascii="Times New Roman" w:eastAsia="Calibri" w:hAnsi="Times New Roman" w:cs="Times New Roman"/>
          <w:sz w:val="28"/>
          <w:szCs w:val="28"/>
        </w:rPr>
        <w:t>уризму та промоцій</w:t>
      </w:r>
      <w:r w:rsidRPr="00C54CE5">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w:t>
      </w:r>
    </w:p>
    <w:p w:rsidR="00A85B54"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МОХОНЬКО Вікторія Олександрівна – начальник Управління регіональної політики та стратегічного розвитку Департаменту економіки та інвестицій виконавчого органу Київської міської ради (Київської міської державної адміністрації);</w:t>
      </w:r>
    </w:p>
    <w:p w:rsidR="00A85B54" w:rsidRPr="00F979EE"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БАХМАТ Юрій Олексійович – заступник начальника Управління екології та природних ресурсів виконавчого органу Київської міської ради (Київської міської державної адміністрації);</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ГЛОБЕНКО Леся Василівна – начальник управління інформаційної політики та комунікацій Депа</w:t>
      </w:r>
      <w:r>
        <w:rPr>
          <w:rFonts w:ascii="Times New Roman" w:eastAsia="Calibri" w:hAnsi="Times New Roman" w:cs="Times New Roman"/>
          <w:sz w:val="28"/>
          <w:szCs w:val="28"/>
        </w:rPr>
        <w:t xml:space="preserve">ртаменту суспільних комунікацій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ДАНИЛЬЧУК Анатолій Іванович – заступник головного бухгалтера Департаменту суспільних комунікацій виконавчого органу Київської міської ради (Київської міської державної адміністрації);</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 xml:space="preserve">ЛЯЩЕНКО Наталія Борисівна – тимчасово виконуюча обов’язки </w:t>
      </w:r>
      <w:r>
        <w:rPr>
          <w:rFonts w:ascii="Times New Roman" w:eastAsia="Calibri" w:hAnsi="Times New Roman" w:cs="Times New Roman"/>
          <w:sz w:val="28"/>
          <w:szCs w:val="28"/>
        </w:rPr>
        <w:t>директора К</w:t>
      </w:r>
      <w:r w:rsidRPr="00C54CE5">
        <w:rPr>
          <w:rFonts w:ascii="Times New Roman" w:eastAsia="Calibri" w:hAnsi="Times New Roman" w:cs="Times New Roman"/>
          <w:sz w:val="28"/>
          <w:szCs w:val="28"/>
        </w:rPr>
        <w:t>омунального підприємства виконавчого органу Київської міської ради (Київської міської державної адміністрації) «Радіостанція «Голос Києва»;</w:t>
      </w:r>
    </w:p>
    <w:p w:rsidR="00A85B54" w:rsidRPr="00C54CE5" w:rsidRDefault="00A85B54" w:rsidP="00A85B54">
      <w:pPr>
        <w:spacing w:after="0" w:line="240" w:lineRule="atLeast"/>
        <w:ind w:firstLine="708"/>
        <w:contextualSpacing/>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 xml:space="preserve">БАРАШКІН </w:t>
      </w:r>
      <w:proofErr w:type="spellStart"/>
      <w:r w:rsidRPr="00C54CE5">
        <w:rPr>
          <w:rFonts w:ascii="Times New Roman" w:eastAsia="Calibri" w:hAnsi="Times New Roman" w:cs="Times New Roman"/>
          <w:sz w:val="28"/>
          <w:szCs w:val="28"/>
        </w:rPr>
        <w:t>Даніїл</w:t>
      </w:r>
      <w:proofErr w:type="spellEnd"/>
      <w:r w:rsidRPr="00C54CE5">
        <w:rPr>
          <w:rFonts w:ascii="Times New Roman" w:eastAsia="Calibri" w:hAnsi="Times New Roman" w:cs="Times New Roman"/>
          <w:sz w:val="28"/>
          <w:szCs w:val="28"/>
        </w:rPr>
        <w:t xml:space="preserve"> Костянтинович – виконуючий обов’язки</w:t>
      </w:r>
      <w:r>
        <w:rPr>
          <w:rFonts w:ascii="Times New Roman" w:eastAsia="Calibri" w:hAnsi="Times New Roman" w:cs="Times New Roman"/>
          <w:sz w:val="28"/>
          <w:szCs w:val="28"/>
        </w:rPr>
        <w:t xml:space="preserve"> директора К</w:t>
      </w:r>
      <w:r w:rsidRPr="00C54CE5">
        <w:rPr>
          <w:rFonts w:ascii="Times New Roman" w:eastAsia="Calibri" w:hAnsi="Times New Roman" w:cs="Times New Roman"/>
          <w:sz w:val="28"/>
          <w:szCs w:val="28"/>
        </w:rPr>
        <w:t>омунального  підприємства виконавчого органу Київської міської ради (Київської міської державної адміністрації) «Київський міський туристично-інформаційний центр»;</w:t>
      </w:r>
    </w:p>
    <w:p w:rsidR="00A85B54" w:rsidRPr="00C54CE5" w:rsidRDefault="00A85B54" w:rsidP="00A85B54">
      <w:pPr>
        <w:pStyle w:val="a3"/>
        <w:spacing w:after="0" w:line="240" w:lineRule="atLeast"/>
        <w:ind w:left="0" w:firstLine="708"/>
        <w:jc w:val="both"/>
        <w:rPr>
          <w:rFonts w:ascii="Times New Roman" w:eastAsia="Calibri" w:hAnsi="Times New Roman" w:cs="Times New Roman"/>
          <w:sz w:val="28"/>
          <w:szCs w:val="28"/>
        </w:rPr>
      </w:pPr>
      <w:r w:rsidRPr="00C54CE5">
        <w:rPr>
          <w:rFonts w:ascii="Times New Roman" w:eastAsia="Calibri" w:hAnsi="Times New Roman" w:cs="Times New Roman"/>
          <w:sz w:val="28"/>
          <w:szCs w:val="28"/>
        </w:rPr>
        <w:t>НЕВЕНЧЕНКО Ксенія Володимирівна – представник прес-служби Київської міської ради;</w:t>
      </w:r>
    </w:p>
    <w:p w:rsidR="00A85B54" w:rsidRPr="00C54CE5" w:rsidRDefault="00A85B54" w:rsidP="00A85B54">
      <w:pPr>
        <w:pStyle w:val="a3"/>
        <w:spacing w:after="0" w:line="240" w:lineRule="atLeast"/>
        <w:ind w:left="0" w:firstLine="708"/>
        <w:jc w:val="both"/>
        <w:rPr>
          <w:rFonts w:ascii="Times New Roman" w:hAnsi="Times New Roman" w:cs="Times New Roman"/>
          <w:sz w:val="28"/>
          <w:szCs w:val="28"/>
        </w:rPr>
      </w:pPr>
      <w:r w:rsidRPr="00C54CE5">
        <w:rPr>
          <w:rFonts w:ascii="Times New Roman" w:eastAsia="Calibri" w:hAnsi="Times New Roman" w:cs="Times New Roman"/>
          <w:sz w:val="28"/>
          <w:szCs w:val="28"/>
        </w:rPr>
        <w:t>ГАЛАЦЕВИЧ Назарій Сергійович - помічник депутата Київської міської ради БОГАТОВА К. В.;</w:t>
      </w:r>
    </w:p>
    <w:p w:rsidR="00A85B54" w:rsidRPr="00C54CE5" w:rsidRDefault="00A85B54" w:rsidP="00A85B54">
      <w:pPr>
        <w:pStyle w:val="a3"/>
        <w:spacing w:after="0" w:line="240" w:lineRule="atLeast"/>
        <w:ind w:left="0" w:firstLine="708"/>
        <w:jc w:val="both"/>
        <w:rPr>
          <w:rFonts w:ascii="Times New Roman" w:hAnsi="Times New Roman" w:cs="Times New Roman"/>
          <w:sz w:val="28"/>
          <w:szCs w:val="28"/>
        </w:rPr>
      </w:pPr>
      <w:r w:rsidRPr="00C54CE5">
        <w:rPr>
          <w:rFonts w:ascii="Times New Roman" w:eastAsia="Calibri" w:hAnsi="Times New Roman" w:cs="Times New Roman"/>
          <w:sz w:val="28"/>
          <w:szCs w:val="28"/>
        </w:rPr>
        <w:t>ЛИМАР Вікторія Геннадіївна – помічник депутата Київської міської ради БОГАТОВА К. В.;</w:t>
      </w:r>
    </w:p>
    <w:p w:rsidR="00A85B54" w:rsidRPr="00F506FB" w:rsidRDefault="00A85B54" w:rsidP="00A85B5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54CE5">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C54CE5">
        <w:rPr>
          <w:rFonts w:ascii="Times New Roman" w:eastAsia="Andale Sans UI" w:hAnsi="Times New Roman" w:cs="Times New Roman"/>
          <w:color w:val="000000"/>
          <w:kern w:val="3"/>
          <w:sz w:val="28"/>
          <w:szCs w:val="28"/>
          <w:lang w:eastAsia="zh-CN" w:bidi="fa-IR"/>
        </w:rPr>
        <w:t xml:space="preserve"> Київської міської ради</w:t>
      </w:r>
      <w:r w:rsidRPr="00C54CE5">
        <w:rPr>
          <w:rFonts w:ascii="Times New Roman" w:eastAsia="Calibri" w:hAnsi="Times New Roman" w:cs="Times New Roman"/>
          <w:color w:val="000000"/>
          <w:kern w:val="3"/>
          <w:sz w:val="28"/>
          <w:szCs w:val="28"/>
          <w:lang w:eastAsia="zh-CN" w:bidi="fa-IR"/>
        </w:rPr>
        <w:t xml:space="preserve">, </w:t>
      </w:r>
      <w:r w:rsidRPr="00C54CE5">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A85B54" w:rsidRPr="00A06A9E" w:rsidRDefault="00A85B54" w:rsidP="00A85B5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06A9E">
        <w:rPr>
          <w:rFonts w:ascii="Times New Roman" w:eastAsia="SimSun" w:hAnsi="Times New Roman" w:cs="Times New Roman"/>
          <w:color w:val="000000"/>
          <w:kern w:val="3"/>
          <w:sz w:val="28"/>
          <w:szCs w:val="28"/>
          <w:lang w:eastAsia="zh-CN" w:bidi="fa-IR"/>
        </w:rPr>
        <w:t xml:space="preserve"> </w:t>
      </w:r>
    </w:p>
    <w:p w:rsidR="00A85B54" w:rsidRPr="00A06A9E" w:rsidRDefault="00A85B54" w:rsidP="00A85B54">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 xml:space="preserve">                                              Порядок денний:</w:t>
      </w:r>
    </w:p>
    <w:p w:rsidR="00A85B54" w:rsidRPr="00A06A9E" w:rsidRDefault="00A85B54" w:rsidP="00A85B54">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A85B54" w:rsidRPr="00BF131A"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shd w:val="clear" w:color="auto" w:fill="FFFFFF"/>
        </w:rPr>
        <w:t>Про затвердження звітів за 2021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p>
    <w:p w:rsidR="00A85B54" w:rsidRPr="00BF131A" w:rsidRDefault="00A85B54" w:rsidP="00A85B54">
      <w:pPr>
        <w:pStyle w:val="a3"/>
        <w:spacing w:after="0" w:line="240" w:lineRule="atLeast"/>
        <w:ind w:left="0" w:firstLine="1068"/>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 xml:space="preserve">(подання заступника голови Київської міської державної адміністрації Миколи ПОВОРОЗНИКА, директора Департаменту економіки та інвестицій виконавчого органу </w:t>
      </w:r>
      <w:r w:rsidRPr="00BF131A">
        <w:rPr>
          <w:rFonts w:ascii="Times New Roman" w:hAnsi="Times New Roman" w:cs="Times New Roman"/>
          <w:color w:val="000000" w:themeColor="text1"/>
          <w:sz w:val="24"/>
          <w:szCs w:val="24"/>
        </w:rPr>
        <w:lastRenderedPageBreak/>
        <w:t>Київської міської ради (Київської міської державної адміністрації); доручення заступника міського голови – секретаря Київської міської ради Володимира БОНДАРЕНКА від 21.02.2022 № 08/231-494/ПР).</w:t>
      </w:r>
    </w:p>
    <w:p w:rsidR="00A85B54" w:rsidRPr="002755F8"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sidRPr="006939FC">
        <w:rPr>
          <w:rFonts w:ascii="Times New Roman" w:hAnsi="Times New Roman" w:cs="Times New Roman"/>
          <w:color w:val="000000" w:themeColor="text1"/>
          <w:sz w:val="28"/>
          <w:szCs w:val="28"/>
        </w:rPr>
        <w:t xml:space="preserve">Розгляд </w:t>
      </w:r>
      <w:r w:rsidRPr="006939FC">
        <w:rPr>
          <w:rFonts w:ascii="Times New Roman" w:hAnsi="Times New Roman" w:cs="Times New Roman"/>
          <w:b/>
          <w:color w:val="000000" w:themeColor="text1"/>
          <w:sz w:val="28"/>
          <w:szCs w:val="28"/>
        </w:rPr>
        <w:t>звітної інформації</w:t>
      </w:r>
      <w:r w:rsidRPr="006939F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за </w:t>
      </w:r>
      <w:r w:rsidRPr="009C7CD8">
        <w:rPr>
          <w:rFonts w:ascii="Times New Roman" w:hAnsi="Times New Roman" w:cs="Times New Roman"/>
          <w:b/>
          <w:color w:val="000000" w:themeColor="text1"/>
          <w:sz w:val="28"/>
          <w:szCs w:val="28"/>
        </w:rPr>
        <w:t xml:space="preserve">2021 </w:t>
      </w:r>
      <w:r w:rsidRPr="00433847">
        <w:rPr>
          <w:rFonts w:ascii="Times New Roman" w:hAnsi="Times New Roman" w:cs="Times New Roman"/>
          <w:color w:val="000000" w:themeColor="text1"/>
          <w:sz w:val="28"/>
          <w:szCs w:val="28"/>
        </w:rPr>
        <w:t>рік</w:t>
      </w:r>
      <w:r>
        <w:rPr>
          <w:rFonts w:ascii="Times New Roman" w:hAnsi="Times New Roman" w:cs="Times New Roman"/>
          <w:color w:val="000000" w:themeColor="text1"/>
          <w:sz w:val="28"/>
          <w:szCs w:val="28"/>
        </w:rPr>
        <w:t xml:space="preserve"> </w:t>
      </w:r>
      <w:r w:rsidRPr="00CE57CB">
        <w:rPr>
          <w:rFonts w:ascii="Times New Roman" w:hAnsi="Times New Roman" w:cs="Times New Roman"/>
          <w:b/>
          <w:color w:val="000000" w:themeColor="text1"/>
          <w:sz w:val="28"/>
          <w:szCs w:val="28"/>
        </w:rPr>
        <w:t>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стан виконання Міської цільової програми розвитку </w:t>
      </w:r>
      <w:r>
        <w:rPr>
          <w:rFonts w:ascii="Times New Roman" w:hAnsi="Times New Roman" w:cs="Times New Roman"/>
          <w:color w:val="000000" w:themeColor="text1"/>
          <w:sz w:val="28"/>
          <w:szCs w:val="28"/>
        </w:rPr>
        <w:t xml:space="preserve">інформаційно-комунікативної сфери міста Києва на 2019-2021 роки </w:t>
      </w:r>
      <w:r w:rsidRPr="00D216C4">
        <w:rPr>
          <w:rFonts w:ascii="Times New Roman" w:hAnsi="Times New Roman" w:cs="Times New Roman"/>
          <w:color w:val="000000" w:themeColor="text1"/>
          <w:sz w:val="24"/>
          <w:szCs w:val="24"/>
        </w:rPr>
        <w:t>(лист від 17.02.2022 № 059-494).</w:t>
      </w:r>
    </w:p>
    <w:p w:rsidR="00A85B54" w:rsidRPr="00052070" w:rsidRDefault="00A85B54" w:rsidP="00A85B54">
      <w:pPr>
        <w:pStyle w:val="a3"/>
        <w:spacing w:after="0" w:line="240" w:lineRule="atLeast"/>
        <w:rPr>
          <w:rFonts w:ascii="Times New Roman" w:hAnsi="Times New Roman" w:cs="Times New Roman"/>
          <w:color w:val="000000" w:themeColor="text1"/>
          <w:sz w:val="24"/>
          <w:szCs w:val="24"/>
        </w:rPr>
      </w:pPr>
    </w:p>
    <w:p w:rsidR="00A85B54" w:rsidRPr="00C87DEB"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sidRPr="00052070">
        <w:rPr>
          <w:rFonts w:ascii="Times New Roman" w:hAnsi="Times New Roman" w:cs="Times New Roman"/>
          <w:color w:val="000000" w:themeColor="text1"/>
          <w:sz w:val="28"/>
          <w:szCs w:val="28"/>
        </w:rPr>
        <w:t xml:space="preserve">Розгляд </w:t>
      </w:r>
      <w:r w:rsidRPr="00052070">
        <w:rPr>
          <w:rFonts w:ascii="Times New Roman" w:hAnsi="Times New Roman" w:cs="Times New Roman"/>
          <w:b/>
          <w:color w:val="000000" w:themeColor="text1"/>
          <w:sz w:val="28"/>
          <w:szCs w:val="28"/>
        </w:rPr>
        <w:t>заключного звіту</w:t>
      </w:r>
      <w:r w:rsidRPr="00052070">
        <w:rPr>
          <w:rFonts w:ascii="Times New Roman" w:hAnsi="Times New Roman" w:cs="Times New Roman"/>
          <w:color w:val="000000" w:themeColor="text1"/>
          <w:sz w:val="28"/>
          <w:szCs w:val="28"/>
        </w:rPr>
        <w:t xml:space="preserve"> </w:t>
      </w:r>
      <w:r w:rsidRPr="00CE57CB">
        <w:rPr>
          <w:rFonts w:ascii="Times New Roman" w:hAnsi="Times New Roman" w:cs="Times New Roman"/>
          <w:b/>
          <w:color w:val="000000" w:themeColor="text1"/>
          <w:sz w:val="28"/>
          <w:szCs w:val="28"/>
        </w:rPr>
        <w:t>Департаменту суспільних комунікацій</w:t>
      </w:r>
      <w:r w:rsidRPr="00052070">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w:t>
      </w:r>
      <w:r w:rsidRPr="00C87DEB">
        <w:rPr>
          <w:rFonts w:ascii="Times New Roman" w:hAnsi="Times New Roman" w:cs="Times New Roman"/>
          <w:color w:val="000000" w:themeColor="text1"/>
          <w:sz w:val="28"/>
          <w:szCs w:val="28"/>
        </w:rPr>
        <w:t xml:space="preserve">у </w:t>
      </w:r>
      <w:r w:rsidRPr="003A0D19">
        <w:rPr>
          <w:rFonts w:ascii="Times New Roman" w:hAnsi="Times New Roman" w:cs="Times New Roman"/>
          <w:b/>
          <w:color w:val="000000" w:themeColor="text1"/>
          <w:sz w:val="28"/>
          <w:szCs w:val="28"/>
        </w:rPr>
        <w:t>2019-2021</w:t>
      </w:r>
      <w:r w:rsidRPr="00C87DEB">
        <w:rPr>
          <w:rFonts w:ascii="Times New Roman" w:hAnsi="Times New Roman" w:cs="Times New Roman"/>
          <w:color w:val="000000" w:themeColor="text1"/>
          <w:sz w:val="28"/>
          <w:szCs w:val="28"/>
        </w:rPr>
        <w:t xml:space="preserve"> </w:t>
      </w:r>
      <w:r w:rsidRPr="00052070">
        <w:rPr>
          <w:rFonts w:ascii="Times New Roman" w:hAnsi="Times New Roman" w:cs="Times New Roman"/>
          <w:color w:val="000000" w:themeColor="text1"/>
          <w:sz w:val="28"/>
          <w:szCs w:val="28"/>
        </w:rPr>
        <w:t xml:space="preserve">завдань і заходів Міської цільової програми розвитку інформаційно-комунікативної сфери міста Києва на 2019-2021 роки </w:t>
      </w:r>
      <w:r w:rsidRPr="00166EF3">
        <w:rPr>
          <w:rFonts w:ascii="Times New Roman" w:hAnsi="Times New Roman" w:cs="Times New Roman"/>
          <w:color w:val="000000" w:themeColor="text1"/>
          <w:sz w:val="24"/>
          <w:szCs w:val="24"/>
        </w:rPr>
        <w:t>(л</w:t>
      </w:r>
      <w:r>
        <w:rPr>
          <w:rFonts w:ascii="Times New Roman" w:hAnsi="Times New Roman" w:cs="Times New Roman"/>
          <w:color w:val="000000" w:themeColor="text1"/>
          <w:sz w:val="24"/>
          <w:szCs w:val="24"/>
        </w:rPr>
        <w:t>ист від 18.05.2022 № 059-729).</w:t>
      </w:r>
    </w:p>
    <w:p w:rsidR="00A85B54" w:rsidRPr="009314F6"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Pr="009314F6"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Розгляд </w:t>
      </w:r>
      <w:r w:rsidRPr="006939FC">
        <w:rPr>
          <w:rFonts w:ascii="Times New Roman" w:hAnsi="Times New Roman" w:cs="Times New Roman"/>
          <w:b/>
          <w:color w:val="000000" w:themeColor="text1"/>
          <w:sz w:val="28"/>
          <w:szCs w:val="28"/>
        </w:rPr>
        <w:t>звітної інформації</w:t>
      </w:r>
      <w:r w:rsidRPr="006939F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w:t>
      </w:r>
      <w:r w:rsidRPr="00767235">
        <w:rPr>
          <w:rFonts w:ascii="Times New Roman" w:hAnsi="Times New Roman" w:cs="Times New Roman"/>
          <w:color w:val="000000" w:themeColor="text1"/>
          <w:sz w:val="28"/>
          <w:szCs w:val="28"/>
        </w:rPr>
        <w:t xml:space="preserve"> </w:t>
      </w:r>
      <w:r w:rsidRPr="009C7CD8">
        <w:rPr>
          <w:rFonts w:ascii="Times New Roman" w:hAnsi="Times New Roman" w:cs="Times New Roman"/>
          <w:b/>
          <w:color w:val="000000" w:themeColor="text1"/>
          <w:sz w:val="28"/>
          <w:szCs w:val="28"/>
        </w:rPr>
        <w:t>І квартал 2022</w:t>
      </w:r>
      <w:r w:rsidRPr="00767235">
        <w:rPr>
          <w:rFonts w:ascii="Times New Roman" w:hAnsi="Times New Roman" w:cs="Times New Roman"/>
          <w:color w:val="000000" w:themeColor="text1"/>
          <w:sz w:val="28"/>
          <w:szCs w:val="28"/>
        </w:rPr>
        <w:t xml:space="preserve"> року </w:t>
      </w:r>
      <w:r w:rsidRPr="00CE57CB">
        <w:rPr>
          <w:rFonts w:ascii="Times New Roman" w:hAnsi="Times New Roman" w:cs="Times New Roman"/>
          <w:b/>
          <w:color w:val="000000" w:themeColor="text1"/>
          <w:sz w:val="28"/>
          <w:szCs w:val="28"/>
        </w:rPr>
        <w:t>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sidRPr="00767235">
        <w:rPr>
          <w:rFonts w:ascii="Times New Roman" w:hAnsi="Times New Roman" w:cs="Times New Roman"/>
          <w:color w:val="000000" w:themeColor="text1"/>
          <w:sz w:val="28"/>
          <w:szCs w:val="28"/>
        </w:rPr>
        <w:t>про стан виконання Міської цільової програми розвитку інформаційно-комунікативної сфери міста Києва на 2022‒2024 роки</w:t>
      </w:r>
      <w:r>
        <w:rPr>
          <w:rFonts w:ascii="Times New Roman" w:hAnsi="Times New Roman" w:cs="Times New Roman"/>
          <w:color w:val="000000" w:themeColor="text1"/>
          <w:sz w:val="28"/>
          <w:szCs w:val="28"/>
        </w:rPr>
        <w:t xml:space="preserve"> </w:t>
      </w:r>
      <w:r w:rsidRPr="009C7CD8">
        <w:rPr>
          <w:rFonts w:ascii="Times New Roman" w:hAnsi="Times New Roman" w:cs="Times New Roman"/>
          <w:color w:val="000000" w:themeColor="text1"/>
          <w:sz w:val="24"/>
          <w:szCs w:val="24"/>
        </w:rPr>
        <w:t xml:space="preserve">(лист від 20.05.2022 №059-736). </w:t>
      </w:r>
    </w:p>
    <w:p w:rsidR="00A85B54" w:rsidRPr="00C87DEB" w:rsidRDefault="00A85B54" w:rsidP="00A85B54">
      <w:pPr>
        <w:spacing w:after="0" w:line="240" w:lineRule="atLeast"/>
        <w:jc w:val="both"/>
        <w:rPr>
          <w:rFonts w:ascii="Times New Roman" w:hAnsi="Times New Roman" w:cs="Times New Roman"/>
          <w:color w:val="000000" w:themeColor="text1"/>
          <w:sz w:val="28"/>
          <w:szCs w:val="28"/>
        </w:rPr>
      </w:pPr>
    </w:p>
    <w:p w:rsidR="00A85B54"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Розгляд </w:t>
      </w:r>
      <w:r w:rsidRPr="00474171">
        <w:rPr>
          <w:rFonts w:ascii="Times New Roman" w:hAnsi="Times New Roman" w:cs="Times New Roman"/>
          <w:b/>
          <w:color w:val="000000" w:themeColor="text1"/>
          <w:sz w:val="28"/>
          <w:szCs w:val="28"/>
        </w:rPr>
        <w:t>звіту Управління туризму та промоцій</w:t>
      </w:r>
      <w:r w:rsidRPr="003B54B0">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у </w:t>
      </w:r>
      <w:r w:rsidRPr="00474171">
        <w:rPr>
          <w:rFonts w:ascii="Times New Roman" w:hAnsi="Times New Roman" w:cs="Times New Roman"/>
          <w:b/>
          <w:color w:val="000000" w:themeColor="text1"/>
          <w:sz w:val="28"/>
          <w:szCs w:val="28"/>
        </w:rPr>
        <w:t>2021</w:t>
      </w:r>
      <w:r w:rsidRPr="003B54B0">
        <w:rPr>
          <w:rFonts w:ascii="Times New Roman" w:hAnsi="Times New Roman" w:cs="Times New Roman"/>
          <w:color w:val="000000" w:themeColor="text1"/>
          <w:sz w:val="28"/>
          <w:szCs w:val="28"/>
        </w:rPr>
        <w:t xml:space="preserve"> році завдань і заходів Міської цільової програми розвитку туризму в місті Києві на 2019-2021 роки </w:t>
      </w:r>
      <w:r w:rsidRPr="00C87DEB">
        <w:rPr>
          <w:rFonts w:ascii="Times New Roman" w:hAnsi="Times New Roman" w:cs="Times New Roman"/>
          <w:color w:val="000000" w:themeColor="text1"/>
          <w:sz w:val="24"/>
          <w:szCs w:val="24"/>
        </w:rPr>
        <w:t>(лист від 18.02.2022 № 065/05-157)</w:t>
      </w:r>
      <w:r>
        <w:rPr>
          <w:rFonts w:ascii="Times New Roman" w:hAnsi="Times New Roman" w:cs="Times New Roman"/>
          <w:color w:val="000000" w:themeColor="text1"/>
          <w:sz w:val="24"/>
          <w:szCs w:val="24"/>
        </w:rPr>
        <w:t>.</w:t>
      </w:r>
    </w:p>
    <w:p w:rsidR="00A85B54"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Pr="002755F8"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sidRPr="00C87DEB">
        <w:rPr>
          <w:rFonts w:ascii="Times New Roman" w:hAnsi="Times New Roman" w:cs="Times New Roman"/>
          <w:color w:val="000000" w:themeColor="text1"/>
          <w:sz w:val="28"/>
          <w:szCs w:val="28"/>
        </w:rPr>
        <w:t xml:space="preserve">Розгляд </w:t>
      </w:r>
      <w:r w:rsidRPr="00C87DEB">
        <w:rPr>
          <w:rFonts w:ascii="Times New Roman" w:hAnsi="Times New Roman" w:cs="Times New Roman"/>
          <w:b/>
          <w:color w:val="000000" w:themeColor="text1"/>
          <w:sz w:val="28"/>
          <w:szCs w:val="28"/>
        </w:rPr>
        <w:t>заключного звіту Управління туризму та промоцій</w:t>
      </w:r>
      <w:r w:rsidRPr="00C87DEB">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у </w:t>
      </w:r>
      <w:r w:rsidRPr="003A0D19">
        <w:rPr>
          <w:rFonts w:ascii="Times New Roman" w:hAnsi="Times New Roman" w:cs="Times New Roman"/>
          <w:b/>
          <w:color w:val="000000" w:themeColor="text1"/>
          <w:sz w:val="28"/>
          <w:szCs w:val="28"/>
        </w:rPr>
        <w:t>2019-2021</w:t>
      </w:r>
      <w:r w:rsidRPr="00C87DEB">
        <w:rPr>
          <w:rFonts w:ascii="Times New Roman" w:hAnsi="Times New Roman" w:cs="Times New Roman"/>
          <w:color w:val="000000" w:themeColor="text1"/>
          <w:sz w:val="28"/>
          <w:szCs w:val="28"/>
        </w:rPr>
        <w:t xml:space="preserve"> роках завдань та заходів Міської цільової програми розвитку туризму в місті Києві на 2019-2021 роки </w:t>
      </w:r>
      <w:r w:rsidRPr="002755F8">
        <w:rPr>
          <w:rFonts w:ascii="Times New Roman" w:hAnsi="Times New Roman" w:cs="Times New Roman"/>
          <w:color w:val="000000" w:themeColor="text1"/>
          <w:sz w:val="24"/>
          <w:szCs w:val="24"/>
        </w:rPr>
        <w:t xml:space="preserve">(лист від 18.05.2022 № 065-233). </w:t>
      </w:r>
    </w:p>
    <w:p w:rsidR="00A85B54" w:rsidRPr="00F108ED" w:rsidRDefault="00A85B54" w:rsidP="00A85B54">
      <w:pPr>
        <w:pStyle w:val="a3"/>
        <w:spacing w:after="0" w:line="240" w:lineRule="atLeast"/>
        <w:rPr>
          <w:rFonts w:ascii="Times New Roman" w:hAnsi="Times New Roman" w:cs="Times New Roman"/>
          <w:color w:val="000000" w:themeColor="text1"/>
          <w:sz w:val="24"/>
          <w:szCs w:val="24"/>
        </w:rPr>
      </w:pPr>
    </w:p>
    <w:p w:rsidR="00A85B54" w:rsidRPr="00433847"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Розгляд</w:t>
      </w:r>
      <w:r w:rsidRPr="001030E7">
        <w:rPr>
          <w:rFonts w:ascii="Times New Roman" w:hAnsi="Times New Roman" w:cs="Times New Roman"/>
          <w:color w:val="000000" w:themeColor="text1"/>
          <w:sz w:val="28"/>
          <w:szCs w:val="28"/>
        </w:rPr>
        <w:t xml:space="preserve"> </w:t>
      </w:r>
      <w:r w:rsidRPr="00F17FF7">
        <w:rPr>
          <w:rFonts w:ascii="Times New Roman" w:hAnsi="Times New Roman" w:cs="Times New Roman"/>
          <w:b/>
          <w:color w:val="000000" w:themeColor="text1"/>
          <w:sz w:val="28"/>
          <w:szCs w:val="28"/>
        </w:rPr>
        <w:t>звіту Управління туризму та промоцій</w:t>
      </w:r>
      <w:r w:rsidRPr="001030E7">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rPr>
        <w:t xml:space="preserve">про виконання у </w:t>
      </w:r>
      <w:r w:rsidRPr="00F17FF7">
        <w:rPr>
          <w:rFonts w:ascii="Times New Roman" w:hAnsi="Times New Roman" w:cs="Times New Roman"/>
          <w:b/>
          <w:color w:val="000000" w:themeColor="text1"/>
          <w:sz w:val="28"/>
          <w:szCs w:val="28"/>
        </w:rPr>
        <w:t>січні – березні 2022</w:t>
      </w:r>
      <w:r>
        <w:rPr>
          <w:rFonts w:ascii="Times New Roman" w:hAnsi="Times New Roman" w:cs="Times New Roman"/>
          <w:color w:val="000000" w:themeColor="text1"/>
          <w:sz w:val="28"/>
          <w:szCs w:val="28"/>
        </w:rPr>
        <w:t xml:space="preserve"> року </w:t>
      </w:r>
      <w:r w:rsidRPr="001030E7">
        <w:rPr>
          <w:rFonts w:ascii="Times New Roman" w:hAnsi="Times New Roman" w:cs="Times New Roman"/>
          <w:color w:val="000000" w:themeColor="text1"/>
          <w:sz w:val="28"/>
          <w:szCs w:val="28"/>
        </w:rPr>
        <w:t>завдань та заходів Міської цільової програми розви</w:t>
      </w:r>
      <w:r>
        <w:rPr>
          <w:rFonts w:ascii="Times New Roman" w:hAnsi="Times New Roman" w:cs="Times New Roman"/>
          <w:color w:val="000000" w:themeColor="text1"/>
          <w:sz w:val="28"/>
          <w:szCs w:val="28"/>
        </w:rPr>
        <w:t xml:space="preserve">тку туризму в місті Києві на 2022-2024 роки </w:t>
      </w:r>
      <w:r>
        <w:rPr>
          <w:rFonts w:ascii="Times New Roman" w:hAnsi="Times New Roman" w:cs="Times New Roman"/>
          <w:color w:val="000000" w:themeColor="text1"/>
          <w:sz w:val="24"/>
          <w:szCs w:val="24"/>
        </w:rPr>
        <w:t>(лист від 23.05.2022 № </w:t>
      </w:r>
      <w:r w:rsidRPr="00433847">
        <w:rPr>
          <w:rFonts w:ascii="Times New Roman" w:hAnsi="Times New Roman" w:cs="Times New Roman"/>
          <w:color w:val="000000" w:themeColor="text1"/>
          <w:sz w:val="24"/>
          <w:szCs w:val="24"/>
        </w:rPr>
        <w:t xml:space="preserve">065- </w:t>
      </w:r>
      <w:r>
        <w:rPr>
          <w:rFonts w:ascii="Times New Roman" w:hAnsi="Times New Roman" w:cs="Times New Roman"/>
          <w:color w:val="000000" w:themeColor="text1"/>
          <w:sz w:val="24"/>
          <w:szCs w:val="24"/>
        </w:rPr>
        <w:t>245</w:t>
      </w:r>
      <w:r w:rsidRPr="00433847">
        <w:rPr>
          <w:rFonts w:ascii="Times New Roman" w:hAnsi="Times New Roman" w:cs="Times New Roman"/>
          <w:color w:val="000000" w:themeColor="text1"/>
          <w:sz w:val="24"/>
          <w:szCs w:val="24"/>
        </w:rPr>
        <w:t xml:space="preserve">). </w:t>
      </w:r>
    </w:p>
    <w:p w:rsidR="00A85B54" w:rsidRDefault="00A85B54" w:rsidP="00A85B54">
      <w:pPr>
        <w:pStyle w:val="a3"/>
        <w:spacing w:after="0" w:line="240" w:lineRule="atLeast"/>
        <w:ind w:left="709"/>
        <w:jc w:val="both"/>
        <w:rPr>
          <w:rFonts w:ascii="Times New Roman" w:hAnsi="Times New Roman" w:cs="Times New Roman"/>
          <w:color w:val="000000" w:themeColor="text1"/>
          <w:sz w:val="28"/>
          <w:szCs w:val="28"/>
        </w:rPr>
      </w:pPr>
    </w:p>
    <w:p w:rsidR="00A85B54"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Розгляд</w:t>
      </w:r>
      <w:r w:rsidRPr="00D216C4">
        <w:rPr>
          <w:rFonts w:ascii="Times New Roman" w:hAnsi="Times New Roman" w:cs="Times New Roman"/>
          <w:color w:val="000000" w:themeColor="text1"/>
          <w:sz w:val="28"/>
          <w:szCs w:val="28"/>
        </w:rPr>
        <w:t xml:space="preserve"> </w:t>
      </w:r>
      <w:r w:rsidRPr="00D216C4">
        <w:rPr>
          <w:rFonts w:ascii="Times New Roman" w:hAnsi="Times New Roman" w:cs="Times New Roman"/>
          <w:b/>
          <w:color w:val="000000" w:themeColor="text1"/>
          <w:sz w:val="28"/>
          <w:szCs w:val="28"/>
        </w:rPr>
        <w:t>звіту</w:t>
      </w:r>
      <w:r w:rsidRPr="00D216C4">
        <w:rPr>
          <w:rFonts w:ascii="Times New Roman" w:hAnsi="Times New Roman" w:cs="Times New Roman"/>
          <w:color w:val="000000" w:themeColor="text1"/>
          <w:sz w:val="28"/>
          <w:szCs w:val="28"/>
        </w:rPr>
        <w:t xml:space="preserve"> </w:t>
      </w:r>
      <w:r w:rsidRPr="00CE57CB">
        <w:rPr>
          <w:rFonts w:ascii="Times New Roman" w:hAnsi="Times New Roman" w:cs="Times New Roman"/>
          <w:b/>
          <w:color w:val="000000" w:themeColor="text1"/>
          <w:sz w:val="28"/>
          <w:szCs w:val="28"/>
        </w:rPr>
        <w:t>Департаменту культури</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sidRPr="00D216C4">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 xml:space="preserve">хід і результати </w:t>
      </w:r>
      <w:r w:rsidRPr="00D216C4">
        <w:rPr>
          <w:rFonts w:ascii="Times New Roman" w:hAnsi="Times New Roman" w:cs="Times New Roman"/>
          <w:color w:val="000000" w:themeColor="text1"/>
          <w:sz w:val="28"/>
          <w:szCs w:val="28"/>
        </w:rPr>
        <w:t xml:space="preserve">виконання </w:t>
      </w:r>
      <w:r>
        <w:rPr>
          <w:rFonts w:ascii="Times New Roman" w:hAnsi="Times New Roman" w:cs="Times New Roman"/>
          <w:color w:val="000000" w:themeColor="text1"/>
          <w:sz w:val="28"/>
          <w:szCs w:val="28"/>
        </w:rPr>
        <w:t>Комплексної м</w:t>
      </w:r>
      <w:r w:rsidRPr="00D216C4">
        <w:rPr>
          <w:rFonts w:ascii="Times New Roman" w:hAnsi="Times New Roman" w:cs="Times New Roman"/>
          <w:color w:val="000000" w:themeColor="text1"/>
          <w:sz w:val="28"/>
          <w:szCs w:val="28"/>
        </w:rPr>
        <w:t xml:space="preserve">іської цільової програми </w:t>
      </w:r>
      <w:r>
        <w:rPr>
          <w:rFonts w:ascii="Times New Roman" w:hAnsi="Times New Roman" w:cs="Times New Roman"/>
          <w:color w:val="000000" w:themeColor="text1"/>
          <w:sz w:val="28"/>
          <w:szCs w:val="28"/>
        </w:rPr>
        <w:t xml:space="preserve">«Столична культура: 2019-2021 роки» за </w:t>
      </w:r>
      <w:r w:rsidRPr="00CE57CB">
        <w:rPr>
          <w:rFonts w:ascii="Times New Roman" w:hAnsi="Times New Roman" w:cs="Times New Roman"/>
          <w:b/>
          <w:color w:val="000000" w:themeColor="text1"/>
          <w:sz w:val="28"/>
          <w:szCs w:val="28"/>
        </w:rPr>
        <w:t>2021</w:t>
      </w:r>
      <w:r>
        <w:rPr>
          <w:rFonts w:ascii="Times New Roman" w:hAnsi="Times New Roman" w:cs="Times New Roman"/>
          <w:color w:val="000000" w:themeColor="text1"/>
          <w:sz w:val="28"/>
          <w:szCs w:val="28"/>
        </w:rPr>
        <w:t xml:space="preserve"> рік </w:t>
      </w:r>
      <w:r w:rsidRPr="00A06162">
        <w:rPr>
          <w:rFonts w:ascii="Times New Roman" w:hAnsi="Times New Roman" w:cs="Times New Roman"/>
          <w:color w:val="000000" w:themeColor="text1"/>
          <w:sz w:val="24"/>
          <w:szCs w:val="24"/>
        </w:rPr>
        <w:t>(лист від 18.02.2022 № 060-950).</w:t>
      </w:r>
      <w:r w:rsidRPr="00D216C4">
        <w:rPr>
          <w:rFonts w:ascii="Times New Roman" w:hAnsi="Times New Roman" w:cs="Times New Roman"/>
          <w:color w:val="000000" w:themeColor="text1"/>
          <w:sz w:val="28"/>
          <w:szCs w:val="28"/>
        </w:rPr>
        <w:t xml:space="preserve"> </w:t>
      </w:r>
    </w:p>
    <w:p w:rsidR="00A85B54" w:rsidRPr="00D216C4" w:rsidRDefault="00A85B54" w:rsidP="00A85B54">
      <w:pPr>
        <w:pStyle w:val="a3"/>
        <w:spacing w:after="0" w:line="240" w:lineRule="atLeast"/>
        <w:ind w:left="709"/>
        <w:jc w:val="both"/>
        <w:rPr>
          <w:rFonts w:ascii="Times New Roman" w:hAnsi="Times New Roman" w:cs="Times New Roman"/>
          <w:color w:val="000000" w:themeColor="text1"/>
          <w:sz w:val="28"/>
          <w:szCs w:val="28"/>
        </w:rPr>
      </w:pPr>
    </w:p>
    <w:p w:rsidR="00A85B54" w:rsidRPr="006F4E3E"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6F4E3E">
        <w:rPr>
          <w:rFonts w:ascii="Times New Roman" w:hAnsi="Times New Roman" w:cs="Times New Roman"/>
          <w:color w:val="000000" w:themeColor="text1"/>
          <w:sz w:val="28"/>
          <w:szCs w:val="28"/>
        </w:rPr>
        <w:t xml:space="preserve">Розгляд </w:t>
      </w:r>
      <w:r w:rsidRPr="006F4E3E">
        <w:rPr>
          <w:rFonts w:ascii="Times New Roman" w:hAnsi="Times New Roman" w:cs="Times New Roman"/>
          <w:b/>
          <w:color w:val="000000" w:themeColor="text1"/>
          <w:sz w:val="28"/>
          <w:szCs w:val="28"/>
        </w:rPr>
        <w:t>заключного</w:t>
      </w:r>
      <w:r>
        <w:rPr>
          <w:rFonts w:ascii="Times New Roman" w:hAnsi="Times New Roman" w:cs="Times New Roman"/>
          <w:color w:val="000000" w:themeColor="text1"/>
          <w:sz w:val="28"/>
          <w:szCs w:val="28"/>
        </w:rPr>
        <w:t xml:space="preserve"> </w:t>
      </w:r>
      <w:r w:rsidRPr="006F4E3E">
        <w:rPr>
          <w:rFonts w:ascii="Times New Roman" w:hAnsi="Times New Roman" w:cs="Times New Roman"/>
          <w:b/>
          <w:color w:val="000000" w:themeColor="text1"/>
          <w:sz w:val="28"/>
          <w:szCs w:val="28"/>
        </w:rPr>
        <w:t>звіту Департаменту культури</w:t>
      </w:r>
      <w:r w:rsidRPr="006F4E3E">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w:t>
      </w:r>
      <w:r>
        <w:rPr>
          <w:rFonts w:ascii="Times New Roman" w:hAnsi="Times New Roman" w:cs="Times New Roman"/>
          <w:color w:val="000000" w:themeColor="text1"/>
          <w:sz w:val="28"/>
          <w:szCs w:val="28"/>
        </w:rPr>
        <w:t xml:space="preserve">: 2019-2021 роки» за </w:t>
      </w:r>
      <w:r w:rsidRPr="00301DBC">
        <w:rPr>
          <w:rFonts w:ascii="Times New Roman" w:hAnsi="Times New Roman" w:cs="Times New Roman"/>
          <w:b/>
          <w:color w:val="000000" w:themeColor="text1"/>
          <w:sz w:val="28"/>
          <w:szCs w:val="28"/>
        </w:rPr>
        <w:t>2019-2021</w:t>
      </w:r>
      <w:r>
        <w:rPr>
          <w:rFonts w:ascii="Times New Roman" w:hAnsi="Times New Roman" w:cs="Times New Roman"/>
          <w:color w:val="000000" w:themeColor="text1"/>
          <w:sz w:val="28"/>
          <w:szCs w:val="28"/>
        </w:rPr>
        <w:t xml:space="preserve"> роки </w:t>
      </w:r>
      <w:r w:rsidRPr="00B11126">
        <w:rPr>
          <w:rFonts w:ascii="Times New Roman" w:hAnsi="Times New Roman" w:cs="Times New Roman"/>
          <w:color w:val="000000" w:themeColor="text1"/>
          <w:sz w:val="24"/>
          <w:szCs w:val="24"/>
        </w:rPr>
        <w:t>(лист від 23.05.2022 № 060-1378).</w:t>
      </w:r>
    </w:p>
    <w:p w:rsidR="00A85B54" w:rsidRPr="006F4E3E" w:rsidRDefault="00A85B54" w:rsidP="00A85B54">
      <w:pPr>
        <w:pStyle w:val="a3"/>
        <w:spacing w:after="0" w:line="240" w:lineRule="atLeast"/>
        <w:rPr>
          <w:rFonts w:ascii="Times New Roman" w:hAnsi="Times New Roman" w:cs="Times New Roman"/>
          <w:color w:val="000000" w:themeColor="text1"/>
          <w:sz w:val="28"/>
          <w:szCs w:val="28"/>
        </w:rPr>
      </w:pPr>
    </w:p>
    <w:p w:rsidR="00A85B54" w:rsidRPr="002755F8"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4"/>
          <w:szCs w:val="24"/>
        </w:rPr>
      </w:pPr>
      <w:r w:rsidRPr="00166EF3">
        <w:rPr>
          <w:rFonts w:ascii="Times New Roman" w:hAnsi="Times New Roman" w:cs="Times New Roman"/>
          <w:color w:val="000000" w:themeColor="text1"/>
          <w:sz w:val="28"/>
          <w:szCs w:val="28"/>
        </w:rPr>
        <w:lastRenderedPageBreak/>
        <w:t xml:space="preserve">Розгляд </w:t>
      </w:r>
      <w:r w:rsidRPr="00CE57CB">
        <w:rPr>
          <w:rFonts w:ascii="Times New Roman" w:hAnsi="Times New Roman" w:cs="Times New Roman"/>
          <w:b/>
          <w:color w:val="000000" w:themeColor="text1"/>
          <w:sz w:val="28"/>
          <w:szCs w:val="28"/>
        </w:rPr>
        <w:t>звіту Департаменту культури</w:t>
      </w:r>
      <w:r w:rsidRPr="00166EF3">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2022-2024 роки» за </w:t>
      </w:r>
      <w:r w:rsidRPr="00CE57CB">
        <w:rPr>
          <w:rFonts w:ascii="Times New Roman" w:hAnsi="Times New Roman" w:cs="Times New Roman"/>
          <w:b/>
          <w:color w:val="000000" w:themeColor="text1"/>
          <w:sz w:val="28"/>
          <w:szCs w:val="28"/>
        </w:rPr>
        <w:t>січень – березень 2022</w:t>
      </w:r>
      <w:r w:rsidRPr="00166EF3">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4"/>
          <w:szCs w:val="24"/>
        </w:rPr>
        <w:t>(лист від 19.05.2022 № </w:t>
      </w:r>
      <w:r w:rsidRPr="00166EF3">
        <w:rPr>
          <w:rFonts w:ascii="Times New Roman" w:hAnsi="Times New Roman" w:cs="Times New Roman"/>
          <w:color w:val="000000" w:themeColor="text1"/>
          <w:sz w:val="24"/>
          <w:szCs w:val="24"/>
        </w:rPr>
        <w:t>060-1353).</w:t>
      </w:r>
    </w:p>
    <w:p w:rsidR="00A85B54" w:rsidRPr="002755F8" w:rsidRDefault="00A85B54" w:rsidP="00A85B54">
      <w:pPr>
        <w:pStyle w:val="a3"/>
        <w:spacing w:after="0" w:line="240" w:lineRule="atLeast"/>
        <w:rPr>
          <w:rFonts w:ascii="Times New Roman" w:hAnsi="Times New Roman" w:cs="Times New Roman"/>
          <w:color w:val="000000" w:themeColor="text1"/>
          <w:sz w:val="28"/>
          <w:szCs w:val="28"/>
        </w:rPr>
      </w:pPr>
    </w:p>
    <w:p w:rsidR="00A85B54" w:rsidRPr="00DC44AC"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DC44AC">
        <w:rPr>
          <w:rFonts w:ascii="Times New Roman" w:hAnsi="Times New Roman" w:cs="Times New Roman"/>
          <w:color w:val="000000" w:themeColor="text1"/>
          <w:sz w:val="28"/>
          <w:szCs w:val="28"/>
        </w:rPr>
        <w:t xml:space="preserve">Розгляд Протокольного доручення №1 пленарного засідання ІІ сесії Київської міської ради ІХ скликання </w:t>
      </w:r>
      <w:r>
        <w:rPr>
          <w:rFonts w:ascii="Times New Roman" w:hAnsi="Times New Roman" w:cs="Times New Roman"/>
          <w:color w:val="000000" w:themeColor="text1"/>
          <w:sz w:val="28"/>
          <w:szCs w:val="28"/>
        </w:rPr>
        <w:t>14.05</w:t>
      </w:r>
      <w:r w:rsidRPr="00DC44AC">
        <w:rPr>
          <w:rFonts w:ascii="Times New Roman" w:hAnsi="Times New Roman" w:cs="Times New Roman"/>
          <w:color w:val="000000" w:themeColor="text1"/>
          <w:sz w:val="28"/>
          <w:szCs w:val="28"/>
        </w:rPr>
        <w:t xml:space="preserve">.2022 щодо опрацювання </w:t>
      </w:r>
      <w:proofErr w:type="spellStart"/>
      <w:r w:rsidRPr="00DC44AC">
        <w:rPr>
          <w:rFonts w:ascii="Times New Roman" w:hAnsi="Times New Roman" w:cs="Times New Roman"/>
          <w:color w:val="000000" w:themeColor="text1"/>
          <w:sz w:val="28"/>
          <w:szCs w:val="28"/>
        </w:rPr>
        <w:t>проєкту</w:t>
      </w:r>
      <w:proofErr w:type="spellEnd"/>
      <w:r w:rsidRPr="00DC44AC">
        <w:rPr>
          <w:rFonts w:ascii="Times New Roman" w:hAnsi="Times New Roman" w:cs="Times New Roman"/>
          <w:color w:val="000000" w:themeColor="text1"/>
          <w:sz w:val="28"/>
          <w:szCs w:val="28"/>
        </w:rPr>
        <w:t xml:space="preserve"> рішення Київської міської ради «Про </w:t>
      </w:r>
      <w:r w:rsidRPr="00DC44AC">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DC44AC">
        <w:rPr>
          <w:rFonts w:ascii="Times New Roman" w:hAnsi="Times New Roman" w:cs="Times New Roman"/>
          <w:sz w:val="28"/>
          <w:szCs w:val="28"/>
        </w:rPr>
        <w:t xml:space="preserve">від 16.02.2022 № 08/231-398/ПР для розгляду на наступному </w:t>
      </w:r>
      <w:r w:rsidRPr="00DC44AC">
        <w:rPr>
          <w:rFonts w:ascii="Times New Roman" w:hAnsi="Times New Roman" w:cs="Times New Roman"/>
          <w:color w:val="000000" w:themeColor="text1"/>
          <w:sz w:val="28"/>
          <w:szCs w:val="28"/>
        </w:rPr>
        <w:t>пленарному засіданні Київської міської ради.</w:t>
      </w:r>
    </w:p>
    <w:p w:rsidR="00A85B54" w:rsidRDefault="00A85B54" w:rsidP="00A85B54">
      <w:pPr>
        <w:pStyle w:val="a3"/>
        <w:spacing w:after="0" w:line="240" w:lineRule="atLeast"/>
        <w:ind w:left="0" w:firstLine="709"/>
        <w:jc w:val="both"/>
        <w:rPr>
          <w:rFonts w:ascii="Times New Roman" w:hAnsi="Times New Roman" w:cs="Times New Roman"/>
          <w:color w:val="000000" w:themeColor="text1"/>
          <w:sz w:val="28"/>
          <w:szCs w:val="28"/>
        </w:rPr>
      </w:pPr>
    </w:p>
    <w:p w:rsidR="00A85B54" w:rsidRPr="00CB46EC" w:rsidRDefault="00A85B54" w:rsidP="00A85B54">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11. 1. </w:t>
      </w:r>
      <w:r w:rsidRPr="00557869">
        <w:rPr>
          <w:rFonts w:ascii="Times New Roman" w:hAnsi="Times New Roman" w:cs="Times New Roman"/>
          <w:b/>
          <w:color w:val="000000" w:themeColor="text1"/>
          <w:sz w:val="28"/>
          <w:szCs w:val="28"/>
        </w:rPr>
        <w:t>Повторний</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р</w:t>
      </w:r>
      <w:r w:rsidRPr="00CB46EC">
        <w:rPr>
          <w:rFonts w:ascii="Times New Roman" w:hAnsi="Times New Roman" w:cs="Times New Roman"/>
          <w:sz w:val="28"/>
          <w:szCs w:val="28"/>
        </w:rPr>
        <w:t xml:space="preserve">озгляд </w:t>
      </w:r>
      <w:proofErr w:type="spellStart"/>
      <w:r w:rsidRPr="00CB46EC">
        <w:rPr>
          <w:rFonts w:ascii="Times New Roman" w:eastAsia="Calibri" w:hAnsi="Times New Roman" w:cs="Times New Roman"/>
          <w:b/>
          <w:sz w:val="28"/>
          <w:szCs w:val="28"/>
        </w:rPr>
        <w:t>проєкту</w:t>
      </w:r>
      <w:proofErr w:type="spellEnd"/>
      <w:r w:rsidRPr="00CB46EC">
        <w:rPr>
          <w:rFonts w:ascii="Times New Roman" w:eastAsia="Calibri" w:hAnsi="Times New Roman" w:cs="Times New Roman"/>
          <w:b/>
          <w:sz w:val="28"/>
          <w:szCs w:val="28"/>
        </w:rPr>
        <w:t xml:space="preserve"> рішення Київської міської </w:t>
      </w:r>
      <w:r w:rsidRPr="00CB46EC">
        <w:rPr>
          <w:rFonts w:ascii="Times New Roman" w:eastAsia="Calibri" w:hAnsi="Times New Roman" w:cs="Times New Roman"/>
          <w:b/>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Pr="00CB46EC">
        <w:rPr>
          <w:rFonts w:ascii="Times New Roman" w:eastAsia="Calibri" w:hAnsi="Times New Roman" w:cs="Times New Roman"/>
          <w:color w:val="000000" w:themeColor="text1"/>
          <w:sz w:val="28"/>
          <w:szCs w:val="28"/>
          <w:shd w:val="clear" w:color="auto" w:fill="FFFFFF"/>
        </w:rPr>
        <w:t xml:space="preserve"> </w:t>
      </w:r>
    </w:p>
    <w:p w:rsidR="00A85B54" w:rsidRDefault="00A85B54" w:rsidP="00A85B54">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w:t>
      </w:r>
      <w:r w:rsidRPr="00CA164A">
        <w:rPr>
          <w:rFonts w:ascii="Times New Roman" w:hAnsi="Times New Roman" w:cs="Times New Roman"/>
          <w:sz w:val="24"/>
          <w:szCs w:val="24"/>
        </w:rPr>
        <w:t xml:space="preserve"> </w:t>
      </w:r>
      <w:r>
        <w:rPr>
          <w:rFonts w:ascii="Times New Roman" w:hAnsi="Times New Roman" w:cs="Times New Roman"/>
          <w:sz w:val="24"/>
          <w:szCs w:val="24"/>
        </w:rPr>
        <w:t xml:space="preserve">Київського міського голови Віталія КЛИЧКА, </w:t>
      </w:r>
      <w:r w:rsidRPr="00877477">
        <w:rPr>
          <w:rFonts w:ascii="Times New Roman" w:hAnsi="Times New Roman" w:cs="Times New Roman"/>
          <w:sz w:val="24"/>
          <w:szCs w:val="24"/>
        </w:rPr>
        <w:t>заступника міського голови – секретаря Київської міської ради Володимира БОНДА</w:t>
      </w:r>
      <w:r>
        <w:rPr>
          <w:rFonts w:ascii="Times New Roman" w:hAnsi="Times New Roman" w:cs="Times New Roman"/>
          <w:sz w:val="24"/>
          <w:szCs w:val="24"/>
        </w:rPr>
        <w:t>РЕНКА</w:t>
      </w:r>
      <w:r w:rsidRPr="00877477">
        <w:rPr>
          <w:rFonts w:ascii="Times New Roman" w:hAnsi="Times New Roman" w:cs="Times New Roman"/>
          <w:sz w:val="24"/>
          <w:szCs w:val="24"/>
        </w:rPr>
        <w:t>;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16.02.2022 № 08/231-398</w:t>
      </w:r>
      <w:r w:rsidRPr="00877477">
        <w:rPr>
          <w:rFonts w:ascii="Times New Roman" w:hAnsi="Times New Roman" w:cs="Times New Roman"/>
          <w:sz w:val="24"/>
          <w:szCs w:val="24"/>
        </w:rPr>
        <w:t>/ПР).</w:t>
      </w:r>
    </w:p>
    <w:p w:rsidR="00A85B54" w:rsidRPr="002755F8" w:rsidRDefault="00A85B54" w:rsidP="00A85B54">
      <w:pPr>
        <w:pStyle w:val="a3"/>
        <w:spacing w:after="0" w:line="240" w:lineRule="atLeast"/>
        <w:ind w:left="0" w:firstLine="709"/>
        <w:jc w:val="both"/>
        <w:rPr>
          <w:rFonts w:ascii="Times New Roman" w:hAnsi="Times New Roman" w:cs="Times New Roman"/>
          <w:sz w:val="24"/>
          <w:szCs w:val="24"/>
        </w:rPr>
      </w:pPr>
    </w:p>
    <w:p w:rsidR="00A85B54" w:rsidRPr="00BF131A" w:rsidRDefault="00A85B54" w:rsidP="00A85B54">
      <w:pPr>
        <w:pStyle w:val="a3"/>
        <w:numPr>
          <w:ilvl w:val="0"/>
          <w:numId w:val="3"/>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rPr>
        <w:t xml:space="preserve">Про створення ландшафтного заказника «Гора </w:t>
      </w:r>
      <w:proofErr w:type="spellStart"/>
      <w:r w:rsidRPr="00BF131A">
        <w:rPr>
          <w:rFonts w:ascii="Times New Roman" w:hAnsi="Times New Roman" w:cs="Times New Roman"/>
          <w:color w:val="000000" w:themeColor="text1"/>
          <w:sz w:val="28"/>
          <w:szCs w:val="28"/>
        </w:rPr>
        <w:t>Юрковиця</w:t>
      </w:r>
      <w:proofErr w:type="spellEnd"/>
      <w:r w:rsidRPr="00BF131A">
        <w:rPr>
          <w:rFonts w:ascii="Times New Roman" w:hAnsi="Times New Roman" w:cs="Times New Roman"/>
          <w:color w:val="000000" w:themeColor="text1"/>
          <w:sz w:val="28"/>
          <w:szCs w:val="28"/>
        </w:rPr>
        <w:t xml:space="preserve">» </w:t>
      </w:r>
    </w:p>
    <w:p w:rsidR="00A85B54" w:rsidRDefault="00A85B54" w:rsidP="00A85B54">
      <w:pPr>
        <w:spacing w:after="0" w:line="240" w:lineRule="atLeast"/>
        <w:ind w:firstLine="284"/>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 xml:space="preserve">(подання депутата Київської міської ради Дмитра БАНАСА; доручення заступника міського голови – секретаря Київської міської ради Володимира БОНДАРЕНКА </w:t>
      </w:r>
      <w:r>
        <w:rPr>
          <w:rFonts w:ascii="Times New Roman" w:hAnsi="Times New Roman" w:cs="Times New Roman"/>
          <w:color w:val="000000" w:themeColor="text1"/>
          <w:sz w:val="24"/>
          <w:szCs w:val="24"/>
        </w:rPr>
        <w:t>від 08.02.2022 № 08/231-349/ПР).</w:t>
      </w:r>
    </w:p>
    <w:p w:rsidR="00A85B54" w:rsidRDefault="00A85B54" w:rsidP="00A85B54">
      <w:pPr>
        <w:spacing w:after="0" w:line="240" w:lineRule="atLeast"/>
        <w:ind w:firstLine="284"/>
        <w:jc w:val="both"/>
        <w:rPr>
          <w:rFonts w:ascii="Times New Roman" w:hAnsi="Times New Roman" w:cs="Times New Roman"/>
          <w:color w:val="000000" w:themeColor="text1"/>
          <w:sz w:val="24"/>
          <w:szCs w:val="24"/>
        </w:rPr>
      </w:pPr>
    </w:p>
    <w:p w:rsidR="00A85B54" w:rsidRPr="00DC44AC" w:rsidRDefault="00A85B54" w:rsidP="00A85B54">
      <w:pPr>
        <w:pStyle w:val="a3"/>
        <w:numPr>
          <w:ilvl w:val="0"/>
          <w:numId w:val="3"/>
        </w:numPr>
        <w:spacing w:after="0" w:line="240" w:lineRule="atLeast"/>
        <w:ind w:left="0" w:firstLine="709"/>
        <w:jc w:val="both"/>
        <w:rPr>
          <w:rFonts w:ascii="Times New Roman" w:hAnsi="Times New Roman" w:cs="Times New Roman"/>
          <w:sz w:val="28"/>
          <w:szCs w:val="28"/>
        </w:rPr>
      </w:pPr>
      <w:r w:rsidRPr="00DC44AC">
        <w:rPr>
          <w:rFonts w:ascii="Times New Roman" w:hAnsi="Times New Roman" w:cs="Times New Roman"/>
          <w:sz w:val="28"/>
          <w:szCs w:val="28"/>
        </w:rPr>
        <w:t>Розгляд доручення заступника міського голови – секретаря Київської міської ради від 16.05.2022 №08/Н-819 (е) щодо звернення громадянина Володимира НЕХОДИ на адресу Київської міської ради з вимогою вжити заходів стосовно демонтажу герба та зірки з шпилю, розміщеного на будівлі центрального павільйону Національного комплексу Експоцентр України на проспекті Академіка Глушкова, 1 у Голосіївському районі міста Києва.</w:t>
      </w:r>
    </w:p>
    <w:p w:rsidR="00A85B54" w:rsidRPr="003E4DD2" w:rsidRDefault="00A85B54" w:rsidP="00A85B54">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A85B54" w:rsidRDefault="00A85B54" w:rsidP="00A85B54">
      <w:pPr>
        <w:pStyle w:val="a3"/>
        <w:numPr>
          <w:ilvl w:val="0"/>
          <w:numId w:val="3"/>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 xml:space="preserve">Розгляд листа постійної комісії Київської міської ради з питань архітектури, містобудування та земельних відносин </w:t>
      </w:r>
      <w:r w:rsidRPr="003D648F">
        <w:rPr>
          <w:rFonts w:ascii="Times New Roman" w:hAnsi="Times New Roman" w:cs="Times New Roman"/>
          <w:sz w:val="24"/>
          <w:szCs w:val="24"/>
        </w:rPr>
        <w:t xml:space="preserve">(від 10.05.2022 № 08/281-542) </w:t>
      </w:r>
      <w:r>
        <w:rPr>
          <w:rFonts w:ascii="Times New Roman" w:hAnsi="Times New Roman" w:cs="Times New Roman"/>
          <w:sz w:val="28"/>
          <w:szCs w:val="28"/>
        </w:rPr>
        <w:t xml:space="preserve">на адресу Комісії щодо звернення громадянки Наталії БОСАК з пропозицією щодо перейменування Санкт-Петербурзького шосе на Чернігівське шосе </w:t>
      </w:r>
      <w:r w:rsidRPr="003D648F">
        <w:rPr>
          <w:rFonts w:ascii="Times New Roman" w:hAnsi="Times New Roman" w:cs="Times New Roman"/>
          <w:sz w:val="24"/>
          <w:szCs w:val="24"/>
        </w:rPr>
        <w:t>(вх.09.05.2022 №08/Б-801(е)</w:t>
      </w:r>
      <w:r>
        <w:rPr>
          <w:rFonts w:ascii="Times New Roman" w:hAnsi="Times New Roman" w:cs="Times New Roman"/>
          <w:sz w:val="24"/>
          <w:szCs w:val="24"/>
        </w:rPr>
        <w:t>.</w:t>
      </w:r>
    </w:p>
    <w:p w:rsidR="00A85B54" w:rsidRPr="003D648F" w:rsidRDefault="00A85B54" w:rsidP="00A85B54">
      <w:pPr>
        <w:pStyle w:val="a3"/>
        <w:spacing w:after="0" w:line="240" w:lineRule="atLeast"/>
        <w:ind w:left="709"/>
        <w:jc w:val="both"/>
        <w:rPr>
          <w:rFonts w:ascii="Times New Roman" w:hAnsi="Times New Roman" w:cs="Times New Roman"/>
          <w:sz w:val="24"/>
          <w:szCs w:val="24"/>
        </w:rPr>
      </w:pPr>
      <w:r w:rsidRPr="003D648F">
        <w:rPr>
          <w:rFonts w:ascii="Times New Roman" w:hAnsi="Times New Roman" w:cs="Times New Roman"/>
          <w:sz w:val="24"/>
          <w:szCs w:val="24"/>
        </w:rPr>
        <w:t xml:space="preserve"> </w:t>
      </w:r>
    </w:p>
    <w:p w:rsidR="00A85B54" w:rsidRPr="007926F3" w:rsidRDefault="00A85B54" w:rsidP="00A85B54">
      <w:pPr>
        <w:pStyle w:val="a3"/>
        <w:numPr>
          <w:ilvl w:val="0"/>
          <w:numId w:val="3"/>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звернення Обслуговуючого кооперативу «Житлово-будівельний кооператив «Перемоги 115-а»  (далі – ЖБК «Перемоги 115-а») на адресу Комісії з вимогою термінового, всебічного та об’єктивного вивчення робочою групою, створеною постійною комісією Київської міської ради з питань архітектури, містобудування та земельних відносин, документів, наданих  ЖБК «Перемоги 115-а», та проханням застосувати особливий порядок щодо передачі </w:t>
      </w:r>
      <w:r>
        <w:rPr>
          <w:rFonts w:ascii="Times New Roman" w:hAnsi="Times New Roman" w:cs="Times New Roman"/>
          <w:sz w:val="28"/>
          <w:szCs w:val="28"/>
        </w:rPr>
        <w:lastRenderedPageBreak/>
        <w:t xml:space="preserve">земельної ділянки на </w:t>
      </w:r>
      <w:proofErr w:type="spellStart"/>
      <w:r>
        <w:rPr>
          <w:rFonts w:ascii="Times New Roman" w:hAnsi="Times New Roman" w:cs="Times New Roman"/>
          <w:sz w:val="28"/>
          <w:szCs w:val="28"/>
        </w:rPr>
        <w:t>просп</w:t>
      </w:r>
      <w:proofErr w:type="spellEnd"/>
      <w:r>
        <w:rPr>
          <w:rFonts w:ascii="Times New Roman" w:hAnsi="Times New Roman" w:cs="Times New Roman"/>
          <w:sz w:val="28"/>
          <w:szCs w:val="28"/>
        </w:rPr>
        <w:t>. Перемоги 115-а ЖБК «Перемоги 115-а»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від 04.05.2022 №08/6084).</w:t>
      </w:r>
    </w:p>
    <w:p w:rsidR="00A85B54" w:rsidRPr="00A06162" w:rsidRDefault="00A85B54" w:rsidP="00A85B54">
      <w:pPr>
        <w:pStyle w:val="a3"/>
        <w:spacing w:after="0" w:line="240" w:lineRule="atLeast"/>
        <w:rPr>
          <w:rFonts w:ascii="Times New Roman" w:hAnsi="Times New Roman" w:cs="Times New Roman"/>
          <w:sz w:val="28"/>
          <w:szCs w:val="28"/>
        </w:rPr>
      </w:pPr>
    </w:p>
    <w:p w:rsidR="00A85B54" w:rsidRDefault="00A85B54" w:rsidP="00A85B54">
      <w:pPr>
        <w:pStyle w:val="a3"/>
        <w:numPr>
          <w:ilvl w:val="0"/>
          <w:numId w:val="3"/>
        </w:numPr>
        <w:spacing w:after="0" w:line="240" w:lineRule="atLeast"/>
        <w:ind w:left="0" w:firstLine="709"/>
        <w:jc w:val="both"/>
        <w:rPr>
          <w:rFonts w:ascii="Times New Roman" w:hAnsi="Times New Roman" w:cs="Times New Roman"/>
          <w:sz w:val="28"/>
          <w:szCs w:val="28"/>
        </w:rPr>
      </w:pPr>
      <w:r w:rsidRPr="004F5E9E">
        <w:rPr>
          <w:rFonts w:ascii="Times New Roman" w:hAnsi="Times New Roman" w:cs="Times New Roman"/>
          <w:sz w:val="28"/>
          <w:szCs w:val="28"/>
        </w:rPr>
        <w:t>Різне.</w:t>
      </w:r>
    </w:p>
    <w:p w:rsidR="00A85B54" w:rsidRPr="00A06A9E" w:rsidRDefault="00A85B54" w:rsidP="00A85B54">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СЛУХАЛИ: МУХУ В. В., головуючу на засіданні, </w:t>
      </w:r>
      <w:r w:rsidRPr="00B94FEB">
        <w:rPr>
          <w:rFonts w:ascii="Times New Roman" w:eastAsia="SimSun" w:hAnsi="Times New Roman" w:cs="Times New Roman"/>
          <w:color w:val="000000"/>
          <w:kern w:val="2"/>
          <w:sz w:val="28"/>
          <w:szCs w:val="28"/>
          <w:lang w:eastAsia="zh-CN"/>
        </w:rPr>
        <w:t xml:space="preserve">щодо прийняття за основу порядку денного з 16 (шістнадцяти) питань </w:t>
      </w:r>
      <w:r w:rsidRPr="00A06A9E">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Andale Sans UI" w:hAnsi="Times New Roman" w:cs="Times New Roman"/>
          <w:color w:val="000000"/>
          <w:kern w:val="3"/>
          <w:sz w:val="28"/>
          <w:szCs w:val="28"/>
          <w:lang w:eastAsia="zh-CN" w:bidi="fa-IR"/>
        </w:rPr>
        <w:t>26.05</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 xml:space="preserve">з 16 </w:t>
      </w:r>
      <w:r w:rsidRPr="00A06A9E">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шістнадцят</w:t>
      </w:r>
      <w:r w:rsidRPr="00A06A9E">
        <w:rPr>
          <w:rFonts w:ascii="Times New Roman" w:eastAsia="SimSun" w:hAnsi="Times New Roman" w:cs="Times New Roman"/>
          <w:color w:val="000000"/>
          <w:kern w:val="2"/>
          <w:sz w:val="28"/>
          <w:szCs w:val="28"/>
          <w:lang w:eastAsia="zh-CN"/>
        </w:rPr>
        <w:t xml:space="preserve">и) питань засідання Комісії від </w:t>
      </w:r>
      <w:r>
        <w:rPr>
          <w:rFonts w:ascii="Times New Roman" w:eastAsia="Andale Sans UI" w:hAnsi="Times New Roman" w:cs="Times New Roman"/>
          <w:color w:val="000000"/>
          <w:kern w:val="3"/>
          <w:sz w:val="28"/>
          <w:szCs w:val="28"/>
          <w:lang w:eastAsia="zh-CN" w:bidi="fa-IR"/>
        </w:rPr>
        <w:t>26.05</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A85B54" w:rsidRPr="00A06A9E" w:rsidRDefault="00A85B54" w:rsidP="00A85B54">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A85B54"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СЛУХАЛИ: МУХУ В. В., головуючу на засіданні, </w:t>
      </w:r>
      <w:r w:rsidRPr="00B94FEB">
        <w:rPr>
          <w:rFonts w:ascii="Times New Roman" w:eastAsia="SimSun" w:hAnsi="Times New Roman" w:cs="Times New Roman"/>
          <w:color w:val="000000"/>
          <w:kern w:val="2"/>
          <w:sz w:val="28"/>
          <w:szCs w:val="28"/>
          <w:lang w:eastAsia="zh-CN"/>
        </w:rPr>
        <w:t xml:space="preserve">щодо пропозицій про доповнення чи зняття питань з порядку денного </w:t>
      </w:r>
      <w:r w:rsidRPr="00A06A9E">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Andale Sans UI" w:hAnsi="Times New Roman" w:cs="Times New Roman"/>
          <w:color w:val="000000"/>
          <w:kern w:val="3"/>
          <w:sz w:val="28"/>
          <w:szCs w:val="28"/>
          <w:lang w:eastAsia="zh-CN" w:bidi="fa-IR"/>
        </w:rPr>
        <w:t>26.05</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A85B54" w:rsidRPr="00B94FEB"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w:t>
      </w:r>
      <w:r w:rsidRPr="00B94FEB">
        <w:rPr>
          <w:rFonts w:ascii="Times New Roman" w:eastAsia="SimSun" w:hAnsi="Times New Roman" w:cs="Times New Roman"/>
          <w:color w:val="000000"/>
          <w:kern w:val="2"/>
          <w:sz w:val="28"/>
          <w:szCs w:val="28"/>
          <w:lang w:eastAsia="zh-CN"/>
        </w:rPr>
        <w:t>Б</w:t>
      </w:r>
      <w:r>
        <w:rPr>
          <w:rFonts w:ascii="Times New Roman" w:eastAsia="SimSun" w:hAnsi="Times New Roman" w:cs="Times New Roman"/>
          <w:color w:val="000000"/>
          <w:kern w:val="2"/>
          <w:sz w:val="28"/>
          <w:szCs w:val="28"/>
          <w:lang w:eastAsia="zh-CN"/>
        </w:rPr>
        <w:t>ОГАТОВ</w:t>
      </w:r>
      <w:r w:rsidRPr="00B94FEB">
        <w:rPr>
          <w:rFonts w:ascii="Times New Roman" w:eastAsia="SimSun" w:hAnsi="Times New Roman" w:cs="Times New Roman"/>
          <w:color w:val="000000"/>
          <w:kern w:val="2"/>
          <w:sz w:val="28"/>
          <w:szCs w:val="28"/>
          <w:lang w:eastAsia="zh-CN"/>
        </w:rPr>
        <w:t xml:space="preserve"> К.</w:t>
      </w:r>
      <w:r>
        <w:rPr>
          <w:rFonts w:ascii="Times New Roman" w:eastAsia="SimSun" w:hAnsi="Times New Roman" w:cs="Times New Roman"/>
          <w:color w:val="000000"/>
          <w:kern w:val="2"/>
          <w:sz w:val="28"/>
          <w:szCs w:val="28"/>
          <w:lang w:eastAsia="zh-CN"/>
        </w:rPr>
        <w:t> </w:t>
      </w:r>
      <w:r w:rsidRPr="00B94FEB">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який</w:t>
      </w:r>
      <w:r w:rsidRPr="00B94FEB">
        <w:rPr>
          <w:rFonts w:ascii="Times New Roman" w:eastAsia="SimSun" w:hAnsi="Times New Roman" w:cs="Times New Roman"/>
          <w:color w:val="000000"/>
          <w:kern w:val="2"/>
          <w:sz w:val="28"/>
          <w:szCs w:val="28"/>
          <w:lang w:eastAsia="zh-CN"/>
        </w:rPr>
        <w:t xml:space="preserve"> запропонував перенести розгляд питань №8, №9, №10 </w:t>
      </w:r>
      <w:r>
        <w:rPr>
          <w:rFonts w:ascii="Times New Roman" w:eastAsia="SimSun" w:hAnsi="Times New Roman" w:cs="Times New Roman"/>
          <w:color w:val="000000"/>
          <w:kern w:val="2"/>
          <w:sz w:val="28"/>
          <w:szCs w:val="28"/>
          <w:lang w:eastAsia="zh-CN"/>
        </w:rPr>
        <w:t xml:space="preserve">порядку денного </w:t>
      </w:r>
      <w:r w:rsidRPr="00B94FEB">
        <w:rPr>
          <w:rFonts w:ascii="Times New Roman" w:eastAsia="SimSun" w:hAnsi="Times New Roman" w:cs="Times New Roman"/>
          <w:color w:val="000000"/>
          <w:kern w:val="2"/>
          <w:sz w:val="28"/>
          <w:szCs w:val="28"/>
          <w:lang w:eastAsia="zh-CN"/>
        </w:rPr>
        <w:t xml:space="preserve">на чергове засідання Комісії. </w:t>
      </w:r>
    </w:p>
    <w:p w:rsidR="00A85B54" w:rsidRPr="009A02E8"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w:t>
      </w:r>
      <w:r w:rsidRPr="009A02E8">
        <w:rPr>
          <w:rFonts w:ascii="Times New Roman" w:eastAsia="SimSun" w:hAnsi="Times New Roman" w:cs="Times New Roman"/>
          <w:color w:val="000000"/>
          <w:kern w:val="2"/>
          <w:sz w:val="28"/>
          <w:szCs w:val="28"/>
          <w:lang w:eastAsia="zh-CN"/>
        </w:rPr>
        <w:t xml:space="preserve">перенести розгляд питань №8, №9, №10 </w:t>
      </w:r>
      <w:r>
        <w:rPr>
          <w:rFonts w:ascii="Times New Roman" w:eastAsia="SimSun" w:hAnsi="Times New Roman" w:cs="Times New Roman"/>
          <w:color w:val="000000"/>
          <w:kern w:val="2"/>
          <w:sz w:val="28"/>
          <w:szCs w:val="28"/>
          <w:lang w:eastAsia="zh-CN"/>
        </w:rPr>
        <w:t xml:space="preserve">порядку денного </w:t>
      </w:r>
      <w:r w:rsidRPr="009A02E8">
        <w:rPr>
          <w:rFonts w:ascii="Times New Roman" w:eastAsia="SimSun" w:hAnsi="Times New Roman" w:cs="Times New Roman"/>
          <w:color w:val="000000"/>
          <w:kern w:val="2"/>
          <w:sz w:val="28"/>
          <w:szCs w:val="28"/>
          <w:lang w:eastAsia="zh-CN"/>
        </w:rPr>
        <w:t>на чергове засідання Комісії</w:t>
      </w:r>
      <w:r>
        <w:rPr>
          <w:rFonts w:ascii="Times New Roman" w:eastAsia="SimSun" w:hAnsi="Times New Roman" w:cs="Times New Roman"/>
          <w:color w:val="000000"/>
          <w:kern w:val="2"/>
          <w:sz w:val="28"/>
          <w:szCs w:val="28"/>
          <w:lang w:eastAsia="zh-CN"/>
        </w:rPr>
        <w:t>.</w:t>
      </w:r>
      <w:r w:rsidRPr="009A02E8">
        <w:rPr>
          <w:rFonts w:ascii="Times New Roman" w:eastAsia="SimSun" w:hAnsi="Times New Roman" w:cs="Times New Roman"/>
          <w:color w:val="000000"/>
          <w:kern w:val="2"/>
          <w:sz w:val="28"/>
          <w:szCs w:val="28"/>
          <w:lang w:eastAsia="zh-CN"/>
        </w:rPr>
        <w:t xml:space="preserve"> </w:t>
      </w:r>
    </w:p>
    <w:p w:rsidR="00A85B54" w:rsidRPr="00A06A9E" w:rsidRDefault="00A85B54" w:rsidP="00A85B54">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A85B54"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A85B54" w:rsidRDefault="00A85B54" w:rsidP="00A85B54">
      <w:pPr>
        <w:widowControl w:val="0"/>
        <w:suppressAutoHyphens/>
        <w:spacing w:after="0" w:line="240" w:lineRule="atLeast"/>
        <w:ind w:firstLine="709"/>
        <w:jc w:val="both"/>
        <w:rPr>
          <w:rFonts w:ascii="Times New Roman" w:eastAsia="SimSun" w:hAnsi="Times New Roman" w:cs="Times New Roman"/>
          <w:b/>
          <w:color w:val="000000"/>
          <w:kern w:val="2"/>
          <w:sz w:val="28"/>
          <w:szCs w:val="28"/>
          <w:lang w:eastAsia="zh-CN"/>
        </w:rPr>
      </w:pPr>
      <w:r>
        <w:rPr>
          <w:rFonts w:ascii="Times New Roman" w:eastAsia="SimSun" w:hAnsi="Times New Roman" w:cs="Times New Roman"/>
          <w:b/>
          <w:color w:val="000000"/>
          <w:kern w:val="2"/>
          <w:sz w:val="28"/>
          <w:szCs w:val="28"/>
          <w:lang w:eastAsia="zh-CN"/>
        </w:rPr>
        <w:t xml:space="preserve"> </w:t>
      </w:r>
    </w:p>
    <w:p w:rsidR="00A85B54"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69279F">
        <w:rPr>
          <w:rFonts w:ascii="Times New Roman" w:eastAsia="SimSun" w:hAnsi="Times New Roman" w:cs="Times New Roman"/>
          <w:color w:val="000000"/>
          <w:kern w:val="2"/>
          <w:sz w:val="28"/>
          <w:szCs w:val="28"/>
          <w:lang w:eastAsia="zh-CN"/>
        </w:rPr>
        <w:t xml:space="preserve">ВИСТУПИЛИ: МУХА В. В. </w:t>
      </w:r>
      <w:r>
        <w:rPr>
          <w:rFonts w:ascii="Times New Roman" w:eastAsia="SimSun" w:hAnsi="Times New Roman" w:cs="Times New Roman"/>
          <w:color w:val="000000"/>
          <w:kern w:val="2"/>
          <w:sz w:val="28"/>
          <w:szCs w:val="28"/>
          <w:lang w:eastAsia="zh-CN"/>
        </w:rPr>
        <w:t>запропонувала зміну черговості розгляду питання №12 порядку денного.</w:t>
      </w:r>
    </w:p>
    <w:p w:rsidR="00A85B54"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змінити черговість розгляду питання №12 порядку денного.</w:t>
      </w:r>
    </w:p>
    <w:p w:rsidR="00A85B54" w:rsidRPr="00A06A9E" w:rsidRDefault="00A85B54" w:rsidP="00A85B54">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A85B54"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A85B54" w:rsidRPr="0069279F"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Запропонувала прийняти в цілому порядок денний </w:t>
      </w:r>
      <w:r>
        <w:rPr>
          <w:rFonts w:ascii="Times New Roman" w:eastAsia="SimSun" w:hAnsi="Times New Roman" w:cs="Times New Roman"/>
          <w:color w:val="000000"/>
          <w:kern w:val="2"/>
          <w:sz w:val="28"/>
          <w:szCs w:val="28"/>
          <w:lang w:eastAsia="zh-CN"/>
        </w:rPr>
        <w:t>з 12</w:t>
      </w:r>
      <w:r w:rsidRPr="00B94FEB">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двана</w:t>
      </w:r>
      <w:r w:rsidRPr="00B94FEB">
        <w:rPr>
          <w:rFonts w:ascii="Times New Roman" w:eastAsia="SimSun" w:hAnsi="Times New Roman" w:cs="Times New Roman"/>
          <w:color w:val="000000"/>
          <w:kern w:val="2"/>
          <w:sz w:val="28"/>
          <w:szCs w:val="28"/>
          <w:lang w:eastAsia="zh-CN"/>
        </w:rPr>
        <w:t xml:space="preserve">дцяти) </w:t>
      </w:r>
      <w:r w:rsidRPr="00A06A9E">
        <w:rPr>
          <w:rFonts w:ascii="Times New Roman" w:eastAsia="SimSun" w:hAnsi="Times New Roman" w:cs="Times New Roman"/>
          <w:color w:val="000000"/>
          <w:kern w:val="2"/>
          <w:sz w:val="28"/>
          <w:szCs w:val="28"/>
          <w:lang w:eastAsia="zh-CN"/>
        </w:rPr>
        <w:t xml:space="preserve">питань засідання Комісії від </w:t>
      </w:r>
      <w:r>
        <w:rPr>
          <w:rFonts w:ascii="Times New Roman" w:eastAsia="Andale Sans UI" w:hAnsi="Times New Roman" w:cs="Times New Roman"/>
          <w:color w:val="000000"/>
          <w:kern w:val="3"/>
          <w:sz w:val="28"/>
          <w:szCs w:val="28"/>
          <w:lang w:eastAsia="zh-CN" w:bidi="fa-IR"/>
        </w:rPr>
        <w:t>26.05</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Pr>
          <w:rFonts w:ascii="Times New Roman" w:eastAsia="SimSun" w:hAnsi="Times New Roman" w:cs="Times New Roman"/>
          <w:color w:val="000000"/>
          <w:kern w:val="2"/>
          <w:sz w:val="28"/>
          <w:szCs w:val="28"/>
          <w:lang w:eastAsia="zh-CN"/>
        </w:rPr>
        <w:t>року з проголосованими змінами.</w:t>
      </w: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Pr>
          <w:rFonts w:ascii="Times New Roman" w:eastAsia="SimSun" w:hAnsi="Times New Roman" w:cs="Times New Roman"/>
          <w:color w:val="000000"/>
          <w:kern w:val="2"/>
          <w:sz w:val="28"/>
          <w:szCs w:val="28"/>
          <w:lang w:eastAsia="zh-CN"/>
        </w:rPr>
        <w:t>з 12</w:t>
      </w:r>
      <w:r w:rsidRPr="00B94FEB">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двана</w:t>
      </w:r>
      <w:r w:rsidRPr="00B94FEB">
        <w:rPr>
          <w:rFonts w:ascii="Times New Roman" w:eastAsia="SimSun" w:hAnsi="Times New Roman" w:cs="Times New Roman"/>
          <w:color w:val="000000"/>
          <w:kern w:val="2"/>
          <w:sz w:val="28"/>
          <w:szCs w:val="28"/>
          <w:lang w:eastAsia="zh-CN"/>
        </w:rPr>
        <w:t xml:space="preserve">дцяти) </w:t>
      </w:r>
      <w:r w:rsidRPr="00A06A9E">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26.05</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r w:rsidRPr="0069279F">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з проголосованими змінами.</w:t>
      </w:r>
    </w:p>
    <w:p w:rsidR="00A85B54" w:rsidRPr="00A06A9E" w:rsidRDefault="00A85B54" w:rsidP="00A85B54">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A85B54"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A85B54" w:rsidRPr="00A06A9E" w:rsidRDefault="00A85B54" w:rsidP="00A85B5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Інших п</w:t>
      </w:r>
      <w:r w:rsidRPr="00A06A9E">
        <w:rPr>
          <w:rFonts w:ascii="Times New Roman" w:eastAsia="SimSun" w:hAnsi="Times New Roman" w:cs="Times New Roman"/>
          <w:color w:val="000000"/>
          <w:kern w:val="2"/>
          <w:sz w:val="28"/>
          <w:szCs w:val="28"/>
          <w:lang w:eastAsia="zh-CN"/>
        </w:rPr>
        <w:t>ропозицій не надійшло.</w:t>
      </w:r>
    </w:p>
    <w:p w:rsidR="00A85B54" w:rsidRPr="00A06A9E" w:rsidRDefault="00A85B54" w:rsidP="00A85B54">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A85B54" w:rsidRPr="00A06A9E" w:rsidRDefault="00A85B54" w:rsidP="00A85B54">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sz w:val="28"/>
          <w:szCs w:val="28"/>
        </w:rPr>
        <w:t>СЛУХАЛИ: МУХУ В. В., головуючу</w:t>
      </w:r>
      <w:r w:rsidRPr="00A06A9E">
        <w:rPr>
          <w:rFonts w:ascii="Times New Roman" w:eastAsia="SimSun" w:hAnsi="Times New Roman" w:cs="Times New Roman"/>
          <w:color w:val="000000"/>
          <w:kern w:val="2"/>
          <w:sz w:val="28"/>
          <w:szCs w:val="28"/>
          <w:lang w:eastAsia="zh-CN"/>
        </w:rPr>
        <w:t xml:space="preserve"> на засіданні</w:t>
      </w:r>
      <w:r w:rsidRPr="00A06A9E">
        <w:rPr>
          <w:rFonts w:ascii="Times New Roman" w:eastAsia="Times New Roman" w:hAnsi="Times New Roman" w:cs="Times New Roman"/>
          <w:sz w:val="28"/>
          <w:szCs w:val="28"/>
        </w:rPr>
        <w:t xml:space="preserve">, </w:t>
      </w:r>
      <w:r w:rsidRPr="00A06A9E">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rsidR="00A85B54" w:rsidRPr="00A06A9E" w:rsidRDefault="00A85B54" w:rsidP="00A85B54">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color w:val="000000"/>
          <w:kern w:val="3"/>
          <w:sz w:val="28"/>
          <w:szCs w:val="28"/>
          <w:lang w:eastAsia="ja-JP"/>
        </w:rPr>
        <w:t>Заяв не надійшло.</w:t>
      </w:r>
    </w:p>
    <w:p w:rsidR="00A85B54" w:rsidRPr="00A06A9E" w:rsidRDefault="00A85B54" w:rsidP="00A85B54">
      <w:pPr>
        <w:spacing w:after="0" w:line="240" w:lineRule="atLeast"/>
        <w:jc w:val="both"/>
        <w:rPr>
          <w:rFonts w:ascii="Times New Roman" w:eastAsia="Calibri" w:hAnsi="Times New Roman" w:cs="Times New Roman"/>
          <w:b/>
          <w:sz w:val="28"/>
          <w:szCs w:val="28"/>
        </w:rPr>
      </w:pPr>
    </w:p>
    <w:p w:rsidR="00A85B54" w:rsidRDefault="00A85B54" w:rsidP="00A85B54">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b/>
          <w:sz w:val="28"/>
          <w:szCs w:val="28"/>
        </w:rPr>
        <w:t xml:space="preserve">                             Розгляд (обговорення) питань порядку денного:</w:t>
      </w:r>
    </w:p>
    <w:p w:rsidR="00A85B54" w:rsidRDefault="00A85B54" w:rsidP="00A85B54">
      <w:pPr>
        <w:spacing w:after="0" w:line="240" w:lineRule="atLeast"/>
        <w:jc w:val="both"/>
        <w:rPr>
          <w:rFonts w:ascii="Times New Roman" w:eastAsia="Calibri" w:hAnsi="Times New Roman" w:cs="Times New Roman"/>
          <w:b/>
          <w:sz w:val="28"/>
          <w:szCs w:val="28"/>
        </w:rPr>
      </w:pPr>
    </w:p>
    <w:p w:rsidR="00A85B54" w:rsidRPr="00BF131A"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shd w:val="clear" w:color="auto" w:fill="FFFFFF"/>
        </w:rPr>
        <w:t xml:space="preserve">Про затвердження звітів за 2021 рік про результати проведення моніторингу виконання Плану заходів </w:t>
      </w:r>
      <w:r w:rsidRPr="00BF131A">
        <w:rPr>
          <w:rFonts w:ascii="Times New Roman" w:hAnsi="Times New Roman" w:cs="Times New Roman"/>
          <w:color w:val="000000" w:themeColor="text1"/>
          <w:sz w:val="28"/>
          <w:szCs w:val="28"/>
          <w:shd w:val="clear" w:color="auto" w:fill="FFFFFF"/>
        </w:rPr>
        <w:lastRenderedPageBreak/>
        <w:t>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p>
    <w:p w:rsidR="00A85B54" w:rsidRPr="00BF131A" w:rsidRDefault="00A85B54" w:rsidP="00A85B54">
      <w:pPr>
        <w:pStyle w:val="a3"/>
        <w:spacing w:after="0" w:line="240" w:lineRule="atLeast"/>
        <w:ind w:left="0" w:firstLine="1068"/>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заступника голови Київської міської державної адміністрації Миколи ПОВОРОЗНИКА, директора Департаменту економіки та інвестицій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Володимира БОНДАРЕНКА від 21.02.2022 № 08/231-494/ПР).</w:t>
      </w:r>
    </w:p>
    <w:p w:rsidR="00A85B54" w:rsidRPr="00A06A9E" w:rsidRDefault="00A85B54" w:rsidP="00A85B54">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СЛУХАЛИ: МУХУ В. В. </w:t>
      </w:r>
      <w:r w:rsidRPr="002E2128">
        <w:rPr>
          <w:rFonts w:ascii="Times New Roman" w:eastAsia="Calibri" w:hAnsi="Times New Roman" w:cs="Times New Roman"/>
          <w:sz w:val="28"/>
          <w:szCs w:val="28"/>
        </w:rPr>
        <w:t xml:space="preserve">про </w:t>
      </w:r>
      <w:proofErr w:type="spellStart"/>
      <w:r>
        <w:rPr>
          <w:rFonts w:ascii="Times New Roman" w:eastAsia="Calibri" w:hAnsi="Times New Roman" w:cs="Times New Roman"/>
          <w:sz w:val="28"/>
          <w:szCs w:val="28"/>
        </w:rPr>
        <w:t>проєкт</w:t>
      </w:r>
      <w:proofErr w:type="spellEnd"/>
      <w:r w:rsidRPr="000924C4">
        <w:rPr>
          <w:rFonts w:ascii="Times New Roman" w:eastAsia="Calibri" w:hAnsi="Times New Roman" w:cs="Times New Roman"/>
          <w:sz w:val="28"/>
          <w:szCs w:val="28"/>
        </w:rPr>
        <w:t xml:space="preserve"> рішення Київської міської ради «Про затвердження звітів за 2021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r>
        <w:rPr>
          <w:rFonts w:ascii="Times New Roman" w:eastAsia="Calibri" w:hAnsi="Times New Roman" w:cs="Times New Roman"/>
          <w:sz w:val="28"/>
          <w:szCs w:val="28"/>
        </w:rPr>
        <w:t>.</w:t>
      </w:r>
    </w:p>
    <w:p w:rsidR="00A85B54" w:rsidRDefault="00A85B54" w:rsidP="00A85B54">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МУХА В.В., МОХОНЬКО В. В.</w:t>
      </w:r>
    </w:p>
    <w:p w:rsidR="00A85B54" w:rsidRDefault="00A85B54" w:rsidP="00A85B54">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що </w:t>
      </w:r>
      <w:r w:rsidRPr="000924C4">
        <w:rPr>
          <w:rFonts w:ascii="Times New Roman" w:eastAsia="Calibri" w:hAnsi="Times New Roman" w:cs="Times New Roman"/>
          <w:sz w:val="28"/>
          <w:szCs w:val="28"/>
        </w:rPr>
        <w:t>П</w:t>
      </w:r>
      <w:r>
        <w:rPr>
          <w:rFonts w:ascii="Times New Roman" w:eastAsia="Calibri" w:hAnsi="Times New Roman" w:cs="Times New Roman"/>
          <w:sz w:val="28"/>
          <w:szCs w:val="28"/>
        </w:rPr>
        <w:t>лан</w:t>
      </w:r>
      <w:r w:rsidRPr="000924C4">
        <w:rPr>
          <w:rFonts w:ascii="Times New Roman" w:eastAsia="Calibri" w:hAnsi="Times New Roman" w:cs="Times New Roman"/>
          <w:sz w:val="28"/>
          <w:szCs w:val="28"/>
        </w:rPr>
        <w:t xml:space="preserve"> заходів </w:t>
      </w:r>
      <w:r>
        <w:rPr>
          <w:rFonts w:ascii="Times New Roman" w:eastAsia="Calibri" w:hAnsi="Times New Roman" w:cs="Times New Roman"/>
          <w:sz w:val="28"/>
          <w:szCs w:val="28"/>
        </w:rPr>
        <w:t xml:space="preserve">є середньостроковим елементом реалізації </w:t>
      </w:r>
      <w:r w:rsidRPr="000924C4">
        <w:rPr>
          <w:rFonts w:ascii="Times New Roman" w:eastAsia="Calibri" w:hAnsi="Times New Roman" w:cs="Times New Roman"/>
          <w:sz w:val="28"/>
          <w:szCs w:val="28"/>
        </w:rPr>
        <w:t>Стратегії розвитку міста Києва</w:t>
      </w:r>
      <w:r>
        <w:rPr>
          <w:rFonts w:ascii="Times New Roman" w:eastAsia="Calibri" w:hAnsi="Times New Roman" w:cs="Times New Roman"/>
          <w:sz w:val="28"/>
          <w:szCs w:val="28"/>
        </w:rPr>
        <w:t xml:space="preserve">, зазначені заходи є основою формування міських цільових програм та Програми соціально-економічного розвитку міста Києва, а також прогнозу і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бюджету міста Києва. На 2021 рік за різноманітними напрямами було передбачено 41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з фінансуванням понад 13,0 млрд грн, фактичне фінансування становило 8,5 млрд грн (з бюджету міста Києва - 6,4 млрд грн, з державного бюджету - 193,1 млн грн,</w:t>
      </w:r>
      <w:r w:rsidRPr="00C80F4C">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 рахунок інших джерел, зокрема міжнародних фінансових організацій - понад 1,9 млрд грн), що складає 63,3% від запланованого обсягу. Результативність реалізації Стратегії оцінювалася за 193 індикаторами і за 2021 рік становить 68,9% від запланованого рівня. Цей показник є нижчим за попередні роки (переважно у зв’язку з карантинними обмеженнями, недостатністю або відсутністю фінансування).</w:t>
      </w:r>
    </w:p>
    <w:p w:rsidR="00A85B54" w:rsidRDefault="00A85B54" w:rsidP="00A85B54">
      <w:pPr>
        <w:pStyle w:val="a3"/>
        <w:spacing w:after="0" w:line="240" w:lineRule="atLeast"/>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 Плану заходів на 2021 рік було включено 5 </w:t>
      </w:r>
      <w:proofErr w:type="spellStart"/>
      <w:r>
        <w:rPr>
          <w:rFonts w:ascii="Times New Roman" w:eastAsia="Calibri" w:hAnsi="Times New Roman" w:cs="Times New Roman"/>
          <w:sz w:val="28"/>
          <w:szCs w:val="28"/>
        </w:rPr>
        <w:t>проєктів</w:t>
      </w:r>
      <w:proofErr w:type="spellEnd"/>
      <w:r>
        <w:rPr>
          <w:rFonts w:ascii="Times New Roman" w:eastAsia="Calibri" w:hAnsi="Times New Roman" w:cs="Times New Roman"/>
          <w:sz w:val="28"/>
          <w:szCs w:val="28"/>
        </w:rPr>
        <w:t>, які стосуються функціональної спрямованості Комісії. У</w:t>
      </w:r>
      <w:r w:rsidRPr="00593196">
        <w:rPr>
          <w:rFonts w:ascii="Times New Roman" w:eastAsia="Calibri" w:hAnsi="Times New Roman" w:cs="Times New Roman"/>
          <w:sz w:val="28"/>
          <w:szCs w:val="28"/>
        </w:rPr>
        <w:t xml:space="preserve"> сфері туризму</w:t>
      </w:r>
      <w:r>
        <w:rPr>
          <w:rFonts w:ascii="Times New Roman" w:eastAsia="Calibri" w:hAnsi="Times New Roman" w:cs="Times New Roman"/>
          <w:sz w:val="28"/>
          <w:szCs w:val="28"/>
        </w:rPr>
        <w:t xml:space="preserve"> 1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 «</w:t>
      </w:r>
      <w:r>
        <w:rPr>
          <w:rFonts w:ascii="Times New Roman" w:eastAsia="Calibri" w:hAnsi="Times New Roman" w:cs="Times New Roman"/>
          <w:sz w:val="28"/>
          <w:szCs w:val="28"/>
          <w:lang w:val="en-US"/>
        </w:rPr>
        <w:t>Smart</w:t>
      </w:r>
      <w:r w:rsidRPr="002334D9">
        <w:rPr>
          <w:rFonts w:ascii="Times New Roman" w:eastAsia="Calibri" w:hAnsi="Times New Roman" w:cs="Times New Roman"/>
          <w:sz w:val="28"/>
          <w:szCs w:val="28"/>
        </w:rPr>
        <w:t>-</w:t>
      </w:r>
      <w:r>
        <w:rPr>
          <w:rFonts w:ascii="Times New Roman" w:eastAsia="Calibri" w:hAnsi="Times New Roman" w:cs="Times New Roman"/>
          <w:sz w:val="28"/>
          <w:szCs w:val="28"/>
          <w:lang w:val="en-US"/>
        </w:rPr>
        <w:t>steps</w:t>
      </w:r>
      <w:r>
        <w:rPr>
          <w:rFonts w:ascii="Times New Roman" w:eastAsia="Calibri" w:hAnsi="Times New Roman" w:cs="Times New Roman"/>
          <w:sz w:val="28"/>
          <w:szCs w:val="28"/>
        </w:rPr>
        <w:t xml:space="preserve"> до розвитку туристичного потенціалу міста Києва»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реалізовувався в межах бюджетних асигнувань, передбачених на 2021 рік, видатки у зв’язку з пандемією були скорочені до 9,4 млн грн. У сфері суспільних комунікацій 3 </w:t>
      </w:r>
      <w:proofErr w:type="spellStart"/>
      <w:r>
        <w:rPr>
          <w:rFonts w:ascii="Times New Roman" w:eastAsia="Calibri" w:hAnsi="Times New Roman" w:cs="Times New Roman"/>
          <w:sz w:val="28"/>
          <w:szCs w:val="28"/>
        </w:rPr>
        <w:t>проєкти</w:t>
      </w:r>
      <w:proofErr w:type="spellEnd"/>
      <w:r>
        <w:rPr>
          <w:rFonts w:ascii="Times New Roman" w:eastAsia="Calibri" w:hAnsi="Times New Roman" w:cs="Times New Roman"/>
          <w:sz w:val="28"/>
          <w:szCs w:val="28"/>
        </w:rPr>
        <w:t xml:space="preserve"> – «Створення громадських </w:t>
      </w:r>
      <w:proofErr w:type="spellStart"/>
      <w:r>
        <w:rPr>
          <w:rFonts w:ascii="Times New Roman" w:eastAsia="Calibri" w:hAnsi="Times New Roman" w:cs="Times New Roman"/>
          <w:sz w:val="28"/>
          <w:szCs w:val="28"/>
        </w:rPr>
        <w:t>хабів</w:t>
      </w:r>
      <w:proofErr w:type="spellEnd"/>
      <w:r>
        <w:rPr>
          <w:rFonts w:ascii="Times New Roman" w:eastAsia="Calibri" w:hAnsi="Times New Roman" w:cs="Times New Roman"/>
          <w:sz w:val="28"/>
          <w:szCs w:val="28"/>
        </w:rPr>
        <w:t xml:space="preserve">» (відкрито один новий </w:t>
      </w:r>
      <w:proofErr w:type="spellStart"/>
      <w:r>
        <w:rPr>
          <w:rFonts w:ascii="Times New Roman" w:eastAsia="Calibri" w:hAnsi="Times New Roman" w:cs="Times New Roman"/>
          <w:sz w:val="28"/>
          <w:szCs w:val="28"/>
        </w:rPr>
        <w:t>хаб</w:t>
      </w:r>
      <w:proofErr w:type="spellEnd"/>
      <w:r>
        <w:rPr>
          <w:rFonts w:ascii="Times New Roman" w:eastAsia="Calibri" w:hAnsi="Times New Roman" w:cs="Times New Roman"/>
          <w:sz w:val="28"/>
          <w:szCs w:val="28"/>
        </w:rPr>
        <w:t xml:space="preserve">, фактичне фінансування - 10,2 млн грн, що в 1,6 раз перевищило прогнозований обсяг), «Школа місцевої демократії» - інформаційна підтримка територіальної громади міста Києва (фактичне фінансування - 0,74 млн грн) та «Київ медіа простір» (реалізація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здійснювалася в межах коштів, виділених на основну діяльність Комунального підприємства «Телекомпанія «Київ»). У сфері культури 1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 «Забезпечення галузі «Культура» та креативних індустрій сучасною інфраструктурою»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реалізовувався в межах бюджетних асигнувань, передбачених на 2021 рік, видатки становили 270,8 млн грн, введено в експлуатацію 1 об’єкт, виконано ремонтно-реставраційні, будівельні, роботи з реконструкції на 8 об’єктах, серед яких </w:t>
      </w:r>
      <w:r>
        <w:rPr>
          <w:rFonts w:ascii="Times New Roman" w:eastAsia="Times New Roman" w:hAnsi="Times New Roman" w:cs="Times New Roman"/>
          <w:bCs/>
          <w:color w:val="000000"/>
          <w:sz w:val="28"/>
          <w:szCs w:val="28"/>
          <w:lang w:eastAsia="uk-UA"/>
        </w:rPr>
        <w:t>меморіальний комплекс</w:t>
      </w:r>
      <w:r w:rsidRPr="00AD5CD0">
        <w:rPr>
          <w:rFonts w:ascii="Times New Roman" w:eastAsia="Times New Roman" w:hAnsi="Times New Roman" w:cs="Times New Roman"/>
          <w:bCs/>
          <w:color w:val="000000"/>
          <w:sz w:val="28"/>
          <w:szCs w:val="28"/>
          <w:lang w:eastAsia="uk-UA"/>
        </w:rPr>
        <w:t xml:space="preserve"> Героїв-киян, що загинули за цілісність та незалежність України, на розі вулиці Михайла Грушевського та Петрівської алеї у Печерському районі</w:t>
      </w:r>
      <w:r>
        <w:rPr>
          <w:rFonts w:ascii="Times New Roman" w:eastAsia="Calibri" w:hAnsi="Times New Roman" w:cs="Times New Roman"/>
          <w:sz w:val="28"/>
          <w:szCs w:val="28"/>
        </w:rPr>
        <w:t xml:space="preserve">, Київський зоологічний парк, Кінотеатр «Краків», Центр художньої </w:t>
      </w:r>
      <w:r>
        <w:rPr>
          <w:rFonts w:ascii="Times New Roman" w:eastAsia="Calibri" w:hAnsi="Times New Roman" w:cs="Times New Roman"/>
          <w:sz w:val="28"/>
          <w:szCs w:val="28"/>
        </w:rPr>
        <w:lastRenderedPageBreak/>
        <w:t xml:space="preserve">творчості, Київський муніципальний будинок національностей, Київський національний академічний театру оперети та об’єкти культурної спадщини.  </w:t>
      </w:r>
    </w:p>
    <w:p w:rsidR="00A85B54" w:rsidRPr="00871B57" w:rsidRDefault="00A85B54" w:rsidP="00A85B54">
      <w:pPr>
        <w:pStyle w:val="a3"/>
        <w:spacing w:after="0" w:line="240" w:lineRule="atLeast"/>
        <w:ind w:left="0"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rPr>
        <w:t>Запропоновано заслухану інформацію взяти до відома.</w:t>
      </w:r>
    </w:p>
    <w:p w:rsidR="00A85B54" w:rsidRDefault="00A85B54" w:rsidP="00A85B54">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заслухану інформацію взяти до відома.</w:t>
      </w:r>
    </w:p>
    <w:p w:rsidR="00A85B54" w:rsidRPr="00A06A9E" w:rsidRDefault="00A85B54" w:rsidP="00A85B54">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A85B54" w:rsidRDefault="00A85B54" w:rsidP="00A85B54">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A85B54" w:rsidRPr="00E56E40" w:rsidRDefault="00A85B54" w:rsidP="00A85B54">
      <w:pPr>
        <w:spacing w:after="0" w:line="240" w:lineRule="atLeast"/>
        <w:jc w:val="both"/>
        <w:rPr>
          <w:rFonts w:ascii="Times New Roman" w:eastAsia="Calibri" w:hAnsi="Times New Roman" w:cs="Times New Roman"/>
          <w:sz w:val="28"/>
          <w:szCs w:val="28"/>
        </w:rPr>
      </w:pPr>
      <w:r w:rsidRPr="00E56E40">
        <w:rPr>
          <w:rFonts w:ascii="Times New Roman" w:eastAsia="Calibri" w:hAnsi="Times New Roman" w:cs="Times New Roman"/>
          <w:sz w:val="28"/>
          <w:szCs w:val="28"/>
        </w:rPr>
        <w:t xml:space="preserve"> </w:t>
      </w:r>
    </w:p>
    <w:p w:rsidR="00A85B54" w:rsidRPr="0000751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007514">
        <w:rPr>
          <w:rFonts w:ascii="Times New Roman" w:hAnsi="Times New Roman" w:cs="Times New Roman"/>
          <w:color w:val="000000" w:themeColor="text1"/>
          <w:sz w:val="28"/>
          <w:szCs w:val="28"/>
        </w:rPr>
        <w:t>СЛУХАЛИ: МУХУ В. В., головуючу на засіданні, яка запропонувала розглядати питання №2, №3 комплексно.</w:t>
      </w:r>
    </w:p>
    <w:p w:rsidR="00A85B54" w:rsidRDefault="00A85B54" w:rsidP="00A85B54">
      <w:pPr>
        <w:spacing w:after="0" w:line="240" w:lineRule="atLeas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Голосування не проводилося.</w:t>
      </w:r>
    </w:p>
    <w:p w:rsidR="00A85B54" w:rsidRPr="00F97E61" w:rsidRDefault="00A85B54" w:rsidP="00A85B54">
      <w:pPr>
        <w:spacing w:after="0" w:line="240" w:lineRule="atLeast"/>
        <w:jc w:val="both"/>
        <w:rPr>
          <w:rFonts w:ascii="Times New Roman" w:hAnsi="Times New Roman" w:cs="Times New Roman"/>
          <w:color w:val="000000" w:themeColor="text1"/>
          <w:sz w:val="24"/>
          <w:szCs w:val="24"/>
        </w:rPr>
      </w:pPr>
    </w:p>
    <w:p w:rsidR="00A85B54"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4"/>
          <w:szCs w:val="24"/>
        </w:rPr>
      </w:pPr>
      <w:r w:rsidRPr="006939FC">
        <w:rPr>
          <w:rFonts w:ascii="Times New Roman" w:hAnsi="Times New Roman" w:cs="Times New Roman"/>
          <w:color w:val="000000" w:themeColor="text1"/>
          <w:sz w:val="28"/>
          <w:szCs w:val="28"/>
        </w:rPr>
        <w:t xml:space="preserve">Розгляд </w:t>
      </w:r>
      <w:r w:rsidRPr="006939FC">
        <w:rPr>
          <w:rFonts w:ascii="Times New Roman" w:hAnsi="Times New Roman" w:cs="Times New Roman"/>
          <w:b/>
          <w:color w:val="000000" w:themeColor="text1"/>
          <w:sz w:val="28"/>
          <w:szCs w:val="28"/>
        </w:rPr>
        <w:t>звітної інформації</w:t>
      </w:r>
      <w:r>
        <w:rPr>
          <w:rFonts w:ascii="Times New Roman" w:hAnsi="Times New Roman" w:cs="Times New Roman"/>
          <w:color w:val="000000" w:themeColor="text1"/>
          <w:sz w:val="28"/>
          <w:szCs w:val="28"/>
        </w:rPr>
        <w:t xml:space="preserve"> за </w:t>
      </w:r>
      <w:r w:rsidRPr="009C7CD8">
        <w:rPr>
          <w:rFonts w:ascii="Times New Roman" w:hAnsi="Times New Roman" w:cs="Times New Roman"/>
          <w:b/>
          <w:color w:val="000000" w:themeColor="text1"/>
          <w:sz w:val="28"/>
          <w:szCs w:val="28"/>
        </w:rPr>
        <w:t xml:space="preserve">2021 </w:t>
      </w:r>
      <w:r w:rsidRPr="00433847">
        <w:rPr>
          <w:rFonts w:ascii="Times New Roman" w:hAnsi="Times New Roman" w:cs="Times New Roman"/>
          <w:color w:val="000000" w:themeColor="text1"/>
          <w:sz w:val="28"/>
          <w:szCs w:val="28"/>
        </w:rPr>
        <w:t>рік</w:t>
      </w:r>
      <w:r>
        <w:rPr>
          <w:rFonts w:ascii="Times New Roman" w:hAnsi="Times New Roman" w:cs="Times New Roman"/>
          <w:color w:val="000000" w:themeColor="text1"/>
          <w:sz w:val="28"/>
          <w:szCs w:val="28"/>
        </w:rPr>
        <w:t xml:space="preserve"> </w:t>
      </w:r>
      <w:r w:rsidRPr="00CE57CB">
        <w:rPr>
          <w:rFonts w:ascii="Times New Roman" w:hAnsi="Times New Roman" w:cs="Times New Roman"/>
          <w:b/>
          <w:color w:val="000000" w:themeColor="text1"/>
          <w:sz w:val="28"/>
          <w:szCs w:val="28"/>
        </w:rPr>
        <w:t>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стан виконання Міської цільової програми розвитку </w:t>
      </w:r>
      <w:r>
        <w:rPr>
          <w:rFonts w:ascii="Times New Roman" w:hAnsi="Times New Roman" w:cs="Times New Roman"/>
          <w:color w:val="000000" w:themeColor="text1"/>
          <w:sz w:val="28"/>
          <w:szCs w:val="28"/>
        </w:rPr>
        <w:t xml:space="preserve">інформаційно-комунікативної сфери міста Києва на 2019-2021 роки </w:t>
      </w:r>
      <w:r w:rsidRPr="00D216C4">
        <w:rPr>
          <w:rFonts w:ascii="Times New Roman" w:hAnsi="Times New Roman" w:cs="Times New Roman"/>
          <w:color w:val="000000" w:themeColor="text1"/>
          <w:sz w:val="24"/>
          <w:szCs w:val="24"/>
        </w:rPr>
        <w:t>(лист від 17.02.2022 № 059-494).</w:t>
      </w:r>
    </w:p>
    <w:p w:rsidR="00A85B54" w:rsidRPr="00FB0EAD"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sidRPr="00FB0EAD">
        <w:rPr>
          <w:rFonts w:ascii="Times New Roman" w:hAnsi="Times New Roman" w:cs="Times New Roman"/>
          <w:color w:val="000000" w:themeColor="text1"/>
          <w:sz w:val="28"/>
          <w:szCs w:val="28"/>
        </w:rPr>
        <w:t xml:space="preserve">Розгляд </w:t>
      </w:r>
      <w:r w:rsidRPr="00634F3E">
        <w:rPr>
          <w:rFonts w:ascii="Times New Roman" w:hAnsi="Times New Roman" w:cs="Times New Roman"/>
          <w:b/>
          <w:color w:val="000000" w:themeColor="text1"/>
          <w:sz w:val="28"/>
          <w:szCs w:val="28"/>
        </w:rPr>
        <w:t>заключного звіту</w:t>
      </w:r>
      <w:r w:rsidRPr="00FB0EAD">
        <w:rPr>
          <w:rFonts w:ascii="Times New Roman" w:hAnsi="Times New Roman" w:cs="Times New Roman"/>
          <w:color w:val="000000" w:themeColor="text1"/>
          <w:sz w:val="28"/>
          <w:szCs w:val="28"/>
        </w:rPr>
        <w:t xml:space="preserve"> Департаменту суспільних комунікацій виконавчого органу Київської міської ради (Київської міської державної адміністрації) про виконання у 2019-2021 завдань і заходів Міської цільової програми розвитку інформаційно-комунікативної сфери міста Києва на 2019-2021 роки (лист від 18.05.2022 № 059-729).</w:t>
      </w:r>
    </w:p>
    <w:p w:rsidR="00A85B54"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Pr="0097012D"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sidRPr="00634F3E">
        <w:rPr>
          <w:rFonts w:ascii="Times New Roman" w:hAnsi="Times New Roman" w:cs="Times New Roman"/>
          <w:color w:val="000000" w:themeColor="text1"/>
          <w:sz w:val="28"/>
          <w:szCs w:val="28"/>
        </w:rPr>
        <w:t xml:space="preserve">СЛУХАЛИ: </w:t>
      </w:r>
      <w:r w:rsidRPr="00582324">
        <w:rPr>
          <w:rFonts w:ascii="Times New Roman" w:hAnsi="Times New Roman" w:cs="Times New Roman"/>
          <w:color w:val="000000" w:themeColor="text1"/>
          <w:sz w:val="28"/>
          <w:szCs w:val="28"/>
        </w:rPr>
        <w:t xml:space="preserve">МУХУ В. В. про </w:t>
      </w:r>
      <w:r w:rsidRPr="00634F3E">
        <w:rPr>
          <w:rFonts w:ascii="Times New Roman" w:hAnsi="Times New Roman" w:cs="Times New Roman"/>
          <w:color w:val="000000" w:themeColor="text1"/>
          <w:sz w:val="28"/>
          <w:szCs w:val="28"/>
        </w:rPr>
        <w:t>звітну інформацію за 2021 рік Департаменту суспільних комунікацій виконавчого</w:t>
      </w:r>
      <w:r w:rsidRPr="006939FC">
        <w:rPr>
          <w:rFonts w:ascii="Times New Roman" w:hAnsi="Times New Roman" w:cs="Times New Roman"/>
          <w:color w:val="000000" w:themeColor="text1"/>
          <w:sz w:val="28"/>
          <w:szCs w:val="28"/>
        </w:rPr>
        <w:t xml:space="preserve"> органу Київської міської ради (Київської міської державної адміністрації) про стан виконання Міської цільової програми розвитку </w:t>
      </w:r>
      <w:r>
        <w:rPr>
          <w:rFonts w:ascii="Times New Roman" w:hAnsi="Times New Roman" w:cs="Times New Roman"/>
          <w:color w:val="000000" w:themeColor="text1"/>
          <w:sz w:val="28"/>
          <w:szCs w:val="28"/>
        </w:rPr>
        <w:t xml:space="preserve">інформаційно-комунікативної сфери міста Києва на 2019-2021 роки та </w:t>
      </w:r>
      <w:r w:rsidRPr="00831AF7">
        <w:rPr>
          <w:rFonts w:ascii="Times New Roman" w:hAnsi="Times New Roman" w:cs="Times New Roman"/>
          <w:color w:val="000000" w:themeColor="text1"/>
          <w:sz w:val="28"/>
          <w:szCs w:val="28"/>
        </w:rPr>
        <w:t>заключний звіт Департаменту суспільних комунікацій виконавчого органу Київської міської ради (Київської міської державної адміністрації) про виконання у 2019-2021</w:t>
      </w:r>
      <w:r w:rsidRPr="00C87DEB">
        <w:rPr>
          <w:rFonts w:ascii="Times New Roman" w:hAnsi="Times New Roman" w:cs="Times New Roman"/>
          <w:color w:val="000000" w:themeColor="text1"/>
          <w:sz w:val="28"/>
          <w:szCs w:val="28"/>
        </w:rPr>
        <w:t xml:space="preserve"> </w:t>
      </w:r>
      <w:r w:rsidRPr="00052070">
        <w:rPr>
          <w:rFonts w:ascii="Times New Roman" w:hAnsi="Times New Roman" w:cs="Times New Roman"/>
          <w:color w:val="000000" w:themeColor="text1"/>
          <w:sz w:val="28"/>
          <w:szCs w:val="28"/>
        </w:rPr>
        <w:t>завдань і заходів Міської цільової програми розвитку інформаційно-комунікативної сфери міста Києва на 2019-2021 роки</w:t>
      </w:r>
      <w:r>
        <w:rPr>
          <w:rFonts w:ascii="Times New Roman" w:hAnsi="Times New Roman" w:cs="Times New Roman"/>
          <w:color w:val="000000" w:themeColor="text1"/>
          <w:sz w:val="28"/>
          <w:szCs w:val="28"/>
        </w:rPr>
        <w:t>.</w:t>
      </w:r>
    </w:p>
    <w:p w:rsidR="00A85B54" w:rsidRPr="00582324" w:rsidRDefault="00A85B54" w:rsidP="00A85B54">
      <w:pPr>
        <w:pStyle w:val="a3"/>
        <w:spacing w:after="0" w:line="240" w:lineRule="atLeast"/>
        <w:ind w:left="0" w:firstLine="709"/>
        <w:jc w:val="both"/>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t xml:space="preserve">ВИСТУПИЛИ: </w:t>
      </w:r>
      <w:r>
        <w:rPr>
          <w:rFonts w:ascii="Times New Roman" w:hAnsi="Times New Roman" w:cs="Times New Roman"/>
          <w:color w:val="000000" w:themeColor="text1"/>
          <w:sz w:val="28"/>
          <w:szCs w:val="28"/>
        </w:rPr>
        <w:t>ЛЕЛЮК Р. В., БОГАТОВ К. В., АНДРУСИШИН В. Й., ЛЯЩЕНКО Н. Б., МУХА </w:t>
      </w:r>
      <w:r w:rsidRPr="00582324">
        <w:rPr>
          <w:rFonts w:ascii="Times New Roman" w:hAnsi="Times New Roman" w:cs="Times New Roman"/>
          <w:color w:val="000000" w:themeColor="text1"/>
          <w:sz w:val="28"/>
          <w:szCs w:val="28"/>
        </w:rPr>
        <w:t>В.В</w:t>
      </w:r>
      <w:r>
        <w:rPr>
          <w:rFonts w:ascii="Times New Roman" w:hAnsi="Times New Roman" w:cs="Times New Roman"/>
          <w:color w:val="000000" w:themeColor="text1"/>
          <w:sz w:val="28"/>
          <w:szCs w:val="28"/>
        </w:rPr>
        <w:t>.</w:t>
      </w:r>
    </w:p>
    <w:p w:rsidR="00A85B54" w:rsidRDefault="00A85B54" w:rsidP="00A85B54">
      <w:pPr>
        <w:pStyle w:val="a3"/>
        <w:spacing w:after="0" w:line="240" w:lineRule="atLeast"/>
        <w:ind w:left="0" w:firstLine="720"/>
        <w:jc w:val="both"/>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t xml:space="preserve">Під час виступу </w:t>
      </w:r>
      <w:r>
        <w:rPr>
          <w:rFonts w:ascii="Times New Roman" w:hAnsi="Times New Roman" w:cs="Times New Roman"/>
          <w:color w:val="000000" w:themeColor="text1"/>
          <w:sz w:val="28"/>
          <w:szCs w:val="28"/>
        </w:rPr>
        <w:t xml:space="preserve">надано </w:t>
      </w:r>
      <w:r w:rsidRPr="0097012D">
        <w:rPr>
          <w:rFonts w:ascii="Times New Roman" w:hAnsi="Times New Roman" w:cs="Times New Roman"/>
          <w:color w:val="000000" w:themeColor="text1"/>
          <w:sz w:val="28"/>
          <w:szCs w:val="28"/>
        </w:rPr>
        <w:t>звітну інформацію</w:t>
      </w:r>
      <w:r>
        <w:rPr>
          <w:rFonts w:ascii="Times New Roman" w:hAnsi="Times New Roman" w:cs="Times New Roman"/>
          <w:color w:val="000000" w:themeColor="text1"/>
          <w:sz w:val="28"/>
          <w:szCs w:val="28"/>
        </w:rPr>
        <w:t xml:space="preserve"> </w:t>
      </w:r>
      <w:r w:rsidRPr="0097012D">
        <w:rPr>
          <w:rFonts w:ascii="Times New Roman" w:hAnsi="Times New Roman" w:cs="Times New Roman"/>
          <w:color w:val="000000" w:themeColor="text1"/>
          <w:sz w:val="28"/>
          <w:szCs w:val="28"/>
        </w:rPr>
        <w:t>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rPr>
        <w:t xml:space="preserve">(далі – Департамент) </w:t>
      </w:r>
      <w:r w:rsidRPr="006939FC">
        <w:rPr>
          <w:rFonts w:ascii="Times New Roman" w:hAnsi="Times New Roman" w:cs="Times New Roman"/>
          <w:color w:val="000000" w:themeColor="text1"/>
          <w:sz w:val="28"/>
          <w:szCs w:val="28"/>
        </w:rPr>
        <w:t xml:space="preserve">про стан виконання Міської цільової програми розвитку </w:t>
      </w:r>
      <w:r>
        <w:rPr>
          <w:rFonts w:ascii="Times New Roman" w:hAnsi="Times New Roman" w:cs="Times New Roman"/>
          <w:color w:val="000000" w:themeColor="text1"/>
          <w:sz w:val="28"/>
          <w:szCs w:val="28"/>
        </w:rPr>
        <w:t xml:space="preserve">інформаційно-комунікативної сфери міста Києва на 2019-2021 роки </w:t>
      </w:r>
      <w:r w:rsidRPr="00346D3F">
        <w:rPr>
          <w:rFonts w:ascii="Times New Roman" w:hAnsi="Times New Roman" w:cs="Times New Roman"/>
          <w:color w:val="000000" w:themeColor="text1"/>
          <w:sz w:val="28"/>
          <w:szCs w:val="28"/>
        </w:rPr>
        <w:t>за 2021</w:t>
      </w:r>
      <w:r w:rsidRPr="009C7CD8">
        <w:rPr>
          <w:rFonts w:ascii="Times New Roman" w:hAnsi="Times New Roman" w:cs="Times New Roman"/>
          <w:b/>
          <w:color w:val="000000" w:themeColor="text1"/>
          <w:sz w:val="28"/>
          <w:szCs w:val="28"/>
        </w:rPr>
        <w:t xml:space="preserve"> </w:t>
      </w:r>
      <w:r w:rsidRPr="00433847">
        <w:rPr>
          <w:rFonts w:ascii="Times New Roman" w:hAnsi="Times New Roman" w:cs="Times New Roman"/>
          <w:color w:val="000000" w:themeColor="text1"/>
          <w:sz w:val="28"/>
          <w:szCs w:val="28"/>
        </w:rPr>
        <w:t>рік</w:t>
      </w:r>
      <w:r>
        <w:rPr>
          <w:rFonts w:ascii="Times New Roman" w:hAnsi="Times New Roman" w:cs="Times New Roman"/>
          <w:color w:val="000000" w:themeColor="text1"/>
          <w:sz w:val="28"/>
          <w:szCs w:val="28"/>
        </w:rPr>
        <w:t xml:space="preserve"> (копія звіту та презентації додаються) та </w:t>
      </w:r>
      <w:r w:rsidRPr="00831AF7">
        <w:rPr>
          <w:rFonts w:ascii="Times New Roman" w:hAnsi="Times New Roman" w:cs="Times New Roman"/>
          <w:color w:val="000000" w:themeColor="text1"/>
          <w:sz w:val="28"/>
          <w:szCs w:val="28"/>
        </w:rPr>
        <w:t>заключний звіт Департаменту суспільних комунікацій виконавчого органу Київської міської ради (Київської міської державної адміністрації) про виконання у 2019-2021</w:t>
      </w:r>
      <w:r w:rsidRPr="00C87DEB">
        <w:rPr>
          <w:rFonts w:ascii="Times New Roman" w:hAnsi="Times New Roman" w:cs="Times New Roman"/>
          <w:color w:val="000000" w:themeColor="text1"/>
          <w:sz w:val="28"/>
          <w:szCs w:val="28"/>
        </w:rPr>
        <w:t xml:space="preserve"> </w:t>
      </w:r>
      <w:r w:rsidRPr="00052070">
        <w:rPr>
          <w:rFonts w:ascii="Times New Roman" w:hAnsi="Times New Roman" w:cs="Times New Roman"/>
          <w:color w:val="000000" w:themeColor="text1"/>
          <w:sz w:val="28"/>
          <w:szCs w:val="28"/>
        </w:rPr>
        <w:t>завдань і заходів Міської цільової програми розвитку інформаційно-комунікативної сфери міста Києва на 2019-2021 роки</w:t>
      </w:r>
      <w:r>
        <w:rPr>
          <w:rFonts w:ascii="Times New Roman" w:hAnsi="Times New Roman" w:cs="Times New Roman"/>
          <w:color w:val="000000" w:themeColor="text1"/>
          <w:sz w:val="28"/>
          <w:szCs w:val="28"/>
        </w:rPr>
        <w:t xml:space="preserve"> (далі – Програма) (копія звіту та презентації додаються). </w:t>
      </w:r>
    </w:p>
    <w:p w:rsidR="00A85B54" w:rsidRDefault="00A85B54" w:rsidP="00A85B54">
      <w:pPr>
        <w:pStyle w:val="a3"/>
        <w:spacing w:after="0" w:line="240" w:lineRule="atLeast"/>
        <w:ind w:left="0" w:firstLine="720"/>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t xml:space="preserve">Зокрема, </w:t>
      </w:r>
      <w:r w:rsidRPr="00582324">
        <w:rPr>
          <w:rFonts w:ascii="Times New Roman" w:hAnsi="Times New Roman" w:cs="Times New Roman"/>
          <w:color w:val="000000" w:themeColor="text1"/>
          <w:sz w:val="28"/>
          <w:szCs w:val="28"/>
        </w:rPr>
        <w:t xml:space="preserve">зазначено, що </w:t>
      </w:r>
      <w:r>
        <w:rPr>
          <w:rFonts w:ascii="Times New Roman" w:hAnsi="Times New Roman" w:cs="Times New Roman"/>
          <w:color w:val="000000" w:themeColor="text1"/>
          <w:sz w:val="28"/>
          <w:szCs w:val="28"/>
        </w:rPr>
        <w:t xml:space="preserve">видатки, передбачені Програмою по </w:t>
      </w:r>
      <w:r w:rsidRPr="00C54CE5">
        <w:rPr>
          <w:rFonts w:ascii="Times New Roman" w:eastAsia="Calibri" w:hAnsi="Times New Roman" w:cs="Times New Roman"/>
          <w:sz w:val="28"/>
          <w:szCs w:val="28"/>
        </w:rPr>
        <w:t>Депа</w:t>
      </w:r>
      <w:r>
        <w:rPr>
          <w:rFonts w:ascii="Times New Roman" w:eastAsia="Calibri" w:hAnsi="Times New Roman" w:cs="Times New Roman"/>
          <w:sz w:val="28"/>
          <w:szCs w:val="28"/>
        </w:rPr>
        <w:t xml:space="preserve">ртаменту суспільних комунікацій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(далі – Департамент) склали </w:t>
      </w:r>
      <w:r>
        <w:rPr>
          <w:rFonts w:ascii="Times New Roman" w:hAnsi="Times New Roman" w:cs="Times New Roman"/>
          <w:color w:val="000000" w:themeColor="text1"/>
          <w:sz w:val="28"/>
          <w:szCs w:val="28"/>
        </w:rPr>
        <w:t xml:space="preserve">за 2021 рік 4 272,5 тис. грн, за 2019-2021 роки – 11 </w:t>
      </w:r>
      <w:r>
        <w:rPr>
          <w:rFonts w:ascii="Times New Roman" w:eastAsia="Calibri" w:hAnsi="Times New Roman" w:cs="Times New Roman"/>
          <w:sz w:val="28"/>
          <w:szCs w:val="28"/>
        </w:rPr>
        <w:t xml:space="preserve">402,0 тис. грн, по Комунальному підприємству «Телекомпанія «Київ» за 2021 рік – 146 723,2 тис. грн, за </w:t>
      </w:r>
      <w:r>
        <w:rPr>
          <w:rFonts w:ascii="Times New Roman" w:hAnsi="Times New Roman" w:cs="Times New Roman"/>
          <w:color w:val="000000" w:themeColor="text1"/>
          <w:sz w:val="28"/>
          <w:szCs w:val="28"/>
        </w:rPr>
        <w:t xml:space="preserve">2019-2021 </w:t>
      </w:r>
      <w:r>
        <w:rPr>
          <w:rFonts w:ascii="Times New Roman" w:hAnsi="Times New Roman" w:cs="Times New Roman"/>
          <w:color w:val="000000" w:themeColor="text1"/>
          <w:sz w:val="28"/>
          <w:szCs w:val="28"/>
        </w:rPr>
        <w:lastRenderedPageBreak/>
        <w:t xml:space="preserve">роки – 346 </w:t>
      </w:r>
      <w:r>
        <w:rPr>
          <w:rFonts w:ascii="Times New Roman" w:eastAsia="Calibri" w:hAnsi="Times New Roman" w:cs="Times New Roman"/>
          <w:sz w:val="28"/>
          <w:szCs w:val="28"/>
        </w:rPr>
        <w:t xml:space="preserve">928,4 тис грн, по Комунальному підприємству «Радіостанція «Голос Києва» за 2021 рік – 16 662,8 тис. грн, за </w:t>
      </w:r>
      <w:r>
        <w:rPr>
          <w:rFonts w:ascii="Times New Roman" w:hAnsi="Times New Roman" w:cs="Times New Roman"/>
          <w:color w:val="000000" w:themeColor="text1"/>
          <w:sz w:val="28"/>
          <w:szCs w:val="28"/>
        </w:rPr>
        <w:t>2019-2021 роки – 49 386</w:t>
      </w:r>
      <w:r>
        <w:rPr>
          <w:rFonts w:ascii="Times New Roman" w:eastAsia="Calibri" w:hAnsi="Times New Roman" w:cs="Times New Roman"/>
          <w:sz w:val="28"/>
          <w:szCs w:val="28"/>
        </w:rPr>
        <w:t xml:space="preserve">,5 тис. грн.  Комунальні ЗМІ стали головними мовниками міста Києва. За звітний період започатковано нові </w:t>
      </w:r>
      <w:proofErr w:type="spellStart"/>
      <w:r>
        <w:rPr>
          <w:rFonts w:ascii="Times New Roman" w:eastAsia="Calibri" w:hAnsi="Times New Roman" w:cs="Times New Roman"/>
          <w:sz w:val="28"/>
          <w:szCs w:val="28"/>
        </w:rPr>
        <w:t>проєкти</w:t>
      </w:r>
      <w:proofErr w:type="spellEnd"/>
      <w:r>
        <w:rPr>
          <w:rFonts w:ascii="Times New Roman" w:eastAsia="Calibri" w:hAnsi="Times New Roman" w:cs="Times New Roman"/>
          <w:sz w:val="28"/>
          <w:szCs w:val="28"/>
        </w:rPr>
        <w:t>, майданчики просування та інформування,</w:t>
      </w:r>
      <w:r w:rsidRPr="007B3B7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прямі трансляції публічних заходів та форумів, інтерактивні програми, нові формати, які створили комунікаційний міст між владою та громадою столиці. Проведено конвергенцію Телекомпанії «Київ» та Радіостанції «Голос Києва», відкрито нову сучасну студію, проведено технічну реорганізацію, поетапне оновлення технічної та технологічної бази, автоматизовано ефірну апаратну, створено спільний </w:t>
      </w:r>
      <w:proofErr w:type="spellStart"/>
      <w:r>
        <w:rPr>
          <w:rFonts w:ascii="Times New Roman" w:eastAsia="Calibri" w:hAnsi="Times New Roman" w:cs="Times New Roman"/>
          <w:sz w:val="28"/>
          <w:szCs w:val="28"/>
        </w:rPr>
        <w:t>медіапортал</w:t>
      </w:r>
      <w:proofErr w:type="spellEnd"/>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Kyiv</w:t>
      </w:r>
      <w:r>
        <w:rPr>
          <w:rFonts w:ascii="Times New Roman" w:eastAsia="Calibri" w:hAnsi="Times New Roman" w:cs="Times New Roman"/>
          <w:sz w:val="28"/>
          <w:szCs w:val="28"/>
        </w:rPr>
        <w:t>.</w:t>
      </w:r>
      <w:r>
        <w:rPr>
          <w:rFonts w:ascii="Times New Roman" w:eastAsia="Calibri" w:hAnsi="Times New Roman" w:cs="Times New Roman"/>
          <w:sz w:val="28"/>
          <w:szCs w:val="28"/>
          <w:lang w:val="en-US"/>
        </w:rPr>
        <w:t>media</w:t>
      </w:r>
      <w:r>
        <w:rPr>
          <w:rFonts w:ascii="Times New Roman" w:eastAsia="Calibri" w:hAnsi="Times New Roman" w:cs="Times New Roman"/>
          <w:sz w:val="28"/>
          <w:szCs w:val="28"/>
        </w:rPr>
        <w:t>», відкрито майданчики ефективної комунікації, збільшено інформаційне мовлення у 6 разів. Департаментом проведено 13 інформаційно-комунікативних кампаній, здійснено 41 видання книжок загальним накладом 12 100 екземплярів. Комунальним підприємством «Центр публічної комунікації та інформації» проведено 79</w:t>
      </w:r>
      <w:r w:rsidRPr="006024C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інформаційно-комунікативних кампаній, створено 65 відеороликів, надруковано понад 3,0 млн поліграфічної продукції, охоплено понад 17,0 млн аудиторії </w:t>
      </w:r>
      <w:proofErr w:type="spellStart"/>
      <w:r>
        <w:rPr>
          <w:rFonts w:ascii="Times New Roman" w:eastAsia="Calibri" w:hAnsi="Times New Roman" w:cs="Times New Roman"/>
          <w:sz w:val="28"/>
          <w:szCs w:val="28"/>
        </w:rPr>
        <w:t>Фейсбук</w:t>
      </w:r>
      <w:proofErr w:type="spellEnd"/>
      <w:r>
        <w:rPr>
          <w:rFonts w:ascii="Times New Roman" w:eastAsia="Calibri" w:hAnsi="Times New Roman" w:cs="Times New Roman"/>
          <w:sz w:val="28"/>
          <w:szCs w:val="28"/>
        </w:rPr>
        <w:t xml:space="preserve"> сторінки. Відкрито новий </w:t>
      </w:r>
      <w:proofErr w:type="spellStart"/>
      <w:r w:rsidRPr="00100268">
        <w:rPr>
          <w:rFonts w:ascii="Times New Roman" w:eastAsia="Calibri" w:hAnsi="Times New Roman" w:cs="Times New Roman"/>
          <w:sz w:val="28"/>
          <w:szCs w:val="28"/>
          <w:lang w:val="ru-RU"/>
        </w:rPr>
        <w:t>хаб</w:t>
      </w:r>
      <w:proofErr w:type="spellEnd"/>
      <w:r w:rsidRPr="00100268">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rPr>
        <w:t xml:space="preserve">в Оболонському районі. Модернізовано та вдосконалено </w:t>
      </w:r>
      <w:proofErr w:type="spellStart"/>
      <w:r>
        <w:rPr>
          <w:rFonts w:ascii="Times New Roman" w:eastAsia="Calibri" w:hAnsi="Times New Roman" w:cs="Times New Roman"/>
          <w:sz w:val="28"/>
          <w:szCs w:val="28"/>
        </w:rPr>
        <w:t>вебпортал</w:t>
      </w:r>
      <w:proofErr w:type="spellEnd"/>
      <w:r>
        <w:rPr>
          <w:rFonts w:ascii="Times New Roman" w:eastAsia="Calibri" w:hAnsi="Times New Roman" w:cs="Times New Roman"/>
          <w:sz w:val="28"/>
          <w:szCs w:val="28"/>
        </w:rPr>
        <w:t xml:space="preserve">  «Вечірній Київ», відвідуваність якого збільшилася до 8,0 млн користувачів. Випущено 581,3 тис. примірників</w:t>
      </w:r>
      <w:r w:rsidRPr="0075061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газети «Хрещатик». Комунальні ЗМІ першими в Україні почали транслювати </w:t>
      </w:r>
      <w:proofErr w:type="spellStart"/>
      <w:r>
        <w:rPr>
          <w:rFonts w:ascii="Times New Roman" w:eastAsia="Calibri" w:hAnsi="Times New Roman" w:cs="Times New Roman"/>
          <w:sz w:val="28"/>
          <w:szCs w:val="28"/>
        </w:rPr>
        <w:t>уроки</w:t>
      </w:r>
      <w:proofErr w:type="spellEnd"/>
      <w:r>
        <w:rPr>
          <w:rFonts w:ascii="Times New Roman" w:eastAsia="Calibri" w:hAnsi="Times New Roman" w:cs="Times New Roman"/>
          <w:sz w:val="28"/>
          <w:szCs w:val="28"/>
        </w:rPr>
        <w:t xml:space="preserve"> шкільної програми (400 уроків), проведено щоденний 7</w:t>
      </w:r>
      <w:r>
        <w:rPr>
          <w:rFonts w:ascii="Times New Roman" w:eastAsia="Calibri" w:hAnsi="Times New Roman" w:cs="Times New Roman"/>
          <w:sz w:val="28"/>
          <w:szCs w:val="28"/>
        </w:rPr>
        <w:noBreakHyphen/>
        <w:t>годинний марафон «</w:t>
      </w:r>
      <w:proofErr w:type="spellStart"/>
      <w:r>
        <w:rPr>
          <w:rFonts w:ascii="Times New Roman" w:eastAsia="Calibri" w:hAnsi="Times New Roman" w:cs="Times New Roman"/>
          <w:sz w:val="28"/>
          <w:szCs w:val="28"/>
        </w:rPr>
        <w:t>Спецпроєкт</w:t>
      </w:r>
      <w:proofErr w:type="spellEnd"/>
      <w:r>
        <w:rPr>
          <w:rFonts w:ascii="Times New Roman" w:eastAsia="Calibri" w:hAnsi="Times New Roman" w:cs="Times New Roman"/>
          <w:sz w:val="28"/>
          <w:szCs w:val="28"/>
        </w:rPr>
        <w:t xml:space="preserve"> Карантин», знято нових 150 роликів, 25 000 соціальної реклами, записано онлайн концерти для підтримки музикантів, в рамках програми «Партнерство заради здорових міст» реалізовано грантовий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з метою подолання пандемії </w:t>
      </w:r>
      <w:r>
        <w:rPr>
          <w:rFonts w:ascii="Times New Roman" w:eastAsia="Calibri" w:hAnsi="Times New Roman" w:cs="Times New Roman"/>
          <w:sz w:val="28"/>
          <w:szCs w:val="28"/>
          <w:lang w:val="en-US"/>
        </w:rPr>
        <w:t>COVID</w:t>
      </w:r>
      <w:r w:rsidRPr="00A7645C">
        <w:rPr>
          <w:rFonts w:ascii="Times New Roman" w:eastAsia="Calibri" w:hAnsi="Times New Roman" w:cs="Times New Roman"/>
          <w:sz w:val="28"/>
          <w:szCs w:val="28"/>
        </w:rPr>
        <w:t xml:space="preserve"> -2019.</w:t>
      </w:r>
      <w:r>
        <w:rPr>
          <w:rFonts w:ascii="Times New Roman" w:eastAsia="Calibri" w:hAnsi="Times New Roman" w:cs="Times New Roman"/>
          <w:sz w:val="28"/>
          <w:szCs w:val="28"/>
        </w:rPr>
        <w:t xml:space="preserve"> Рекомендовано опрацювати формат передачі, в якій беруть участь депутати Київської міської ради. Запропоновано заслухану інформацію взяти до відома.</w:t>
      </w:r>
    </w:p>
    <w:p w:rsidR="00A85B54" w:rsidRPr="00582324" w:rsidRDefault="00A85B54" w:rsidP="00A85B54">
      <w:pPr>
        <w:pStyle w:val="a3"/>
        <w:spacing w:after="0" w:line="240" w:lineRule="atLeast"/>
        <w:ind w:left="0" w:firstLine="720"/>
        <w:jc w:val="both"/>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 xml:space="preserve">заслухану інформацію </w:t>
      </w:r>
      <w:r w:rsidRPr="00634F3E">
        <w:rPr>
          <w:rFonts w:ascii="Times New Roman" w:hAnsi="Times New Roman" w:cs="Times New Roman"/>
          <w:color w:val="000000" w:themeColor="text1"/>
          <w:sz w:val="28"/>
          <w:szCs w:val="28"/>
        </w:rPr>
        <w:t>за 2021 рік Департаменту суспільних комунікацій виконавчого</w:t>
      </w:r>
      <w:r w:rsidRPr="006939FC">
        <w:rPr>
          <w:rFonts w:ascii="Times New Roman" w:hAnsi="Times New Roman" w:cs="Times New Roman"/>
          <w:color w:val="000000" w:themeColor="text1"/>
          <w:sz w:val="28"/>
          <w:szCs w:val="28"/>
        </w:rPr>
        <w:t xml:space="preserve"> органу Київської міської ради (Київської міської державної адміністрації) про стан виконання Міської цільової програми розвитку </w:t>
      </w:r>
      <w:r>
        <w:rPr>
          <w:rFonts w:ascii="Times New Roman" w:hAnsi="Times New Roman" w:cs="Times New Roman"/>
          <w:color w:val="000000" w:themeColor="text1"/>
          <w:sz w:val="28"/>
          <w:szCs w:val="28"/>
        </w:rPr>
        <w:t>інформаційно-комунікативної сфери міста Києва на 2019-2021 роки взяти до відома.</w:t>
      </w:r>
    </w:p>
    <w:p w:rsidR="00A85B54" w:rsidRPr="00582324" w:rsidRDefault="00A85B54" w:rsidP="00A85B54">
      <w:pPr>
        <w:pStyle w:val="a3"/>
        <w:spacing w:after="0" w:line="240" w:lineRule="atLeast"/>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Pr="00582324" w:rsidRDefault="00A85B54" w:rsidP="00A85B54">
      <w:pPr>
        <w:pStyle w:val="a3"/>
        <w:spacing w:after="0" w:line="240" w:lineRule="atLeast"/>
        <w:rPr>
          <w:rFonts w:ascii="Times New Roman" w:hAnsi="Times New Roman" w:cs="Times New Roman"/>
          <w:b/>
          <w:color w:val="000000" w:themeColor="text1"/>
          <w:sz w:val="28"/>
          <w:szCs w:val="28"/>
        </w:rPr>
      </w:pPr>
      <w:r w:rsidRPr="00582324">
        <w:rPr>
          <w:rFonts w:ascii="Times New Roman" w:hAnsi="Times New Roman" w:cs="Times New Roman"/>
          <w:b/>
          <w:color w:val="000000" w:themeColor="text1"/>
          <w:sz w:val="28"/>
          <w:szCs w:val="28"/>
        </w:rPr>
        <w:t>Рішення прийнято.</w:t>
      </w:r>
    </w:p>
    <w:p w:rsidR="00A85B54" w:rsidRPr="00052070" w:rsidRDefault="00A85B54" w:rsidP="00A85B54">
      <w:pPr>
        <w:pStyle w:val="a3"/>
        <w:spacing w:after="0" w:line="240" w:lineRule="atLeast"/>
        <w:rPr>
          <w:rFonts w:ascii="Times New Roman" w:hAnsi="Times New Roman" w:cs="Times New Roman"/>
          <w:color w:val="000000" w:themeColor="text1"/>
          <w:sz w:val="24"/>
          <w:szCs w:val="24"/>
        </w:rPr>
      </w:pPr>
    </w:p>
    <w:p w:rsidR="00A85B54"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1) заслухану інформацію щодо заключного</w:t>
      </w:r>
      <w:r w:rsidRPr="00831AF7">
        <w:rPr>
          <w:rFonts w:ascii="Times New Roman" w:hAnsi="Times New Roman" w:cs="Times New Roman"/>
          <w:color w:val="000000" w:themeColor="text1"/>
          <w:sz w:val="28"/>
          <w:szCs w:val="28"/>
        </w:rPr>
        <w:t xml:space="preserve"> звіт</w:t>
      </w:r>
      <w:r>
        <w:rPr>
          <w:rFonts w:ascii="Times New Roman" w:hAnsi="Times New Roman" w:cs="Times New Roman"/>
          <w:color w:val="000000" w:themeColor="text1"/>
          <w:sz w:val="28"/>
          <w:szCs w:val="28"/>
        </w:rPr>
        <w:t>у</w:t>
      </w:r>
      <w:r w:rsidRPr="00831AF7">
        <w:rPr>
          <w:rFonts w:ascii="Times New Roman" w:hAnsi="Times New Roman" w:cs="Times New Roman"/>
          <w:color w:val="000000" w:themeColor="text1"/>
          <w:sz w:val="28"/>
          <w:szCs w:val="28"/>
        </w:rPr>
        <w:t xml:space="preserve"> Департаменту суспільних комунікацій виконавчого органу Київської міської ради (Київської міської державної адміністрації) про виконання у 2019-2021</w:t>
      </w:r>
      <w:r w:rsidRPr="00C87DEB">
        <w:rPr>
          <w:rFonts w:ascii="Times New Roman" w:hAnsi="Times New Roman" w:cs="Times New Roman"/>
          <w:color w:val="000000" w:themeColor="text1"/>
          <w:sz w:val="28"/>
          <w:szCs w:val="28"/>
        </w:rPr>
        <w:t xml:space="preserve"> </w:t>
      </w:r>
      <w:r w:rsidRPr="00052070">
        <w:rPr>
          <w:rFonts w:ascii="Times New Roman" w:hAnsi="Times New Roman" w:cs="Times New Roman"/>
          <w:color w:val="000000" w:themeColor="text1"/>
          <w:sz w:val="28"/>
          <w:szCs w:val="28"/>
        </w:rPr>
        <w:t>завдань і заходів Міської цільової програми розвитку інформаційно-комунікативної сфери міста Києва на 2019-2021 роки</w:t>
      </w:r>
      <w:r>
        <w:rPr>
          <w:rFonts w:ascii="Times New Roman" w:hAnsi="Times New Roman" w:cs="Times New Roman"/>
          <w:color w:val="000000" w:themeColor="text1"/>
          <w:sz w:val="28"/>
          <w:szCs w:val="28"/>
        </w:rPr>
        <w:t xml:space="preserve"> взяти до відома;</w:t>
      </w:r>
    </w:p>
    <w:p w:rsidR="00A85B54" w:rsidRDefault="00A85B54" w:rsidP="00A85B54">
      <w:pPr>
        <w:pStyle w:val="a3"/>
        <w:spacing w:after="0" w:line="240" w:lineRule="atLeast"/>
        <w:ind w:left="0" w:firstLine="709"/>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t xml:space="preserve">2) </w:t>
      </w:r>
      <w:r w:rsidRPr="00DF13FF">
        <w:rPr>
          <w:rFonts w:ascii="Times New Roman" w:hAnsi="Times New Roman" w:cs="Times New Roman"/>
          <w:color w:val="000000" w:themeColor="text1"/>
          <w:sz w:val="28"/>
          <w:szCs w:val="28"/>
        </w:rPr>
        <w:t xml:space="preserve">Департаменту суспільних комунікацій </w:t>
      </w:r>
      <w:r w:rsidRPr="00DF13FF">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надати на адресу Комісії</w:t>
      </w:r>
      <w:r>
        <w:rPr>
          <w:rFonts w:ascii="Times New Roman" w:eastAsia="Calibri" w:hAnsi="Times New Roman" w:cs="Times New Roman"/>
          <w:sz w:val="28"/>
          <w:szCs w:val="28"/>
        </w:rPr>
        <w:t>:</w:t>
      </w:r>
    </w:p>
    <w:p w:rsidR="00A85B54" w:rsidRDefault="00A85B54" w:rsidP="00A85B54">
      <w:pPr>
        <w:pStyle w:val="a3"/>
        <w:spacing w:after="0" w:line="240" w:lineRule="atLeast"/>
        <w:ind w:left="0"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деталізован</w:t>
      </w:r>
      <w:r w:rsidRPr="00DF13FF">
        <w:rPr>
          <w:rFonts w:ascii="Times New Roman" w:eastAsia="Calibri" w:hAnsi="Times New Roman" w:cs="Times New Roman"/>
          <w:sz w:val="28"/>
          <w:szCs w:val="28"/>
        </w:rPr>
        <w:t>у інформацію щодо видань книжкової продукції за звітний періо</w:t>
      </w:r>
      <w:r>
        <w:rPr>
          <w:rFonts w:ascii="Times New Roman" w:eastAsia="Calibri" w:hAnsi="Times New Roman" w:cs="Times New Roman"/>
          <w:sz w:val="28"/>
          <w:szCs w:val="28"/>
        </w:rPr>
        <w:t>д;</w:t>
      </w:r>
    </w:p>
    <w:p w:rsidR="00A85B54" w:rsidRPr="002E42AB" w:rsidRDefault="00A85B54" w:rsidP="00A85B54">
      <w:pPr>
        <w:pStyle w:val="a3"/>
        <w:spacing w:after="0" w:line="240" w:lineRule="atLeast"/>
        <w:ind w:left="0"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інформацію (динаміку росту)</w:t>
      </w:r>
      <w:r w:rsidRPr="004B54D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щодо </w:t>
      </w:r>
      <w:r w:rsidRPr="00DF13FF">
        <w:rPr>
          <w:rFonts w:ascii="Times New Roman" w:eastAsia="Calibri" w:hAnsi="Times New Roman" w:cs="Times New Roman"/>
          <w:sz w:val="28"/>
          <w:szCs w:val="28"/>
        </w:rPr>
        <w:t xml:space="preserve">виконання </w:t>
      </w:r>
      <w:r w:rsidRPr="00052070">
        <w:rPr>
          <w:rFonts w:ascii="Times New Roman" w:hAnsi="Times New Roman" w:cs="Times New Roman"/>
          <w:color w:val="000000" w:themeColor="text1"/>
          <w:sz w:val="28"/>
          <w:szCs w:val="28"/>
        </w:rPr>
        <w:t>Міської цільової програми розвитку інформаційно-комунікативної сфери міста Києва на 2019-2021 роки</w:t>
      </w:r>
      <w:r>
        <w:rPr>
          <w:rFonts w:ascii="Times New Roman" w:hAnsi="Times New Roman" w:cs="Times New Roman"/>
          <w:color w:val="000000" w:themeColor="text1"/>
          <w:sz w:val="28"/>
          <w:szCs w:val="28"/>
        </w:rPr>
        <w:t xml:space="preserve"> </w:t>
      </w:r>
      <w:r w:rsidRPr="006E5AA5">
        <w:rPr>
          <w:rFonts w:ascii="Times New Roman" w:eastAsia="Calibri" w:hAnsi="Times New Roman" w:cs="Times New Roman"/>
          <w:sz w:val="28"/>
          <w:szCs w:val="28"/>
        </w:rPr>
        <w:t xml:space="preserve">в частині комунікації </w:t>
      </w:r>
      <w:r>
        <w:rPr>
          <w:rFonts w:ascii="Times New Roman" w:eastAsia="Calibri" w:hAnsi="Times New Roman" w:cs="Times New Roman"/>
          <w:sz w:val="28"/>
          <w:szCs w:val="28"/>
        </w:rPr>
        <w:t xml:space="preserve">столичної влади і територіальної громади міста Києва </w:t>
      </w:r>
      <w:r w:rsidRPr="00DF13FF">
        <w:rPr>
          <w:rFonts w:ascii="Times New Roman" w:eastAsia="Calibri" w:hAnsi="Times New Roman" w:cs="Times New Roman"/>
          <w:sz w:val="28"/>
          <w:szCs w:val="28"/>
        </w:rPr>
        <w:t>в розрізі комунальних засобів масової інформації</w:t>
      </w:r>
      <w:r>
        <w:rPr>
          <w:rFonts w:ascii="Times New Roman" w:eastAsia="Calibri" w:hAnsi="Times New Roman" w:cs="Times New Roman"/>
          <w:sz w:val="28"/>
          <w:szCs w:val="28"/>
        </w:rPr>
        <w:t>.</w:t>
      </w:r>
    </w:p>
    <w:p w:rsidR="00A85B54" w:rsidRPr="00582324" w:rsidRDefault="00A85B54" w:rsidP="00A85B54">
      <w:pPr>
        <w:spacing w:after="0" w:line="240" w:lineRule="atLeast"/>
        <w:ind w:left="720"/>
        <w:contextualSpacing/>
        <w:rPr>
          <w:rFonts w:ascii="Times New Roman" w:hAnsi="Times New Roman" w:cs="Times New Roman"/>
          <w:color w:val="000000" w:themeColor="text1"/>
          <w:sz w:val="28"/>
          <w:szCs w:val="28"/>
        </w:rPr>
      </w:pPr>
      <w:r w:rsidRPr="00582324">
        <w:rPr>
          <w:rFonts w:ascii="Times New Roman" w:hAnsi="Times New Roman" w:cs="Times New Roman"/>
          <w:color w:val="000000" w:themeColor="text1"/>
          <w:sz w:val="28"/>
          <w:szCs w:val="28"/>
        </w:rPr>
        <w:lastRenderedPageBreak/>
        <w:t xml:space="preserve">ГОЛОСУВАЛИ: «за» - 3, «проти» - 0, «утрималось» - 0, «не голосували» - 0. </w:t>
      </w:r>
    </w:p>
    <w:p w:rsidR="00A85B54" w:rsidRPr="00582324"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582324">
        <w:rPr>
          <w:rFonts w:ascii="Times New Roman" w:hAnsi="Times New Roman" w:cs="Times New Roman"/>
          <w:b/>
          <w:color w:val="000000" w:themeColor="text1"/>
          <w:sz w:val="28"/>
          <w:szCs w:val="28"/>
        </w:rPr>
        <w:t>Рішення прийнято.</w:t>
      </w:r>
    </w:p>
    <w:p w:rsidR="00A85B54" w:rsidRPr="009314F6"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Pr="00235BE4"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Розгляд </w:t>
      </w:r>
      <w:r w:rsidRPr="006939FC">
        <w:rPr>
          <w:rFonts w:ascii="Times New Roman" w:hAnsi="Times New Roman" w:cs="Times New Roman"/>
          <w:b/>
          <w:color w:val="000000" w:themeColor="text1"/>
          <w:sz w:val="28"/>
          <w:szCs w:val="28"/>
        </w:rPr>
        <w:t>звітної інформації</w:t>
      </w:r>
      <w:r>
        <w:rPr>
          <w:rFonts w:ascii="Times New Roman" w:hAnsi="Times New Roman" w:cs="Times New Roman"/>
          <w:color w:val="000000" w:themeColor="text1"/>
          <w:sz w:val="28"/>
          <w:szCs w:val="28"/>
        </w:rPr>
        <w:t xml:space="preserve"> за</w:t>
      </w:r>
      <w:r w:rsidRPr="00767235">
        <w:rPr>
          <w:rFonts w:ascii="Times New Roman" w:hAnsi="Times New Roman" w:cs="Times New Roman"/>
          <w:color w:val="000000" w:themeColor="text1"/>
          <w:sz w:val="28"/>
          <w:szCs w:val="28"/>
        </w:rPr>
        <w:t xml:space="preserve"> </w:t>
      </w:r>
      <w:r w:rsidRPr="009C7CD8">
        <w:rPr>
          <w:rFonts w:ascii="Times New Roman" w:hAnsi="Times New Roman" w:cs="Times New Roman"/>
          <w:b/>
          <w:color w:val="000000" w:themeColor="text1"/>
          <w:sz w:val="28"/>
          <w:szCs w:val="28"/>
        </w:rPr>
        <w:t>І квартал 2022</w:t>
      </w:r>
      <w:r w:rsidRPr="00767235">
        <w:rPr>
          <w:rFonts w:ascii="Times New Roman" w:hAnsi="Times New Roman" w:cs="Times New Roman"/>
          <w:color w:val="000000" w:themeColor="text1"/>
          <w:sz w:val="28"/>
          <w:szCs w:val="28"/>
        </w:rPr>
        <w:t xml:space="preserve"> року </w:t>
      </w:r>
      <w:r w:rsidRPr="00CE57CB">
        <w:rPr>
          <w:rFonts w:ascii="Times New Roman" w:hAnsi="Times New Roman" w:cs="Times New Roman"/>
          <w:b/>
          <w:color w:val="000000" w:themeColor="text1"/>
          <w:sz w:val="28"/>
          <w:szCs w:val="28"/>
        </w:rPr>
        <w:t>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sidRPr="00767235">
        <w:rPr>
          <w:rFonts w:ascii="Times New Roman" w:hAnsi="Times New Roman" w:cs="Times New Roman"/>
          <w:color w:val="000000" w:themeColor="text1"/>
          <w:sz w:val="28"/>
          <w:szCs w:val="28"/>
        </w:rPr>
        <w:t>про стан виконання Міської цільової програми розвитку інформаційно-комунікативної сфери міста Києва на 2022‒2024 роки</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(лист від 20.05.2022 №059-736).</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СЛУХАЛИ: МУХУ В. В. про </w:t>
      </w:r>
      <w:r w:rsidRPr="000468CD">
        <w:rPr>
          <w:rFonts w:ascii="Times New Roman" w:hAnsi="Times New Roman" w:cs="Times New Roman"/>
          <w:color w:val="000000" w:themeColor="text1"/>
          <w:sz w:val="28"/>
          <w:szCs w:val="28"/>
        </w:rPr>
        <w:t>звітну інформацію</w:t>
      </w:r>
      <w:r>
        <w:rPr>
          <w:rFonts w:ascii="Times New Roman" w:hAnsi="Times New Roman" w:cs="Times New Roman"/>
          <w:color w:val="000000" w:themeColor="text1"/>
          <w:sz w:val="28"/>
          <w:szCs w:val="28"/>
        </w:rPr>
        <w:t xml:space="preserve"> </w:t>
      </w:r>
      <w:r w:rsidRPr="000468CD">
        <w:rPr>
          <w:rFonts w:ascii="Times New Roman" w:hAnsi="Times New Roman" w:cs="Times New Roman"/>
          <w:color w:val="000000" w:themeColor="text1"/>
          <w:sz w:val="28"/>
          <w:szCs w:val="28"/>
        </w:rPr>
        <w:t>за І квартал 2022 року Департаменту суспільних комунікацій</w:t>
      </w:r>
      <w:r w:rsidRPr="006939FC">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rPr>
        <w:t xml:space="preserve">(далі – Департамент) </w:t>
      </w:r>
      <w:r w:rsidRPr="00767235">
        <w:rPr>
          <w:rFonts w:ascii="Times New Roman" w:hAnsi="Times New Roman" w:cs="Times New Roman"/>
          <w:color w:val="000000" w:themeColor="text1"/>
          <w:sz w:val="28"/>
          <w:szCs w:val="28"/>
        </w:rPr>
        <w:t>про стан виконання Міської цільової програми розвитку інформаційно-комунікативної сфери міста Києва на 2022‒2024 роки</w:t>
      </w:r>
      <w:r>
        <w:rPr>
          <w:rFonts w:ascii="Times New Roman" w:hAnsi="Times New Roman" w:cs="Times New Roman"/>
          <w:color w:val="000000" w:themeColor="text1"/>
          <w:sz w:val="28"/>
          <w:szCs w:val="28"/>
        </w:rPr>
        <w:t xml:space="preserve"> (далі – Програма).</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5C27A2">
        <w:rPr>
          <w:rFonts w:ascii="Times New Roman" w:hAnsi="Times New Roman" w:cs="Times New Roman"/>
          <w:color w:val="000000" w:themeColor="text1"/>
          <w:sz w:val="28"/>
          <w:szCs w:val="28"/>
        </w:rPr>
        <w:t>ВИСТУПИЛИ: ЛЕЛЮК Р. В., МУХА В.В., ЛЯЩЕНКО Н. Б., АНДРУСИШИН В. Й.</w:t>
      </w:r>
    </w:p>
    <w:p w:rsidR="00A85B54" w:rsidRDefault="00A85B54" w:rsidP="00A85B54">
      <w:pPr>
        <w:spacing w:after="0" w:line="240" w:lineRule="atLeast"/>
        <w:ind w:firstLine="720"/>
        <w:contextualSpacing/>
        <w:jc w:val="both"/>
        <w:rPr>
          <w:rFonts w:ascii="Times New Roman" w:eastAsia="Calibri" w:hAnsi="Times New Roman" w:cs="Times New Roman"/>
          <w:sz w:val="28"/>
          <w:szCs w:val="28"/>
        </w:rPr>
      </w:pPr>
      <w:r w:rsidRPr="00235BE4">
        <w:rPr>
          <w:rFonts w:ascii="Times New Roman" w:hAnsi="Times New Roman" w:cs="Times New Roman"/>
          <w:color w:val="000000" w:themeColor="text1"/>
          <w:sz w:val="28"/>
          <w:szCs w:val="28"/>
        </w:rPr>
        <w:t>Під час висту</w:t>
      </w:r>
      <w:r>
        <w:rPr>
          <w:rFonts w:ascii="Times New Roman" w:hAnsi="Times New Roman" w:cs="Times New Roman"/>
          <w:color w:val="000000" w:themeColor="text1"/>
          <w:sz w:val="28"/>
          <w:szCs w:val="28"/>
        </w:rPr>
        <w:t xml:space="preserve">пу надано </w:t>
      </w:r>
      <w:r w:rsidRPr="000468CD">
        <w:rPr>
          <w:rFonts w:ascii="Times New Roman" w:hAnsi="Times New Roman" w:cs="Times New Roman"/>
          <w:color w:val="000000" w:themeColor="text1"/>
          <w:sz w:val="28"/>
          <w:szCs w:val="28"/>
        </w:rPr>
        <w:t>звітну інформацію</w:t>
      </w:r>
      <w:r>
        <w:rPr>
          <w:rFonts w:ascii="Times New Roman" w:hAnsi="Times New Roman" w:cs="Times New Roman"/>
          <w:color w:val="000000" w:themeColor="text1"/>
          <w:sz w:val="28"/>
          <w:szCs w:val="28"/>
        </w:rPr>
        <w:t xml:space="preserve"> </w:t>
      </w:r>
      <w:r w:rsidRPr="000468CD">
        <w:rPr>
          <w:rFonts w:ascii="Times New Roman" w:hAnsi="Times New Roman" w:cs="Times New Roman"/>
          <w:color w:val="000000" w:themeColor="text1"/>
          <w:sz w:val="28"/>
          <w:szCs w:val="28"/>
        </w:rPr>
        <w:t xml:space="preserve">Департаменту за І квартал 2022 року </w:t>
      </w:r>
      <w:r w:rsidRPr="00767235">
        <w:rPr>
          <w:rFonts w:ascii="Times New Roman" w:hAnsi="Times New Roman" w:cs="Times New Roman"/>
          <w:color w:val="000000" w:themeColor="text1"/>
          <w:sz w:val="28"/>
          <w:szCs w:val="28"/>
        </w:rPr>
        <w:t xml:space="preserve">про стан виконання </w:t>
      </w:r>
      <w:r>
        <w:rPr>
          <w:rFonts w:ascii="Times New Roman" w:hAnsi="Times New Roman" w:cs="Times New Roman"/>
          <w:color w:val="000000" w:themeColor="text1"/>
          <w:sz w:val="28"/>
          <w:szCs w:val="28"/>
        </w:rPr>
        <w:t>Програми (копія звіту та презентації додаються), зокрема зазначено, що</w:t>
      </w:r>
      <w:r w:rsidRPr="0058232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видатки, передбачені Програмою за </w:t>
      </w:r>
      <w:r w:rsidRPr="000468CD">
        <w:rPr>
          <w:rFonts w:ascii="Times New Roman" w:hAnsi="Times New Roman" w:cs="Times New Roman"/>
          <w:color w:val="000000" w:themeColor="text1"/>
          <w:sz w:val="28"/>
          <w:szCs w:val="28"/>
        </w:rPr>
        <w:t>І квартал 2022 року</w:t>
      </w:r>
      <w:r>
        <w:rPr>
          <w:rFonts w:ascii="Times New Roman" w:hAnsi="Times New Roman" w:cs="Times New Roman"/>
          <w:color w:val="000000" w:themeColor="text1"/>
          <w:sz w:val="28"/>
          <w:szCs w:val="28"/>
        </w:rPr>
        <w:t xml:space="preserve"> </w:t>
      </w:r>
      <w:r>
        <w:rPr>
          <w:rFonts w:ascii="Times New Roman" w:eastAsia="Calibri" w:hAnsi="Times New Roman" w:cs="Times New Roman"/>
          <w:sz w:val="28"/>
          <w:szCs w:val="28"/>
        </w:rPr>
        <w:t xml:space="preserve">склали по Телеканалу «Київ» - 30 943,8 тис. грн,  Радіо «Київ 98 </w:t>
      </w:r>
      <w:r>
        <w:rPr>
          <w:rFonts w:ascii="Times New Roman" w:eastAsia="Calibri" w:hAnsi="Times New Roman" w:cs="Times New Roman"/>
          <w:sz w:val="28"/>
          <w:szCs w:val="28"/>
          <w:lang w:val="en-US"/>
        </w:rPr>
        <w:t>FM</w:t>
      </w:r>
      <w:r>
        <w:rPr>
          <w:rFonts w:ascii="Times New Roman" w:eastAsia="Calibri" w:hAnsi="Times New Roman" w:cs="Times New Roman"/>
          <w:sz w:val="28"/>
          <w:szCs w:val="28"/>
        </w:rPr>
        <w:t xml:space="preserve">» - 3 654,7 тис. грн, </w:t>
      </w:r>
      <w:r w:rsidRPr="000F58A9">
        <w:rPr>
          <w:rFonts w:ascii="Times New Roman" w:hAnsi="Times New Roman" w:cs="Times New Roman"/>
          <w:color w:val="4D5156"/>
          <w:sz w:val="28"/>
          <w:szCs w:val="28"/>
          <w:shd w:val="clear" w:color="auto" w:fill="FFFFFF"/>
        </w:rPr>
        <w:t xml:space="preserve"> </w:t>
      </w:r>
      <w:r>
        <w:rPr>
          <w:rFonts w:ascii="Times New Roman" w:hAnsi="Times New Roman" w:cs="Times New Roman"/>
          <w:color w:val="4D5156"/>
          <w:sz w:val="28"/>
          <w:szCs w:val="28"/>
          <w:shd w:val="clear" w:color="auto" w:fill="FFFFFF"/>
        </w:rPr>
        <w:t xml:space="preserve">КП </w:t>
      </w:r>
      <w:r w:rsidRPr="000F58A9">
        <w:rPr>
          <w:rFonts w:ascii="Times New Roman" w:hAnsi="Times New Roman" w:cs="Times New Roman"/>
          <w:sz w:val="28"/>
          <w:szCs w:val="28"/>
          <w:shd w:val="clear" w:color="auto" w:fill="FFFFFF"/>
        </w:rPr>
        <w:t>"</w:t>
      </w:r>
      <w:proofErr w:type="spellStart"/>
      <w:r w:rsidRPr="000F58A9">
        <w:rPr>
          <w:rStyle w:val="a4"/>
          <w:rFonts w:ascii="Times New Roman" w:hAnsi="Times New Roman" w:cs="Times New Roman"/>
          <w:bCs/>
          <w:i w:val="0"/>
          <w:iCs w:val="0"/>
          <w:sz w:val="28"/>
          <w:szCs w:val="28"/>
          <w:shd w:val="clear" w:color="auto" w:fill="FFFFFF"/>
        </w:rPr>
        <w:t>Київінформ</w:t>
      </w:r>
      <w:proofErr w:type="spellEnd"/>
      <w:r w:rsidRPr="00261A93">
        <w:rPr>
          <w:rFonts w:ascii="Times New Roman" w:hAnsi="Times New Roman" w:cs="Times New Roman"/>
          <w:sz w:val="28"/>
          <w:szCs w:val="28"/>
          <w:shd w:val="clear" w:color="auto" w:fill="FFFFFF"/>
        </w:rPr>
        <w:t xml:space="preserve">" – 4 179,0 </w:t>
      </w:r>
      <w:r>
        <w:rPr>
          <w:rFonts w:ascii="Times New Roman" w:eastAsia="Calibri" w:hAnsi="Times New Roman" w:cs="Times New Roman"/>
          <w:sz w:val="28"/>
          <w:szCs w:val="28"/>
        </w:rPr>
        <w:t>тис. грн. Загальна кількість переглядів сторінок КП «</w:t>
      </w:r>
      <w:proofErr w:type="spellStart"/>
      <w:r>
        <w:rPr>
          <w:rFonts w:ascii="Times New Roman" w:eastAsia="Calibri" w:hAnsi="Times New Roman" w:cs="Times New Roman"/>
          <w:sz w:val="28"/>
          <w:szCs w:val="28"/>
        </w:rPr>
        <w:t>Київінформ</w:t>
      </w:r>
      <w:proofErr w:type="spellEnd"/>
      <w:r>
        <w:rPr>
          <w:rFonts w:ascii="Times New Roman" w:eastAsia="Calibri" w:hAnsi="Times New Roman" w:cs="Times New Roman"/>
          <w:sz w:val="28"/>
          <w:szCs w:val="28"/>
        </w:rPr>
        <w:t xml:space="preserve">» склала 17,9 млн, загальна кількість охоплення в соціальних мережах – 14,9 млн глядачів, загальна кількість користувачів </w:t>
      </w:r>
      <w:proofErr w:type="spellStart"/>
      <w:r>
        <w:rPr>
          <w:rFonts w:ascii="Times New Roman" w:eastAsia="Calibri" w:hAnsi="Times New Roman" w:cs="Times New Roman"/>
          <w:sz w:val="28"/>
          <w:szCs w:val="28"/>
        </w:rPr>
        <w:t>вебресурсів</w:t>
      </w:r>
      <w:proofErr w:type="spellEnd"/>
      <w:r>
        <w:rPr>
          <w:rFonts w:ascii="Times New Roman" w:eastAsia="Calibri" w:hAnsi="Times New Roman" w:cs="Times New Roman"/>
          <w:sz w:val="28"/>
          <w:szCs w:val="28"/>
        </w:rPr>
        <w:t xml:space="preserve"> – 4,6 млн, інформаційних матеріалів – 360,6 тис. </w:t>
      </w:r>
      <w:proofErr w:type="spellStart"/>
      <w:r>
        <w:rPr>
          <w:rFonts w:ascii="Times New Roman" w:eastAsia="Calibri" w:hAnsi="Times New Roman" w:cs="Times New Roman"/>
          <w:sz w:val="28"/>
          <w:szCs w:val="28"/>
        </w:rPr>
        <w:t>Вебпортал</w:t>
      </w:r>
      <w:proofErr w:type="spellEnd"/>
      <w:r>
        <w:rPr>
          <w:rFonts w:ascii="Times New Roman" w:eastAsia="Calibri" w:hAnsi="Times New Roman" w:cs="Times New Roman"/>
          <w:sz w:val="28"/>
          <w:szCs w:val="28"/>
        </w:rPr>
        <w:t xml:space="preserve"> «Вечірній Київ» став найпопулярнішим сайтом, що спеціалізується на київській тематиці (до 70-80 статей на добу). Зазначено, що КП «</w:t>
      </w:r>
      <w:proofErr w:type="spellStart"/>
      <w:r>
        <w:rPr>
          <w:rFonts w:ascii="Times New Roman" w:eastAsia="Calibri" w:hAnsi="Times New Roman" w:cs="Times New Roman"/>
          <w:sz w:val="28"/>
          <w:szCs w:val="28"/>
        </w:rPr>
        <w:t>Київінформ</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оперативно</w:t>
      </w:r>
      <w:proofErr w:type="spellEnd"/>
      <w:r>
        <w:rPr>
          <w:rFonts w:ascii="Times New Roman" w:eastAsia="Calibri" w:hAnsi="Times New Roman" w:cs="Times New Roman"/>
          <w:sz w:val="28"/>
          <w:szCs w:val="28"/>
        </w:rPr>
        <w:t xml:space="preserve"> інформувало користувачів про ситуацію в Україні та столиці, про зведення з фронтів, заяви військового, державного, столичного</w:t>
      </w:r>
      <w:r w:rsidRPr="00AE42C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керівництва. Відбулося переформатування Радіо «Київ 98 </w:t>
      </w:r>
      <w:r>
        <w:rPr>
          <w:rFonts w:ascii="Times New Roman" w:eastAsia="Calibri" w:hAnsi="Times New Roman" w:cs="Times New Roman"/>
          <w:sz w:val="28"/>
          <w:szCs w:val="28"/>
          <w:lang w:val="en-US"/>
        </w:rPr>
        <w:t>FM</w:t>
      </w:r>
      <w:r>
        <w:rPr>
          <w:rFonts w:ascii="Times New Roman" w:eastAsia="Calibri" w:hAnsi="Times New Roman" w:cs="Times New Roman"/>
          <w:sz w:val="28"/>
          <w:szCs w:val="28"/>
        </w:rPr>
        <w:t xml:space="preserve">» з музично-інформаційного на інформаційне, кияни систематично отримували інформацію  про усі події в столиці, організовано новий додатковий майданчик спільних </w:t>
      </w:r>
      <w:proofErr w:type="spellStart"/>
      <w:r>
        <w:rPr>
          <w:rFonts w:ascii="Times New Roman" w:eastAsia="Calibri" w:hAnsi="Times New Roman" w:cs="Times New Roman"/>
          <w:sz w:val="28"/>
          <w:szCs w:val="28"/>
        </w:rPr>
        <w:t>проєктів</w:t>
      </w:r>
      <w:proofErr w:type="spellEnd"/>
      <w:r>
        <w:rPr>
          <w:rFonts w:ascii="Times New Roman" w:eastAsia="Calibri" w:hAnsi="Times New Roman" w:cs="Times New Roman"/>
          <w:sz w:val="28"/>
          <w:szCs w:val="28"/>
        </w:rPr>
        <w:t xml:space="preserve"> з Телеканалом «Київ», поглиблювався процес конвергенції, з 24 лютого 2022 року відбулося включення в інформаційний марафон, розпочато боротьбу з </w:t>
      </w:r>
      <w:proofErr w:type="spellStart"/>
      <w:r>
        <w:rPr>
          <w:rFonts w:ascii="Times New Roman" w:eastAsia="Calibri" w:hAnsi="Times New Roman" w:cs="Times New Roman"/>
          <w:sz w:val="28"/>
          <w:szCs w:val="28"/>
        </w:rPr>
        <w:t>фейковими</w:t>
      </w:r>
      <w:proofErr w:type="spellEnd"/>
      <w:r>
        <w:rPr>
          <w:rFonts w:ascii="Times New Roman" w:eastAsia="Calibri" w:hAnsi="Times New Roman" w:cs="Times New Roman"/>
          <w:sz w:val="28"/>
          <w:szCs w:val="28"/>
        </w:rPr>
        <w:t xml:space="preserve"> новинами, інформування про важливе: укриття, роботу гуманітарних штабів, аптек, магазинів тощо, запущено нові програми, забезпечено журналістів </w:t>
      </w:r>
      <w:proofErr w:type="spellStart"/>
      <w:r>
        <w:rPr>
          <w:rFonts w:ascii="Times New Roman" w:eastAsia="Calibri" w:hAnsi="Times New Roman" w:cs="Times New Roman"/>
          <w:sz w:val="28"/>
          <w:szCs w:val="28"/>
        </w:rPr>
        <w:t>бронежелетами</w:t>
      </w:r>
      <w:proofErr w:type="spellEnd"/>
      <w:r>
        <w:rPr>
          <w:rFonts w:ascii="Times New Roman" w:eastAsia="Calibri" w:hAnsi="Times New Roman" w:cs="Times New Roman"/>
          <w:sz w:val="28"/>
          <w:szCs w:val="28"/>
        </w:rPr>
        <w:t xml:space="preserve">, касками, після влучення ворожої ракети поруч з Київською </w:t>
      </w:r>
      <w:proofErr w:type="spellStart"/>
      <w:r>
        <w:rPr>
          <w:rFonts w:ascii="Times New Roman" w:eastAsia="Calibri" w:hAnsi="Times New Roman" w:cs="Times New Roman"/>
          <w:sz w:val="28"/>
          <w:szCs w:val="28"/>
        </w:rPr>
        <w:t>телевежею</w:t>
      </w:r>
      <w:proofErr w:type="spellEnd"/>
      <w:r>
        <w:rPr>
          <w:rFonts w:ascii="Times New Roman" w:eastAsia="Calibri" w:hAnsi="Times New Roman" w:cs="Times New Roman"/>
          <w:sz w:val="28"/>
          <w:szCs w:val="28"/>
        </w:rPr>
        <w:t xml:space="preserve"> за кілька годин відновлено</w:t>
      </w:r>
      <w:r w:rsidRPr="005C27F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мовлення, робота велася 24/7. Телеканал «Київ» задовольняв потреби територіальної громади в інформації та забезпеченні діалогу «влада – громада», вів безперервний інформаційний </w:t>
      </w:r>
      <w:proofErr w:type="spellStart"/>
      <w:r>
        <w:rPr>
          <w:rFonts w:ascii="Times New Roman" w:eastAsia="Calibri" w:hAnsi="Times New Roman" w:cs="Times New Roman"/>
          <w:sz w:val="28"/>
          <w:szCs w:val="28"/>
        </w:rPr>
        <w:t>телемарафон</w:t>
      </w:r>
      <w:proofErr w:type="spellEnd"/>
      <w:r>
        <w:rPr>
          <w:rFonts w:ascii="Times New Roman" w:eastAsia="Calibri" w:hAnsi="Times New Roman" w:cs="Times New Roman"/>
          <w:sz w:val="28"/>
          <w:szCs w:val="28"/>
        </w:rPr>
        <w:t xml:space="preserve"> з 7.00 до 22.00. Поглиблено конвергенцію, облаштовано та запущено знімальний майданчик для повідомлення оперативної інформації, організовано безпеку працівників, захист ефірної апаратної. Журналісти відвідували найгарячіші точки, першими прибували до </w:t>
      </w:r>
      <w:proofErr w:type="spellStart"/>
      <w:r>
        <w:rPr>
          <w:rFonts w:ascii="Times New Roman" w:eastAsia="Calibri" w:hAnsi="Times New Roman" w:cs="Times New Roman"/>
          <w:sz w:val="28"/>
          <w:szCs w:val="28"/>
        </w:rPr>
        <w:t>деокупованих</w:t>
      </w:r>
      <w:proofErr w:type="spellEnd"/>
      <w:r>
        <w:rPr>
          <w:rFonts w:ascii="Times New Roman" w:eastAsia="Calibri" w:hAnsi="Times New Roman" w:cs="Times New Roman"/>
          <w:sz w:val="28"/>
          <w:szCs w:val="28"/>
        </w:rPr>
        <w:t xml:space="preserve"> територій, працювали під час повітряної тривоги (враховуючи розміщення студії нижче рівня землі). Телеканал став об’єктом уваги міжнародних колег з усього світу як єдине медіа в національному масштабі, що залишилося працювати у повному обсязі в місті Києві. У березні телеканал мав 101 511 220</w:t>
      </w:r>
      <w:r w:rsidRPr="00072D13">
        <w:rPr>
          <w:rFonts w:ascii="Times New Roman" w:eastAsia="Calibri" w:hAnsi="Times New Roman" w:cs="Times New Roman"/>
          <w:sz w:val="28"/>
          <w:szCs w:val="28"/>
        </w:rPr>
        <w:t xml:space="preserve"> </w:t>
      </w:r>
      <w:r>
        <w:rPr>
          <w:rFonts w:ascii="Times New Roman" w:eastAsia="Calibri" w:hAnsi="Times New Roman" w:cs="Times New Roman"/>
          <w:sz w:val="28"/>
          <w:szCs w:val="28"/>
        </w:rPr>
        <w:t>переглядів. Поінформовано про розділення комунального підприємства «Центр публічної комунікації та інформації» на два підприємства: «</w:t>
      </w:r>
      <w:proofErr w:type="spellStart"/>
      <w:r>
        <w:rPr>
          <w:rFonts w:ascii="Times New Roman" w:eastAsia="Calibri" w:hAnsi="Times New Roman" w:cs="Times New Roman"/>
          <w:sz w:val="28"/>
          <w:szCs w:val="28"/>
        </w:rPr>
        <w:t>Київінформ</w:t>
      </w:r>
      <w:proofErr w:type="spellEnd"/>
      <w:r>
        <w:rPr>
          <w:rFonts w:ascii="Times New Roman" w:eastAsia="Calibri" w:hAnsi="Times New Roman" w:cs="Times New Roman"/>
          <w:sz w:val="28"/>
          <w:szCs w:val="28"/>
        </w:rPr>
        <w:t xml:space="preserve">» та «Центр </w:t>
      </w:r>
      <w:r>
        <w:rPr>
          <w:rFonts w:ascii="Times New Roman" w:eastAsia="Calibri" w:hAnsi="Times New Roman" w:cs="Times New Roman"/>
          <w:sz w:val="28"/>
          <w:szCs w:val="28"/>
        </w:rPr>
        <w:lastRenderedPageBreak/>
        <w:t xml:space="preserve">комунікації», які наразі фінансуються по іншій програмі, Департамент спільно з останнім долучився до волонтерського руху. </w:t>
      </w:r>
    </w:p>
    <w:p w:rsidR="00A85B54" w:rsidRPr="00261A93" w:rsidRDefault="00A85B54" w:rsidP="00A85B54">
      <w:pPr>
        <w:spacing w:after="0" w:line="240" w:lineRule="atLeast"/>
        <w:ind w:firstLine="720"/>
        <w:contextualSpacing/>
        <w:jc w:val="both"/>
        <w:rPr>
          <w:rFonts w:ascii="Times New Roman" w:hAnsi="Times New Roman" w:cs="Times New Roman"/>
          <w:b/>
          <w:sz w:val="28"/>
          <w:szCs w:val="28"/>
        </w:rPr>
      </w:pPr>
      <w:r>
        <w:rPr>
          <w:rFonts w:ascii="Times New Roman" w:eastAsia="Calibri" w:hAnsi="Times New Roman" w:cs="Times New Roman"/>
          <w:sz w:val="28"/>
          <w:szCs w:val="28"/>
        </w:rPr>
        <w:t>Запропоновано заслухану інформацію взяти до відома.</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заслухану інформацію взяти до відома.</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Default="00A85B54" w:rsidP="00A85B54">
      <w:pPr>
        <w:spacing w:after="0" w:line="240" w:lineRule="atLeast"/>
        <w:ind w:left="720"/>
        <w:contextualSpacing/>
        <w:rPr>
          <w:rFonts w:ascii="Times New Roman" w:hAnsi="Times New Roman" w:cs="Times New Roman"/>
          <w:b/>
          <w:color w:val="000000" w:themeColor="text1"/>
          <w:sz w:val="28"/>
          <w:szCs w:val="28"/>
        </w:rPr>
      </w:pPr>
    </w:p>
    <w:p w:rsidR="00A85B54" w:rsidRPr="00C07805"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C07805">
        <w:rPr>
          <w:rFonts w:ascii="Times New Roman" w:hAnsi="Times New Roman" w:cs="Times New Roman"/>
          <w:color w:val="000000" w:themeColor="text1"/>
          <w:sz w:val="28"/>
          <w:szCs w:val="28"/>
        </w:rPr>
        <w:t>СЛУХАЛИ: МУХУ В. В., головуючу на засіданні, яка запропонувала розгля</w:t>
      </w:r>
      <w:r>
        <w:rPr>
          <w:rFonts w:ascii="Times New Roman" w:hAnsi="Times New Roman" w:cs="Times New Roman"/>
          <w:color w:val="000000" w:themeColor="text1"/>
          <w:sz w:val="28"/>
          <w:szCs w:val="28"/>
        </w:rPr>
        <w:t>дати питання №5, №6</w:t>
      </w:r>
      <w:r w:rsidRPr="00C07805">
        <w:rPr>
          <w:rFonts w:ascii="Times New Roman" w:hAnsi="Times New Roman" w:cs="Times New Roman"/>
          <w:color w:val="000000" w:themeColor="text1"/>
          <w:sz w:val="28"/>
          <w:szCs w:val="28"/>
        </w:rPr>
        <w:t xml:space="preserve"> комплексно.</w:t>
      </w:r>
    </w:p>
    <w:p w:rsidR="00A85B54" w:rsidRPr="00C07805" w:rsidRDefault="00A85B54" w:rsidP="00A85B54">
      <w:pPr>
        <w:spacing w:after="0" w:line="240" w:lineRule="atLeast"/>
        <w:ind w:left="720"/>
        <w:contextualSpacing/>
        <w:jc w:val="both"/>
        <w:rPr>
          <w:rFonts w:ascii="Times New Roman" w:hAnsi="Times New Roman" w:cs="Times New Roman"/>
          <w:color w:val="000000" w:themeColor="text1"/>
          <w:sz w:val="28"/>
          <w:szCs w:val="28"/>
        </w:rPr>
      </w:pPr>
      <w:r w:rsidRPr="00C07805">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Default="00A85B54" w:rsidP="00A85B54">
      <w:pPr>
        <w:spacing w:after="0" w:line="240" w:lineRule="atLeast"/>
        <w:ind w:left="720"/>
        <w:contextualSpacing/>
        <w:jc w:val="both"/>
        <w:rPr>
          <w:rFonts w:ascii="Times New Roman" w:hAnsi="Times New Roman" w:cs="Times New Roman"/>
          <w:color w:val="000000" w:themeColor="text1"/>
          <w:sz w:val="28"/>
          <w:szCs w:val="28"/>
        </w:rPr>
      </w:pPr>
      <w:r w:rsidRPr="00C07805">
        <w:rPr>
          <w:rFonts w:ascii="Times New Roman" w:hAnsi="Times New Roman" w:cs="Times New Roman"/>
          <w:color w:val="000000" w:themeColor="text1"/>
          <w:sz w:val="28"/>
          <w:szCs w:val="28"/>
        </w:rPr>
        <w:t>Рішення прийнято.</w:t>
      </w:r>
    </w:p>
    <w:p w:rsidR="00A85B54" w:rsidRPr="00FA1122" w:rsidRDefault="00A85B54" w:rsidP="00A85B54">
      <w:pPr>
        <w:spacing w:after="0" w:line="240" w:lineRule="atLeast"/>
        <w:ind w:left="720"/>
        <w:contextualSpacing/>
        <w:rPr>
          <w:rFonts w:ascii="Times New Roman" w:hAnsi="Times New Roman" w:cs="Times New Roman"/>
          <w:color w:val="000000" w:themeColor="text1"/>
          <w:sz w:val="28"/>
          <w:szCs w:val="28"/>
        </w:rPr>
      </w:pPr>
    </w:p>
    <w:p w:rsidR="00A85B54" w:rsidRPr="006A69F3"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Розгляд </w:t>
      </w:r>
      <w:r w:rsidRPr="00474171">
        <w:rPr>
          <w:rFonts w:ascii="Times New Roman" w:hAnsi="Times New Roman" w:cs="Times New Roman"/>
          <w:b/>
          <w:color w:val="000000" w:themeColor="text1"/>
          <w:sz w:val="28"/>
          <w:szCs w:val="28"/>
        </w:rPr>
        <w:t>звіту Управління туризму та промоцій</w:t>
      </w:r>
      <w:r w:rsidRPr="003B54B0">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у </w:t>
      </w:r>
      <w:r w:rsidRPr="00474171">
        <w:rPr>
          <w:rFonts w:ascii="Times New Roman" w:hAnsi="Times New Roman" w:cs="Times New Roman"/>
          <w:b/>
          <w:color w:val="000000" w:themeColor="text1"/>
          <w:sz w:val="28"/>
          <w:szCs w:val="28"/>
        </w:rPr>
        <w:t>2021</w:t>
      </w:r>
      <w:r w:rsidRPr="003B54B0">
        <w:rPr>
          <w:rFonts w:ascii="Times New Roman" w:hAnsi="Times New Roman" w:cs="Times New Roman"/>
          <w:color w:val="000000" w:themeColor="text1"/>
          <w:sz w:val="28"/>
          <w:szCs w:val="28"/>
        </w:rPr>
        <w:t xml:space="preserve"> році завдань і заходів Міської цільової програми розвитку туризму в місті Києві на 2019-2021 роки </w:t>
      </w:r>
      <w:r w:rsidRPr="00C87DEB">
        <w:rPr>
          <w:rFonts w:ascii="Times New Roman" w:hAnsi="Times New Roman" w:cs="Times New Roman"/>
          <w:color w:val="000000" w:themeColor="text1"/>
          <w:sz w:val="24"/>
          <w:szCs w:val="24"/>
        </w:rPr>
        <w:t>(лист від 18.02.2022 № 065/05-157)</w:t>
      </w:r>
      <w:r>
        <w:rPr>
          <w:rFonts w:ascii="Times New Roman" w:hAnsi="Times New Roman" w:cs="Times New Roman"/>
          <w:color w:val="000000" w:themeColor="text1"/>
          <w:sz w:val="24"/>
          <w:szCs w:val="24"/>
        </w:rPr>
        <w:t>.</w:t>
      </w:r>
    </w:p>
    <w:p w:rsidR="00A85B54" w:rsidRDefault="00A85B54" w:rsidP="00A85B54">
      <w:pPr>
        <w:pStyle w:val="a3"/>
        <w:spacing w:after="0" w:line="240" w:lineRule="atLeast"/>
        <w:ind w:left="709"/>
        <w:jc w:val="both"/>
        <w:rPr>
          <w:rFonts w:ascii="Times New Roman" w:hAnsi="Times New Roman" w:cs="Times New Roman"/>
          <w:color w:val="000000" w:themeColor="text1"/>
          <w:sz w:val="24"/>
          <w:szCs w:val="24"/>
        </w:rPr>
      </w:pPr>
    </w:p>
    <w:p w:rsidR="00A85B54" w:rsidRPr="0016014F"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4"/>
          <w:szCs w:val="24"/>
        </w:rPr>
      </w:pPr>
      <w:r w:rsidRPr="00C87DEB">
        <w:rPr>
          <w:rFonts w:ascii="Times New Roman" w:hAnsi="Times New Roman" w:cs="Times New Roman"/>
          <w:color w:val="000000" w:themeColor="text1"/>
          <w:sz w:val="28"/>
          <w:szCs w:val="28"/>
        </w:rPr>
        <w:t xml:space="preserve">Розгляд </w:t>
      </w:r>
      <w:r w:rsidRPr="00C87DEB">
        <w:rPr>
          <w:rFonts w:ascii="Times New Roman" w:hAnsi="Times New Roman" w:cs="Times New Roman"/>
          <w:b/>
          <w:color w:val="000000" w:themeColor="text1"/>
          <w:sz w:val="28"/>
          <w:szCs w:val="28"/>
        </w:rPr>
        <w:t>заключного звіту Управління туризму та промоцій</w:t>
      </w:r>
      <w:r w:rsidRPr="00C87DEB">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у </w:t>
      </w:r>
      <w:r w:rsidRPr="003A0D19">
        <w:rPr>
          <w:rFonts w:ascii="Times New Roman" w:hAnsi="Times New Roman" w:cs="Times New Roman"/>
          <w:b/>
          <w:color w:val="000000" w:themeColor="text1"/>
          <w:sz w:val="28"/>
          <w:szCs w:val="28"/>
        </w:rPr>
        <w:t>2019-2021</w:t>
      </w:r>
      <w:r w:rsidRPr="00C87DEB">
        <w:rPr>
          <w:rFonts w:ascii="Times New Roman" w:hAnsi="Times New Roman" w:cs="Times New Roman"/>
          <w:color w:val="000000" w:themeColor="text1"/>
          <w:sz w:val="28"/>
          <w:szCs w:val="28"/>
        </w:rPr>
        <w:t xml:space="preserve"> роках завдань та заходів Міської цільової програми розвитку туризму в місті Києві на 2019-2021 роки </w:t>
      </w:r>
      <w:r w:rsidRPr="002755F8">
        <w:rPr>
          <w:rFonts w:ascii="Times New Roman" w:hAnsi="Times New Roman" w:cs="Times New Roman"/>
          <w:color w:val="000000" w:themeColor="text1"/>
          <w:sz w:val="24"/>
          <w:szCs w:val="24"/>
        </w:rPr>
        <w:t xml:space="preserve">(лист від 18.05.2022 № 065-233). </w:t>
      </w:r>
    </w:p>
    <w:p w:rsidR="00A85B54" w:rsidRPr="00BA5657" w:rsidRDefault="00A85B54" w:rsidP="00A85B54">
      <w:pPr>
        <w:spacing w:after="0" w:line="240" w:lineRule="atLeast"/>
        <w:ind w:firstLine="567"/>
        <w:contextualSpacing/>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СЛУХАЛИ: МУХУ В. В. про</w:t>
      </w:r>
      <w:r w:rsidRPr="00BA5657">
        <w:rPr>
          <w:rFonts w:ascii="Times New Roman" w:hAnsi="Times New Roman" w:cs="Times New Roman"/>
          <w:b/>
          <w:color w:val="000000" w:themeColor="text1"/>
          <w:sz w:val="28"/>
          <w:szCs w:val="28"/>
        </w:rPr>
        <w:t xml:space="preserve"> </w:t>
      </w:r>
      <w:r w:rsidRPr="00BA5657">
        <w:rPr>
          <w:rFonts w:ascii="Times New Roman" w:hAnsi="Times New Roman" w:cs="Times New Roman"/>
          <w:color w:val="000000" w:themeColor="text1"/>
          <w:sz w:val="28"/>
          <w:szCs w:val="28"/>
        </w:rPr>
        <w:t xml:space="preserve">звіт Управління туризму та промоцій виконавчого органу Київської міської ради (Київської міської державної адміністрації) про виконання у 2021 році завдань і заходів Міської цільової програми розвитку туризму в місті Києві на 2019-2021 роки </w:t>
      </w:r>
      <w:r>
        <w:rPr>
          <w:rFonts w:ascii="Times New Roman" w:hAnsi="Times New Roman" w:cs="Times New Roman"/>
          <w:color w:val="000000" w:themeColor="text1"/>
          <w:sz w:val="28"/>
          <w:szCs w:val="28"/>
        </w:rPr>
        <w:t xml:space="preserve">(копія додається) </w:t>
      </w:r>
      <w:r w:rsidRPr="00BA5657">
        <w:rPr>
          <w:rFonts w:ascii="Times New Roman" w:hAnsi="Times New Roman" w:cs="Times New Roman"/>
          <w:color w:val="000000" w:themeColor="text1"/>
          <w:sz w:val="28"/>
          <w:szCs w:val="28"/>
        </w:rPr>
        <w:t>та</w:t>
      </w:r>
      <w:r w:rsidRPr="00BA5657">
        <w:rPr>
          <w:rFonts w:ascii="Times New Roman" w:eastAsia="Calibri" w:hAnsi="Times New Roman" w:cs="Times New Roman"/>
          <w:sz w:val="28"/>
          <w:szCs w:val="28"/>
        </w:rPr>
        <w:t xml:space="preserve"> </w:t>
      </w:r>
      <w:r w:rsidRPr="00BA5657">
        <w:rPr>
          <w:rFonts w:ascii="Times New Roman" w:hAnsi="Times New Roman" w:cs="Times New Roman"/>
          <w:color w:val="000000" w:themeColor="text1"/>
          <w:sz w:val="28"/>
          <w:szCs w:val="28"/>
        </w:rPr>
        <w:t>звіт Управління туризму та промоцій виконавчого органу Київської міської ради (Київської міської державної адміністрації) про виконання у 2019-2021 роках завдань та заходів Міської цільової програми розвитку туризму в місті Києві на 2019-2021 роки</w:t>
      </w:r>
      <w:r>
        <w:rPr>
          <w:rFonts w:ascii="Times New Roman" w:hAnsi="Times New Roman" w:cs="Times New Roman"/>
          <w:color w:val="000000" w:themeColor="text1"/>
          <w:sz w:val="28"/>
          <w:szCs w:val="28"/>
        </w:rPr>
        <w:t xml:space="preserve"> (копія додається)</w:t>
      </w:r>
      <w:r w:rsidRPr="00BA5657">
        <w:rPr>
          <w:rFonts w:ascii="Times New Roman" w:hAnsi="Times New Roman" w:cs="Times New Roman"/>
          <w:color w:val="000000" w:themeColor="text1"/>
          <w:sz w:val="28"/>
          <w:szCs w:val="28"/>
        </w:rPr>
        <w:t>.</w:t>
      </w:r>
    </w:p>
    <w:p w:rsidR="00A85B54" w:rsidRPr="00BA5657" w:rsidRDefault="00A85B54" w:rsidP="00A85B54">
      <w:pPr>
        <w:spacing w:after="0" w:line="240" w:lineRule="atLeast"/>
        <w:ind w:firstLine="567"/>
        <w:contextualSpacing/>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ВИСТУПИЛИ: РАДОВА М. С., МУХА В. В.</w:t>
      </w:r>
    </w:p>
    <w:p w:rsidR="00A85B54" w:rsidRPr="00BA5657" w:rsidRDefault="00A85B54" w:rsidP="00A85B54">
      <w:pPr>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Під час виступу поінформовано, зокрема, про те</w:t>
      </w:r>
      <w:r w:rsidRPr="00BA5657">
        <w:rPr>
          <w:rFonts w:ascii="Times New Roman" w:hAnsi="Times New Roman" w:cs="Times New Roman"/>
          <w:color w:val="000000" w:themeColor="text1"/>
          <w:sz w:val="28"/>
          <w:szCs w:val="28"/>
        </w:rPr>
        <w:t xml:space="preserve">, що 2020 рік для сфери туризму став випробувальним у зв’язку з поширенням гострої респіраторної хвороби </w:t>
      </w:r>
      <w:r w:rsidRPr="00BA5657">
        <w:rPr>
          <w:rFonts w:ascii="Times New Roman" w:hAnsi="Times New Roman" w:cs="Times New Roman"/>
          <w:color w:val="000000" w:themeColor="text1"/>
          <w:sz w:val="28"/>
          <w:szCs w:val="28"/>
          <w:lang w:val="en-US"/>
        </w:rPr>
        <w:t>COVID</w:t>
      </w:r>
      <w:r w:rsidRPr="00BA5657">
        <w:rPr>
          <w:rFonts w:ascii="Times New Roman" w:hAnsi="Times New Roman" w:cs="Times New Roman"/>
          <w:color w:val="000000" w:themeColor="text1"/>
          <w:sz w:val="28"/>
          <w:szCs w:val="28"/>
        </w:rPr>
        <w:t xml:space="preserve">-19. У 2021 році столицю відвідали 1,0 млн іноземних туристів (із </w:t>
      </w:r>
      <w:r>
        <w:rPr>
          <w:rFonts w:ascii="Times New Roman" w:hAnsi="Times New Roman" w:cs="Times New Roman"/>
          <w:color w:val="000000" w:themeColor="text1"/>
          <w:sz w:val="28"/>
          <w:szCs w:val="28"/>
        </w:rPr>
        <w:t>очікува</w:t>
      </w:r>
      <w:r w:rsidRPr="00BA5657">
        <w:rPr>
          <w:rFonts w:ascii="Times New Roman" w:hAnsi="Times New Roman" w:cs="Times New Roman"/>
          <w:color w:val="000000" w:themeColor="text1"/>
          <w:sz w:val="28"/>
          <w:szCs w:val="28"/>
        </w:rPr>
        <w:t>них 2,5 млн)</w:t>
      </w:r>
      <w:r w:rsidRPr="00BA5657">
        <w:rPr>
          <w:rFonts w:ascii="Times New Roman" w:eastAsia="Calibri" w:hAnsi="Times New Roman" w:cs="Times New Roman"/>
          <w:sz w:val="28"/>
          <w:szCs w:val="28"/>
        </w:rPr>
        <w:t xml:space="preserve"> </w:t>
      </w:r>
      <w:r w:rsidRPr="00BA5657">
        <w:rPr>
          <w:rFonts w:ascii="Times New Roman" w:hAnsi="Times New Roman" w:cs="Times New Roman"/>
          <w:color w:val="000000" w:themeColor="text1"/>
          <w:sz w:val="28"/>
          <w:szCs w:val="28"/>
        </w:rPr>
        <w:t>та 2,0 млн внутрішніх туристів, за три роки - 3,5 млн</w:t>
      </w:r>
      <w:r w:rsidRPr="00BA5657">
        <w:rPr>
          <w:rFonts w:ascii="Times New Roman" w:eastAsia="Calibri" w:hAnsi="Times New Roman" w:cs="Times New Roman"/>
          <w:sz w:val="28"/>
          <w:szCs w:val="28"/>
        </w:rPr>
        <w:t xml:space="preserve"> і</w:t>
      </w:r>
      <w:r w:rsidRPr="00BA5657">
        <w:rPr>
          <w:rFonts w:ascii="Times New Roman" w:hAnsi="Times New Roman" w:cs="Times New Roman"/>
          <w:color w:val="000000" w:themeColor="text1"/>
          <w:sz w:val="28"/>
          <w:szCs w:val="28"/>
        </w:rPr>
        <w:t>ноземних туристів та близько 7,0 млн внутрішніх туристів. Туристичний збір за 2019</w:t>
      </w:r>
      <w:r w:rsidRPr="00BA5657">
        <w:rPr>
          <w:rFonts w:ascii="Times New Roman" w:hAnsi="Times New Roman" w:cs="Times New Roman"/>
          <w:color w:val="000000" w:themeColor="text1"/>
          <w:sz w:val="28"/>
          <w:szCs w:val="28"/>
        </w:rPr>
        <w:noBreakHyphen/>
        <w:t>2021</w:t>
      </w:r>
      <w:r>
        <w:rPr>
          <w:rFonts w:ascii="Times New Roman" w:hAnsi="Times New Roman" w:cs="Times New Roman"/>
          <w:color w:val="000000" w:themeColor="text1"/>
          <w:sz w:val="28"/>
          <w:szCs w:val="28"/>
        </w:rPr>
        <w:t xml:space="preserve"> </w:t>
      </w:r>
      <w:r w:rsidRPr="00BA5657">
        <w:rPr>
          <w:rFonts w:ascii="Times New Roman" w:hAnsi="Times New Roman" w:cs="Times New Roman"/>
          <w:color w:val="000000" w:themeColor="text1"/>
          <w:sz w:val="28"/>
          <w:szCs w:val="28"/>
        </w:rPr>
        <w:t xml:space="preserve">роки </w:t>
      </w:r>
      <w:r>
        <w:rPr>
          <w:rFonts w:ascii="Times New Roman" w:hAnsi="Times New Roman" w:cs="Times New Roman"/>
          <w:color w:val="000000" w:themeColor="text1"/>
          <w:sz w:val="28"/>
          <w:szCs w:val="28"/>
        </w:rPr>
        <w:t>становить</w:t>
      </w:r>
      <w:r w:rsidRPr="00BA5657">
        <w:rPr>
          <w:rFonts w:ascii="Times New Roman" w:hAnsi="Times New Roman" w:cs="Times New Roman"/>
          <w:color w:val="000000" w:themeColor="text1"/>
          <w:sz w:val="28"/>
          <w:szCs w:val="28"/>
        </w:rPr>
        <w:t xml:space="preserve"> 174,3 млн грн. Фінансування заходів програми </w:t>
      </w:r>
      <w:r w:rsidRPr="00BA5657">
        <w:rPr>
          <w:rFonts w:ascii="Times New Roman" w:eastAsia="Calibri" w:hAnsi="Times New Roman" w:cs="Times New Roman"/>
          <w:sz w:val="28"/>
          <w:szCs w:val="28"/>
          <w:lang w:val="ru-RU"/>
        </w:rPr>
        <w:t xml:space="preserve">з </w:t>
      </w:r>
      <w:proofErr w:type="spellStart"/>
      <w:r w:rsidRPr="00BA5657">
        <w:rPr>
          <w:rFonts w:ascii="Times New Roman" w:eastAsia="Calibri" w:hAnsi="Times New Roman" w:cs="Times New Roman"/>
          <w:sz w:val="28"/>
          <w:szCs w:val="28"/>
          <w:lang w:val="ru-RU"/>
        </w:rPr>
        <w:t>міського</w:t>
      </w:r>
      <w:proofErr w:type="spellEnd"/>
      <w:r w:rsidRPr="00BA5657">
        <w:rPr>
          <w:rFonts w:ascii="Times New Roman" w:eastAsia="Calibri" w:hAnsi="Times New Roman" w:cs="Times New Roman"/>
          <w:sz w:val="28"/>
          <w:szCs w:val="28"/>
          <w:lang w:val="ru-RU"/>
        </w:rPr>
        <w:t xml:space="preserve"> бюджету:</w:t>
      </w:r>
    </w:p>
    <w:p w:rsidR="00A85B54" w:rsidRPr="00BA5657" w:rsidRDefault="00A85B54" w:rsidP="00A85B54">
      <w:pPr>
        <w:spacing w:after="0" w:line="240" w:lineRule="atLeast"/>
        <w:jc w:val="center"/>
        <w:rPr>
          <w:rFonts w:ascii="Times New Roman" w:eastAsia="Calibri" w:hAnsi="Times New Roman" w:cs="Times New Roman"/>
          <w:sz w:val="28"/>
          <w:szCs w:val="28"/>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31"/>
        <w:gridCol w:w="2601"/>
        <w:gridCol w:w="2126"/>
        <w:gridCol w:w="1363"/>
      </w:tblGrid>
      <w:tr w:rsidR="00A85B54" w:rsidRPr="00BA5657" w:rsidTr="004A6B66">
        <w:trPr>
          <w:jc w:val="center"/>
        </w:trPr>
        <w:tc>
          <w:tcPr>
            <w:tcW w:w="988"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Рік</w:t>
            </w:r>
          </w:p>
        </w:tc>
        <w:tc>
          <w:tcPr>
            <w:tcW w:w="2131"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Заплановано з міського бюджету відповідно до Програми</w:t>
            </w:r>
          </w:p>
        </w:tc>
        <w:tc>
          <w:tcPr>
            <w:tcW w:w="2601"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Заплановано з міського бюджету з урахуванням змін, млн. грн.</w:t>
            </w:r>
          </w:p>
        </w:tc>
        <w:tc>
          <w:tcPr>
            <w:tcW w:w="2126"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Фактично профінансовано, млн. грн.</w:t>
            </w:r>
          </w:p>
        </w:tc>
        <w:tc>
          <w:tcPr>
            <w:tcW w:w="1363"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 xml:space="preserve">% </w:t>
            </w:r>
          </w:p>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від потреби</w:t>
            </w:r>
          </w:p>
        </w:tc>
      </w:tr>
      <w:tr w:rsidR="00A85B54" w:rsidRPr="00BA5657" w:rsidTr="004A6B66">
        <w:trPr>
          <w:jc w:val="center"/>
        </w:trPr>
        <w:tc>
          <w:tcPr>
            <w:tcW w:w="988"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2019</w:t>
            </w:r>
          </w:p>
        </w:tc>
        <w:tc>
          <w:tcPr>
            <w:tcW w:w="2131"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67,269</w:t>
            </w:r>
          </w:p>
        </w:tc>
        <w:tc>
          <w:tcPr>
            <w:tcW w:w="2601"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lang w:val="ru-RU"/>
              </w:rPr>
            </w:pPr>
            <w:r w:rsidRPr="00BA5657">
              <w:rPr>
                <w:rFonts w:ascii="Times New Roman" w:eastAsia="Calibri" w:hAnsi="Times New Roman" w:cs="Times New Roman"/>
                <w:i/>
                <w:sz w:val="28"/>
                <w:szCs w:val="28"/>
                <w:lang w:val="ru-RU"/>
              </w:rPr>
              <w:t>17,184</w:t>
            </w:r>
          </w:p>
        </w:tc>
        <w:tc>
          <w:tcPr>
            <w:tcW w:w="2126"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15,564</w:t>
            </w:r>
          </w:p>
        </w:tc>
        <w:tc>
          <w:tcPr>
            <w:tcW w:w="1363"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23</w:t>
            </w:r>
          </w:p>
        </w:tc>
      </w:tr>
      <w:tr w:rsidR="00A85B54" w:rsidRPr="00BA5657" w:rsidTr="004A6B66">
        <w:trPr>
          <w:jc w:val="center"/>
        </w:trPr>
        <w:tc>
          <w:tcPr>
            <w:tcW w:w="988"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2020</w:t>
            </w:r>
          </w:p>
        </w:tc>
        <w:tc>
          <w:tcPr>
            <w:tcW w:w="2131"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67,269</w:t>
            </w:r>
          </w:p>
        </w:tc>
        <w:tc>
          <w:tcPr>
            <w:tcW w:w="2601"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9,956</w:t>
            </w:r>
          </w:p>
        </w:tc>
        <w:tc>
          <w:tcPr>
            <w:tcW w:w="2126"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6,969</w:t>
            </w:r>
          </w:p>
        </w:tc>
        <w:tc>
          <w:tcPr>
            <w:tcW w:w="1363"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10</w:t>
            </w:r>
          </w:p>
        </w:tc>
      </w:tr>
      <w:tr w:rsidR="00A85B54" w:rsidRPr="00BA5657" w:rsidTr="004A6B66">
        <w:trPr>
          <w:jc w:val="center"/>
        </w:trPr>
        <w:tc>
          <w:tcPr>
            <w:tcW w:w="988"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lang w:val="ru-RU"/>
              </w:rPr>
            </w:pPr>
            <w:r w:rsidRPr="00BA5657">
              <w:rPr>
                <w:rFonts w:ascii="Times New Roman" w:eastAsia="Calibri" w:hAnsi="Times New Roman" w:cs="Times New Roman"/>
                <w:i/>
                <w:sz w:val="28"/>
                <w:szCs w:val="28"/>
                <w:lang w:val="ru-RU"/>
              </w:rPr>
              <w:t>2021</w:t>
            </w:r>
          </w:p>
        </w:tc>
        <w:tc>
          <w:tcPr>
            <w:tcW w:w="2131"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65,019</w:t>
            </w:r>
          </w:p>
        </w:tc>
        <w:tc>
          <w:tcPr>
            <w:tcW w:w="2601"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lang w:val="ru-RU"/>
              </w:rPr>
            </w:pPr>
            <w:r w:rsidRPr="00BA5657">
              <w:rPr>
                <w:rFonts w:ascii="Times New Roman" w:eastAsia="Calibri" w:hAnsi="Times New Roman" w:cs="Times New Roman"/>
                <w:i/>
                <w:sz w:val="28"/>
                <w:szCs w:val="28"/>
              </w:rPr>
              <w:t>9,956</w:t>
            </w:r>
          </w:p>
        </w:tc>
        <w:tc>
          <w:tcPr>
            <w:tcW w:w="2126"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9,249</w:t>
            </w:r>
          </w:p>
        </w:tc>
        <w:tc>
          <w:tcPr>
            <w:tcW w:w="1363" w:type="dxa"/>
          </w:tcPr>
          <w:p w:rsidR="00A85B54" w:rsidRPr="00BA5657" w:rsidRDefault="00A85B54" w:rsidP="004A6B66">
            <w:pPr>
              <w:spacing w:after="0" w:line="240" w:lineRule="atLeast"/>
              <w:jc w:val="center"/>
              <w:rPr>
                <w:rFonts w:ascii="Times New Roman" w:eastAsia="Calibri" w:hAnsi="Times New Roman" w:cs="Times New Roman"/>
                <w:i/>
                <w:sz w:val="28"/>
                <w:szCs w:val="28"/>
              </w:rPr>
            </w:pPr>
            <w:r w:rsidRPr="00BA5657">
              <w:rPr>
                <w:rFonts w:ascii="Times New Roman" w:eastAsia="Calibri" w:hAnsi="Times New Roman" w:cs="Times New Roman"/>
                <w:i/>
                <w:sz w:val="28"/>
                <w:szCs w:val="28"/>
              </w:rPr>
              <w:t>14</w:t>
            </w:r>
          </w:p>
        </w:tc>
      </w:tr>
      <w:tr w:rsidR="00A85B54" w:rsidRPr="00BA5657" w:rsidTr="004A6B66">
        <w:trPr>
          <w:jc w:val="center"/>
        </w:trPr>
        <w:tc>
          <w:tcPr>
            <w:tcW w:w="988"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bCs/>
                <w:i/>
                <w:sz w:val="28"/>
                <w:szCs w:val="28"/>
                <w:lang w:val="ru-RU"/>
              </w:rPr>
            </w:pPr>
            <w:r w:rsidRPr="00BA5657">
              <w:rPr>
                <w:rFonts w:ascii="Times New Roman" w:eastAsia="Calibri" w:hAnsi="Times New Roman" w:cs="Times New Roman"/>
                <w:bCs/>
                <w:i/>
                <w:sz w:val="28"/>
                <w:szCs w:val="28"/>
                <w:lang w:val="ru-RU"/>
              </w:rPr>
              <w:t>Разом</w:t>
            </w:r>
          </w:p>
        </w:tc>
        <w:tc>
          <w:tcPr>
            <w:tcW w:w="2131" w:type="dxa"/>
          </w:tcPr>
          <w:p w:rsidR="00A85B54" w:rsidRPr="00BA5657" w:rsidRDefault="00A85B54" w:rsidP="004A6B66">
            <w:pPr>
              <w:spacing w:after="0" w:line="240" w:lineRule="atLeast"/>
              <w:jc w:val="center"/>
              <w:rPr>
                <w:rFonts w:ascii="Times New Roman" w:eastAsia="Calibri" w:hAnsi="Times New Roman" w:cs="Times New Roman"/>
                <w:bCs/>
                <w:i/>
                <w:sz w:val="28"/>
                <w:szCs w:val="28"/>
              </w:rPr>
            </w:pPr>
            <w:r w:rsidRPr="00BA5657">
              <w:rPr>
                <w:rFonts w:ascii="Times New Roman" w:eastAsia="Calibri" w:hAnsi="Times New Roman" w:cs="Times New Roman"/>
                <w:bCs/>
                <w:i/>
                <w:sz w:val="28"/>
                <w:szCs w:val="28"/>
              </w:rPr>
              <w:t>199,557</w:t>
            </w:r>
          </w:p>
        </w:tc>
        <w:tc>
          <w:tcPr>
            <w:tcW w:w="2601"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bCs/>
                <w:i/>
                <w:sz w:val="28"/>
                <w:szCs w:val="28"/>
              </w:rPr>
            </w:pPr>
            <w:r w:rsidRPr="00BA5657">
              <w:rPr>
                <w:rFonts w:ascii="Times New Roman" w:eastAsia="Calibri" w:hAnsi="Times New Roman" w:cs="Times New Roman"/>
                <w:bCs/>
                <w:i/>
                <w:sz w:val="28"/>
                <w:szCs w:val="28"/>
              </w:rPr>
              <w:t>37,096</w:t>
            </w:r>
          </w:p>
        </w:tc>
        <w:tc>
          <w:tcPr>
            <w:tcW w:w="2126" w:type="dxa"/>
            <w:shd w:val="clear" w:color="auto" w:fill="auto"/>
          </w:tcPr>
          <w:p w:rsidR="00A85B54" w:rsidRPr="00BA5657" w:rsidRDefault="00A85B54" w:rsidP="004A6B66">
            <w:pPr>
              <w:spacing w:after="0" w:line="240" w:lineRule="atLeast"/>
              <w:jc w:val="center"/>
              <w:rPr>
                <w:rFonts w:ascii="Times New Roman" w:eastAsia="Calibri" w:hAnsi="Times New Roman" w:cs="Times New Roman"/>
                <w:bCs/>
                <w:i/>
                <w:sz w:val="28"/>
                <w:szCs w:val="28"/>
              </w:rPr>
            </w:pPr>
            <w:r w:rsidRPr="00BA5657">
              <w:rPr>
                <w:rFonts w:ascii="Times New Roman" w:eastAsia="Calibri" w:hAnsi="Times New Roman" w:cs="Times New Roman"/>
                <w:bCs/>
                <w:i/>
                <w:sz w:val="28"/>
                <w:szCs w:val="28"/>
              </w:rPr>
              <w:t>31,782</w:t>
            </w:r>
          </w:p>
        </w:tc>
        <w:tc>
          <w:tcPr>
            <w:tcW w:w="1363" w:type="dxa"/>
          </w:tcPr>
          <w:p w:rsidR="00A85B54" w:rsidRPr="00BA5657" w:rsidRDefault="00A85B54" w:rsidP="004A6B66">
            <w:pPr>
              <w:spacing w:after="0" w:line="240" w:lineRule="atLeast"/>
              <w:jc w:val="center"/>
              <w:rPr>
                <w:rFonts w:ascii="Times New Roman" w:eastAsia="Calibri" w:hAnsi="Times New Roman" w:cs="Times New Roman"/>
                <w:bCs/>
                <w:i/>
                <w:sz w:val="28"/>
                <w:szCs w:val="28"/>
              </w:rPr>
            </w:pPr>
            <w:r w:rsidRPr="00BA5657">
              <w:rPr>
                <w:rFonts w:ascii="Times New Roman" w:eastAsia="Calibri" w:hAnsi="Times New Roman" w:cs="Times New Roman"/>
                <w:bCs/>
                <w:i/>
                <w:sz w:val="28"/>
                <w:szCs w:val="28"/>
              </w:rPr>
              <w:t>16</w:t>
            </w:r>
          </w:p>
        </w:tc>
      </w:tr>
    </w:tbl>
    <w:p w:rsidR="00A85B54" w:rsidRPr="00BA5657" w:rsidRDefault="00A85B54" w:rsidP="00A85B54">
      <w:pPr>
        <w:shd w:val="clear" w:color="auto" w:fill="FFFFFF"/>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lastRenderedPageBreak/>
        <w:t xml:space="preserve">Змінилися топ країни в’їзних туристів: у 2019-2020 році це була Білорусь, у 2021 – Ізраїль (першою п’ятіркою стали: Ізраїль, Сполучені Штати Америки, Німеччина, Туреччина, Саудівська Аравія). </w:t>
      </w:r>
    </w:p>
    <w:p w:rsidR="00A85B54" w:rsidRPr="00BA5657" w:rsidRDefault="00A85B54" w:rsidP="00A85B54">
      <w:pPr>
        <w:widowControl w:val="0"/>
        <w:autoSpaceDE w:val="0"/>
        <w:autoSpaceDN w:val="0"/>
        <w:adjustRightInd w:val="0"/>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 xml:space="preserve">За звітний період спільно з Департаментом суспільних комунікацій </w:t>
      </w:r>
      <w:r w:rsidRPr="00BA5657">
        <w:rPr>
          <w:rFonts w:ascii="Times New Roman" w:hAnsi="Times New Roman" w:cs="Times New Roman"/>
          <w:color w:val="000000" w:themeColor="text1"/>
          <w:sz w:val="28"/>
          <w:szCs w:val="28"/>
        </w:rPr>
        <w:t xml:space="preserve">виконавчого органу Київської міської ради (Київської міської державної адміністрації) та ТРК «Київ» виготовлено відео-контент для іноземних туристів на тему </w:t>
      </w:r>
      <w:proofErr w:type="spellStart"/>
      <w:r w:rsidRPr="00BA5657">
        <w:rPr>
          <w:rFonts w:ascii="Times New Roman" w:hAnsi="Times New Roman" w:cs="Times New Roman"/>
          <w:color w:val="000000" w:themeColor="text1"/>
          <w:sz w:val="28"/>
          <w:szCs w:val="28"/>
        </w:rPr>
        <w:t>шопінг</w:t>
      </w:r>
      <w:proofErr w:type="spellEnd"/>
      <w:r w:rsidRPr="00BA5657">
        <w:rPr>
          <w:rFonts w:ascii="Times New Roman" w:hAnsi="Times New Roman" w:cs="Times New Roman"/>
          <w:color w:val="000000" w:themeColor="text1"/>
          <w:sz w:val="28"/>
          <w:szCs w:val="28"/>
        </w:rPr>
        <w:t xml:space="preserve">-туризму, гастрономічного туризму тощо. </w:t>
      </w:r>
      <w:r w:rsidRPr="00BA5657">
        <w:rPr>
          <w:rFonts w:ascii="Times New Roman" w:eastAsia="Calibri" w:hAnsi="Times New Roman" w:cs="Times New Roman"/>
          <w:sz w:val="28"/>
          <w:szCs w:val="28"/>
        </w:rPr>
        <w:t xml:space="preserve">Протягом 2019 – 2021 року через офіційні туристичні ресурси міста в мережі Інтернет забезпечено промоцію культурних, спортивних, туристичних подій та заходів, що проходили в місті Києві, з метою привернення до них уваги туристів, а також залучення потенційних інвесторів і партнерів. </w:t>
      </w:r>
      <w:r w:rsidRPr="00BA5657">
        <w:rPr>
          <w:rFonts w:ascii="Times New Roman" w:eastAsia="Calibri" w:hAnsi="Times New Roman" w:cs="Times New Roman"/>
          <w:bCs/>
          <w:sz w:val="28"/>
          <w:szCs w:val="28"/>
        </w:rPr>
        <w:t xml:space="preserve">Забезпечено публікацію актуального інформаційного матеріалу </w:t>
      </w:r>
      <w:r w:rsidRPr="00BA5657">
        <w:rPr>
          <w:rFonts w:ascii="Times New Roman" w:eastAsia="Calibri" w:hAnsi="Times New Roman" w:cs="Times New Roman"/>
          <w:sz w:val="28"/>
          <w:szCs w:val="28"/>
        </w:rPr>
        <w:t xml:space="preserve">щодо туристичних можливостей Києва </w:t>
      </w:r>
      <w:r w:rsidRPr="00BA5657">
        <w:rPr>
          <w:rFonts w:ascii="Times New Roman" w:eastAsia="Calibri" w:hAnsi="Times New Roman" w:cs="Times New Roman"/>
          <w:bCs/>
          <w:sz w:val="28"/>
          <w:szCs w:val="28"/>
        </w:rPr>
        <w:t xml:space="preserve">на сторінках Управління </w:t>
      </w:r>
      <w:r w:rsidRPr="00BA5657">
        <w:rPr>
          <w:rFonts w:ascii="Times New Roman" w:eastAsia="Calibri" w:hAnsi="Times New Roman" w:cs="Times New Roman"/>
          <w:bCs/>
          <w:color w:val="000000"/>
          <w:kern w:val="3"/>
          <w:sz w:val="28"/>
          <w:szCs w:val="28"/>
          <w:lang w:eastAsia="zh-CN" w:bidi="fa-IR"/>
        </w:rPr>
        <w:t xml:space="preserve">туризму та промоцій </w:t>
      </w:r>
      <w:r w:rsidRPr="00BA5657">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BA5657">
        <w:rPr>
          <w:rFonts w:ascii="Times New Roman" w:eastAsia="Calibri" w:hAnsi="Times New Roman" w:cs="Times New Roman"/>
          <w:bCs/>
          <w:sz w:val="28"/>
          <w:szCs w:val="28"/>
        </w:rPr>
        <w:t xml:space="preserve">, </w:t>
      </w:r>
      <w:r w:rsidRPr="00BA5657">
        <w:rPr>
          <w:rFonts w:ascii="Times New Roman" w:hAnsi="Times New Roman" w:cs="Times New Roman"/>
          <w:sz w:val="28"/>
          <w:szCs w:val="28"/>
        </w:rPr>
        <w:t xml:space="preserve">комунального підприємства виконавчого органу Київської міської ради (Київської міської державної адміністрації) </w:t>
      </w:r>
      <w:r>
        <w:rPr>
          <w:rFonts w:ascii="Times New Roman" w:hAnsi="Times New Roman" w:cs="Times New Roman"/>
          <w:sz w:val="28"/>
          <w:szCs w:val="28"/>
        </w:rPr>
        <w:t>«</w:t>
      </w:r>
      <w:r w:rsidRPr="00BA5657">
        <w:rPr>
          <w:rFonts w:ascii="Times New Roman" w:hAnsi="Times New Roman" w:cs="Times New Roman"/>
          <w:sz w:val="28"/>
          <w:szCs w:val="28"/>
        </w:rPr>
        <w:t>Київський міський туристично-інформаційний центр</w:t>
      </w:r>
      <w:r>
        <w:rPr>
          <w:rFonts w:ascii="Times New Roman" w:hAnsi="Times New Roman" w:cs="Times New Roman"/>
          <w:sz w:val="28"/>
          <w:szCs w:val="28"/>
        </w:rPr>
        <w:t>»</w:t>
      </w:r>
      <w:r w:rsidRPr="00BA5657">
        <w:rPr>
          <w:rFonts w:ascii="Times New Roman" w:hAnsi="Times New Roman" w:cs="Times New Roman"/>
          <w:sz w:val="28"/>
          <w:szCs w:val="28"/>
        </w:rPr>
        <w:t xml:space="preserve"> </w:t>
      </w:r>
      <w:r w:rsidRPr="00BA5657">
        <w:rPr>
          <w:rFonts w:ascii="Times New Roman" w:eastAsia="Calibri" w:hAnsi="Times New Roman" w:cs="Times New Roman"/>
          <w:sz w:val="28"/>
          <w:szCs w:val="28"/>
        </w:rPr>
        <w:t>та у соціальних мережах.</w:t>
      </w:r>
    </w:p>
    <w:p w:rsidR="00A85B54" w:rsidRDefault="00A85B54" w:rsidP="00A85B54">
      <w:pPr>
        <w:shd w:val="clear" w:color="auto" w:fill="FFFFFF"/>
        <w:spacing w:after="0" w:line="240" w:lineRule="atLeast"/>
        <w:ind w:firstLine="567"/>
        <w:jc w:val="both"/>
        <w:rPr>
          <w:rFonts w:ascii="Times New Roman" w:eastAsia="Calibri" w:hAnsi="Times New Roman" w:cs="Times New Roman"/>
          <w:b/>
          <w:bCs/>
          <w:sz w:val="28"/>
          <w:szCs w:val="28"/>
        </w:rPr>
      </w:pPr>
      <w:r w:rsidRPr="00BA5657">
        <w:rPr>
          <w:rFonts w:ascii="Times New Roman" w:eastAsia="Calibri" w:hAnsi="Times New Roman" w:cs="Times New Roman"/>
          <w:sz w:val="28"/>
          <w:szCs w:val="28"/>
        </w:rPr>
        <w:t xml:space="preserve"> Оновлено дизайн та інформаційне наповнення сувенірної продукції. Розроблено та виготовлено нову концептуальну лінійку сувенірної продукції. З метою формування </w:t>
      </w:r>
      <w:proofErr w:type="spellStart"/>
      <w:r w:rsidRPr="00BA5657">
        <w:rPr>
          <w:rFonts w:ascii="Times New Roman" w:eastAsia="Calibri" w:hAnsi="Times New Roman" w:cs="Times New Roman"/>
          <w:sz w:val="28"/>
          <w:szCs w:val="28"/>
        </w:rPr>
        <w:t>безбар’єрного</w:t>
      </w:r>
      <w:proofErr w:type="spellEnd"/>
      <w:r w:rsidRPr="00BA5657">
        <w:rPr>
          <w:rFonts w:ascii="Times New Roman" w:eastAsia="Calibri" w:hAnsi="Times New Roman" w:cs="Times New Roman"/>
          <w:sz w:val="28"/>
          <w:szCs w:val="28"/>
        </w:rPr>
        <w:t xml:space="preserve"> туристичного середовища в місті Києві затверджено туристичний маршрут для людей з вадами зору. </w:t>
      </w:r>
      <w:r w:rsidRPr="00BA5657">
        <w:rPr>
          <w:rFonts w:ascii="Times New Roman" w:eastAsia="Calibri" w:hAnsi="Times New Roman" w:cs="Times New Roman"/>
          <w:sz w:val="28"/>
          <w:szCs w:val="28"/>
          <w:lang w:val="ru-RU"/>
        </w:rPr>
        <w:t xml:space="preserve">В рамках маршруту </w:t>
      </w:r>
      <w:r>
        <w:rPr>
          <w:rFonts w:ascii="Times New Roman" w:eastAsia="Calibri" w:hAnsi="Times New Roman" w:cs="Times New Roman"/>
          <w:sz w:val="28"/>
          <w:szCs w:val="28"/>
        </w:rPr>
        <w:t>встановлено</w:t>
      </w:r>
      <w:r w:rsidRPr="00BA5657">
        <w:rPr>
          <w:rFonts w:ascii="Times New Roman" w:eastAsia="Calibri" w:hAnsi="Times New Roman" w:cs="Times New Roman"/>
          <w:sz w:val="28"/>
          <w:szCs w:val="28"/>
          <w:lang w:val="ru-RU"/>
        </w:rPr>
        <w:t xml:space="preserve"> 4 </w:t>
      </w:r>
      <w:r w:rsidRPr="00BA5657">
        <w:rPr>
          <w:rFonts w:ascii="Times New Roman" w:eastAsia="Calibri" w:hAnsi="Times New Roman" w:cs="Times New Roman"/>
          <w:sz w:val="28"/>
          <w:szCs w:val="28"/>
        </w:rPr>
        <w:t xml:space="preserve">міні-копії туристично привабливих архітектурних споруд для осіб з інвалідністю (з порушеннями зору) із застосуванням шрифту </w:t>
      </w:r>
      <w:proofErr w:type="spellStart"/>
      <w:r w:rsidRPr="00BA5657">
        <w:rPr>
          <w:rFonts w:ascii="Times New Roman" w:eastAsia="Calibri" w:hAnsi="Times New Roman" w:cs="Times New Roman"/>
          <w:sz w:val="28"/>
          <w:szCs w:val="28"/>
        </w:rPr>
        <w:t>Брайля</w:t>
      </w:r>
      <w:proofErr w:type="spellEnd"/>
      <w:r w:rsidRPr="00BA5657">
        <w:rPr>
          <w:rFonts w:ascii="Times New Roman" w:eastAsia="Calibri" w:hAnsi="Times New Roman" w:cs="Times New Roman"/>
          <w:sz w:val="28"/>
          <w:szCs w:val="28"/>
        </w:rPr>
        <w:t>. Продовжено роботу з гідами-екскурсоводами м.</w:t>
      </w:r>
      <w:r>
        <w:rPr>
          <w:rFonts w:ascii="Times New Roman" w:eastAsia="Calibri" w:hAnsi="Times New Roman" w:cs="Times New Roman"/>
          <w:sz w:val="28"/>
          <w:szCs w:val="28"/>
        </w:rPr>
        <w:t xml:space="preserve"> </w:t>
      </w:r>
      <w:r w:rsidRPr="00BA5657">
        <w:rPr>
          <w:rFonts w:ascii="Times New Roman" w:eastAsia="Calibri" w:hAnsi="Times New Roman" w:cs="Times New Roman"/>
          <w:sz w:val="28"/>
          <w:szCs w:val="28"/>
        </w:rPr>
        <w:t xml:space="preserve">Києва з метою обговорення нових екскурсійних </w:t>
      </w:r>
      <w:proofErr w:type="spellStart"/>
      <w:r w:rsidRPr="00BA5657">
        <w:rPr>
          <w:rFonts w:ascii="Times New Roman" w:eastAsia="Calibri" w:hAnsi="Times New Roman" w:cs="Times New Roman"/>
          <w:sz w:val="28"/>
          <w:szCs w:val="28"/>
        </w:rPr>
        <w:t>проєктів</w:t>
      </w:r>
      <w:proofErr w:type="spellEnd"/>
      <w:r w:rsidRPr="00BA5657">
        <w:rPr>
          <w:rFonts w:ascii="Times New Roman" w:eastAsia="Calibri" w:hAnsi="Times New Roman" w:cs="Times New Roman"/>
          <w:sz w:val="28"/>
          <w:szCs w:val="28"/>
        </w:rPr>
        <w:t xml:space="preserve"> на 2022 рік. Забезпечено адміністрування туристичного сайту kyivcitytravel.com.ua. Проінформовано про роботу готельного бізнесу, надання відзнаки «</w:t>
      </w:r>
      <w:r w:rsidRPr="00BA5657">
        <w:rPr>
          <w:rFonts w:ascii="Times New Roman" w:eastAsia="Calibri" w:hAnsi="Times New Roman" w:cs="Times New Roman"/>
          <w:sz w:val="28"/>
          <w:szCs w:val="28"/>
          <w:lang w:val="en-US"/>
        </w:rPr>
        <w:t>S</w:t>
      </w:r>
      <w:proofErr w:type="spellStart"/>
      <w:r w:rsidRPr="00BA5657">
        <w:rPr>
          <w:rFonts w:ascii="Times New Roman" w:eastAsia="Calibri" w:hAnsi="Times New Roman" w:cs="Times New Roman"/>
          <w:sz w:val="28"/>
          <w:szCs w:val="28"/>
        </w:rPr>
        <w:t>afe</w:t>
      </w:r>
      <w:proofErr w:type="spellEnd"/>
      <w:r w:rsidRPr="00BA5657">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T</w:t>
      </w:r>
      <w:proofErr w:type="spellStart"/>
      <w:r w:rsidRPr="00BA5657">
        <w:rPr>
          <w:rFonts w:ascii="Times New Roman" w:eastAsia="Calibri" w:hAnsi="Times New Roman" w:cs="Times New Roman"/>
          <w:sz w:val="28"/>
          <w:szCs w:val="28"/>
        </w:rPr>
        <w:t>ravels</w:t>
      </w:r>
      <w:proofErr w:type="spellEnd"/>
      <w:r w:rsidRPr="00BA5657">
        <w:rPr>
          <w:rFonts w:ascii="Times New Roman" w:eastAsia="Calibri" w:hAnsi="Times New Roman" w:cs="Times New Roman"/>
          <w:sz w:val="28"/>
          <w:szCs w:val="28"/>
        </w:rPr>
        <w:t>», розвиток туристичної інфраструктури, модернізацію роботи мережі</w:t>
      </w:r>
      <w:r w:rsidRPr="00BA5657">
        <w:rPr>
          <w:rFonts w:ascii="Times New Roman" w:eastAsia="Calibri" w:hAnsi="Times New Roman" w:cs="Times New Roman"/>
          <w:bCs/>
          <w:sz w:val="28"/>
          <w:szCs w:val="28"/>
        </w:rPr>
        <w:t xml:space="preserve"> туристично-інформаційних центрів «</w:t>
      </w:r>
      <w:proofErr w:type="spellStart"/>
      <w:r w:rsidRPr="00BA5657">
        <w:rPr>
          <w:rFonts w:ascii="Times New Roman" w:eastAsia="Calibri" w:hAnsi="Times New Roman" w:cs="Times New Roman"/>
          <w:bCs/>
          <w:sz w:val="28"/>
          <w:szCs w:val="28"/>
        </w:rPr>
        <w:t>TourInfo</w:t>
      </w:r>
      <w:proofErr w:type="spellEnd"/>
      <w:r w:rsidRPr="00BA5657">
        <w:rPr>
          <w:rFonts w:ascii="Times New Roman" w:eastAsia="Calibri" w:hAnsi="Times New Roman" w:cs="Times New Roman"/>
          <w:bCs/>
          <w:sz w:val="28"/>
          <w:szCs w:val="28"/>
        </w:rPr>
        <w:t xml:space="preserve">». </w:t>
      </w:r>
      <w:r w:rsidRPr="00BA5657">
        <w:rPr>
          <w:rFonts w:ascii="Times New Roman" w:eastAsia="Calibri" w:hAnsi="Times New Roman" w:cs="Times New Roman"/>
          <w:sz w:val="28"/>
          <w:szCs w:val="28"/>
        </w:rPr>
        <w:t xml:space="preserve">Запропоновано надати на адресу Комісії інформацію за 2021 рік щодо 10 топ-готелів столиці </w:t>
      </w:r>
      <w:r>
        <w:rPr>
          <w:rFonts w:ascii="Times New Roman" w:eastAsia="Calibri" w:hAnsi="Times New Roman" w:cs="Times New Roman"/>
          <w:sz w:val="28"/>
          <w:szCs w:val="28"/>
        </w:rPr>
        <w:t xml:space="preserve">у розрізі </w:t>
      </w:r>
      <w:r w:rsidRPr="00BA5657">
        <w:rPr>
          <w:rFonts w:ascii="Times New Roman" w:eastAsia="Calibri" w:hAnsi="Times New Roman" w:cs="Times New Roman"/>
          <w:sz w:val="28"/>
          <w:szCs w:val="28"/>
        </w:rPr>
        <w:t xml:space="preserve">туристичного збору. </w:t>
      </w:r>
      <w:r w:rsidRPr="00BA5657">
        <w:rPr>
          <w:rFonts w:ascii="Times New Roman" w:eastAsia="Calibri" w:hAnsi="Times New Roman" w:cs="Times New Roman"/>
          <w:bCs/>
          <w:sz w:val="28"/>
          <w:szCs w:val="28"/>
        </w:rPr>
        <w:t xml:space="preserve">Організовано та проведено ряд зустрічей з партнерами з метою сприяння розвитку в місті Києві сучасних видів туризму. </w:t>
      </w:r>
      <w:r w:rsidRPr="00BA5657">
        <w:rPr>
          <w:rFonts w:ascii="Times New Roman" w:eastAsia="Calibri" w:hAnsi="Times New Roman" w:cs="Times New Roman"/>
          <w:sz w:val="28"/>
          <w:szCs w:val="28"/>
        </w:rPr>
        <w:t xml:space="preserve">Продовжено роботу Координаційної ради </w:t>
      </w:r>
      <w:r w:rsidRPr="00BA5657">
        <w:rPr>
          <w:rFonts w:ascii="Times New Roman" w:eastAsia="Calibri" w:hAnsi="Times New Roman" w:cs="Times New Roman"/>
          <w:bCs/>
          <w:sz w:val="28"/>
          <w:szCs w:val="28"/>
        </w:rPr>
        <w:t>з туризму та іміджевої політики</w:t>
      </w:r>
      <w:r w:rsidRPr="00BA5657">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 у оновленому складі.</w:t>
      </w:r>
    </w:p>
    <w:p w:rsidR="00A85B54" w:rsidRPr="00BA5657" w:rsidRDefault="00A85B54" w:rsidP="00A85B54">
      <w:pPr>
        <w:spacing w:after="0" w:line="240" w:lineRule="atLeast"/>
        <w:ind w:firstLine="567"/>
        <w:contextualSpacing/>
        <w:jc w:val="both"/>
        <w:rPr>
          <w:rFonts w:ascii="Times New Roman" w:eastAsia="Calibri" w:hAnsi="Times New Roman" w:cs="Times New Roman"/>
          <w:b/>
          <w:sz w:val="28"/>
          <w:szCs w:val="28"/>
        </w:rPr>
      </w:pPr>
      <w:r w:rsidRPr="00BA5657">
        <w:rPr>
          <w:rFonts w:ascii="Times New Roman" w:eastAsia="Calibri" w:hAnsi="Times New Roman" w:cs="Times New Roman"/>
          <w:sz w:val="28"/>
          <w:szCs w:val="28"/>
        </w:rPr>
        <w:t xml:space="preserve">Поінформовано, що у 2021 році прийнято рішення Київської міської ради, яким </w:t>
      </w:r>
      <w:r w:rsidRPr="00BA5657">
        <w:rPr>
          <w:rFonts w:ascii="Times New Roman" w:eastAsia="Arial Unicode MS" w:hAnsi="Times New Roman" w:cs="Times New Roman"/>
          <w:color w:val="000000"/>
          <w:sz w:val="28"/>
          <w:szCs w:val="28"/>
          <w:lang w:eastAsia="uk-UA" w:bidi="uk-UA"/>
        </w:rPr>
        <w:t xml:space="preserve">реорганізовано комунальне підприємство виконавчого органу Київської міської ради (Київської міської державної адміністрації) «Київський міський </w:t>
      </w:r>
      <w:r w:rsidRPr="00BA5657">
        <w:rPr>
          <w:rFonts w:ascii="Times New Roman" w:eastAsia="Arial Unicode MS" w:hAnsi="Times New Roman" w:cs="Times New Roman"/>
          <w:bCs/>
          <w:color w:val="000000"/>
          <w:sz w:val="28"/>
          <w:szCs w:val="28"/>
          <w:lang w:eastAsia="uk-UA" w:bidi="uk-UA"/>
        </w:rPr>
        <w:t xml:space="preserve">туристично–інформаційний центр» в некомунальне некомерційне підприємство </w:t>
      </w:r>
      <w:r w:rsidRPr="00BA5657">
        <w:rPr>
          <w:rFonts w:ascii="Times New Roman" w:eastAsia="Arial Unicode MS" w:hAnsi="Times New Roman" w:cs="Times New Roman"/>
          <w:color w:val="000000"/>
          <w:sz w:val="28"/>
          <w:szCs w:val="28"/>
          <w:lang w:eastAsia="uk-UA" w:bidi="uk-UA"/>
        </w:rPr>
        <w:t>виконавчого органу Київської міської ради (Київської міської державної адміністрації) «Київський центр розвитку туризму». Реорганізація не завершена у зв’язку з введенням на території України воєнного стану.</w:t>
      </w:r>
      <w:bookmarkStart w:id="1" w:name="_Hlk103686160"/>
      <w:r w:rsidRPr="00BA5657">
        <w:rPr>
          <w:rFonts w:ascii="Times New Roman" w:eastAsia="Arial Unicode MS" w:hAnsi="Times New Roman" w:cs="Times New Roman"/>
          <w:color w:val="000000"/>
          <w:sz w:val="28"/>
          <w:szCs w:val="28"/>
          <w:lang w:eastAsia="uk-UA" w:bidi="uk-UA"/>
        </w:rPr>
        <w:t xml:space="preserve"> </w:t>
      </w:r>
      <w:r w:rsidRPr="00BA5657">
        <w:rPr>
          <w:rFonts w:ascii="Times New Roman" w:eastAsia="Calibri" w:hAnsi="Times New Roman" w:cs="Times New Roman"/>
          <w:sz w:val="28"/>
          <w:szCs w:val="28"/>
        </w:rPr>
        <w:t xml:space="preserve">Враховуючи </w:t>
      </w:r>
      <w:r w:rsidRPr="00BA5657">
        <w:rPr>
          <w:rFonts w:ascii="Times New Roman" w:hAnsi="Times New Roman" w:cs="Times New Roman"/>
          <w:sz w:val="28"/>
          <w:szCs w:val="28"/>
        </w:rPr>
        <w:t>Закон України «Про правовий режим воєнного стану» та Указ Президента України від 24 лютого 2022 року №68/2022 «Про утворення військових адміністрацій», відповідно до якого Київська міська державна адміністрація набула статусу Київської міської військової адміністрації, зазначено на</w:t>
      </w:r>
      <w:r w:rsidRPr="00BA5657">
        <w:rPr>
          <w:rFonts w:ascii="Times New Roman" w:eastAsia="Calibri" w:hAnsi="Times New Roman" w:cs="Times New Roman"/>
          <w:sz w:val="28"/>
          <w:szCs w:val="28"/>
        </w:rPr>
        <w:t xml:space="preserve"> необхідності внесення відповідних змін до рішення</w:t>
      </w:r>
      <w:r w:rsidRPr="00BA5657">
        <w:rPr>
          <w:rFonts w:ascii="Times New Roman" w:eastAsia="Arial Unicode MS" w:hAnsi="Times New Roman" w:cs="Times New Roman"/>
          <w:color w:val="000000"/>
          <w:sz w:val="28"/>
          <w:szCs w:val="28"/>
          <w:lang w:eastAsia="uk-UA" w:bidi="uk-UA"/>
        </w:rPr>
        <w:t xml:space="preserve"> Київської міської ради від 31.08.2021 №2183/2224 «Про реорганізацію комунального підприємства виконавчого органу Київської міської ради (Київської міської державної адміністрації) «Київський міський туристично–інформаційний </w:t>
      </w:r>
      <w:r w:rsidRPr="00BA5657">
        <w:rPr>
          <w:rFonts w:ascii="Times New Roman" w:eastAsia="Arial Unicode MS" w:hAnsi="Times New Roman" w:cs="Times New Roman"/>
          <w:color w:val="000000"/>
          <w:sz w:val="28"/>
          <w:szCs w:val="28"/>
          <w:lang w:eastAsia="uk-UA" w:bidi="uk-UA"/>
        </w:rPr>
        <w:lastRenderedPageBreak/>
        <w:t xml:space="preserve">центр» з метою здійснення організаційно-правових заходів, пов’язаних із виконанням цього рішення. Запропоновано </w:t>
      </w:r>
      <w:r w:rsidRPr="00BA5657">
        <w:rPr>
          <w:rFonts w:ascii="Times New Roman" w:eastAsia="Calibri" w:hAnsi="Times New Roman" w:cs="Times New Roman"/>
          <w:sz w:val="28"/>
          <w:szCs w:val="28"/>
        </w:rPr>
        <w:t xml:space="preserve">Комісії підготувати відповідний </w:t>
      </w:r>
      <w:proofErr w:type="spellStart"/>
      <w:r w:rsidRPr="00BA5657">
        <w:rPr>
          <w:rFonts w:ascii="Times New Roman" w:eastAsia="Calibri" w:hAnsi="Times New Roman" w:cs="Times New Roman"/>
          <w:sz w:val="28"/>
          <w:szCs w:val="28"/>
        </w:rPr>
        <w:t>проєкт</w:t>
      </w:r>
      <w:proofErr w:type="spellEnd"/>
      <w:r w:rsidRPr="00BA5657">
        <w:rPr>
          <w:rFonts w:ascii="Times New Roman" w:eastAsia="Calibri" w:hAnsi="Times New Roman" w:cs="Times New Roman"/>
          <w:sz w:val="28"/>
          <w:szCs w:val="28"/>
        </w:rPr>
        <w:t xml:space="preserve"> рішення</w:t>
      </w:r>
      <w:bookmarkEnd w:id="1"/>
      <w:r w:rsidRPr="00BA5657">
        <w:rPr>
          <w:rFonts w:ascii="Times New Roman" w:eastAsia="Calibri" w:hAnsi="Times New Roman" w:cs="Times New Roman"/>
          <w:b/>
          <w:sz w:val="28"/>
          <w:szCs w:val="28"/>
        </w:rPr>
        <w:t>.</w:t>
      </w:r>
    </w:p>
    <w:p w:rsidR="00A85B54" w:rsidRPr="00BA5657" w:rsidRDefault="00A85B54" w:rsidP="00A85B54">
      <w:pPr>
        <w:spacing w:after="0" w:line="240" w:lineRule="atLeast"/>
        <w:ind w:firstLine="567"/>
        <w:contextualSpacing/>
        <w:jc w:val="both"/>
        <w:rPr>
          <w:rFonts w:ascii="Times New Roman" w:hAnsi="Times New Roman" w:cs="Times New Roman"/>
          <w:color w:val="000000" w:themeColor="text1"/>
          <w:sz w:val="28"/>
          <w:szCs w:val="28"/>
        </w:rPr>
      </w:pPr>
      <w:r w:rsidRPr="00BA5657">
        <w:rPr>
          <w:rFonts w:ascii="Times New Roman" w:eastAsia="Calibri" w:hAnsi="Times New Roman" w:cs="Times New Roman"/>
          <w:sz w:val="28"/>
          <w:szCs w:val="28"/>
        </w:rPr>
        <w:t xml:space="preserve">ВИРІШИЛИ: 1) заслухану інформацію щодо </w:t>
      </w:r>
      <w:r w:rsidRPr="00BA5657">
        <w:rPr>
          <w:rFonts w:ascii="Times New Roman" w:hAnsi="Times New Roman" w:cs="Times New Roman"/>
          <w:color w:val="000000" w:themeColor="text1"/>
          <w:sz w:val="28"/>
          <w:szCs w:val="28"/>
        </w:rPr>
        <w:t>звіту Управління туризму та промоцій виконавчого органу Київської міської ради (Київської міської державної адміністрації) про виконання у 2021 році завдань і заходів Міської цільової програми розвитку туризму в місті Києві на 2019-2021 роки взяти до відома;</w:t>
      </w:r>
    </w:p>
    <w:p w:rsidR="00A85B54" w:rsidRPr="00BA5657" w:rsidRDefault="00A85B54" w:rsidP="00A85B54">
      <w:pPr>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 xml:space="preserve">ГОЛОСУВАЛИ: «за» - 3, «проти» - 0, «утрималось» - 0, «не голосували» - 0. </w:t>
      </w:r>
    </w:p>
    <w:p w:rsidR="00A85B54" w:rsidRPr="00BA5657" w:rsidRDefault="00A85B54" w:rsidP="00A85B54">
      <w:pPr>
        <w:spacing w:after="0" w:line="240" w:lineRule="atLeast"/>
        <w:ind w:firstLine="567"/>
        <w:jc w:val="both"/>
        <w:rPr>
          <w:rFonts w:ascii="Times New Roman" w:eastAsia="Calibri" w:hAnsi="Times New Roman" w:cs="Times New Roman"/>
          <w:b/>
          <w:sz w:val="28"/>
          <w:szCs w:val="28"/>
        </w:rPr>
      </w:pPr>
      <w:r w:rsidRPr="00BA5657">
        <w:rPr>
          <w:rFonts w:ascii="Times New Roman" w:eastAsia="Calibri" w:hAnsi="Times New Roman" w:cs="Times New Roman"/>
          <w:b/>
          <w:sz w:val="28"/>
          <w:szCs w:val="28"/>
        </w:rPr>
        <w:t>Рішення прийнято.</w:t>
      </w:r>
    </w:p>
    <w:p w:rsidR="00A85B54" w:rsidRPr="00BA5657" w:rsidRDefault="00A85B54" w:rsidP="00A85B54">
      <w:pPr>
        <w:spacing w:after="0" w:line="240" w:lineRule="atLeast"/>
        <w:ind w:firstLine="567"/>
        <w:contextualSpacing/>
        <w:jc w:val="both"/>
        <w:rPr>
          <w:rFonts w:ascii="Times New Roman" w:hAnsi="Times New Roman" w:cs="Times New Roman"/>
          <w:color w:val="000000" w:themeColor="text1"/>
          <w:sz w:val="28"/>
          <w:szCs w:val="28"/>
          <w:shd w:val="clear" w:color="auto" w:fill="FFFFFF"/>
        </w:rPr>
      </w:pPr>
      <w:r w:rsidRPr="00BA5657">
        <w:rPr>
          <w:rFonts w:ascii="Times New Roman" w:eastAsia="Calibri" w:hAnsi="Times New Roman" w:cs="Times New Roman"/>
          <w:sz w:val="28"/>
          <w:szCs w:val="28"/>
        </w:rPr>
        <w:t xml:space="preserve">2) </w:t>
      </w:r>
      <w:r w:rsidRPr="0060134B">
        <w:rPr>
          <w:rFonts w:ascii="Times New Roman" w:eastAsia="Calibri" w:hAnsi="Times New Roman" w:cs="Times New Roman"/>
          <w:sz w:val="28"/>
          <w:szCs w:val="28"/>
        </w:rPr>
        <w:t xml:space="preserve">Комісії підготувати </w:t>
      </w:r>
      <w:proofErr w:type="spellStart"/>
      <w:r w:rsidRPr="0060134B">
        <w:rPr>
          <w:rFonts w:ascii="Times New Roman" w:eastAsia="Calibri" w:hAnsi="Times New Roman" w:cs="Times New Roman"/>
          <w:sz w:val="28"/>
          <w:szCs w:val="28"/>
        </w:rPr>
        <w:t>проєкт</w:t>
      </w:r>
      <w:proofErr w:type="spellEnd"/>
      <w:r w:rsidRPr="0060134B">
        <w:rPr>
          <w:rFonts w:ascii="Times New Roman" w:eastAsia="Calibri" w:hAnsi="Times New Roman" w:cs="Times New Roman"/>
          <w:sz w:val="28"/>
          <w:szCs w:val="28"/>
        </w:rPr>
        <w:t xml:space="preserve"> рішення Київської міської ради </w:t>
      </w:r>
      <w:r w:rsidRPr="0060134B">
        <w:rPr>
          <w:rFonts w:ascii="Times New Roman" w:hAnsi="Times New Roman" w:cs="Times New Roman"/>
          <w:sz w:val="28"/>
          <w:szCs w:val="28"/>
        </w:rPr>
        <w:t>про</w:t>
      </w:r>
      <w:r w:rsidRPr="0060134B">
        <w:rPr>
          <w:rFonts w:ascii="Times New Roman" w:hAnsi="Times New Roman" w:cs="Times New Roman"/>
          <w:b/>
          <w:sz w:val="28"/>
          <w:szCs w:val="28"/>
        </w:rPr>
        <w:t xml:space="preserve"> </w:t>
      </w:r>
      <w:r w:rsidRPr="0060134B">
        <w:rPr>
          <w:rFonts w:ascii="Times New Roman" w:hAnsi="Times New Roman" w:cs="Times New Roman"/>
          <w:sz w:val="28"/>
          <w:szCs w:val="28"/>
        </w:rPr>
        <w:t xml:space="preserve">внесення змін до </w:t>
      </w:r>
      <w:r w:rsidRPr="0060134B">
        <w:rPr>
          <w:rFonts w:ascii="Times New Roman" w:eastAsia="Calibri" w:hAnsi="Times New Roman" w:cs="Times New Roman"/>
          <w:sz w:val="28"/>
          <w:szCs w:val="28"/>
        </w:rPr>
        <w:t>рішення</w:t>
      </w:r>
      <w:r w:rsidRPr="0060134B">
        <w:rPr>
          <w:rFonts w:ascii="Times New Roman" w:eastAsia="Arial Unicode MS" w:hAnsi="Times New Roman" w:cs="Times New Roman"/>
          <w:bCs/>
          <w:color w:val="000000"/>
          <w:sz w:val="28"/>
          <w:szCs w:val="28"/>
          <w:lang w:eastAsia="uk-UA" w:bidi="uk-UA"/>
        </w:rPr>
        <w:t xml:space="preserve"> </w:t>
      </w:r>
      <w:r w:rsidRPr="0060134B">
        <w:rPr>
          <w:rFonts w:ascii="Times New Roman" w:eastAsia="Arial Unicode MS" w:hAnsi="Times New Roman" w:cs="Times New Roman"/>
          <w:color w:val="000000"/>
          <w:sz w:val="28"/>
          <w:szCs w:val="28"/>
          <w:lang w:eastAsia="uk-UA" w:bidi="uk-UA"/>
        </w:rPr>
        <w:t xml:space="preserve">Київської міської ради від 31.08.2021 №2183/2224 «Про реорганізацію комунального підприємства виконавчого органу Київської міської ради (Київської міської державної адміністрації) «Київський міський </w:t>
      </w:r>
      <w:r w:rsidRPr="0060134B">
        <w:rPr>
          <w:rFonts w:ascii="Times New Roman" w:eastAsia="Arial Unicode MS" w:hAnsi="Times New Roman" w:cs="Times New Roman"/>
          <w:bCs/>
          <w:color w:val="000000"/>
          <w:sz w:val="28"/>
          <w:szCs w:val="28"/>
          <w:lang w:eastAsia="uk-UA" w:bidi="uk-UA"/>
        </w:rPr>
        <w:t>туристично–інформаційний центр»</w:t>
      </w:r>
      <w:r w:rsidRPr="0060134B">
        <w:rPr>
          <w:rFonts w:ascii="Times New Roman" w:eastAsia="Calibri" w:hAnsi="Times New Roman" w:cs="Times New Roman"/>
          <w:sz w:val="28"/>
          <w:szCs w:val="28"/>
        </w:rPr>
        <w:t xml:space="preserve">, враховуючи </w:t>
      </w:r>
      <w:r w:rsidRPr="0060134B">
        <w:rPr>
          <w:rFonts w:ascii="Times New Roman" w:hAnsi="Times New Roman" w:cs="Times New Roman"/>
          <w:sz w:val="28"/>
          <w:szCs w:val="28"/>
        </w:rPr>
        <w:t>Закон України «Про правовий режим воєнного стану» та Указ Президента України від 24 лютого 2022 року №68/2022 «Про утворення військових адміністрацій»</w:t>
      </w:r>
      <w:r w:rsidRPr="0060134B">
        <w:rPr>
          <w:rFonts w:ascii="Times New Roman" w:eastAsia="Arial Unicode MS" w:hAnsi="Times New Roman" w:cs="Times New Roman"/>
          <w:bCs/>
          <w:color w:val="000000"/>
          <w:sz w:val="28"/>
          <w:szCs w:val="28"/>
          <w:lang w:eastAsia="uk-UA" w:bidi="uk-UA"/>
        </w:rPr>
        <w:t xml:space="preserve">, та вжити організаційно-правових заходів щодо розгляду цього </w:t>
      </w:r>
      <w:proofErr w:type="spellStart"/>
      <w:r w:rsidRPr="0060134B">
        <w:rPr>
          <w:rFonts w:ascii="Times New Roman" w:eastAsia="Arial Unicode MS" w:hAnsi="Times New Roman" w:cs="Times New Roman"/>
          <w:bCs/>
          <w:color w:val="000000"/>
          <w:sz w:val="28"/>
          <w:szCs w:val="28"/>
          <w:lang w:eastAsia="uk-UA" w:bidi="uk-UA"/>
        </w:rPr>
        <w:t>проєкту</w:t>
      </w:r>
      <w:proofErr w:type="spellEnd"/>
      <w:r w:rsidRPr="0060134B">
        <w:rPr>
          <w:rFonts w:ascii="Times New Roman" w:eastAsia="Arial Unicode MS" w:hAnsi="Times New Roman" w:cs="Times New Roman"/>
          <w:bCs/>
          <w:color w:val="000000"/>
          <w:sz w:val="28"/>
          <w:szCs w:val="28"/>
          <w:lang w:eastAsia="uk-UA" w:bidi="uk-UA"/>
        </w:rPr>
        <w:t xml:space="preserve"> рішення </w:t>
      </w:r>
      <w:r w:rsidRPr="0060134B">
        <w:rPr>
          <w:rFonts w:ascii="Times New Roman" w:eastAsia="Calibri" w:hAnsi="Times New Roman" w:cs="Times New Roman"/>
          <w:sz w:val="28"/>
          <w:szCs w:val="28"/>
        </w:rPr>
        <w:t>Київської міської ради на найближчому пленарному засіданні сесії Київської міської ради</w:t>
      </w:r>
      <w:r w:rsidRPr="00BA5657">
        <w:rPr>
          <w:rFonts w:ascii="Times New Roman" w:eastAsia="Calibri" w:hAnsi="Times New Roman" w:cs="Times New Roman"/>
          <w:sz w:val="28"/>
          <w:szCs w:val="28"/>
        </w:rPr>
        <w:t>.</w:t>
      </w:r>
    </w:p>
    <w:p w:rsidR="00A85B54" w:rsidRPr="00BA5657" w:rsidRDefault="00A85B54" w:rsidP="00A85B54">
      <w:pPr>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 xml:space="preserve">ГОЛОСУВАЛИ: «за» - 3, «проти» - 0, «утрималось» - 0, «не голосували» - 0. </w:t>
      </w:r>
    </w:p>
    <w:p w:rsidR="00A85B54" w:rsidRDefault="00A85B54" w:rsidP="00A85B54">
      <w:pPr>
        <w:spacing w:after="0" w:line="240" w:lineRule="atLeast"/>
        <w:ind w:firstLine="567"/>
        <w:jc w:val="both"/>
        <w:rPr>
          <w:rFonts w:ascii="Times New Roman" w:eastAsia="Calibri" w:hAnsi="Times New Roman" w:cs="Times New Roman"/>
          <w:b/>
          <w:sz w:val="28"/>
          <w:szCs w:val="28"/>
        </w:rPr>
      </w:pPr>
      <w:r w:rsidRPr="00BA5657">
        <w:rPr>
          <w:rFonts w:ascii="Times New Roman" w:eastAsia="Calibri" w:hAnsi="Times New Roman" w:cs="Times New Roman"/>
          <w:b/>
          <w:sz w:val="28"/>
          <w:szCs w:val="28"/>
        </w:rPr>
        <w:t>Рішення прийнято.</w:t>
      </w:r>
    </w:p>
    <w:p w:rsidR="00A85B54" w:rsidRPr="003E405D" w:rsidRDefault="00A85B54" w:rsidP="00A85B54">
      <w:pPr>
        <w:spacing w:after="0" w:line="240" w:lineRule="atLeast"/>
        <w:ind w:firstLine="567"/>
        <w:jc w:val="both"/>
        <w:rPr>
          <w:rFonts w:ascii="Times New Roman" w:eastAsia="Calibri" w:hAnsi="Times New Roman" w:cs="Times New Roman"/>
          <w:sz w:val="28"/>
          <w:szCs w:val="28"/>
        </w:rPr>
      </w:pPr>
      <w:r w:rsidRPr="003E405D">
        <w:rPr>
          <w:rFonts w:ascii="Times New Roman" w:eastAsia="Calibri" w:hAnsi="Times New Roman" w:cs="Times New Roman"/>
          <w:sz w:val="28"/>
          <w:szCs w:val="28"/>
        </w:rPr>
        <w:t>3)</w:t>
      </w:r>
      <w:r w:rsidRPr="003E405D">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З</w:t>
      </w:r>
      <w:r w:rsidRPr="003E405D">
        <w:rPr>
          <w:rFonts w:ascii="Times New Roman" w:hAnsi="Times New Roman" w:cs="Times New Roman"/>
          <w:color w:val="000000" w:themeColor="text1"/>
          <w:sz w:val="28"/>
          <w:szCs w:val="28"/>
        </w:rPr>
        <w:t>аслухану інформацію щодо заключного звіту Управління туризму та промоцій</w:t>
      </w:r>
      <w:r w:rsidRPr="00C87DEB">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про виконання у </w:t>
      </w:r>
      <w:r w:rsidRPr="00802775">
        <w:rPr>
          <w:rFonts w:ascii="Times New Roman" w:hAnsi="Times New Roman" w:cs="Times New Roman"/>
          <w:color w:val="000000" w:themeColor="text1"/>
          <w:sz w:val="28"/>
          <w:szCs w:val="28"/>
        </w:rPr>
        <w:t>2019-2021</w:t>
      </w:r>
      <w:r w:rsidRPr="00C87DEB">
        <w:rPr>
          <w:rFonts w:ascii="Times New Roman" w:hAnsi="Times New Roman" w:cs="Times New Roman"/>
          <w:color w:val="000000" w:themeColor="text1"/>
          <w:sz w:val="28"/>
          <w:szCs w:val="28"/>
        </w:rPr>
        <w:t xml:space="preserve"> роках завдань та заходів Міської цільової програми розвитку туризму в місті Києві на 2019-2021 роки</w:t>
      </w:r>
      <w:r>
        <w:rPr>
          <w:rFonts w:ascii="Times New Roman" w:hAnsi="Times New Roman" w:cs="Times New Roman"/>
          <w:color w:val="000000" w:themeColor="text1"/>
          <w:sz w:val="28"/>
          <w:szCs w:val="28"/>
        </w:rPr>
        <w:t xml:space="preserve"> взяти до відома.</w:t>
      </w:r>
    </w:p>
    <w:p w:rsidR="00A85B54" w:rsidRPr="00BA5657" w:rsidRDefault="00A85B54" w:rsidP="00A85B54">
      <w:pPr>
        <w:spacing w:after="0" w:line="240" w:lineRule="atLeast"/>
        <w:ind w:firstLine="567"/>
        <w:jc w:val="both"/>
        <w:rPr>
          <w:rFonts w:ascii="Times New Roman" w:eastAsia="Calibri" w:hAnsi="Times New Roman" w:cs="Times New Roman"/>
          <w:sz w:val="28"/>
          <w:szCs w:val="28"/>
        </w:rPr>
      </w:pPr>
      <w:r w:rsidRPr="00BA5657">
        <w:rPr>
          <w:rFonts w:ascii="Times New Roman" w:eastAsia="Calibri" w:hAnsi="Times New Roman" w:cs="Times New Roman"/>
          <w:sz w:val="28"/>
          <w:szCs w:val="28"/>
        </w:rPr>
        <w:t xml:space="preserve">ГОЛОСУВАЛИ: «за» - 3, «проти» - 0, «утрималось» - 0, «не голосували» - 0. </w:t>
      </w:r>
    </w:p>
    <w:p w:rsidR="00A85B54" w:rsidRDefault="00A85B54" w:rsidP="00A85B54">
      <w:pPr>
        <w:spacing w:after="0" w:line="240" w:lineRule="atLeast"/>
        <w:ind w:firstLine="567"/>
        <w:jc w:val="both"/>
        <w:rPr>
          <w:rFonts w:ascii="Times New Roman" w:eastAsia="Calibri" w:hAnsi="Times New Roman" w:cs="Times New Roman"/>
          <w:b/>
          <w:sz w:val="28"/>
          <w:szCs w:val="28"/>
        </w:rPr>
      </w:pPr>
      <w:r w:rsidRPr="00BA5657">
        <w:rPr>
          <w:rFonts w:ascii="Times New Roman" w:eastAsia="Calibri" w:hAnsi="Times New Roman" w:cs="Times New Roman"/>
          <w:b/>
          <w:sz w:val="28"/>
          <w:szCs w:val="28"/>
        </w:rPr>
        <w:t>Рішення прийнято.</w:t>
      </w:r>
    </w:p>
    <w:p w:rsidR="00A85B54" w:rsidRPr="00F108ED" w:rsidRDefault="00A85B54" w:rsidP="00A85B54">
      <w:pPr>
        <w:pStyle w:val="a3"/>
        <w:spacing w:after="0" w:line="240" w:lineRule="atLeast"/>
        <w:rPr>
          <w:rFonts w:ascii="Times New Roman" w:hAnsi="Times New Roman" w:cs="Times New Roman"/>
          <w:color w:val="000000" w:themeColor="text1"/>
          <w:sz w:val="24"/>
          <w:szCs w:val="24"/>
        </w:rPr>
      </w:pPr>
    </w:p>
    <w:p w:rsidR="00A85B54" w:rsidRPr="00235BE4"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Розгляд</w:t>
      </w:r>
      <w:r w:rsidRPr="001030E7">
        <w:rPr>
          <w:rFonts w:ascii="Times New Roman" w:hAnsi="Times New Roman" w:cs="Times New Roman"/>
          <w:color w:val="000000" w:themeColor="text1"/>
          <w:sz w:val="28"/>
          <w:szCs w:val="28"/>
        </w:rPr>
        <w:t xml:space="preserve"> </w:t>
      </w:r>
      <w:r w:rsidRPr="00F17FF7">
        <w:rPr>
          <w:rFonts w:ascii="Times New Roman" w:hAnsi="Times New Roman" w:cs="Times New Roman"/>
          <w:b/>
          <w:color w:val="000000" w:themeColor="text1"/>
          <w:sz w:val="28"/>
          <w:szCs w:val="28"/>
        </w:rPr>
        <w:t>звіту Управління туризму та промоцій</w:t>
      </w:r>
      <w:r w:rsidRPr="001030E7">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rPr>
        <w:t xml:space="preserve">про виконання у </w:t>
      </w:r>
      <w:r w:rsidRPr="00F17FF7">
        <w:rPr>
          <w:rFonts w:ascii="Times New Roman" w:hAnsi="Times New Roman" w:cs="Times New Roman"/>
          <w:b/>
          <w:color w:val="000000" w:themeColor="text1"/>
          <w:sz w:val="28"/>
          <w:szCs w:val="28"/>
        </w:rPr>
        <w:t>січні – березні 2022</w:t>
      </w:r>
      <w:r>
        <w:rPr>
          <w:rFonts w:ascii="Times New Roman" w:hAnsi="Times New Roman" w:cs="Times New Roman"/>
          <w:color w:val="000000" w:themeColor="text1"/>
          <w:sz w:val="28"/>
          <w:szCs w:val="28"/>
        </w:rPr>
        <w:t xml:space="preserve"> року </w:t>
      </w:r>
      <w:r w:rsidRPr="001030E7">
        <w:rPr>
          <w:rFonts w:ascii="Times New Roman" w:hAnsi="Times New Roman" w:cs="Times New Roman"/>
          <w:color w:val="000000" w:themeColor="text1"/>
          <w:sz w:val="28"/>
          <w:szCs w:val="28"/>
        </w:rPr>
        <w:t>завдань та заходів Міської цільової програми розви</w:t>
      </w:r>
      <w:r>
        <w:rPr>
          <w:rFonts w:ascii="Times New Roman" w:hAnsi="Times New Roman" w:cs="Times New Roman"/>
          <w:color w:val="000000" w:themeColor="text1"/>
          <w:sz w:val="28"/>
          <w:szCs w:val="28"/>
        </w:rPr>
        <w:t xml:space="preserve">тку туризму в місті Києві на 2022-2024 роки </w:t>
      </w:r>
      <w:r>
        <w:rPr>
          <w:rFonts w:ascii="Times New Roman" w:hAnsi="Times New Roman" w:cs="Times New Roman"/>
          <w:color w:val="000000" w:themeColor="text1"/>
          <w:sz w:val="24"/>
          <w:szCs w:val="24"/>
        </w:rPr>
        <w:t>(лист від 23.05.2022 № </w:t>
      </w:r>
      <w:r w:rsidRPr="00433847">
        <w:rPr>
          <w:rFonts w:ascii="Times New Roman" w:hAnsi="Times New Roman" w:cs="Times New Roman"/>
          <w:color w:val="000000" w:themeColor="text1"/>
          <w:sz w:val="24"/>
          <w:szCs w:val="24"/>
        </w:rPr>
        <w:t xml:space="preserve">065- </w:t>
      </w:r>
      <w:r>
        <w:rPr>
          <w:rFonts w:ascii="Times New Roman" w:hAnsi="Times New Roman" w:cs="Times New Roman"/>
          <w:color w:val="000000" w:themeColor="text1"/>
          <w:sz w:val="24"/>
          <w:szCs w:val="24"/>
        </w:rPr>
        <w:t>245</w:t>
      </w:r>
      <w:r w:rsidRPr="00433847">
        <w:rPr>
          <w:rFonts w:ascii="Times New Roman" w:hAnsi="Times New Roman" w:cs="Times New Roman"/>
          <w:color w:val="000000" w:themeColor="text1"/>
          <w:sz w:val="24"/>
          <w:szCs w:val="24"/>
        </w:rPr>
        <w:t xml:space="preserve">). </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СЛУХАЛИ: МУХУ В. В. про </w:t>
      </w:r>
      <w:r>
        <w:rPr>
          <w:rFonts w:ascii="Times New Roman" w:hAnsi="Times New Roman" w:cs="Times New Roman"/>
          <w:color w:val="000000" w:themeColor="text1"/>
          <w:sz w:val="28"/>
          <w:szCs w:val="28"/>
        </w:rPr>
        <w:t>звіт</w:t>
      </w:r>
      <w:r w:rsidRPr="0016014F">
        <w:rPr>
          <w:rFonts w:ascii="Times New Roman" w:hAnsi="Times New Roman" w:cs="Times New Roman"/>
          <w:color w:val="000000" w:themeColor="text1"/>
          <w:sz w:val="28"/>
          <w:szCs w:val="28"/>
        </w:rPr>
        <w:t xml:space="preserve"> Управління туризму та промоцій виконавчого органу Київської міської ради (Київської міської державної адміністрації) про виконання у січні – березні 2022 року</w:t>
      </w:r>
      <w:r>
        <w:rPr>
          <w:rFonts w:ascii="Times New Roman" w:hAnsi="Times New Roman" w:cs="Times New Roman"/>
          <w:color w:val="000000" w:themeColor="text1"/>
          <w:sz w:val="28"/>
          <w:szCs w:val="28"/>
        </w:rPr>
        <w:t xml:space="preserve"> </w:t>
      </w:r>
      <w:r w:rsidRPr="001030E7">
        <w:rPr>
          <w:rFonts w:ascii="Times New Roman" w:hAnsi="Times New Roman" w:cs="Times New Roman"/>
          <w:color w:val="000000" w:themeColor="text1"/>
          <w:sz w:val="28"/>
          <w:szCs w:val="28"/>
        </w:rPr>
        <w:t>завдань та заходів Міської цільової програми розви</w:t>
      </w:r>
      <w:r>
        <w:rPr>
          <w:rFonts w:ascii="Times New Roman" w:hAnsi="Times New Roman" w:cs="Times New Roman"/>
          <w:color w:val="000000" w:themeColor="text1"/>
          <w:sz w:val="28"/>
          <w:szCs w:val="28"/>
        </w:rPr>
        <w:t>тку туризму в місті Києві на 2022-2024 роки.</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ВИСТУПИЛИ: </w:t>
      </w:r>
      <w:r>
        <w:rPr>
          <w:rFonts w:ascii="Times New Roman" w:hAnsi="Times New Roman" w:cs="Times New Roman"/>
          <w:color w:val="000000" w:themeColor="text1"/>
          <w:sz w:val="28"/>
          <w:szCs w:val="28"/>
        </w:rPr>
        <w:t xml:space="preserve">РАДОВА М. С., </w:t>
      </w:r>
      <w:r w:rsidRPr="00235BE4">
        <w:rPr>
          <w:rFonts w:ascii="Times New Roman" w:hAnsi="Times New Roman" w:cs="Times New Roman"/>
          <w:color w:val="000000" w:themeColor="text1"/>
          <w:sz w:val="28"/>
          <w:szCs w:val="28"/>
        </w:rPr>
        <w:t>МУХА В.В.</w:t>
      </w:r>
      <w:r>
        <w:rPr>
          <w:rFonts w:ascii="Times New Roman" w:hAnsi="Times New Roman" w:cs="Times New Roman"/>
          <w:color w:val="000000" w:themeColor="text1"/>
          <w:sz w:val="28"/>
          <w:szCs w:val="28"/>
        </w:rPr>
        <w:t>, АНДРУСИШИН В. Й., БОГАТОВ К. В.</w:t>
      </w:r>
    </w:p>
    <w:p w:rsidR="00A85B54" w:rsidRPr="00F71CAE"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Під час виступу </w:t>
      </w:r>
      <w:r>
        <w:rPr>
          <w:rFonts w:ascii="Times New Roman" w:hAnsi="Times New Roman" w:cs="Times New Roman"/>
          <w:color w:val="000000" w:themeColor="text1"/>
          <w:sz w:val="28"/>
          <w:szCs w:val="28"/>
        </w:rPr>
        <w:t xml:space="preserve">презентовано звіт </w:t>
      </w:r>
      <w:r w:rsidRPr="0016014F">
        <w:rPr>
          <w:rFonts w:ascii="Times New Roman" w:hAnsi="Times New Roman" w:cs="Times New Roman"/>
          <w:color w:val="000000" w:themeColor="text1"/>
          <w:sz w:val="28"/>
          <w:szCs w:val="28"/>
        </w:rPr>
        <w:t xml:space="preserve">Управління туризму та промоцій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rPr>
        <w:t xml:space="preserve">(далі – Управління) </w:t>
      </w:r>
      <w:r w:rsidRPr="0016014F">
        <w:rPr>
          <w:rFonts w:ascii="Times New Roman" w:hAnsi="Times New Roman" w:cs="Times New Roman"/>
          <w:color w:val="000000" w:themeColor="text1"/>
          <w:sz w:val="28"/>
          <w:szCs w:val="28"/>
        </w:rPr>
        <w:t>про виконання у січні – березні 2022 року</w:t>
      </w:r>
      <w:r>
        <w:rPr>
          <w:rFonts w:ascii="Times New Roman" w:hAnsi="Times New Roman" w:cs="Times New Roman"/>
          <w:color w:val="000000" w:themeColor="text1"/>
          <w:sz w:val="28"/>
          <w:szCs w:val="28"/>
        </w:rPr>
        <w:t xml:space="preserve"> </w:t>
      </w:r>
      <w:r w:rsidRPr="001030E7">
        <w:rPr>
          <w:rFonts w:ascii="Times New Roman" w:hAnsi="Times New Roman" w:cs="Times New Roman"/>
          <w:color w:val="000000" w:themeColor="text1"/>
          <w:sz w:val="28"/>
          <w:szCs w:val="28"/>
        </w:rPr>
        <w:t>завдань та заходів Міської цільової програми розви</w:t>
      </w:r>
      <w:r>
        <w:rPr>
          <w:rFonts w:ascii="Times New Roman" w:hAnsi="Times New Roman" w:cs="Times New Roman"/>
          <w:color w:val="000000" w:themeColor="text1"/>
          <w:sz w:val="28"/>
          <w:szCs w:val="28"/>
        </w:rPr>
        <w:t xml:space="preserve">тку туризму в місті Києві на 2022-2024 роки (копія додається) та, зокрема, </w:t>
      </w:r>
      <w:r w:rsidRPr="00235BE4">
        <w:rPr>
          <w:rFonts w:ascii="Times New Roman" w:hAnsi="Times New Roman" w:cs="Times New Roman"/>
          <w:color w:val="000000" w:themeColor="text1"/>
          <w:sz w:val="28"/>
          <w:szCs w:val="28"/>
        </w:rPr>
        <w:t xml:space="preserve">зазначено, що </w:t>
      </w:r>
      <w:r>
        <w:rPr>
          <w:rFonts w:ascii="Times New Roman" w:hAnsi="Times New Roman" w:cs="Times New Roman"/>
          <w:color w:val="000000" w:themeColor="text1"/>
          <w:sz w:val="28"/>
          <w:szCs w:val="28"/>
        </w:rPr>
        <w:t xml:space="preserve">за звітний період проведено робочі зустрічі щодо забезпечення оновлення туристичного мобільного додатку </w:t>
      </w:r>
      <w:proofErr w:type="spellStart"/>
      <w:r>
        <w:rPr>
          <w:rFonts w:ascii="Times New Roman" w:hAnsi="Times New Roman" w:cs="Times New Roman"/>
          <w:color w:val="000000" w:themeColor="text1"/>
          <w:sz w:val="28"/>
          <w:szCs w:val="28"/>
          <w:lang w:val="en-US"/>
        </w:rPr>
        <w:t>KyivCityTravel</w:t>
      </w:r>
      <w:proofErr w:type="spellEnd"/>
      <w:r>
        <w:rPr>
          <w:rFonts w:ascii="Times New Roman" w:hAnsi="Times New Roman" w:cs="Times New Roman"/>
          <w:color w:val="000000" w:themeColor="text1"/>
          <w:sz w:val="28"/>
          <w:szCs w:val="28"/>
        </w:rPr>
        <w:t xml:space="preserve">, адміністрування туристичного сайту </w:t>
      </w:r>
      <w:proofErr w:type="spellStart"/>
      <w:r>
        <w:rPr>
          <w:rFonts w:ascii="Times New Roman" w:hAnsi="Times New Roman" w:cs="Times New Roman"/>
          <w:color w:val="000000" w:themeColor="text1"/>
          <w:sz w:val="28"/>
          <w:szCs w:val="28"/>
          <w:lang w:val="en-US"/>
        </w:rPr>
        <w:t>kyi</w:t>
      </w:r>
      <w:proofErr w:type="spellEnd"/>
      <w:r w:rsidRPr="00C564EE">
        <w:rPr>
          <w:rFonts w:ascii="Times New Roman" w:hAnsi="Times New Roman" w:cs="Times New Roman"/>
          <w:color w:val="000000" w:themeColor="text1"/>
          <w:sz w:val="28"/>
          <w:szCs w:val="28"/>
        </w:rPr>
        <w:t>с</w:t>
      </w:r>
      <w:proofErr w:type="spellStart"/>
      <w:r>
        <w:rPr>
          <w:rFonts w:ascii="Times New Roman" w:hAnsi="Times New Roman" w:cs="Times New Roman"/>
          <w:color w:val="000000" w:themeColor="text1"/>
          <w:sz w:val="28"/>
          <w:szCs w:val="28"/>
          <w:lang w:val="en-US"/>
        </w:rPr>
        <w:t>itytravel</w:t>
      </w:r>
      <w:proofErr w:type="spellEnd"/>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com</w:t>
      </w:r>
      <w:r>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lang w:val="en-US"/>
        </w:rPr>
        <w:t>ua</w:t>
      </w:r>
      <w:proofErr w:type="spellEnd"/>
      <w:r>
        <w:rPr>
          <w:rFonts w:ascii="Times New Roman" w:hAnsi="Times New Roman" w:cs="Times New Roman"/>
          <w:color w:val="000000" w:themeColor="text1"/>
          <w:sz w:val="28"/>
          <w:szCs w:val="28"/>
        </w:rPr>
        <w:t xml:space="preserve">, а також з гідами, туристичними операторами по відповідним напрямах. Проведено перемовини щодо міжнародних виставкових заходів стосовно промоцій міста Києва, відновлення туризму в повоєнні роки. Більшість зазначених заходів </w:t>
      </w:r>
      <w:r>
        <w:rPr>
          <w:rFonts w:ascii="Times New Roman" w:hAnsi="Times New Roman" w:cs="Times New Roman"/>
          <w:color w:val="000000" w:themeColor="text1"/>
          <w:sz w:val="28"/>
          <w:szCs w:val="28"/>
        </w:rPr>
        <w:lastRenderedPageBreak/>
        <w:t xml:space="preserve">проходили онлайн. Проведено роботу з маскування всієї туристичної навігації столиці, розроблено нову </w:t>
      </w:r>
      <w:proofErr w:type="spellStart"/>
      <w:r>
        <w:rPr>
          <w:rFonts w:ascii="Times New Roman" w:hAnsi="Times New Roman" w:cs="Times New Roman"/>
          <w:color w:val="000000" w:themeColor="text1"/>
          <w:sz w:val="28"/>
          <w:szCs w:val="28"/>
        </w:rPr>
        <w:t>фотозону</w:t>
      </w:r>
      <w:proofErr w:type="spellEnd"/>
      <w:r>
        <w:rPr>
          <w:rFonts w:ascii="Times New Roman" w:hAnsi="Times New Roman" w:cs="Times New Roman"/>
          <w:color w:val="000000" w:themeColor="text1"/>
          <w:sz w:val="28"/>
          <w:szCs w:val="28"/>
        </w:rPr>
        <w:t>, екскурсію в рамках воєнного туризму з невеликою кількістю туристів з метою забезпечення безпеки на випадок сигналу повітряної тривоги). У 2022 році заплановано внесення змін до Програми. Запропоновано залучити до туристичної галузі столиці більшу кількість англомовних гідів, доручено Управлінню надати на адресу Комісії інформацію щодо напрацювань з цього питання. Зазначено на необхідності опрацювання питання щодо створення інформаційної площадки у місті Львові про діючі заклади розміщення в місті Києві. Запропоновано заслухану інформацію взяти до відома.</w:t>
      </w:r>
    </w:p>
    <w:p w:rsidR="00A85B54" w:rsidRPr="00235BE4" w:rsidRDefault="00A85B54" w:rsidP="00A85B54">
      <w:pPr>
        <w:spacing w:after="0" w:line="240" w:lineRule="atLeast"/>
        <w:ind w:left="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заслухану інформацію взяти до відома.</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Pr="00235BE4" w:rsidRDefault="00A85B54" w:rsidP="00A85B54">
      <w:pPr>
        <w:spacing w:after="0" w:line="240" w:lineRule="atLeast"/>
        <w:ind w:left="720"/>
        <w:contextualSpacing/>
        <w:rPr>
          <w:rFonts w:ascii="Times New Roman" w:hAnsi="Times New Roman" w:cs="Times New Roman"/>
          <w:b/>
          <w:color w:val="000000" w:themeColor="text1"/>
          <w:sz w:val="28"/>
          <w:szCs w:val="28"/>
        </w:rPr>
      </w:pPr>
    </w:p>
    <w:p w:rsidR="00A85B54" w:rsidRPr="00D216C4"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пропозицію БОГАТОВА К. В. розгляд питання перенесено на чергове засідання Комісії.</w:t>
      </w:r>
    </w:p>
    <w:p w:rsidR="00A85B54" w:rsidRPr="00485E51"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пропозицію БОГАТОВА К. В. розгляд питання перенесено на чергове засідання Комісії.</w:t>
      </w:r>
    </w:p>
    <w:p w:rsidR="00A85B54" w:rsidRPr="00D216C4"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пропозицію БОГАТОВА К. В. розгляд питання перенесено на чергове засідання Комісії.</w:t>
      </w:r>
    </w:p>
    <w:p w:rsidR="00A85B54" w:rsidRPr="002755F8" w:rsidRDefault="00A85B54" w:rsidP="00A85B54">
      <w:pPr>
        <w:pStyle w:val="a3"/>
        <w:spacing w:after="0" w:line="240" w:lineRule="atLeast"/>
        <w:rPr>
          <w:rFonts w:ascii="Times New Roman" w:hAnsi="Times New Roman" w:cs="Times New Roman"/>
          <w:color w:val="000000" w:themeColor="text1"/>
          <w:sz w:val="28"/>
          <w:szCs w:val="28"/>
        </w:rPr>
      </w:pPr>
    </w:p>
    <w:p w:rsidR="00A85B54" w:rsidRPr="003A0372"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sidRPr="00DC44AC">
        <w:rPr>
          <w:rFonts w:ascii="Times New Roman" w:hAnsi="Times New Roman" w:cs="Times New Roman"/>
          <w:color w:val="000000" w:themeColor="text1"/>
          <w:sz w:val="28"/>
          <w:szCs w:val="28"/>
        </w:rPr>
        <w:t xml:space="preserve">Розгляд Протокольного доручення №1 пленарного засідання ІІ сесії Київської міської ради ІХ скликання </w:t>
      </w:r>
      <w:r>
        <w:rPr>
          <w:rFonts w:ascii="Times New Roman" w:hAnsi="Times New Roman" w:cs="Times New Roman"/>
          <w:color w:val="000000" w:themeColor="text1"/>
          <w:sz w:val="28"/>
          <w:szCs w:val="28"/>
        </w:rPr>
        <w:t>14.05</w:t>
      </w:r>
      <w:r w:rsidRPr="00DC44AC">
        <w:rPr>
          <w:rFonts w:ascii="Times New Roman" w:hAnsi="Times New Roman" w:cs="Times New Roman"/>
          <w:color w:val="000000" w:themeColor="text1"/>
          <w:sz w:val="28"/>
          <w:szCs w:val="28"/>
        </w:rPr>
        <w:t xml:space="preserve">.2022 щодо опрацювання </w:t>
      </w:r>
      <w:proofErr w:type="spellStart"/>
      <w:r w:rsidRPr="00DC44AC">
        <w:rPr>
          <w:rFonts w:ascii="Times New Roman" w:hAnsi="Times New Roman" w:cs="Times New Roman"/>
          <w:color w:val="000000" w:themeColor="text1"/>
          <w:sz w:val="28"/>
          <w:szCs w:val="28"/>
        </w:rPr>
        <w:t>проєкту</w:t>
      </w:r>
      <w:proofErr w:type="spellEnd"/>
      <w:r w:rsidRPr="00DC44AC">
        <w:rPr>
          <w:rFonts w:ascii="Times New Roman" w:hAnsi="Times New Roman" w:cs="Times New Roman"/>
          <w:color w:val="000000" w:themeColor="text1"/>
          <w:sz w:val="28"/>
          <w:szCs w:val="28"/>
        </w:rPr>
        <w:t xml:space="preserve"> рішення Київської міської ради «Про </w:t>
      </w:r>
      <w:r w:rsidRPr="00DC44AC">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DC44AC">
        <w:rPr>
          <w:rFonts w:ascii="Times New Roman" w:hAnsi="Times New Roman" w:cs="Times New Roman"/>
          <w:sz w:val="28"/>
          <w:szCs w:val="28"/>
        </w:rPr>
        <w:t xml:space="preserve">від 16.02.2022 № 08/231-398/ПР для розгляду на наступному </w:t>
      </w:r>
      <w:r w:rsidRPr="00DC44AC">
        <w:rPr>
          <w:rFonts w:ascii="Times New Roman" w:hAnsi="Times New Roman" w:cs="Times New Roman"/>
          <w:color w:val="000000" w:themeColor="text1"/>
          <w:sz w:val="28"/>
          <w:szCs w:val="28"/>
        </w:rPr>
        <w:t>пленарному засіданні Київської міської ради.</w:t>
      </w:r>
    </w:p>
    <w:p w:rsidR="00A85B54" w:rsidRPr="00235BE4" w:rsidRDefault="00A85B54" w:rsidP="00A85B54">
      <w:pPr>
        <w:pStyle w:val="a3"/>
        <w:spacing w:after="0" w:line="240" w:lineRule="atLeast"/>
        <w:ind w:left="0" w:firstLine="709"/>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СЛУХАЛИ: МУХУ В. В. про </w:t>
      </w:r>
      <w:r>
        <w:rPr>
          <w:rFonts w:ascii="Times New Roman" w:hAnsi="Times New Roman" w:cs="Times New Roman"/>
          <w:color w:val="000000" w:themeColor="text1"/>
          <w:sz w:val="28"/>
          <w:szCs w:val="28"/>
        </w:rPr>
        <w:t>Протокольне</w:t>
      </w:r>
      <w:r w:rsidRPr="00DC44AC">
        <w:rPr>
          <w:rFonts w:ascii="Times New Roman" w:hAnsi="Times New Roman" w:cs="Times New Roman"/>
          <w:color w:val="000000" w:themeColor="text1"/>
          <w:sz w:val="28"/>
          <w:szCs w:val="28"/>
        </w:rPr>
        <w:t xml:space="preserve"> доручення №1 пленарного засідання ІІ сесії Київської міської ради ІХ скликання </w:t>
      </w:r>
      <w:r>
        <w:rPr>
          <w:rFonts w:ascii="Times New Roman" w:hAnsi="Times New Roman" w:cs="Times New Roman"/>
          <w:color w:val="000000" w:themeColor="text1"/>
          <w:sz w:val="28"/>
          <w:szCs w:val="28"/>
        </w:rPr>
        <w:t>14.05</w:t>
      </w:r>
      <w:r w:rsidRPr="00DC44AC">
        <w:rPr>
          <w:rFonts w:ascii="Times New Roman" w:hAnsi="Times New Roman" w:cs="Times New Roman"/>
          <w:color w:val="000000" w:themeColor="text1"/>
          <w:sz w:val="28"/>
          <w:szCs w:val="28"/>
        </w:rPr>
        <w:t xml:space="preserve">.2022 щодо опрацювання </w:t>
      </w:r>
      <w:proofErr w:type="spellStart"/>
      <w:r w:rsidRPr="00DC44AC">
        <w:rPr>
          <w:rFonts w:ascii="Times New Roman" w:hAnsi="Times New Roman" w:cs="Times New Roman"/>
          <w:color w:val="000000" w:themeColor="text1"/>
          <w:sz w:val="28"/>
          <w:szCs w:val="28"/>
        </w:rPr>
        <w:t>проєкту</w:t>
      </w:r>
      <w:proofErr w:type="spellEnd"/>
      <w:r w:rsidRPr="00DC44AC">
        <w:rPr>
          <w:rFonts w:ascii="Times New Roman" w:hAnsi="Times New Roman" w:cs="Times New Roman"/>
          <w:color w:val="000000" w:themeColor="text1"/>
          <w:sz w:val="28"/>
          <w:szCs w:val="28"/>
        </w:rPr>
        <w:t xml:space="preserve"> рішення Київської міської ради «Про </w:t>
      </w:r>
      <w:r w:rsidRPr="00DC44AC">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DC44AC">
        <w:rPr>
          <w:rFonts w:ascii="Times New Roman" w:hAnsi="Times New Roman" w:cs="Times New Roman"/>
          <w:sz w:val="28"/>
          <w:szCs w:val="28"/>
        </w:rPr>
        <w:t xml:space="preserve">від 16.02.2022 № 08/231-398/ПР для розгляду на наступному </w:t>
      </w:r>
      <w:r w:rsidRPr="00DC44AC">
        <w:rPr>
          <w:rFonts w:ascii="Times New Roman" w:hAnsi="Times New Roman" w:cs="Times New Roman"/>
          <w:color w:val="000000" w:themeColor="text1"/>
          <w:sz w:val="28"/>
          <w:szCs w:val="28"/>
        </w:rPr>
        <w:t>пленарному засіданні Київської міської ради.</w:t>
      </w:r>
    </w:p>
    <w:p w:rsidR="00A85B54"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ВИСТУПИЛИ: МУХА В.В.</w:t>
      </w:r>
      <w:r>
        <w:rPr>
          <w:rFonts w:ascii="Times New Roman" w:hAnsi="Times New Roman" w:cs="Times New Roman"/>
          <w:color w:val="000000" w:themeColor="text1"/>
          <w:sz w:val="28"/>
          <w:szCs w:val="28"/>
        </w:rPr>
        <w:t>, ШУЛЯК М. В.</w:t>
      </w:r>
    </w:p>
    <w:p w:rsidR="00A85B54"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Під час виступу та обговорення зазначено, </w:t>
      </w:r>
      <w:r w:rsidRPr="00ED370A">
        <w:rPr>
          <w:rFonts w:ascii="Times New Roman" w:hAnsi="Times New Roman" w:cs="Times New Roman"/>
          <w:sz w:val="28"/>
          <w:szCs w:val="28"/>
        </w:rPr>
        <w:t xml:space="preserve">що рішенням Комісії від 04.05.2022 Департаменту освіти і науки </w:t>
      </w:r>
      <w:r w:rsidRPr="00ED370A">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Pr>
          <w:rFonts w:ascii="Times New Roman" w:eastAsia="SimSun" w:hAnsi="Times New Roman" w:cs="Mangal"/>
          <w:kern w:val="1"/>
          <w:sz w:val="28"/>
          <w:szCs w:val="24"/>
          <w:lang w:eastAsia="zh-CN" w:bidi="hi-IN"/>
        </w:rPr>
        <w:t>(далі - Департамент</w:t>
      </w:r>
      <w:r w:rsidRPr="00B777A4">
        <w:rPr>
          <w:rFonts w:ascii="Times New Roman" w:hAnsi="Times New Roman" w:cs="Times New Roman"/>
          <w:sz w:val="28"/>
          <w:szCs w:val="28"/>
        </w:rPr>
        <w:t xml:space="preserve"> </w:t>
      </w:r>
      <w:r w:rsidRPr="00ED370A">
        <w:rPr>
          <w:rFonts w:ascii="Times New Roman" w:hAnsi="Times New Roman" w:cs="Times New Roman"/>
          <w:sz w:val="28"/>
          <w:szCs w:val="28"/>
        </w:rPr>
        <w:t>освіти і науки</w:t>
      </w:r>
      <w:r>
        <w:rPr>
          <w:rFonts w:ascii="Times New Roman" w:hAnsi="Times New Roman" w:cs="Times New Roman"/>
          <w:sz w:val="28"/>
          <w:szCs w:val="28"/>
        </w:rPr>
        <w:t>)</w:t>
      </w:r>
      <w:r>
        <w:rPr>
          <w:rFonts w:ascii="Times New Roman" w:eastAsia="SimSun" w:hAnsi="Times New Roman" w:cs="Mangal"/>
          <w:kern w:val="1"/>
          <w:sz w:val="28"/>
          <w:szCs w:val="24"/>
          <w:lang w:eastAsia="zh-CN" w:bidi="hi-IN"/>
        </w:rPr>
        <w:t xml:space="preserve"> </w:t>
      </w:r>
      <w:r w:rsidRPr="00ED370A">
        <w:rPr>
          <w:rFonts w:ascii="Times New Roman" w:hAnsi="Times New Roman" w:cs="Times New Roman"/>
          <w:sz w:val="28"/>
          <w:szCs w:val="28"/>
        </w:rPr>
        <w:t xml:space="preserve">та Департаменту культури </w:t>
      </w:r>
      <w:r w:rsidRPr="00ED370A">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Pr>
          <w:rFonts w:ascii="Times New Roman" w:eastAsia="SimSun" w:hAnsi="Times New Roman" w:cs="Mangal"/>
          <w:kern w:val="1"/>
          <w:sz w:val="28"/>
          <w:szCs w:val="24"/>
          <w:lang w:eastAsia="zh-CN" w:bidi="hi-IN"/>
        </w:rPr>
        <w:t xml:space="preserve">(далі – Департамент культури) </w:t>
      </w:r>
      <w:r w:rsidRPr="00ED370A">
        <w:rPr>
          <w:rFonts w:ascii="Times New Roman" w:hAnsi="Times New Roman" w:cs="Times New Roman"/>
          <w:sz w:val="28"/>
          <w:szCs w:val="28"/>
        </w:rPr>
        <w:t xml:space="preserve">рекомендовано </w:t>
      </w:r>
      <w:r>
        <w:rPr>
          <w:rFonts w:ascii="Times New Roman" w:hAnsi="Times New Roman" w:cs="Times New Roman"/>
          <w:sz w:val="28"/>
          <w:szCs w:val="28"/>
        </w:rPr>
        <w:t xml:space="preserve">опрацювати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630892">
        <w:rPr>
          <w:rFonts w:ascii="Times New Roman" w:eastAsia="Calibri" w:hAnsi="Times New Roman" w:cs="Times New Roman"/>
          <w:color w:val="000000" w:themeColor="text1"/>
          <w:sz w:val="28"/>
          <w:szCs w:val="28"/>
        </w:rPr>
        <w:t>«</w:t>
      </w:r>
      <w:r w:rsidRPr="00630892">
        <w:rPr>
          <w:rFonts w:ascii="Times New Roman" w:eastAsia="Calibri" w:hAnsi="Times New Roman" w:cs="Times New Roman"/>
          <w:color w:val="000000" w:themeColor="text1"/>
          <w:sz w:val="28"/>
          <w:szCs w:val="28"/>
          <w:shd w:val="clear" w:color="auto" w:fill="FFFFFF"/>
        </w:rPr>
        <w:t xml:space="preserve">Про </w:t>
      </w:r>
      <w:r w:rsidRPr="00630892">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630892">
        <w:rPr>
          <w:rFonts w:ascii="Times New Roman" w:hAnsi="Times New Roman" w:cs="Times New Roman"/>
          <w:sz w:val="28"/>
          <w:szCs w:val="28"/>
        </w:rPr>
        <w:t>від 16.02.2022 № 08/231-398/ПР</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з </w:t>
      </w:r>
      <w:r>
        <w:rPr>
          <w:rFonts w:ascii="Times New Roman" w:hAnsi="Times New Roman" w:cs="Times New Roman"/>
          <w:sz w:val="28"/>
          <w:szCs w:val="28"/>
        </w:rPr>
        <w:t xml:space="preserve">урахуванням листа </w:t>
      </w:r>
      <w:r>
        <w:rPr>
          <w:rFonts w:ascii="Times New Roman" w:eastAsia="Calibri" w:hAnsi="Times New Roman" w:cs="Times New Roman"/>
          <w:sz w:val="28"/>
          <w:szCs w:val="28"/>
        </w:rPr>
        <w:t xml:space="preserve">Департаменту освіти і науки </w:t>
      </w:r>
      <w:r>
        <w:rPr>
          <w:rFonts w:ascii="Times New Roman" w:hAnsi="Times New Roman" w:cs="Times New Roman"/>
          <w:sz w:val="28"/>
          <w:szCs w:val="28"/>
        </w:rPr>
        <w:t xml:space="preserve">від 26.04.2022 №063-1562 та листа Київського університету імені Бориса Грінченка від 25.04.2022 №063/01-439 </w:t>
      </w:r>
      <w:r w:rsidRPr="00ED370A">
        <w:rPr>
          <w:rFonts w:ascii="Times New Roman" w:eastAsia="Calibri" w:hAnsi="Times New Roman" w:cs="Times New Roman"/>
          <w:sz w:val="28"/>
          <w:szCs w:val="28"/>
        </w:rPr>
        <w:t xml:space="preserve">з метою напрацювання узгодженого </w:t>
      </w:r>
      <w:proofErr w:type="spellStart"/>
      <w:r w:rsidRPr="00ED370A">
        <w:rPr>
          <w:rFonts w:ascii="Times New Roman" w:eastAsia="Calibri" w:hAnsi="Times New Roman" w:cs="Times New Roman"/>
          <w:sz w:val="28"/>
          <w:szCs w:val="28"/>
        </w:rPr>
        <w:t>проєкту</w:t>
      </w:r>
      <w:proofErr w:type="spellEnd"/>
      <w:r w:rsidRPr="00ED370A">
        <w:rPr>
          <w:rFonts w:ascii="Times New Roman" w:eastAsia="Calibri" w:hAnsi="Times New Roman" w:cs="Times New Roman"/>
          <w:sz w:val="28"/>
          <w:szCs w:val="28"/>
        </w:rPr>
        <w:t xml:space="preserve"> рішення для розгляду його на пленарному </w:t>
      </w:r>
      <w:r w:rsidRPr="00ED370A">
        <w:rPr>
          <w:rFonts w:ascii="Times New Roman" w:eastAsia="Calibri" w:hAnsi="Times New Roman" w:cs="Times New Roman"/>
          <w:sz w:val="28"/>
          <w:szCs w:val="28"/>
        </w:rPr>
        <w:lastRenderedPageBreak/>
        <w:t>засіданні сесії Київської міської ради. Проте,</w:t>
      </w:r>
      <w:r w:rsidRPr="00ED370A">
        <w:rPr>
          <w:rFonts w:ascii="Times New Roman" w:hAnsi="Times New Roman" w:cs="Times New Roman"/>
          <w:sz w:val="28"/>
          <w:szCs w:val="28"/>
        </w:rPr>
        <w:t xml:space="preserve"> спільної роботи двох </w:t>
      </w:r>
      <w:r>
        <w:rPr>
          <w:rFonts w:ascii="Times New Roman" w:hAnsi="Times New Roman" w:cs="Times New Roman"/>
          <w:sz w:val="28"/>
          <w:szCs w:val="28"/>
        </w:rPr>
        <w:t xml:space="preserve">зазначених </w:t>
      </w:r>
      <w:r w:rsidRPr="00ED370A">
        <w:rPr>
          <w:rFonts w:ascii="Times New Roman" w:hAnsi="Times New Roman" w:cs="Times New Roman"/>
          <w:sz w:val="28"/>
          <w:szCs w:val="28"/>
        </w:rPr>
        <w:t xml:space="preserve">департаментів </w:t>
      </w:r>
      <w:r>
        <w:rPr>
          <w:rFonts w:ascii="Times New Roman" w:hAnsi="Times New Roman" w:cs="Times New Roman"/>
          <w:sz w:val="28"/>
          <w:szCs w:val="28"/>
        </w:rPr>
        <w:t>не відбуло</w:t>
      </w:r>
      <w:r w:rsidRPr="00ED370A">
        <w:rPr>
          <w:rFonts w:ascii="Times New Roman" w:hAnsi="Times New Roman" w:cs="Times New Roman"/>
          <w:sz w:val="28"/>
          <w:szCs w:val="28"/>
        </w:rPr>
        <w:t xml:space="preserve">ся. </w:t>
      </w:r>
      <w:r w:rsidRPr="00ED370A">
        <w:rPr>
          <w:rFonts w:ascii="Times New Roman" w:eastAsia="Calibri" w:hAnsi="Times New Roman" w:cs="Times New Roman"/>
          <w:sz w:val="28"/>
          <w:szCs w:val="28"/>
        </w:rPr>
        <w:t>Н</w:t>
      </w:r>
      <w:r>
        <w:rPr>
          <w:rFonts w:ascii="Times New Roman" w:eastAsia="Calibri" w:hAnsi="Times New Roman" w:cs="Times New Roman"/>
          <w:sz w:val="28"/>
          <w:szCs w:val="28"/>
        </w:rPr>
        <w:t xml:space="preserve">атомість, Департамент освіти і науки </w:t>
      </w:r>
      <w:r>
        <w:rPr>
          <w:rFonts w:ascii="Times New Roman" w:eastAsia="SimSun" w:hAnsi="Times New Roman" w:cs="Mangal"/>
          <w:kern w:val="1"/>
          <w:sz w:val="28"/>
          <w:szCs w:val="24"/>
          <w:lang w:eastAsia="zh-CN" w:bidi="hi-IN"/>
        </w:rPr>
        <w:t xml:space="preserve">листом від 24.05.2022 №063-1953 </w:t>
      </w:r>
      <w:r>
        <w:rPr>
          <w:rFonts w:ascii="Times New Roman" w:eastAsia="Calibri" w:hAnsi="Times New Roman" w:cs="Times New Roman"/>
          <w:sz w:val="28"/>
          <w:szCs w:val="28"/>
        </w:rPr>
        <w:t xml:space="preserve">поінформував Комісію, що на його адресу від </w:t>
      </w:r>
      <w:r w:rsidRPr="00ED370A">
        <w:rPr>
          <w:rFonts w:ascii="Times New Roman" w:hAnsi="Times New Roman" w:cs="Times New Roman"/>
          <w:sz w:val="28"/>
          <w:szCs w:val="28"/>
        </w:rPr>
        <w:t xml:space="preserve">Департаменту культури </w:t>
      </w:r>
      <w:r>
        <w:rPr>
          <w:rFonts w:ascii="Times New Roman" w:eastAsia="SimSun" w:hAnsi="Times New Roman" w:cs="Mangal"/>
          <w:kern w:val="1"/>
          <w:sz w:val="28"/>
          <w:szCs w:val="24"/>
          <w:lang w:eastAsia="zh-CN" w:bidi="hi-IN"/>
        </w:rPr>
        <w:t xml:space="preserve">не надходили письмові пропозиції чи зауваження до запропонованої </w:t>
      </w:r>
      <w:r>
        <w:rPr>
          <w:rFonts w:ascii="Times New Roman" w:eastAsia="Calibri" w:hAnsi="Times New Roman" w:cs="Times New Roman"/>
          <w:sz w:val="28"/>
          <w:szCs w:val="28"/>
        </w:rPr>
        <w:t xml:space="preserve">Департаментом освіти і науки </w:t>
      </w:r>
      <w:r>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редакції </w:t>
      </w:r>
      <w:proofErr w:type="spellStart"/>
      <w:r>
        <w:rPr>
          <w:rFonts w:ascii="Times New Roman" w:eastAsia="SimSun" w:hAnsi="Times New Roman" w:cs="Mangal"/>
          <w:kern w:val="1"/>
          <w:sz w:val="28"/>
          <w:szCs w:val="24"/>
          <w:lang w:eastAsia="zh-CN" w:bidi="hi-IN"/>
        </w:rPr>
        <w:t>проєкту</w:t>
      </w:r>
      <w:proofErr w:type="spellEnd"/>
      <w:r>
        <w:rPr>
          <w:rFonts w:ascii="Times New Roman" w:eastAsia="SimSun" w:hAnsi="Times New Roman" w:cs="Mangal"/>
          <w:kern w:val="1"/>
          <w:sz w:val="28"/>
          <w:szCs w:val="24"/>
          <w:lang w:eastAsia="zh-CN" w:bidi="hi-IN"/>
        </w:rPr>
        <w:t xml:space="preserve"> рішення, направленої на адресу Комісії листом від 26.04.2022 № 063-1532.</w:t>
      </w:r>
    </w:p>
    <w:p w:rsidR="00A85B54" w:rsidRDefault="00A85B54" w:rsidP="00A85B54">
      <w:pPr>
        <w:spacing w:after="0" w:line="240" w:lineRule="atLeast"/>
        <w:ind w:firstLine="709"/>
        <w:jc w:val="both"/>
        <w:rPr>
          <w:rFonts w:ascii="Times New Roman" w:hAnsi="Times New Roman" w:cs="Times New Roman"/>
          <w:sz w:val="28"/>
          <w:szCs w:val="28"/>
        </w:rPr>
      </w:pPr>
      <w:r w:rsidRPr="00D32D65">
        <w:rPr>
          <w:rFonts w:ascii="Times New Roman" w:hAnsi="Times New Roman" w:cs="Times New Roman"/>
          <w:sz w:val="28"/>
          <w:szCs w:val="28"/>
        </w:rPr>
        <w:t>П</w:t>
      </w:r>
      <w:r>
        <w:rPr>
          <w:rFonts w:ascii="Times New Roman" w:hAnsi="Times New Roman" w:cs="Times New Roman"/>
          <w:sz w:val="28"/>
          <w:szCs w:val="28"/>
        </w:rPr>
        <w:t>редставником</w:t>
      </w:r>
      <w:r w:rsidRPr="00D32D65">
        <w:rPr>
          <w:rFonts w:ascii="Times New Roman" w:hAnsi="Times New Roman" w:cs="Times New Roman"/>
          <w:sz w:val="28"/>
          <w:szCs w:val="28"/>
        </w:rPr>
        <w:t xml:space="preserve"> Департамент</w:t>
      </w:r>
      <w:r>
        <w:rPr>
          <w:rFonts w:ascii="Times New Roman" w:hAnsi="Times New Roman" w:cs="Times New Roman"/>
          <w:sz w:val="28"/>
          <w:szCs w:val="28"/>
        </w:rPr>
        <w:t>у</w:t>
      </w:r>
      <w:r w:rsidRPr="00D32D65">
        <w:rPr>
          <w:rFonts w:ascii="Times New Roman" w:hAnsi="Times New Roman" w:cs="Times New Roman"/>
          <w:sz w:val="28"/>
          <w:szCs w:val="28"/>
        </w:rPr>
        <w:t xml:space="preserve"> культури </w:t>
      </w:r>
      <w:r>
        <w:rPr>
          <w:rFonts w:ascii="Times New Roman" w:hAnsi="Times New Roman" w:cs="Times New Roman"/>
          <w:sz w:val="28"/>
          <w:szCs w:val="28"/>
        </w:rPr>
        <w:t>п</w:t>
      </w:r>
      <w:r w:rsidRPr="00D32D65">
        <w:rPr>
          <w:rFonts w:ascii="Times New Roman" w:hAnsi="Times New Roman" w:cs="Times New Roman"/>
          <w:sz w:val="28"/>
          <w:szCs w:val="28"/>
        </w:rPr>
        <w:t xml:space="preserve">оінформовано, що </w:t>
      </w:r>
      <w:r>
        <w:rPr>
          <w:rFonts w:ascii="Times New Roman" w:hAnsi="Times New Roman" w:cs="Times New Roman"/>
          <w:sz w:val="28"/>
          <w:szCs w:val="28"/>
        </w:rPr>
        <w:t xml:space="preserve">Департамент культури </w:t>
      </w:r>
      <w:r w:rsidRPr="00D32D65">
        <w:rPr>
          <w:rFonts w:ascii="Times New Roman" w:eastAsia="SimSun" w:hAnsi="Times New Roman" w:cs="Mangal"/>
          <w:kern w:val="1"/>
          <w:sz w:val="28"/>
          <w:szCs w:val="24"/>
          <w:lang w:eastAsia="zh-CN" w:bidi="hi-IN"/>
        </w:rPr>
        <w:t xml:space="preserve">наголошує, що </w:t>
      </w:r>
      <w:proofErr w:type="spellStart"/>
      <w:r w:rsidRPr="00D32D65">
        <w:rPr>
          <w:rFonts w:ascii="Times New Roman" w:eastAsia="SimSun" w:hAnsi="Times New Roman" w:cs="Mangal"/>
          <w:kern w:val="1"/>
          <w:sz w:val="28"/>
          <w:szCs w:val="24"/>
          <w:lang w:eastAsia="zh-CN" w:bidi="hi-IN"/>
        </w:rPr>
        <w:t>проєкт</w:t>
      </w:r>
      <w:proofErr w:type="spellEnd"/>
      <w:r w:rsidRPr="00D32D65">
        <w:rPr>
          <w:rFonts w:ascii="Times New Roman" w:eastAsia="SimSun" w:hAnsi="Times New Roman" w:cs="Mangal"/>
          <w:kern w:val="1"/>
          <w:sz w:val="28"/>
          <w:szCs w:val="24"/>
          <w:lang w:eastAsia="zh-CN" w:bidi="hi-IN"/>
        </w:rPr>
        <w:t xml:space="preserve"> рішення </w:t>
      </w:r>
      <w:r w:rsidRPr="00D32D65">
        <w:rPr>
          <w:rFonts w:ascii="Times New Roman" w:hAnsi="Times New Roman" w:cs="Times New Roman"/>
          <w:sz w:val="28"/>
          <w:szCs w:val="28"/>
        </w:rPr>
        <w:t xml:space="preserve">від 16.02.2022 № 08/231-398/ПР та запропонована Департаментом освіти і науки </w:t>
      </w:r>
      <w:r w:rsidRPr="00D32D65">
        <w:rPr>
          <w:rFonts w:ascii="Times New Roman" w:eastAsia="SimSun" w:hAnsi="Times New Roman" w:cs="Mangal"/>
          <w:kern w:val="1"/>
          <w:sz w:val="28"/>
          <w:szCs w:val="24"/>
          <w:lang w:eastAsia="zh-CN" w:bidi="hi-IN"/>
        </w:rPr>
        <w:t xml:space="preserve">редакція </w:t>
      </w:r>
      <w:r w:rsidRPr="00D32D65">
        <w:rPr>
          <w:rFonts w:ascii="Times New Roman" w:hAnsi="Times New Roman" w:cs="Times New Roman"/>
          <w:sz w:val="28"/>
          <w:szCs w:val="28"/>
        </w:rPr>
        <w:t xml:space="preserve">містять </w:t>
      </w:r>
      <w:r>
        <w:rPr>
          <w:rFonts w:ascii="Times New Roman" w:hAnsi="Times New Roman" w:cs="Times New Roman"/>
          <w:sz w:val="28"/>
          <w:szCs w:val="28"/>
        </w:rPr>
        <w:t>суттєвий</w:t>
      </w:r>
      <w:r w:rsidRPr="00D32D65">
        <w:rPr>
          <w:rFonts w:ascii="Times New Roman" w:hAnsi="Times New Roman" w:cs="Times New Roman"/>
          <w:sz w:val="28"/>
          <w:szCs w:val="28"/>
        </w:rPr>
        <w:t xml:space="preserve"> недолік, а саме: відповідно до зазначених редакцій правонаступником однієї юридичної особи стають дві юридичні особи, які утворюються внаслідок реорганізації, при цьому не зазначається яким чином між зазначеними двома юридичними особами будуть розподілені юридичні та майнові права</w:t>
      </w:r>
      <w:r>
        <w:rPr>
          <w:rFonts w:ascii="Times New Roman" w:hAnsi="Times New Roman" w:cs="Times New Roman"/>
          <w:sz w:val="28"/>
          <w:szCs w:val="28"/>
        </w:rPr>
        <w:t>. Т</w:t>
      </w:r>
      <w:r w:rsidRPr="00D32D65">
        <w:rPr>
          <w:rFonts w:ascii="Times New Roman" w:hAnsi="Times New Roman" w:cs="Times New Roman"/>
          <w:sz w:val="28"/>
          <w:szCs w:val="28"/>
        </w:rPr>
        <w:t>ак</w:t>
      </w:r>
      <w:r>
        <w:rPr>
          <w:rFonts w:ascii="Times New Roman" w:hAnsi="Times New Roman" w:cs="Times New Roman"/>
          <w:sz w:val="28"/>
          <w:szCs w:val="28"/>
        </w:rPr>
        <w:t>і</w:t>
      </w:r>
      <w:r w:rsidRPr="00D32D65">
        <w:rPr>
          <w:rFonts w:ascii="Times New Roman" w:hAnsi="Times New Roman" w:cs="Times New Roman"/>
          <w:sz w:val="28"/>
          <w:szCs w:val="28"/>
        </w:rPr>
        <w:t xml:space="preserve"> дії призведуть до неможливості виконання відповідного рішення. </w:t>
      </w:r>
      <w:r>
        <w:rPr>
          <w:rFonts w:ascii="Times New Roman" w:hAnsi="Times New Roman" w:cs="Times New Roman"/>
          <w:sz w:val="28"/>
          <w:szCs w:val="28"/>
        </w:rPr>
        <w:t xml:space="preserve">Представником </w:t>
      </w:r>
      <w:r w:rsidRPr="00D32D65">
        <w:rPr>
          <w:rFonts w:ascii="Times New Roman" w:hAnsi="Times New Roman" w:cs="Times New Roman"/>
          <w:sz w:val="28"/>
          <w:szCs w:val="28"/>
        </w:rPr>
        <w:t>Департамент</w:t>
      </w:r>
      <w:r>
        <w:rPr>
          <w:rFonts w:ascii="Times New Roman" w:hAnsi="Times New Roman" w:cs="Times New Roman"/>
          <w:sz w:val="28"/>
          <w:szCs w:val="28"/>
        </w:rPr>
        <w:t>у</w:t>
      </w:r>
      <w:r w:rsidRPr="00D32D65">
        <w:rPr>
          <w:rFonts w:ascii="Times New Roman" w:hAnsi="Times New Roman" w:cs="Times New Roman"/>
          <w:sz w:val="28"/>
          <w:szCs w:val="28"/>
        </w:rPr>
        <w:t xml:space="preserve"> культури </w:t>
      </w:r>
      <w:r>
        <w:rPr>
          <w:rFonts w:ascii="Times New Roman" w:eastAsia="SimSun" w:hAnsi="Times New Roman" w:cs="Mangal"/>
          <w:kern w:val="1"/>
          <w:sz w:val="28"/>
          <w:szCs w:val="24"/>
          <w:lang w:eastAsia="zh-CN" w:bidi="hi-IN"/>
        </w:rPr>
        <w:t>поінформовано</w:t>
      </w:r>
      <w:r w:rsidRPr="00D32D65">
        <w:rPr>
          <w:rFonts w:ascii="Times New Roman" w:eastAsia="SimSun" w:hAnsi="Times New Roman" w:cs="Mangal"/>
          <w:kern w:val="1"/>
          <w:sz w:val="28"/>
          <w:szCs w:val="24"/>
          <w:lang w:eastAsia="zh-CN" w:bidi="hi-IN"/>
        </w:rPr>
        <w:t xml:space="preserve"> про </w:t>
      </w:r>
      <w:r w:rsidRPr="00D32D65">
        <w:rPr>
          <w:rFonts w:ascii="Times New Roman" w:hAnsi="Times New Roman" w:cs="Times New Roman"/>
          <w:sz w:val="28"/>
          <w:szCs w:val="28"/>
        </w:rPr>
        <w:t>напрацьований Департамент</w:t>
      </w:r>
      <w:r>
        <w:rPr>
          <w:rFonts w:ascii="Times New Roman" w:hAnsi="Times New Roman" w:cs="Times New Roman"/>
          <w:sz w:val="28"/>
          <w:szCs w:val="28"/>
        </w:rPr>
        <w:t>у</w:t>
      </w:r>
      <w:r w:rsidRPr="00D32D65">
        <w:rPr>
          <w:rFonts w:ascii="Times New Roman" w:hAnsi="Times New Roman" w:cs="Times New Roman"/>
          <w:sz w:val="28"/>
          <w:szCs w:val="28"/>
        </w:rPr>
        <w:t xml:space="preserve"> культури </w:t>
      </w:r>
      <w:proofErr w:type="spellStart"/>
      <w:r w:rsidRPr="00D32D65">
        <w:rPr>
          <w:rFonts w:ascii="Times New Roman" w:hAnsi="Times New Roman" w:cs="Times New Roman"/>
          <w:sz w:val="28"/>
          <w:szCs w:val="28"/>
        </w:rPr>
        <w:t>проєкт</w:t>
      </w:r>
      <w:proofErr w:type="spellEnd"/>
      <w:r w:rsidRPr="00D32D65">
        <w:rPr>
          <w:rFonts w:ascii="Times New Roman" w:hAnsi="Times New Roman" w:cs="Times New Roman"/>
          <w:sz w:val="28"/>
          <w:szCs w:val="28"/>
        </w:rPr>
        <w:t xml:space="preserve"> рішення, який передбачає насамперед виділення з Київської академії мистецтв мистецького ліцею та закріплення за ним певного майна, </w:t>
      </w:r>
      <w:r>
        <w:rPr>
          <w:rFonts w:ascii="Times New Roman" w:hAnsi="Times New Roman" w:cs="Times New Roman"/>
          <w:sz w:val="28"/>
          <w:szCs w:val="28"/>
        </w:rPr>
        <w:t>а за тим</w:t>
      </w:r>
      <w:r w:rsidRPr="00D32D65">
        <w:rPr>
          <w:rFonts w:ascii="Times New Roman" w:hAnsi="Times New Roman" w:cs="Times New Roman"/>
          <w:sz w:val="28"/>
          <w:szCs w:val="28"/>
        </w:rPr>
        <w:t xml:space="preserve"> проведення реорганізації двох закладів вищої освіти зі створення</w:t>
      </w:r>
      <w:r>
        <w:rPr>
          <w:rFonts w:ascii="Times New Roman" w:hAnsi="Times New Roman" w:cs="Times New Roman"/>
          <w:sz w:val="28"/>
          <w:szCs w:val="28"/>
        </w:rPr>
        <w:t>м</w:t>
      </w:r>
      <w:r w:rsidRPr="00D32D65">
        <w:rPr>
          <w:rFonts w:ascii="Times New Roman" w:hAnsi="Times New Roman" w:cs="Times New Roman"/>
          <w:sz w:val="28"/>
          <w:szCs w:val="28"/>
        </w:rPr>
        <w:t xml:space="preserve"> нового університету. </w:t>
      </w:r>
      <w:r>
        <w:rPr>
          <w:rFonts w:ascii="Times New Roman" w:hAnsi="Times New Roman" w:cs="Times New Roman"/>
          <w:sz w:val="28"/>
          <w:szCs w:val="28"/>
        </w:rPr>
        <w:t>Також, зазначено, що питання зміни</w:t>
      </w:r>
      <w:r w:rsidRPr="00D32D65">
        <w:rPr>
          <w:rFonts w:ascii="Times New Roman" w:hAnsi="Times New Roman" w:cs="Times New Roman"/>
          <w:sz w:val="28"/>
          <w:szCs w:val="28"/>
        </w:rPr>
        <w:t xml:space="preserve"> мережі закладів культур</w:t>
      </w:r>
      <w:r>
        <w:rPr>
          <w:rFonts w:ascii="Times New Roman" w:hAnsi="Times New Roman" w:cs="Times New Roman"/>
          <w:sz w:val="28"/>
          <w:szCs w:val="28"/>
        </w:rPr>
        <w:t xml:space="preserve">и столиці є обов’язковим для погодження з профільним міністерством. </w:t>
      </w:r>
    </w:p>
    <w:p w:rsidR="00A85B54" w:rsidRPr="00350A09" w:rsidRDefault="00A85B54" w:rsidP="00A85B54">
      <w:pPr>
        <w:spacing w:after="0" w:line="24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Запропоновано </w:t>
      </w:r>
      <w:r>
        <w:rPr>
          <w:rFonts w:ascii="Times New Roman" w:hAnsi="Times New Roman" w:cs="Times New Roman"/>
          <w:color w:val="000000" w:themeColor="text1"/>
          <w:sz w:val="28"/>
          <w:szCs w:val="28"/>
        </w:rPr>
        <w:t xml:space="preserve">поінформувати заступника міського голови – секретаря Київської міської ради Володимира БОНДАРЕНКА та профільного заступника голови Київської міської державної адміністрації Валентина МОНДРИЇВСЬКОГО про те, що у зв’язку з </w:t>
      </w:r>
      <w:r w:rsidRPr="00F90362">
        <w:rPr>
          <w:rFonts w:ascii="Times New Roman" w:eastAsia="SimSun" w:hAnsi="Times New Roman" w:cs="Mangal"/>
          <w:kern w:val="1"/>
          <w:sz w:val="28"/>
          <w:szCs w:val="24"/>
          <w:lang w:eastAsia="zh-CN" w:bidi="hi-IN"/>
        </w:rPr>
        <w:t>невиконання</w:t>
      </w:r>
      <w:r>
        <w:rPr>
          <w:rFonts w:ascii="Times New Roman" w:eastAsia="SimSun" w:hAnsi="Times New Roman" w:cs="Mangal"/>
          <w:kern w:val="1"/>
          <w:sz w:val="28"/>
          <w:szCs w:val="24"/>
          <w:lang w:eastAsia="zh-CN" w:bidi="hi-IN"/>
        </w:rPr>
        <w:t>м</w:t>
      </w:r>
      <w:r w:rsidRPr="00F90362">
        <w:rPr>
          <w:rFonts w:ascii="Times New Roman" w:eastAsia="SimSun" w:hAnsi="Times New Roman" w:cs="Mangal"/>
          <w:kern w:val="1"/>
          <w:sz w:val="28"/>
          <w:szCs w:val="24"/>
          <w:lang w:eastAsia="zh-CN" w:bidi="hi-IN"/>
        </w:rPr>
        <w:t xml:space="preserve"> рішення постійної комісії від </w:t>
      </w:r>
      <w:r w:rsidRPr="00F90362">
        <w:rPr>
          <w:rFonts w:ascii="Times New Roman" w:hAnsi="Times New Roman" w:cs="Times New Roman"/>
          <w:sz w:val="28"/>
          <w:szCs w:val="28"/>
        </w:rPr>
        <w:t xml:space="preserve">04.05.2022 </w:t>
      </w:r>
      <w:r w:rsidRPr="00F90362">
        <w:rPr>
          <w:rFonts w:ascii="Times New Roman" w:eastAsia="SimSun" w:hAnsi="Times New Roman" w:cs="Mangal"/>
          <w:kern w:val="1"/>
          <w:sz w:val="28"/>
          <w:szCs w:val="24"/>
          <w:lang w:eastAsia="zh-CN" w:bidi="hi-IN"/>
        </w:rPr>
        <w:t xml:space="preserve">Департаментом освіти і науки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Pr>
          <w:rFonts w:ascii="Times New Roman" w:eastAsia="SimSun" w:hAnsi="Times New Roman" w:cs="Mangal"/>
          <w:kern w:val="1"/>
          <w:sz w:val="28"/>
          <w:szCs w:val="24"/>
          <w:lang w:eastAsia="zh-CN" w:bidi="hi-IN"/>
        </w:rPr>
        <w:t>та відсутністю</w:t>
      </w:r>
      <w:r w:rsidRPr="00F90362">
        <w:rPr>
          <w:rFonts w:ascii="Times New Roman" w:eastAsia="SimSun" w:hAnsi="Times New Roman" w:cs="Mangal"/>
          <w:kern w:val="1"/>
          <w:sz w:val="28"/>
          <w:szCs w:val="24"/>
          <w:lang w:eastAsia="zh-CN" w:bidi="hi-IN"/>
        </w:rPr>
        <w:t xml:space="preserve"> його представників на засіданні 26.05.2022</w:t>
      </w:r>
      <w:r>
        <w:rPr>
          <w:rFonts w:ascii="Times New Roman" w:eastAsia="SimSun" w:hAnsi="Times New Roman" w:cs="Mangal"/>
          <w:kern w:val="1"/>
          <w:sz w:val="28"/>
          <w:szCs w:val="24"/>
          <w:lang w:eastAsia="zh-CN" w:bidi="hi-IN"/>
        </w:rPr>
        <w:t>, К</w:t>
      </w:r>
      <w:r w:rsidRPr="00F90362">
        <w:rPr>
          <w:rFonts w:ascii="Times New Roman" w:eastAsia="SimSun" w:hAnsi="Times New Roman" w:cs="Mangal"/>
          <w:kern w:val="1"/>
          <w:sz w:val="28"/>
          <w:szCs w:val="24"/>
          <w:lang w:eastAsia="zh-CN" w:bidi="hi-IN"/>
        </w:rPr>
        <w:t xml:space="preserve">омісія </w:t>
      </w:r>
      <w:r>
        <w:rPr>
          <w:rFonts w:ascii="Times New Roman" w:eastAsia="SimSun" w:hAnsi="Times New Roman" w:cs="Mangal"/>
          <w:kern w:val="1"/>
          <w:sz w:val="28"/>
          <w:szCs w:val="24"/>
          <w:lang w:eastAsia="zh-CN" w:bidi="hi-IN"/>
        </w:rPr>
        <w:t>вимушена</w:t>
      </w:r>
      <w:r w:rsidRPr="00F90362">
        <w:rPr>
          <w:rFonts w:ascii="Times New Roman" w:eastAsia="SimSun" w:hAnsi="Times New Roman" w:cs="Mangal"/>
          <w:kern w:val="1"/>
          <w:sz w:val="28"/>
          <w:szCs w:val="24"/>
          <w:lang w:eastAsia="zh-CN" w:bidi="hi-IN"/>
        </w:rPr>
        <w:t xml:space="preserve"> прийняти рішення про перенесення розгляду вищезазначених питань на чергове засідання після напрацювання </w:t>
      </w:r>
      <w:r w:rsidRPr="00F90362">
        <w:rPr>
          <w:rFonts w:ascii="Times New Roman" w:eastAsia="Calibri" w:hAnsi="Times New Roman" w:cs="Times New Roman"/>
          <w:sz w:val="28"/>
          <w:szCs w:val="28"/>
        </w:rPr>
        <w:t>Департаментом освіти і науки</w:t>
      </w:r>
      <w:r w:rsidRPr="00F90362">
        <w:rPr>
          <w:rFonts w:ascii="Times New Roman" w:eastAsia="SimSun" w:hAnsi="Times New Roman" w:cs="Mangal"/>
          <w:kern w:val="1"/>
          <w:sz w:val="28"/>
          <w:szCs w:val="24"/>
          <w:lang w:eastAsia="zh-CN" w:bidi="hi-IN"/>
        </w:rPr>
        <w:t xml:space="preserve">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sidRPr="00F90362">
        <w:rPr>
          <w:rFonts w:ascii="Times New Roman" w:eastAsia="SimSun" w:hAnsi="Times New Roman" w:cs="Mangal"/>
          <w:kern w:val="1"/>
          <w:sz w:val="28"/>
          <w:szCs w:val="24"/>
          <w:lang w:eastAsia="zh-CN" w:bidi="hi-IN"/>
        </w:rPr>
        <w:t xml:space="preserve">спільно з Департаментом культури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sidRPr="00F90362">
        <w:rPr>
          <w:rFonts w:ascii="Times New Roman" w:eastAsia="SimSun" w:hAnsi="Times New Roman" w:cs="Mangal"/>
          <w:kern w:val="1"/>
          <w:sz w:val="28"/>
          <w:szCs w:val="24"/>
          <w:lang w:eastAsia="zh-CN" w:bidi="hi-IN"/>
        </w:rPr>
        <w:t xml:space="preserve">остаточної редакції </w:t>
      </w:r>
      <w:proofErr w:type="spellStart"/>
      <w:r w:rsidRPr="00F90362">
        <w:rPr>
          <w:rFonts w:ascii="Times New Roman" w:eastAsia="SimSun" w:hAnsi="Times New Roman" w:cs="Mangal"/>
          <w:kern w:val="1"/>
          <w:sz w:val="28"/>
          <w:szCs w:val="24"/>
          <w:lang w:eastAsia="zh-CN" w:bidi="hi-IN"/>
        </w:rPr>
        <w:t>проєкту</w:t>
      </w:r>
      <w:proofErr w:type="spellEnd"/>
      <w:r w:rsidRPr="00F90362">
        <w:rPr>
          <w:rFonts w:ascii="Times New Roman" w:eastAsia="SimSun" w:hAnsi="Times New Roman" w:cs="Mangal"/>
          <w:kern w:val="1"/>
          <w:sz w:val="28"/>
          <w:szCs w:val="24"/>
          <w:lang w:eastAsia="zh-CN" w:bidi="hi-IN"/>
        </w:rPr>
        <w:t xml:space="preserve"> рішення Київської міської ради, </w:t>
      </w:r>
      <w:r>
        <w:rPr>
          <w:rFonts w:ascii="Times New Roman" w:eastAsia="SimSun" w:hAnsi="Times New Roman" w:cs="Mangal"/>
          <w:kern w:val="1"/>
          <w:sz w:val="28"/>
          <w:szCs w:val="24"/>
          <w:lang w:eastAsia="zh-CN" w:bidi="hi-IN"/>
        </w:rPr>
        <w:t>яка б відповідала законодавства.</w:t>
      </w:r>
    </w:p>
    <w:p w:rsidR="00A85B54" w:rsidRPr="00350A09" w:rsidRDefault="00A85B54" w:rsidP="00A85B54">
      <w:pPr>
        <w:spacing w:after="0" w:line="240" w:lineRule="atLeast"/>
        <w:ind w:firstLine="709"/>
        <w:jc w:val="both"/>
        <w:rPr>
          <w:rFonts w:ascii="Times New Roman" w:eastAsia="Calibri" w:hAnsi="Times New Roman" w:cs="Times New Roman"/>
          <w:sz w:val="28"/>
          <w:szCs w:val="28"/>
        </w:rPr>
      </w:pPr>
      <w:r w:rsidRPr="00235BE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 xml:space="preserve">поінформувати заступника міського голови – секретаря Київської міської ради Володимира БОНДАРЕНКА та профільного заступника голови Київської міської державної адміністрації Валентина МОНДРИЇВСЬКОГО про те, що у зв’язку з </w:t>
      </w:r>
      <w:r w:rsidRPr="00F90362">
        <w:rPr>
          <w:rFonts w:ascii="Times New Roman" w:eastAsia="SimSun" w:hAnsi="Times New Roman" w:cs="Mangal"/>
          <w:kern w:val="1"/>
          <w:sz w:val="28"/>
          <w:szCs w:val="24"/>
          <w:lang w:eastAsia="zh-CN" w:bidi="hi-IN"/>
        </w:rPr>
        <w:t>невиконання</w:t>
      </w:r>
      <w:r>
        <w:rPr>
          <w:rFonts w:ascii="Times New Roman" w:eastAsia="SimSun" w:hAnsi="Times New Roman" w:cs="Mangal"/>
          <w:kern w:val="1"/>
          <w:sz w:val="28"/>
          <w:szCs w:val="24"/>
          <w:lang w:eastAsia="zh-CN" w:bidi="hi-IN"/>
        </w:rPr>
        <w:t>м рішення К</w:t>
      </w:r>
      <w:r w:rsidRPr="00F90362">
        <w:rPr>
          <w:rFonts w:ascii="Times New Roman" w:eastAsia="SimSun" w:hAnsi="Times New Roman" w:cs="Mangal"/>
          <w:kern w:val="1"/>
          <w:sz w:val="28"/>
          <w:szCs w:val="24"/>
          <w:lang w:eastAsia="zh-CN" w:bidi="hi-IN"/>
        </w:rPr>
        <w:t xml:space="preserve">омісії від </w:t>
      </w:r>
      <w:r w:rsidRPr="00F90362">
        <w:rPr>
          <w:rFonts w:ascii="Times New Roman" w:hAnsi="Times New Roman" w:cs="Times New Roman"/>
          <w:sz w:val="28"/>
          <w:szCs w:val="28"/>
        </w:rPr>
        <w:t xml:space="preserve">04.05.2022 </w:t>
      </w:r>
      <w:r w:rsidRPr="00F90362">
        <w:rPr>
          <w:rFonts w:ascii="Times New Roman" w:eastAsia="SimSun" w:hAnsi="Times New Roman" w:cs="Mangal"/>
          <w:kern w:val="1"/>
          <w:sz w:val="28"/>
          <w:szCs w:val="24"/>
          <w:lang w:eastAsia="zh-CN" w:bidi="hi-IN"/>
        </w:rPr>
        <w:t xml:space="preserve">Департаментом освіти і науки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sidRPr="00F90362">
        <w:rPr>
          <w:rFonts w:ascii="Times New Roman" w:eastAsia="SimSun" w:hAnsi="Times New Roman" w:cs="Mangal"/>
          <w:kern w:val="1"/>
          <w:sz w:val="28"/>
          <w:szCs w:val="24"/>
          <w:lang w:eastAsia="zh-CN" w:bidi="hi-IN"/>
        </w:rPr>
        <w:t>та відсутність його представників на засіданні 26.05.2022</w:t>
      </w:r>
      <w:r>
        <w:rPr>
          <w:rFonts w:ascii="Times New Roman" w:eastAsia="SimSun" w:hAnsi="Times New Roman" w:cs="Mangal"/>
          <w:kern w:val="1"/>
          <w:sz w:val="28"/>
          <w:szCs w:val="24"/>
          <w:lang w:eastAsia="zh-CN" w:bidi="hi-IN"/>
        </w:rPr>
        <w:t>, К</w:t>
      </w:r>
      <w:r w:rsidRPr="00F90362">
        <w:rPr>
          <w:rFonts w:ascii="Times New Roman" w:eastAsia="SimSun" w:hAnsi="Times New Roman" w:cs="Mangal"/>
          <w:kern w:val="1"/>
          <w:sz w:val="28"/>
          <w:szCs w:val="24"/>
          <w:lang w:eastAsia="zh-CN" w:bidi="hi-IN"/>
        </w:rPr>
        <w:t xml:space="preserve">омісія </w:t>
      </w:r>
      <w:r>
        <w:rPr>
          <w:rFonts w:ascii="Times New Roman" w:eastAsia="SimSun" w:hAnsi="Times New Roman" w:cs="Mangal"/>
          <w:kern w:val="1"/>
          <w:sz w:val="28"/>
          <w:szCs w:val="24"/>
          <w:lang w:eastAsia="zh-CN" w:bidi="hi-IN"/>
        </w:rPr>
        <w:t>вимушена</w:t>
      </w:r>
      <w:r w:rsidRPr="00F90362">
        <w:rPr>
          <w:rFonts w:ascii="Times New Roman" w:eastAsia="SimSun" w:hAnsi="Times New Roman" w:cs="Mangal"/>
          <w:kern w:val="1"/>
          <w:sz w:val="28"/>
          <w:szCs w:val="24"/>
          <w:lang w:eastAsia="zh-CN" w:bidi="hi-IN"/>
        </w:rPr>
        <w:t xml:space="preserve"> прийняти рішення про перенесення розгляду вищезазначених питань на чергове засідання після напрацювання </w:t>
      </w:r>
      <w:r w:rsidRPr="00F90362">
        <w:rPr>
          <w:rFonts w:ascii="Times New Roman" w:eastAsia="Calibri" w:hAnsi="Times New Roman" w:cs="Times New Roman"/>
          <w:sz w:val="28"/>
          <w:szCs w:val="28"/>
        </w:rPr>
        <w:t>Департаментом освіти і науки</w:t>
      </w:r>
      <w:r w:rsidRPr="00F90362">
        <w:rPr>
          <w:rFonts w:ascii="Times New Roman" w:eastAsia="SimSun" w:hAnsi="Times New Roman" w:cs="Mangal"/>
          <w:kern w:val="1"/>
          <w:sz w:val="28"/>
          <w:szCs w:val="24"/>
          <w:lang w:eastAsia="zh-CN" w:bidi="hi-IN"/>
        </w:rPr>
        <w:t xml:space="preserve">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sidRPr="00F90362">
        <w:rPr>
          <w:rFonts w:ascii="Times New Roman" w:eastAsia="SimSun" w:hAnsi="Times New Roman" w:cs="Mangal"/>
          <w:kern w:val="1"/>
          <w:sz w:val="28"/>
          <w:szCs w:val="24"/>
          <w:lang w:eastAsia="zh-CN" w:bidi="hi-IN"/>
        </w:rPr>
        <w:t xml:space="preserve">спільно з Департаментом культури </w:t>
      </w:r>
      <w:r w:rsidRPr="00D32D65">
        <w:rPr>
          <w:rFonts w:ascii="Times New Roman" w:eastAsia="SimSun" w:hAnsi="Times New Roman" w:cs="Mangal"/>
          <w:kern w:val="1"/>
          <w:sz w:val="28"/>
          <w:szCs w:val="24"/>
          <w:lang w:eastAsia="zh-CN" w:bidi="hi-IN"/>
        </w:rPr>
        <w:t xml:space="preserve">виконавчого органу Київської міської ради (Київської міської державної адміністрації) </w:t>
      </w:r>
      <w:r w:rsidRPr="00F90362">
        <w:rPr>
          <w:rFonts w:ascii="Times New Roman" w:eastAsia="SimSun" w:hAnsi="Times New Roman" w:cs="Mangal"/>
          <w:kern w:val="1"/>
          <w:sz w:val="28"/>
          <w:szCs w:val="24"/>
          <w:lang w:eastAsia="zh-CN" w:bidi="hi-IN"/>
        </w:rPr>
        <w:t xml:space="preserve">остаточної редакції </w:t>
      </w:r>
      <w:proofErr w:type="spellStart"/>
      <w:r w:rsidRPr="00F90362">
        <w:rPr>
          <w:rFonts w:ascii="Times New Roman" w:eastAsia="SimSun" w:hAnsi="Times New Roman" w:cs="Mangal"/>
          <w:kern w:val="1"/>
          <w:sz w:val="28"/>
          <w:szCs w:val="24"/>
          <w:lang w:eastAsia="zh-CN" w:bidi="hi-IN"/>
        </w:rPr>
        <w:t>проєкту</w:t>
      </w:r>
      <w:proofErr w:type="spellEnd"/>
      <w:r w:rsidRPr="00F90362">
        <w:rPr>
          <w:rFonts w:ascii="Times New Roman" w:eastAsia="SimSun" w:hAnsi="Times New Roman" w:cs="Mangal"/>
          <w:kern w:val="1"/>
          <w:sz w:val="28"/>
          <w:szCs w:val="24"/>
          <w:lang w:eastAsia="zh-CN" w:bidi="hi-IN"/>
        </w:rPr>
        <w:t xml:space="preserve"> рішення Київської міської ради, яка б відповідала законодавству.</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Pr="00235BE4"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Pr="003A0372" w:rsidRDefault="00A85B54" w:rsidP="00A85B54">
      <w:pPr>
        <w:spacing w:after="0" w:line="240" w:lineRule="atLeast"/>
        <w:jc w:val="both"/>
        <w:rPr>
          <w:rFonts w:ascii="Times New Roman" w:hAnsi="Times New Roman" w:cs="Times New Roman"/>
          <w:color w:val="000000" w:themeColor="text1"/>
          <w:sz w:val="28"/>
          <w:szCs w:val="28"/>
        </w:rPr>
      </w:pPr>
    </w:p>
    <w:p w:rsidR="00A85B54" w:rsidRPr="00CB46EC" w:rsidRDefault="00A85B54" w:rsidP="00A85B54">
      <w:pPr>
        <w:pStyle w:val="a3"/>
        <w:spacing w:after="0" w:line="240" w:lineRule="atLeast"/>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11. 1. </w:t>
      </w:r>
      <w:r w:rsidRPr="00557869">
        <w:rPr>
          <w:rFonts w:ascii="Times New Roman" w:hAnsi="Times New Roman" w:cs="Times New Roman"/>
          <w:b/>
          <w:color w:val="000000" w:themeColor="text1"/>
          <w:sz w:val="28"/>
          <w:szCs w:val="28"/>
        </w:rPr>
        <w:t>Повторний</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р</w:t>
      </w:r>
      <w:r w:rsidRPr="00CB46EC">
        <w:rPr>
          <w:rFonts w:ascii="Times New Roman" w:hAnsi="Times New Roman" w:cs="Times New Roman"/>
          <w:sz w:val="28"/>
          <w:szCs w:val="28"/>
        </w:rPr>
        <w:t xml:space="preserve">озгляд </w:t>
      </w:r>
      <w:proofErr w:type="spellStart"/>
      <w:r w:rsidRPr="00CB46EC">
        <w:rPr>
          <w:rFonts w:ascii="Times New Roman" w:eastAsia="Calibri" w:hAnsi="Times New Roman" w:cs="Times New Roman"/>
          <w:b/>
          <w:sz w:val="28"/>
          <w:szCs w:val="28"/>
        </w:rPr>
        <w:t>проєкту</w:t>
      </w:r>
      <w:proofErr w:type="spellEnd"/>
      <w:r w:rsidRPr="00CB46EC">
        <w:rPr>
          <w:rFonts w:ascii="Times New Roman" w:eastAsia="Calibri" w:hAnsi="Times New Roman" w:cs="Times New Roman"/>
          <w:b/>
          <w:sz w:val="28"/>
          <w:szCs w:val="28"/>
        </w:rPr>
        <w:t xml:space="preserve"> рішення Київської міської </w:t>
      </w:r>
      <w:r w:rsidRPr="00CB46EC">
        <w:rPr>
          <w:rFonts w:ascii="Times New Roman" w:eastAsia="Calibri" w:hAnsi="Times New Roman" w:cs="Times New Roman"/>
          <w:b/>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r w:rsidRPr="00CB46EC">
        <w:rPr>
          <w:rFonts w:ascii="Times New Roman" w:eastAsia="Calibri" w:hAnsi="Times New Roman" w:cs="Times New Roman"/>
          <w:color w:val="000000" w:themeColor="text1"/>
          <w:sz w:val="28"/>
          <w:szCs w:val="28"/>
          <w:shd w:val="clear" w:color="auto" w:fill="FFFFFF"/>
        </w:rPr>
        <w:t xml:space="preserve"> </w:t>
      </w:r>
    </w:p>
    <w:p w:rsidR="00A85B54" w:rsidRPr="003A0372" w:rsidRDefault="00A85B54" w:rsidP="00A85B54">
      <w:pPr>
        <w:pStyle w:val="a3"/>
        <w:spacing w:after="0" w:line="240" w:lineRule="atLeast"/>
        <w:ind w:left="0" w:firstLine="709"/>
        <w:jc w:val="both"/>
        <w:rPr>
          <w:rFonts w:ascii="Times New Roman" w:hAnsi="Times New Roman" w:cs="Times New Roman"/>
          <w:sz w:val="24"/>
          <w:szCs w:val="24"/>
        </w:rPr>
      </w:pPr>
      <w:r w:rsidRPr="00877477">
        <w:rPr>
          <w:rFonts w:ascii="Times New Roman" w:hAnsi="Times New Roman" w:cs="Times New Roman"/>
          <w:sz w:val="24"/>
          <w:szCs w:val="24"/>
        </w:rPr>
        <w:t>(по</w:t>
      </w:r>
      <w:r>
        <w:rPr>
          <w:rFonts w:ascii="Times New Roman" w:hAnsi="Times New Roman" w:cs="Times New Roman"/>
          <w:sz w:val="24"/>
          <w:szCs w:val="24"/>
        </w:rPr>
        <w:t>дання</w:t>
      </w:r>
      <w:r w:rsidRPr="00CA164A">
        <w:rPr>
          <w:rFonts w:ascii="Times New Roman" w:hAnsi="Times New Roman" w:cs="Times New Roman"/>
          <w:sz w:val="24"/>
          <w:szCs w:val="24"/>
        </w:rPr>
        <w:t xml:space="preserve"> </w:t>
      </w:r>
      <w:r>
        <w:rPr>
          <w:rFonts w:ascii="Times New Roman" w:hAnsi="Times New Roman" w:cs="Times New Roman"/>
          <w:sz w:val="24"/>
          <w:szCs w:val="24"/>
        </w:rPr>
        <w:t xml:space="preserve">Київського міського голови Віталія КЛИЧКА, </w:t>
      </w:r>
      <w:r w:rsidRPr="00877477">
        <w:rPr>
          <w:rFonts w:ascii="Times New Roman" w:hAnsi="Times New Roman" w:cs="Times New Roman"/>
          <w:sz w:val="24"/>
          <w:szCs w:val="24"/>
        </w:rPr>
        <w:t>заступника міського голови – секретаря Київської міської ради Володимира БОНДА</w:t>
      </w:r>
      <w:r>
        <w:rPr>
          <w:rFonts w:ascii="Times New Roman" w:hAnsi="Times New Roman" w:cs="Times New Roman"/>
          <w:sz w:val="24"/>
          <w:szCs w:val="24"/>
        </w:rPr>
        <w:t>РЕНКА</w:t>
      </w:r>
      <w:r w:rsidRPr="00877477">
        <w:rPr>
          <w:rFonts w:ascii="Times New Roman" w:hAnsi="Times New Roman" w:cs="Times New Roman"/>
          <w:sz w:val="24"/>
          <w:szCs w:val="24"/>
        </w:rPr>
        <w:t>; доручення заступника міського голови – секретаря Київської міської ради Володимира БОНДА</w:t>
      </w:r>
      <w:r>
        <w:rPr>
          <w:rFonts w:ascii="Times New Roman" w:hAnsi="Times New Roman" w:cs="Times New Roman"/>
          <w:sz w:val="24"/>
          <w:szCs w:val="24"/>
        </w:rPr>
        <w:t>РЕНКА від 16.02.2022 № 08/231-398</w:t>
      </w:r>
      <w:r w:rsidRPr="00877477">
        <w:rPr>
          <w:rFonts w:ascii="Times New Roman" w:hAnsi="Times New Roman" w:cs="Times New Roman"/>
          <w:sz w:val="24"/>
          <w:szCs w:val="24"/>
        </w:rPr>
        <w:t>/ПР).</w:t>
      </w:r>
    </w:p>
    <w:p w:rsidR="00A85B54" w:rsidRPr="00235BE4"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СЛУХАЛИ: МУХУ В. В. про</w:t>
      </w:r>
      <w:r>
        <w:rPr>
          <w:rFonts w:ascii="Times New Roman" w:hAnsi="Times New Roman" w:cs="Times New Roman"/>
          <w:color w:val="000000" w:themeColor="text1"/>
          <w:sz w:val="28"/>
          <w:szCs w:val="28"/>
        </w:rPr>
        <w:t xml:space="preserve"> повторний </w:t>
      </w:r>
      <w:r>
        <w:rPr>
          <w:rFonts w:ascii="Times New Roman" w:hAnsi="Times New Roman" w:cs="Times New Roman"/>
          <w:sz w:val="28"/>
          <w:szCs w:val="28"/>
        </w:rPr>
        <w:t>р</w:t>
      </w:r>
      <w:r w:rsidRPr="00CB46EC">
        <w:rPr>
          <w:rFonts w:ascii="Times New Roman" w:hAnsi="Times New Roman" w:cs="Times New Roman"/>
          <w:sz w:val="28"/>
          <w:szCs w:val="28"/>
        </w:rPr>
        <w:t xml:space="preserve">озгляд </w:t>
      </w:r>
      <w:proofErr w:type="spellStart"/>
      <w:r w:rsidRPr="00E53A0C">
        <w:rPr>
          <w:rFonts w:ascii="Times New Roman" w:eastAsia="Calibri" w:hAnsi="Times New Roman" w:cs="Times New Roman"/>
          <w:sz w:val="28"/>
          <w:szCs w:val="28"/>
        </w:rPr>
        <w:t>проєкту</w:t>
      </w:r>
      <w:proofErr w:type="spellEnd"/>
      <w:r w:rsidRPr="00E53A0C">
        <w:rPr>
          <w:rFonts w:ascii="Times New Roman" w:eastAsia="Calibri" w:hAnsi="Times New Roman" w:cs="Times New Roman"/>
          <w:sz w:val="28"/>
          <w:szCs w:val="28"/>
        </w:rPr>
        <w:t xml:space="preserve"> рішення Київської міської </w:t>
      </w:r>
      <w:r w:rsidRPr="00E53A0C">
        <w:rPr>
          <w:rFonts w:ascii="Times New Roman" w:eastAsia="Calibri" w:hAnsi="Times New Roman" w:cs="Times New Roman"/>
          <w:color w:val="000000" w:themeColor="text1"/>
          <w:sz w:val="28"/>
          <w:szCs w:val="28"/>
        </w:rPr>
        <w:t xml:space="preserve">ради </w:t>
      </w:r>
      <w:r w:rsidRPr="00CB46EC">
        <w:rPr>
          <w:rFonts w:ascii="Times New Roman" w:eastAsia="Calibri" w:hAnsi="Times New Roman" w:cs="Times New Roman"/>
          <w:color w:val="000000" w:themeColor="text1"/>
          <w:sz w:val="28"/>
          <w:szCs w:val="28"/>
        </w:rPr>
        <w:t>«</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p>
    <w:p w:rsidR="00A85B54" w:rsidRPr="00F36DD8"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ВИСТУПИЛИ: БОГАТОВ К. В., який </w:t>
      </w:r>
      <w:r>
        <w:rPr>
          <w:rFonts w:ascii="Times New Roman" w:hAnsi="Times New Roman" w:cs="Times New Roman"/>
          <w:sz w:val="28"/>
          <w:szCs w:val="28"/>
        </w:rPr>
        <w:t>зазначив</w:t>
      </w:r>
      <w:r w:rsidRPr="00030847">
        <w:rPr>
          <w:rFonts w:ascii="Times New Roman" w:hAnsi="Times New Roman" w:cs="Times New Roman"/>
          <w:sz w:val="28"/>
          <w:szCs w:val="28"/>
        </w:rPr>
        <w:t>, що, на його думку</w:t>
      </w:r>
      <w:r>
        <w:rPr>
          <w:rFonts w:ascii="Times New Roman" w:hAnsi="Times New Roman" w:cs="Times New Roman"/>
          <w:sz w:val="28"/>
          <w:szCs w:val="28"/>
        </w:rPr>
        <w:t>,</w:t>
      </w:r>
      <w:r w:rsidRPr="00030847">
        <w:rPr>
          <w:rFonts w:ascii="Times New Roman" w:hAnsi="Times New Roman" w:cs="Times New Roman"/>
          <w:sz w:val="28"/>
          <w:szCs w:val="28"/>
        </w:rPr>
        <w:t xml:space="preserve"> даний </w:t>
      </w:r>
      <w:proofErr w:type="spellStart"/>
      <w:r w:rsidRPr="00030847">
        <w:rPr>
          <w:rFonts w:ascii="Times New Roman" w:hAnsi="Times New Roman" w:cs="Times New Roman"/>
          <w:sz w:val="28"/>
          <w:szCs w:val="28"/>
        </w:rPr>
        <w:t>проєкт</w:t>
      </w:r>
      <w:proofErr w:type="spellEnd"/>
      <w:r w:rsidRPr="00030847">
        <w:rPr>
          <w:rFonts w:ascii="Times New Roman" w:hAnsi="Times New Roman" w:cs="Times New Roman"/>
          <w:sz w:val="28"/>
          <w:szCs w:val="28"/>
        </w:rPr>
        <w:t xml:space="preserve"> рішення </w:t>
      </w:r>
      <w:r>
        <w:rPr>
          <w:rFonts w:ascii="Times New Roman" w:hAnsi="Times New Roman" w:cs="Times New Roman"/>
          <w:sz w:val="28"/>
          <w:szCs w:val="28"/>
        </w:rPr>
        <w:t xml:space="preserve">під час воєнного стану є недоречним, він </w:t>
      </w:r>
      <w:r w:rsidRPr="00030847">
        <w:rPr>
          <w:rFonts w:ascii="Times New Roman" w:hAnsi="Times New Roman" w:cs="Times New Roman"/>
          <w:sz w:val="28"/>
          <w:szCs w:val="28"/>
        </w:rPr>
        <w:t xml:space="preserve">має на меті збереження посад </w:t>
      </w:r>
      <w:r>
        <w:rPr>
          <w:rFonts w:ascii="Times New Roman" w:hAnsi="Times New Roman" w:cs="Times New Roman"/>
          <w:sz w:val="28"/>
          <w:szCs w:val="28"/>
        </w:rPr>
        <w:t xml:space="preserve">для </w:t>
      </w:r>
      <w:r w:rsidRPr="00030847">
        <w:rPr>
          <w:rFonts w:ascii="Times New Roman" w:hAnsi="Times New Roman" w:cs="Times New Roman"/>
          <w:sz w:val="28"/>
          <w:szCs w:val="28"/>
        </w:rPr>
        <w:t xml:space="preserve">двох керівників вищих навчальних закладів, про які йдеться, враховуючи </w:t>
      </w:r>
      <w:r>
        <w:rPr>
          <w:rFonts w:ascii="Times New Roman" w:hAnsi="Times New Roman" w:cs="Times New Roman"/>
          <w:sz w:val="28"/>
          <w:szCs w:val="28"/>
        </w:rPr>
        <w:t>інформацію</w:t>
      </w:r>
      <w:r w:rsidRPr="00030847">
        <w:rPr>
          <w:rFonts w:ascii="Times New Roman" w:hAnsi="Times New Roman" w:cs="Times New Roman"/>
          <w:sz w:val="28"/>
          <w:szCs w:val="28"/>
        </w:rPr>
        <w:t xml:space="preserve"> представника Департаменту культури</w:t>
      </w:r>
      <w:r w:rsidRPr="000E2A3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виконавчого </w:t>
      </w:r>
      <w:r w:rsidRPr="00C54CE5">
        <w:rPr>
          <w:rFonts w:ascii="Times New Roman" w:eastAsia="Calibri" w:hAnsi="Times New Roman" w:cs="Times New Roman"/>
          <w:sz w:val="28"/>
          <w:szCs w:val="28"/>
        </w:rPr>
        <w:t>органу Київської міської ради (Київської міської державної адміністрації)</w:t>
      </w:r>
      <w:r w:rsidRPr="00F052D6">
        <w:rPr>
          <w:rFonts w:ascii="Times New Roman" w:eastAsia="Calibri" w:hAnsi="Times New Roman" w:cs="Times New Roman"/>
          <w:sz w:val="28"/>
          <w:szCs w:val="28"/>
        </w:rPr>
        <w:t xml:space="preserve"> </w:t>
      </w:r>
      <w:r w:rsidRPr="00030847">
        <w:rPr>
          <w:rFonts w:ascii="Times New Roman" w:hAnsi="Times New Roman" w:cs="Times New Roman"/>
          <w:sz w:val="28"/>
          <w:szCs w:val="28"/>
        </w:rPr>
        <w:t xml:space="preserve"> щодо наслідків прийняття запропонованого рішення, а сам</w:t>
      </w:r>
      <w:r>
        <w:rPr>
          <w:rFonts w:ascii="Times New Roman" w:hAnsi="Times New Roman" w:cs="Times New Roman"/>
          <w:sz w:val="28"/>
          <w:szCs w:val="28"/>
        </w:rPr>
        <w:t>е неможливості його виконання юридично,</w:t>
      </w:r>
      <w:r w:rsidRPr="00030847">
        <w:rPr>
          <w:rFonts w:ascii="Times New Roman" w:hAnsi="Times New Roman" w:cs="Times New Roman"/>
          <w:sz w:val="28"/>
          <w:szCs w:val="28"/>
        </w:rPr>
        <w:t xml:space="preserve"> запропонував </w:t>
      </w:r>
      <w:proofErr w:type="spellStart"/>
      <w:r w:rsidRPr="00030847">
        <w:rPr>
          <w:rFonts w:ascii="Times New Roman" w:hAnsi="Times New Roman" w:cs="Times New Roman"/>
          <w:sz w:val="28"/>
          <w:szCs w:val="28"/>
        </w:rPr>
        <w:t>проєкт</w:t>
      </w:r>
      <w:proofErr w:type="spellEnd"/>
      <w:r w:rsidRPr="00030847">
        <w:rPr>
          <w:rFonts w:ascii="Times New Roman" w:hAnsi="Times New Roman" w:cs="Times New Roman"/>
          <w:sz w:val="28"/>
          <w:szCs w:val="28"/>
        </w:rPr>
        <w:t xml:space="preserve"> рішення відхилити.</w:t>
      </w:r>
    </w:p>
    <w:p w:rsidR="00A85B54" w:rsidRPr="006A6DFC" w:rsidRDefault="00A85B54" w:rsidP="00A85B54">
      <w:pPr>
        <w:spacing w:after="0" w:line="240" w:lineRule="atLeast"/>
        <w:ind w:firstLine="709"/>
        <w:jc w:val="both"/>
        <w:rPr>
          <w:rFonts w:ascii="Times New Roman" w:hAnsi="Times New Roman" w:cs="Times New Roman"/>
          <w:sz w:val="28"/>
          <w:szCs w:val="28"/>
        </w:rPr>
      </w:pPr>
      <w:r w:rsidRPr="006A6DFC">
        <w:rPr>
          <w:rFonts w:ascii="Times New Roman" w:hAnsi="Times New Roman" w:cs="Times New Roman"/>
          <w:sz w:val="28"/>
          <w:szCs w:val="28"/>
        </w:rPr>
        <w:t>Головуюча поставила на голосування пропозицію БОГАТОВА К. В.</w:t>
      </w:r>
      <w:r>
        <w:rPr>
          <w:rFonts w:ascii="Times New Roman" w:hAnsi="Times New Roman" w:cs="Times New Roman"/>
          <w:sz w:val="28"/>
          <w:szCs w:val="28"/>
        </w:rPr>
        <w:t xml:space="preserve"> щодо відхилення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rsidR="00A85B54" w:rsidRPr="006A6DFC" w:rsidRDefault="00A85B54" w:rsidP="00A85B54">
      <w:pPr>
        <w:spacing w:after="0" w:line="240" w:lineRule="atLeast"/>
        <w:ind w:firstLine="709"/>
        <w:jc w:val="both"/>
        <w:rPr>
          <w:rFonts w:ascii="Times New Roman" w:hAnsi="Times New Roman" w:cs="Times New Roman"/>
          <w:sz w:val="28"/>
          <w:szCs w:val="28"/>
        </w:rPr>
      </w:pPr>
      <w:r w:rsidRPr="006A6DFC">
        <w:rPr>
          <w:rFonts w:ascii="Times New Roman" w:hAnsi="Times New Roman" w:cs="Times New Roman"/>
          <w:sz w:val="28"/>
          <w:szCs w:val="28"/>
        </w:rPr>
        <w:t xml:space="preserve">ВИРІШИЛИ: </w:t>
      </w:r>
      <w:proofErr w:type="spellStart"/>
      <w:r w:rsidRPr="00890F84">
        <w:rPr>
          <w:rFonts w:ascii="Times New Roman" w:hAnsi="Times New Roman" w:cs="Times New Roman"/>
          <w:b/>
          <w:sz w:val="28"/>
          <w:szCs w:val="28"/>
        </w:rPr>
        <w:t>проєкт</w:t>
      </w:r>
      <w:proofErr w:type="spellEnd"/>
      <w:r w:rsidRPr="00890F84">
        <w:rPr>
          <w:rFonts w:ascii="Times New Roman" w:hAnsi="Times New Roman" w:cs="Times New Roman"/>
          <w:b/>
          <w:sz w:val="28"/>
          <w:szCs w:val="28"/>
        </w:rPr>
        <w:t xml:space="preserve"> рішення Київської міської ради</w:t>
      </w:r>
      <w:r>
        <w:rPr>
          <w:rFonts w:ascii="Times New Roman" w:hAnsi="Times New Roman" w:cs="Times New Roman"/>
          <w:sz w:val="28"/>
          <w:szCs w:val="28"/>
        </w:rPr>
        <w:t xml:space="preserve"> </w:t>
      </w:r>
      <w:r w:rsidRPr="006A6DFC">
        <w:rPr>
          <w:rFonts w:ascii="Times New Roman" w:hAnsi="Times New Roman" w:cs="Times New Roman"/>
          <w:color w:val="000000" w:themeColor="text1"/>
          <w:sz w:val="28"/>
          <w:szCs w:val="28"/>
        </w:rPr>
        <w:t xml:space="preserve">«Про </w:t>
      </w:r>
      <w:r w:rsidRPr="006A6DFC">
        <w:rPr>
          <w:rFonts w:ascii="Times New Roman" w:hAnsi="Times New Roman" w:cs="Times New Roman"/>
          <w:color w:val="000000" w:themeColor="text1"/>
          <w:sz w:val="28"/>
          <w:szCs w:val="28"/>
          <w:shd w:val="clear" w:color="auto" w:fill="FFFFFF"/>
        </w:rPr>
        <w:t xml:space="preserve">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 </w:t>
      </w:r>
      <w:r w:rsidRPr="006A6DFC">
        <w:rPr>
          <w:rFonts w:ascii="Times New Roman" w:hAnsi="Times New Roman" w:cs="Times New Roman"/>
          <w:sz w:val="28"/>
          <w:szCs w:val="28"/>
        </w:rPr>
        <w:t>від 16.02.2022 № 08/231-398/ПР відхилити.</w:t>
      </w:r>
    </w:p>
    <w:p w:rsidR="00A85B54" w:rsidRPr="006A6DFC" w:rsidRDefault="00A85B54" w:rsidP="00A85B54">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6A6DFC">
        <w:rPr>
          <w:rFonts w:ascii="Times New Roman" w:hAnsi="Times New Roman" w:cs="Times New Roman"/>
          <w:sz w:val="28"/>
          <w:szCs w:val="28"/>
        </w:rPr>
        <w:t xml:space="preserve">ГОЛОСУВАЛИ: </w:t>
      </w:r>
      <w:r>
        <w:rPr>
          <w:rFonts w:ascii="Times New Roman" w:eastAsia="Times New Roman" w:hAnsi="Times New Roman" w:cs="Times New Roman"/>
          <w:color w:val="000000"/>
          <w:kern w:val="3"/>
          <w:sz w:val="28"/>
          <w:szCs w:val="28"/>
          <w:lang w:eastAsia="ja-JP"/>
        </w:rPr>
        <w:t xml:space="preserve">«за» - 1, «проти» </w:t>
      </w:r>
      <w:r w:rsidRPr="00DF6E5D">
        <w:rPr>
          <w:rFonts w:ascii="Times New Roman" w:eastAsia="Times New Roman" w:hAnsi="Times New Roman" w:cs="Times New Roman"/>
          <w:kern w:val="3"/>
          <w:sz w:val="28"/>
          <w:szCs w:val="28"/>
          <w:lang w:eastAsia="ja-JP"/>
        </w:rPr>
        <w:t xml:space="preserve">- </w:t>
      </w:r>
      <w:r w:rsidRPr="00771A7B">
        <w:rPr>
          <w:rFonts w:ascii="Times New Roman" w:eastAsia="Times New Roman" w:hAnsi="Times New Roman" w:cs="Times New Roman"/>
          <w:color w:val="000000" w:themeColor="text1"/>
          <w:kern w:val="3"/>
          <w:sz w:val="28"/>
          <w:szCs w:val="28"/>
          <w:lang w:eastAsia="ja-JP"/>
        </w:rPr>
        <w:t>0,</w:t>
      </w:r>
      <w:r w:rsidRPr="00771A7B">
        <w:rPr>
          <w:rFonts w:ascii="Times New Roman" w:eastAsia="Times New Roman" w:hAnsi="Times New Roman" w:cs="Times New Roman"/>
          <w:color w:val="FF0000"/>
          <w:kern w:val="3"/>
          <w:sz w:val="28"/>
          <w:szCs w:val="28"/>
          <w:lang w:eastAsia="ja-JP"/>
        </w:rPr>
        <w:t xml:space="preserve"> </w:t>
      </w:r>
      <w:r>
        <w:rPr>
          <w:rFonts w:ascii="Times New Roman" w:eastAsia="Times New Roman" w:hAnsi="Times New Roman" w:cs="Times New Roman"/>
          <w:color w:val="000000"/>
          <w:kern w:val="3"/>
          <w:sz w:val="28"/>
          <w:szCs w:val="28"/>
          <w:lang w:eastAsia="ja-JP"/>
        </w:rPr>
        <w:t>«утрималось» - 2</w:t>
      </w:r>
      <w:r w:rsidRPr="006A6DFC">
        <w:rPr>
          <w:rFonts w:ascii="Times New Roman" w:eastAsia="Times New Roman" w:hAnsi="Times New Roman" w:cs="Times New Roman"/>
          <w:color w:val="000000"/>
          <w:kern w:val="3"/>
          <w:sz w:val="28"/>
          <w:szCs w:val="28"/>
          <w:lang w:eastAsia="ja-JP"/>
        </w:rPr>
        <w:t xml:space="preserve">, </w:t>
      </w:r>
      <w:r w:rsidRPr="006A6DFC">
        <w:rPr>
          <w:rFonts w:ascii="Times New Roman" w:eastAsia="SimSun" w:hAnsi="Times New Roman" w:cs="Times New Roman"/>
          <w:color w:val="000000"/>
          <w:kern w:val="2"/>
          <w:sz w:val="28"/>
          <w:szCs w:val="28"/>
          <w:lang w:eastAsia="zh-CN"/>
        </w:rPr>
        <w:t>«не голосували» - 0.</w:t>
      </w:r>
    </w:p>
    <w:p w:rsidR="00A85B54" w:rsidRPr="006A6DFC" w:rsidRDefault="00A85B54" w:rsidP="00A85B54">
      <w:pPr>
        <w:spacing w:after="0" w:line="240" w:lineRule="atLeast"/>
        <w:ind w:firstLine="709"/>
        <w:jc w:val="both"/>
        <w:rPr>
          <w:rFonts w:ascii="Times New Roman" w:hAnsi="Times New Roman" w:cs="Times New Roman"/>
          <w:b/>
          <w:sz w:val="28"/>
          <w:szCs w:val="28"/>
        </w:rPr>
      </w:pPr>
      <w:r w:rsidRPr="006A6DFC">
        <w:rPr>
          <w:rFonts w:ascii="Times New Roman" w:hAnsi="Times New Roman" w:cs="Times New Roman"/>
          <w:b/>
          <w:sz w:val="28"/>
          <w:szCs w:val="28"/>
        </w:rPr>
        <w:t>Рішення не прийняте.</w:t>
      </w:r>
    </w:p>
    <w:p w:rsidR="00A85B54" w:rsidRPr="006A6DFC" w:rsidRDefault="00A85B54" w:rsidP="00A85B54">
      <w:pPr>
        <w:spacing w:after="0" w:line="240" w:lineRule="atLeast"/>
        <w:ind w:firstLine="709"/>
        <w:jc w:val="both"/>
        <w:rPr>
          <w:rFonts w:ascii="Times New Roman" w:hAnsi="Times New Roman" w:cs="Times New Roman"/>
          <w:sz w:val="28"/>
          <w:szCs w:val="28"/>
          <w:lang w:val="ru-RU"/>
        </w:rPr>
      </w:pPr>
    </w:p>
    <w:p w:rsidR="00A85B54" w:rsidRDefault="00A85B54" w:rsidP="00A85B54">
      <w:pPr>
        <w:spacing w:after="0" w:line="240" w:lineRule="atLeast"/>
        <w:ind w:firstLine="709"/>
        <w:jc w:val="both"/>
        <w:rPr>
          <w:rFonts w:ascii="Times New Roman" w:eastAsia="SimSun" w:hAnsi="Times New Roman" w:cs="Mangal"/>
          <w:kern w:val="1"/>
          <w:sz w:val="28"/>
          <w:szCs w:val="24"/>
          <w:lang w:eastAsia="zh-CN" w:bidi="hi-IN"/>
        </w:rPr>
      </w:pPr>
      <w:r w:rsidRPr="006A6DFC">
        <w:rPr>
          <w:rFonts w:ascii="Times New Roman" w:hAnsi="Times New Roman" w:cs="Times New Roman"/>
          <w:sz w:val="28"/>
          <w:szCs w:val="28"/>
        </w:rPr>
        <w:t xml:space="preserve">Головуюча поставила на голосування </w:t>
      </w:r>
      <w:r>
        <w:rPr>
          <w:rFonts w:ascii="Times New Roman" w:hAnsi="Times New Roman" w:cs="Times New Roman"/>
          <w:sz w:val="28"/>
          <w:szCs w:val="28"/>
        </w:rPr>
        <w:t xml:space="preserve">пропозицію щодо </w:t>
      </w:r>
      <w:r w:rsidRPr="008C6728">
        <w:rPr>
          <w:rFonts w:ascii="Times New Roman" w:eastAsia="SimSun" w:hAnsi="Times New Roman" w:cs="Mangal"/>
          <w:kern w:val="1"/>
          <w:sz w:val="28"/>
          <w:szCs w:val="24"/>
          <w:lang w:eastAsia="zh-CN" w:bidi="hi-IN"/>
        </w:rPr>
        <w:t>перенесення розгля</w:t>
      </w:r>
      <w:r>
        <w:rPr>
          <w:rFonts w:ascii="Times New Roman" w:eastAsia="SimSun" w:hAnsi="Times New Roman" w:cs="Mangal"/>
          <w:kern w:val="1"/>
          <w:sz w:val="28"/>
          <w:szCs w:val="24"/>
          <w:lang w:eastAsia="zh-CN" w:bidi="hi-IN"/>
        </w:rPr>
        <w:t xml:space="preserve">ду </w:t>
      </w:r>
      <w:proofErr w:type="spellStart"/>
      <w:r w:rsidRPr="008C6728">
        <w:rPr>
          <w:rFonts w:ascii="Times New Roman" w:eastAsia="Calibri" w:hAnsi="Times New Roman" w:cs="Times New Roman"/>
          <w:sz w:val="28"/>
          <w:szCs w:val="28"/>
        </w:rPr>
        <w:t>проєкту</w:t>
      </w:r>
      <w:proofErr w:type="spellEnd"/>
      <w:r w:rsidRPr="008C6728">
        <w:rPr>
          <w:rFonts w:ascii="Times New Roman" w:eastAsia="Calibri" w:hAnsi="Times New Roman" w:cs="Times New Roman"/>
          <w:sz w:val="28"/>
          <w:szCs w:val="28"/>
        </w:rPr>
        <w:t xml:space="preserve"> рішення Київської міської </w:t>
      </w:r>
      <w:r w:rsidRPr="008C6728">
        <w:rPr>
          <w:rFonts w:ascii="Times New Roman" w:eastAsia="Calibri" w:hAnsi="Times New Roman" w:cs="Times New Roman"/>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w:t>
      </w:r>
      <w:r>
        <w:rPr>
          <w:rFonts w:ascii="Times New Roman" w:hAnsi="Times New Roman" w:cs="Times New Roman"/>
          <w:color w:val="000000" w:themeColor="text1"/>
          <w:sz w:val="28"/>
          <w:szCs w:val="28"/>
          <w:shd w:val="clear" w:color="auto" w:fill="FFFFFF"/>
        </w:rPr>
        <w:t>рситету імені Бориса Грінченка</w:t>
      </w:r>
      <w:r w:rsidRPr="008C6728">
        <w:rPr>
          <w:rFonts w:ascii="Times New Roman" w:hAnsi="Times New Roman" w:cs="Times New Roman"/>
          <w:color w:val="000000" w:themeColor="text1"/>
          <w:sz w:val="28"/>
          <w:szCs w:val="28"/>
          <w:shd w:val="clear" w:color="auto" w:fill="FFFFFF"/>
        </w:rPr>
        <w:t xml:space="preserve">» </w:t>
      </w:r>
      <w:r w:rsidRPr="008C6728">
        <w:rPr>
          <w:rFonts w:ascii="Times New Roman" w:hAnsi="Times New Roman" w:cs="Times New Roman"/>
          <w:sz w:val="28"/>
          <w:szCs w:val="28"/>
        </w:rPr>
        <w:t>від 16.02.2022 № 08/231-398/ПР</w:t>
      </w:r>
      <w:r>
        <w:rPr>
          <w:rFonts w:ascii="Times New Roman" w:hAnsi="Times New Roman" w:cs="Times New Roman"/>
          <w:sz w:val="28"/>
          <w:szCs w:val="28"/>
        </w:rPr>
        <w:t xml:space="preserve"> </w:t>
      </w:r>
      <w:r>
        <w:rPr>
          <w:rFonts w:ascii="Times New Roman" w:eastAsia="SimSun" w:hAnsi="Times New Roman" w:cs="Mangal"/>
          <w:kern w:val="1"/>
          <w:sz w:val="28"/>
          <w:szCs w:val="24"/>
          <w:lang w:eastAsia="zh-CN" w:bidi="hi-IN"/>
        </w:rPr>
        <w:t xml:space="preserve">на чергове засідання Комісії у зв’язку з відсутністю на засіданні Комісії 26.05.2022 представника </w:t>
      </w:r>
      <w:r>
        <w:rPr>
          <w:rFonts w:ascii="Times New Roman" w:eastAsia="Calibri" w:hAnsi="Times New Roman" w:cs="Times New Roman"/>
          <w:sz w:val="28"/>
          <w:szCs w:val="28"/>
        </w:rPr>
        <w:t>Департаменту</w:t>
      </w:r>
      <w:r w:rsidRPr="008C6728">
        <w:rPr>
          <w:rFonts w:ascii="Times New Roman" w:eastAsia="Calibri" w:hAnsi="Times New Roman" w:cs="Times New Roman"/>
          <w:sz w:val="28"/>
          <w:szCs w:val="28"/>
        </w:rPr>
        <w:t xml:space="preserve"> освіти і науки</w:t>
      </w:r>
      <w:r>
        <w:rPr>
          <w:rFonts w:ascii="Times New Roman" w:eastAsia="Calibri" w:hAnsi="Times New Roman" w:cs="Times New Roman"/>
          <w:sz w:val="28"/>
          <w:szCs w:val="28"/>
        </w:rPr>
        <w:t xml:space="preserve"> виконавчого </w:t>
      </w:r>
      <w:r w:rsidRPr="00C54CE5">
        <w:rPr>
          <w:rFonts w:ascii="Times New Roman" w:eastAsia="Calibri" w:hAnsi="Times New Roman" w:cs="Times New Roman"/>
          <w:sz w:val="28"/>
          <w:szCs w:val="28"/>
        </w:rPr>
        <w:t>органу Київської міської ради (Київської міської державної адміністрації)</w:t>
      </w:r>
      <w:r w:rsidRPr="00F052D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 </w:t>
      </w:r>
      <w:r>
        <w:rPr>
          <w:rFonts w:ascii="Times New Roman" w:eastAsia="SimSun" w:hAnsi="Times New Roman" w:cs="Mangal"/>
          <w:kern w:val="1"/>
          <w:sz w:val="28"/>
          <w:szCs w:val="24"/>
          <w:lang w:eastAsia="zh-CN" w:bidi="hi-IN"/>
        </w:rPr>
        <w:t xml:space="preserve">невиконанням </w:t>
      </w:r>
      <w:r>
        <w:rPr>
          <w:rFonts w:ascii="Times New Roman" w:eastAsia="Calibri" w:hAnsi="Times New Roman" w:cs="Times New Roman"/>
          <w:sz w:val="28"/>
          <w:szCs w:val="28"/>
        </w:rPr>
        <w:t>Департаментом</w:t>
      </w:r>
      <w:r w:rsidRPr="008C6728">
        <w:rPr>
          <w:rFonts w:ascii="Times New Roman" w:eastAsia="Calibri" w:hAnsi="Times New Roman" w:cs="Times New Roman"/>
          <w:sz w:val="28"/>
          <w:szCs w:val="28"/>
        </w:rPr>
        <w:t xml:space="preserve"> освіти і науки</w:t>
      </w:r>
      <w:r>
        <w:rPr>
          <w:rFonts w:ascii="Times New Roman" w:eastAsia="Calibri" w:hAnsi="Times New Roman" w:cs="Times New Roman"/>
          <w:sz w:val="28"/>
          <w:szCs w:val="28"/>
        </w:rPr>
        <w:t xml:space="preserve"> виконавчого </w:t>
      </w:r>
      <w:r w:rsidRPr="00C54CE5">
        <w:rPr>
          <w:rFonts w:ascii="Times New Roman" w:eastAsia="Calibri" w:hAnsi="Times New Roman" w:cs="Times New Roman"/>
          <w:sz w:val="28"/>
          <w:szCs w:val="28"/>
        </w:rPr>
        <w:t>органу Київської міської ради (Київської міської державної адміністрації)</w:t>
      </w:r>
      <w:r w:rsidRPr="00F052D6">
        <w:rPr>
          <w:rFonts w:ascii="Times New Roman" w:eastAsia="Calibri" w:hAnsi="Times New Roman" w:cs="Times New Roman"/>
          <w:sz w:val="28"/>
          <w:szCs w:val="28"/>
        </w:rPr>
        <w:t xml:space="preserve"> </w:t>
      </w:r>
      <w:r>
        <w:rPr>
          <w:rFonts w:ascii="Times New Roman" w:eastAsia="Calibri" w:hAnsi="Times New Roman" w:cs="Times New Roman"/>
          <w:sz w:val="28"/>
          <w:szCs w:val="28"/>
        </w:rPr>
        <w:t>рішення Комісії від 04.05.2022.</w:t>
      </w:r>
    </w:p>
    <w:p w:rsidR="00A85B54" w:rsidRPr="00235BE4" w:rsidRDefault="00A85B54" w:rsidP="00A85B54">
      <w:pPr>
        <w:spacing w:after="0" w:line="240" w:lineRule="atLeast"/>
        <w:ind w:firstLine="709"/>
        <w:jc w:val="both"/>
        <w:rPr>
          <w:rFonts w:ascii="Times New Roman" w:eastAsia="SimSun" w:hAnsi="Times New Roman" w:cs="Mangal"/>
          <w:kern w:val="1"/>
          <w:sz w:val="28"/>
          <w:szCs w:val="24"/>
          <w:lang w:eastAsia="zh-CN" w:bidi="hi-IN"/>
        </w:rPr>
      </w:pPr>
      <w:r w:rsidRPr="00235BE4">
        <w:rPr>
          <w:rFonts w:ascii="Times New Roman" w:hAnsi="Times New Roman" w:cs="Times New Roman"/>
          <w:color w:val="000000" w:themeColor="text1"/>
          <w:sz w:val="28"/>
          <w:szCs w:val="28"/>
        </w:rPr>
        <w:t xml:space="preserve">ВИРІШИЛИ: </w:t>
      </w:r>
      <w:r w:rsidRPr="00F111DD">
        <w:rPr>
          <w:rFonts w:ascii="Times New Roman" w:hAnsi="Times New Roman" w:cs="Times New Roman"/>
          <w:b/>
          <w:color w:val="000000" w:themeColor="text1"/>
          <w:sz w:val="28"/>
          <w:szCs w:val="28"/>
        </w:rPr>
        <w:t xml:space="preserve">розгляд </w:t>
      </w:r>
      <w:proofErr w:type="spellStart"/>
      <w:r w:rsidRPr="00F111DD">
        <w:rPr>
          <w:rFonts w:ascii="Times New Roman" w:eastAsia="Calibri" w:hAnsi="Times New Roman" w:cs="Times New Roman"/>
          <w:b/>
          <w:sz w:val="28"/>
          <w:szCs w:val="28"/>
        </w:rPr>
        <w:t>проєкту</w:t>
      </w:r>
      <w:proofErr w:type="spellEnd"/>
      <w:r w:rsidRPr="00F111DD">
        <w:rPr>
          <w:rFonts w:ascii="Times New Roman" w:eastAsia="Calibri" w:hAnsi="Times New Roman" w:cs="Times New Roman"/>
          <w:b/>
          <w:sz w:val="28"/>
          <w:szCs w:val="28"/>
        </w:rPr>
        <w:t xml:space="preserve"> рішення Київської міської </w:t>
      </w:r>
      <w:r w:rsidRPr="00F111DD">
        <w:rPr>
          <w:rFonts w:ascii="Times New Roman" w:eastAsia="Calibri" w:hAnsi="Times New Roman" w:cs="Times New Roman"/>
          <w:b/>
          <w:color w:val="000000" w:themeColor="text1"/>
          <w:sz w:val="28"/>
          <w:szCs w:val="28"/>
        </w:rPr>
        <w:t>ради</w:t>
      </w:r>
      <w:r w:rsidRPr="00CB46EC">
        <w:rPr>
          <w:rFonts w:ascii="Times New Roman" w:eastAsia="Calibri" w:hAnsi="Times New Roman" w:cs="Times New Roman"/>
          <w:color w:val="000000" w:themeColor="text1"/>
          <w:sz w:val="28"/>
          <w:szCs w:val="28"/>
        </w:rPr>
        <w:t xml:space="preserve"> «</w:t>
      </w:r>
      <w:r w:rsidRPr="00CB46EC">
        <w:rPr>
          <w:rFonts w:ascii="Times New Roman" w:eastAsia="Calibri" w:hAnsi="Times New Roman" w:cs="Times New Roman"/>
          <w:color w:val="000000" w:themeColor="text1"/>
          <w:sz w:val="28"/>
          <w:szCs w:val="28"/>
          <w:shd w:val="clear" w:color="auto" w:fill="FFFFFF"/>
        </w:rPr>
        <w:t xml:space="preserve">Про </w:t>
      </w:r>
      <w:r w:rsidRPr="00CB46EC">
        <w:rPr>
          <w:rFonts w:ascii="Times New Roman" w:hAnsi="Times New Roman" w:cs="Times New Roman"/>
          <w:color w:val="000000" w:themeColor="text1"/>
          <w:sz w:val="28"/>
          <w:szCs w:val="28"/>
          <w:shd w:val="clear" w:color="auto" w:fill="FFFFFF"/>
        </w:rPr>
        <w:t>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w:t>
      </w:r>
      <w:r>
        <w:rPr>
          <w:rFonts w:ascii="Times New Roman" w:hAnsi="Times New Roman" w:cs="Times New Roman"/>
          <w:color w:val="000000" w:themeColor="text1"/>
          <w:sz w:val="28"/>
          <w:szCs w:val="28"/>
          <w:shd w:val="clear" w:color="auto" w:fill="FFFFFF"/>
        </w:rPr>
        <w:t>рситету імені Бориса Грінченка</w:t>
      </w:r>
      <w:r w:rsidRPr="008C6728">
        <w:rPr>
          <w:rFonts w:ascii="Times New Roman" w:hAnsi="Times New Roman" w:cs="Times New Roman"/>
          <w:color w:val="000000" w:themeColor="text1"/>
          <w:sz w:val="28"/>
          <w:szCs w:val="28"/>
          <w:shd w:val="clear" w:color="auto" w:fill="FFFFFF"/>
        </w:rPr>
        <w:t xml:space="preserve">» </w:t>
      </w:r>
      <w:r w:rsidRPr="008C6728">
        <w:rPr>
          <w:rFonts w:ascii="Times New Roman" w:hAnsi="Times New Roman" w:cs="Times New Roman"/>
          <w:sz w:val="28"/>
          <w:szCs w:val="28"/>
        </w:rPr>
        <w:t>від 16.02.2022 № 08/231-398/ПР</w:t>
      </w:r>
      <w:r>
        <w:rPr>
          <w:rFonts w:ascii="Times New Roman" w:hAnsi="Times New Roman" w:cs="Times New Roman"/>
          <w:sz w:val="28"/>
          <w:szCs w:val="28"/>
        </w:rPr>
        <w:t xml:space="preserve"> </w:t>
      </w:r>
      <w:r w:rsidRPr="00F111DD">
        <w:rPr>
          <w:rFonts w:ascii="Times New Roman" w:hAnsi="Times New Roman" w:cs="Times New Roman"/>
          <w:b/>
          <w:sz w:val="28"/>
          <w:szCs w:val="28"/>
        </w:rPr>
        <w:t xml:space="preserve">перенести </w:t>
      </w:r>
      <w:r w:rsidRPr="00F111DD">
        <w:rPr>
          <w:rFonts w:ascii="Times New Roman" w:eastAsia="SimSun" w:hAnsi="Times New Roman" w:cs="Mangal"/>
          <w:b/>
          <w:kern w:val="1"/>
          <w:sz w:val="28"/>
          <w:szCs w:val="24"/>
          <w:lang w:eastAsia="zh-CN" w:bidi="hi-IN"/>
        </w:rPr>
        <w:t>на чергове засідання Комісії</w:t>
      </w:r>
      <w:r>
        <w:rPr>
          <w:rFonts w:ascii="Times New Roman" w:eastAsia="SimSun" w:hAnsi="Times New Roman" w:cs="Mangal"/>
          <w:b/>
          <w:kern w:val="1"/>
          <w:sz w:val="28"/>
          <w:szCs w:val="24"/>
          <w:lang w:eastAsia="zh-CN" w:bidi="hi-IN"/>
        </w:rPr>
        <w:t xml:space="preserve"> </w:t>
      </w:r>
      <w:r w:rsidRPr="00F052D6">
        <w:rPr>
          <w:rFonts w:ascii="Times New Roman" w:eastAsia="SimSun" w:hAnsi="Times New Roman" w:cs="Mangal"/>
          <w:kern w:val="1"/>
          <w:sz w:val="28"/>
          <w:szCs w:val="24"/>
          <w:lang w:eastAsia="zh-CN" w:bidi="hi-IN"/>
        </w:rPr>
        <w:t xml:space="preserve">у зв’язку з відсутністю на засіданні Комісії 26.05.2022 представника </w:t>
      </w:r>
      <w:r w:rsidRPr="00F052D6">
        <w:rPr>
          <w:rFonts w:ascii="Times New Roman" w:eastAsia="Calibri" w:hAnsi="Times New Roman" w:cs="Times New Roman"/>
          <w:sz w:val="28"/>
          <w:szCs w:val="28"/>
        </w:rPr>
        <w:t xml:space="preserve">Департаменту освіти і науки </w:t>
      </w:r>
      <w:r>
        <w:rPr>
          <w:rFonts w:ascii="Times New Roman" w:eastAsia="Calibri" w:hAnsi="Times New Roman" w:cs="Times New Roman"/>
          <w:sz w:val="28"/>
          <w:szCs w:val="28"/>
        </w:rPr>
        <w:t xml:space="preserve">виконавчого </w:t>
      </w:r>
      <w:r w:rsidRPr="00C54CE5">
        <w:rPr>
          <w:rFonts w:ascii="Times New Roman" w:eastAsia="Calibri" w:hAnsi="Times New Roman" w:cs="Times New Roman"/>
          <w:sz w:val="28"/>
          <w:szCs w:val="28"/>
        </w:rPr>
        <w:t xml:space="preserve">органу Київської міської ради (Київської міської державної </w:t>
      </w:r>
      <w:r w:rsidRPr="00C54CE5">
        <w:rPr>
          <w:rFonts w:ascii="Times New Roman" w:eastAsia="Calibri" w:hAnsi="Times New Roman" w:cs="Times New Roman"/>
          <w:sz w:val="28"/>
          <w:szCs w:val="28"/>
        </w:rPr>
        <w:lastRenderedPageBreak/>
        <w:t>адміністрації)</w:t>
      </w:r>
      <w:r w:rsidRPr="00F052D6">
        <w:rPr>
          <w:rFonts w:ascii="Times New Roman" w:eastAsia="Calibri" w:hAnsi="Times New Roman" w:cs="Times New Roman"/>
          <w:sz w:val="28"/>
          <w:szCs w:val="28"/>
        </w:rPr>
        <w:t xml:space="preserve"> та </w:t>
      </w:r>
      <w:r w:rsidRPr="00F052D6">
        <w:rPr>
          <w:rFonts w:ascii="Times New Roman" w:eastAsia="SimSun" w:hAnsi="Times New Roman" w:cs="Mangal"/>
          <w:kern w:val="1"/>
          <w:sz w:val="28"/>
          <w:szCs w:val="24"/>
          <w:lang w:eastAsia="zh-CN" w:bidi="hi-IN"/>
        </w:rPr>
        <w:t xml:space="preserve">невиконанням </w:t>
      </w:r>
      <w:r w:rsidRPr="00F052D6">
        <w:rPr>
          <w:rFonts w:ascii="Times New Roman" w:eastAsia="Calibri" w:hAnsi="Times New Roman" w:cs="Times New Roman"/>
          <w:sz w:val="28"/>
          <w:szCs w:val="28"/>
        </w:rPr>
        <w:t xml:space="preserve">Департаментом освіти і науки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sidRPr="00F052D6">
        <w:rPr>
          <w:rFonts w:ascii="Times New Roman" w:eastAsia="Calibri" w:hAnsi="Times New Roman" w:cs="Times New Roman"/>
          <w:sz w:val="28"/>
          <w:szCs w:val="28"/>
        </w:rPr>
        <w:t>рішення Комісії від 04.05.2022.</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ГОЛОСУВАЛИ: «за» - 2, «проти» - 0, «утрималось» - 1</w:t>
      </w:r>
      <w:r w:rsidRPr="00235BE4">
        <w:rPr>
          <w:rFonts w:ascii="Times New Roman" w:hAnsi="Times New Roman" w:cs="Times New Roman"/>
          <w:color w:val="000000" w:themeColor="text1"/>
          <w:sz w:val="28"/>
          <w:szCs w:val="28"/>
        </w:rPr>
        <w:t xml:space="preserve">, «не голосували» - 0. </w:t>
      </w:r>
    </w:p>
    <w:p w:rsidR="00A85B54" w:rsidRPr="00235BE4"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Pr="0030437C" w:rsidRDefault="00A85B54" w:rsidP="00A85B54">
      <w:pPr>
        <w:spacing w:after="0" w:line="240" w:lineRule="atLeast"/>
        <w:jc w:val="both"/>
        <w:rPr>
          <w:rFonts w:ascii="Times New Roman" w:hAnsi="Times New Roman" w:cs="Times New Roman"/>
          <w:sz w:val="24"/>
          <w:szCs w:val="24"/>
        </w:rPr>
      </w:pPr>
    </w:p>
    <w:p w:rsidR="00A85B54" w:rsidRPr="00BF131A" w:rsidRDefault="00A85B54" w:rsidP="00A85B54">
      <w:pPr>
        <w:pStyle w:val="a3"/>
        <w:numPr>
          <w:ilvl w:val="0"/>
          <w:numId w:val="4"/>
        </w:numPr>
        <w:spacing w:after="0" w:line="240" w:lineRule="atLeast"/>
        <w:ind w:left="0" w:firstLine="709"/>
        <w:jc w:val="both"/>
        <w:rPr>
          <w:rFonts w:ascii="Times New Roman" w:hAnsi="Times New Roman" w:cs="Times New Roman"/>
          <w:color w:val="000000" w:themeColor="text1"/>
          <w:sz w:val="28"/>
          <w:szCs w:val="28"/>
        </w:rPr>
      </w:pPr>
      <w:r w:rsidRPr="00BF131A">
        <w:rPr>
          <w:rFonts w:ascii="Times New Roman" w:hAnsi="Times New Roman" w:cs="Times New Roman"/>
          <w:color w:val="000000" w:themeColor="text1"/>
          <w:sz w:val="28"/>
          <w:szCs w:val="28"/>
        </w:rPr>
        <w:t xml:space="preserve">Розгляд </w:t>
      </w:r>
      <w:proofErr w:type="spellStart"/>
      <w:r w:rsidRPr="00BF131A">
        <w:rPr>
          <w:rFonts w:ascii="Times New Roman" w:eastAsia="Calibri" w:hAnsi="Times New Roman" w:cs="Times New Roman"/>
          <w:b/>
          <w:color w:val="000000" w:themeColor="text1"/>
          <w:sz w:val="28"/>
          <w:szCs w:val="28"/>
        </w:rPr>
        <w:t>проєкту</w:t>
      </w:r>
      <w:proofErr w:type="spellEnd"/>
      <w:r w:rsidRPr="00BF131A">
        <w:rPr>
          <w:rFonts w:ascii="Times New Roman" w:eastAsia="Calibri" w:hAnsi="Times New Roman" w:cs="Times New Roman"/>
          <w:b/>
          <w:color w:val="000000" w:themeColor="text1"/>
          <w:sz w:val="28"/>
          <w:szCs w:val="28"/>
        </w:rPr>
        <w:t xml:space="preserve"> рішення Київської міської ради</w:t>
      </w:r>
      <w:r w:rsidRPr="00BF131A">
        <w:rPr>
          <w:rFonts w:ascii="Times New Roman" w:eastAsia="Calibri" w:hAnsi="Times New Roman" w:cs="Times New Roman"/>
          <w:color w:val="000000" w:themeColor="text1"/>
          <w:sz w:val="28"/>
          <w:szCs w:val="28"/>
        </w:rPr>
        <w:t xml:space="preserve"> «</w:t>
      </w:r>
      <w:r w:rsidRPr="00BF131A">
        <w:rPr>
          <w:rFonts w:ascii="Times New Roman" w:hAnsi="Times New Roman" w:cs="Times New Roman"/>
          <w:color w:val="000000" w:themeColor="text1"/>
          <w:sz w:val="28"/>
          <w:szCs w:val="28"/>
        </w:rPr>
        <w:t xml:space="preserve">Про створення ландшафтного заказника «Гора </w:t>
      </w:r>
      <w:proofErr w:type="spellStart"/>
      <w:r w:rsidRPr="00BF131A">
        <w:rPr>
          <w:rFonts w:ascii="Times New Roman" w:hAnsi="Times New Roman" w:cs="Times New Roman"/>
          <w:color w:val="000000" w:themeColor="text1"/>
          <w:sz w:val="28"/>
          <w:szCs w:val="28"/>
        </w:rPr>
        <w:t>Юрковиця</w:t>
      </w:r>
      <w:proofErr w:type="spellEnd"/>
      <w:r w:rsidRPr="00BF131A">
        <w:rPr>
          <w:rFonts w:ascii="Times New Roman" w:hAnsi="Times New Roman" w:cs="Times New Roman"/>
          <w:color w:val="000000" w:themeColor="text1"/>
          <w:sz w:val="28"/>
          <w:szCs w:val="28"/>
        </w:rPr>
        <w:t xml:space="preserve">» </w:t>
      </w:r>
    </w:p>
    <w:p w:rsidR="00A85B54" w:rsidRDefault="00A85B54" w:rsidP="00A85B54">
      <w:pPr>
        <w:spacing w:after="0" w:line="240" w:lineRule="atLeast"/>
        <w:ind w:firstLine="284"/>
        <w:jc w:val="both"/>
        <w:rPr>
          <w:rFonts w:ascii="Times New Roman" w:hAnsi="Times New Roman" w:cs="Times New Roman"/>
          <w:color w:val="000000" w:themeColor="text1"/>
          <w:sz w:val="24"/>
          <w:szCs w:val="24"/>
        </w:rPr>
      </w:pPr>
      <w:r w:rsidRPr="00BF131A">
        <w:rPr>
          <w:rFonts w:ascii="Times New Roman" w:hAnsi="Times New Roman" w:cs="Times New Roman"/>
          <w:color w:val="000000" w:themeColor="text1"/>
          <w:sz w:val="24"/>
          <w:szCs w:val="24"/>
        </w:rPr>
        <w:t>(подання депутата Київської міської ради Дмитра БАНАСА; доручення заступника міського голови – секретаря Київської міської ради Володимира БОНДАРЕНКА від 08.02.2022 № 08/231-349/ПР).</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СЛУХАЛИ: МУХУ В. В. про </w:t>
      </w:r>
      <w:proofErr w:type="spellStart"/>
      <w:r>
        <w:rPr>
          <w:rFonts w:ascii="Times New Roman" w:hAnsi="Times New Roman" w:cs="Times New Roman"/>
          <w:color w:val="000000" w:themeColor="text1"/>
          <w:sz w:val="28"/>
          <w:szCs w:val="28"/>
        </w:rPr>
        <w:t>проєкт</w:t>
      </w:r>
      <w:proofErr w:type="spellEnd"/>
      <w:r w:rsidRPr="009550FD">
        <w:rPr>
          <w:rFonts w:ascii="Times New Roman" w:hAnsi="Times New Roman" w:cs="Times New Roman"/>
          <w:color w:val="000000" w:themeColor="text1"/>
          <w:sz w:val="28"/>
          <w:szCs w:val="28"/>
        </w:rPr>
        <w:t xml:space="preserve"> рішення Київської міської ради «Про створення ландшафтного заказника «Гора </w:t>
      </w:r>
      <w:proofErr w:type="spellStart"/>
      <w:r w:rsidRPr="009550FD">
        <w:rPr>
          <w:rFonts w:ascii="Times New Roman" w:hAnsi="Times New Roman" w:cs="Times New Roman"/>
          <w:color w:val="000000" w:themeColor="text1"/>
          <w:sz w:val="28"/>
          <w:szCs w:val="28"/>
        </w:rPr>
        <w:t>Юрковиця</w:t>
      </w:r>
      <w:proofErr w:type="spellEnd"/>
      <w:r w:rsidRPr="009550F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ВИСТУПИЛИ: </w:t>
      </w:r>
      <w:r>
        <w:rPr>
          <w:rFonts w:ascii="Times New Roman" w:hAnsi="Times New Roman" w:cs="Times New Roman"/>
          <w:color w:val="000000" w:themeColor="text1"/>
          <w:sz w:val="28"/>
          <w:szCs w:val="28"/>
        </w:rPr>
        <w:t>БАНАС Д. М., БАХМАТ Ю. О., РАДОВА М. С.</w:t>
      </w:r>
    </w:p>
    <w:p w:rsidR="00A85B54" w:rsidRPr="00235BE4" w:rsidRDefault="00A85B54" w:rsidP="00A85B54">
      <w:pPr>
        <w:spacing w:after="0" w:line="240" w:lineRule="atLeast"/>
        <w:ind w:firstLine="709"/>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Під час виступу та обговорення зазначено, що </w:t>
      </w:r>
      <w:r>
        <w:rPr>
          <w:rFonts w:ascii="Times New Roman" w:hAnsi="Times New Roman" w:cs="Times New Roman"/>
          <w:color w:val="000000" w:themeColor="text1"/>
          <w:sz w:val="28"/>
          <w:szCs w:val="28"/>
        </w:rPr>
        <w:t xml:space="preserve">територія, про яку йдеться в </w:t>
      </w:r>
      <w:proofErr w:type="spellStart"/>
      <w:r>
        <w:rPr>
          <w:rFonts w:ascii="Times New Roman" w:hAnsi="Times New Roman" w:cs="Times New Roman"/>
          <w:color w:val="000000" w:themeColor="text1"/>
          <w:sz w:val="28"/>
          <w:szCs w:val="28"/>
        </w:rPr>
        <w:t>проєкті</w:t>
      </w:r>
      <w:proofErr w:type="spellEnd"/>
      <w:r>
        <w:rPr>
          <w:rFonts w:ascii="Times New Roman" w:hAnsi="Times New Roman" w:cs="Times New Roman"/>
          <w:color w:val="000000" w:themeColor="text1"/>
          <w:sz w:val="28"/>
          <w:szCs w:val="28"/>
        </w:rPr>
        <w:t xml:space="preserve"> рішення, обліковується за комунальними підприємствами по утриманню зелених насаджень Подільського та Шевченківського районів міста Києва та має важливе історичне і культурне значення. Прийняття відповідного рішення сприятиме впорядкуванню цієї території, створенню умов для розвитку ефективного туризму, унеможливить використання зазначених земель під забудову та меліорацію. Представником Управління </w:t>
      </w:r>
      <w:r w:rsidRPr="00C54CE5">
        <w:rPr>
          <w:rFonts w:ascii="Times New Roman" w:eastAsia="Calibri" w:hAnsi="Times New Roman" w:cs="Times New Roman"/>
          <w:sz w:val="28"/>
          <w:szCs w:val="28"/>
        </w:rPr>
        <w:t>екології та природних ресурсів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(далі – Управління) </w:t>
      </w:r>
      <w:r>
        <w:rPr>
          <w:rFonts w:ascii="Times New Roman" w:hAnsi="Times New Roman" w:cs="Times New Roman"/>
          <w:color w:val="000000" w:themeColor="text1"/>
          <w:sz w:val="28"/>
          <w:szCs w:val="28"/>
        </w:rPr>
        <w:t xml:space="preserve">зазначено, що Управління підтримує цей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рішення та надає пропозиції, які викладено в листі від 25.05.2022 №077</w:t>
      </w:r>
      <w:r>
        <w:rPr>
          <w:rFonts w:ascii="Times New Roman" w:hAnsi="Times New Roman" w:cs="Times New Roman"/>
          <w:color w:val="000000" w:themeColor="text1"/>
          <w:sz w:val="28"/>
          <w:szCs w:val="28"/>
        </w:rPr>
        <w:noBreakHyphen/>
        <w:t>1152. Представником Управління</w:t>
      </w:r>
      <w:r w:rsidRPr="00E9724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туризму та промоцій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rPr>
        <w:t xml:space="preserve"> запропоновано під час реалізації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передбачити розробку і створення туристичного </w:t>
      </w:r>
      <w:proofErr w:type="spellStart"/>
      <w:r>
        <w:rPr>
          <w:rFonts w:ascii="Times New Roman" w:hAnsi="Times New Roman" w:cs="Times New Roman"/>
          <w:color w:val="000000" w:themeColor="text1"/>
          <w:sz w:val="28"/>
          <w:szCs w:val="28"/>
        </w:rPr>
        <w:t>екомаршруту</w:t>
      </w:r>
      <w:proofErr w:type="spellEnd"/>
      <w:r>
        <w:rPr>
          <w:rFonts w:ascii="Times New Roman" w:hAnsi="Times New Roman" w:cs="Times New Roman"/>
          <w:color w:val="000000" w:themeColor="text1"/>
          <w:sz w:val="28"/>
          <w:szCs w:val="28"/>
        </w:rPr>
        <w:t>.</w:t>
      </w:r>
    </w:p>
    <w:p w:rsidR="00A85B5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 xml:space="preserve">1) </w:t>
      </w:r>
      <w:proofErr w:type="spellStart"/>
      <w:r w:rsidRPr="00F166D2">
        <w:rPr>
          <w:rFonts w:ascii="Times New Roman" w:hAnsi="Times New Roman" w:cs="Times New Roman"/>
          <w:b/>
          <w:color w:val="000000" w:themeColor="text1"/>
          <w:sz w:val="28"/>
          <w:szCs w:val="28"/>
        </w:rPr>
        <w:t>проєкт</w:t>
      </w:r>
      <w:proofErr w:type="spellEnd"/>
      <w:r w:rsidRPr="00F166D2">
        <w:rPr>
          <w:rFonts w:ascii="Times New Roman" w:hAnsi="Times New Roman" w:cs="Times New Roman"/>
          <w:b/>
          <w:color w:val="000000" w:themeColor="text1"/>
          <w:sz w:val="28"/>
          <w:szCs w:val="28"/>
        </w:rPr>
        <w:t xml:space="preserve"> рішення Київської міської ради</w:t>
      </w:r>
      <w:r w:rsidRPr="00B93482">
        <w:rPr>
          <w:rFonts w:ascii="Times New Roman" w:hAnsi="Times New Roman" w:cs="Times New Roman"/>
          <w:color w:val="000000" w:themeColor="text1"/>
          <w:sz w:val="28"/>
          <w:szCs w:val="28"/>
        </w:rPr>
        <w:t xml:space="preserve"> «Про створення ландшафтного заказника «Гора </w:t>
      </w:r>
      <w:proofErr w:type="spellStart"/>
      <w:r w:rsidRPr="00B93482">
        <w:rPr>
          <w:rFonts w:ascii="Times New Roman" w:hAnsi="Times New Roman" w:cs="Times New Roman"/>
          <w:color w:val="000000" w:themeColor="text1"/>
          <w:sz w:val="28"/>
          <w:szCs w:val="28"/>
        </w:rPr>
        <w:t>Юрковиця</w:t>
      </w:r>
      <w:proofErr w:type="spellEnd"/>
      <w:r w:rsidRPr="00B934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08.02.2022 № 08/231-349/ПР </w:t>
      </w:r>
      <w:r w:rsidRPr="00F166D2">
        <w:rPr>
          <w:rFonts w:ascii="Times New Roman" w:hAnsi="Times New Roman" w:cs="Times New Roman"/>
          <w:b/>
          <w:color w:val="000000" w:themeColor="text1"/>
          <w:sz w:val="28"/>
          <w:szCs w:val="28"/>
        </w:rPr>
        <w:t>підтримати з рекомендаціями</w:t>
      </w:r>
      <w:r>
        <w:rPr>
          <w:rFonts w:ascii="Times New Roman" w:hAnsi="Times New Roman" w:cs="Times New Roman"/>
          <w:color w:val="000000" w:themeColor="text1"/>
          <w:sz w:val="28"/>
          <w:szCs w:val="28"/>
        </w:rPr>
        <w:t xml:space="preserve">, а саме: з урахуванням пропозицій, викладених у листі Управління </w:t>
      </w:r>
      <w:r w:rsidRPr="00C54CE5">
        <w:rPr>
          <w:rFonts w:ascii="Times New Roman" w:eastAsia="Calibri" w:hAnsi="Times New Roman" w:cs="Times New Roman"/>
          <w:sz w:val="28"/>
          <w:szCs w:val="28"/>
        </w:rPr>
        <w:t>екології та природних ресурсів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Pr>
          <w:rFonts w:ascii="Times New Roman" w:hAnsi="Times New Roman" w:cs="Times New Roman"/>
          <w:color w:val="000000" w:themeColor="text1"/>
          <w:sz w:val="28"/>
          <w:szCs w:val="28"/>
        </w:rPr>
        <w:t xml:space="preserve">від 25.05.2022 №077-1152 та листі Управління туризму та промоцій </w:t>
      </w:r>
      <w:r w:rsidRPr="00C54CE5">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від 24.05.2022 №065-249;</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лист Комунального об’єднання «</w:t>
      </w:r>
      <w:proofErr w:type="spellStart"/>
      <w:r>
        <w:rPr>
          <w:rFonts w:ascii="Times New Roman" w:hAnsi="Times New Roman" w:cs="Times New Roman"/>
          <w:color w:val="000000" w:themeColor="text1"/>
          <w:sz w:val="28"/>
          <w:szCs w:val="28"/>
        </w:rPr>
        <w:t>Київзеленбуд</w:t>
      </w:r>
      <w:proofErr w:type="spellEnd"/>
      <w:r>
        <w:rPr>
          <w:rFonts w:ascii="Times New Roman" w:hAnsi="Times New Roman" w:cs="Times New Roman"/>
          <w:color w:val="000000" w:themeColor="text1"/>
          <w:sz w:val="28"/>
          <w:szCs w:val="28"/>
        </w:rPr>
        <w:t>» від 25.05.2022 №077/226</w:t>
      </w:r>
      <w:r>
        <w:rPr>
          <w:rFonts w:ascii="Times New Roman" w:hAnsi="Times New Roman" w:cs="Times New Roman"/>
          <w:color w:val="000000" w:themeColor="text1"/>
          <w:sz w:val="28"/>
          <w:szCs w:val="28"/>
        </w:rPr>
        <w:noBreakHyphen/>
        <w:t xml:space="preserve">829 направити на адресу постійної комісії </w:t>
      </w:r>
      <w:r>
        <w:rPr>
          <w:rFonts w:ascii="Times New Roman" w:hAnsi="Times New Roman" w:cs="Times New Roman"/>
          <w:sz w:val="28"/>
          <w:szCs w:val="28"/>
        </w:rPr>
        <w:t>Київської міської ради з питань архітектури, містобудування та земельних відносин</w:t>
      </w:r>
      <w:r>
        <w:rPr>
          <w:rFonts w:ascii="Times New Roman" w:hAnsi="Times New Roman" w:cs="Times New Roman"/>
          <w:color w:val="000000" w:themeColor="text1"/>
          <w:sz w:val="28"/>
          <w:szCs w:val="28"/>
        </w:rPr>
        <w:t xml:space="preserve"> та постійної комісії </w:t>
      </w:r>
      <w:r>
        <w:rPr>
          <w:rFonts w:ascii="Times New Roman" w:hAnsi="Times New Roman" w:cs="Times New Roman"/>
          <w:sz w:val="28"/>
          <w:szCs w:val="28"/>
        </w:rPr>
        <w:t xml:space="preserve">Київської міської ради з питань </w:t>
      </w:r>
      <w:r>
        <w:rPr>
          <w:rFonts w:ascii="Times New Roman" w:hAnsi="Times New Roman" w:cs="Times New Roman"/>
          <w:color w:val="000000" w:themeColor="text1"/>
          <w:sz w:val="28"/>
          <w:szCs w:val="28"/>
        </w:rPr>
        <w:t>екологічної політики для врахування під час розгляду</w:t>
      </w:r>
      <w:r w:rsidRPr="00560EDB">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проєкту</w:t>
      </w:r>
      <w:proofErr w:type="spellEnd"/>
      <w:r w:rsidRPr="00B93482">
        <w:rPr>
          <w:rFonts w:ascii="Times New Roman" w:hAnsi="Times New Roman" w:cs="Times New Roman"/>
          <w:color w:val="000000" w:themeColor="text1"/>
          <w:sz w:val="28"/>
          <w:szCs w:val="28"/>
        </w:rPr>
        <w:t xml:space="preserve"> рішення Київської міської ради «Про створення ландшафтного заказника «Гора </w:t>
      </w:r>
      <w:proofErr w:type="spellStart"/>
      <w:r w:rsidRPr="00B93482">
        <w:rPr>
          <w:rFonts w:ascii="Times New Roman" w:hAnsi="Times New Roman" w:cs="Times New Roman"/>
          <w:color w:val="000000" w:themeColor="text1"/>
          <w:sz w:val="28"/>
          <w:szCs w:val="28"/>
        </w:rPr>
        <w:t>Юрковиця</w:t>
      </w:r>
      <w:proofErr w:type="spellEnd"/>
      <w:r w:rsidRPr="00B934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08.02.2022 № 08/231-349/ПР. </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Pr="00654CAC" w:rsidRDefault="00A85B54" w:rsidP="00A85B54">
      <w:pPr>
        <w:spacing w:after="0" w:line="240" w:lineRule="atLeast"/>
        <w:ind w:left="720"/>
        <w:contextualSpacing/>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Default="00A85B54" w:rsidP="00A85B54">
      <w:pPr>
        <w:spacing w:after="0" w:line="240" w:lineRule="atLeast"/>
        <w:ind w:firstLine="284"/>
        <w:jc w:val="both"/>
        <w:rPr>
          <w:rFonts w:ascii="Times New Roman" w:hAnsi="Times New Roman" w:cs="Times New Roman"/>
          <w:color w:val="000000" w:themeColor="text1"/>
          <w:sz w:val="24"/>
          <w:szCs w:val="24"/>
        </w:rPr>
      </w:pPr>
    </w:p>
    <w:p w:rsidR="00A85B54" w:rsidRPr="003A0372" w:rsidRDefault="00A85B54" w:rsidP="00A85B54">
      <w:pPr>
        <w:pStyle w:val="a3"/>
        <w:numPr>
          <w:ilvl w:val="0"/>
          <w:numId w:val="4"/>
        </w:numPr>
        <w:spacing w:after="0" w:line="240" w:lineRule="atLeast"/>
        <w:ind w:left="0" w:firstLine="709"/>
        <w:jc w:val="both"/>
        <w:rPr>
          <w:rFonts w:ascii="Times New Roman" w:hAnsi="Times New Roman" w:cs="Times New Roman"/>
          <w:sz w:val="28"/>
          <w:szCs w:val="28"/>
        </w:rPr>
      </w:pPr>
      <w:r w:rsidRPr="00DC44AC">
        <w:rPr>
          <w:rFonts w:ascii="Times New Roman" w:hAnsi="Times New Roman" w:cs="Times New Roman"/>
          <w:sz w:val="28"/>
          <w:szCs w:val="28"/>
        </w:rPr>
        <w:t xml:space="preserve">Розгляд доручення заступника міського голови – секретаря Київської міської ради від 16.05.2022 №08/Н-819 (е) щодо звернення громадянина Володимира НЕХОДИ на адресу Київської міської ради з вимогою вжити заходів стосовно демонтажу герба та зірки з шпилю, розміщеного на будівлі центрального </w:t>
      </w:r>
      <w:r w:rsidRPr="00DC44AC">
        <w:rPr>
          <w:rFonts w:ascii="Times New Roman" w:hAnsi="Times New Roman" w:cs="Times New Roman"/>
          <w:sz w:val="28"/>
          <w:szCs w:val="28"/>
        </w:rPr>
        <w:lastRenderedPageBreak/>
        <w:t>павільйону Національного комплексу Експоцентр України на проспекті Академіка Глушкова, 1 у Голосіївському районі міста Києва.</w:t>
      </w:r>
    </w:p>
    <w:p w:rsidR="00A85B54" w:rsidRPr="00235BE4" w:rsidRDefault="00A85B54" w:rsidP="00A85B54">
      <w:pPr>
        <w:pStyle w:val="a3"/>
        <w:spacing w:after="0" w:line="240" w:lineRule="atLeast"/>
        <w:ind w:left="0" w:firstLine="709"/>
        <w:jc w:val="both"/>
        <w:rPr>
          <w:rFonts w:ascii="Times New Roman" w:hAnsi="Times New Roman" w:cs="Times New Roman"/>
          <w:sz w:val="28"/>
          <w:szCs w:val="28"/>
        </w:rPr>
      </w:pPr>
      <w:r w:rsidRPr="00235BE4">
        <w:rPr>
          <w:rFonts w:ascii="Times New Roman" w:hAnsi="Times New Roman" w:cs="Times New Roman"/>
          <w:color w:val="000000" w:themeColor="text1"/>
          <w:sz w:val="28"/>
          <w:szCs w:val="28"/>
        </w:rPr>
        <w:t xml:space="preserve">СЛУХАЛИ: МУХУ В. В. про </w:t>
      </w:r>
      <w:r w:rsidRPr="00DC44AC">
        <w:rPr>
          <w:rFonts w:ascii="Times New Roman" w:hAnsi="Times New Roman" w:cs="Times New Roman"/>
          <w:sz w:val="28"/>
          <w:szCs w:val="28"/>
        </w:rPr>
        <w:t>доручення заступника міського голови – секретаря Київської міської ра</w:t>
      </w:r>
      <w:r>
        <w:rPr>
          <w:rFonts w:ascii="Times New Roman" w:hAnsi="Times New Roman" w:cs="Times New Roman"/>
          <w:sz w:val="28"/>
          <w:szCs w:val="28"/>
        </w:rPr>
        <w:t xml:space="preserve">ди </w:t>
      </w:r>
      <w:r w:rsidRPr="00DC44AC">
        <w:rPr>
          <w:rFonts w:ascii="Times New Roman" w:hAnsi="Times New Roman" w:cs="Times New Roman"/>
          <w:sz w:val="28"/>
          <w:szCs w:val="28"/>
        </w:rPr>
        <w:t>щодо звернення громадянина Володимира НЕХОДИ на адресу Київської міської ради з вимогою вжити заходів стосовно демонтажу герба та зірки з шпилю, розміщеного на будівлі центрального павільйону Національного комплексу Експоцентр України на проспекті Академіка Глушкова, 1 у Голосіївському районі міста Києва.</w:t>
      </w:r>
    </w:p>
    <w:p w:rsidR="00A85B5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ВИСТУПИЛИ: ЧЕРНЕНКО І. І., МУХА В. В.</w:t>
      </w:r>
    </w:p>
    <w:p w:rsidR="00A85B5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Під час виступу та обговорення зазначено, що об’єкт, про який йдеться, має статус пам’ятки національного значення, </w:t>
      </w:r>
      <w:r w:rsidRPr="00A01E5F">
        <w:rPr>
          <w:rFonts w:ascii="Times New Roman" w:hAnsi="Times New Roman" w:cs="Times New Roman"/>
          <w:color w:val="000000" w:themeColor="text1"/>
          <w:sz w:val="28"/>
          <w:szCs w:val="28"/>
        </w:rPr>
        <w:t xml:space="preserve">будь-які </w:t>
      </w:r>
      <w:r>
        <w:rPr>
          <w:rFonts w:ascii="Times New Roman" w:hAnsi="Times New Roman" w:cs="Times New Roman"/>
          <w:color w:val="000000" w:themeColor="text1"/>
          <w:sz w:val="28"/>
          <w:szCs w:val="28"/>
        </w:rPr>
        <w:t xml:space="preserve">дії </w:t>
      </w:r>
      <w:r w:rsidRPr="00A01E5F">
        <w:rPr>
          <w:rFonts w:ascii="Times New Roman" w:hAnsi="Times New Roman" w:cs="Times New Roman"/>
          <w:color w:val="000000" w:themeColor="text1"/>
          <w:sz w:val="28"/>
          <w:szCs w:val="28"/>
        </w:rPr>
        <w:t>щод</w:t>
      </w:r>
      <w:r>
        <w:rPr>
          <w:rFonts w:ascii="Times New Roman" w:hAnsi="Times New Roman" w:cs="Times New Roman"/>
          <w:color w:val="000000" w:themeColor="text1"/>
          <w:sz w:val="28"/>
          <w:szCs w:val="28"/>
        </w:rPr>
        <w:t>о цієї пам’ятки необхідно вчиняти відповідно до розробленої науково-</w:t>
      </w:r>
      <w:proofErr w:type="spellStart"/>
      <w:r>
        <w:rPr>
          <w:rFonts w:ascii="Times New Roman" w:hAnsi="Times New Roman" w:cs="Times New Roman"/>
          <w:color w:val="000000" w:themeColor="text1"/>
          <w:sz w:val="28"/>
          <w:szCs w:val="28"/>
        </w:rPr>
        <w:t>проєктної</w:t>
      </w:r>
      <w:proofErr w:type="spellEnd"/>
      <w:r>
        <w:rPr>
          <w:rFonts w:ascii="Times New Roman" w:hAnsi="Times New Roman" w:cs="Times New Roman"/>
          <w:color w:val="000000" w:themeColor="text1"/>
          <w:sz w:val="28"/>
          <w:szCs w:val="28"/>
        </w:rPr>
        <w:t xml:space="preserve"> документації за дозволом Міністерства культури та інформаційної політики України та за ініціативи балансоутримувача. На сьогоднішній день цей об’єкт перебуває у державній власності в управлінні Державного управління справами. </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Головою Комісії запропоновано зазначене звернення направити на адресу </w:t>
      </w:r>
      <w:r w:rsidRPr="00C54CE5">
        <w:rPr>
          <w:rFonts w:ascii="Times New Roman" w:eastAsia="Calibri"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для надання фахової відповіді заявникові.</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ВИРІШИЛИ: </w:t>
      </w:r>
      <w:r>
        <w:rPr>
          <w:rFonts w:ascii="Times New Roman" w:hAnsi="Times New Roman" w:cs="Times New Roman"/>
          <w:color w:val="000000" w:themeColor="text1"/>
          <w:sz w:val="28"/>
          <w:szCs w:val="28"/>
        </w:rPr>
        <w:t xml:space="preserve">зазначене звернення направити на адресу </w:t>
      </w:r>
      <w:r w:rsidRPr="00C54CE5">
        <w:rPr>
          <w:rFonts w:ascii="Times New Roman" w:eastAsia="Calibri"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для надання фахової відповіді заявникові. </w:t>
      </w:r>
    </w:p>
    <w:p w:rsidR="00A85B54" w:rsidRPr="00235BE4" w:rsidRDefault="00A85B54" w:rsidP="00A85B54">
      <w:pPr>
        <w:spacing w:after="0" w:line="240" w:lineRule="atLeast"/>
        <w:ind w:left="720"/>
        <w:contextualSpacing/>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Pr="00235BE4" w:rsidRDefault="00A85B54" w:rsidP="00A85B54">
      <w:pPr>
        <w:spacing w:after="0" w:line="240" w:lineRule="atLeast"/>
        <w:ind w:left="720"/>
        <w:contextualSpacing/>
        <w:jc w:val="both"/>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Pr="00A50662" w:rsidRDefault="00A85B54" w:rsidP="00A85B54">
      <w:pPr>
        <w:spacing w:after="0" w:line="240" w:lineRule="atLeast"/>
        <w:jc w:val="both"/>
        <w:rPr>
          <w:rFonts w:ascii="Times New Roman" w:hAnsi="Times New Roman" w:cs="Times New Roman"/>
          <w:sz w:val="28"/>
          <w:szCs w:val="28"/>
        </w:rPr>
      </w:pPr>
    </w:p>
    <w:p w:rsidR="00A85B54" w:rsidRPr="003A0372" w:rsidRDefault="00A85B54" w:rsidP="00A85B54">
      <w:pPr>
        <w:pStyle w:val="a3"/>
        <w:numPr>
          <w:ilvl w:val="0"/>
          <w:numId w:val="4"/>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 xml:space="preserve">Розгляд листа постійної комісії Київської міської ради з питань архітектури, містобудування та земельних відносин </w:t>
      </w:r>
      <w:r w:rsidRPr="003D648F">
        <w:rPr>
          <w:rFonts w:ascii="Times New Roman" w:hAnsi="Times New Roman" w:cs="Times New Roman"/>
          <w:sz w:val="24"/>
          <w:szCs w:val="24"/>
        </w:rPr>
        <w:t xml:space="preserve">(від 10.05.2022 № 08/281-542) </w:t>
      </w:r>
      <w:r>
        <w:rPr>
          <w:rFonts w:ascii="Times New Roman" w:hAnsi="Times New Roman" w:cs="Times New Roman"/>
          <w:sz w:val="28"/>
          <w:szCs w:val="28"/>
        </w:rPr>
        <w:t xml:space="preserve">на адресу Комісії щодо звернення громадянки Наталії БОСАК з пропозицією стосовно перейменування Санкт-Петербурзького шосе на Чернігівське шосе </w:t>
      </w:r>
      <w:r w:rsidRPr="003D648F">
        <w:rPr>
          <w:rFonts w:ascii="Times New Roman" w:hAnsi="Times New Roman" w:cs="Times New Roman"/>
          <w:sz w:val="24"/>
          <w:szCs w:val="24"/>
        </w:rPr>
        <w:t>(вх.09.05.2022 №08/Б-801(е)</w:t>
      </w:r>
      <w:r>
        <w:rPr>
          <w:rFonts w:ascii="Times New Roman" w:hAnsi="Times New Roman" w:cs="Times New Roman"/>
          <w:sz w:val="24"/>
          <w:szCs w:val="24"/>
        </w:rPr>
        <w:t>.</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СЛУХАЛИ: МУХУ В. В. про </w:t>
      </w:r>
      <w:r>
        <w:rPr>
          <w:rFonts w:ascii="Times New Roman" w:hAnsi="Times New Roman" w:cs="Times New Roman"/>
          <w:sz w:val="28"/>
          <w:szCs w:val="28"/>
        </w:rPr>
        <w:t>листа постійної комісії Київської міської ради з питань архітектури, містобудування та земельних відносин</w:t>
      </w:r>
      <w:r w:rsidRPr="003D648F">
        <w:rPr>
          <w:rFonts w:ascii="Times New Roman" w:hAnsi="Times New Roman" w:cs="Times New Roman"/>
          <w:sz w:val="24"/>
          <w:szCs w:val="24"/>
        </w:rPr>
        <w:t xml:space="preserve"> </w:t>
      </w:r>
      <w:r>
        <w:rPr>
          <w:rFonts w:ascii="Times New Roman" w:hAnsi="Times New Roman" w:cs="Times New Roman"/>
          <w:sz w:val="28"/>
          <w:szCs w:val="28"/>
        </w:rPr>
        <w:t xml:space="preserve">на адресу Комісії щодо звернення громадянки Наталії БОСАК з пропозицією стосовно перейменування Санкт-Петербурзького шосе на Чернігівське шосе. Поінформувала, що шосе з такою назвою знаходиться за межами міста Києва, у Київській області, запропонувала звернення Наталії БОСАК направити на адресу Київської обласної військової адміністрації для опрацювання та надання відповіді заявникові. </w:t>
      </w:r>
    </w:p>
    <w:p w:rsidR="00A85B54" w:rsidRPr="00235BE4" w:rsidRDefault="00A85B54" w:rsidP="00A85B54">
      <w:pPr>
        <w:spacing w:after="0" w:line="240" w:lineRule="atLeast"/>
        <w:ind w:firstLine="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ВИРІШИЛИ: </w:t>
      </w:r>
      <w:r>
        <w:rPr>
          <w:rFonts w:ascii="Times New Roman" w:hAnsi="Times New Roman" w:cs="Times New Roman"/>
          <w:sz w:val="28"/>
          <w:szCs w:val="28"/>
        </w:rPr>
        <w:t xml:space="preserve">звернення Наталії БОСАК направити на адресу Київської обласної військової адміністрації для опрацювання та надання відповіді заявникові. </w:t>
      </w:r>
    </w:p>
    <w:p w:rsidR="00A85B54" w:rsidRPr="00235BE4" w:rsidRDefault="00A85B54" w:rsidP="00A85B54">
      <w:pPr>
        <w:spacing w:after="0" w:line="240" w:lineRule="atLeast"/>
        <w:ind w:left="720"/>
        <w:contextualSpacing/>
        <w:jc w:val="both"/>
        <w:rPr>
          <w:rFonts w:ascii="Times New Roman" w:hAnsi="Times New Roman" w:cs="Times New Roman"/>
          <w:color w:val="000000" w:themeColor="text1"/>
          <w:sz w:val="28"/>
          <w:szCs w:val="28"/>
        </w:rPr>
      </w:pPr>
      <w:r w:rsidRPr="00235BE4">
        <w:rPr>
          <w:rFonts w:ascii="Times New Roman" w:hAnsi="Times New Roman" w:cs="Times New Roman"/>
          <w:color w:val="000000" w:themeColor="text1"/>
          <w:sz w:val="28"/>
          <w:szCs w:val="28"/>
        </w:rPr>
        <w:t xml:space="preserve">ГОЛОСУВАЛИ: «за» - 3, «проти» - 0, «утрималось» - 0, «не голосували» - 0. </w:t>
      </w:r>
    </w:p>
    <w:p w:rsidR="00A85B54" w:rsidRPr="00235BE4" w:rsidRDefault="00A85B54" w:rsidP="00A85B54">
      <w:pPr>
        <w:spacing w:after="0" w:line="240" w:lineRule="atLeast"/>
        <w:ind w:left="720"/>
        <w:contextualSpacing/>
        <w:jc w:val="both"/>
        <w:rPr>
          <w:rFonts w:ascii="Times New Roman" w:hAnsi="Times New Roman" w:cs="Times New Roman"/>
          <w:b/>
          <w:color w:val="000000" w:themeColor="text1"/>
          <w:sz w:val="28"/>
          <w:szCs w:val="28"/>
        </w:rPr>
      </w:pPr>
      <w:r w:rsidRPr="00235BE4">
        <w:rPr>
          <w:rFonts w:ascii="Times New Roman" w:hAnsi="Times New Roman" w:cs="Times New Roman"/>
          <w:b/>
          <w:color w:val="000000" w:themeColor="text1"/>
          <w:sz w:val="28"/>
          <w:szCs w:val="28"/>
        </w:rPr>
        <w:t>Рішення прийнято.</w:t>
      </w:r>
    </w:p>
    <w:p w:rsidR="00A85B54" w:rsidRPr="003A0372" w:rsidRDefault="00A85B54" w:rsidP="00A85B54">
      <w:pPr>
        <w:spacing w:after="0" w:line="240" w:lineRule="atLeast"/>
        <w:jc w:val="both"/>
        <w:rPr>
          <w:rFonts w:ascii="Times New Roman" w:hAnsi="Times New Roman" w:cs="Times New Roman"/>
          <w:sz w:val="24"/>
          <w:szCs w:val="24"/>
        </w:rPr>
      </w:pPr>
    </w:p>
    <w:p w:rsidR="00A85B54" w:rsidRPr="003A0372" w:rsidRDefault="00A85B54" w:rsidP="00A85B54">
      <w:pPr>
        <w:pStyle w:val="a3"/>
        <w:numPr>
          <w:ilvl w:val="0"/>
          <w:numId w:val="4"/>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звернення Обслуговуючого кооперативу «Житлово-будівельний кооператив «Перемоги 115-а»  (далі – ЖБК «Перемоги 115-а») на адресу Комісії з вимогою термінового, всебічного та об’єктивного вивчення </w:t>
      </w:r>
      <w:r>
        <w:rPr>
          <w:rFonts w:ascii="Times New Roman" w:hAnsi="Times New Roman" w:cs="Times New Roman"/>
          <w:sz w:val="28"/>
          <w:szCs w:val="28"/>
        </w:rPr>
        <w:lastRenderedPageBreak/>
        <w:t xml:space="preserve">робочою групою, створеною постійною комісією Київської міської ради з питань архітектури, містобудування та земельних відносин, документів, наданих  ЖБК «Перемоги 115-а», та проханням застосувати особливий порядок щодо передачі земельної ділянки на </w:t>
      </w:r>
      <w:proofErr w:type="spellStart"/>
      <w:r>
        <w:rPr>
          <w:rFonts w:ascii="Times New Roman" w:hAnsi="Times New Roman" w:cs="Times New Roman"/>
          <w:sz w:val="28"/>
          <w:szCs w:val="28"/>
        </w:rPr>
        <w:t>просп</w:t>
      </w:r>
      <w:proofErr w:type="spellEnd"/>
      <w:r>
        <w:rPr>
          <w:rFonts w:ascii="Times New Roman" w:hAnsi="Times New Roman" w:cs="Times New Roman"/>
          <w:sz w:val="28"/>
          <w:szCs w:val="28"/>
        </w:rPr>
        <w:t>. Перемоги 115-а ЖБК «Перемоги 115-а»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від 04.05.2022 №08/6084).</w:t>
      </w:r>
    </w:p>
    <w:p w:rsidR="00A85B54" w:rsidRPr="003A0372" w:rsidRDefault="00A85B54" w:rsidP="00A85B54">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СЛУХАЛИ: МУХУ В. В. </w:t>
      </w:r>
      <w:r w:rsidRPr="002E2128">
        <w:rPr>
          <w:rFonts w:ascii="Times New Roman" w:eastAsia="Calibri" w:hAnsi="Times New Roman" w:cs="Times New Roman"/>
          <w:sz w:val="28"/>
          <w:szCs w:val="28"/>
        </w:rPr>
        <w:t xml:space="preserve">про </w:t>
      </w:r>
      <w:r>
        <w:rPr>
          <w:rFonts w:ascii="Times New Roman" w:hAnsi="Times New Roman" w:cs="Times New Roman"/>
          <w:sz w:val="28"/>
          <w:szCs w:val="28"/>
        </w:rPr>
        <w:t xml:space="preserve">звернення Обслуговуючого кооперативу «Житлово-будівельний кооператив «Перемоги 115-а»  (далі – ЖБК «Перемоги 115-а») на адресу Комісії з вимогою термінового, всебічного та об’єктивного вивчення робочою групою, створеною постійною комісією Київської міської ради з питань архітектури, містобудування та земельних відносин, документів, наданих  ЖБК «Перемоги 115-а», та проханням застосувати особливий порядок щодо передачі земельної ділянки на </w:t>
      </w:r>
      <w:proofErr w:type="spellStart"/>
      <w:r>
        <w:rPr>
          <w:rFonts w:ascii="Times New Roman" w:hAnsi="Times New Roman" w:cs="Times New Roman"/>
          <w:sz w:val="28"/>
          <w:szCs w:val="28"/>
        </w:rPr>
        <w:t>просп</w:t>
      </w:r>
      <w:proofErr w:type="spellEnd"/>
      <w:r>
        <w:rPr>
          <w:rFonts w:ascii="Times New Roman" w:hAnsi="Times New Roman" w:cs="Times New Roman"/>
          <w:sz w:val="28"/>
          <w:szCs w:val="28"/>
        </w:rPr>
        <w:t>. Перемоги 115-а ЖБК «Перемоги 115-а»</w:t>
      </w:r>
      <w:r>
        <w:rPr>
          <w:rFonts w:ascii="Times New Roman" w:eastAsia="Calibri" w:hAnsi="Times New Roman" w:cs="Times New Roman"/>
          <w:sz w:val="28"/>
          <w:szCs w:val="28"/>
        </w:rPr>
        <w:t>. Поінформувала, що звернення стосується</w:t>
      </w:r>
      <w:r w:rsidRPr="00704575">
        <w:rPr>
          <w:rFonts w:ascii="Times New Roman" w:hAnsi="Times New Roman" w:cs="Times New Roman"/>
          <w:sz w:val="28"/>
          <w:szCs w:val="28"/>
        </w:rPr>
        <w:t xml:space="preserve"> </w:t>
      </w:r>
      <w:r>
        <w:rPr>
          <w:rFonts w:ascii="Times New Roman" w:hAnsi="Times New Roman" w:cs="Times New Roman"/>
          <w:sz w:val="28"/>
          <w:szCs w:val="28"/>
        </w:rPr>
        <w:t xml:space="preserve">компетенції постійної комісії Київської міської ради з питань архітектури, містобудування та земельних відносин. </w:t>
      </w:r>
      <w:r>
        <w:rPr>
          <w:rFonts w:ascii="Times New Roman" w:eastAsia="Calibri" w:hAnsi="Times New Roman" w:cs="Times New Roman"/>
          <w:sz w:val="28"/>
          <w:szCs w:val="28"/>
        </w:rPr>
        <w:t>Запропонувала інформацію, викладену у зверненні, взяти до відома.</w:t>
      </w:r>
    </w:p>
    <w:p w:rsidR="00A85B54" w:rsidRPr="00141C69" w:rsidRDefault="00A85B54" w:rsidP="00A85B54">
      <w:pPr>
        <w:spacing w:after="0" w:line="240" w:lineRule="atLeast"/>
        <w:ind w:firstLine="708"/>
        <w:contextualSpacing/>
        <w:jc w:val="both"/>
        <w:rPr>
          <w:rFonts w:ascii="Times New Roman" w:hAnsi="Times New Roman" w:cs="Times New Roman"/>
          <w:sz w:val="24"/>
          <w:szCs w:val="24"/>
        </w:rPr>
      </w:pPr>
      <w:r w:rsidRPr="00A06A9E">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інформацію, викладену у зазначеному зверненні, взяти до відома.</w:t>
      </w:r>
    </w:p>
    <w:p w:rsidR="00A85B54" w:rsidRPr="00A06A9E" w:rsidRDefault="00A85B54" w:rsidP="00A85B54">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A85B54" w:rsidRDefault="00A85B54" w:rsidP="00A85B54">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ab/>
      </w:r>
      <w:r>
        <w:rPr>
          <w:rFonts w:ascii="Times New Roman" w:eastAsia="Calibri" w:hAnsi="Times New Roman" w:cs="Times New Roman"/>
          <w:b/>
          <w:sz w:val="28"/>
          <w:szCs w:val="28"/>
        </w:rPr>
        <w:t>Рішення прийнято.</w:t>
      </w:r>
    </w:p>
    <w:p w:rsidR="00A85B54" w:rsidRPr="00E56E40" w:rsidRDefault="00A85B54" w:rsidP="00A85B54">
      <w:pPr>
        <w:spacing w:after="0" w:line="240" w:lineRule="atLeast"/>
        <w:jc w:val="both"/>
        <w:rPr>
          <w:rFonts w:ascii="Times New Roman" w:eastAsia="Calibri" w:hAnsi="Times New Roman" w:cs="Times New Roman"/>
          <w:sz w:val="28"/>
          <w:szCs w:val="28"/>
        </w:rPr>
      </w:pPr>
      <w:r w:rsidRPr="00E56E40">
        <w:rPr>
          <w:rFonts w:ascii="Times New Roman" w:eastAsia="Calibri" w:hAnsi="Times New Roman" w:cs="Times New Roman"/>
          <w:sz w:val="28"/>
          <w:szCs w:val="28"/>
        </w:rPr>
        <w:t xml:space="preserve"> </w:t>
      </w:r>
    </w:p>
    <w:p w:rsidR="00A85B54" w:rsidRDefault="00A85B54" w:rsidP="00A85B54">
      <w:pPr>
        <w:spacing w:after="0" w:line="240" w:lineRule="atLeast"/>
        <w:jc w:val="both"/>
        <w:rPr>
          <w:rFonts w:ascii="Times New Roman" w:eastAsia="Calibri" w:hAnsi="Times New Roman" w:cs="Times New Roman"/>
          <w:b/>
          <w:sz w:val="28"/>
          <w:szCs w:val="28"/>
        </w:rPr>
      </w:pPr>
    </w:p>
    <w:p w:rsidR="00A85B54" w:rsidRPr="00A06A9E" w:rsidRDefault="00A85B54" w:rsidP="00A85B54">
      <w:pPr>
        <w:spacing w:after="0" w:line="240" w:lineRule="atLeast"/>
        <w:jc w:val="both"/>
        <w:rPr>
          <w:rFonts w:ascii="Times New Roman" w:eastAsia="Calibri" w:hAnsi="Times New Roman" w:cs="Times New Roman"/>
          <w:b/>
          <w:sz w:val="28"/>
          <w:szCs w:val="28"/>
        </w:rPr>
      </w:pPr>
    </w:p>
    <w:p w:rsidR="00A85B54" w:rsidRPr="00A06A9E" w:rsidRDefault="00A85B54" w:rsidP="00A85B54">
      <w:pPr>
        <w:ind w:firstLine="708"/>
        <w:rPr>
          <w:rFonts w:ascii="Times New Roman" w:eastAsia="Calibri" w:hAnsi="Times New Roman" w:cs="Times New Roman"/>
          <w:sz w:val="28"/>
          <w:szCs w:val="28"/>
        </w:rPr>
      </w:pPr>
      <w:r w:rsidRPr="00A06A9E">
        <w:rPr>
          <w:rFonts w:ascii="Times New Roman" w:eastAsia="Calibri" w:hAnsi="Times New Roman" w:cs="Times New Roman"/>
          <w:sz w:val="28"/>
          <w:szCs w:val="28"/>
        </w:rPr>
        <w:t>Голова комісії                                                                               Вікторія МУХА</w:t>
      </w:r>
    </w:p>
    <w:p w:rsidR="00A85B54" w:rsidRPr="00A06A9E" w:rsidRDefault="00A85B54" w:rsidP="00A85B54">
      <w:pPr>
        <w:rPr>
          <w:rFonts w:ascii="Times New Roman" w:eastAsia="Calibri" w:hAnsi="Times New Roman" w:cs="Times New Roman"/>
          <w:sz w:val="28"/>
          <w:szCs w:val="28"/>
        </w:rPr>
      </w:pPr>
    </w:p>
    <w:p w:rsidR="00A85B54" w:rsidRPr="00A06A9E" w:rsidRDefault="00A85B54" w:rsidP="00A85B54">
      <w:pPr>
        <w:ind w:firstLine="708"/>
        <w:rPr>
          <w:rFonts w:ascii="Times New Roman" w:eastAsia="Calibri" w:hAnsi="Times New Roman" w:cs="Times New Roman"/>
          <w:sz w:val="28"/>
          <w:szCs w:val="28"/>
        </w:rPr>
      </w:pPr>
      <w:r w:rsidRPr="00A06A9E">
        <w:rPr>
          <w:rFonts w:ascii="Times New Roman" w:eastAsia="Calibri" w:hAnsi="Times New Roman" w:cs="Times New Roman"/>
          <w:sz w:val="28"/>
          <w:szCs w:val="28"/>
        </w:rPr>
        <w:t>Секретар комісії                                                     Володимир АНДРУСИШИН</w:t>
      </w:r>
    </w:p>
    <w:p w:rsidR="00A85B54" w:rsidRDefault="00A85B54" w:rsidP="00A85B54"/>
    <w:p w:rsidR="000C33DA" w:rsidRDefault="000C33DA"/>
    <w:sectPr w:rsidR="000C33DA" w:rsidSect="00296C9E">
      <w:pgSz w:w="11906" w:h="16838"/>
      <w:pgMar w:top="851"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Calibri"/>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F1425"/>
    <w:multiLevelType w:val="multilevel"/>
    <w:tmpl w:val="1A0EE240"/>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1" w15:restartNumberingAfterBreak="0">
    <w:nsid w:val="23605EAA"/>
    <w:multiLevelType w:val="hybridMultilevel"/>
    <w:tmpl w:val="AC6ADE1A"/>
    <w:lvl w:ilvl="0" w:tplc="28C20870">
      <w:start w:val="1"/>
      <w:numFmt w:val="decimal"/>
      <w:lvlText w:val="%1."/>
      <w:lvlJc w:val="left"/>
      <w:pPr>
        <w:ind w:left="1069" w:hanging="360"/>
      </w:pPr>
      <w:rPr>
        <w:rFonts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8DE665B"/>
    <w:multiLevelType w:val="hybridMultilevel"/>
    <w:tmpl w:val="AC6ADE1A"/>
    <w:lvl w:ilvl="0" w:tplc="28C20870">
      <w:start w:val="1"/>
      <w:numFmt w:val="decimal"/>
      <w:lvlText w:val="%1."/>
      <w:lvlJc w:val="left"/>
      <w:pPr>
        <w:ind w:left="1069" w:hanging="360"/>
      </w:pPr>
      <w:rPr>
        <w:rFonts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7E4F7B09"/>
    <w:multiLevelType w:val="multilevel"/>
    <w:tmpl w:val="1A0EE240"/>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923"/>
    <w:rsid w:val="000C33DA"/>
    <w:rsid w:val="00251923"/>
    <w:rsid w:val="008C7658"/>
    <w:rsid w:val="00A85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BB44D"/>
  <w15:chartTrackingRefBased/>
  <w15:docId w15:val="{9858342E-67C9-4EDC-ACF9-73154ACC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B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5B54"/>
    <w:pPr>
      <w:ind w:left="720"/>
      <w:contextualSpacing/>
    </w:pPr>
  </w:style>
  <w:style w:type="character" w:styleId="a4">
    <w:name w:val="Emphasis"/>
    <w:basedOn w:val="a0"/>
    <w:uiPriority w:val="20"/>
    <w:qFormat/>
    <w:rsid w:val="00A85B54"/>
    <w:rPr>
      <w:i/>
      <w:iCs/>
    </w:rPr>
  </w:style>
  <w:style w:type="paragraph" w:styleId="a5">
    <w:name w:val="Balloon Text"/>
    <w:basedOn w:val="a"/>
    <w:link w:val="a6"/>
    <w:uiPriority w:val="99"/>
    <w:semiHidden/>
    <w:unhideWhenUsed/>
    <w:rsid w:val="00A85B54"/>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85B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32024</Words>
  <Characters>18254</Characters>
  <Application>Microsoft Office Word</Application>
  <DocSecurity>0</DocSecurity>
  <Lines>152</Lines>
  <Paragraphs>100</Paragraphs>
  <ScaleCrop>false</ScaleCrop>
  <Company/>
  <LinksUpToDate>false</LinksUpToDate>
  <CharactersWithSpaces>50178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Синюченко Наталія Аркадіївна</dc:creator>
  <cp:keywords/>
  <dc:description/>
  <cp:lastModifiedBy>Синюченко Наталія Аркадіївна</cp:lastModifiedBy>
  <cp:revision>3</cp:revision>
  <dcterms:created xsi:type="dcterms:W3CDTF">2022-10-06T06:12:00Z</dcterms:created>
  <dcterms:modified xsi:type="dcterms:W3CDTF">2022-10-06T06:23:00Z</dcterms:modified>
</cp:coreProperties>
</file>