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628" w:rsidRPr="00C825BC" w:rsidRDefault="00926628" w:rsidP="00926628">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281B9E9B" wp14:editId="46A05967">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926628" w:rsidRPr="00C825BC" w:rsidRDefault="00926628" w:rsidP="00926628">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926628" w:rsidRPr="00C825BC" w:rsidRDefault="00926628" w:rsidP="00926628">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926628" w:rsidRPr="00C825BC" w:rsidRDefault="00926628" w:rsidP="00926628">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Pr>
          <w:rFonts w:ascii="Cambria" w:eastAsia="SimSun" w:hAnsi="Cambria" w:cs="Cambria"/>
          <w:b/>
          <w:bCs/>
          <w:color w:val="000000"/>
          <w:kern w:val="2"/>
          <w:sz w:val="28"/>
          <w:szCs w:val="28"/>
          <w:lang w:eastAsia="zh-CN"/>
        </w:rPr>
        <w:t>І</w:t>
      </w:r>
      <w:r>
        <w:rPr>
          <w:rFonts w:ascii="Benguiat" w:eastAsia="SimSun" w:hAnsi="Benguiat" w:cs="Benguiat"/>
          <w:b/>
          <w:bCs/>
          <w:color w:val="000000"/>
          <w:w w:val="90"/>
          <w:kern w:val="2"/>
          <w:sz w:val="28"/>
          <w:szCs w:val="28"/>
          <w:lang w:eastAsia="zh-CN"/>
        </w:rPr>
        <w:t>Х</w:t>
      </w:r>
      <w:r w:rsidRPr="00C825BC">
        <w:rPr>
          <w:rFonts w:ascii="Benguiat" w:eastAsia="SimSun" w:hAnsi="Benguiat" w:cs="Benguiat"/>
          <w:b/>
          <w:bCs/>
          <w:color w:val="000000"/>
          <w:w w:val="90"/>
          <w:kern w:val="2"/>
          <w:sz w:val="28"/>
          <w:szCs w:val="28"/>
          <w:lang w:eastAsia="zh-CN"/>
        </w:rPr>
        <w:t xml:space="preserve"> СКЛИКАННЯ</w:t>
      </w:r>
    </w:p>
    <w:p w:rsidR="00926628" w:rsidRPr="00C825BC" w:rsidRDefault="00926628" w:rsidP="00926628">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926628" w:rsidRPr="00C825BC" w:rsidRDefault="00926628" w:rsidP="00926628">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926628" w:rsidRPr="00071290" w:rsidRDefault="00926628" w:rsidP="00926628">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 xml:space="preserve">.:(044)202-72-25;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./факс(044)202-73-05</w:t>
      </w:r>
    </w:p>
    <w:p w:rsidR="00926628" w:rsidRDefault="00926628" w:rsidP="00EF7F55">
      <w:pPr>
        <w:widowControl w:val="0"/>
        <w:suppressAutoHyphens/>
        <w:autoSpaceDN w:val="0"/>
        <w:spacing w:after="0" w:line="11" w:lineRule="atLeast"/>
        <w:textAlignment w:val="baseline"/>
        <w:rPr>
          <w:rFonts w:ascii="Times New Roman" w:eastAsia="SimSun" w:hAnsi="Times New Roman" w:cs="Times New Roman"/>
          <w:b/>
          <w:bCs/>
          <w:color w:val="000000"/>
          <w:kern w:val="3"/>
          <w:sz w:val="28"/>
          <w:szCs w:val="28"/>
          <w:lang w:eastAsia="zh-CN" w:bidi="fa-IR"/>
        </w:rPr>
      </w:pPr>
    </w:p>
    <w:p w:rsidR="000C0CDF" w:rsidRDefault="000C0CDF" w:rsidP="00EF7F55">
      <w:pPr>
        <w:widowControl w:val="0"/>
        <w:suppressAutoHyphens/>
        <w:autoSpaceDN w:val="0"/>
        <w:spacing w:after="0" w:line="11" w:lineRule="atLeast"/>
        <w:textAlignment w:val="baseline"/>
        <w:rPr>
          <w:rFonts w:ascii="Times New Roman" w:eastAsia="SimSun" w:hAnsi="Times New Roman" w:cs="Times New Roman"/>
          <w:b/>
          <w:bCs/>
          <w:color w:val="000000"/>
          <w:kern w:val="3"/>
          <w:sz w:val="28"/>
          <w:szCs w:val="28"/>
          <w:lang w:eastAsia="zh-CN" w:bidi="fa-IR"/>
        </w:rPr>
      </w:pPr>
      <w:bookmarkStart w:id="0" w:name="_GoBack"/>
      <w:bookmarkEnd w:id="0"/>
    </w:p>
    <w:p w:rsidR="00926628" w:rsidRPr="00BA3A31" w:rsidRDefault="00926628" w:rsidP="00926628">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C825BC">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5/6</w:t>
      </w:r>
      <w:r w:rsidRPr="00BA3A31">
        <w:rPr>
          <w:rFonts w:ascii="Times New Roman" w:eastAsia="SimSun" w:hAnsi="Times New Roman" w:cs="Times New Roman"/>
          <w:b/>
          <w:bCs/>
          <w:color w:val="000000"/>
          <w:kern w:val="3"/>
          <w:sz w:val="28"/>
          <w:szCs w:val="28"/>
          <w:lang w:eastAsia="zh-CN" w:bidi="fa-IR"/>
        </w:rPr>
        <w:t xml:space="preserve"> </w:t>
      </w:r>
    </w:p>
    <w:p w:rsidR="00926628" w:rsidRPr="00C825BC" w:rsidRDefault="00EF7F55" w:rsidP="00926628">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поза</w:t>
      </w:r>
      <w:r w:rsidR="00926628">
        <w:rPr>
          <w:rFonts w:ascii="Times New Roman" w:eastAsia="SimSun" w:hAnsi="Times New Roman" w:cs="Times New Roman"/>
          <w:b/>
          <w:bCs/>
          <w:color w:val="000000"/>
          <w:kern w:val="3"/>
          <w:sz w:val="28"/>
          <w:szCs w:val="28"/>
          <w:lang w:eastAsia="zh-CN" w:bidi="fa-IR"/>
        </w:rPr>
        <w:t xml:space="preserve">чергового </w:t>
      </w:r>
      <w:r w:rsidR="00926628"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926628" w:rsidRPr="00C825BC" w:rsidRDefault="00926628" w:rsidP="00926628">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926628" w:rsidRPr="00C825BC" w:rsidRDefault="00926628" w:rsidP="00926628">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926628" w:rsidRPr="00071290"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22.07</w:t>
      </w:r>
      <w:r>
        <w:rPr>
          <w:rFonts w:ascii="Times New Roman" w:eastAsia="Andale Sans UI" w:hAnsi="Times New Roman" w:cs="Times New Roman"/>
          <w:color w:val="000000"/>
          <w:kern w:val="3"/>
          <w:sz w:val="28"/>
          <w:szCs w:val="28"/>
          <w:lang w:eastAsia="zh-CN" w:bidi="fa-IR"/>
        </w:rPr>
        <w:t>.2021</w:t>
      </w:r>
    </w:p>
    <w:p w:rsidR="00926628" w:rsidRPr="00C825BC"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926628" w:rsidRPr="00C825BC"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233BC">
        <w:rPr>
          <w:rFonts w:ascii="Times New Roman" w:eastAsia="Andale Sans UI" w:hAnsi="Times New Roman" w:cs="Times New Roman"/>
          <w:b/>
          <w:color w:val="000000"/>
          <w:kern w:val="3"/>
          <w:sz w:val="28"/>
          <w:szCs w:val="28"/>
          <w:lang w:eastAsia="zh-CN" w:bidi="fa-IR"/>
        </w:rPr>
        <w:t>Місце проведення</w:t>
      </w:r>
      <w:r w:rsidRPr="009233BC">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Pr>
          <w:rFonts w:ascii="Times New Roman" w:eastAsia="Andale Sans UI" w:hAnsi="Times New Roman" w:cs="Times New Roman"/>
          <w:bCs/>
          <w:color w:val="000000"/>
          <w:kern w:val="3"/>
          <w:sz w:val="28"/>
          <w:szCs w:val="28"/>
          <w:lang w:eastAsia="zh-CN" w:bidi="fa-IR"/>
        </w:rPr>
        <w:t>в, вул. Хрещатик, 36, к. 514 (5</w:t>
      </w:r>
      <w:r w:rsidRPr="009233BC">
        <w:rPr>
          <w:rFonts w:ascii="Times New Roman" w:eastAsia="Andale Sans UI" w:hAnsi="Times New Roman" w:cs="Times New Roman"/>
          <w:bCs/>
          <w:color w:val="000000"/>
          <w:kern w:val="3"/>
          <w:sz w:val="28"/>
          <w:szCs w:val="28"/>
          <w:lang w:eastAsia="zh-CN" w:bidi="fa-IR"/>
        </w:rPr>
        <w:t>-й поверх),</w:t>
      </w:r>
      <w:r>
        <w:rPr>
          <w:rFonts w:ascii="Times New Roman" w:eastAsia="Andale Sans UI" w:hAnsi="Times New Roman" w:cs="Times New Roman"/>
          <w:bCs/>
          <w:color w:val="000000"/>
          <w:kern w:val="3"/>
          <w:sz w:val="28"/>
          <w:szCs w:val="28"/>
          <w:lang w:eastAsia="zh-CN" w:bidi="fa-IR"/>
        </w:rPr>
        <w:t xml:space="preserve"> початок засідання – 09.3</w:t>
      </w:r>
      <w:r>
        <w:rPr>
          <w:rFonts w:ascii="Times New Roman" w:eastAsia="Andale Sans UI" w:hAnsi="Times New Roman" w:cs="Times New Roman"/>
          <w:bCs/>
          <w:color w:val="000000"/>
          <w:kern w:val="3"/>
          <w:sz w:val="28"/>
          <w:szCs w:val="28"/>
          <w:lang w:eastAsia="zh-CN" w:bidi="fa-IR"/>
        </w:rPr>
        <w:t>0</w:t>
      </w:r>
      <w:r w:rsidRPr="009233BC">
        <w:rPr>
          <w:rFonts w:ascii="Times New Roman" w:eastAsia="Andale Sans UI" w:hAnsi="Times New Roman" w:cs="Times New Roman"/>
          <w:color w:val="000000"/>
          <w:kern w:val="3"/>
          <w:sz w:val="28"/>
          <w:szCs w:val="28"/>
          <w:lang w:eastAsia="zh-CN" w:bidi="fa-IR"/>
        </w:rPr>
        <w:t>.</w:t>
      </w:r>
    </w:p>
    <w:p w:rsidR="00926628" w:rsidRPr="00C825BC"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926628"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4</w:t>
      </w:r>
      <w:r>
        <w:rPr>
          <w:rFonts w:ascii="Times New Roman" w:eastAsia="Andale Sans UI" w:hAnsi="Times New Roman" w:cs="Times New Roman"/>
          <w:bCs/>
          <w:color w:val="000000"/>
          <w:kern w:val="3"/>
          <w:sz w:val="28"/>
          <w:szCs w:val="28"/>
          <w:lang w:eastAsia="zh-CN" w:bidi="fa-IR"/>
        </w:rPr>
        <w:t xml:space="preserve"> депутати</w:t>
      </w:r>
      <w:r w:rsidRPr="00C825BC">
        <w:rPr>
          <w:rFonts w:ascii="Times New Roman" w:eastAsia="Andale Sans UI" w:hAnsi="Times New Roman" w:cs="Times New Roman"/>
          <w:bCs/>
          <w:color w:val="000000"/>
          <w:kern w:val="3"/>
          <w:sz w:val="28"/>
          <w:szCs w:val="28"/>
          <w:lang w:eastAsia="zh-CN" w:bidi="fa-IR"/>
        </w:rPr>
        <w:t xml:space="preserve"> Київської міської ради.</w:t>
      </w:r>
    </w:p>
    <w:p w:rsidR="00926628" w:rsidRDefault="00926628" w:rsidP="00926628">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Склад Комісії</w:t>
      </w:r>
      <w:r>
        <w:rPr>
          <w:rFonts w:ascii="Times New Roman" w:eastAsia="Times New Roman" w:hAnsi="Times New Roman" w:cs="Times New Roman"/>
          <w:kern w:val="1"/>
          <w:sz w:val="28"/>
          <w:szCs w:val="20"/>
          <w:lang w:eastAsia="zh-CN"/>
        </w:rPr>
        <w:t xml:space="preserve"> </w:t>
      </w:r>
      <w:r w:rsidRPr="00E236AA">
        <w:rPr>
          <w:rFonts w:ascii="Times New Roman" w:eastAsia="Times New Roman" w:hAnsi="Times New Roman" w:cs="Times New Roman"/>
          <w:kern w:val="1"/>
          <w:sz w:val="24"/>
          <w:szCs w:val="24"/>
          <w:lang w:eastAsia="zh-CN"/>
        </w:rPr>
        <w:t>(</w:t>
      </w:r>
      <w:r>
        <w:rPr>
          <w:rFonts w:ascii="Times New Roman" w:eastAsia="Times New Roman" w:hAnsi="Times New Roman" w:cs="Times New Roman"/>
          <w:kern w:val="1"/>
          <w:sz w:val="24"/>
          <w:szCs w:val="24"/>
          <w:lang w:eastAsia="zh-CN"/>
        </w:rPr>
        <w:t xml:space="preserve">затверджений </w:t>
      </w:r>
      <w:r w:rsidRPr="00E236AA">
        <w:rPr>
          <w:rFonts w:ascii="Times New Roman" w:eastAsia="Times New Roman" w:hAnsi="Times New Roman" w:cs="Times New Roman"/>
          <w:kern w:val="1"/>
          <w:sz w:val="24"/>
          <w:szCs w:val="24"/>
          <w:lang w:eastAsia="zh-CN"/>
        </w:rPr>
        <w:t>рішення</w:t>
      </w:r>
      <w:r>
        <w:rPr>
          <w:rFonts w:ascii="Times New Roman" w:eastAsia="Times New Roman" w:hAnsi="Times New Roman" w:cs="Times New Roman"/>
          <w:kern w:val="1"/>
          <w:sz w:val="24"/>
          <w:szCs w:val="24"/>
          <w:lang w:eastAsia="zh-CN"/>
        </w:rPr>
        <w:t xml:space="preserve">м </w:t>
      </w:r>
      <w:r w:rsidRPr="00E236AA">
        <w:rPr>
          <w:rFonts w:ascii="Times New Roman" w:eastAsia="Times New Roman" w:hAnsi="Times New Roman" w:cs="Times New Roman"/>
          <w:kern w:val="1"/>
          <w:sz w:val="24"/>
          <w:szCs w:val="24"/>
          <w:lang w:eastAsia="zh-CN"/>
        </w:rPr>
        <w:t>Київської м</w:t>
      </w:r>
      <w:r>
        <w:rPr>
          <w:rFonts w:ascii="Times New Roman" w:eastAsia="Times New Roman" w:hAnsi="Times New Roman" w:cs="Times New Roman"/>
          <w:kern w:val="1"/>
          <w:sz w:val="24"/>
          <w:szCs w:val="24"/>
          <w:lang w:eastAsia="zh-CN"/>
        </w:rPr>
        <w:t xml:space="preserve">іської ради від 08.12.2020 № 8/8): </w:t>
      </w:r>
    </w:p>
    <w:p w:rsidR="00926628" w:rsidRDefault="00926628" w:rsidP="00926628">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926628" w:rsidRDefault="00926628" w:rsidP="00926628">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w:t>
      </w:r>
    </w:p>
    <w:p w:rsidR="00926628" w:rsidRDefault="00926628" w:rsidP="00926628">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926628" w:rsidRDefault="00926628" w:rsidP="00926628">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926628" w:rsidRPr="00E236AA" w:rsidRDefault="00926628" w:rsidP="00926628">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 xml:space="preserve"> </w:t>
      </w:r>
    </w:p>
    <w:p w:rsidR="00926628" w:rsidRPr="004A4FB3"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2</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r>
        <w:rPr>
          <w:rFonts w:ascii="Times New Roman" w:eastAsia="Andale Sans UI" w:hAnsi="Times New Roman" w:cs="Times New Roman"/>
          <w:bCs/>
          <w:color w:val="000000"/>
          <w:kern w:val="3"/>
          <w:sz w:val="28"/>
          <w:szCs w:val="28"/>
          <w:lang w:eastAsia="zh-CN" w:bidi="fa-IR"/>
        </w:rPr>
        <w:t xml:space="preserve">   </w:t>
      </w:r>
    </w:p>
    <w:p w:rsidR="00926628" w:rsidRPr="004A4FB3"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iCs/>
          <w:color w:val="000000"/>
          <w:kern w:val="3"/>
          <w:sz w:val="28"/>
          <w:szCs w:val="28"/>
          <w:lang w:eastAsia="zh-CN" w:bidi="fa-IR"/>
        </w:rPr>
        <w:t>МУХА</w:t>
      </w:r>
      <w:r w:rsidRPr="004A4FB3">
        <w:rPr>
          <w:rFonts w:ascii="Times New Roman" w:eastAsia="Andale Sans UI" w:hAnsi="Times New Roman" w:cs="Times New Roman"/>
          <w:bCs/>
          <w:iCs/>
          <w:color w:val="000000"/>
          <w:kern w:val="3"/>
          <w:sz w:val="28"/>
          <w:szCs w:val="28"/>
          <w:lang w:eastAsia="zh-CN" w:bidi="fa-IR"/>
        </w:rPr>
        <w:t xml:space="preserve"> Вікторія </w:t>
      </w:r>
      <w:proofErr w:type="spellStart"/>
      <w:r w:rsidRPr="004A4FB3">
        <w:rPr>
          <w:rFonts w:ascii="Times New Roman" w:eastAsia="Andale Sans UI" w:hAnsi="Times New Roman" w:cs="Times New Roman"/>
          <w:bCs/>
          <w:iCs/>
          <w:color w:val="000000"/>
          <w:kern w:val="3"/>
          <w:sz w:val="28"/>
          <w:szCs w:val="28"/>
          <w:lang w:eastAsia="zh-CN" w:bidi="fa-IR"/>
        </w:rPr>
        <w:t>Вячеславівна</w:t>
      </w:r>
      <w:proofErr w:type="spellEnd"/>
      <w:r w:rsidRPr="004A4FB3">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926628" w:rsidRPr="004A4FB3"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w:t>
      </w:r>
      <w:r>
        <w:rPr>
          <w:rFonts w:ascii="Times New Roman" w:eastAsia="Andale Sans UI" w:hAnsi="Times New Roman" w:cs="Times New Roman"/>
          <w:iCs/>
          <w:color w:val="000000"/>
          <w:kern w:val="3"/>
          <w:sz w:val="28"/>
          <w:szCs w:val="28"/>
          <w:lang w:eastAsia="zh-CN" w:bidi="fa-IR"/>
        </w:rPr>
        <w:t>секретар Комісії.</w:t>
      </w:r>
    </w:p>
    <w:p w:rsidR="00926628" w:rsidRPr="004A4FB3"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926628" w:rsidRPr="004A4FB3" w:rsidRDefault="00926628" w:rsidP="00926628">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iCs/>
          <w:color w:val="000000"/>
          <w:kern w:val="3"/>
          <w:sz w:val="28"/>
          <w:szCs w:val="28"/>
          <w:lang w:eastAsia="zh-CN" w:bidi="fa-IR"/>
        </w:rPr>
        <w:t>Відсутні: 2</w:t>
      </w:r>
      <w:r w:rsidRPr="004A4FB3">
        <w:rPr>
          <w:rFonts w:ascii="Times New Roman" w:eastAsia="Andale Sans UI" w:hAnsi="Times New Roman" w:cs="Times New Roman"/>
          <w:iCs/>
          <w:color w:val="000000"/>
          <w:kern w:val="3"/>
          <w:sz w:val="28"/>
          <w:szCs w:val="28"/>
          <w:lang w:eastAsia="zh-CN" w:bidi="fa-IR"/>
        </w:rPr>
        <w:t xml:space="preserve"> депутати</w:t>
      </w:r>
      <w:r w:rsidRPr="004A4FB3">
        <w:rPr>
          <w:rFonts w:ascii="Times New Roman" w:eastAsia="Andale Sans UI" w:hAnsi="Times New Roman" w:cs="Times New Roman"/>
          <w:bCs/>
          <w:color w:val="000000"/>
          <w:kern w:val="3"/>
          <w:sz w:val="28"/>
          <w:szCs w:val="28"/>
          <w:lang w:eastAsia="zh-CN" w:bidi="fa-IR"/>
        </w:rPr>
        <w:t xml:space="preserve"> Київської міської ради, члени Комісії:</w:t>
      </w:r>
    </w:p>
    <w:p w:rsidR="00926628" w:rsidRDefault="00926628" w:rsidP="00926628">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 xml:space="preserve">; </w:t>
      </w:r>
    </w:p>
    <w:p w:rsidR="00926628" w:rsidRDefault="00926628" w:rsidP="00926628">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926628" w:rsidRDefault="00926628" w:rsidP="00926628">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926628" w:rsidRDefault="00926628" w:rsidP="00926628">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b/>
          <w:bCs/>
          <w:color w:val="000000"/>
          <w:kern w:val="3"/>
          <w:sz w:val="28"/>
          <w:szCs w:val="28"/>
          <w:lang w:eastAsia="zh-CN" w:bidi="fa-IR"/>
        </w:rPr>
        <w:t>Запрошені та присутні:</w:t>
      </w:r>
      <w:r w:rsidRPr="00AD0557">
        <w:rPr>
          <w:rFonts w:ascii="Times New Roman" w:eastAsia="Calibri" w:hAnsi="Times New Roman" w:cs="Times New Roman"/>
          <w:sz w:val="28"/>
          <w:szCs w:val="28"/>
        </w:rPr>
        <w:t xml:space="preserve"> </w:t>
      </w:r>
    </w:p>
    <w:p w:rsidR="000C0CDF" w:rsidRDefault="000C0CDF" w:rsidP="00926628">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ab/>
        <w:t xml:space="preserve">ДВОРНІКОВ Віктор </w:t>
      </w:r>
      <w:proofErr w:type="spellStart"/>
      <w:r>
        <w:rPr>
          <w:rFonts w:ascii="Times New Roman" w:eastAsia="Calibri" w:hAnsi="Times New Roman" w:cs="Times New Roman"/>
          <w:sz w:val="28"/>
          <w:szCs w:val="28"/>
        </w:rPr>
        <w:t>Металович</w:t>
      </w:r>
      <w:proofErr w:type="spellEnd"/>
      <w:r>
        <w:rPr>
          <w:rFonts w:ascii="Times New Roman" w:eastAsia="Calibri" w:hAnsi="Times New Roman" w:cs="Times New Roman"/>
          <w:sz w:val="28"/>
          <w:szCs w:val="28"/>
        </w:rPr>
        <w:t xml:space="preserve"> -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926628" w:rsidRDefault="00926628" w:rsidP="00926628">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РОГОВЕЦЬ Ніна Леонідівна – помічник-кон</w:t>
      </w:r>
      <w:r>
        <w:rPr>
          <w:rFonts w:ascii="Times New Roman" w:eastAsia="Calibri" w:hAnsi="Times New Roman" w:cs="Times New Roman"/>
          <w:sz w:val="28"/>
          <w:szCs w:val="28"/>
        </w:rPr>
        <w:t xml:space="preserve">сультант депутата Київської міської </w:t>
      </w:r>
      <w:r w:rsidRPr="00AD0557">
        <w:rPr>
          <w:rFonts w:ascii="Times New Roman" w:eastAsia="Calibri" w:hAnsi="Times New Roman" w:cs="Times New Roman"/>
          <w:sz w:val="28"/>
          <w:szCs w:val="28"/>
        </w:rPr>
        <w:t>ради МУХИ В.В.;</w:t>
      </w:r>
    </w:p>
    <w:p w:rsidR="00926628" w:rsidRPr="003E2AAA" w:rsidRDefault="00926628" w:rsidP="003E2AAA">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СИНЮЧЕНКО</w:t>
      </w:r>
      <w:r w:rsidRPr="00880673">
        <w:rPr>
          <w:rFonts w:ascii="Times New Roman" w:eastAsia="Calibri" w:hAnsi="Times New Roman" w:cs="Times New Roman"/>
          <w:sz w:val="28"/>
          <w:szCs w:val="28"/>
        </w:rPr>
        <w:t xml:space="preserve"> Наталія Аркадіївна – </w:t>
      </w:r>
      <w:r w:rsidRPr="00880673">
        <w:rPr>
          <w:rFonts w:ascii="Times New Roman" w:eastAsia="SimSun" w:hAnsi="Times New Roman" w:cs="Times New Roman"/>
          <w:color w:val="000000"/>
          <w:kern w:val="3"/>
          <w:sz w:val="28"/>
          <w:szCs w:val="28"/>
          <w:lang w:eastAsia="zh-CN" w:bidi="fa-IR"/>
        </w:rPr>
        <w:t>головний спеціаліст</w:t>
      </w:r>
      <w:r w:rsidRPr="00880673">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880673">
        <w:rPr>
          <w:rFonts w:ascii="Times New Roman" w:eastAsia="SimSun" w:hAnsi="Times New Roman" w:cs="Times New Roman"/>
          <w:color w:val="000000"/>
          <w:kern w:val="3"/>
          <w:sz w:val="28"/>
          <w:szCs w:val="28"/>
          <w:lang w:eastAsia="zh-CN" w:bidi="fa-IR"/>
        </w:rPr>
        <w:t xml:space="preserve">забезпечує діяльність постійної комісії Київської міської ради з питань культури, туризму </w:t>
      </w:r>
      <w:r>
        <w:rPr>
          <w:rFonts w:ascii="Times New Roman" w:eastAsia="SimSun" w:hAnsi="Times New Roman" w:cs="Times New Roman"/>
          <w:color w:val="000000"/>
          <w:kern w:val="3"/>
          <w:sz w:val="28"/>
          <w:szCs w:val="28"/>
          <w:lang w:eastAsia="zh-CN" w:bidi="fa-IR"/>
        </w:rPr>
        <w:t>та суспільних комунікацій;</w:t>
      </w:r>
    </w:p>
    <w:p w:rsidR="00926628" w:rsidRDefault="00926628" w:rsidP="00926628">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AD0557">
        <w:rPr>
          <w:rFonts w:ascii="Times New Roman" w:eastAsia="Calibri" w:hAnsi="Times New Roman" w:cs="Times New Roman"/>
          <w:color w:val="000000"/>
          <w:kern w:val="3"/>
          <w:sz w:val="28"/>
          <w:szCs w:val="28"/>
          <w:lang w:eastAsia="zh-CN" w:bidi="fa-IR"/>
        </w:rPr>
        <w:lastRenderedPageBreak/>
        <w:t>ІГНАТЕНКО Т</w:t>
      </w:r>
      <w:r>
        <w:rPr>
          <w:rFonts w:ascii="Times New Roman" w:eastAsia="Calibri" w:hAnsi="Times New Roman" w:cs="Times New Roman"/>
          <w:color w:val="000000"/>
          <w:kern w:val="3"/>
          <w:sz w:val="28"/>
          <w:szCs w:val="28"/>
          <w:lang w:eastAsia="zh-CN" w:bidi="fa-IR"/>
        </w:rPr>
        <w:t xml:space="preserve">етяна Іванівна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926628" w:rsidRDefault="00926628" w:rsidP="00926628">
      <w:pPr>
        <w:widowControl w:val="0"/>
        <w:suppressAutoHyphens/>
        <w:autoSpaceDN w:val="0"/>
        <w:snapToGrid w:val="0"/>
        <w:spacing w:after="0" w:line="240" w:lineRule="auto"/>
        <w:jc w:val="both"/>
        <w:textAlignment w:val="baseline"/>
        <w:rPr>
          <w:rFonts w:ascii="Times New Roman" w:eastAsia="SimSun" w:hAnsi="Times New Roman" w:cs="Times New Roman"/>
          <w:color w:val="000000"/>
          <w:kern w:val="3"/>
          <w:sz w:val="28"/>
          <w:szCs w:val="28"/>
          <w:lang w:eastAsia="zh-CN" w:bidi="fa-IR"/>
        </w:rPr>
      </w:pPr>
    </w:p>
    <w:p w:rsidR="00926628" w:rsidRDefault="00926628" w:rsidP="00926628">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r w:rsidRPr="00C825BC">
        <w:rPr>
          <w:rFonts w:ascii="Times New Roman" w:eastAsia="Calibri" w:hAnsi="Times New Roman" w:cs="Times New Roman"/>
          <w:b/>
          <w:bCs/>
          <w:color w:val="000000"/>
          <w:kern w:val="3"/>
          <w:sz w:val="28"/>
          <w:szCs w:val="28"/>
          <w:lang w:eastAsia="zh-CN" w:bidi="fa-IR"/>
        </w:rPr>
        <w:t>Порядок денний:</w:t>
      </w:r>
    </w:p>
    <w:p w:rsidR="00926628" w:rsidRDefault="00926628" w:rsidP="00926628">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3E2AAA" w:rsidRPr="00381465" w:rsidRDefault="003E2AAA" w:rsidP="003E2AAA">
      <w:pPr>
        <w:widowControl w:val="0"/>
        <w:numPr>
          <w:ilvl w:val="0"/>
          <w:numId w:val="1"/>
        </w:numPr>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381465">
        <w:rPr>
          <w:rFonts w:ascii="Times New Roman" w:eastAsia="Times New Roman" w:hAnsi="Times New Roman" w:cs="Times New Roman"/>
          <w:kern w:val="1"/>
          <w:sz w:val="28"/>
          <w:szCs w:val="28"/>
          <w:lang w:eastAsia="zh-CN" w:bidi="hi-IN"/>
        </w:rPr>
        <w:t>Про графік роботи Комісії.</w:t>
      </w:r>
    </w:p>
    <w:p w:rsidR="003E2AAA" w:rsidRPr="00381465" w:rsidRDefault="003E2AAA" w:rsidP="003E2AAA">
      <w:pPr>
        <w:widowControl w:val="0"/>
        <w:suppressAutoHyphens/>
        <w:spacing w:after="0" w:line="240" w:lineRule="atLeast"/>
        <w:ind w:left="709"/>
        <w:jc w:val="both"/>
        <w:rPr>
          <w:rFonts w:ascii="Times New Roman" w:eastAsia="Times New Roman" w:hAnsi="Times New Roman" w:cs="Times New Roman"/>
          <w:b/>
          <w:kern w:val="1"/>
          <w:sz w:val="28"/>
          <w:szCs w:val="28"/>
          <w:lang w:eastAsia="zh-CN" w:bidi="hi-IN"/>
        </w:rPr>
      </w:pPr>
    </w:p>
    <w:p w:rsidR="003E2AAA" w:rsidRPr="00381465" w:rsidRDefault="003E2AAA" w:rsidP="003E2AAA">
      <w:pPr>
        <w:widowControl w:val="0"/>
        <w:numPr>
          <w:ilvl w:val="0"/>
          <w:numId w:val="1"/>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81465">
        <w:rPr>
          <w:rFonts w:ascii="Times New Roman" w:eastAsia="Times New Roman" w:hAnsi="Times New Roman" w:cs="Times New Roman"/>
          <w:kern w:val="1"/>
          <w:sz w:val="28"/>
          <w:szCs w:val="28"/>
          <w:lang w:eastAsia="zh-CN" w:bidi="hi-IN"/>
        </w:rPr>
        <w:t xml:space="preserve">Затвердження плану роботи Комісії на 2021 рік з підготовки та внесення на розгляд пленарних засідань сесій Київської міської ради ІХ скликання </w:t>
      </w:r>
      <w:proofErr w:type="spellStart"/>
      <w:r w:rsidRPr="00381465">
        <w:rPr>
          <w:rFonts w:ascii="Times New Roman" w:eastAsia="Times New Roman" w:hAnsi="Times New Roman" w:cs="Times New Roman"/>
          <w:kern w:val="1"/>
          <w:sz w:val="28"/>
          <w:szCs w:val="28"/>
          <w:lang w:eastAsia="zh-CN" w:bidi="hi-IN"/>
        </w:rPr>
        <w:t>проєктів</w:t>
      </w:r>
      <w:proofErr w:type="spellEnd"/>
      <w:r w:rsidRPr="00381465">
        <w:rPr>
          <w:rFonts w:ascii="Times New Roman" w:eastAsia="Times New Roman" w:hAnsi="Times New Roman" w:cs="Times New Roman"/>
          <w:kern w:val="1"/>
          <w:sz w:val="28"/>
          <w:szCs w:val="28"/>
          <w:lang w:eastAsia="zh-CN" w:bidi="hi-IN"/>
        </w:rPr>
        <w:t xml:space="preserve"> рішень Київської міської ради.</w:t>
      </w:r>
    </w:p>
    <w:p w:rsidR="003E2AAA" w:rsidRPr="00381465" w:rsidRDefault="003E2AAA" w:rsidP="003E2AAA">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3E2AAA" w:rsidRPr="00381465" w:rsidRDefault="003E2AAA" w:rsidP="003E2AAA">
      <w:pPr>
        <w:pStyle w:val="a3"/>
        <w:numPr>
          <w:ilvl w:val="0"/>
          <w:numId w:val="1"/>
        </w:numPr>
        <w:spacing w:after="0" w:line="240" w:lineRule="atLeast"/>
        <w:ind w:left="0" w:firstLine="709"/>
        <w:rPr>
          <w:rFonts w:ascii="Times New Roman" w:hAnsi="Times New Roman" w:cs="Times New Roman"/>
          <w:sz w:val="28"/>
          <w:szCs w:val="28"/>
        </w:rPr>
      </w:pPr>
      <w:r w:rsidRPr="00381465">
        <w:rPr>
          <w:rFonts w:ascii="Times New Roman" w:hAnsi="Times New Roman" w:cs="Times New Roman"/>
          <w:sz w:val="28"/>
          <w:szCs w:val="28"/>
        </w:rPr>
        <w:t>Про графік особистого прийому громадян головою Комісії.</w:t>
      </w:r>
    </w:p>
    <w:p w:rsidR="003E2AAA" w:rsidRPr="00381465" w:rsidRDefault="003E2AAA" w:rsidP="003E2AAA">
      <w:pPr>
        <w:spacing w:after="0" w:line="240" w:lineRule="atLeast"/>
        <w:rPr>
          <w:rFonts w:ascii="Times New Roman" w:hAnsi="Times New Roman" w:cs="Times New Roman"/>
          <w:sz w:val="28"/>
          <w:szCs w:val="28"/>
        </w:rPr>
      </w:pPr>
    </w:p>
    <w:p w:rsidR="003E2AAA"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№9/9.</w:t>
      </w:r>
    </w:p>
    <w:p w:rsidR="003E2AAA" w:rsidRPr="00AB3E37" w:rsidRDefault="003E2AAA" w:rsidP="003E2AAA">
      <w:pPr>
        <w:spacing w:after="0" w:line="240" w:lineRule="atLeast"/>
        <w:jc w:val="both"/>
        <w:rPr>
          <w:rFonts w:ascii="Times New Roman" w:hAnsi="Times New Roman" w:cs="Times New Roman"/>
          <w:sz w:val="28"/>
          <w:szCs w:val="28"/>
        </w:rPr>
      </w:pPr>
    </w:p>
    <w:p w:rsidR="003E2AAA" w:rsidRPr="00AB3E37"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AB3E37">
        <w:rPr>
          <w:rFonts w:ascii="Times New Roman" w:hAnsi="Times New Roman" w:cs="Times New Roman"/>
          <w:sz w:val="28"/>
          <w:szCs w:val="28"/>
        </w:rPr>
        <w:t xml:space="preserve">Розгляд </w:t>
      </w:r>
      <w:proofErr w:type="spellStart"/>
      <w:r w:rsidRPr="00AB3E37">
        <w:rPr>
          <w:rFonts w:ascii="Times New Roman" w:hAnsi="Times New Roman" w:cs="Times New Roman"/>
          <w:b/>
          <w:sz w:val="28"/>
          <w:szCs w:val="28"/>
        </w:rPr>
        <w:t>проєкту</w:t>
      </w:r>
      <w:proofErr w:type="spellEnd"/>
      <w:r w:rsidRPr="00AB3E37">
        <w:rPr>
          <w:rFonts w:ascii="Times New Roman" w:hAnsi="Times New Roman" w:cs="Times New Roman"/>
          <w:b/>
          <w:sz w:val="28"/>
          <w:szCs w:val="28"/>
        </w:rPr>
        <w:t xml:space="preserve"> рішення Київради</w:t>
      </w:r>
      <w:r w:rsidRPr="00AB3E37">
        <w:rPr>
          <w:rFonts w:ascii="Times New Roman" w:hAnsi="Times New Roman" w:cs="Times New Roman"/>
          <w:sz w:val="28"/>
          <w:szCs w:val="28"/>
        </w:rPr>
        <w:t xml:space="preserve"> «</w:t>
      </w:r>
      <w:r w:rsidRPr="00AB3E37">
        <w:rPr>
          <w:rFonts w:ascii="Times New Roman" w:hAnsi="Times New Roman" w:cs="Times New Roman"/>
          <w:sz w:val="28"/>
          <w:szCs w:val="28"/>
          <w:shd w:val="clear" w:color="auto" w:fill="FFFFFF"/>
        </w:rPr>
        <w:t>Про присвоєння Петриненку Т.Г. звання «Почесний громадянин міста Києва»</w:t>
      </w:r>
    </w:p>
    <w:p w:rsidR="003E2AAA" w:rsidRDefault="003E2AAA" w:rsidP="003E2AAA">
      <w:pPr>
        <w:pStyle w:val="a3"/>
        <w:spacing w:after="0" w:line="240" w:lineRule="atLeast"/>
        <w:ind w:left="0" w:firstLine="720"/>
        <w:jc w:val="both"/>
        <w:rPr>
          <w:rFonts w:ascii="Times New Roman" w:hAnsi="Times New Roman" w:cs="Times New Roman"/>
          <w:sz w:val="24"/>
          <w:szCs w:val="24"/>
        </w:rPr>
      </w:pPr>
      <w:r>
        <w:rPr>
          <w:rFonts w:ascii="Times New Roman" w:hAnsi="Times New Roman" w:cs="Times New Roman"/>
          <w:sz w:val="24"/>
          <w:szCs w:val="24"/>
        </w:rPr>
        <w:t>(подання першого заступника голови Київської міської державної адміністрації Миколи ПОВОРОЗНИКА, керівника апарату Дмитра ЗАГУМЕННОГО</w:t>
      </w:r>
      <w:r w:rsidRPr="00381465">
        <w:rPr>
          <w:rFonts w:ascii="Times New Roman" w:hAnsi="Times New Roman" w:cs="Times New Roman"/>
          <w:sz w:val="24"/>
          <w:szCs w:val="24"/>
        </w:rPr>
        <w:t>; доручення заступника міського голови – секретаря Київської міської р</w:t>
      </w:r>
      <w:r>
        <w:rPr>
          <w:rFonts w:ascii="Times New Roman" w:hAnsi="Times New Roman" w:cs="Times New Roman"/>
          <w:sz w:val="24"/>
          <w:szCs w:val="24"/>
        </w:rPr>
        <w:t>ади Володимира БОНДАРЕНКА від 29.06.2021 №08/231-2255</w:t>
      </w:r>
      <w:r w:rsidRPr="00381465">
        <w:rPr>
          <w:rFonts w:ascii="Times New Roman" w:hAnsi="Times New Roman" w:cs="Times New Roman"/>
          <w:sz w:val="24"/>
          <w:szCs w:val="24"/>
        </w:rPr>
        <w:t>/ПР</w:t>
      </w:r>
      <w:r w:rsidRPr="0024117B">
        <w:rPr>
          <w:rFonts w:ascii="Times New Roman" w:hAnsi="Times New Roman" w:cs="Times New Roman"/>
          <w:sz w:val="24"/>
          <w:szCs w:val="24"/>
        </w:rPr>
        <w:t xml:space="preserve">). </w:t>
      </w:r>
    </w:p>
    <w:p w:rsidR="003E2AAA" w:rsidRPr="00AB3E37" w:rsidRDefault="003E2AAA" w:rsidP="003E2AAA">
      <w:pPr>
        <w:spacing w:after="0" w:line="240" w:lineRule="atLeast"/>
        <w:jc w:val="both"/>
        <w:rPr>
          <w:rFonts w:ascii="Times New Roman" w:hAnsi="Times New Roman" w:cs="Times New Roman"/>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w:t>
      </w:r>
    </w:p>
    <w:p w:rsidR="003E2AAA" w:rsidRDefault="003E2AAA" w:rsidP="003E2AAA">
      <w:pPr>
        <w:pStyle w:val="a3"/>
        <w:spacing w:after="0" w:line="240" w:lineRule="atLeast"/>
        <w:ind w:left="0" w:firstLine="709"/>
        <w:jc w:val="both"/>
        <w:rPr>
          <w:rFonts w:ascii="Times New Roman" w:hAnsi="Times New Roman" w:cs="Times New Roman"/>
          <w:sz w:val="24"/>
          <w:szCs w:val="24"/>
        </w:rPr>
      </w:pPr>
      <w:r w:rsidRPr="00381465">
        <w:rPr>
          <w:rFonts w:ascii="Times New Roman" w:hAnsi="Times New Roman" w:cs="Times New Roman"/>
          <w:sz w:val="24"/>
          <w:szCs w:val="24"/>
        </w:rPr>
        <w:t>(подання: заступники голови Київської міської державної адміністрації Петро ПАНТЕЛЕЄВ, Валентин МОНДРИЇВСЬКИЙ; доручення заступника міського голови – секретаря Київської міської ради Володимира БОНДАРЕНКА від 22.12.20</w:t>
      </w:r>
      <w:r>
        <w:rPr>
          <w:rFonts w:ascii="Times New Roman" w:hAnsi="Times New Roman" w:cs="Times New Roman"/>
          <w:sz w:val="24"/>
          <w:szCs w:val="24"/>
        </w:rPr>
        <w:t xml:space="preserve">20 №08/231-170/ПР). </w:t>
      </w:r>
      <w:r w:rsidRPr="00381465">
        <w:rPr>
          <w:rFonts w:ascii="Times New Roman" w:hAnsi="Times New Roman" w:cs="Times New Roman"/>
          <w:sz w:val="24"/>
          <w:szCs w:val="24"/>
        </w:rPr>
        <w:t xml:space="preserve"> </w:t>
      </w:r>
    </w:p>
    <w:p w:rsidR="003E2AAA" w:rsidRPr="00381465" w:rsidRDefault="003E2AAA" w:rsidP="003E2AAA">
      <w:pPr>
        <w:pStyle w:val="a3"/>
        <w:spacing w:after="0" w:line="240" w:lineRule="atLeast"/>
        <w:ind w:left="0" w:firstLine="709"/>
        <w:jc w:val="both"/>
        <w:rPr>
          <w:rFonts w:ascii="Times New Roman" w:hAnsi="Times New Roman" w:cs="Times New Roman"/>
          <w:sz w:val="24"/>
          <w:szCs w:val="24"/>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w:t>
      </w:r>
      <w:r>
        <w:rPr>
          <w:rFonts w:ascii="Times New Roman" w:hAnsi="Times New Roman" w:cs="Times New Roman"/>
          <w:sz w:val="28"/>
          <w:szCs w:val="28"/>
        </w:rPr>
        <w:t xml:space="preserve">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w:t>
      </w:r>
      <w:r w:rsidRPr="00381465">
        <w:rPr>
          <w:rFonts w:ascii="Times New Roman" w:hAnsi="Times New Roman" w:cs="Times New Roman"/>
          <w:sz w:val="28"/>
          <w:szCs w:val="28"/>
        </w:rPr>
        <w:t xml:space="preserve">» </w:t>
      </w:r>
    </w:p>
    <w:p w:rsidR="003E2AAA" w:rsidRPr="00BF315D" w:rsidRDefault="003E2AAA" w:rsidP="003E2AAA">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(подання заступника голови </w:t>
      </w:r>
      <w:r w:rsidRPr="00381465">
        <w:rPr>
          <w:rFonts w:ascii="Times New Roman" w:hAnsi="Times New Roman" w:cs="Times New Roman"/>
          <w:sz w:val="24"/>
          <w:szCs w:val="24"/>
        </w:rPr>
        <w:t>Київської мі</w:t>
      </w:r>
      <w:r>
        <w:rPr>
          <w:rFonts w:ascii="Times New Roman" w:hAnsi="Times New Roman" w:cs="Times New Roman"/>
          <w:sz w:val="24"/>
          <w:szCs w:val="24"/>
        </w:rPr>
        <w:t>ської державної адміністрації Петра ОЛЕНИЧА</w:t>
      </w:r>
      <w:r w:rsidRPr="00381465">
        <w:rPr>
          <w:rFonts w:ascii="Times New Roman" w:hAnsi="Times New Roman" w:cs="Times New Roman"/>
          <w:sz w:val="24"/>
          <w:szCs w:val="24"/>
        </w:rPr>
        <w:t>; доручення заступника міського голови – секретаря Київської міської ради Володимира БОН</w:t>
      </w:r>
      <w:r>
        <w:rPr>
          <w:rFonts w:ascii="Times New Roman" w:hAnsi="Times New Roman" w:cs="Times New Roman"/>
          <w:sz w:val="24"/>
          <w:szCs w:val="24"/>
        </w:rPr>
        <w:t>ДАРЕНКА від 21.04.2021 №08/231-1368</w:t>
      </w:r>
      <w:r w:rsidRPr="00381465">
        <w:rPr>
          <w:rFonts w:ascii="Times New Roman" w:hAnsi="Times New Roman" w:cs="Times New Roman"/>
          <w:sz w:val="24"/>
          <w:szCs w:val="24"/>
        </w:rPr>
        <w:t>/ПР).</w:t>
      </w:r>
      <w:r w:rsidRPr="00BF315D">
        <w:rPr>
          <w:rFonts w:ascii="Times New Roman" w:hAnsi="Times New Roman" w:cs="Times New Roman"/>
          <w:sz w:val="24"/>
          <w:szCs w:val="24"/>
        </w:rPr>
        <w:t xml:space="preserve"> </w:t>
      </w:r>
    </w:p>
    <w:p w:rsidR="003E2AAA" w:rsidRPr="006B6893" w:rsidRDefault="003E2AAA" w:rsidP="003E2AAA">
      <w:pPr>
        <w:spacing w:after="0" w:line="240" w:lineRule="atLeast"/>
        <w:jc w:val="both"/>
        <w:rPr>
          <w:rFonts w:ascii="Times New Roman" w:hAnsi="Times New Roman" w:cs="Times New Roman"/>
          <w:color w:val="000000" w:themeColor="text1"/>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w:t>
      </w:r>
      <w:r w:rsidRPr="00381465">
        <w:rPr>
          <w:rFonts w:ascii="Times New Roman" w:hAnsi="Times New Roman" w:cs="Times New Roman"/>
          <w:color w:val="000000" w:themeColor="text1"/>
          <w:sz w:val="28"/>
          <w:szCs w:val="28"/>
        </w:rPr>
        <w:t xml:space="preserve">«Про </w:t>
      </w:r>
      <w:r w:rsidRPr="00381465">
        <w:rPr>
          <w:rFonts w:ascii="Times New Roman" w:hAnsi="Times New Roman" w:cs="Times New Roman"/>
          <w:color w:val="000000" w:themeColor="text1"/>
          <w:sz w:val="28"/>
          <w:szCs w:val="28"/>
          <w:shd w:val="clear" w:color="auto" w:fill="FFFFFF"/>
        </w:rPr>
        <w:t>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Pr="00381465">
        <w:rPr>
          <w:rFonts w:ascii="Arial" w:hAnsi="Arial" w:cs="Arial"/>
          <w:color w:val="000000" w:themeColor="text1"/>
          <w:sz w:val="21"/>
          <w:szCs w:val="21"/>
          <w:shd w:val="clear" w:color="auto" w:fill="FFFFFF"/>
        </w:rPr>
        <w:t> </w:t>
      </w:r>
      <w:r w:rsidRPr="00381465">
        <w:rPr>
          <w:rFonts w:ascii="Times New Roman" w:hAnsi="Times New Roman" w:cs="Times New Roman"/>
          <w:color w:val="000000" w:themeColor="text1"/>
          <w:sz w:val="28"/>
          <w:szCs w:val="28"/>
        </w:rPr>
        <w:t xml:space="preserve"> </w:t>
      </w:r>
    </w:p>
    <w:p w:rsidR="003E2AAA" w:rsidRPr="000D0B93" w:rsidRDefault="003E2AAA" w:rsidP="003E2AAA">
      <w:pPr>
        <w:pStyle w:val="a3"/>
        <w:spacing w:after="0" w:line="240" w:lineRule="atLeast"/>
        <w:ind w:left="0" w:firstLine="709"/>
        <w:jc w:val="both"/>
        <w:rPr>
          <w:rFonts w:ascii="Times New Roman" w:hAnsi="Times New Roman" w:cs="Times New Roman"/>
          <w:sz w:val="24"/>
          <w:szCs w:val="24"/>
        </w:rPr>
      </w:pPr>
      <w:r w:rsidRPr="00381465">
        <w:rPr>
          <w:rFonts w:ascii="Times New Roman" w:hAnsi="Times New Roman" w:cs="Times New Roman"/>
          <w:sz w:val="24"/>
          <w:szCs w:val="24"/>
        </w:rPr>
        <w:lastRenderedPageBreak/>
        <w:t>(подання: перший заступники голови Київської міської державної адміністрації Валентин МОНДРИЇВСЬКИЙ; доручення заступника міського голови – секретаря Київської міської ради Володимира БОНДАРЕНКА від 16.02.2020 №08/231-774/ПР</w:t>
      </w:r>
      <w:r>
        <w:rPr>
          <w:rFonts w:ascii="Times New Roman" w:hAnsi="Times New Roman" w:cs="Times New Roman"/>
          <w:sz w:val="24"/>
          <w:szCs w:val="24"/>
        </w:rPr>
        <w:t xml:space="preserve">) </w:t>
      </w:r>
    </w:p>
    <w:p w:rsidR="003E2AAA" w:rsidRPr="0071010D" w:rsidRDefault="003E2AAA" w:rsidP="003E2AAA">
      <w:pPr>
        <w:spacing w:after="0" w:line="240" w:lineRule="atLeast"/>
        <w:jc w:val="both"/>
        <w:rPr>
          <w:rFonts w:ascii="Times New Roman" w:hAnsi="Times New Roman" w:cs="Times New Roman"/>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звернення Управління туризму та промоцій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міської державної адміністрації) на адресу Комісії з проханням ініціювати питання щодо:</w:t>
      </w:r>
    </w:p>
    <w:p w:rsidR="003E2AAA" w:rsidRPr="00381465" w:rsidRDefault="003E2AAA" w:rsidP="003E2AAA">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внесення змін до Бюджетного та Податкового  кодексів України в частині визначення туристичного збору доходом спеціального фонду для його цільового використання на розвиток туризму;</w:t>
      </w:r>
    </w:p>
    <w:p w:rsidR="003E2AAA" w:rsidRPr="00381465" w:rsidRDefault="003E2AAA" w:rsidP="003E2AAA">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закріплення в законодавчих актах терміну «</w:t>
      </w:r>
      <w:proofErr w:type="spellStart"/>
      <w:r w:rsidRPr="00381465">
        <w:rPr>
          <w:rFonts w:ascii="Times New Roman" w:hAnsi="Times New Roman" w:cs="Times New Roman"/>
          <w:bCs/>
          <w:sz w:val="28"/>
          <w:szCs w:val="28"/>
        </w:rPr>
        <w:t>хостел</w:t>
      </w:r>
      <w:proofErr w:type="spellEnd"/>
      <w:r w:rsidRPr="00381465">
        <w:rPr>
          <w:rFonts w:ascii="Times New Roman" w:hAnsi="Times New Roman" w:cs="Times New Roman"/>
          <w:bCs/>
          <w:sz w:val="28"/>
          <w:szCs w:val="28"/>
        </w:rPr>
        <w:t>» та розробки системи категоризації цього виду закладів розміщення;</w:t>
      </w:r>
    </w:p>
    <w:p w:rsidR="003E2AAA" w:rsidRPr="00381465" w:rsidRDefault="003E2AAA" w:rsidP="003E2AAA">
      <w:pPr>
        <w:spacing w:after="0" w:line="240" w:lineRule="atLeast"/>
        <w:ind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законодавчого врегулювання  порядку проведення екскурсійної діяльності на території України;</w:t>
      </w:r>
    </w:p>
    <w:p w:rsidR="003E2AAA" w:rsidRPr="008F73FD" w:rsidRDefault="003E2AAA" w:rsidP="003E2AAA">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xml:space="preserve">- законодавчого закріплення обов’язкової сертифікації закладів розміщення на території України. </w:t>
      </w:r>
    </w:p>
    <w:p w:rsidR="003E2AAA" w:rsidRPr="00381465" w:rsidRDefault="003E2AAA" w:rsidP="003E2AAA">
      <w:pPr>
        <w:pStyle w:val="a3"/>
        <w:spacing w:after="0" w:line="240" w:lineRule="atLeast"/>
        <w:rPr>
          <w:rFonts w:ascii="Times New Roman" w:hAnsi="Times New Roman" w:cs="Times New Roman"/>
          <w:sz w:val="28"/>
          <w:szCs w:val="28"/>
        </w:rPr>
      </w:pPr>
    </w:p>
    <w:p w:rsidR="003E2AAA" w:rsidRPr="0024117B"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Розгляд звернення Міжнародної Слов’янської Іконографічної Академії на адресу Комісії з проханням сприяти в організації при кожному районному в місті Києві відділі культури та охорони культурної спадщини ШКОЛИ (СТУДІЇ) ІКОНОГРФІЧНОГО МИСТЕЦТВА</w:t>
      </w:r>
      <w:r w:rsidRPr="0024117B">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3E2AAA" w:rsidRDefault="003E2AAA" w:rsidP="003E2AAA">
      <w:pPr>
        <w:pStyle w:val="a3"/>
        <w:spacing w:after="0" w:line="240" w:lineRule="atLeast"/>
        <w:ind w:left="709"/>
        <w:jc w:val="both"/>
        <w:rPr>
          <w:rFonts w:ascii="Times New Roman" w:hAnsi="Times New Roman" w:cs="Times New Roman"/>
          <w:sz w:val="28"/>
          <w:szCs w:val="28"/>
        </w:rPr>
      </w:pPr>
      <w:r>
        <w:rPr>
          <w:rFonts w:ascii="Times New Roman" w:hAnsi="Times New Roman" w:cs="Times New Roman"/>
          <w:sz w:val="28"/>
          <w:szCs w:val="28"/>
        </w:rPr>
        <w:t xml:space="preserve"> </w:t>
      </w: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місцевої ініціативи</w:t>
      </w:r>
      <w:r w:rsidRPr="00381465">
        <w:rPr>
          <w:rFonts w:ascii="Times New Roman" w:hAnsi="Times New Roman" w:cs="Times New Roman"/>
          <w:sz w:val="28"/>
          <w:szCs w:val="28"/>
        </w:rPr>
        <w:t>, оформленої у вигляді письмової пропозиції «Щодо викупу міською владою будівлі колишнього культурно-розважального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що знаходиться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у Святошинському районі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від 22.12.2020 №08/КО-4768 (доручення заступника міського голови-секретаря Київської міської ради від 23.12.2020 №08/28322).</w:t>
      </w:r>
    </w:p>
    <w:p w:rsidR="003E2AAA" w:rsidRPr="00381465" w:rsidRDefault="003E2AAA" w:rsidP="003E2AAA">
      <w:pPr>
        <w:spacing w:after="0" w:line="240" w:lineRule="atLeast"/>
        <w:jc w:val="both"/>
        <w:rPr>
          <w:rFonts w:ascii="Times New Roman" w:hAnsi="Times New Roman" w:cs="Times New Roman"/>
          <w:sz w:val="28"/>
          <w:szCs w:val="28"/>
        </w:rPr>
      </w:pPr>
    </w:p>
    <w:p w:rsidR="003E2AAA" w:rsidRPr="00381465" w:rsidRDefault="003E2AAA" w:rsidP="003E2AAA">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11</w:t>
      </w:r>
      <w:r w:rsidRPr="00381465">
        <w:rPr>
          <w:rFonts w:ascii="Times New Roman" w:hAnsi="Times New Roman" w:cs="Times New Roman"/>
          <w:sz w:val="28"/>
          <w:szCs w:val="28"/>
        </w:rPr>
        <w:t>.1. Розгляд доручення заступника міського голови-секретаря Київської міської ради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№08/КО-4788 «Щодо викупу міською владою будівлі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w:t>
      </w:r>
      <w:r w:rsidRPr="00381465">
        <w:rPr>
          <w:rFonts w:ascii="Times New Roman" w:hAnsi="Times New Roman" w:cs="Times New Roman"/>
          <w:sz w:val="24"/>
          <w:szCs w:val="24"/>
        </w:rPr>
        <w:t>(від 26.01.2021 №КО-501/1).</w:t>
      </w:r>
    </w:p>
    <w:p w:rsidR="003E2AAA" w:rsidRPr="00381465" w:rsidRDefault="003E2AAA" w:rsidP="003E2AAA">
      <w:pPr>
        <w:pStyle w:val="a3"/>
        <w:spacing w:after="0" w:line="240" w:lineRule="atLeast"/>
        <w:ind w:left="709"/>
        <w:jc w:val="both"/>
        <w:rPr>
          <w:rFonts w:ascii="Times New Roman" w:hAnsi="Times New Roman" w:cs="Times New Roman"/>
          <w:sz w:val="28"/>
          <w:szCs w:val="28"/>
        </w:rPr>
      </w:pPr>
    </w:p>
    <w:p w:rsidR="003E2AAA" w:rsidRPr="00E56209" w:rsidRDefault="003E2AAA" w:rsidP="003E2AAA">
      <w:pPr>
        <w:pStyle w:val="a3"/>
        <w:numPr>
          <w:ilvl w:val="0"/>
          <w:numId w:val="1"/>
        </w:numPr>
        <w:spacing w:after="0" w:line="240" w:lineRule="atLeast"/>
        <w:ind w:left="0" w:firstLine="709"/>
        <w:jc w:val="both"/>
        <w:rPr>
          <w:rFonts w:ascii="Times New Roman" w:hAnsi="Times New Roman" w:cs="Times New Roman"/>
          <w:sz w:val="24"/>
          <w:szCs w:val="24"/>
        </w:rPr>
      </w:pPr>
      <w:r w:rsidRPr="00E56209">
        <w:rPr>
          <w:rFonts w:ascii="Times New Roman" w:hAnsi="Times New Roman" w:cs="Times New Roman"/>
          <w:sz w:val="28"/>
          <w:szCs w:val="28"/>
        </w:rPr>
        <w:t>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 Києва та збереження і відновлення культурного центру (до останнього часу культурно-розважальний клуб «</w:t>
      </w:r>
      <w:proofErr w:type="spellStart"/>
      <w:r w:rsidRPr="00E56209">
        <w:rPr>
          <w:rFonts w:ascii="Times New Roman" w:hAnsi="Times New Roman" w:cs="Times New Roman"/>
          <w:sz w:val="28"/>
          <w:szCs w:val="28"/>
        </w:rPr>
        <w:t>Бінго</w:t>
      </w:r>
      <w:proofErr w:type="spellEnd"/>
      <w:r w:rsidRPr="00E56209">
        <w:rPr>
          <w:rFonts w:ascii="Times New Roman" w:hAnsi="Times New Roman" w:cs="Times New Roman"/>
          <w:sz w:val="28"/>
          <w:szCs w:val="28"/>
        </w:rPr>
        <w:t xml:space="preserve">», колишній Палац культури Київського авіазаводу) за </w:t>
      </w:r>
      <w:proofErr w:type="spellStart"/>
      <w:r w:rsidRPr="00E56209">
        <w:rPr>
          <w:rFonts w:ascii="Times New Roman" w:hAnsi="Times New Roman" w:cs="Times New Roman"/>
          <w:sz w:val="28"/>
          <w:szCs w:val="28"/>
        </w:rPr>
        <w:t>адресою</w:t>
      </w:r>
      <w:proofErr w:type="spellEnd"/>
      <w:r w:rsidRPr="00E56209">
        <w:rPr>
          <w:rFonts w:ascii="Times New Roman" w:hAnsi="Times New Roman" w:cs="Times New Roman"/>
          <w:sz w:val="28"/>
          <w:szCs w:val="28"/>
        </w:rPr>
        <w:t xml:space="preserve">: проспект Перемоги, 112-А </w:t>
      </w:r>
      <w:r w:rsidRPr="00E56209">
        <w:rPr>
          <w:rFonts w:ascii="Times New Roman" w:hAnsi="Times New Roman" w:cs="Times New Roman"/>
          <w:sz w:val="24"/>
          <w:szCs w:val="24"/>
        </w:rPr>
        <w:t>(</w:t>
      </w:r>
      <w:proofErr w:type="spellStart"/>
      <w:r w:rsidRPr="00E56209">
        <w:rPr>
          <w:rFonts w:ascii="Times New Roman" w:hAnsi="Times New Roman" w:cs="Times New Roman"/>
          <w:sz w:val="24"/>
          <w:szCs w:val="24"/>
        </w:rPr>
        <w:t>вх</w:t>
      </w:r>
      <w:proofErr w:type="spellEnd"/>
      <w:r w:rsidRPr="00E56209">
        <w:rPr>
          <w:rFonts w:ascii="Times New Roman" w:hAnsi="Times New Roman" w:cs="Times New Roman"/>
          <w:sz w:val="24"/>
          <w:szCs w:val="24"/>
        </w:rPr>
        <w:t>. від 29.12.2020 № 08/КО-4842).</w:t>
      </w:r>
    </w:p>
    <w:p w:rsidR="003E2AAA" w:rsidRPr="00381465" w:rsidRDefault="003E2AAA" w:rsidP="003E2AAA">
      <w:pPr>
        <w:pStyle w:val="a3"/>
        <w:spacing w:after="0" w:line="240" w:lineRule="atLeast"/>
        <w:jc w:val="both"/>
        <w:rPr>
          <w:rFonts w:ascii="Times New Roman" w:hAnsi="Times New Roman" w:cs="Times New Roman"/>
          <w:sz w:val="24"/>
          <w:szCs w:val="24"/>
        </w:rPr>
      </w:pPr>
    </w:p>
    <w:p w:rsidR="003E2AAA" w:rsidRPr="004E21CE"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4E21CE">
        <w:rPr>
          <w:rFonts w:ascii="Times New Roman" w:hAnsi="Times New Roman" w:cs="Times New Roman"/>
          <w:sz w:val="28"/>
          <w:szCs w:val="28"/>
        </w:rPr>
        <w:t xml:space="preserve">Розгляд доручення заступника міського голови-секретаря Київської міської ради щодо звернення голови ГО «Святошинська громада» Дзюбенка Анатолія Анатолійовича на адресу заступника міського голови-секретаря Київської міської ради стосовно наслідків робіт з підготовки до переобладнання приміщень </w:t>
      </w:r>
      <w:r w:rsidRPr="004E21CE">
        <w:rPr>
          <w:rFonts w:ascii="Times New Roman" w:hAnsi="Times New Roman" w:cs="Times New Roman"/>
          <w:sz w:val="28"/>
          <w:szCs w:val="28"/>
        </w:rPr>
        <w:lastRenderedPageBreak/>
        <w:t>колишнього клубу «</w:t>
      </w:r>
      <w:proofErr w:type="spellStart"/>
      <w:r w:rsidRPr="004E21CE">
        <w:rPr>
          <w:rFonts w:ascii="Times New Roman" w:hAnsi="Times New Roman" w:cs="Times New Roman"/>
          <w:sz w:val="28"/>
          <w:szCs w:val="28"/>
        </w:rPr>
        <w:t>Бінго</w:t>
      </w:r>
      <w:proofErr w:type="spellEnd"/>
      <w:r w:rsidRPr="004E21CE">
        <w:rPr>
          <w:rFonts w:ascii="Times New Roman" w:hAnsi="Times New Roman" w:cs="Times New Roman"/>
          <w:sz w:val="28"/>
          <w:szCs w:val="28"/>
        </w:rPr>
        <w:t>» на проспекті Перемоги, 112, які розпочала корпорація «АТБ» без дозвільних документів (</w:t>
      </w:r>
      <w:r w:rsidRPr="004E21CE">
        <w:rPr>
          <w:rFonts w:ascii="Times New Roman" w:hAnsi="Times New Roman" w:cs="Times New Roman"/>
          <w:sz w:val="24"/>
          <w:szCs w:val="24"/>
        </w:rPr>
        <w:t>від 24.02.2021 № 08/Д-800(е).</w:t>
      </w:r>
      <w:r w:rsidRPr="004E21CE">
        <w:rPr>
          <w:rFonts w:ascii="Times New Roman" w:hAnsi="Times New Roman" w:cs="Times New Roman"/>
          <w:sz w:val="28"/>
          <w:szCs w:val="28"/>
        </w:rPr>
        <w:t xml:space="preserve"> </w:t>
      </w:r>
    </w:p>
    <w:p w:rsidR="003E2AAA" w:rsidRPr="00381465" w:rsidRDefault="003E2AAA" w:rsidP="003E2AAA">
      <w:pPr>
        <w:pStyle w:val="a3"/>
        <w:spacing w:after="0" w:line="240" w:lineRule="atLeast"/>
        <w:jc w:val="both"/>
        <w:rPr>
          <w:rFonts w:ascii="Times New Roman" w:hAnsi="Times New Roman" w:cs="Times New Roman"/>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доручення заступника міського голови-секретаря Київської міської ради  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(Київської міської державної адміністрації) опрацювати питання платної передачі цілісного культурно-мистецького центру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до комунальної власності територіальної громади міста Києва заради збереження культурних цінностей та майбутнього дітей Святошинського району</w:t>
      </w:r>
      <w:r w:rsidRPr="00381465">
        <w:rPr>
          <w:rFonts w:ascii="Times New Roman" w:hAnsi="Times New Roman" w:cs="Times New Roman"/>
          <w:sz w:val="24"/>
          <w:szCs w:val="24"/>
        </w:rPr>
        <w:t xml:space="preserve"> (від 18.12.2020 № 44543).</w:t>
      </w:r>
    </w:p>
    <w:p w:rsidR="003E2AAA" w:rsidRPr="00381465" w:rsidRDefault="003E2AAA" w:rsidP="003E2AAA">
      <w:pPr>
        <w:spacing w:after="0" w:line="240" w:lineRule="atLeast"/>
        <w:jc w:val="both"/>
        <w:rPr>
          <w:rFonts w:ascii="Times New Roman" w:hAnsi="Times New Roman" w:cs="Times New Roman"/>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листа </w:t>
      </w:r>
      <w:r w:rsidRPr="00381465">
        <w:rPr>
          <w:rFonts w:ascii="Times New Roman" w:hAnsi="Times New Roman" w:cs="Times New Roman"/>
          <w:sz w:val="28"/>
          <w:szCs w:val="28"/>
        </w:rPr>
        <w:t>Обслуговуючого кооперативу «Житлово-будівельний кооператив «Перемоги 115-а»</w:t>
      </w:r>
      <w:r>
        <w:rPr>
          <w:rFonts w:ascii="Times New Roman" w:hAnsi="Times New Roman" w:cs="Times New Roman"/>
          <w:sz w:val="28"/>
          <w:szCs w:val="28"/>
        </w:rPr>
        <w:t xml:space="preserve"> з інформацією про не виконання </w:t>
      </w:r>
      <w:r w:rsidRPr="00381465">
        <w:rPr>
          <w:rFonts w:ascii="Times New Roman" w:hAnsi="Times New Roman" w:cs="Times New Roman"/>
          <w:sz w:val="28"/>
          <w:szCs w:val="28"/>
        </w:rPr>
        <w:t>Державним підприємством «</w:t>
      </w:r>
      <w:proofErr w:type="spellStart"/>
      <w:r w:rsidRPr="00381465">
        <w:rPr>
          <w:rFonts w:ascii="Times New Roman" w:hAnsi="Times New Roman" w:cs="Times New Roman"/>
          <w:sz w:val="28"/>
          <w:szCs w:val="28"/>
        </w:rPr>
        <w:t>Житлоінбуд</w:t>
      </w:r>
      <w:proofErr w:type="spellEnd"/>
      <w:r w:rsidRPr="00381465">
        <w:rPr>
          <w:rFonts w:ascii="Times New Roman" w:hAnsi="Times New Roman" w:cs="Times New Roman"/>
          <w:sz w:val="28"/>
          <w:szCs w:val="28"/>
        </w:rPr>
        <w:t xml:space="preserve">» </w:t>
      </w:r>
      <w:r>
        <w:rPr>
          <w:rFonts w:ascii="Times New Roman" w:hAnsi="Times New Roman" w:cs="Times New Roman"/>
          <w:sz w:val="28"/>
          <w:szCs w:val="28"/>
        </w:rPr>
        <w:t>договору</w:t>
      </w:r>
      <w:r w:rsidRPr="00381465">
        <w:rPr>
          <w:rFonts w:ascii="Times New Roman" w:hAnsi="Times New Roman" w:cs="Times New Roman"/>
          <w:sz w:val="28"/>
          <w:szCs w:val="28"/>
        </w:rPr>
        <w:t xml:space="preserve"> про поновлення оренди земельної ділянки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w:t>
      </w:r>
      <w:proofErr w:type="spellStart"/>
      <w:r w:rsidRPr="00381465">
        <w:rPr>
          <w:rFonts w:ascii="Times New Roman" w:hAnsi="Times New Roman" w:cs="Times New Roman"/>
          <w:sz w:val="28"/>
          <w:szCs w:val="28"/>
        </w:rPr>
        <w:t>просп</w:t>
      </w:r>
      <w:proofErr w:type="spellEnd"/>
      <w:r w:rsidRPr="00381465">
        <w:rPr>
          <w:rFonts w:ascii="Times New Roman" w:hAnsi="Times New Roman" w:cs="Times New Roman"/>
          <w:sz w:val="28"/>
          <w:szCs w:val="28"/>
        </w:rPr>
        <w:t xml:space="preserve">. Перемоги, 115-а </w:t>
      </w:r>
      <w:r>
        <w:rPr>
          <w:rFonts w:ascii="Times New Roman" w:hAnsi="Times New Roman" w:cs="Times New Roman"/>
          <w:sz w:val="28"/>
          <w:szCs w:val="28"/>
        </w:rPr>
        <w:t xml:space="preserve">від 23.09.2016 року, укладеного </w:t>
      </w:r>
      <w:r w:rsidRPr="00381465">
        <w:rPr>
          <w:rFonts w:ascii="Times New Roman" w:hAnsi="Times New Roman" w:cs="Times New Roman"/>
          <w:sz w:val="28"/>
          <w:szCs w:val="28"/>
        </w:rPr>
        <w:t xml:space="preserve">між </w:t>
      </w:r>
      <w:r>
        <w:rPr>
          <w:rFonts w:ascii="Times New Roman" w:hAnsi="Times New Roman" w:cs="Times New Roman"/>
          <w:sz w:val="28"/>
          <w:szCs w:val="28"/>
        </w:rPr>
        <w:t xml:space="preserve">зазначеним підприємством і </w:t>
      </w:r>
      <w:r w:rsidRPr="00381465">
        <w:rPr>
          <w:rFonts w:ascii="Times New Roman" w:hAnsi="Times New Roman" w:cs="Times New Roman"/>
          <w:sz w:val="28"/>
          <w:szCs w:val="28"/>
        </w:rPr>
        <w:t>Київською міською та</w:t>
      </w:r>
      <w:r>
        <w:rPr>
          <w:rFonts w:ascii="Times New Roman" w:hAnsi="Times New Roman" w:cs="Times New Roman"/>
          <w:sz w:val="28"/>
          <w:szCs w:val="28"/>
        </w:rPr>
        <w:t xml:space="preserve"> про гарантії</w:t>
      </w:r>
      <w:r w:rsidRPr="00381465">
        <w:rPr>
          <w:rFonts w:ascii="Times New Roman" w:hAnsi="Times New Roman" w:cs="Times New Roman"/>
          <w:sz w:val="28"/>
          <w:szCs w:val="28"/>
        </w:rPr>
        <w:t xml:space="preserve"> Обслуговуючого кооперативу «Житлово-будівельний кооператив «Перемоги 115-а» в разі позитивного рішення Київської міської ради про виділення </w:t>
      </w:r>
      <w:r>
        <w:rPr>
          <w:rFonts w:ascii="Times New Roman" w:hAnsi="Times New Roman" w:cs="Times New Roman"/>
          <w:sz w:val="28"/>
          <w:szCs w:val="28"/>
        </w:rPr>
        <w:t xml:space="preserve">даному кооперативу </w:t>
      </w:r>
      <w:r w:rsidRPr="00381465">
        <w:rPr>
          <w:rFonts w:ascii="Times New Roman" w:hAnsi="Times New Roman" w:cs="Times New Roman"/>
          <w:sz w:val="28"/>
          <w:szCs w:val="28"/>
        </w:rPr>
        <w:t xml:space="preserve">земельної ділянки за вказаною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для закінчення будівництва недобудови.</w:t>
      </w:r>
    </w:p>
    <w:p w:rsidR="003E2AAA" w:rsidRPr="00381465" w:rsidRDefault="003E2AAA" w:rsidP="003E2AAA">
      <w:pPr>
        <w:pStyle w:val="a3"/>
        <w:spacing w:after="0" w:line="240" w:lineRule="atLeast"/>
        <w:ind w:left="709"/>
        <w:jc w:val="both"/>
        <w:rPr>
          <w:rFonts w:ascii="Times New Roman" w:hAnsi="Times New Roman" w:cs="Times New Roman"/>
          <w:sz w:val="28"/>
          <w:szCs w:val="28"/>
        </w:rPr>
      </w:pPr>
    </w:p>
    <w:p w:rsidR="003E2AAA" w:rsidRPr="00381465" w:rsidRDefault="003E2AAA" w:rsidP="003E2AAA">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звернень Громадської організації «Об’єднання працівників культури України» з проханням:</w:t>
      </w:r>
    </w:p>
    <w:p w:rsidR="003E2AAA" w:rsidRPr="00381465" w:rsidRDefault="003E2AAA" w:rsidP="003E2AAA">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16</w:t>
      </w:r>
      <w:r w:rsidRPr="00381465">
        <w:rPr>
          <w:rFonts w:ascii="Times New Roman" w:hAnsi="Times New Roman" w:cs="Times New Roman"/>
          <w:sz w:val="28"/>
          <w:szCs w:val="28"/>
        </w:rPr>
        <w:t xml:space="preserve">.1 до Київського міського голови про надання доручення щодо розгляду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w:t>
      </w:r>
      <w:proofErr w:type="spellStart"/>
      <w:r w:rsidRPr="00381465">
        <w:rPr>
          <w:rFonts w:ascii="Times New Roman" w:hAnsi="Times New Roman" w:cs="Times New Roman"/>
          <w:sz w:val="28"/>
          <w:szCs w:val="28"/>
        </w:rPr>
        <w:t>мовної</w:t>
      </w:r>
      <w:proofErr w:type="spellEnd"/>
      <w:r w:rsidRPr="00381465">
        <w:rPr>
          <w:rFonts w:ascii="Times New Roman" w:hAnsi="Times New Roman" w:cs="Times New Roman"/>
          <w:sz w:val="28"/>
          <w:szCs w:val="28"/>
        </w:rPr>
        <w:t xml:space="preserve"> культури Івана Огієнка»; </w:t>
      </w:r>
    </w:p>
    <w:p w:rsidR="003E2AAA" w:rsidRPr="00381465" w:rsidRDefault="003E2AAA" w:rsidP="003E2AAA">
      <w:pPr>
        <w:pStyle w:val="a3"/>
        <w:spacing w:after="0" w:line="240" w:lineRule="atLeast"/>
        <w:ind w:left="142" w:firstLine="566"/>
        <w:jc w:val="both"/>
        <w:rPr>
          <w:rFonts w:ascii="Times New Roman" w:hAnsi="Times New Roman" w:cs="Times New Roman"/>
          <w:sz w:val="28"/>
          <w:szCs w:val="28"/>
        </w:rPr>
      </w:pPr>
      <w:r>
        <w:rPr>
          <w:rFonts w:ascii="Times New Roman" w:hAnsi="Times New Roman" w:cs="Times New Roman"/>
          <w:sz w:val="28"/>
          <w:szCs w:val="28"/>
        </w:rPr>
        <w:t>16</w:t>
      </w:r>
      <w:r w:rsidRPr="00381465">
        <w:rPr>
          <w:rFonts w:ascii="Times New Roman" w:hAnsi="Times New Roman" w:cs="Times New Roman"/>
          <w:sz w:val="28"/>
          <w:szCs w:val="28"/>
        </w:rPr>
        <w:t xml:space="preserve">.2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вул. О. Гончара, 33, літера А;</w:t>
      </w:r>
    </w:p>
    <w:p w:rsidR="003E2AAA" w:rsidRPr="00381465" w:rsidRDefault="003E2AAA" w:rsidP="003E2AAA">
      <w:pPr>
        <w:spacing w:after="0" w:line="240" w:lineRule="atLeast"/>
        <w:ind w:firstLine="705"/>
        <w:jc w:val="both"/>
        <w:rPr>
          <w:rFonts w:ascii="Times New Roman" w:hAnsi="Times New Roman" w:cs="Times New Roman"/>
          <w:sz w:val="28"/>
          <w:szCs w:val="28"/>
        </w:rPr>
      </w:pPr>
      <w:r>
        <w:rPr>
          <w:rFonts w:ascii="Times New Roman" w:hAnsi="Times New Roman" w:cs="Times New Roman"/>
          <w:sz w:val="28"/>
          <w:szCs w:val="28"/>
        </w:rPr>
        <w:t>16</w:t>
      </w:r>
      <w:r w:rsidRPr="00381465">
        <w:rPr>
          <w:rFonts w:ascii="Times New Roman" w:hAnsi="Times New Roman" w:cs="Times New Roman"/>
          <w:sz w:val="28"/>
          <w:szCs w:val="28"/>
        </w:rPr>
        <w:t>.3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аварійної будівлі «Садиба Мурашко»;</w:t>
      </w:r>
    </w:p>
    <w:p w:rsidR="003E2AAA" w:rsidRPr="00193F19" w:rsidRDefault="003E2AAA" w:rsidP="003E2AAA">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16.4 </w:t>
      </w:r>
      <w:r w:rsidRPr="00193F19">
        <w:rPr>
          <w:rFonts w:ascii="Times New Roman" w:hAnsi="Times New Roman" w:cs="Times New Roman"/>
          <w:sz w:val="28"/>
          <w:szCs w:val="28"/>
        </w:rPr>
        <w:t xml:space="preserve">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193F19">
        <w:rPr>
          <w:rFonts w:ascii="Times New Roman" w:hAnsi="Times New Roman" w:cs="Times New Roman"/>
          <w:sz w:val="28"/>
          <w:szCs w:val="28"/>
        </w:rPr>
        <w:t>паркувальному</w:t>
      </w:r>
      <w:proofErr w:type="spellEnd"/>
      <w:r w:rsidRPr="00193F19">
        <w:rPr>
          <w:rFonts w:ascii="Times New Roman" w:hAnsi="Times New Roman" w:cs="Times New Roman"/>
          <w:sz w:val="28"/>
          <w:szCs w:val="28"/>
        </w:rPr>
        <w:t xml:space="preserve"> </w:t>
      </w:r>
      <w:r w:rsidRPr="00193F19">
        <w:rPr>
          <w:rFonts w:ascii="Times New Roman" w:hAnsi="Times New Roman" w:cs="Times New Roman"/>
          <w:sz w:val="28"/>
          <w:szCs w:val="28"/>
        </w:rPr>
        <w:lastRenderedPageBreak/>
        <w:t>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p>
    <w:p w:rsidR="003E2AAA" w:rsidRPr="009B60F1" w:rsidRDefault="003E2AAA" w:rsidP="003E2AAA">
      <w:pPr>
        <w:pStyle w:val="a3"/>
        <w:spacing w:after="0" w:line="240" w:lineRule="atLeast"/>
        <w:ind w:left="709"/>
        <w:jc w:val="both"/>
        <w:rPr>
          <w:rFonts w:ascii="Times New Roman" w:hAnsi="Times New Roman" w:cs="Times New Roman"/>
          <w:sz w:val="28"/>
          <w:szCs w:val="28"/>
        </w:rPr>
      </w:pPr>
    </w:p>
    <w:p w:rsidR="003E2AAA" w:rsidRPr="004635C5" w:rsidRDefault="003E2AAA" w:rsidP="003E2AAA">
      <w:pPr>
        <w:pStyle w:val="a3"/>
        <w:numPr>
          <w:ilvl w:val="0"/>
          <w:numId w:val="1"/>
        </w:numPr>
        <w:spacing w:after="0" w:line="240" w:lineRule="atLeast"/>
        <w:ind w:left="0" w:firstLine="851"/>
        <w:jc w:val="both"/>
        <w:rPr>
          <w:rFonts w:ascii="Times New Roman" w:hAnsi="Times New Roman" w:cs="Times New Roman"/>
          <w:sz w:val="28"/>
          <w:szCs w:val="28"/>
        </w:rPr>
      </w:pPr>
      <w:r w:rsidRPr="004635C5">
        <w:rPr>
          <w:rFonts w:ascii="Times New Roman" w:hAnsi="Times New Roman" w:cs="Times New Roman"/>
          <w:sz w:val="28"/>
          <w:szCs w:val="28"/>
        </w:rPr>
        <w:t xml:space="preserve">Розгляд звернення Національної спілки майстрів народного мистецтва України (далі – спілка) на адресу Комісії з проханням сприяти у прийнятті рішення щодо встановлення найнижчої орендної плати за оренду спілкою приміщення на вул. Рейтарській, 27 літ. А. </w:t>
      </w:r>
    </w:p>
    <w:p w:rsidR="003E2AAA" w:rsidRPr="00305772" w:rsidRDefault="003E2AAA" w:rsidP="003E2AAA">
      <w:pPr>
        <w:pStyle w:val="a3"/>
        <w:spacing w:after="0" w:line="240" w:lineRule="atLeast"/>
        <w:ind w:left="851"/>
        <w:jc w:val="both"/>
        <w:rPr>
          <w:rFonts w:ascii="Times New Roman" w:hAnsi="Times New Roman" w:cs="Times New Roman"/>
          <w:sz w:val="28"/>
          <w:szCs w:val="28"/>
        </w:rPr>
      </w:pPr>
      <w:r>
        <w:rPr>
          <w:rFonts w:ascii="Times New Roman" w:hAnsi="Times New Roman" w:cs="Times New Roman"/>
          <w:sz w:val="28"/>
          <w:szCs w:val="28"/>
        </w:rPr>
        <w:t xml:space="preserve"> </w:t>
      </w:r>
    </w:p>
    <w:p w:rsidR="003E2AAA" w:rsidRPr="00524E63" w:rsidRDefault="003E2AAA" w:rsidP="003E2AAA">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2020 рік </w:t>
      </w:r>
      <w:r w:rsidRPr="00381465">
        <w:rPr>
          <w:rFonts w:ascii="Times New Roman" w:hAnsi="Times New Roman" w:cs="Times New Roman"/>
          <w:sz w:val="24"/>
          <w:szCs w:val="24"/>
        </w:rPr>
        <w:t>(лист від 19.02.2021 №060-957).</w:t>
      </w:r>
    </w:p>
    <w:p w:rsidR="003E2AAA" w:rsidRPr="00727F4A" w:rsidRDefault="003E2AAA" w:rsidP="003E2AAA">
      <w:pPr>
        <w:pStyle w:val="a3"/>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8"/>
          <w:szCs w:val="28"/>
        </w:rPr>
        <w:t xml:space="preserve">18.1. </w:t>
      </w: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w:t>
      </w:r>
      <w:r>
        <w:rPr>
          <w:rFonts w:ascii="Times New Roman" w:hAnsi="Times New Roman" w:cs="Times New Roman"/>
          <w:sz w:val="28"/>
          <w:szCs w:val="28"/>
        </w:rPr>
        <w:t>І квартал 2021 року</w:t>
      </w:r>
      <w:r w:rsidRPr="00381465">
        <w:rPr>
          <w:rFonts w:ascii="Times New Roman" w:hAnsi="Times New Roman" w:cs="Times New Roman"/>
          <w:sz w:val="28"/>
          <w:szCs w:val="28"/>
        </w:rPr>
        <w:t xml:space="preserve"> </w:t>
      </w:r>
      <w:r>
        <w:rPr>
          <w:rFonts w:ascii="Times New Roman" w:hAnsi="Times New Roman" w:cs="Times New Roman"/>
          <w:sz w:val="24"/>
          <w:szCs w:val="24"/>
        </w:rPr>
        <w:t>(лист від 20.05.2021 №060-2456</w:t>
      </w:r>
      <w:r w:rsidRPr="00381465">
        <w:rPr>
          <w:rFonts w:ascii="Times New Roman" w:hAnsi="Times New Roman" w:cs="Times New Roman"/>
          <w:sz w:val="24"/>
          <w:szCs w:val="24"/>
        </w:rPr>
        <w:t>).</w:t>
      </w:r>
    </w:p>
    <w:p w:rsidR="003E2AAA" w:rsidRPr="00381465" w:rsidRDefault="003E2AAA" w:rsidP="003E2AAA">
      <w:pPr>
        <w:pStyle w:val="a3"/>
        <w:spacing w:after="0" w:line="240" w:lineRule="atLeast"/>
        <w:ind w:left="735" w:firstLine="851"/>
        <w:jc w:val="both"/>
        <w:rPr>
          <w:rFonts w:ascii="Times New Roman" w:hAnsi="Times New Roman" w:cs="Times New Roman"/>
          <w:sz w:val="24"/>
          <w:szCs w:val="24"/>
        </w:rPr>
      </w:pPr>
    </w:p>
    <w:p w:rsidR="003E2AAA" w:rsidRDefault="003E2AAA" w:rsidP="003E2AAA">
      <w:pPr>
        <w:pStyle w:val="a3"/>
        <w:numPr>
          <w:ilvl w:val="0"/>
          <w:numId w:val="1"/>
        </w:numPr>
        <w:spacing w:after="0" w:line="240" w:lineRule="atLeast"/>
        <w:ind w:left="0" w:firstLine="851"/>
        <w:jc w:val="both"/>
        <w:rPr>
          <w:rFonts w:ascii="Times New Roman" w:hAnsi="Times New Roman" w:cs="Times New Roman"/>
          <w:sz w:val="24"/>
          <w:szCs w:val="24"/>
        </w:rPr>
      </w:pPr>
      <w:r w:rsidRPr="00842E8E">
        <w:rPr>
          <w:rFonts w:ascii="Times New Roman" w:hAnsi="Times New Roman" w:cs="Times New Roman"/>
          <w:sz w:val="28"/>
          <w:szCs w:val="28"/>
        </w:rPr>
        <w:t xml:space="preserve">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2020 рік </w:t>
      </w:r>
      <w:r w:rsidRPr="00842E8E">
        <w:rPr>
          <w:rFonts w:ascii="Times New Roman" w:hAnsi="Times New Roman" w:cs="Times New Roman"/>
          <w:sz w:val="24"/>
          <w:szCs w:val="24"/>
        </w:rPr>
        <w:t>(лист від 19.02.2021 №059-424).</w:t>
      </w:r>
    </w:p>
    <w:p w:rsidR="003E2AAA" w:rsidRPr="00D665B9" w:rsidRDefault="003E2AAA" w:rsidP="003E2AAA">
      <w:pPr>
        <w:spacing w:after="0" w:line="240" w:lineRule="atLeast"/>
        <w:ind w:firstLine="708"/>
        <w:jc w:val="both"/>
        <w:rPr>
          <w:rFonts w:ascii="Times New Roman" w:hAnsi="Times New Roman" w:cs="Times New Roman"/>
          <w:sz w:val="24"/>
          <w:szCs w:val="24"/>
        </w:rPr>
      </w:pPr>
      <w:r>
        <w:rPr>
          <w:rFonts w:ascii="Times New Roman" w:hAnsi="Times New Roman" w:cs="Times New Roman"/>
          <w:sz w:val="28"/>
          <w:szCs w:val="28"/>
        </w:rPr>
        <w:t xml:space="preserve">  19</w:t>
      </w:r>
      <w:r w:rsidRPr="00524E63">
        <w:rPr>
          <w:rFonts w:ascii="Times New Roman" w:hAnsi="Times New Roman" w:cs="Times New Roman"/>
          <w:sz w:val="28"/>
          <w:szCs w:val="28"/>
        </w:rPr>
        <w:t>.1.</w:t>
      </w:r>
      <w:r>
        <w:rPr>
          <w:rFonts w:ascii="Times New Roman" w:hAnsi="Times New Roman" w:cs="Times New Roman"/>
          <w:sz w:val="24"/>
          <w:szCs w:val="24"/>
        </w:rPr>
        <w:t xml:space="preserve"> 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w:t>
      </w:r>
      <w:r>
        <w:rPr>
          <w:rFonts w:ascii="Times New Roman" w:hAnsi="Times New Roman" w:cs="Times New Roman"/>
          <w:sz w:val="28"/>
          <w:szCs w:val="28"/>
        </w:rPr>
        <w:t>за І квартал 2021 року</w:t>
      </w:r>
      <w:r w:rsidRPr="00842E8E">
        <w:rPr>
          <w:rFonts w:ascii="Times New Roman" w:hAnsi="Times New Roman" w:cs="Times New Roman"/>
          <w:sz w:val="28"/>
          <w:szCs w:val="28"/>
        </w:rPr>
        <w:t xml:space="preserve"> </w:t>
      </w:r>
      <w:r w:rsidRPr="00842E8E">
        <w:rPr>
          <w:rFonts w:ascii="Times New Roman" w:hAnsi="Times New Roman" w:cs="Times New Roman"/>
          <w:sz w:val="24"/>
          <w:szCs w:val="24"/>
        </w:rPr>
        <w:t>(</w:t>
      </w:r>
      <w:r>
        <w:rPr>
          <w:rFonts w:ascii="Times New Roman" w:hAnsi="Times New Roman" w:cs="Times New Roman"/>
          <w:sz w:val="24"/>
          <w:szCs w:val="24"/>
        </w:rPr>
        <w:t>доручення заступника міського голови – секретаря Київської міської ради від 21.05.2021 №08/11697, лист від 20.05.2021 №059-1141</w:t>
      </w:r>
      <w:r w:rsidRPr="00842E8E">
        <w:rPr>
          <w:rFonts w:ascii="Times New Roman" w:hAnsi="Times New Roman" w:cs="Times New Roman"/>
          <w:sz w:val="24"/>
          <w:szCs w:val="24"/>
        </w:rPr>
        <w:t>).</w:t>
      </w:r>
    </w:p>
    <w:p w:rsidR="003E2AAA" w:rsidRPr="00381465" w:rsidRDefault="003E2AAA" w:rsidP="003E2AAA">
      <w:pPr>
        <w:pStyle w:val="a3"/>
        <w:spacing w:after="0" w:line="240" w:lineRule="atLeast"/>
        <w:ind w:left="735" w:firstLine="851"/>
        <w:jc w:val="both"/>
        <w:rPr>
          <w:rFonts w:ascii="Times New Roman" w:hAnsi="Times New Roman" w:cs="Times New Roman"/>
          <w:sz w:val="24"/>
          <w:szCs w:val="24"/>
        </w:rPr>
      </w:pPr>
    </w:p>
    <w:p w:rsidR="003E2AAA" w:rsidRPr="00CA33D5" w:rsidRDefault="003E2AAA" w:rsidP="003E2AAA">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 xml:space="preserve">Звіту Управління туризму та промоцій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 </w:t>
      </w:r>
      <w:r w:rsidRPr="00381465">
        <w:rPr>
          <w:rFonts w:ascii="Times New Roman" w:hAnsi="Times New Roman" w:cs="Times New Roman"/>
          <w:sz w:val="24"/>
          <w:szCs w:val="24"/>
        </w:rPr>
        <w:t>(лист від 19.02.2021 №065/04-158).</w:t>
      </w:r>
    </w:p>
    <w:p w:rsidR="003E2AAA" w:rsidRPr="00CA33D5" w:rsidRDefault="003E2AAA" w:rsidP="003E2AAA">
      <w:pPr>
        <w:spacing w:after="0" w:line="240" w:lineRule="atLeast"/>
        <w:ind w:firstLine="851"/>
        <w:jc w:val="both"/>
        <w:rPr>
          <w:rFonts w:ascii="Times New Roman" w:hAnsi="Times New Roman" w:cs="Times New Roman"/>
          <w:sz w:val="24"/>
          <w:szCs w:val="24"/>
        </w:rPr>
      </w:pPr>
      <w:r>
        <w:rPr>
          <w:rFonts w:ascii="Times New Roman" w:hAnsi="Times New Roman" w:cs="Times New Roman"/>
          <w:sz w:val="28"/>
          <w:szCs w:val="28"/>
        </w:rPr>
        <w:t>20.1.</w:t>
      </w:r>
      <w:r w:rsidRPr="00CA33D5">
        <w:rPr>
          <w:rFonts w:ascii="Times New Roman" w:hAnsi="Times New Roman" w:cs="Times New Roman"/>
          <w:sz w:val="28"/>
          <w:szCs w:val="28"/>
        </w:rPr>
        <w:t xml:space="preserve"> Розгляд </w:t>
      </w:r>
      <w:r w:rsidRPr="00CA33D5">
        <w:rPr>
          <w:rFonts w:ascii="Times New Roman" w:hAnsi="Times New Roman" w:cs="Times New Roman"/>
          <w:b/>
          <w:sz w:val="28"/>
          <w:szCs w:val="28"/>
        </w:rPr>
        <w:t xml:space="preserve">Звіту Управління туризму та промоцій </w:t>
      </w:r>
      <w:r w:rsidRPr="00CA33D5">
        <w:rPr>
          <w:rFonts w:ascii="Times New Roman" w:hAnsi="Times New Roman" w:cs="Times New Roman"/>
          <w:sz w:val="28"/>
          <w:szCs w:val="28"/>
        </w:rPr>
        <w:t>виконавчого</w:t>
      </w:r>
      <w:r w:rsidRPr="00CA33D5">
        <w:rPr>
          <w:rFonts w:ascii="Times New Roman" w:hAnsi="Times New Roman" w:cs="Times New Roman"/>
          <w:b/>
          <w:sz w:val="28"/>
          <w:szCs w:val="28"/>
        </w:rPr>
        <w:t xml:space="preserve"> </w:t>
      </w:r>
      <w:r w:rsidRPr="00CA33D5">
        <w:rPr>
          <w:rFonts w:ascii="Times New Roman" w:hAnsi="Times New Roman" w:cs="Times New Roman"/>
          <w:sz w:val="28"/>
          <w:szCs w:val="28"/>
        </w:rPr>
        <w:t>органу Київської міської ради (Київської міської державно</w:t>
      </w:r>
      <w:r>
        <w:rPr>
          <w:rFonts w:ascii="Times New Roman" w:hAnsi="Times New Roman" w:cs="Times New Roman"/>
          <w:sz w:val="28"/>
          <w:szCs w:val="28"/>
        </w:rPr>
        <w:t xml:space="preserve">ї адміністрації) про виконання за І квартал 2021 року </w:t>
      </w:r>
      <w:r w:rsidRPr="00CA33D5">
        <w:rPr>
          <w:rFonts w:ascii="Times New Roman" w:hAnsi="Times New Roman" w:cs="Times New Roman"/>
          <w:sz w:val="28"/>
          <w:szCs w:val="28"/>
        </w:rPr>
        <w:t>завдань і заходів Міської цільової програми розвитку туризму в місті  Києві на 2019-2021 роки</w:t>
      </w:r>
      <w:r w:rsidRPr="00CA33D5">
        <w:rPr>
          <w:rFonts w:ascii="Times New Roman" w:hAnsi="Times New Roman" w:cs="Times New Roman"/>
          <w:sz w:val="24"/>
          <w:szCs w:val="24"/>
        </w:rPr>
        <w:t xml:space="preserve"> (лист від 19.05.2021 №065/04-503).</w:t>
      </w:r>
    </w:p>
    <w:p w:rsidR="003E2AAA" w:rsidRPr="00381465" w:rsidRDefault="003E2AAA" w:rsidP="003E2AAA">
      <w:pPr>
        <w:pStyle w:val="a3"/>
        <w:spacing w:after="0" w:line="240" w:lineRule="atLeast"/>
        <w:ind w:left="0" w:firstLine="851"/>
        <w:jc w:val="both"/>
        <w:rPr>
          <w:rFonts w:ascii="Times New Roman" w:hAnsi="Times New Roman" w:cs="Times New Roman"/>
          <w:sz w:val="28"/>
          <w:szCs w:val="28"/>
        </w:rPr>
      </w:pPr>
    </w:p>
    <w:p w:rsidR="003E2AAA" w:rsidRPr="00CA33D5" w:rsidRDefault="003E2AAA" w:rsidP="003E2AAA">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Pr>
          <w:rFonts w:ascii="Times New Roman" w:hAnsi="Times New Roman" w:cs="Times New Roman"/>
          <w:b/>
          <w:sz w:val="28"/>
          <w:szCs w:val="28"/>
        </w:rPr>
        <w:t>інформації Департаменту охорони культурної спадщини</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w:t>
      </w:r>
      <w:r>
        <w:rPr>
          <w:rFonts w:ascii="Times New Roman" w:hAnsi="Times New Roman" w:cs="Times New Roman"/>
          <w:sz w:val="28"/>
          <w:szCs w:val="28"/>
        </w:rPr>
        <w:t xml:space="preserve">ої державної адміністрації) про </w:t>
      </w:r>
      <w:r w:rsidRPr="00381465">
        <w:rPr>
          <w:rFonts w:ascii="Times New Roman" w:hAnsi="Times New Roman" w:cs="Times New Roman"/>
          <w:sz w:val="28"/>
          <w:szCs w:val="28"/>
        </w:rPr>
        <w:t xml:space="preserve">виконання </w:t>
      </w:r>
      <w:r>
        <w:rPr>
          <w:rFonts w:ascii="Times New Roman" w:hAnsi="Times New Roman" w:cs="Times New Roman"/>
          <w:sz w:val="28"/>
          <w:szCs w:val="28"/>
        </w:rPr>
        <w:t>за І квартал 2021 року</w:t>
      </w:r>
      <w:r w:rsidRPr="00381465">
        <w:rPr>
          <w:rFonts w:ascii="Times New Roman" w:hAnsi="Times New Roman" w:cs="Times New Roman"/>
          <w:sz w:val="28"/>
          <w:szCs w:val="28"/>
        </w:rPr>
        <w:t xml:space="preserve"> завдань і заходів Міської цільової програми </w:t>
      </w:r>
      <w:r>
        <w:rPr>
          <w:rFonts w:ascii="Times New Roman" w:hAnsi="Times New Roman" w:cs="Times New Roman"/>
          <w:sz w:val="28"/>
          <w:szCs w:val="28"/>
        </w:rPr>
        <w:t xml:space="preserve">«Охорона та збереження культурної спадщини м. Києва на </w:t>
      </w:r>
      <w:r w:rsidRPr="00381465">
        <w:rPr>
          <w:rFonts w:ascii="Times New Roman" w:hAnsi="Times New Roman" w:cs="Times New Roman"/>
          <w:sz w:val="28"/>
          <w:szCs w:val="28"/>
        </w:rPr>
        <w:t>2019-2021 роки</w:t>
      </w:r>
      <w:r>
        <w:rPr>
          <w:rFonts w:ascii="Times New Roman" w:hAnsi="Times New Roman" w:cs="Times New Roman"/>
          <w:sz w:val="28"/>
          <w:szCs w:val="28"/>
        </w:rPr>
        <w:t xml:space="preserve">» </w:t>
      </w:r>
      <w:r>
        <w:rPr>
          <w:rFonts w:ascii="Times New Roman" w:hAnsi="Times New Roman" w:cs="Times New Roman"/>
          <w:sz w:val="24"/>
          <w:szCs w:val="24"/>
        </w:rPr>
        <w:t>(лист від 20.05.2021 №066-1476</w:t>
      </w:r>
      <w:r w:rsidRPr="00381465">
        <w:rPr>
          <w:rFonts w:ascii="Times New Roman" w:hAnsi="Times New Roman" w:cs="Times New Roman"/>
          <w:sz w:val="24"/>
          <w:szCs w:val="24"/>
        </w:rPr>
        <w:t>).</w:t>
      </w:r>
    </w:p>
    <w:p w:rsidR="003E2AAA" w:rsidRPr="00B73506" w:rsidRDefault="003E2AAA" w:rsidP="003E2AAA">
      <w:pPr>
        <w:spacing w:after="0" w:line="240" w:lineRule="atLeast"/>
        <w:jc w:val="both"/>
        <w:rPr>
          <w:rFonts w:ascii="Times New Roman" w:eastAsia="Calibri" w:hAnsi="Times New Roman" w:cs="Times New Roman"/>
          <w:sz w:val="28"/>
          <w:szCs w:val="28"/>
        </w:rPr>
      </w:pPr>
    </w:p>
    <w:p w:rsidR="003E2AAA" w:rsidRPr="003B33C6" w:rsidRDefault="003E2AAA" w:rsidP="003E2AAA">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w:t>
      </w:r>
      <w:r w:rsidRPr="003B33C6">
        <w:rPr>
          <w:rFonts w:ascii="Times New Roman" w:eastAsia="Calibri" w:hAnsi="Times New Roman" w:cs="Times New Roman"/>
          <w:sz w:val="28"/>
          <w:szCs w:val="28"/>
        </w:rPr>
        <w:lastRenderedPageBreak/>
        <w:t xml:space="preserve">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3B33C6">
        <w:rPr>
          <w:rFonts w:ascii="Times New Roman" w:eastAsia="Calibri" w:hAnsi="Times New Roman" w:cs="Times New Roman"/>
          <w:sz w:val="28"/>
          <w:szCs w:val="28"/>
        </w:rPr>
        <w:t>Фінберг</w:t>
      </w:r>
      <w:proofErr w:type="spellEnd"/>
      <w:r w:rsidRPr="003B33C6">
        <w:rPr>
          <w:rFonts w:ascii="Times New Roman" w:eastAsia="Calibri" w:hAnsi="Times New Roman" w:cs="Times New Roman"/>
          <w:sz w:val="28"/>
          <w:szCs w:val="28"/>
        </w:rPr>
        <w:t xml:space="preserve"> А.Л.). </w:t>
      </w:r>
    </w:p>
    <w:p w:rsidR="003E2AAA" w:rsidRPr="00381465" w:rsidRDefault="003E2AAA" w:rsidP="003E2AAA">
      <w:pPr>
        <w:spacing w:after="0" w:line="240" w:lineRule="atLeast"/>
        <w:ind w:left="708" w:firstLine="851"/>
        <w:contextualSpacing/>
        <w:jc w:val="both"/>
        <w:rPr>
          <w:rFonts w:ascii="Times New Roman" w:eastAsia="Calibri" w:hAnsi="Times New Roman" w:cs="Times New Roman"/>
          <w:sz w:val="28"/>
          <w:szCs w:val="28"/>
        </w:rPr>
      </w:pPr>
    </w:p>
    <w:p w:rsidR="003E2AAA" w:rsidRDefault="003E2AAA" w:rsidP="002679CE">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3B33C6">
        <w:rPr>
          <w:rFonts w:ascii="Times New Roman" w:eastAsia="Calibri" w:hAnsi="Times New Roman" w:cs="Times New Roman"/>
          <w:sz w:val="28"/>
          <w:szCs w:val="28"/>
        </w:rPr>
        <w:t>Галімов</w:t>
      </w:r>
      <w:proofErr w:type="spellEnd"/>
      <w:r w:rsidRPr="003B33C6">
        <w:rPr>
          <w:rFonts w:ascii="Times New Roman" w:eastAsia="Calibri" w:hAnsi="Times New Roman" w:cs="Times New Roman"/>
          <w:sz w:val="28"/>
          <w:szCs w:val="28"/>
        </w:rPr>
        <w:t xml:space="preserve"> А.А.).    </w:t>
      </w:r>
    </w:p>
    <w:p w:rsidR="002679CE" w:rsidRPr="002679CE" w:rsidRDefault="002679CE" w:rsidP="002679CE">
      <w:pPr>
        <w:spacing w:after="0" w:line="240" w:lineRule="atLeast"/>
        <w:jc w:val="both"/>
        <w:rPr>
          <w:rFonts w:ascii="Times New Roman" w:eastAsia="Calibri" w:hAnsi="Times New Roman" w:cs="Times New Roman"/>
          <w:sz w:val="28"/>
          <w:szCs w:val="28"/>
        </w:rPr>
      </w:pPr>
    </w:p>
    <w:p w:rsidR="003E2AAA" w:rsidRDefault="003E2AAA" w:rsidP="003E2AAA">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3B33C6">
        <w:rPr>
          <w:rFonts w:ascii="Times New Roman" w:eastAsia="Calibri" w:hAnsi="Times New Roman" w:cs="Times New Roman"/>
          <w:sz w:val="24"/>
          <w:szCs w:val="24"/>
        </w:rPr>
        <w:t>(доручення Київського міського голови В. Кличка від 03.05.2018 №08/КО-2204 (п)</w:t>
      </w:r>
      <w:r w:rsidRPr="003B33C6">
        <w:rPr>
          <w:rFonts w:ascii="Times New Roman" w:eastAsia="Calibri" w:hAnsi="Times New Roman" w:cs="Times New Roman"/>
          <w:sz w:val="28"/>
          <w:szCs w:val="28"/>
        </w:rPr>
        <w:t xml:space="preserve"> «Надати земельній ділянці на розі Андріївського узвозу та вул. Бор</w:t>
      </w:r>
      <w:r>
        <w:rPr>
          <w:rFonts w:ascii="Times New Roman" w:eastAsia="Calibri" w:hAnsi="Times New Roman" w:cs="Times New Roman"/>
          <w:sz w:val="28"/>
          <w:szCs w:val="28"/>
        </w:rPr>
        <w:t xml:space="preserve">ичів Тік статусу Арт-скверу ім. </w:t>
      </w:r>
      <w:r w:rsidRPr="003B33C6">
        <w:rPr>
          <w:rFonts w:ascii="Times New Roman" w:eastAsia="Calibri" w:hAnsi="Times New Roman" w:cs="Times New Roman"/>
          <w:sz w:val="28"/>
          <w:szCs w:val="28"/>
        </w:rPr>
        <w:t>соліста Паризької опери, Героя України Василя Сліпака.» (автор: Романенко Є.І.).</w:t>
      </w:r>
    </w:p>
    <w:p w:rsidR="003E2AAA" w:rsidRPr="00275E28" w:rsidRDefault="003E2AAA" w:rsidP="003E2AAA">
      <w:pPr>
        <w:spacing w:after="0" w:line="240" w:lineRule="atLeast"/>
        <w:jc w:val="both"/>
        <w:rPr>
          <w:rFonts w:ascii="Times New Roman" w:eastAsia="Calibri" w:hAnsi="Times New Roman" w:cs="Times New Roman"/>
          <w:sz w:val="28"/>
          <w:szCs w:val="28"/>
        </w:rPr>
      </w:pPr>
    </w:p>
    <w:p w:rsidR="003E2AAA" w:rsidRPr="00E213DD" w:rsidRDefault="003E2AAA" w:rsidP="003E2AAA">
      <w:pPr>
        <w:pStyle w:val="a3"/>
        <w:widowControl w:val="0"/>
        <w:numPr>
          <w:ilvl w:val="0"/>
          <w:numId w:val="1"/>
        </w:numPr>
        <w:suppressAutoHyphens/>
        <w:autoSpaceDN w:val="0"/>
        <w:spacing w:after="0" w:line="240" w:lineRule="atLeast"/>
        <w:ind w:left="0" w:firstLine="851"/>
        <w:jc w:val="both"/>
        <w:textAlignment w:val="baseline"/>
        <w:rPr>
          <w:rFonts w:ascii="Times New Roman" w:eastAsia="SimSun" w:hAnsi="Times New Roman" w:cs="Times New Roman"/>
          <w:b/>
          <w:bCs/>
          <w:color w:val="000000"/>
          <w:kern w:val="3"/>
          <w:sz w:val="28"/>
          <w:szCs w:val="28"/>
          <w:lang w:eastAsia="zh-CN"/>
        </w:rPr>
      </w:pPr>
      <w:r w:rsidRPr="003B33C6">
        <w:rPr>
          <w:rFonts w:ascii="Times New Roman" w:eastAsia="SimSun" w:hAnsi="Times New Roman" w:cs="Times New Roman"/>
          <w:bCs/>
          <w:color w:val="000000"/>
          <w:kern w:val="3"/>
          <w:sz w:val="28"/>
          <w:szCs w:val="28"/>
          <w:lang w:eastAsia="zh-CN"/>
        </w:rPr>
        <w:t xml:space="preserve">Розгляд </w:t>
      </w:r>
      <w:r w:rsidRPr="003B33C6">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електронної петиції №9427 «Демонтаж пам’ятника Ватутіну» (автор: </w:t>
      </w:r>
      <w:proofErr w:type="spellStart"/>
      <w:r w:rsidRPr="003B33C6">
        <w:rPr>
          <w:rFonts w:ascii="Times New Roman" w:eastAsia="Calibri" w:hAnsi="Times New Roman" w:cs="Times New Roman"/>
          <w:sz w:val="28"/>
          <w:szCs w:val="28"/>
        </w:rPr>
        <w:t>Поздняков</w:t>
      </w:r>
      <w:proofErr w:type="spellEnd"/>
      <w:r w:rsidRPr="003B33C6">
        <w:rPr>
          <w:rFonts w:ascii="Times New Roman" w:eastAsia="Calibri" w:hAnsi="Times New Roman" w:cs="Times New Roman"/>
          <w:sz w:val="28"/>
          <w:szCs w:val="28"/>
        </w:rPr>
        <w:t xml:space="preserve"> В.В.) (доручення Київського міського голови від 04.05.2020 №08/КО-1891(п). </w:t>
      </w:r>
      <w:r w:rsidRPr="003B33C6">
        <w:rPr>
          <w:rFonts w:ascii="Times New Roman" w:eastAsia="Calibri" w:hAnsi="Times New Roman" w:cs="Times New Roman"/>
          <w:i/>
          <w:sz w:val="24"/>
          <w:szCs w:val="24"/>
        </w:rPr>
        <w:t>(Лист від Комісії на адресу Київського міського голови від 12.05.2020 №08/292-146).</w:t>
      </w:r>
    </w:p>
    <w:p w:rsidR="003E2AAA" w:rsidRPr="00F61A61" w:rsidRDefault="003E2AAA" w:rsidP="003E2AAA">
      <w:pPr>
        <w:spacing w:after="0" w:line="240" w:lineRule="atLeast"/>
        <w:jc w:val="both"/>
        <w:rPr>
          <w:rFonts w:ascii="Times New Roman" w:hAnsi="Times New Roman" w:cs="Times New Roman"/>
          <w:sz w:val="28"/>
          <w:szCs w:val="28"/>
        </w:rPr>
      </w:pPr>
    </w:p>
    <w:p w:rsidR="003E2AAA" w:rsidRDefault="003E2AAA" w:rsidP="003E2AAA">
      <w:pPr>
        <w:spacing w:after="0" w:line="24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26. Контроль за виконанням рішень Київської міської ради:</w:t>
      </w:r>
    </w:p>
    <w:p w:rsidR="003E2AAA" w:rsidRDefault="003E2AAA" w:rsidP="003E2AAA">
      <w:pPr>
        <w:spacing w:after="0" w:line="240" w:lineRule="atLeast"/>
        <w:jc w:val="both"/>
        <w:rPr>
          <w:rFonts w:ascii="Times New Roman" w:eastAsia="SimSun" w:hAnsi="Times New Roman" w:cs="Mangal"/>
          <w:kern w:val="2"/>
          <w:sz w:val="28"/>
          <w:szCs w:val="24"/>
          <w:lang w:eastAsia="zh-CN" w:bidi="hi-IN"/>
        </w:rPr>
      </w:pPr>
      <w:r>
        <w:rPr>
          <w:rFonts w:ascii="Times New Roman" w:hAnsi="Times New Roman" w:cs="Times New Roman"/>
          <w:sz w:val="28"/>
          <w:szCs w:val="28"/>
        </w:rPr>
        <w:tab/>
        <w:t xml:space="preserve"> 26.1. Розгляд листа Департаменту комунальної власності м. Києва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міської державної адміністрації)</w:t>
      </w:r>
      <w:r>
        <w:rPr>
          <w:rFonts w:ascii="Times New Roman" w:hAnsi="Times New Roman" w:cs="Times New Roman"/>
          <w:sz w:val="28"/>
          <w:szCs w:val="28"/>
        </w:rPr>
        <w:t xml:space="preserve"> щодо подовження до 30.12.2021 терміну виконання рішення </w:t>
      </w:r>
      <w:r w:rsidRPr="00381465">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від 28.11.2017 № 556/3563 </w:t>
      </w:r>
      <w:r>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додатку 1 до цього рішення. </w:t>
      </w:r>
    </w:p>
    <w:p w:rsidR="003E2AAA" w:rsidRPr="006264DB" w:rsidRDefault="003E2AAA" w:rsidP="003E2AAA">
      <w:pPr>
        <w:spacing w:after="0" w:line="240" w:lineRule="atLeast"/>
        <w:jc w:val="both"/>
        <w:rPr>
          <w:rFonts w:ascii="Times New Roman" w:hAnsi="Times New Roman" w:cs="Times New Roman"/>
          <w:sz w:val="28"/>
          <w:szCs w:val="28"/>
        </w:rPr>
      </w:pPr>
    </w:p>
    <w:p w:rsidR="003E2AAA" w:rsidRDefault="003E2AAA" w:rsidP="003E2AAA">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27. </w:t>
      </w:r>
      <w:r w:rsidRPr="00381465">
        <w:rPr>
          <w:rFonts w:ascii="Times New Roman" w:hAnsi="Times New Roman" w:cs="Times New Roman"/>
          <w:sz w:val="28"/>
          <w:szCs w:val="28"/>
        </w:rPr>
        <w:t>Різне.</w:t>
      </w:r>
    </w:p>
    <w:p w:rsidR="00926628" w:rsidRDefault="00926628" w:rsidP="00926628">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926628" w:rsidRDefault="00926628" w:rsidP="0092662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СЛУХАЛИ: Муху В.В., головуючу на засіданні, </w:t>
      </w:r>
      <w:r>
        <w:rPr>
          <w:rFonts w:ascii="Times New Roman" w:eastAsia="SimSun" w:hAnsi="Times New Roman" w:cs="Times New Roman"/>
          <w:color w:val="000000"/>
          <w:kern w:val="2"/>
          <w:sz w:val="28"/>
          <w:szCs w:val="28"/>
          <w:lang w:eastAsia="zh-CN"/>
        </w:rPr>
        <w:t xml:space="preserve">яка зазначила, що згідно з частиною 9 статті 47 Закону України «Про місцеве самоврядування в Україні», пунктом 8 статті 11 Регламенту Київської міської ради, затвердженого рішенням Київської міської ради від 07.07.2016 №579/579, засідання постійної комісії є правомочним, якщо в ньому беруть участь не менш як половина членів від загального складу комісії. На засіданні Комісії від </w:t>
      </w:r>
      <w:r w:rsidR="002679CE">
        <w:rPr>
          <w:rFonts w:ascii="Times New Roman" w:eastAsia="Andale Sans UI" w:hAnsi="Times New Roman" w:cs="Times New Roman"/>
          <w:color w:val="000000"/>
          <w:kern w:val="3"/>
          <w:sz w:val="28"/>
          <w:szCs w:val="28"/>
          <w:lang w:eastAsia="zh-CN" w:bidi="fa-IR"/>
        </w:rPr>
        <w:t>22.07</w:t>
      </w:r>
      <w:r>
        <w:rPr>
          <w:rFonts w:ascii="Times New Roman" w:eastAsia="Andale Sans UI" w:hAnsi="Times New Roman" w:cs="Times New Roman"/>
          <w:color w:val="000000"/>
          <w:kern w:val="3"/>
          <w:sz w:val="28"/>
          <w:szCs w:val="28"/>
          <w:lang w:eastAsia="zh-CN" w:bidi="fa-IR"/>
        </w:rPr>
        <w:t>.2021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присутні 2 депутати, отже, засідання Комісії від </w:t>
      </w:r>
      <w:r w:rsidR="002679CE">
        <w:rPr>
          <w:rFonts w:ascii="Times New Roman" w:eastAsia="Andale Sans UI" w:hAnsi="Times New Roman" w:cs="Times New Roman"/>
          <w:color w:val="000000"/>
          <w:kern w:val="3"/>
          <w:sz w:val="28"/>
          <w:szCs w:val="28"/>
          <w:lang w:eastAsia="zh-CN" w:bidi="fa-IR"/>
        </w:rPr>
        <w:t>22.07</w:t>
      </w:r>
      <w:r>
        <w:rPr>
          <w:rFonts w:ascii="Times New Roman" w:eastAsia="Andale Sans UI" w:hAnsi="Times New Roman" w:cs="Times New Roman"/>
          <w:color w:val="000000"/>
          <w:kern w:val="3"/>
          <w:sz w:val="28"/>
          <w:szCs w:val="28"/>
          <w:lang w:eastAsia="zh-CN" w:bidi="fa-IR"/>
        </w:rPr>
        <w:t>.2021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року</w:t>
      </w:r>
      <w:r>
        <w:rPr>
          <w:rFonts w:ascii="Times New Roman" w:eastAsia="SimSun" w:hAnsi="Times New Roman" w:cs="Times New Roman"/>
          <w:color w:val="000000"/>
          <w:kern w:val="2"/>
          <w:sz w:val="28"/>
          <w:szCs w:val="28"/>
          <w:lang w:eastAsia="zh-CN"/>
        </w:rPr>
        <w:t xml:space="preserve"> є правомочним.</w:t>
      </w:r>
    </w:p>
    <w:p w:rsidR="00926628" w:rsidRDefault="00926628" w:rsidP="0092662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Згідно з частиною 10 статті 47 Закону України «Про місцеве самоврядування в Україні» висновки і рекомендації постійної комісії приймаються більшістю голосів від загального складу комісії. Відповідно для прийняття висновків і </w:t>
      </w:r>
      <w:r>
        <w:rPr>
          <w:rFonts w:ascii="Times New Roman" w:eastAsia="SimSun" w:hAnsi="Times New Roman" w:cs="Times New Roman"/>
          <w:color w:val="000000"/>
          <w:kern w:val="2"/>
          <w:sz w:val="28"/>
          <w:szCs w:val="28"/>
          <w:lang w:eastAsia="zh-CN"/>
        </w:rPr>
        <w:lastRenderedPageBreak/>
        <w:t xml:space="preserve">рекомендацій на засіданні Комісії від </w:t>
      </w:r>
      <w:r w:rsidR="002679CE">
        <w:rPr>
          <w:rFonts w:ascii="Times New Roman" w:eastAsia="Andale Sans UI" w:hAnsi="Times New Roman" w:cs="Times New Roman"/>
          <w:color w:val="000000"/>
          <w:kern w:val="3"/>
          <w:sz w:val="28"/>
          <w:szCs w:val="28"/>
          <w:lang w:eastAsia="zh-CN" w:bidi="fa-IR"/>
        </w:rPr>
        <w:t>22.07</w:t>
      </w:r>
      <w:r>
        <w:rPr>
          <w:rFonts w:ascii="Times New Roman" w:eastAsia="Andale Sans UI" w:hAnsi="Times New Roman" w:cs="Times New Roman"/>
          <w:color w:val="000000"/>
          <w:kern w:val="3"/>
          <w:sz w:val="28"/>
          <w:szCs w:val="28"/>
          <w:lang w:eastAsia="zh-CN" w:bidi="fa-IR"/>
        </w:rPr>
        <w:t>.2021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року недостатньо голосів.</w:t>
      </w:r>
    </w:p>
    <w:p w:rsidR="00926628" w:rsidRPr="005754D6" w:rsidRDefault="00926628" w:rsidP="00926628">
      <w:pPr>
        <w:widowControl w:val="0"/>
        <w:suppressAutoHyphens/>
        <w:spacing w:after="0" w:line="240" w:lineRule="atLeast"/>
        <w:ind w:firstLine="708"/>
        <w:jc w:val="both"/>
        <w:rPr>
          <w:rFonts w:ascii="Times New Roman" w:eastAsia="SimSun" w:hAnsi="Times New Roman" w:cs="Times New Roman"/>
          <w:bCs/>
          <w:color w:val="000000"/>
          <w:kern w:val="2"/>
          <w:sz w:val="28"/>
          <w:szCs w:val="28"/>
          <w:lang w:eastAsia="zh-CN"/>
        </w:rPr>
      </w:pPr>
      <w:r w:rsidRPr="002679CE">
        <w:rPr>
          <w:rFonts w:ascii="Times New Roman" w:eastAsia="SimSun" w:hAnsi="Times New Roman" w:cs="Times New Roman"/>
          <w:bCs/>
          <w:color w:val="000000"/>
          <w:kern w:val="2"/>
          <w:sz w:val="28"/>
          <w:szCs w:val="28"/>
          <w:lang w:eastAsia="zh-CN"/>
        </w:rPr>
        <w:t>У черговий раз в</w:t>
      </w:r>
      <w:r w:rsidRPr="002679CE">
        <w:rPr>
          <w:rFonts w:ascii="Times New Roman" w:eastAsia="SimSun" w:hAnsi="Times New Roman" w:cs="Times New Roman"/>
          <w:bCs/>
          <w:color w:val="000000"/>
          <w:kern w:val="2"/>
          <w:sz w:val="28"/>
          <w:szCs w:val="28"/>
          <w:lang w:eastAsia="zh-CN"/>
        </w:rPr>
        <w:t>исловила сподівання, що на наступному засіданні Комісія збереться у складі, достатньому для прийняття рішень, та розпочне повноцінну роботу.</w:t>
      </w:r>
      <w:r w:rsidRPr="005754D6">
        <w:rPr>
          <w:rFonts w:ascii="Times New Roman" w:eastAsia="SimSun" w:hAnsi="Times New Roman" w:cs="Times New Roman"/>
          <w:bCs/>
          <w:color w:val="000000"/>
          <w:kern w:val="2"/>
          <w:sz w:val="28"/>
          <w:szCs w:val="28"/>
          <w:lang w:eastAsia="zh-CN"/>
        </w:rPr>
        <w:t xml:space="preserve"> </w:t>
      </w:r>
    </w:p>
    <w:p w:rsidR="00926628" w:rsidRPr="00CC02D0" w:rsidRDefault="00926628" w:rsidP="00926628">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926628" w:rsidRDefault="00926628" w:rsidP="00926628">
      <w:pPr>
        <w:spacing w:after="0" w:line="240" w:lineRule="atLeast"/>
        <w:ind w:firstLine="708"/>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C825BC">
        <w:rPr>
          <w:rFonts w:ascii="Times New Roman" w:eastAsia="Calibri" w:hAnsi="Times New Roman" w:cs="Times New Roman"/>
          <w:color w:val="000000"/>
          <w:sz w:val="28"/>
          <w:szCs w:val="28"/>
        </w:rPr>
        <w:t>Вікторія МУХА</w:t>
      </w:r>
    </w:p>
    <w:p w:rsidR="00926628" w:rsidRDefault="00926628" w:rsidP="00926628">
      <w:pPr>
        <w:spacing w:after="0" w:line="240" w:lineRule="atLeast"/>
        <w:ind w:firstLine="708"/>
        <w:rPr>
          <w:rFonts w:ascii="Times New Roman" w:eastAsia="Calibri" w:hAnsi="Times New Roman" w:cs="Times New Roman"/>
          <w:color w:val="000000"/>
          <w:sz w:val="28"/>
          <w:szCs w:val="28"/>
        </w:rPr>
      </w:pPr>
    </w:p>
    <w:p w:rsidR="00926628" w:rsidRPr="00C825BC" w:rsidRDefault="00926628" w:rsidP="00926628">
      <w:pPr>
        <w:spacing w:after="0" w:line="240" w:lineRule="atLeast"/>
        <w:ind w:firstLine="708"/>
        <w:rPr>
          <w:rFonts w:ascii="Times New Roman" w:eastAsia="Calibri" w:hAnsi="Times New Roman" w:cs="Times New Roman"/>
          <w:color w:val="000000"/>
          <w:sz w:val="28"/>
          <w:szCs w:val="28"/>
        </w:rPr>
      </w:pPr>
    </w:p>
    <w:p w:rsidR="00926628" w:rsidRPr="00E65853" w:rsidRDefault="00926628" w:rsidP="00926628">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Секретар </w:t>
      </w:r>
      <w:r w:rsidRPr="00C825BC">
        <w:rPr>
          <w:rFonts w:ascii="Times New Roman" w:eastAsia="Calibri" w:hAnsi="Times New Roman" w:cs="Times New Roman"/>
          <w:color w:val="000000"/>
          <w:sz w:val="28"/>
          <w:szCs w:val="28"/>
        </w:rPr>
        <w:t xml:space="preserve">комісії                                        </w:t>
      </w:r>
      <w:r>
        <w:rPr>
          <w:rFonts w:ascii="Times New Roman" w:eastAsia="Calibri" w:hAnsi="Times New Roman" w:cs="Times New Roman"/>
          <w:color w:val="000000"/>
          <w:sz w:val="28"/>
          <w:szCs w:val="28"/>
        </w:rPr>
        <w:t xml:space="preserve">             Володимир АНДРУСИШИН</w:t>
      </w:r>
    </w:p>
    <w:p w:rsidR="00926628" w:rsidRDefault="00926628" w:rsidP="00926628"/>
    <w:p w:rsidR="00926628" w:rsidRDefault="00926628" w:rsidP="00926628"/>
    <w:p w:rsidR="00926628" w:rsidRDefault="00926628" w:rsidP="00926628"/>
    <w:p w:rsidR="00D01EBA" w:rsidRDefault="003F3FEE"/>
    <w:sectPr w:rsidR="00D01EBA" w:rsidSect="00836DB4">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37B71"/>
    <w:multiLevelType w:val="hybridMultilevel"/>
    <w:tmpl w:val="D25E1B32"/>
    <w:lvl w:ilvl="0" w:tplc="52145A48">
      <w:start w:val="3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39774867"/>
    <w:multiLevelType w:val="hybridMultilevel"/>
    <w:tmpl w:val="9AB219AA"/>
    <w:lvl w:ilvl="0" w:tplc="D7C8D0B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1D201AA"/>
    <w:multiLevelType w:val="multilevel"/>
    <w:tmpl w:val="E9AC07E8"/>
    <w:lvl w:ilvl="0">
      <w:start w:val="12"/>
      <w:numFmt w:val="decimal"/>
      <w:lvlText w:val="%1"/>
      <w:lvlJc w:val="left"/>
      <w:pPr>
        <w:ind w:left="525" w:hanging="525"/>
      </w:pPr>
      <w:rPr>
        <w:rFonts w:hint="default"/>
      </w:rPr>
    </w:lvl>
    <w:lvl w:ilvl="1">
      <w:start w:val="4"/>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628"/>
    <w:rsid w:val="000C0CDF"/>
    <w:rsid w:val="002679CE"/>
    <w:rsid w:val="003E2AAA"/>
    <w:rsid w:val="003F3FEE"/>
    <w:rsid w:val="00926628"/>
    <w:rsid w:val="00A67694"/>
    <w:rsid w:val="00C74B8F"/>
    <w:rsid w:val="00EF7F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CC1C8-56F5-4422-B9DC-8289A16A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66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6628"/>
    <w:pPr>
      <w:ind w:left="720"/>
      <w:contextualSpacing/>
    </w:pPr>
  </w:style>
  <w:style w:type="paragraph" w:styleId="a4">
    <w:name w:val="Balloon Text"/>
    <w:basedOn w:val="a"/>
    <w:link w:val="a5"/>
    <w:uiPriority w:val="99"/>
    <w:semiHidden/>
    <w:unhideWhenUsed/>
    <w:rsid w:val="00EF7F5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F7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10374</Words>
  <Characters>5914</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cp:lastPrinted>2021-07-22T06:39:00Z</cp:lastPrinted>
  <dcterms:created xsi:type="dcterms:W3CDTF">2021-07-22T06:04:00Z</dcterms:created>
  <dcterms:modified xsi:type="dcterms:W3CDTF">2021-07-22T07:38:00Z</dcterms:modified>
</cp:coreProperties>
</file>