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D41" w:rsidRPr="00082CB7" w:rsidRDefault="00B80D41" w:rsidP="00B80D41">
      <w:pPr>
        <w:widowControl w:val="0"/>
        <w:tabs>
          <w:tab w:val="left" w:pos="5220"/>
        </w:tabs>
        <w:spacing w:after="0" w:line="240" w:lineRule="auto"/>
        <w:jc w:val="center"/>
        <w:rPr>
          <w:rFonts w:ascii="Times New Roman" w:eastAsia="Andale Sans UI" w:hAnsi="Times New Roman"/>
          <w:bCs/>
          <w:color w:val="00000A"/>
          <w:sz w:val="28"/>
          <w:szCs w:val="28"/>
          <w:lang w:bidi="en-US"/>
        </w:rPr>
      </w:pPr>
      <w:r>
        <w:rPr>
          <w:rFonts w:ascii="Times New Roman" w:eastAsia="Andale Sans UI" w:hAnsi="Times New Roman"/>
          <w:bCs/>
          <w:color w:val="00000A"/>
          <w:sz w:val="28"/>
          <w:szCs w:val="28"/>
          <w:lang w:bidi="en-US"/>
        </w:rPr>
        <w:t>ф</w:t>
      </w:r>
    </w:p>
    <w:p w:rsidR="00B80D41" w:rsidRPr="00082CB7" w:rsidRDefault="00B80D41" w:rsidP="00B80D41">
      <w:pPr>
        <w:widowControl w:val="0"/>
        <w:tabs>
          <w:tab w:val="left" w:pos="5220"/>
        </w:tabs>
        <w:spacing w:after="0" w:line="240" w:lineRule="auto"/>
        <w:jc w:val="center"/>
        <w:rPr>
          <w:rFonts w:ascii="Times New Roman" w:eastAsia="Andale Sans UI" w:hAnsi="Times New Roman"/>
          <w:bCs/>
          <w:color w:val="00000A"/>
          <w:sz w:val="28"/>
          <w:szCs w:val="28"/>
          <w:lang w:bidi="en-US"/>
        </w:rPr>
      </w:pPr>
      <w:r w:rsidRPr="00082CB7">
        <w:rPr>
          <w:noProof/>
          <w:lang w:eastAsia="uk-UA"/>
        </w:rPr>
        <w:drawing>
          <wp:anchor distT="0" distB="0" distL="133350" distR="119380" simplePos="0" relativeHeight="251659264" behindDoc="0" locked="0" layoutInCell="1" allowOverlap="1" wp14:anchorId="0D6793C3" wp14:editId="599C6A52">
            <wp:simplePos x="0" y="0"/>
            <wp:positionH relativeFrom="margin">
              <wp:posOffset>2768600</wp:posOffset>
            </wp:positionH>
            <wp:positionV relativeFrom="paragraph">
              <wp:posOffset>-408940</wp:posOffset>
            </wp:positionV>
            <wp:extent cx="547370" cy="723900"/>
            <wp:effectExtent l="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14:sizeRelH relativeFrom="page">
              <wp14:pctWidth>0</wp14:pctWidth>
            </wp14:sizeRelH>
            <wp14:sizeRelV relativeFrom="page">
              <wp14:pctHeight>0</wp14:pctHeight>
            </wp14:sizeRelV>
          </wp:anchor>
        </w:drawing>
      </w:r>
    </w:p>
    <w:p w:rsidR="00B80D41" w:rsidRPr="00082CB7" w:rsidRDefault="00B80D41" w:rsidP="00B80D41">
      <w:pPr>
        <w:widowControl w:val="0"/>
        <w:tabs>
          <w:tab w:val="left" w:pos="5220"/>
        </w:tabs>
        <w:spacing w:after="0" w:line="240" w:lineRule="auto"/>
        <w:jc w:val="center"/>
        <w:rPr>
          <w:rFonts w:ascii="Times New Roman" w:eastAsia="Andale Sans UI" w:hAnsi="Times New Roman"/>
          <w:bCs/>
          <w:color w:val="00000A"/>
          <w:sz w:val="28"/>
          <w:szCs w:val="28"/>
          <w:lang w:bidi="en-US"/>
        </w:rPr>
      </w:pPr>
    </w:p>
    <w:p w:rsidR="00B80D41" w:rsidRPr="00082CB7" w:rsidRDefault="00B80D41" w:rsidP="00B80D41">
      <w:pPr>
        <w:spacing w:after="0" w:line="240" w:lineRule="auto"/>
        <w:jc w:val="center"/>
        <w:rPr>
          <w:rFonts w:ascii="Times New Roman" w:hAnsi="Times New Roman"/>
          <w:color w:val="00000A"/>
          <w:sz w:val="60"/>
          <w:szCs w:val="60"/>
        </w:rPr>
      </w:pPr>
      <w:r w:rsidRPr="00082CB7">
        <w:rPr>
          <w:rFonts w:ascii="Times New Roman" w:hAnsi="Times New Roman"/>
          <w:b/>
          <w:color w:val="00000A"/>
          <w:sz w:val="60"/>
          <w:szCs w:val="60"/>
        </w:rPr>
        <w:t>КИЇВСЬКА МІСЬКА РАДА</w:t>
      </w:r>
    </w:p>
    <w:p w:rsidR="00B80D41" w:rsidRPr="00082CB7" w:rsidRDefault="00B80D41" w:rsidP="00B80D41">
      <w:pPr>
        <w:spacing w:after="0" w:line="240" w:lineRule="auto"/>
        <w:jc w:val="center"/>
        <w:rPr>
          <w:rFonts w:ascii="Times New Roman" w:hAnsi="Times New Roman"/>
          <w:color w:val="00000A"/>
          <w:sz w:val="28"/>
          <w:szCs w:val="28"/>
        </w:rPr>
      </w:pPr>
      <w:r w:rsidRPr="00082CB7">
        <w:rPr>
          <w:rFonts w:ascii="Times New Roman" w:hAnsi="Times New Roman"/>
          <w:b/>
          <w:color w:val="00000A"/>
          <w:sz w:val="28"/>
          <w:szCs w:val="28"/>
          <w:lang w:val="en-US"/>
        </w:rPr>
        <w:t>IX</w:t>
      </w:r>
      <w:r w:rsidRPr="00082CB7">
        <w:rPr>
          <w:rFonts w:ascii="Times New Roman" w:hAnsi="Times New Roman"/>
          <w:b/>
          <w:color w:val="00000A"/>
          <w:sz w:val="28"/>
          <w:szCs w:val="28"/>
        </w:rPr>
        <w:t xml:space="preserve"> СКЛИКАННЯ</w:t>
      </w:r>
    </w:p>
    <w:p w:rsidR="00B80D41" w:rsidRPr="00082CB7" w:rsidRDefault="00B80D41" w:rsidP="00B80D41">
      <w:pPr>
        <w:pBdr>
          <w:top w:val="single" w:sz="24" w:space="0" w:color="00000A"/>
        </w:pBdr>
        <w:spacing w:after="0" w:line="240" w:lineRule="auto"/>
        <w:jc w:val="center"/>
        <w:rPr>
          <w:rFonts w:ascii="Times New Roman" w:hAnsi="Times New Roman"/>
          <w:color w:val="00000A"/>
          <w:sz w:val="24"/>
          <w:szCs w:val="24"/>
        </w:rPr>
      </w:pPr>
      <w:r w:rsidRPr="00082CB7">
        <w:rPr>
          <w:rFonts w:ascii="Times New Roman" w:hAnsi="Times New Roman"/>
          <w:b/>
          <w:color w:val="00000A"/>
          <w:sz w:val="24"/>
          <w:szCs w:val="24"/>
        </w:rPr>
        <w:t>ПОСТІЙНА КОМІСІЯ З ПИТАНЬ ДОТРИМАННЯ ЗАКОННОСТІ, ПРАВОПОРЯДКУ ТА ЗВ’ЯЗКІВ ІЗ ПРАВООХОРОННИМИ ОРГАНАМИ</w:t>
      </w:r>
    </w:p>
    <w:p w:rsidR="00E80B0C" w:rsidRDefault="00B80D41" w:rsidP="00B80D41">
      <w:pPr>
        <w:pBdr>
          <w:top w:val="single" w:sz="24" w:space="1" w:color="00000A"/>
        </w:pBdr>
        <w:tabs>
          <w:tab w:val="left" w:pos="6660"/>
        </w:tabs>
        <w:spacing w:after="0" w:line="240" w:lineRule="auto"/>
        <w:rPr>
          <w:rFonts w:ascii="Times New Roman" w:hAnsi="Times New Roman"/>
          <w:b/>
          <w:color w:val="00000A"/>
          <w:sz w:val="24"/>
          <w:szCs w:val="24"/>
        </w:rPr>
      </w:pPr>
      <w:r w:rsidRPr="00082CB7">
        <w:rPr>
          <w:rFonts w:ascii="Times New Roman" w:hAnsi="Times New Roman"/>
          <w:b/>
          <w:color w:val="00000A"/>
          <w:sz w:val="24"/>
          <w:szCs w:val="24"/>
        </w:rPr>
        <w:t xml:space="preserve">01044, м. Київ, вул. Хрещатик, 36                                                                 </w:t>
      </w:r>
      <w:proofErr w:type="spellStart"/>
      <w:r w:rsidRPr="00082CB7">
        <w:rPr>
          <w:rFonts w:ascii="Times New Roman" w:hAnsi="Times New Roman"/>
          <w:b/>
          <w:color w:val="00000A"/>
          <w:sz w:val="24"/>
          <w:szCs w:val="24"/>
        </w:rPr>
        <w:t>тел</w:t>
      </w:r>
      <w:proofErr w:type="spellEnd"/>
      <w:r w:rsidRPr="00082CB7">
        <w:rPr>
          <w:rFonts w:ascii="Times New Roman" w:hAnsi="Times New Roman"/>
          <w:b/>
          <w:color w:val="00000A"/>
          <w:sz w:val="24"/>
          <w:szCs w:val="24"/>
        </w:rPr>
        <w:t xml:space="preserve">./факс 202-76-88  </w:t>
      </w:r>
    </w:p>
    <w:p w:rsidR="00CA5ED1" w:rsidRDefault="00CA5ED1" w:rsidP="00E80B0C">
      <w:pPr>
        <w:pBdr>
          <w:top w:val="single" w:sz="24" w:space="1" w:color="00000A"/>
        </w:pBdr>
        <w:tabs>
          <w:tab w:val="left" w:pos="6660"/>
        </w:tabs>
        <w:spacing w:after="0" w:line="240" w:lineRule="auto"/>
        <w:rPr>
          <w:rFonts w:ascii="Times New Roman" w:hAnsi="Times New Roman"/>
          <w:b/>
          <w:color w:val="00000A"/>
          <w:sz w:val="24"/>
          <w:szCs w:val="24"/>
        </w:rPr>
      </w:pPr>
      <w:bookmarkStart w:id="0" w:name="_GoBack"/>
      <w:bookmarkEnd w:id="0"/>
    </w:p>
    <w:p w:rsidR="00CA5ED1" w:rsidRDefault="00CA5ED1" w:rsidP="00E80B0C">
      <w:pPr>
        <w:pBdr>
          <w:top w:val="single" w:sz="24" w:space="1" w:color="00000A"/>
        </w:pBdr>
        <w:tabs>
          <w:tab w:val="left" w:pos="6660"/>
        </w:tabs>
        <w:spacing w:after="0" w:line="240" w:lineRule="auto"/>
        <w:rPr>
          <w:rFonts w:ascii="Times New Roman" w:hAnsi="Times New Roman"/>
          <w:color w:val="00000A"/>
          <w:sz w:val="24"/>
          <w:szCs w:val="24"/>
        </w:rPr>
      </w:pPr>
    </w:p>
    <w:p w:rsidR="00CA5ED1" w:rsidRPr="00E80B0C" w:rsidRDefault="00CA5ED1" w:rsidP="00E80B0C">
      <w:pPr>
        <w:pBdr>
          <w:top w:val="single" w:sz="24" w:space="1" w:color="00000A"/>
        </w:pBdr>
        <w:tabs>
          <w:tab w:val="left" w:pos="6660"/>
        </w:tabs>
        <w:spacing w:after="0" w:line="240" w:lineRule="auto"/>
        <w:rPr>
          <w:rFonts w:ascii="Times New Roman" w:hAnsi="Times New Roman"/>
          <w:color w:val="00000A"/>
          <w:sz w:val="24"/>
          <w:szCs w:val="24"/>
        </w:rPr>
      </w:pPr>
    </w:p>
    <w:p w:rsidR="00B80D41" w:rsidRPr="00082CB7" w:rsidRDefault="00B80D41" w:rsidP="00907D53">
      <w:pPr>
        <w:spacing w:after="0" w:line="240" w:lineRule="auto"/>
        <w:ind w:left="-284" w:firstLine="709"/>
        <w:jc w:val="center"/>
        <w:rPr>
          <w:rFonts w:ascii="Times New Roman" w:hAnsi="Times New Roman"/>
          <w:b/>
          <w:color w:val="000000"/>
          <w:sz w:val="28"/>
          <w:szCs w:val="28"/>
        </w:rPr>
      </w:pPr>
      <w:r w:rsidRPr="00082CB7">
        <w:rPr>
          <w:rFonts w:ascii="Times New Roman" w:hAnsi="Times New Roman"/>
          <w:b/>
          <w:color w:val="000000"/>
          <w:sz w:val="28"/>
          <w:szCs w:val="28"/>
        </w:rPr>
        <w:t>ПРОТОКОЛ №</w:t>
      </w:r>
      <w:r>
        <w:rPr>
          <w:rFonts w:ascii="Times New Roman" w:hAnsi="Times New Roman"/>
          <w:b/>
          <w:color w:val="000000"/>
          <w:sz w:val="28"/>
          <w:szCs w:val="28"/>
        </w:rPr>
        <w:t xml:space="preserve"> 13/26</w:t>
      </w:r>
    </w:p>
    <w:p w:rsidR="00B80D41" w:rsidRPr="00082CB7" w:rsidRDefault="00907D53" w:rsidP="00907D53">
      <w:pPr>
        <w:spacing w:after="0" w:line="240" w:lineRule="auto"/>
        <w:ind w:left="-284" w:firstLine="709"/>
        <w:jc w:val="center"/>
        <w:rPr>
          <w:rFonts w:ascii="Times New Roman" w:hAnsi="Times New Roman"/>
          <w:color w:val="000000"/>
          <w:sz w:val="28"/>
          <w:szCs w:val="28"/>
        </w:rPr>
      </w:pPr>
      <w:r>
        <w:rPr>
          <w:rFonts w:ascii="Times New Roman" w:hAnsi="Times New Roman"/>
          <w:color w:val="000000"/>
          <w:sz w:val="28"/>
          <w:szCs w:val="28"/>
        </w:rPr>
        <w:t xml:space="preserve">позачергового </w:t>
      </w:r>
      <w:r w:rsidR="00B80D41" w:rsidRPr="00082CB7">
        <w:rPr>
          <w:rFonts w:ascii="Times New Roman" w:hAnsi="Times New Roman"/>
          <w:color w:val="000000"/>
          <w:sz w:val="28"/>
          <w:szCs w:val="28"/>
        </w:rPr>
        <w:t>засідання постійної комісії Київської місь</w:t>
      </w:r>
      <w:r>
        <w:rPr>
          <w:rFonts w:ascii="Times New Roman" w:hAnsi="Times New Roman"/>
          <w:color w:val="000000"/>
          <w:sz w:val="28"/>
          <w:szCs w:val="28"/>
        </w:rPr>
        <w:t>кої ради з питань дотримання</w:t>
      </w:r>
      <w:r w:rsidR="00B80D41" w:rsidRPr="00082CB7">
        <w:rPr>
          <w:rFonts w:ascii="Times New Roman" w:hAnsi="Times New Roman"/>
          <w:color w:val="000000"/>
          <w:sz w:val="28"/>
          <w:szCs w:val="28"/>
        </w:rPr>
        <w:t xml:space="preserve"> законності, правопорядку та </w:t>
      </w:r>
      <w:proofErr w:type="spellStart"/>
      <w:r w:rsidR="00B80D41" w:rsidRPr="00082CB7">
        <w:rPr>
          <w:rFonts w:ascii="Times New Roman" w:hAnsi="Times New Roman"/>
          <w:color w:val="000000"/>
          <w:sz w:val="28"/>
          <w:szCs w:val="28"/>
        </w:rPr>
        <w:t>зв’язків</w:t>
      </w:r>
      <w:proofErr w:type="spellEnd"/>
      <w:r w:rsidR="00B80D41" w:rsidRPr="00082CB7">
        <w:rPr>
          <w:rFonts w:ascii="Times New Roman" w:hAnsi="Times New Roman"/>
          <w:color w:val="000000"/>
          <w:sz w:val="28"/>
          <w:szCs w:val="28"/>
        </w:rPr>
        <w:t xml:space="preserve"> із правоохоронними органами</w:t>
      </w:r>
    </w:p>
    <w:p w:rsidR="00B80D41" w:rsidRPr="0004269F" w:rsidRDefault="00B80D41" w:rsidP="00907D53">
      <w:pPr>
        <w:tabs>
          <w:tab w:val="left" w:pos="5220"/>
        </w:tabs>
        <w:spacing w:after="0" w:line="240" w:lineRule="auto"/>
        <w:ind w:left="-284" w:firstLine="709"/>
        <w:jc w:val="center"/>
        <w:rPr>
          <w:rFonts w:ascii="Times New Roman" w:hAnsi="Times New Roman"/>
          <w:b/>
          <w:sz w:val="28"/>
          <w:szCs w:val="28"/>
        </w:rPr>
      </w:pPr>
      <w:r>
        <w:rPr>
          <w:rFonts w:ascii="Times New Roman" w:hAnsi="Times New Roman"/>
          <w:b/>
          <w:sz w:val="28"/>
          <w:szCs w:val="28"/>
          <w:lang w:val="ru-RU"/>
        </w:rPr>
        <w:t>23</w:t>
      </w:r>
      <w:r>
        <w:rPr>
          <w:rFonts w:ascii="Times New Roman" w:hAnsi="Times New Roman"/>
          <w:b/>
          <w:sz w:val="28"/>
          <w:szCs w:val="28"/>
        </w:rPr>
        <w:t>.11</w:t>
      </w:r>
      <w:r w:rsidRPr="0004269F">
        <w:rPr>
          <w:rFonts w:ascii="Times New Roman" w:hAnsi="Times New Roman"/>
          <w:b/>
          <w:sz w:val="28"/>
          <w:szCs w:val="28"/>
        </w:rPr>
        <w:t>.2022</w:t>
      </w:r>
    </w:p>
    <w:p w:rsidR="00B80D41" w:rsidRDefault="00B80D41" w:rsidP="00B80D41">
      <w:pPr>
        <w:tabs>
          <w:tab w:val="left" w:pos="5220"/>
        </w:tabs>
        <w:spacing w:after="0" w:line="240" w:lineRule="auto"/>
        <w:ind w:left="-284" w:firstLine="709"/>
        <w:jc w:val="center"/>
        <w:rPr>
          <w:rFonts w:ascii="Times New Roman" w:hAnsi="Times New Roman"/>
          <w:b/>
          <w:sz w:val="28"/>
          <w:szCs w:val="28"/>
        </w:rPr>
      </w:pPr>
    </w:p>
    <w:p w:rsidR="00CA5ED1" w:rsidRPr="0004269F" w:rsidRDefault="00CA5ED1" w:rsidP="00B80D41">
      <w:pPr>
        <w:tabs>
          <w:tab w:val="left" w:pos="5220"/>
        </w:tabs>
        <w:spacing w:after="0" w:line="240" w:lineRule="auto"/>
        <w:ind w:left="-284" w:firstLine="709"/>
        <w:jc w:val="center"/>
        <w:rPr>
          <w:rFonts w:ascii="Times New Roman" w:hAnsi="Times New Roman"/>
          <w:b/>
          <w:sz w:val="28"/>
          <w:szCs w:val="28"/>
        </w:rPr>
      </w:pPr>
    </w:p>
    <w:p w:rsidR="00B80D41" w:rsidRPr="0004269F" w:rsidRDefault="00B80D41" w:rsidP="00B80D41">
      <w:pPr>
        <w:tabs>
          <w:tab w:val="left" w:pos="5220"/>
        </w:tabs>
        <w:spacing w:after="0" w:line="240" w:lineRule="auto"/>
        <w:rPr>
          <w:rFonts w:ascii="Times New Roman" w:hAnsi="Times New Roman"/>
          <w:sz w:val="28"/>
          <w:szCs w:val="28"/>
        </w:rPr>
      </w:pPr>
      <w:r w:rsidRPr="0004269F">
        <w:rPr>
          <w:rFonts w:ascii="Times New Roman" w:hAnsi="Times New Roman"/>
          <w:sz w:val="28"/>
          <w:szCs w:val="28"/>
        </w:rPr>
        <w:t>Місце проведення:</w:t>
      </w:r>
      <w:r w:rsidRPr="0004269F">
        <w:rPr>
          <w:rFonts w:ascii="Times New Roman" w:hAnsi="Times New Roman"/>
          <w:b/>
          <w:sz w:val="28"/>
          <w:szCs w:val="28"/>
        </w:rPr>
        <w:t xml:space="preserve"> </w:t>
      </w:r>
      <w:r w:rsidRPr="0004269F">
        <w:rPr>
          <w:rFonts w:ascii="Times New Roman" w:hAnsi="Times New Roman"/>
          <w:sz w:val="28"/>
          <w:szCs w:val="28"/>
        </w:rPr>
        <w:t xml:space="preserve">Київська міська рада, м. Київ, вул. Хрещатик, 36, </w:t>
      </w:r>
    </w:p>
    <w:p w:rsidR="00B80D41" w:rsidRDefault="00B80D41" w:rsidP="00907D53">
      <w:pPr>
        <w:tabs>
          <w:tab w:val="left" w:pos="5220"/>
        </w:tabs>
        <w:spacing w:after="0" w:line="240" w:lineRule="auto"/>
        <w:ind w:left="-284"/>
        <w:rPr>
          <w:rFonts w:ascii="Times New Roman" w:hAnsi="Times New Roman"/>
          <w:sz w:val="28"/>
          <w:szCs w:val="28"/>
        </w:rPr>
      </w:pPr>
      <w:r w:rsidRPr="0004269F">
        <w:rPr>
          <w:rFonts w:ascii="Times New Roman" w:hAnsi="Times New Roman"/>
          <w:sz w:val="28"/>
          <w:szCs w:val="28"/>
        </w:rPr>
        <w:t xml:space="preserve">                                     зала засідань </w:t>
      </w:r>
      <w:r>
        <w:rPr>
          <w:rFonts w:ascii="Times New Roman" w:hAnsi="Times New Roman"/>
          <w:sz w:val="28"/>
          <w:szCs w:val="28"/>
          <w:lang w:val="ru-RU"/>
        </w:rPr>
        <w:t>514</w:t>
      </w:r>
      <w:r w:rsidRPr="0004269F">
        <w:rPr>
          <w:rFonts w:ascii="Times New Roman" w:hAnsi="Times New Roman"/>
          <w:sz w:val="28"/>
          <w:szCs w:val="28"/>
        </w:rPr>
        <w:t xml:space="preserve"> (</w:t>
      </w:r>
      <w:r>
        <w:rPr>
          <w:rFonts w:ascii="Times New Roman" w:hAnsi="Times New Roman"/>
          <w:sz w:val="28"/>
          <w:szCs w:val="28"/>
          <w:lang w:val="ru-RU"/>
        </w:rPr>
        <w:t>5</w:t>
      </w:r>
      <w:r>
        <w:rPr>
          <w:rFonts w:ascii="Times New Roman" w:hAnsi="Times New Roman"/>
          <w:sz w:val="28"/>
          <w:szCs w:val="28"/>
        </w:rPr>
        <w:t>-й поверх), 15</w:t>
      </w:r>
      <w:r w:rsidRPr="0004269F">
        <w:rPr>
          <w:rFonts w:ascii="Times New Roman" w:hAnsi="Times New Roman"/>
          <w:sz w:val="28"/>
          <w:szCs w:val="28"/>
        </w:rPr>
        <w:t>-00</w:t>
      </w:r>
    </w:p>
    <w:p w:rsidR="00CA5ED1" w:rsidRPr="0004269F" w:rsidRDefault="00CA5ED1" w:rsidP="00907D53">
      <w:pPr>
        <w:tabs>
          <w:tab w:val="left" w:pos="5220"/>
        </w:tabs>
        <w:spacing w:after="0" w:line="240" w:lineRule="auto"/>
        <w:ind w:left="-284"/>
        <w:rPr>
          <w:rFonts w:ascii="Times New Roman" w:hAnsi="Times New Roman"/>
          <w:sz w:val="28"/>
          <w:szCs w:val="28"/>
        </w:rPr>
      </w:pPr>
    </w:p>
    <w:tbl>
      <w:tblPr>
        <w:tblW w:w="9781" w:type="dxa"/>
        <w:tblInd w:w="-142" w:type="dxa"/>
        <w:tblLayout w:type="fixed"/>
        <w:tblLook w:val="04A0" w:firstRow="1" w:lastRow="0" w:firstColumn="1" w:lastColumn="0" w:noHBand="0" w:noVBand="1"/>
      </w:tblPr>
      <w:tblGrid>
        <w:gridCol w:w="7939"/>
        <w:gridCol w:w="1842"/>
      </w:tblGrid>
      <w:tr w:rsidR="00B80D41" w:rsidRPr="00082CB7" w:rsidTr="00B84A73">
        <w:trPr>
          <w:trHeight w:val="1131"/>
        </w:trPr>
        <w:tc>
          <w:tcPr>
            <w:tcW w:w="7939" w:type="dxa"/>
            <w:hideMark/>
          </w:tcPr>
          <w:p w:rsidR="00B80D41" w:rsidRPr="00082CB7" w:rsidRDefault="00B80D41" w:rsidP="00C71474">
            <w:pPr>
              <w:spacing w:after="0" w:line="276" w:lineRule="auto"/>
              <w:rPr>
                <w:rFonts w:ascii="Times New Roman" w:hAnsi="Times New Roman"/>
                <w:color w:val="000000"/>
                <w:sz w:val="28"/>
                <w:szCs w:val="28"/>
              </w:rPr>
            </w:pPr>
            <w:r w:rsidRPr="00082CB7">
              <w:rPr>
                <w:rFonts w:ascii="Times New Roman" w:hAnsi="Times New Roman"/>
                <w:b/>
                <w:color w:val="000000"/>
                <w:sz w:val="28"/>
                <w:szCs w:val="28"/>
              </w:rPr>
              <w:t>Склад комісії – 3 особи</w:t>
            </w:r>
          </w:p>
          <w:p w:rsidR="00B80D41" w:rsidRPr="00082CB7" w:rsidRDefault="00B80D41" w:rsidP="00C71474">
            <w:pPr>
              <w:spacing w:after="0" w:line="276" w:lineRule="auto"/>
              <w:rPr>
                <w:rFonts w:ascii="Times New Roman" w:hAnsi="Times New Roman"/>
                <w:color w:val="000000"/>
                <w:sz w:val="28"/>
                <w:szCs w:val="28"/>
              </w:rPr>
            </w:pPr>
            <w:r>
              <w:rPr>
                <w:rFonts w:ascii="Times New Roman" w:hAnsi="Times New Roman"/>
                <w:b/>
                <w:color w:val="000000"/>
                <w:sz w:val="28"/>
                <w:szCs w:val="28"/>
              </w:rPr>
              <w:t>Присутні члени комісії – 2</w:t>
            </w:r>
            <w:r w:rsidRPr="00082CB7">
              <w:rPr>
                <w:rFonts w:ascii="Times New Roman" w:hAnsi="Times New Roman"/>
                <w:b/>
                <w:color w:val="000000"/>
                <w:sz w:val="28"/>
                <w:szCs w:val="28"/>
              </w:rPr>
              <w:t xml:space="preserve"> особи:</w:t>
            </w:r>
          </w:p>
          <w:p w:rsidR="00B80D41" w:rsidRDefault="00B80D41" w:rsidP="00C71474">
            <w:pPr>
              <w:tabs>
                <w:tab w:val="left" w:pos="570"/>
              </w:tabs>
              <w:spacing w:after="0" w:line="276" w:lineRule="auto"/>
              <w:jc w:val="both"/>
              <w:rPr>
                <w:rFonts w:ascii="Times New Roman" w:hAnsi="Times New Roman"/>
                <w:color w:val="000000"/>
                <w:sz w:val="28"/>
                <w:szCs w:val="28"/>
              </w:rPr>
            </w:pPr>
            <w:r w:rsidRPr="00082CB7">
              <w:rPr>
                <w:rFonts w:ascii="Times New Roman" w:hAnsi="Times New Roman"/>
                <w:color w:val="000000"/>
                <w:sz w:val="28"/>
                <w:szCs w:val="28"/>
              </w:rPr>
              <w:t>Плужник Олександр - голова постійної комісії, головуючий;</w:t>
            </w:r>
          </w:p>
          <w:p w:rsidR="00B80D41" w:rsidRDefault="00B80D41" w:rsidP="00C71474">
            <w:pPr>
              <w:tabs>
                <w:tab w:val="left" w:pos="570"/>
              </w:tabs>
              <w:spacing w:after="0" w:line="276" w:lineRule="auto"/>
              <w:jc w:val="both"/>
              <w:rPr>
                <w:rFonts w:ascii="Times New Roman" w:hAnsi="Times New Roman"/>
                <w:color w:val="000000"/>
                <w:sz w:val="28"/>
                <w:szCs w:val="28"/>
              </w:rPr>
            </w:pPr>
            <w:r w:rsidRPr="00082CB7">
              <w:rPr>
                <w:rFonts w:ascii="Times New Roman" w:hAnsi="Times New Roman"/>
                <w:color w:val="000000"/>
                <w:sz w:val="28"/>
                <w:szCs w:val="28"/>
              </w:rPr>
              <w:t>Кононенко Віктор - секретар постійної комісії</w:t>
            </w:r>
            <w:r>
              <w:rPr>
                <w:rFonts w:ascii="Times New Roman" w:hAnsi="Times New Roman"/>
                <w:color w:val="000000"/>
                <w:sz w:val="28"/>
                <w:szCs w:val="28"/>
              </w:rPr>
              <w:t>.</w:t>
            </w:r>
          </w:p>
          <w:p w:rsidR="00B80D41" w:rsidRDefault="00B80D41" w:rsidP="00C71474">
            <w:pPr>
              <w:tabs>
                <w:tab w:val="left" w:pos="570"/>
              </w:tabs>
              <w:spacing w:after="0" w:line="276" w:lineRule="auto"/>
              <w:jc w:val="both"/>
              <w:rPr>
                <w:rFonts w:ascii="Times New Roman" w:hAnsi="Times New Roman"/>
                <w:color w:val="000000"/>
                <w:sz w:val="28"/>
                <w:szCs w:val="28"/>
              </w:rPr>
            </w:pPr>
            <w:r>
              <w:rPr>
                <w:rFonts w:ascii="Times New Roman" w:hAnsi="Times New Roman"/>
                <w:b/>
                <w:color w:val="000000"/>
                <w:sz w:val="28"/>
                <w:szCs w:val="28"/>
              </w:rPr>
              <w:t xml:space="preserve">Відсутні члени комісії –  </w:t>
            </w:r>
            <w:r>
              <w:rPr>
                <w:rFonts w:ascii="Times New Roman" w:hAnsi="Times New Roman"/>
                <w:b/>
                <w:color w:val="000000"/>
                <w:sz w:val="28"/>
                <w:szCs w:val="28"/>
                <w:lang w:val="ru-RU"/>
              </w:rPr>
              <w:t xml:space="preserve">1 </w:t>
            </w:r>
            <w:r>
              <w:rPr>
                <w:rFonts w:ascii="Times New Roman" w:hAnsi="Times New Roman"/>
                <w:b/>
                <w:color w:val="000000"/>
                <w:sz w:val="28"/>
                <w:szCs w:val="28"/>
              </w:rPr>
              <w:t>особа</w:t>
            </w:r>
            <w:r w:rsidR="006771EC">
              <w:rPr>
                <w:rFonts w:ascii="Times New Roman" w:hAnsi="Times New Roman"/>
                <w:b/>
                <w:color w:val="000000"/>
                <w:sz w:val="28"/>
                <w:szCs w:val="28"/>
              </w:rPr>
              <w:t>:</w:t>
            </w:r>
            <w:r w:rsidRPr="00082CB7">
              <w:rPr>
                <w:rFonts w:ascii="Times New Roman" w:hAnsi="Times New Roman"/>
                <w:color w:val="000000"/>
                <w:sz w:val="28"/>
                <w:szCs w:val="28"/>
              </w:rPr>
              <w:t xml:space="preserve"> </w:t>
            </w:r>
          </w:p>
          <w:p w:rsidR="00B80D41" w:rsidRPr="00B80D41" w:rsidRDefault="00B80D41" w:rsidP="00C71474">
            <w:pPr>
              <w:tabs>
                <w:tab w:val="left" w:pos="570"/>
              </w:tabs>
              <w:spacing w:after="0" w:line="276" w:lineRule="auto"/>
              <w:jc w:val="both"/>
              <w:rPr>
                <w:rFonts w:ascii="Times New Roman" w:hAnsi="Times New Roman"/>
                <w:color w:val="000000"/>
                <w:sz w:val="28"/>
                <w:szCs w:val="28"/>
              </w:rPr>
            </w:pPr>
            <w:r w:rsidRPr="00082CB7">
              <w:rPr>
                <w:rFonts w:ascii="Times New Roman" w:hAnsi="Times New Roman"/>
                <w:color w:val="000000"/>
                <w:sz w:val="28"/>
                <w:szCs w:val="28"/>
              </w:rPr>
              <w:t xml:space="preserve">Романюк </w:t>
            </w:r>
            <w:r>
              <w:rPr>
                <w:rFonts w:ascii="Times New Roman" w:hAnsi="Times New Roman"/>
                <w:color w:val="000000"/>
                <w:sz w:val="28"/>
                <w:szCs w:val="28"/>
              </w:rPr>
              <w:t>Роман - член постійної комісії.</w:t>
            </w:r>
          </w:p>
        </w:tc>
        <w:tc>
          <w:tcPr>
            <w:tcW w:w="1842" w:type="dxa"/>
          </w:tcPr>
          <w:p w:rsidR="00B80D41" w:rsidRPr="00082CB7" w:rsidRDefault="00B80D41" w:rsidP="00B84A73">
            <w:pPr>
              <w:tabs>
                <w:tab w:val="left" w:pos="5220"/>
              </w:tabs>
              <w:spacing w:after="0" w:line="240" w:lineRule="auto"/>
              <w:jc w:val="right"/>
              <w:rPr>
                <w:rFonts w:ascii="Times New Roman" w:hAnsi="Times New Roman"/>
                <w:color w:val="000000"/>
                <w:sz w:val="28"/>
                <w:szCs w:val="28"/>
              </w:rPr>
            </w:pPr>
          </w:p>
        </w:tc>
      </w:tr>
    </w:tbl>
    <w:p w:rsidR="00CA5ED1" w:rsidRDefault="00CA5ED1" w:rsidP="00907D53">
      <w:pPr>
        <w:spacing w:after="0" w:line="240" w:lineRule="auto"/>
        <w:jc w:val="center"/>
        <w:rPr>
          <w:rFonts w:ascii="Times New Roman" w:hAnsi="Times New Roman"/>
          <w:sz w:val="28"/>
          <w:szCs w:val="28"/>
        </w:rPr>
      </w:pPr>
    </w:p>
    <w:p w:rsidR="00B80D41" w:rsidRDefault="00B80D41" w:rsidP="00907D53">
      <w:pPr>
        <w:spacing w:after="0" w:line="240" w:lineRule="auto"/>
        <w:jc w:val="center"/>
        <w:rPr>
          <w:rFonts w:ascii="Times New Roman" w:hAnsi="Times New Roman"/>
          <w:sz w:val="28"/>
          <w:szCs w:val="28"/>
        </w:rPr>
      </w:pPr>
      <w:r w:rsidRPr="00082CB7">
        <w:rPr>
          <w:rFonts w:ascii="Times New Roman" w:hAnsi="Times New Roman"/>
          <w:sz w:val="28"/>
          <w:szCs w:val="28"/>
        </w:rPr>
        <w:t>Запрошені та присутні:</w:t>
      </w:r>
    </w:p>
    <w:p w:rsidR="00CA5ED1" w:rsidRPr="00082CB7" w:rsidRDefault="00CA5ED1" w:rsidP="00907D53">
      <w:pPr>
        <w:spacing w:after="0" w:line="240" w:lineRule="auto"/>
        <w:jc w:val="center"/>
        <w:rPr>
          <w:rFonts w:ascii="Times New Roman" w:hAnsi="Times New Roman"/>
          <w:sz w:val="28"/>
          <w:szCs w:val="28"/>
        </w:rPr>
      </w:pPr>
    </w:p>
    <w:tbl>
      <w:tblPr>
        <w:tblStyle w:val="a3"/>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7088"/>
      </w:tblGrid>
      <w:tr w:rsidR="00B80D41" w:rsidTr="00B84A73">
        <w:tc>
          <w:tcPr>
            <w:tcW w:w="2977" w:type="dxa"/>
            <w:vAlign w:val="center"/>
            <w:hideMark/>
          </w:tcPr>
          <w:p w:rsidR="00032D0E" w:rsidRDefault="00032D0E" w:rsidP="00B84A73">
            <w:pPr>
              <w:jc w:val="center"/>
              <w:rPr>
                <w:rFonts w:ascii="Times New Roman" w:hAnsi="Times New Roman"/>
                <w:sz w:val="28"/>
                <w:szCs w:val="28"/>
              </w:rPr>
            </w:pPr>
          </w:p>
          <w:p w:rsidR="00B80D41" w:rsidRDefault="00B80D41" w:rsidP="00B84A73">
            <w:pPr>
              <w:jc w:val="center"/>
              <w:rPr>
                <w:rFonts w:ascii="Times New Roman" w:hAnsi="Times New Roman"/>
                <w:sz w:val="28"/>
                <w:szCs w:val="28"/>
              </w:rPr>
            </w:pPr>
            <w:r>
              <w:rPr>
                <w:rFonts w:ascii="Times New Roman" w:hAnsi="Times New Roman"/>
                <w:sz w:val="28"/>
                <w:szCs w:val="28"/>
              </w:rPr>
              <w:t>Прізвище, ім’я</w:t>
            </w:r>
          </w:p>
          <w:p w:rsidR="00032D0E" w:rsidRDefault="00032D0E" w:rsidP="00B84A73">
            <w:pPr>
              <w:jc w:val="center"/>
              <w:rPr>
                <w:rFonts w:ascii="Times New Roman" w:hAnsi="Times New Roman"/>
                <w:sz w:val="28"/>
                <w:szCs w:val="28"/>
              </w:rPr>
            </w:pPr>
          </w:p>
        </w:tc>
        <w:tc>
          <w:tcPr>
            <w:tcW w:w="7088" w:type="dxa"/>
            <w:vAlign w:val="center"/>
          </w:tcPr>
          <w:p w:rsidR="00B80D41" w:rsidRDefault="00B80D41" w:rsidP="00B84A73">
            <w:pPr>
              <w:jc w:val="center"/>
              <w:rPr>
                <w:rFonts w:ascii="Times New Roman" w:hAnsi="Times New Roman"/>
                <w:sz w:val="28"/>
                <w:szCs w:val="28"/>
              </w:rPr>
            </w:pPr>
            <w:r>
              <w:rPr>
                <w:rFonts w:ascii="Times New Roman" w:hAnsi="Times New Roman"/>
                <w:sz w:val="28"/>
                <w:szCs w:val="28"/>
              </w:rPr>
              <w:t>Посада</w:t>
            </w:r>
          </w:p>
        </w:tc>
      </w:tr>
      <w:tr w:rsidR="00B80D41" w:rsidTr="00B84A73">
        <w:tc>
          <w:tcPr>
            <w:tcW w:w="2977" w:type="dxa"/>
          </w:tcPr>
          <w:p w:rsidR="00B80D41" w:rsidRPr="00B80D41" w:rsidRDefault="00B80D41" w:rsidP="00B84A73">
            <w:pPr>
              <w:pStyle w:val="Standard"/>
              <w:tabs>
                <w:tab w:val="left" w:pos="5220"/>
              </w:tabs>
              <w:jc w:val="both"/>
              <w:rPr>
                <w:rFonts w:cs="Times New Roman"/>
                <w:color w:val="000000"/>
                <w:sz w:val="28"/>
                <w:szCs w:val="28"/>
                <w:shd w:val="clear" w:color="auto" w:fill="FFFFFF"/>
                <w:lang w:val="uk-UA"/>
              </w:rPr>
            </w:pPr>
            <w:r>
              <w:rPr>
                <w:rFonts w:cs="Times New Roman"/>
                <w:color w:val="000000"/>
                <w:sz w:val="28"/>
                <w:szCs w:val="28"/>
                <w:shd w:val="clear" w:color="auto" w:fill="FFFFFF"/>
                <w:lang w:val="uk-UA"/>
              </w:rPr>
              <w:t>Марченко Олег</w:t>
            </w:r>
          </w:p>
        </w:tc>
        <w:tc>
          <w:tcPr>
            <w:tcW w:w="7088" w:type="dxa"/>
          </w:tcPr>
          <w:p w:rsidR="00B80D41" w:rsidRDefault="00B80D41" w:rsidP="00B80D4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B80D41" w:rsidRDefault="00B80D41" w:rsidP="00B80D41">
            <w:pPr>
              <w:rPr>
                <w:rFonts w:ascii="Times New Roman" w:hAnsi="Times New Roman"/>
                <w:sz w:val="28"/>
                <w:szCs w:val="28"/>
              </w:rPr>
            </w:pPr>
            <w:r>
              <w:rPr>
                <w:rFonts w:ascii="Times New Roman" w:hAnsi="Times New Roman"/>
                <w:sz w:val="28"/>
                <w:szCs w:val="28"/>
              </w:rPr>
              <w:t>м. Києва;</w:t>
            </w:r>
          </w:p>
          <w:p w:rsidR="00CA5ED1" w:rsidRDefault="00CA5ED1" w:rsidP="00B80D41">
            <w:pPr>
              <w:rPr>
                <w:rFonts w:ascii="Times New Roman" w:hAnsi="Times New Roman"/>
                <w:sz w:val="28"/>
                <w:szCs w:val="28"/>
              </w:rPr>
            </w:pPr>
          </w:p>
        </w:tc>
      </w:tr>
      <w:tr w:rsidR="00B80D41" w:rsidTr="00B84A73">
        <w:tc>
          <w:tcPr>
            <w:tcW w:w="2977" w:type="dxa"/>
          </w:tcPr>
          <w:p w:rsidR="00B80D41" w:rsidRPr="00B80D41" w:rsidRDefault="00B80D41" w:rsidP="00B84A73">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Радзіловська</w:t>
            </w:r>
            <w:proofErr w:type="spellEnd"/>
            <w:r>
              <w:rPr>
                <w:rFonts w:cs="Times New Roman"/>
                <w:color w:val="000000"/>
                <w:sz w:val="28"/>
                <w:szCs w:val="28"/>
                <w:shd w:val="clear" w:color="auto" w:fill="FFFFFF"/>
                <w:lang w:val="uk-UA"/>
              </w:rPr>
              <w:t xml:space="preserve"> Олена</w:t>
            </w:r>
          </w:p>
        </w:tc>
        <w:tc>
          <w:tcPr>
            <w:tcW w:w="7088" w:type="dxa"/>
          </w:tcPr>
          <w:p w:rsidR="00B80D41" w:rsidRDefault="00B80D41" w:rsidP="00B80D4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B80D41" w:rsidRDefault="00B80D41" w:rsidP="00B80D41">
            <w:pPr>
              <w:rPr>
                <w:rFonts w:ascii="Times New Roman" w:hAnsi="Times New Roman"/>
                <w:sz w:val="28"/>
                <w:szCs w:val="28"/>
              </w:rPr>
            </w:pPr>
            <w:r>
              <w:rPr>
                <w:rFonts w:ascii="Times New Roman" w:hAnsi="Times New Roman"/>
                <w:sz w:val="28"/>
                <w:szCs w:val="28"/>
              </w:rPr>
              <w:t>м. Києва;</w:t>
            </w:r>
          </w:p>
          <w:p w:rsidR="00CA5ED1" w:rsidRDefault="00CA5ED1" w:rsidP="00B80D41">
            <w:pPr>
              <w:rPr>
                <w:rFonts w:ascii="Times New Roman" w:hAnsi="Times New Roman"/>
                <w:sz w:val="28"/>
                <w:szCs w:val="28"/>
              </w:rPr>
            </w:pPr>
          </w:p>
        </w:tc>
      </w:tr>
      <w:tr w:rsidR="00FB5F51" w:rsidTr="00B84A73">
        <w:tc>
          <w:tcPr>
            <w:tcW w:w="2977" w:type="dxa"/>
          </w:tcPr>
          <w:p w:rsidR="00FB5F51" w:rsidRDefault="00FB5F51" w:rsidP="00B84A73">
            <w:pPr>
              <w:pStyle w:val="Standard"/>
              <w:tabs>
                <w:tab w:val="left" w:pos="5220"/>
              </w:tabs>
              <w:jc w:val="both"/>
              <w:rPr>
                <w:rFonts w:cs="Times New Roman"/>
                <w:color w:val="000000"/>
                <w:sz w:val="28"/>
                <w:szCs w:val="28"/>
                <w:shd w:val="clear" w:color="auto" w:fill="FFFFFF"/>
                <w:lang w:val="uk-UA"/>
              </w:rPr>
            </w:pPr>
            <w:proofErr w:type="spellStart"/>
            <w:r>
              <w:rPr>
                <w:rFonts w:cs="Times New Roman"/>
                <w:color w:val="000000"/>
                <w:sz w:val="28"/>
                <w:szCs w:val="28"/>
                <w:shd w:val="clear" w:color="auto" w:fill="FFFFFF"/>
                <w:lang w:val="uk-UA"/>
              </w:rPr>
              <w:t>Яроц</w:t>
            </w:r>
            <w:proofErr w:type="spellEnd"/>
            <w:r>
              <w:rPr>
                <w:rFonts w:cs="Times New Roman"/>
                <w:color w:val="000000"/>
                <w:sz w:val="28"/>
                <w:szCs w:val="28"/>
                <w:shd w:val="clear" w:color="auto" w:fill="FFFFFF"/>
                <w:lang w:val="uk-UA"/>
              </w:rPr>
              <w:t xml:space="preserve"> Антон</w:t>
            </w:r>
          </w:p>
        </w:tc>
        <w:tc>
          <w:tcPr>
            <w:tcW w:w="7088" w:type="dxa"/>
          </w:tcPr>
          <w:p w:rsidR="00FB5F51" w:rsidRDefault="00FB5F51" w:rsidP="00FB5F51">
            <w:pPr>
              <w:rPr>
                <w:rFonts w:ascii="Times New Roman" w:hAnsi="Times New Roman"/>
                <w:sz w:val="28"/>
                <w:szCs w:val="28"/>
              </w:rPr>
            </w:pPr>
            <w:r>
              <w:rPr>
                <w:rFonts w:ascii="Times New Roman" w:hAnsi="Times New Roman"/>
                <w:sz w:val="28"/>
                <w:szCs w:val="28"/>
              </w:rPr>
              <w:t xml:space="preserve">кандидат в присяжні Подільського районного суду </w:t>
            </w:r>
          </w:p>
          <w:p w:rsidR="00FB5F51" w:rsidRDefault="00FB5F51" w:rsidP="00FB5F51">
            <w:pPr>
              <w:rPr>
                <w:rFonts w:ascii="Times New Roman" w:hAnsi="Times New Roman"/>
                <w:sz w:val="28"/>
                <w:szCs w:val="28"/>
              </w:rPr>
            </w:pPr>
            <w:r>
              <w:rPr>
                <w:rFonts w:ascii="Times New Roman" w:hAnsi="Times New Roman"/>
                <w:sz w:val="28"/>
                <w:szCs w:val="28"/>
              </w:rPr>
              <w:t>м. Києва;</w:t>
            </w:r>
          </w:p>
          <w:p w:rsidR="00CA5ED1" w:rsidRDefault="00CA5ED1" w:rsidP="00FB5F51">
            <w:pPr>
              <w:rPr>
                <w:rFonts w:ascii="Times New Roman" w:hAnsi="Times New Roman"/>
                <w:sz w:val="28"/>
                <w:szCs w:val="28"/>
              </w:rPr>
            </w:pPr>
          </w:p>
        </w:tc>
      </w:tr>
      <w:tr w:rsidR="00B80D41" w:rsidTr="00B84A73">
        <w:tc>
          <w:tcPr>
            <w:tcW w:w="2977" w:type="dxa"/>
          </w:tcPr>
          <w:p w:rsidR="00B80D41" w:rsidRPr="003627CC" w:rsidRDefault="00B80D41" w:rsidP="00B84A73">
            <w:pPr>
              <w:rPr>
                <w:rFonts w:ascii="Times New Roman" w:hAnsi="Times New Roman"/>
                <w:color w:val="00000A"/>
                <w:sz w:val="28"/>
                <w:szCs w:val="28"/>
                <w:lang w:val="ru-RU" w:eastAsia="zh-CN"/>
              </w:rPr>
            </w:pPr>
            <w:proofErr w:type="spellStart"/>
            <w:r>
              <w:rPr>
                <w:rFonts w:ascii="Times New Roman" w:hAnsi="Times New Roman"/>
                <w:color w:val="00000A"/>
                <w:sz w:val="28"/>
                <w:szCs w:val="28"/>
                <w:lang w:val="ru-RU" w:eastAsia="zh-CN"/>
              </w:rPr>
              <w:t>Куявський</w:t>
            </w:r>
            <w:proofErr w:type="spellEnd"/>
            <w:r>
              <w:rPr>
                <w:rFonts w:ascii="Times New Roman" w:hAnsi="Times New Roman"/>
                <w:color w:val="00000A"/>
                <w:sz w:val="28"/>
                <w:szCs w:val="28"/>
                <w:lang w:val="ru-RU" w:eastAsia="zh-CN"/>
              </w:rPr>
              <w:t xml:space="preserve"> Олег</w:t>
            </w:r>
          </w:p>
        </w:tc>
        <w:tc>
          <w:tcPr>
            <w:tcW w:w="7088" w:type="dxa"/>
          </w:tcPr>
          <w:p w:rsidR="00B80D41" w:rsidRPr="00251CA4" w:rsidRDefault="00907D53" w:rsidP="00B84A73">
            <w:pPr>
              <w:rPr>
                <w:rFonts w:ascii="Times New Roman" w:eastAsia="Andale Sans UI" w:hAnsi="Times New Roman"/>
                <w:color w:val="00000A"/>
                <w:sz w:val="28"/>
                <w:szCs w:val="28"/>
                <w:lang w:bidi="en-US"/>
              </w:rPr>
            </w:pPr>
            <w:r>
              <w:rPr>
                <w:rFonts w:ascii="Times New Roman" w:hAnsi="Times New Roman"/>
                <w:color w:val="00000A"/>
                <w:sz w:val="28"/>
                <w:szCs w:val="28"/>
                <w:lang w:eastAsia="zh-CN"/>
              </w:rPr>
              <w:t>перший заступник директора</w:t>
            </w:r>
            <w:r>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w:t>
            </w:r>
            <w:r w:rsidR="00C56BEF">
              <w:rPr>
                <w:rFonts w:ascii="Times New Roman" w:hAnsi="Times New Roman"/>
                <w:color w:val="000000"/>
                <w:sz w:val="28"/>
                <w:szCs w:val="28"/>
                <w:shd w:val="clear" w:color="auto" w:fill="FFFFFF"/>
              </w:rPr>
              <w:t>.</w:t>
            </w:r>
          </w:p>
        </w:tc>
      </w:tr>
    </w:tbl>
    <w:p w:rsidR="00B80D41" w:rsidRDefault="00B80D41" w:rsidP="00B80D41">
      <w:pPr>
        <w:pStyle w:val="a5"/>
        <w:spacing w:before="0" w:beforeAutospacing="0" w:after="0" w:afterAutospacing="0"/>
        <w:jc w:val="both"/>
        <w:rPr>
          <w:b/>
          <w:bCs/>
          <w:color w:val="000000"/>
          <w:sz w:val="28"/>
          <w:szCs w:val="28"/>
        </w:rPr>
      </w:pPr>
    </w:p>
    <w:p w:rsidR="00B80D41" w:rsidRDefault="00B80D41" w:rsidP="00C71474">
      <w:pPr>
        <w:pStyle w:val="docdata"/>
        <w:tabs>
          <w:tab w:val="left" w:pos="567"/>
        </w:tabs>
        <w:spacing w:before="0" w:beforeAutospacing="0" w:after="0" w:afterAutospacing="0" w:line="276" w:lineRule="auto"/>
        <w:jc w:val="both"/>
        <w:rPr>
          <w:color w:val="000000"/>
          <w:sz w:val="28"/>
          <w:szCs w:val="28"/>
        </w:rPr>
      </w:pPr>
      <w:r>
        <w:rPr>
          <w:color w:val="000000"/>
          <w:sz w:val="28"/>
          <w:szCs w:val="28"/>
        </w:rPr>
        <w:t>СЛУХАЛИ:</w:t>
      </w:r>
      <w:r>
        <w:rPr>
          <w:color w:val="000000"/>
          <w:sz w:val="28"/>
          <w:szCs w:val="28"/>
        </w:rPr>
        <w:br/>
        <w:t>       Плужника Олександра, який запропонував доповнити порядок денний засідання питанням:</w:t>
      </w:r>
    </w:p>
    <w:p w:rsidR="00B80D41" w:rsidRDefault="00152355" w:rsidP="00C71474">
      <w:pPr>
        <w:pStyle w:val="docdata"/>
        <w:tabs>
          <w:tab w:val="left" w:pos="567"/>
        </w:tabs>
        <w:spacing w:before="0" w:beforeAutospacing="0" w:after="0" w:afterAutospacing="0" w:line="276" w:lineRule="auto"/>
        <w:jc w:val="both"/>
        <w:rPr>
          <w:color w:val="000000"/>
          <w:sz w:val="28"/>
          <w:szCs w:val="28"/>
        </w:rPr>
      </w:pPr>
      <w:r>
        <w:rPr>
          <w:color w:val="000000"/>
          <w:sz w:val="28"/>
          <w:szCs w:val="28"/>
        </w:rPr>
        <w:tab/>
        <w:t xml:space="preserve">- </w:t>
      </w:r>
      <w:r w:rsidR="00B80D41" w:rsidRPr="00923C34">
        <w:rPr>
          <w:color w:val="000000"/>
          <w:sz w:val="28"/>
          <w:szCs w:val="28"/>
        </w:rPr>
        <w:t>Про розгляд</w:t>
      </w:r>
      <w:r w:rsidR="00B80D41">
        <w:rPr>
          <w:color w:val="000000"/>
          <w:sz w:val="28"/>
          <w:szCs w:val="28"/>
        </w:rPr>
        <w:t xml:space="preserve"> заяви </w:t>
      </w:r>
      <w:proofErr w:type="spellStart"/>
      <w:r w:rsidR="00B80D41">
        <w:rPr>
          <w:color w:val="000000"/>
          <w:sz w:val="28"/>
          <w:szCs w:val="28"/>
        </w:rPr>
        <w:t>Яроца</w:t>
      </w:r>
      <w:proofErr w:type="spellEnd"/>
      <w:r w:rsidR="00B80D41">
        <w:rPr>
          <w:color w:val="000000"/>
          <w:sz w:val="28"/>
          <w:szCs w:val="28"/>
        </w:rPr>
        <w:t xml:space="preserve"> Антона Антоновича (</w:t>
      </w:r>
      <w:proofErr w:type="spellStart"/>
      <w:r w:rsidR="00B80D41">
        <w:rPr>
          <w:color w:val="000000"/>
          <w:sz w:val="28"/>
          <w:szCs w:val="28"/>
        </w:rPr>
        <w:t>вх</w:t>
      </w:r>
      <w:proofErr w:type="spellEnd"/>
      <w:r w:rsidR="00B80D41">
        <w:rPr>
          <w:color w:val="000000"/>
          <w:sz w:val="28"/>
          <w:szCs w:val="28"/>
        </w:rPr>
        <w:t>. від 23</w:t>
      </w:r>
      <w:r w:rsidR="00B80D41" w:rsidRPr="00923C34">
        <w:rPr>
          <w:color w:val="000000"/>
          <w:sz w:val="28"/>
          <w:szCs w:val="28"/>
        </w:rPr>
        <w:t>.11.2022 №  08/</w:t>
      </w:r>
      <w:r w:rsidR="00B80D41">
        <w:rPr>
          <w:color w:val="000000"/>
          <w:sz w:val="28"/>
          <w:szCs w:val="28"/>
        </w:rPr>
        <w:t>Я-</w:t>
      </w:r>
      <w:r w:rsidR="00F950E5">
        <w:rPr>
          <w:color w:val="000000"/>
          <w:sz w:val="28"/>
          <w:szCs w:val="28"/>
        </w:rPr>
        <w:t>2361</w:t>
      </w:r>
      <w:r w:rsidR="00B80D41" w:rsidRPr="00F950E5">
        <w:rPr>
          <w:color w:val="000000"/>
          <w:sz w:val="28"/>
          <w:szCs w:val="28"/>
        </w:rPr>
        <w:t>)</w:t>
      </w:r>
      <w:r w:rsidR="00B80D41" w:rsidRPr="00923C34">
        <w:rPr>
          <w:color w:val="000000"/>
          <w:sz w:val="28"/>
          <w:szCs w:val="28"/>
        </w:rPr>
        <w:t xml:space="preserve"> щодо включе</w:t>
      </w:r>
      <w:r w:rsidR="00B80D41">
        <w:rPr>
          <w:color w:val="000000"/>
          <w:sz w:val="28"/>
          <w:szCs w:val="28"/>
        </w:rPr>
        <w:t>ння до списку присяжних Поділь</w:t>
      </w:r>
      <w:r w:rsidR="00B80D41" w:rsidRPr="00923C34">
        <w:rPr>
          <w:color w:val="000000"/>
          <w:sz w:val="28"/>
          <w:szCs w:val="28"/>
        </w:rPr>
        <w:t>ського районного суду міста Києва</w:t>
      </w:r>
      <w:r w:rsidR="00B80D41">
        <w:rPr>
          <w:i/>
          <w:color w:val="000000"/>
          <w:sz w:val="28"/>
          <w:szCs w:val="28"/>
        </w:rPr>
        <w:t xml:space="preserve"> (доповідач: Антон </w:t>
      </w:r>
      <w:proofErr w:type="spellStart"/>
      <w:r w:rsidR="00B80D41">
        <w:rPr>
          <w:i/>
          <w:color w:val="000000"/>
          <w:sz w:val="28"/>
          <w:szCs w:val="28"/>
        </w:rPr>
        <w:t>Яроц</w:t>
      </w:r>
      <w:proofErr w:type="spellEnd"/>
      <w:r w:rsidR="00B80D41" w:rsidRPr="00923C34">
        <w:rPr>
          <w:i/>
          <w:color w:val="000000"/>
          <w:sz w:val="28"/>
          <w:szCs w:val="28"/>
        </w:rPr>
        <w:t>)</w:t>
      </w:r>
      <w:r w:rsidR="00B80D41">
        <w:rPr>
          <w:i/>
          <w:color w:val="000000"/>
          <w:sz w:val="28"/>
          <w:szCs w:val="28"/>
        </w:rPr>
        <w:t>.</w:t>
      </w:r>
    </w:p>
    <w:p w:rsidR="00B80D41" w:rsidRDefault="00B80D41" w:rsidP="00C71474">
      <w:pPr>
        <w:pStyle w:val="a5"/>
        <w:tabs>
          <w:tab w:val="left" w:pos="567"/>
        </w:tabs>
        <w:spacing w:before="0" w:beforeAutospacing="0" w:after="0" w:afterAutospacing="0" w:line="276" w:lineRule="auto"/>
        <w:jc w:val="both"/>
      </w:pPr>
      <w:r>
        <w:rPr>
          <w:color w:val="000000"/>
          <w:sz w:val="28"/>
          <w:szCs w:val="28"/>
        </w:rPr>
        <w:t>ВИРІШИЛИ:</w:t>
      </w:r>
    </w:p>
    <w:p w:rsidR="00B80D41" w:rsidRPr="00C045A4" w:rsidRDefault="00B80D41" w:rsidP="00C71474">
      <w:pPr>
        <w:pStyle w:val="a5"/>
        <w:tabs>
          <w:tab w:val="left" w:pos="567"/>
        </w:tabs>
        <w:spacing w:before="0" w:beforeAutospacing="0" w:after="0" w:afterAutospacing="0" w:line="276" w:lineRule="auto"/>
        <w:jc w:val="both"/>
        <w:rPr>
          <w:color w:val="FF0000"/>
        </w:rPr>
      </w:pPr>
      <w:r>
        <w:rPr>
          <w:color w:val="000000"/>
          <w:sz w:val="28"/>
          <w:szCs w:val="28"/>
        </w:rPr>
        <w:tab/>
        <w:t xml:space="preserve">Прийняти </w:t>
      </w:r>
      <w:r w:rsidR="00152355">
        <w:rPr>
          <w:color w:val="000000"/>
          <w:sz w:val="28"/>
          <w:szCs w:val="28"/>
        </w:rPr>
        <w:t xml:space="preserve">за основу і </w:t>
      </w:r>
      <w:r w:rsidR="00EE0917">
        <w:rPr>
          <w:color w:val="000000"/>
          <w:sz w:val="28"/>
          <w:szCs w:val="28"/>
        </w:rPr>
        <w:t xml:space="preserve">в цілому </w:t>
      </w:r>
      <w:r>
        <w:rPr>
          <w:color w:val="000000"/>
          <w:sz w:val="28"/>
          <w:szCs w:val="28"/>
        </w:rPr>
        <w:t>порядок денний засідання постійної комісії від  </w:t>
      </w:r>
      <w:r w:rsidR="00EE0917">
        <w:rPr>
          <w:sz w:val="28"/>
          <w:szCs w:val="28"/>
        </w:rPr>
        <w:t>23</w:t>
      </w:r>
      <w:r>
        <w:rPr>
          <w:sz w:val="28"/>
          <w:szCs w:val="28"/>
        </w:rPr>
        <w:t>.11</w:t>
      </w:r>
      <w:r w:rsidR="00EE0917">
        <w:rPr>
          <w:sz w:val="28"/>
          <w:szCs w:val="28"/>
        </w:rPr>
        <w:t>.2022, з урахуванням озвученої головуючим пропозиції.</w:t>
      </w:r>
    </w:p>
    <w:p w:rsidR="00B80D41" w:rsidRDefault="00B80D41" w:rsidP="00C71474">
      <w:pPr>
        <w:pStyle w:val="a5"/>
        <w:spacing w:before="0" w:beforeAutospacing="0" w:after="0" w:afterAutospacing="0" w:line="276" w:lineRule="auto"/>
        <w:jc w:val="both"/>
      </w:pPr>
      <w:r>
        <w:rPr>
          <w:color w:val="000000"/>
          <w:sz w:val="28"/>
          <w:szCs w:val="28"/>
        </w:rPr>
        <w:t xml:space="preserve">ГОЛОСУВАЛИ: </w:t>
      </w:r>
    </w:p>
    <w:p w:rsidR="00B80D41" w:rsidRDefault="00B80D41" w:rsidP="00C71474">
      <w:pPr>
        <w:pStyle w:val="a5"/>
        <w:spacing w:before="0" w:beforeAutospacing="0" w:after="0" w:afterAutospacing="0" w:line="276" w:lineRule="auto"/>
        <w:jc w:val="both"/>
      </w:pPr>
      <w:r>
        <w:rPr>
          <w:color w:val="000000"/>
          <w:sz w:val="28"/>
          <w:szCs w:val="28"/>
        </w:rPr>
        <w:t>«за» – 2, «проти» – 0, «утримались» – 0, «не голосували» – 0.</w:t>
      </w:r>
    </w:p>
    <w:p w:rsidR="00B80D41" w:rsidRDefault="00B80D41" w:rsidP="00C71474">
      <w:pPr>
        <w:pStyle w:val="a5"/>
        <w:spacing w:before="0" w:beforeAutospacing="0" w:after="0" w:afterAutospacing="0" w:line="276" w:lineRule="auto"/>
        <w:jc w:val="both"/>
        <w:rPr>
          <w:b/>
          <w:bCs/>
          <w:color w:val="000000"/>
          <w:sz w:val="28"/>
          <w:szCs w:val="28"/>
        </w:rPr>
      </w:pPr>
      <w:r>
        <w:rPr>
          <w:b/>
          <w:bCs/>
          <w:color w:val="000000"/>
          <w:sz w:val="28"/>
          <w:szCs w:val="28"/>
        </w:rPr>
        <w:t>Рішення прийнято.</w:t>
      </w:r>
    </w:p>
    <w:p w:rsidR="00CA5ED1" w:rsidRDefault="00CA5ED1" w:rsidP="00C71474">
      <w:pPr>
        <w:pStyle w:val="a5"/>
        <w:spacing w:before="0" w:beforeAutospacing="0" w:after="0" w:afterAutospacing="0" w:line="276" w:lineRule="auto"/>
        <w:jc w:val="both"/>
        <w:rPr>
          <w:b/>
          <w:bCs/>
          <w:color w:val="000000"/>
          <w:sz w:val="28"/>
          <w:szCs w:val="28"/>
        </w:rPr>
      </w:pPr>
    </w:p>
    <w:p w:rsidR="00032D0E" w:rsidRDefault="00032D0E" w:rsidP="00C71474">
      <w:pPr>
        <w:pStyle w:val="a5"/>
        <w:spacing w:before="0" w:beforeAutospacing="0" w:after="0" w:afterAutospacing="0" w:line="276" w:lineRule="auto"/>
        <w:jc w:val="both"/>
        <w:rPr>
          <w:b/>
          <w:bCs/>
          <w:color w:val="000000"/>
          <w:sz w:val="28"/>
          <w:szCs w:val="28"/>
        </w:rPr>
      </w:pPr>
    </w:p>
    <w:p w:rsidR="00B80D41" w:rsidRDefault="00B80D41" w:rsidP="00C71474">
      <w:pPr>
        <w:pStyle w:val="a5"/>
        <w:spacing w:before="0" w:beforeAutospacing="0" w:after="0" w:afterAutospacing="0" w:line="276" w:lineRule="auto"/>
        <w:jc w:val="center"/>
        <w:rPr>
          <w:b/>
          <w:bCs/>
          <w:color w:val="000000"/>
          <w:sz w:val="28"/>
          <w:szCs w:val="28"/>
        </w:rPr>
      </w:pPr>
      <w:r>
        <w:rPr>
          <w:b/>
          <w:bCs/>
          <w:color w:val="000000"/>
          <w:sz w:val="28"/>
          <w:szCs w:val="28"/>
        </w:rPr>
        <w:t>Порядок денний</w:t>
      </w:r>
    </w:p>
    <w:p w:rsidR="00CA5ED1" w:rsidRDefault="00CA5ED1" w:rsidP="00C71474">
      <w:pPr>
        <w:pStyle w:val="a5"/>
        <w:spacing w:before="0" w:beforeAutospacing="0" w:after="0" w:afterAutospacing="0" w:line="276" w:lineRule="auto"/>
        <w:jc w:val="center"/>
        <w:rPr>
          <w:b/>
          <w:bCs/>
          <w:color w:val="000000"/>
          <w:sz w:val="28"/>
          <w:szCs w:val="28"/>
        </w:rPr>
      </w:pPr>
    </w:p>
    <w:p w:rsidR="00B80D41" w:rsidRDefault="00B80D41" w:rsidP="00C71474">
      <w:pPr>
        <w:pStyle w:val="a4"/>
        <w:shd w:val="clear" w:color="auto" w:fill="FFFFFF"/>
        <w:tabs>
          <w:tab w:val="left" w:pos="851"/>
        </w:tabs>
        <w:spacing w:after="0" w:line="276" w:lineRule="auto"/>
        <w:ind w:left="0" w:right="-142" w:firstLine="567"/>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Про формування списків присяжних районних судів міста Києва</w:t>
      </w:r>
    </w:p>
    <w:p w:rsidR="00C71474" w:rsidRPr="00A25698" w:rsidRDefault="00C71474" w:rsidP="00C71474">
      <w:pPr>
        <w:pStyle w:val="a4"/>
        <w:shd w:val="clear" w:color="auto" w:fill="FFFFFF"/>
        <w:tabs>
          <w:tab w:val="left" w:pos="851"/>
        </w:tabs>
        <w:spacing w:after="0" w:line="276" w:lineRule="auto"/>
        <w:ind w:left="0" w:right="-142" w:firstLine="567"/>
        <w:rPr>
          <w:rFonts w:ascii="Times New Roman" w:eastAsia="Times New Roman" w:hAnsi="Times New Roman"/>
          <w:b/>
          <w:color w:val="000000"/>
          <w:sz w:val="28"/>
          <w:szCs w:val="28"/>
          <w:lang w:eastAsia="ru-RU"/>
        </w:rPr>
      </w:pPr>
    </w:p>
    <w:p w:rsidR="00B80D41" w:rsidRDefault="00B80D41" w:rsidP="00C71474">
      <w:pPr>
        <w:pStyle w:val="a5"/>
        <w:spacing w:before="0" w:beforeAutospacing="0" w:after="0" w:afterAutospacing="0" w:line="276" w:lineRule="auto"/>
        <w:jc w:val="both"/>
        <w:rPr>
          <w:i/>
          <w:color w:val="000000"/>
          <w:sz w:val="28"/>
          <w:szCs w:val="28"/>
        </w:rPr>
      </w:pPr>
      <w:r>
        <w:rPr>
          <w:color w:val="000000"/>
          <w:sz w:val="28"/>
          <w:szCs w:val="28"/>
        </w:rPr>
        <w:t xml:space="preserve">        1. </w:t>
      </w:r>
      <w:r w:rsidRPr="002401F6">
        <w:rPr>
          <w:color w:val="000000"/>
          <w:sz w:val="28"/>
          <w:szCs w:val="28"/>
        </w:rPr>
        <w:t xml:space="preserve">Про </w:t>
      </w:r>
      <w:r>
        <w:rPr>
          <w:color w:val="000000"/>
          <w:sz w:val="28"/>
          <w:szCs w:val="28"/>
        </w:rPr>
        <w:t xml:space="preserve">повторний </w:t>
      </w:r>
      <w:r w:rsidRPr="002401F6">
        <w:rPr>
          <w:color w:val="000000"/>
          <w:sz w:val="28"/>
          <w:szCs w:val="28"/>
        </w:rPr>
        <w:t>розгляд</w:t>
      </w:r>
      <w:r>
        <w:rPr>
          <w:color w:val="000000"/>
          <w:sz w:val="28"/>
          <w:szCs w:val="28"/>
        </w:rPr>
        <w:t xml:space="preserve"> заяв Міщенка Віктора Васильовича (</w:t>
      </w:r>
      <w:proofErr w:type="spellStart"/>
      <w:r>
        <w:rPr>
          <w:color w:val="000000"/>
          <w:sz w:val="28"/>
          <w:szCs w:val="28"/>
        </w:rPr>
        <w:t>вх</w:t>
      </w:r>
      <w:proofErr w:type="spellEnd"/>
      <w:r>
        <w:rPr>
          <w:color w:val="000000"/>
          <w:sz w:val="28"/>
          <w:szCs w:val="28"/>
        </w:rPr>
        <w:t>.  від  01.11.2022 №  08/М- 2113; від 08.11.2022 № 08/М-2185) щодо включення до списку присяжних Голосіїв</w:t>
      </w:r>
      <w:r w:rsidRPr="002401F6">
        <w:rPr>
          <w:color w:val="000000"/>
          <w:sz w:val="28"/>
          <w:szCs w:val="28"/>
        </w:rPr>
        <w:t>ського районного суду міста Києва</w:t>
      </w:r>
      <w:r>
        <w:rPr>
          <w:i/>
          <w:color w:val="000000"/>
          <w:sz w:val="28"/>
          <w:szCs w:val="28"/>
        </w:rPr>
        <w:t xml:space="preserve"> (доповідач: Олександр Плужник).</w:t>
      </w:r>
    </w:p>
    <w:p w:rsidR="00B80D41" w:rsidRDefault="00B80D41" w:rsidP="00C71474">
      <w:pPr>
        <w:spacing w:after="0" w:line="276" w:lineRule="auto"/>
        <w:jc w:val="both"/>
        <w:rPr>
          <w:rFonts w:ascii="Times New Roman" w:hAnsi="Times New Roman"/>
          <w:i/>
          <w:color w:val="000000"/>
          <w:sz w:val="28"/>
          <w:szCs w:val="28"/>
        </w:rPr>
      </w:pPr>
      <w:r w:rsidRPr="00F91F49">
        <w:rPr>
          <w:rFonts w:ascii="Times New Roman" w:hAnsi="Times New Roman"/>
          <w:color w:val="000000"/>
          <w:sz w:val="28"/>
          <w:szCs w:val="28"/>
        </w:rPr>
        <w:t xml:space="preserve">        </w:t>
      </w:r>
      <w:r>
        <w:rPr>
          <w:rFonts w:ascii="Times New Roman" w:hAnsi="Times New Roman"/>
          <w:color w:val="000000"/>
          <w:sz w:val="28"/>
          <w:szCs w:val="28"/>
        </w:rPr>
        <w:t xml:space="preserve">2. </w:t>
      </w:r>
      <w:r w:rsidRPr="00923C34">
        <w:rPr>
          <w:rFonts w:ascii="Times New Roman" w:hAnsi="Times New Roman"/>
          <w:color w:val="000000"/>
          <w:sz w:val="28"/>
          <w:szCs w:val="28"/>
        </w:rPr>
        <w:t>Про розгляд</w:t>
      </w:r>
      <w:r>
        <w:rPr>
          <w:rFonts w:ascii="Times New Roman" w:hAnsi="Times New Roman"/>
          <w:color w:val="000000"/>
          <w:sz w:val="28"/>
          <w:szCs w:val="28"/>
        </w:rPr>
        <w:t xml:space="preserve"> заяви Марченка Олега Владиславовича (</w:t>
      </w:r>
      <w:proofErr w:type="spellStart"/>
      <w:r>
        <w:rPr>
          <w:rFonts w:ascii="Times New Roman" w:hAnsi="Times New Roman"/>
          <w:color w:val="000000"/>
          <w:sz w:val="28"/>
          <w:szCs w:val="28"/>
        </w:rPr>
        <w:t>вх</w:t>
      </w:r>
      <w:proofErr w:type="spellEnd"/>
      <w:r>
        <w:rPr>
          <w:rFonts w:ascii="Times New Roman" w:hAnsi="Times New Roman"/>
          <w:color w:val="000000"/>
          <w:sz w:val="28"/>
          <w:szCs w:val="28"/>
        </w:rPr>
        <w:t>. від 16</w:t>
      </w:r>
      <w:r w:rsidRPr="00923C34">
        <w:rPr>
          <w:rFonts w:ascii="Times New Roman" w:hAnsi="Times New Roman"/>
          <w:color w:val="000000"/>
          <w:sz w:val="28"/>
          <w:szCs w:val="28"/>
        </w:rPr>
        <w:t>.11.2022 №  08/</w:t>
      </w:r>
      <w:r>
        <w:rPr>
          <w:rFonts w:ascii="Times New Roman" w:hAnsi="Times New Roman"/>
          <w:color w:val="000000"/>
          <w:sz w:val="28"/>
          <w:szCs w:val="28"/>
        </w:rPr>
        <w:t>М- 2284</w:t>
      </w:r>
      <w:r w:rsidRPr="00923C34">
        <w:rPr>
          <w:rFonts w:ascii="Times New Roman" w:hAnsi="Times New Roman"/>
          <w:color w:val="000000"/>
          <w:sz w:val="28"/>
          <w:szCs w:val="28"/>
        </w:rPr>
        <w:t>) щодо включе</w:t>
      </w:r>
      <w:r>
        <w:rPr>
          <w:rFonts w:ascii="Times New Roman" w:hAnsi="Times New Roman"/>
          <w:color w:val="000000"/>
          <w:sz w:val="28"/>
          <w:szCs w:val="28"/>
        </w:rPr>
        <w:t>ння до списку присяжних Поділь</w:t>
      </w:r>
      <w:r w:rsidRPr="00923C34">
        <w:rPr>
          <w:rFonts w:ascii="Times New Roman" w:hAnsi="Times New Roman"/>
          <w:color w:val="000000"/>
          <w:sz w:val="28"/>
          <w:szCs w:val="28"/>
        </w:rPr>
        <w:t>ського районного суду міста Києва</w:t>
      </w:r>
      <w:r>
        <w:rPr>
          <w:rFonts w:ascii="Times New Roman" w:hAnsi="Times New Roman"/>
          <w:i/>
          <w:color w:val="000000"/>
          <w:sz w:val="28"/>
          <w:szCs w:val="28"/>
        </w:rPr>
        <w:t xml:space="preserve"> (доповідач: Олег Марченко</w:t>
      </w:r>
      <w:r w:rsidRPr="00923C34">
        <w:rPr>
          <w:rFonts w:ascii="Times New Roman" w:hAnsi="Times New Roman"/>
          <w:i/>
          <w:color w:val="000000"/>
          <w:sz w:val="28"/>
          <w:szCs w:val="28"/>
        </w:rPr>
        <w:t>).</w:t>
      </w:r>
    </w:p>
    <w:p w:rsidR="00EE0917" w:rsidRDefault="00B80D41" w:rsidP="00C71474">
      <w:pPr>
        <w:spacing w:after="0" w:line="276" w:lineRule="auto"/>
        <w:jc w:val="both"/>
        <w:rPr>
          <w:rFonts w:ascii="Times New Roman" w:hAnsi="Times New Roman"/>
          <w:i/>
          <w:color w:val="000000"/>
          <w:sz w:val="28"/>
          <w:szCs w:val="28"/>
        </w:rPr>
      </w:pPr>
      <w:r w:rsidRPr="00F91F49">
        <w:rPr>
          <w:rFonts w:ascii="Times New Roman" w:hAnsi="Times New Roman"/>
          <w:color w:val="000000"/>
          <w:sz w:val="28"/>
          <w:szCs w:val="28"/>
        </w:rPr>
        <w:t xml:space="preserve">        </w:t>
      </w:r>
      <w:r>
        <w:rPr>
          <w:rFonts w:ascii="Times New Roman" w:hAnsi="Times New Roman"/>
          <w:color w:val="000000"/>
          <w:sz w:val="28"/>
          <w:szCs w:val="28"/>
        </w:rPr>
        <w:t xml:space="preserve">3. </w:t>
      </w:r>
      <w:r w:rsidRPr="00923C34">
        <w:rPr>
          <w:rFonts w:ascii="Times New Roman" w:hAnsi="Times New Roman"/>
          <w:color w:val="000000"/>
          <w:sz w:val="28"/>
          <w:szCs w:val="28"/>
        </w:rPr>
        <w:t>Про розгляд</w:t>
      </w:r>
      <w:r>
        <w:rPr>
          <w:rFonts w:ascii="Times New Roman" w:hAnsi="Times New Roman"/>
          <w:color w:val="000000"/>
          <w:sz w:val="28"/>
          <w:szCs w:val="28"/>
        </w:rPr>
        <w:t xml:space="preserve"> заяв </w:t>
      </w:r>
      <w:proofErr w:type="spellStart"/>
      <w:r>
        <w:rPr>
          <w:rFonts w:ascii="Times New Roman" w:hAnsi="Times New Roman"/>
          <w:color w:val="000000"/>
          <w:sz w:val="28"/>
          <w:szCs w:val="28"/>
        </w:rPr>
        <w:t>Радзіловської</w:t>
      </w:r>
      <w:proofErr w:type="spellEnd"/>
      <w:r>
        <w:rPr>
          <w:rFonts w:ascii="Times New Roman" w:hAnsi="Times New Roman"/>
          <w:color w:val="000000"/>
          <w:sz w:val="28"/>
          <w:szCs w:val="28"/>
        </w:rPr>
        <w:t xml:space="preserve"> Олени Степанівни (</w:t>
      </w:r>
      <w:proofErr w:type="spellStart"/>
      <w:r>
        <w:rPr>
          <w:rFonts w:ascii="Times New Roman" w:hAnsi="Times New Roman"/>
          <w:color w:val="000000"/>
          <w:sz w:val="28"/>
          <w:szCs w:val="28"/>
        </w:rPr>
        <w:t>вх</w:t>
      </w:r>
      <w:proofErr w:type="spellEnd"/>
      <w:r>
        <w:rPr>
          <w:rFonts w:ascii="Times New Roman" w:hAnsi="Times New Roman"/>
          <w:color w:val="000000"/>
          <w:sz w:val="28"/>
          <w:szCs w:val="28"/>
        </w:rPr>
        <w:t>. від 11</w:t>
      </w:r>
      <w:r w:rsidRPr="00923C34">
        <w:rPr>
          <w:rFonts w:ascii="Times New Roman" w:hAnsi="Times New Roman"/>
          <w:color w:val="000000"/>
          <w:sz w:val="28"/>
          <w:szCs w:val="28"/>
        </w:rPr>
        <w:t>.11.2022 №  08/</w:t>
      </w:r>
      <w:r>
        <w:rPr>
          <w:rFonts w:ascii="Times New Roman" w:hAnsi="Times New Roman"/>
          <w:color w:val="000000"/>
          <w:sz w:val="28"/>
          <w:szCs w:val="28"/>
        </w:rPr>
        <w:t>Р- 2232; від 15.11.2022 № 08/Р-2280</w:t>
      </w:r>
      <w:r w:rsidRPr="00923C34">
        <w:rPr>
          <w:rFonts w:ascii="Times New Roman" w:hAnsi="Times New Roman"/>
          <w:color w:val="000000"/>
          <w:sz w:val="28"/>
          <w:szCs w:val="28"/>
        </w:rPr>
        <w:t>) щодо включе</w:t>
      </w:r>
      <w:r>
        <w:rPr>
          <w:rFonts w:ascii="Times New Roman" w:hAnsi="Times New Roman"/>
          <w:color w:val="000000"/>
          <w:sz w:val="28"/>
          <w:szCs w:val="28"/>
        </w:rPr>
        <w:t>ння до списку присяжних Поділь</w:t>
      </w:r>
      <w:r w:rsidRPr="00923C34">
        <w:rPr>
          <w:rFonts w:ascii="Times New Roman" w:hAnsi="Times New Roman"/>
          <w:color w:val="000000"/>
          <w:sz w:val="28"/>
          <w:szCs w:val="28"/>
        </w:rPr>
        <w:t>ського районного суду міста Києва</w:t>
      </w:r>
      <w:r>
        <w:rPr>
          <w:rFonts w:ascii="Times New Roman" w:hAnsi="Times New Roman"/>
          <w:i/>
          <w:color w:val="000000"/>
          <w:sz w:val="28"/>
          <w:szCs w:val="28"/>
        </w:rPr>
        <w:t xml:space="preserve"> (доповідач: Олена </w:t>
      </w:r>
      <w:proofErr w:type="spellStart"/>
      <w:r>
        <w:rPr>
          <w:rFonts w:ascii="Times New Roman" w:hAnsi="Times New Roman"/>
          <w:i/>
          <w:color w:val="000000"/>
          <w:sz w:val="28"/>
          <w:szCs w:val="28"/>
        </w:rPr>
        <w:t>Радзіловська</w:t>
      </w:r>
      <w:proofErr w:type="spellEnd"/>
      <w:r w:rsidRPr="00923C34">
        <w:rPr>
          <w:rFonts w:ascii="Times New Roman" w:hAnsi="Times New Roman"/>
          <w:i/>
          <w:color w:val="000000"/>
          <w:sz w:val="28"/>
          <w:szCs w:val="28"/>
        </w:rPr>
        <w:t>).</w:t>
      </w:r>
    </w:p>
    <w:p w:rsidR="00EE0917" w:rsidRDefault="00EE0917" w:rsidP="00C71474">
      <w:pPr>
        <w:spacing w:after="0" w:line="276" w:lineRule="auto"/>
        <w:ind w:firstLine="567"/>
        <w:jc w:val="both"/>
        <w:rPr>
          <w:rFonts w:ascii="Times New Roman" w:hAnsi="Times New Roman"/>
          <w:i/>
          <w:color w:val="000000"/>
          <w:sz w:val="28"/>
          <w:szCs w:val="28"/>
        </w:rPr>
      </w:pPr>
      <w:r>
        <w:rPr>
          <w:rFonts w:ascii="Times New Roman" w:hAnsi="Times New Roman"/>
          <w:i/>
          <w:color w:val="000000"/>
          <w:sz w:val="28"/>
          <w:szCs w:val="28"/>
        </w:rPr>
        <w:t xml:space="preserve">4. </w:t>
      </w:r>
      <w:r w:rsidRPr="00923C34">
        <w:rPr>
          <w:rFonts w:ascii="Times New Roman" w:hAnsi="Times New Roman"/>
          <w:color w:val="000000"/>
          <w:sz w:val="28"/>
          <w:szCs w:val="28"/>
        </w:rPr>
        <w:t>Про розгляд</w:t>
      </w:r>
      <w:r>
        <w:rPr>
          <w:rFonts w:ascii="Times New Roman" w:hAnsi="Times New Roman"/>
          <w:color w:val="000000"/>
          <w:sz w:val="28"/>
          <w:szCs w:val="28"/>
        </w:rPr>
        <w:t xml:space="preserve"> заяви </w:t>
      </w:r>
      <w:proofErr w:type="spellStart"/>
      <w:r>
        <w:rPr>
          <w:rFonts w:ascii="Times New Roman" w:hAnsi="Times New Roman"/>
          <w:color w:val="000000"/>
          <w:sz w:val="28"/>
          <w:szCs w:val="28"/>
        </w:rPr>
        <w:t>Яроца</w:t>
      </w:r>
      <w:proofErr w:type="spellEnd"/>
      <w:r>
        <w:rPr>
          <w:rFonts w:ascii="Times New Roman" w:hAnsi="Times New Roman"/>
          <w:color w:val="000000"/>
          <w:sz w:val="28"/>
          <w:szCs w:val="28"/>
        </w:rPr>
        <w:t xml:space="preserve"> Антона Антоновича </w:t>
      </w:r>
      <w:r w:rsidRPr="000C06C6">
        <w:rPr>
          <w:rFonts w:ascii="Times New Roman" w:hAnsi="Times New Roman"/>
          <w:color w:val="000000"/>
          <w:sz w:val="28"/>
          <w:szCs w:val="28"/>
        </w:rPr>
        <w:t>(</w:t>
      </w:r>
      <w:proofErr w:type="spellStart"/>
      <w:r w:rsidR="000C06C6">
        <w:rPr>
          <w:rFonts w:ascii="Times New Roman" w:hAnsi="Times New Roman"/>
          <w:color w:val="000000"/>
          <w:sz w:val="28"/>
          <w:szCs w:val="28"/>
        </w:rPr>
        <w:t>вх</w:t>
      </w:r>
      <w:proofErr w:type="spellEnd"/>
      <w:r w:rsidR="000C06C6">
        <w:rPr>
          <w:rFonts w:ascii="Times New Roman" w:hAnsi="Times New Roman"/>
          <w:color w:val="000000"/>
          <w:sz w:val="28"/>
          <w:szCs w:val="28"/>
        </w:rPr>
        <w:t>. від 23.11.2022 №  08/Я- 2361</w:t>
      </w:r>
      <w:r w:rsidRPr="000C06C6">
        <w:rPr>
          <w:rFonts w:ascii="Times New Roman" w:hAnsi="Times New Roman"/>
          <w:color w:val="000000"/>
          <w:sz w:val="28"/>
          <w:szCs w:val="28"/>
        </w:rPr>
        <w:t>)</w:t>
      </w:r>
      <w:r w:rsidRPr="00923C34">
        <w:rPr>
          <w:rFonts w:ascii="Times New Roman" w:hAnsi="Times New Roman"/>
          <w:color w:val="000000"/>
          <w:sz w:val="28"/>
          <w:szCs w:val="28"/>
        </w:rPr>
        <w:t xml:space="preserve"> щодо включе</w:t>
      </w:r>
      <w:r>
        <w:rPr>
          <w:rFonts w:ascii="Times New Roman" w:hAnsi="Times New Roman"/>
          <w:color w:val="000000"/>
          <w:sz w:val="28"/>
          <w:szCs w:val="28"/>
        </w:rPr>
        <w:t>ння до списку присяжних Поділь</w:t>
      </w:r>
      <w:r w:rsidRPr="00923C34">
        <w:rPr>
          <w:rFonts w:ascii="Times New Roman" w:hAnsi="Times New Roman"/>
          <w:color w:val="000000"/>
          <w:sz w:val="28"/>
          <w:szCs w:val="28"/>
        </w:rPr>
        <w:t>ського районного суду міста Києва</w:t>
      </w:r>
      <w:r>
        <w:rPr>
          <w:rFonts w:ascii="Times New Roman" w:hAnsi="Times New Roman"/>
          <w:i/>
          <w:color w:val="000000"/>
          <w:sz w:val="28"/>
          <w:szCs w:val="28"/>
        </w:rPr>
        <w:t xml:space="preserve"> (доповідач: Антон </w:t>
      </w:r>
      <w:proofErr w:type="spellStart"/>
      <w:r>
        <w:rPr>
          <w:rFonts w:ascii="Times New Roman" w:hAnsi="Times New Roman"/>
          <w:i/>
          <w:color w:val="000000"/>
          <w:sz w:val="28"/>
          <w:szCs w:val="28"/>
        </w:rPr>
        <w:t>Яроц</w:t>
      </w:r>
      <w:proofErr w:type="spellEnd"/>
      <w:r w:rsidRPr="00923C34">
        <w:rPr>
          <w:rFonts w:ascii="Times New Roman" w:hAnsi="Times New Roman"/>
          <w:i/>
          <w:color w:val="000000"/>
          <w:sz w:val="28"/>
          <w:szCs w:val="28"/>
        </w:rPr>
        <w:t>).</w:t>
      </w:r>
    </w:p>
    <w:p w:rsidR="00CA5ED1" w:rsidRDefault="00CA5ED1" w:rsidP="00C71474">
      <w:pPr>
        <w:spacing w:after="0" w:line="276" w:lineRule="auto"/>
        <w:ind w:firstLine="567"/>
        <w:jc w:val="both"/>
        <w:rPr>
          <w:rFonts w:ascii="Times New Roman" w:hAnsi="Times New Roman"/>
          <w:i/>
          <w:color w:val="000000"/>
          <w:sz w:val="28"/>
          <w:szCs w:val="28"/>
        </w:rPr>
      </w:pPr>
    </w:p>
    <w:p w:rsidR="00032D0E" w:rsidRDefault="00032D0E" w:rsidP="00C71474">
      <w:pPr>
        <w:spacing w:after="0" w:line="276" w:lineRule="auto"/>
        <w:ind w:firstLine="567"/>
        <w:jc w:val="both"/>
        <w:rPr>
          <w:rFonts w:ascii="Times New Roman" w:hAnsi="Times New Roman"/>
          <w:i/>
          <w:color w:val="000000"/>
          <w:sz w:val="28"/>
          <w:szCs w:val="28"/>
        </w:rPr>
      </w:pPr>
    </w:p>
    <w:p w:rsidR="00032D0E" w:rsidRDefault="00032D0E" w:rsidP="00C71474">
      <w:pPr>
        <w:spacing w:after="0" w:line="276" w:lineRule="auto"/>
        <w:ind w:firstLine="567"/>
        <w:jc w:val="both"/>
        <w:rPr>
          <w:rFonts w:ascii="Times New Roman" w:hAnsi="Times New Roman"/>
          <w:i/>
          <w:color w:val="000000"/>
          <w:sz w:val="28"/>
          <w:szCs w:val="28"/>
        </w:rPr>
      </w:pPr>
    </w:p>
    <w:p w:rsidR="00B80D41" w:rsidRDefault="00B80D41" w:rsidP="00C71474">
      <w:pPr>
        <w:spacing w:after="0" w:line="276" w:lineRule="auto"/>
        <w:jc w:val="center"/>
        <w:rPr>
          <w:rFonts w:ascii="Times New Roman" w:hAnsi="Times New Roman"/>
          <w:b/>
          <w:sz w:val="28"/>
          <w:szCs w:val="28"/>
        </w:rPr>
      </w:pPr>
      <w:r w:rsidRPr="00A25698">
        <w:rPr>
          <w:rFonts w:ascii="Times New Roman" w:hAnsi="Times New Roman"/>
          <w:b/>
          <w:sz w:val="28"/>
          <w:szCs w:val="28"/>
        </w:rPr>
        <w:t xml:space="preserve">Про розгляд </w:t>
      </w:r>
      <w:proofErr w:type="spellStart"/>
      <w:r w:rsidRPr="00A25698">
        <w:rPr>
          <w:rFonts w:ascii="Times New Roman" w:hAnsi="Times New Roman"/>
          <w:b/>
          <w:sz w:val="28"/>
          <w:szCs w:val="28"/>
        </w:rPr>
        <w:t>проєктів</w:t>
      </w:r>
      <w:proofErr w:type="spellEnd"/>
      <w:r w:rsidRPr="00A25698">
        <w:rPr>
          <w:rFonts w:ascii="Times New Roman" w:hAnsi="Times New Roman"/>
          <w:b/>
          <w:sz w:val="28"/>
          <w:szCs w:val="28"/>
        </w:rPr>
        <w:t xml:space="preserve"> рішень Київської міської ради</w:t>
      </w:r>
    </w:p>
    <w:p w:rsidR="00C71474" w:rsidRPr="00A25698" w:rsidRDefault="00C71474" w:rsidP="00C71474">
      <w:pPr>
        <w:spacing w:after="0" w:line="276" w:lineRule="auto"/>
        <w:jc w:val="center"/>
        <w:rPr>
          <w:rFonts w:ascii="Times New Roman" w:hAnsi="Times New Roman"/>
          <w:b/>
          <w:sz w:val="28"/>
          <w:szCs w:val="28"/>
        </w:rPr>
      </w:pPr>
    </w:p>
    <w:p w:rsidR="00B80D41" w:rsidRPr="000C06C6" w:rsidRDefault="00EE0917" w:rsidP="00C71474">
      <w:pPr>
        <w:widowControl w:val="0"/>
        <w:tabs>
          <w:tab w:val="left" w:pos="851"/>
          <w:tab w:val="left" w:pos="5220"/>
        </w:tabs>
        <w:spacing w:after="0" w:line="276" w:lineRule="auto"/>
        <w:jc w:val="both"/>
        <w:rPr>
          <w:rFonts w:ascii="Times New Roman" w:eastAsia="Andale Sans UI" w:hAnsi="Times New Roman"/>
          <w:b/>
          <w:i/>
          <w:sz w:val="28"/>
          <w:szCs w:val="28"/>
          <w:lang w:bidi="en-US"/>
        </w:rPr>
      </w:pPr>
      <w:r>
        <w:rPr>
          <w:rFonts w:ascii="Times New Roman" w:hAnsi="Times New Roman"/>
          <w:sz w:val="28"/>
          <w:szCs w:val="28"/>
          <w:shd w:val="clear" w:color="auto" w:fill="FFFFFF"/>
        </w:rPr>
        <w:t xml:space="preserve">        5</w:t>
      </w:r>
      <w:r w:rsidR="00B80D41">
        <w:rPr>
          <w:rFonts w:ascii="Times New Roman" w:hAnsi="Times New Roman"/>
          <w:sz w:val="28"/>
          <w:szCs w:val="28"/>
          <w:shd w:val="clear" w:color="auto" w:fill="FFFFFF"/>
        </w:rPr>
        <w:t xml:space="preserve">. </w:t>
      </w:r>
      <w:r w:rsidR="00B80D41" w:rsidRPr="004629ED">
        <w:rPr>
          <w:rFonts w:ascii="Times New Roman" w:hAnsi="Times New Roman"/>
          <w:sz w:val="28"/>
          <w:szCs w:val="28"/>
          <w:shd w:val="clear" w:color="auto" w:fill="FFFFFF"/>
        </w:rPr>
        <w:t xml:space="preserve">Про розгляд </w:t>
      </w:r>
      <w:proofErr w:type="spellStart"/>
      <w:r w:rsidR="00B80D41" w:rsidRPr="004629ED">
        <w:rPr>
          <w:rFonts w:ascii="Times New Roman" w:hAnsi="Times New Roman"/>
          <w:sz w:val="28"/>
          <w:szCs w:val="28"/>
          <w:shd w:val="clear" w:color="auto" w:fill="FFFFFF"/>
        </w:rPr>
        <w:t>проєкту</w:t>
      </w:r>
      <w:proofErr w:type="spellEnd"/>
      <w:r w:rsidR="00B80D41" w:rsidRPr="004629ED">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w:t>
      </w:r>
      <w:r w:rsidR="00B80D41">
        <w:rPr>
          <w:rFonts w:ascii="Times New Roman" w:hAnsi="Times New Roman"/>
          <w:sz w:val="28"/>
          <w:szCs w:val="28"/>
          <w:shd w:val="clear" w:color="auto" w:fill="FFFFFF"/>
        </w:rPr>
        <w:t>ди від 20.01.2022 № 4175/4216 (</w:t>
      </w:r>
      <w:r w:rsidR="00B80D41" w:rsidRPr="004629ED">
        <w:rPr>
          <w:rFonts w:ascii="Times New Roman" w:hAnsi="Times New Roman"/>
          <w:sz w:val="28"/>
          <w:szCs w:val="28"/>
          <w:shd w:val="clear" w:color="auto" w:fill="FFFFFF"/>
        </w:rPr>
        <w:t xml:space="preserve">від 24.10.2022 № 08/231- 1410) </w:t>
      </w:r>
      <w:r w:rsidR="00B80D41" w:rsidRPr="004629ED">
        <w:rPr>
          <w:rFonts w:ascii="Times New Roman" w:hAnsi="Times New Roman"/>
          <w:i/>
          <w:sz w:val="28"/>
          <w:szCs w:val="28"/>
          <w:shd w:val="clear" w:color="auto" w:fill="FFFFFF"/>
        </w:rPr>
        <w:t xml:space="preserve">(доповідач Олег </w:t>
      </w:r>
      <w:proofErr w:type="spellStart"/>
      <w:r w:rsidR="00B80D41" w:rsidRPr="004629ED">
        <w:rPr>
          <w:rFonts w:ascii="Times New Roman" w:hAnsi="Times New Roman"/>
          <w:i/>
          <w:sz w:val="28"/>
          <w:szCs w:val="28"/>
          <w:shd w:val="clear" w:color="auto" w:fill="FFFFFF"/>
        </w:rPr>
        <w:t>Куявський</w:t>
      </w:r>
      <w:proofErr w:type="spellEnd"/>
      <w:r w:rsidR="00B80D41" w:rsidRPr="004629ED">
        <w:rPr>
          <w:rFonts w:ascii="Times New Roman" w:hAnsi="Times New Roman"/>
          <w:i/>
          <w:sz w:val="28"/>
          <w:szCs w:val="28"/>
          <w:shd w:val="clear" w:color="auto" w:fill="FFFFFF"/>
        </w:rPr>
        <w:t>).</w:t>
      </w:r>
    </w:p>
    <w:p w:rsidR="00EE0917" w:rsidRDefault="00EE0917" w:rsidP="00C71474">
      <w:pPr>
        <w:tabs>
          <w:tab w:val="left" w:pos="851"/>
        </w:tabs>
        <w:spacing w:after="0" w:line="276" w:lineRule="auto"/>
        <w:ind w:right="-1"/>
        <w:jc w:val="center"/>
        <w:rPr>
          <w:rFonts w:ascii="Times New Roman" w:hAnsi="Times New Roman"/>
          <w:b/>
          <w:sz w:val="28"/>
          <w:szCs w:val="28"/>
        </w:rPr>
      </w:pPr>
    </w:p>
    <w:p w:rsidR="00B80D41" w:rsidRDefault="00B80D41" w:rsidP="00C71474">
      <w:pPr>
        <w:tabs>
          <w:tab w:val="left" w:pos="851"/>
        </w:tabs>
        <w:spacing w:after="0" w:line="276" w:lineRule="auto"/>
        <w:ind w:right="-1"/>
        <w:jc w:val="center"/>
        <w:rPr>
          <w:rFonts w:ascii="Times New Roman" w:hAnsi="Times New Roman"/>
          <w:b/>
          <w:sz w:val="28"/>
          <w:szCs w:val="28"/>
        </w:rPr>
      </w:pPr>
      <w:r w:rsidRPr="00061F33">
        <w:rPr>
          <w:rFonts w:ascii="Times New Roman" w:hAnsi="Times New Roman"/>
          <w:b/>
          <w:sz w:val="28"/>
          <w:szCs w:val="28"/>
        </w:rPr>
        <w:t xml:space="preserve">РОЗГЛЯД </w:t>
      </w:r>
      <w:r>
        <w:rPr>
          <w:rFonts w:ascii="Times New Roman" w:hAnsi="Times New Roman"/>
          <w:b/>
          <w:sz w:val="28"/>
          <w:szCs w:val="28"/>
        </w:rPr>
        <w:t>ПИТАНЬ ПОРЯДКУ ДЕННОГО</w:t>
      </w:r>
    </w:p>
    <w:p w:rsidR="00CA5ED1" w:rsidRPr="00EB65FF" w:rsidRDefault="00CA5ED1" w:rsidP="00C71474">
      <w:pPr>
        <w:tabs>
          <w:tab w:val="left" w:pos="851"/>
        </w:tabs>
        <w:spacing w:after="0" w:line="276" w:lineRule="auto"/>
        <w:ind w:right="-1"/>
        <w:jc w:val="center"/>
        <w:rPr>
          <w:rFonts w:ascii="Times New Roman" w:hAnsi="Times New Roman"/>
          <w:b/>
          <w:sz w:val="28"/>
          <w:szCs w:val="28"/>
        </w:rPr>
      </w:pPr>
    </w:p>
    <w:p w:rsidR="00B80D41" w:rsidRDefault="00B80D41" w:rsidP="00C71474">
      <w:pPr>
        <w:widowControl w:val="0"/>
        <w:tabs>
          <w:tab w:val="left" w:pos="5220"/>
        </w:tabs>
        <w:spacing w:after="0" w:line="276" w:lineRule="auto"/>
        <w:jc w:val="center"/>
        <w:rPr>
          <w:rFonts w:ascii="Times New Roman" w:hAnsi="Times New Roman"/>
          <w:b/>
          <w:sz w:val="28"/>
          <w:szCs w:val="28"/>
          <w:lang w:val="ru-RU"/>
        </w:rPr>
      </w:pPr>
      <w:r>
        <w:rPr>
          <w:rFonts w:ascii="Times New Roman" w:hAnsi="Times New Roman"/>
          <w:b/>
          <w:sz w:val="28"/>
          <w:szCs w:val="28"/>
        </w:rPr>
        <w:t>Формування списків присяжних районних судів</w:t>
      </w:r>
      <w:r w:rsidRPr="002F1D79">
        <w:rPr>
          <w:rFonts w:ascii="Times New Roman" w:hAnsi="Times New Roman"/>
          <w:b/>
          <w:sz w:val="28"/>
          <w:szCs w:val="28"/>
          <w:lang w:val="ru-RU"/>
        </w:rPr>
        <w:t xml:space="preserve"> </w:t>
      </w:r>
      <w:r>
        <w:rPr>
          <w:rFonts w:ascii="Times New Roman" w:hAnsi="Times New Roman"/>
          <w:b/>
          <w:sz w:val="28"/>
          <w:szCs w:val="28"/>
          <w:lang w:val="ru-RU"/>
        </w:rPr>
        <w:t>м. Ки</w:t>
      </w:r>
      <w:r>
        <w:rPr>
          <w:rFonts w:ascii="Times New Roman" w:hAnsi="Times New Roman"/>
          <w:b/>
          <w:sz w:val="28"/>
          <w:szCs w:val="28"/>
        </w:rPr>
        <w:t>є</w:t>
      </w:r>
      <w:proofErr w:type="spellStart"/>
      <w:r>
        <w:rPr>
          <w:rFonts w:ascii="Times New Roman" w:hAnsi="Times New Roman"/>
          <w:b/>
          <w:sz w:val="28"/>
          <w:szCs w:val="28"/>
          <w:lang w:val="ru-RU"/>
        </w:rPr>
        <w:t>ва</w:t>
      </w:r>
      <w:proofErr w:type="spellEnd"/>
    </w:p>
    <w:p w:rsidR="00C71474" w:rsidRPr="007D334E" w:rsidRDefault="00C71474" w:rsidP="00C71474">
      <w:pPr>
        <w:widowControl w:val="0"/>
        <w:tabs>
          <w:tab w:val="left" w:pos="5220"/>
        </w:tabs>
        <w:spacing w:after="0" w:line="276" w:lineRule="auto"/>
        <w:jc w:val="center"/>
        <w:rPr>
          <w:rFonts w:ascii="Times New Roman" w:hAnsi="Times New Roman"/>
          <w:b/>
          <w:sz w:val="28"/>
          <w:szCs w:val="28"/>
          <w:lang w:val="ru-RU"/>
        </w:rPr>
      </w:pPr>
    </w:p>
    <w:p w:rsidR="00B80D41" w:rsidRPr="00C71474" w:rsidRDefault="00B80D41" w:rsidP="00C71474">
      <w:pPr>
        <w:tabs>
          <w:tab w:val="left" w:pos="567"/>
        </w:tabs>
        <w:spacing w:after="0" w:line="276" w:lineRule="auto"/>
        <w:ind w:firstLine="567"/>
        <w:jc w:val="both"/>
        <w:rPr>
          <w:rFonts w:ascii="Times New Roman" w:eastAsia="Andale Sans UI" w:hAnsi="Times New Roman" w:cs="Times New Roman"/>
          <w:sz w:val="28"/>
          <w:szCs w:val="28"/>
          <w:lang w:val="ru-RU" w:bidi="en-US"/>
        </w:rPr>
      </w:pPr>
      <w:r>
        <w:rPr>
          <w:rFonts w:ascii="Times New Roman" w:eastAsia="Andale Sans UI" w:hAnsi="Times New Roman" w:cs="Times New Roman"/>
          <w:color w:val="00000A"/>
          <w:sz w:val="28"/>
          <w:szCs w:val="28"/>
          <w:lang w:bidi="en-US"/>
        </w:rPr>
        <w:t xml:space="preserve">Плужник Олександр </w:t>
      </w:r>
      <w:r w:rsidRPr="00D06FB3">
        <w:rPr>
          <w:rFonts w:ascii="Times New Roman" w:eastAsia="Andale Sans UI" w:hAnsi="Times New Roman" w:cs="Times New Roman"/>
          <w:color w:val="00000A"/>
          <w:sz w:val="28"/>
          <w:szCs w:val="28"/>
          <w:lang w:bidi="en-US"/>
        </w:rPr>
        <w:t xml:space="preserve">зазначив, що постійна комісія оприлюднила список громадян, які виявили бажання бути включеними до списків присяжних районних судів міста Києва з проханням повідомити про обставини, які </w:t>
      </w:r>
      <w:r w:rsidRPr="00D06FB3">
        <w:rPr>
          <w:rFonts w:ascii="Times New Roman" w:eastAsia="Andale Sans UI" w:hAnsi="Times New Roman" w:cs="Times New Roman"/>
          <w:color w:val="00000A"/>
          <w:sz w:val="28"/>
          <w:szCs w:val="28"/>
          <w:lang w:bidi="en-US"/>
        </w:rPr>
        <w:lastRenderedPageBreak/>
        <w:t xml:space="preserve">унеможливлюють включення цих громадян до списків присяжних районних судів міста Києва. </w:t>
      </w:r>
      <w:proofErr w:type="spellStart"/>
      <w:r w:rsidRPr="00D06FB3">
        <w:rPr>
          <w:rFonts w:ascii="Times New Roman" w:eastAsia="Andale Sans UI" w:hAnsi="Times New Roman" w:cs="Times New Roman"/>
          <w:sz w:val="28"/>
          <w:szCs w:val="28"/>
          <w:lang w:val="ru-RU" w:bidi="en-US"/>
        </w:rPr>
        <w:t>Звернень</w:t>
      </w:r>
      <w:proofErr w:type="spellEnd"/>
      <w:r w:rsidRPr="00D06FB3">
        <w:rPr>
          <w:rFonts w:ascii="Times New Roman" w:eastAsia="Andale Sans UI" w:hAnsi="Times New Roman" w:cs="Times New Roman"/>
          <w:sz w:val="28"/>
          <w:szCs w:val="28"/>
          <w:lang w:val="ru-RU" w:bidi="en-US"/>
        </w:rPr>
        <w:t xml:space="preserve"> не </w:t>
      </w:r>
      <w:proofErr w:type="spellStart"/>
      <w:r w:rsidRPr="00D06FB3">
        <w:rPr>
          <w:rFonts w:ascii="Times New Roman" w:eastAsia="Andale Sans UI" w:hAnsi="Times New Roman" w:cs="Times New Roman"/>
          <w:sz w:val="28"/>
          <w:szCs w:val="28"/>
          <w:lang w:val="ru-RU" w:bidi="en-US"/>
        </w:rPr>
        <w:t>надходило</w:t>
      </w:r>
      <w:proofErr w:type="spellEnd"/>
      <w:r w:rsidRPr="00D06FB3">
        <w:rPr>
          <w:rFonts w:ascii="Times New Roman" w:eastAsia="Andale Sans UI" w:hAnsi="Times New Roman" w:cs="Times New Roman"/>
          <w:sz w:val="28"/>
          <w:szCs w:val="28"/>
          <w:lang w:val="ru-RU" w:bidi="en-US"/>
        </w:rPr>
        <w:t>.</w:t>
      </w:r>
      <w:r>
        <w:rPr>
          <w:rFonts w:ascii="Times New Roman" w:eastAsia="Andale Sans UI" w:hAnsi="Times New Roman" w:cs="Times New Roman"/>
          <w:sz w:val="28"/>
          <w:szCs w:val="28"/>
          <w:lang w:bidi="en-US"/>
        </w:rPr>
        <w:t xml:space="preserve">    </w:t>
      </w:r>
    </w:p>
    <w:p w:rsidR="00B80D41" w:rsidRDefault="00B80D41" w:rsidP="00C71474">
      <w:pPr>
        <w:widowControl w:val="0"/>
        <w:tabs>
          <w:tab w:val="left" w:pos="567"/>
          <w:tab w:val="left" w:pos="851"/>
        </w:tabs>
        <w:spacing w:after="0" w:line="276" w:lineRule="auto"/>
        <w:jc w:val="both"/>
        <w:rPr>
          <w:rFonts w:ascii="Times New Roman" w:eastAsia="Times New Roman" w:hAnsi="Times New Roman" w:cs="Times New Roman"/>
          <w:color w:val="000000"/>
          <w:sz w:val="28"/>
          <w:szCs w:val="28"/>
          <w:lang w:bidi="en-US"/>
        </w:rPr>
      </w:pPr>
      <w:r>
        <w:rPr>
          <w:rFonts w:ascii="Times New Roman" w:eastAsia="Andale Sans UI" w:hAnsi="Times New Roman" w:cs="Times New Roman"/>
          <w:sz w:val="28"/>
          <w:szCs w:val="28"/>
          <w:lang w:bidi="en-US"/>
        </w:rPr>
        <w:tab/>
        <w:t>Головуючий з</w:t>
      </w:r>
      <w:r w:rsidRPr="00456228">
        <w:rPr>
          <w:rFonts w:ascii="Times New Roman" w:eastAsia="Andale Sans UI" w:hAnsi="Times New Roman" w:cs="Times New Roman"/>
          <w:sz w:val="28"/>
          <w:szCs w:val="28"/>
          <w:lang w:bidi="en-US"/>
        </w:rPr>
        <w:t xml:space="preserve">вернувся </w:t>
      </w:r>
      <w:r>
        <w:rPr>
          <w:rFonts w:ascii="Times New Roman" w:eastAsia="Andale Sans UI" w:hAnsi="Times New Roman" w:cs="Times New Roman"/>
          <w:sz w:val="28"/>
          <w:szCs w:val="28"/>
          <w:lang w:bidi="en-US"/>
        </w:rPr>
        <w:t>до присутніх на засіданні кандидатів у</w:t>
      </w:r>
      <w:r w:rsidRPr="00456228">
        <w:rPr>
          <w:rFonts w:ascii="Times New Roman" w:eastAsia="Andale Sans UI" w:hAnsi="Times New Roman" w:cs="Times New Roman"/>
          <w:sz w:val="28"/>
          <w:szCs w:val="28"/>
          <w:lang w:bidi="en-US"/>
        </w:rPr>
        <w:t xml:space="preserve"> присяжні </w:t>
      </w:r>
      <w:r>
        <w:rPr>
          <w:rFonts w:ascii="Times New Roman" w:eastAsia="Andale Sans UI" w:hAnsi="Times New Roman" w:cs="Times New Roman"/>
          <w:sz w:val="28"/>
          <w:szCs w:val="28"/>
          <w:lang w:bidi="en-US"/>
        </w:rPr>
        <w:t xml:space="preserve">районних судів міста Києва </w:t>
      </w:r>
      <w:r w:rsidRPr="00456228">
        <w:rPr>
          <w:rFonts w:ascii="Times New Roman" w:eastAsia="Andale Sans UI" w:hAnsi="Times New Roman" w:cs="Times New Roman"/>
          <w:sz w:val="28"/>
          <w:szCs w:val="28"/>
          <w:lang w:bidi="en-US"/>
        </w:rPr>
        <w:t xml:space="preserve">з проханням </w:t>
      </w:r>
      <w:r>
        <w:rPr>
          <w:rFonts w:ascii="Times New Roman" w:eastAsia="Times New Roman" w:hAnsi="Times New Roman" w:cs="Times New Roman"/>
          <w:color w:val="000000"/>
          <w:sz w:val="28"/>
          <w:szCs w:val="28"/>
          <w:lang w:bidi="en-US"/>
        </w:rPr>
        <w:t>повідомити чи не належить вони</w:t>
      </w:r>
      <w:r w:rsidRPr="00456228">
        <w:rPr>
          <w:rFonts w:ascii="Times New Roman" w:eastAsia="Times New Roman" w:hAnsi="Times New Roman" w:cs="Times New Roman"/>
          <w:color w:val="000000"/>
          <w:sz w:val="28"/>
          <w:szCs w:val="28"/>
          <w:lang w:bidi="en-US"/>
        </w:rPr>
        <w:t xml:space="preserve"> </w:t>
      </w:r>
      <w:r w:rsidRPr="00F023CA">
        <w:rPr>
          <w:rFonts w:ascii="Times New Roman" w:eastAsia="Times New Roman" w:hAnsi="Times New Roman" w:cs="Times New Roman"/>
          <w:color w:val="000000"/>
          <w:sz w:val="28"/>
          <w:szCs w:val="28"/>
          <w:lang w:bidi="en-US"/>
        </w:rPr>
        <w:t>до категорії осіб, які відповідно  до пункту четвертого частини 2 статті 65 Закону України «Про судоустрій і статус суддів» не можуть бути присяжними</w:t>
      </w:r>
      <w:r>
        <w:rPr>
          <w:rFonts w:ascii="Times New Roman" w:eastAsia="Times New Roman" w:hAnsi="Times New Roman" w:cs="Times New Roman"/>
          <w:color w:val="000000"/>
          <w:sz w:val="28"/>
          <w:szCs w:val="28"/>
          <w:lang w:bidi="en-US"/>
        </w:rPr>
        <w:t xml:space="preserve">. Так </w:t>
      </w:r>
      <w:r w:rsidRPr="00F023CA">
        <w:rPr>
          <w:rFonts w:ascii="Times New Roman" w:eastAsia="Times New Roman" w:hAnsi="Times New Roman" w:cs="Times New Roman"/>
          <w:color w:val="000000"/>
          <w:sz w:val="28"/>
          <w:szCs w:val="28"/>
          <w:lang w:bidi="en-US"/>
        </w:rPr>
        <w:t xml:space="preserve">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B80D41" w:rsidRPr="00F023CA" w:rsidRDefault="00B80D41" w:rsidP="00C71474">
      <w:pPr>
        <w:widowControl w:val="0"/>
        <w:tabs>
          <w:tab w:val="left" w:pos="567"/>
          <w:tab w:val="left" w:pos="851"/>
        </w:tabs>
        <w:spacing w:after="0" w:line="276" w:lineRule="auto"/>
        <w:jc w:val="both"/>
        <w:rPr>
          <w:rFonts w:ascii="Times New Roman" w:eastAsia="Times New Roman" w:hAnsi="Times New Roman" w:cs="Times New Roman"/>
          <w:color w:val="000000"/>
          <w:sz w:val="28"/>
          <w:szCs w:val="28"/>
          <w:lang w:bidi="en-US"/>
        </w:rPr>
      </w:pPr>
      <w:r>
        <w:rPr>
          <w:rFonts w:ascii="Times New Roman" w:eastAsia="Times New Roman" w:hAnsi="Times New Roman" w:cs="Times New Roman"/>
          <w:color w:val="000000"/>
          <w:sz w:val="28"/>
          <w:szCs w:val="28"/>
          <w:lang w:bidi="en-US"/>
        </w:rPr>
        <w:tab/>
        <w:t>Жоден з присутніх на засіданні кандидатів у присяжні районних судів міста Києва не повідомляв про приналежність до зазначених вище категорій громадян.</w:t>
      </w:r>
    </w:p>
    <w:p w:rsidR="00CB68AB" w:rsidRDefault="00B80D41" w:rsidP="00C71474">
      <w:pPr>
        <w:widowControl w:val="0"/>
        <w:spacing w:after="0" w:line="276" w:lineRule="auto"/>
        <w:ind w:firstLine="567"/>
        <w:jc w:val="both"/>
        <w:rPr>
          <w:rFonts w:ascii="Times New Roman" w:eastAsia="Times New Roman" w:hAnsi="Times New Roman" w:cs="Times New Roman"/>
          <w:color w:val="00000A"/>
          <w:sz w:val="28"/>
          <w:szCs w:val="28"/>
          <w:lang w:bidi="en-US"/>
        </w:rPr>
      </w:pPr>
      <w:r w:rsidRPr="00F01A08">
        <w:rPr>
          <w:rFonts w:ascii="Times New Roman" w:eastAsia="Times New Roman" w:hAnsi="Times New Roman" w:cs="Times New Roman"/>
          <w:color w:val="000000"/>
          <w:sz w:val="28"/>
          <w:szCs w:val="28"/>
          <w:lang w:bidi="en-US"/>
        </w:rPr>
        <w:t>Плужник Олександр поінформував кандидатів</w:t>
      </w:r>
      <w:r>
        <w:rPr>
          <w:rFonts w:ascii="Times New Roman" w:eastAsia="Times New Roman" w:hAnsi="Times New Roman" w:cs="Times New Roman"/>
          <w:color w:val="000000"/>
          <w:sz w:val="28"/>
          <w:szCs w:val="28"/>
          <w:lang w:bidi="en-US"/>
        </w:rPr>
        <w:t xml:space="preserve"> у</w:t>
      </w:r>
      <w:r w:rsidRPr="00F01A08">
        <w:rPr>
          <w:rFonts w:ascii="Times New Roman" w:eastAsia="Times New Roman" w:hAnsi="Times New Roman" w:cs="Times New Roman"/>
          <w:color w:val="000000"/>
          <w:sz w:val="28"/>
          <w:szCs w:val="28"/>
          <w:lang w:bidi="en-US"/>
        </w:rPr>
        <w:t xml:space="preserve"> присяжні про те,</w:t>
      </w:r>
      <w:r w:rsidRPr="00F01A08">
        <w:rPr>
          <w:rFonts w:ascii="Times New Roman" w:eastAsia="Times New Roman" w:hAnsi="Times New Roman" w:cs="Times New Roman"/>
          <w:color w:val="00000A"/>
          <w:sz w:val="28"/>
          <w:szCs w:val="28"/>
          <w:lang w:bidi="en-US"/>
        </w:rPr>
        <w:t xml:space="preserve"> що відповідно до норм Закону України «Про запобігання корупції» з моменту вико</w:t>
      </w:r>
      <w:r>
        <w:rPr>
          <w:rFonts w:ascii="Times New Roman" w:eastAsia="Times New Roman" w:hAnsi="Times New Roman" w:cs="Times New Roman"/>
          <w:color w:val="00000A"/>
          <w:sz w:val="28"/>
          <w:szCs w:val="28"/>
          <w:lang w:bidi="en-US"/>
        </w:rPr>
        <w:t>нання обов'язків присяжного вони будуть</w:t>
      </w:r>
      <w:r w:rsidRPr="00F01A08">
        <w:rPr>
          <w:rFonts w:ascii="Times New Roman" w:eastAsia="Times New Roman" w:hAnsi="Times New Roman" w:cs="Times New Roman"/>
          <w:color w:val="00000A"/>
          <w:sz w:val="28"/>
          <w:szCs w:val="28"/>
          <w:lang w:bidi="en-US"/>
        </w:rPr>
        <w:t xml:space="preserve"> </w:t>
      </w:r>
      <w:r>
        <w:rPr>
          <w:rFonts w:ascii="Times New Roman" w:eastAsia="Times New Roman" w:hAnsi="Times New Roman" w:cs="Times New Roman"/>
          <w:color w:val="00000A"/>
          <w:sz w:val="28"/>
          <w:szCs w:val="28"/>
          <w:lang w:bidi="en-US"/>
        </w:rPr>
        <w:t>зобов’язані</w:t>
      </w:r>
      <w:r w:rsidRPr="00F01A08">
        <w:rPr>
          <w:rFonts w:ascii="Times New Roman" w:eastAsia="Times New Roman" w:hAnsi="Times New Roman" w:cs="Times New Roman"/>
          <w:color w:val="00000A"/>
          <w:sz w:val="28"/>
          <w:szCs w:val="28"/>
          <w:lang w:bidi="en-US"/>
        </w:rPr>
        <w:t xml:space="preserve"> подавати декларацію особи, уповноваженої на виконання функцій держа</w:t>
      </w:r>
      <w:r>
        <w:rPr>
          <w:rFonts w:ascii="Times New Roman" w:eastAsia="Times New Roman" w:hAnsi="Times New Roman" w:cs="Times New Roman"/>
          <w:color w:val="00000A"/>
          <w:sz w:val="28"/>
          <w:szCs w:val="28"/>
          <w:lang w:bidi="en-US"/>
        </w:rPr>
        <w:t xml:space="preserve">ви або місцевого самоврядування </w:t>
      </w:r>
      <w:r w:rsidRPr="00F01A08">
        <w:rPr>
          <w:rFonts w:ascii="Times New Roman" w:eastAsia="Times New Roman" w:hAnsi="Times New Roman" w:cs="Times New Roman"/>
          <w:color w:val="00000A"/>
          <w:sz w:val="28"/>
          <w:szCs w:val="28"/>
          <w:lang w:bidi="en-US"/>
        </w:rPr>
        <w:t xml:space="preserve">шляхом заповнення на офіційному </w:t>
      </w:r>
      <w:proofErr w:type="spellStart"/>
      <w:r w:rsidRPr="00F01A08">
        <w:rPr>
          <w:rFonts w:ascii="Times New Roman" w:eastAsia="Times New Roman" w:hAnsi="Times New Roman" w:cs="Times New Roman"/>
          <w:color w:val="00000A"/>
          <w:sz w:val="28"/>
          <w:szCs w:val="28"/>
          <w:lang w:bidi="en-US"/>
        </w:rPr>
        <w:t>вебсайті</w:t>
      </w:r>
      <w:proofErr w:type="spellEnd"/>
      <w:r w:rsidRPr="00F01A08">
        <w:rPr>
          <w:rFonts w:ascii="Times New Roman" w:eastAsia="Times New Roman" w:hAnsi="Times New Roman" w:cs="Times New Roman"/>
          <w:color w:val="00000A"/>
          <w:sz w:val="28"/>
          <w:szCs w:val="28"/>
          <w:lang w:bidi="en-US"/>
        </w:rPr>
        <w:t xml:space="preserve"> Національного агентства</w:t>
      </w:r>
      <w:r>
        <w:rPr>
          <w:rFonts w:ascii="Times New Roman" w:eastAsia="Times New Roman" w:hAnsi="Times New Roman" w:cs="Times New Roman"/>
          <w:color w:val="00000A"/>
          <w:sz w:val="28"/>
          <w:szCs w:val="28"/>
          <w:lang w:bidi="en-US"/>
        </w:rPr>
        <w:t>.</w:t>
      </w:r>
    </w:p>
    <w:p w:rsidR="00C71474" w:rsidRPr="00C71474" w:rsidRDefault="00C71474" w:rsidP="00C71474">
      <w:pPr>
        <w:widowControl w:val="0"/>
        <w:spacing w:after="0" w:line="240" w:lineRule="auto"/>
        <w:ind w:firstLine="567"/>
        <w:jc w:val="both"/>
        <w:rPr>
          <w:rFonts w:ascii="Times New Roman" w:eastAsia="Times New Roman" w:hAnsi="Times New Roman" w:cs="Times New Roman"/>
          <w:color w:val="00000A"/>
          <w:sz w:val="28"/>
          <w:szCs w:val="28"/>
          <w:lang w:bidi="en-US"/>
        </w:rPr>
      </w:pPr>
    </w:p>
    <w:p w:rsidR="00EE0917" w:rsidRDefault="00EE0917" w:rsidP="00032D0E">
      <w:pPr>
        <w:pStyle w:val="a5"/>
        <w:numPr>
          <w:ilvl w:val="0"/>
          <w:numId w:val="2"/>
        </w:numPr>
        <w:tabs>
          <w:tab w:val="left" w:pos="851"/>
        </w:tabs>
        <w:spacing w:before="0" w:beforeAutospacing="0" w:after="0" w:afterAutospacing="0"/>
        <w:ind w:left="0" w:firstLine="567"/>
        <w:jc w:val="both"/>
        <w:rPr>
          <w:i/>
          <w:color w:val="000000"/>
          <w:sz w:val="28"/>
          <w:szCs w:val="28"/>
        </w:rPr>
      </w:pPr>
      <w:r w:rsidRPr="00EE0917">
        <w:rPr>
          <w:i/>
          <w:color w:val="000000"/>
          <w:sz w:val="28"/>
          <w:szCs w:val="28"/>
        </w:rPr>
        <w:t>Про повторний розгляд заяв Міщенка Віктора Васильовича (</w:t>
      </w:r>
      <w:proofErr w:type="spellStart"/>
      <w:r w:rsidRPr="00EE0917">
        <w:rPr>
          <w:i/>
          <w:color w:val="000000"/>
          <w:sz w:val="28"/>
          <w:szCs w:val="28"/>
        </w:rPr>
        <w:t>вх</w:t>
      </w:r>
      <w:proofErr w:type="spellEnd"/>
      <w:r w:rsidRPr="00EE0917">
        <w:rPr>
          <w:i/>
          <w:color w:val="000000"/>
          <w:sz w:val="28"/>
          <w:szCs w:val="28"/>
        </w:rPr>
        <w:t>.  від  01.11.2022 №  08/М- 2113; від 08.11.2022 № 08/М-2185) щодо включення до списку присяжних Голосіївського районного суду міста Києва</w:t>
      </w:r>
      <w:r>
        <w:rPr>
          <w:i/>
          <w:color w:val="000000"/>
          <w:sz w:val="28"/>
          <w:szCs w:val="28"/>
        </w:rPr>
        <w:t>.</w:t>
      </w:r>
    </w:p>
    <w:p w:rsidR="00C71474" w:rsidRDefault="00EE0917" w:rsidP="00032D0E">
      <w:pPr>
        <w:pStyle w:val="a5"/>
        <w:spacing w:before="0" w:beforeAutospacing="0" w:after="0" w:afterAutospacing="0"/>
        <w:jc w:val="both"/>
        <w:rPr>
          <w:rFonts w:eastAsia="Andale Sans UI"/>
          <w:bCs/>
          <w:iCs/>
          <w:color w:val="000000"/>
          <w:kern w:val="3"/>
          <w:sz w:val="28"/>
          <w:szCs w:val="28"/>
          <w:lang w:bidi="en-US"/>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 xml:space="preserve">а Олександра, який повідомив, що заяви Віктора Міщенка розглядалися на минулому засіданні постійної комісії 07.11.2022 за його участі. Кандидат в присяжні на той момент надав не повний пакет документів, необхідних для розгляду його заяви. </w:t>
      </w:r>
      <w:r w:rsidR="006A5B9D">
        <w:rPr>
          <w:rFonts w:eastAsia="Andale Sans UI"/>
          <w:sz w:val="28"/>
          <w:szCs w:val="28"/>
          <w:lang w:bidi="en-US"/>
        </w:rPr>
        <w:t xml:space="preserve">Однак, згодом доніс усі необхідні документи. </w:t>
      </w:r>
      <w:r w:rsidR="00CC1856">
        <w:rPr>
          <w:rFonts w:eastAsia="Andale Sans UI"/>
          <w:sz w:val="28"/>
          <w:szCs w:val="28"/>
          <w:lang w:bidi="en-US"/>
        </w:rPr>
        <w:t xml:space="preserve">Головуючий зауважив, що на пленарному засіданні 24.11.2022 планується розгляд </w:t>
      </w:r>
      <w:proofErr w:type="spellStart"/>
      <w:r w:rsidR="00CC1856" w:rsidRPr="007D638F">
        <w:rPr>
          <w:rFonts w:eastAsia="Andale Sans UI"/>
          <w:color w:val="00000A"/>
          <w:sz w:val="28"/>
          <w:szCs w:val="28"/>
          <w:lang w:bidi="en-US"/>
        </w:rPr>
        <w:t>проєкту</w:t>
      </w:r>
      <w:proofErr w:type="spellEnd"/>
      <w:r w:rsidR="00CC1856" w:rsidRPr="007D638F">
        <w:rPr>
          <w:rFonts w:eastAsia="Andale Sans UI"/>
          <w:color w:val="00000A"/>
          <w:sz w:val="28"/>
          <w:szCs w:val="28"/>
          <w:lang w:bidi="en-US"/>
        </w:rPr>
        <w:t xml:space="preserve"> рішення Київської міської ради </w:t>
      </w:r>
      <w:r w:rsidR="00CC1856" w:rsidRPr="007D638F">
        <w:rPr>
          <w:color w:val="000000"/>
          <w:sz w:val="28"/>
          <w:szCs w:val="28"/>
        </w:rPr>
        <w:t xml:space="preserve">«Про затвердження списку присяжних </w:t>
      </w:r>
      <w:r w:rsidR="00CC1856">
        <w:rPr>
          <w:color w:val="000000"/>
          <w:sz w:val="28"/>
          <w:szCs w:val="28"/>
        </w:rPr>
        <w:t>Голосіївського</w:t>
      </w:r>
      <w:r w:rsidR="00CC1856" w:rsidRPr="007D638F">
        <w:rPr>
          <w:color w:val="000000"/>
          <w:sz w:val="28"/>
          <w:szCs w:val="28"/>
        </w:rPr>
        <w:t xml:space="preserve"> райо</w:t>
      </w:r>
      <w:r w:rsidR="00CC1856">
        <w:rPr>
          <w:color w:val="000000"/>
          <w:sz w:val="28"/>
          <w:szCs w:val="28"/>
        </w:rPr>
        <w:t>нного суду міста Києва» (від 11.11</w:t>
      </w:r>
      <w:r w:rsidR="00CC1856" w:rsidRPr="007D638F">
        <w:rPr>
          <w:color w:val="000000"/>
          <w:sz w:val="28"/>
          <w:szCs w:val="28"/>
        </w:rPr>
        <w:t xml:space="preserve">.2022 № </w:t>
      </w:r>
      <w:r w:rsidR="00CC1856">
        <w:rPr>
          <w:color w:val="000000"/>
          <w:sz w:val="28"/>
          <w:szCs w:val="28"/>
        </w:rPr>
        <w:t> 08/231-1530</w:t>
      </w:r>
      <w:r w:rsidR="00CC1856" w:rsidRPr="007D638F">
        <w:rPr>
          <w:color w:val="000000"/>
          <w:sz w:val="28"/>
          <w:szCs w:val="28"/>
        </w:rPr>
        <w:t>/ПР)</w:t>
      </w:r>
      <w:r w:rsidR="00CC1856">
        <w:rPr>
          <w:rFonts w:eastAsia="Andale Sans UI"/>
          <w:sz w:val="28"/>
          <w:szCs w:val="28"/>
          <w:lang w:bidi="en-US"/>
        </w:rPr>
        <w:t xml:space="preserve">, в зв’язку з цим запропонував </w:t>
      </w:r>
      <w:r w:rsidR="00CC1856">
        <w:rPr>
          <w:rFonts w:eastAsia="Andale Sans UI"/>
          <w:color w:val="00000A"/>
          <w:sz w:val="28"/>
          <w:szCs w:val="28"/>
          <w:lang w:bidi="en-US"/>
        </w:rPr>
        <w:t>в</w:t>
      </w:r>
      <w:r w:rsidR="00CC1856">
        <w:rPr>
          <w:rFonts w:eastAsia="Andale Sans UI"/>
          <w:bCs/>
          <w:iCs/>
          <w:color w:val="000000"/>
          <w:kern w:val="3"/>
          <w:sz w:val="28"/>
          <w:szCs w:val="28"/>
          <w:lang w:bidi="en-US"/>
        </w:rPr>
        <w:t xml:space="preserve">нести </w:t>
      </w:r>
      <w:r w:rsidR="00CC1856" w:rsidRPr="007D638F">
        <w:rPr>
          <w:rFonts w:eastAsia="Andale Sans UI"/>
          <w:color w:val="00000A"/>
          <w:sz w:val="28"/>
          <w:szCs w:val="28"/>
          <w:lang w:bidi="en-US"/>
        </w:rPr>
        <w:t xml:space="preserve">з голосу </w:t>
      </w:r>
      <w:r w:rsidR="00CC1856">
        <w:rPr>
          <w:rFonts w:eastAsia="Andale Sans UI"/>
          <w:bCs/>
          <w:iCs/>
          <w:color w:val="000000"/>
          <w:kern w:val="3"/>
          <w:sz w:val="28"/>
          <w:szCs w:val="28"/>
          <w:lang w:bidi="en-US"/>
        </w:rPr>
        <w:t>до</w:t>
      </w:r>
      <w:r w:rsidR="00CC1856" w:rsidRPr="007D638F">
        <w:rPr>
          <w:rFonts w:eastAsia="Andale Sans UI"/>
          <w:bCs/>
          <w:iCs/>
          <w:color w:val="000000"/>
          <w:kern w:val="3"/>
          <w:sz w:val="28"/>
          <w:szCs w:val="28"/>
          <w:lang w:bidi="en-US"/>
        </w:rPr>
        <w:t xml:space="preserve"> додатка до</w:t>
      </w:r>
      <w:r w:rsidR="00CC1856">
        <w:rPr>
          <w:rFonts w:eastAsia="Andale Sans UI"/>
          <w:bCs/>
          <w:iCs/>
          <w:color w:val="000000"/>
          <w:kern w:val="3"/>
          <w:sz w:val="28"/>
          <w:szCs w:val="28"/>
          <w:lang w:bidi="en-US"/>
        </w:rPr>
        <w:t xml:space="preserve"> цього рішення </w:t>
      </w:r>
      <w:r w:rsidR="00CC1856" w:rsidRPr="007D638F">
        <w:rPr>
          <w:rFonts w:eastAsia="Andale Sans UI"/>
          <w:bCs/>
          <w:iCs/>
          <w:color w:val="000000"/>
          <w:kern w:val="3"/>
          <w:sz w:val="28"/>
          <w:szCs w:val="28"/>
          <w:lang w:bidi="en-US"/>
        </w:rPr>
        <w:t>пункт такого зміс</w:t>
      </w:r>
      <w:r w:rsidR="00CC1856">
        <w:rPr>
          <w:rFonts w:eastAsia="Andale Sans UI"/>
          <w:bCs/>
          <w:iCs/>
          <w:color w:val="000000"/>
          <w:kern w:val="3"/>
          <w:sz w:val="28"/>
          <w:szCs w:val="28"/>
          <w:lang w:bidi="en-US"/>
        </w:rPr>
        <w:t>ту:</w:t>
      </w:r>
    </w:p>
    <w:p w:rsidR="00EE0917" w:rsidRDefault="00CC1856" w:rsidP="00032D0E">
      <w:pPr>
        <w:pStyle w:val="a5"/>
        <w:spacing w:before="0" w:beforeAutospacing="0" w:after="0" w:afterAutospacing="0"/>
        <w:jc w:val="both"/>
        <w:rPr>
          <w:rFonts w:eastAsia="Andale Sans UI"/>
          <w:sz w:val="28"/>
          <w:szCs w:val="28"/>
          <w:lang w:bidi="en-US"/>
        </w:rPr>
      </w:pPr>
      <w:r>
        <w:rPr>
          <w:rFonts w:eastAsia="Andale Sans UI"/>
          <w:bCs/>
          <w:iCs/>
          <w:color w:val="000000"/>
          <w:kern w:val="3"/>
          <w:sz w:val="28"/>
          <w:szCs w:val="28"/>
          <w:lang w:bidi="en-US"/>
        </w:rPr>
        <w:t>«11. Міщенко Віктор Васильович»</w:t>
      </w:r>
    </w:p>
    <w:p w:rsidR="00EE0917" w:rsidRPr="006A5B9D" w:rsidRDefault="00EE0917" w:rsidP="00C71474">
      <w:pPr>
        <w:pStyle w:val="a5"/>
        <w:spacing w:before="0" w:beforeAutospacing="0" w:after="0" w:afterAutospacing="0"/>
        <w:jc w:val="both"/>
        <w:rPr>
          <w:color w:val="000000"/>
          <w:sz w:val="28"/>
          <w:szCs w:val="28"/>
        </w:rPr>
      </w:pPr>
      <w:r>
        <w:rPr>
          <w:rFonts w:eastAsia="Andale Sans UI"/>
          <w:sz w:val="28"/>
          <w:szCs w:val="28"/>
          <w:lang w:bidi="en-US"/>
        </w:rPr>
        <w:t>ВИРІШИЛИ:</w:t>
      </w:r>
      <w:r>
        <w:rPr>
          <w:rFonts w:eastAsia="Andale Sans UI"/>
          <w:sz w:val="28"/>
          <w:szCs w:val="28"/>
          <w:lang w:bidi="en-US"/>
        </w:rPr>
        <w:br/>
        <w:t xml:space="preserve">       </w:t>
      </w:r>
      <w:r w:rsidRPr="00F023CA">
        <w:rPr>
          <w:rFonts w:eastAsia="Andale Sans UI"/>
          <w:sz w:val="28"/>
          <w:szCs w:val="28"/>
          <w:lang w:bidi="en-US"/>
        </w:rPr>
        <w:t>1.</w:t>
      </w:r>
      <w:r>
        <w:rPr>
          <w:rFonts w:eastAsia="Andale Sans UI"/>
          <w:sz w:val="28"/>
          <w:szCs w:val="28"/>
          <w:lang w:bidi="en-US"/>
        </w:rPr>
        <w:t xml:space="preserve"> </w:t>
      </w:r>
      <w:r w:rsidRPr="006A5B9D">
        <w:rPr>
          <w:rFonts w:eastAsia="Andale Sans UI"/>
          <w:sz w:val="28"/>
          <w:szCs w:val="28"/>
          <w:lang w:bidi="en-US"/>
        </w:rPr>
        <w:t xml:space="preserve">Взяти до відома </w:t>
      </w:r>
      <w:r w:rsidR="006A5B9D" w:rsidRPr="006A5B9D">
        <w:rPr>
          <w:rFonts w:eastAsia="Andale Sans UI"/>
          <w:sz w:val="28"/>
          <w:szCs w:val="28"/>
          <w:lang w:bidi="en-US"/>
        </w:rPr>
        <w:t xml:space="preserve">заяви </w:t>
      </w:r>
      <w:r w:rsidR="006A5B9D" w:rsidRPr="006A5B9D">
        <w:rPr>
          <w:color w:val="000000"/>
          <w:sz w:val="28"/>
          <w:szCs w:val="28"/>
        </w:rPr>
        <w:t>Міщенка Віктора Васильовича (</w:t>
      </w:r>
      <w:proofErr w:type="spellStart"/>
      <w:r w:rsidR="006A5B9D" w:rsidRPr="006A5B9D">
        <w:rPr>
          <w:color w:val="000000"/>
          <w:sz w:val="28"/>
          <w:szCs w:val="28"/>
        </w:rPr>
        <w:t>вх</w:t>
      </w:r>
      <w:proofErr w:type="spellEnd"/>
      <w:r w:rsidR="006A5B9D" w:rsidRPr="006A5B9D">
        <w:rPr>
          <w:color w:val="000000"/>
          <w:sz w:val="28"/>
          <w:szCs w:val="28"/>
        </w:rPr>
        <w:t>.  від  01.11.2022 №  08/М- 2113; від 08.11.2022 № 08/М-2185) щодо включення до списку присяжних Голосіївського районного суду міста Києва</w:t>
      </w:r>
      <w:r w:rsidRPr="006A5B9D">
        <w:rPr>
          <w:color w:val="000000"/>
          <w:sz w:val="28"/>
          <w:szCs w:val="28"/>
        </w:rPr>
        <w:t>.</w:t>
      </w:r>
    </w:p>
    <w:p w:rsidR="00EE0917" w:rsidRPr="002632C1" w:rsidRDefault="00EE0917" w:rsidP="00C71474">
      <w:pPr>
        <w:pStyle w:val="a4"/>
        <w:widowControl w:val="0"/>
        <w:numPr>
          <w:ilvl w:val="0"/>
          <w:numId w:val="2"/>
        </w:numPr>
        <w:tabs>
          <w:tab w:val="left" w:pos="567"/>
          <w:tab w:val="left" w:pos="851"/>
        </w:tabs>
        <w:spacing w:after="0" w:line="240" w:lineRule="auto"/>
        <w:ind w:left="0" w:firstLine="567"/>
        <w:jc w:val="both"/>
        <w:rPr>
          <w:rFonts w:ascii="Times New Roman" w:hAnsi="Times New Roman" w:cs="Times New Roman"/>
          <w:color w:val="000000"/>
          <w:sz w:val="28"/>
          <w:szCs w:val="28"/>
        </w:rPr>
      </w:pPr>
      <w:r w:rsidRPr="002632C1">
        <w:rPr>
          <w:rFonts w:ascii="Times New Roman" w:eastAsia="Andale Sans UI" w:hAnsi="Times New Roman" w:cs="Times New Roman"/>
          <w:sz w:val="28"/>
          <w:szCs w:val="28"/>
          <w:lang w:bidi="en-US"/>
        </w:rPr>
        <w:t xml:space="preserve">Рекомендувати включити </w:t>
      </w:r>
      <w:r w:rsidR="006A5B9D" w:rsidRPr="002632C1">
        <w:rPr>
          <w:rFonts w:ascii="Times New Roman" w:hAnsi="Times New Roman"/>
          <w:sz w:val="28"/>
          <w:szCs w:val="28"/>
          <w:shd w:val="clear" w:color="auto" w:fill="FFFFFF"/>
        </w:rPr>
        <w:t xml:space="preserve">Міщенка Віктора Васильовича </w:t>
      </w:r>
      <w:r w:rsidRPr="002632C1">
        <w:rPr>
          <w:rFonts w:ascii="Times New Roman" w:eastAsia="Andale Sans UI" w:hAnsi="Times New Roman" w:cs="Times New Roman"/>
          <w:sz w:val="28"/>
          <w:szCs w:val="28"/>
          <w:lang w:bidi="en-US"/>
        </w:rPr>
        <w:t xml:space="preserve">до списку присяжних </w:t>
      </w:r>
      <w:r w:rsidR="002632C1" w:rsidRPr="002632C1">
        <w:rPr>
          <w:rFonts w:ascii="Times New Roman" w:hAnsi="Times New Roman" w:cs="Times New Roman"/>
          <w:color w:val="000000"/>
          <w:sz w:val="28"/>
          <w:szCs w:val="28"/>
        </w:rPr>
        <w:t xml:space="preserve">Голосіївського </w:t>
      </w:r>
      <w:r w:rsidRPr="002632C1">
        <w:rPr>
          <w:rFonts w:ascii="Times New Roman" w:hAnsi="Times New Roman" w:cs="Times New Roman"/>
          <w:color w:val="000000"/>
          <w:sz w:val="28"/>
          <w:szCs w:val="28"/>
        </w:rPr>
        <w:t>районного суду міста Києва.</w:t>
      </w:r>
    </w:p>
    <w:p w:rsidR="00907D53" w:rsidRPr="00907D53" w:rsidRDefault="002632C1" w:rsidP="00C71474">
      <w:pPr>
        <w:pStyle w:val="a4"/>
        <w:widowControl w:val="0"/>
        <w:numPr>
          <w:ilvl w:val="0"/>
          <w:numId w:val="2"/>
        </w:numPr>
        <w:tabs>
          <w:tab w:val="left" w:pos="567"/>
          <w:tab w:val="left" w:pos="851"/>
        </w:tabs>
        <w:spacing w:after="0" w:line="240" w:lineRule="auto"/>
        <w:ind w:left="0" w:firstLine="567"/>
        <w:jc w:val="both"/>
        <w:rPr>
          <w:rFonts w:ascii="Times New Roman" w:hAnsi="Times New Roman" w:cs="Times New Roman"/>
          <w:color w:val="000000"/>
          <w:sz w:val="28"/>
          <w:szCs w:val="28"/>
        </w:rPr>
      </w:pPr>
      <w:r w:rsidRPr="007D638F">
        <w:rPr>
          <w:rFonts w:ascii="Times New Roman" w:eastAsia="Andale Sans UI" w:hAnsi="Times New Roman" w:cs="Times New Roman"/>
          <w:color w:val="00000A"/>
          <w:sz w:val="28"/>
          <w:szCs w:val="28"/>
          <w:lang w:bidi="en-US"/>
        </w:rPr>
        <w:t xml:space="preserve">Доручити голові постійної комісії при розгляді на пленарному засіданні </w:t>
      </w:r>
      <w:r>
        <w:rPr>
          <w:rFonts w:ascii="Times New Roman" w:eastAsia="Andale Sans UI" w:hAnsi="Times New Roman" w:cs="Times New Roman"/>
          <w:color w:val="00000A"/>
          <w:sz w:val="28"/>
          <w:szCs w:val="28"/>
          <w:lang w:bidi="en-US"/>
        </w:rPr>
        <w:t xml:space="preserve">Київської міської ради </w:t>
      </w:r>
      <w:proofErr w:type="spellStart"/>
      <w:r w:rsidRPr="007D638F">
        <w:rPr>
          <w:rFonts w:ascii="Times New Roman" w:eastAsia="Andale Sans UI" w:hAnsi="Times New Roman" w:cs="Times New Roman"/>
          <w:color w:val="00000A"/>
          <w:sz w:val="28"/>
          <w:szCs w:val="28"/>
          <w:lang w:bidi="en-US"/>
        </w:rPr>
        <w:t>проєкту</w:t>
      </w:r>
      <w:proofErr w:type="spellEnd"/>
      <w:r w:rsidRPr="007D638F">
        <w:rPr>
          <w:rFonts w:ascii="Times New Roman" w:eastAsia="Andale Sans UI" w:hAnsi="Times New Roman" w:cs="Times New Roman"/>
          <w:color w:val="00000A"/>
          <w:sz w:val="28"/>
          <w:szCs w:val="28"/>
          <w:lang w:bidi="en-US"/>
        </w:rPr>
        <w:t xml:space="preserve"> рішення Київської міської ради </w:t>
      </w:r>
      <w:r w:rsidRPr="007D638F">
        <w:rPr>
          <w:rFonts w:ascii="Times New Roman" w:hAnsi="Times New Roman"/>
          <w:color w:val="000000"/>
          <w:sz w:val="28"/>
          <w:szCs w:val="28"/>
        </w:rPr>
        <w:t xml:space="preserve">«Про затвердження списку присяжних </w:t>
      </w:r>
      <w:r>
        <w:rPr>
          <w:rFonts w:ascii="Times New Roman" w:hAnsi="Times New Roman"/>
          <w:color w:val="000000"/>
          <w:sz w:val="28"/>
          <w:szCs w:val="28"/>
        </w:rPr>
        <w:t>Голосіївського</w:t>
      </w:r>
      <w:r w:rsidRPr="007D638F">
        <w:rPr>
          <w:rFonts w:ascii="Times New Roman" w:hAnsi="Times New Roman"/>
          <w:color w:val="000000"/>
          <w:sz w:val="28"/>
          <w:szCs w:val="28"/>
        </w:rPr>
        <w:t xml:space="preserve"> райо</w:t>
      </w:r>
      <w:r>
        <w:rPr>
          <w:rFonts w:ascii="Times New Roman" w:hAnsi="Times New Roman"/>
          <w:color w:val="000000"/>
          <w:sz w:val="28"/>
          <w:szCs w:val="28"/>
        </w:rPr>
        <w:t>нного суду міста Києва» (від 11.11</w:t>
      </w:r>
      <w:r w:rsidRPr="007D638F">
        <w:rPr>
          <w:rFonts w:ascii="Times New Roman" w:hAnsi="Times New Roman"/>
          <w:color w:val="000000"/>
          <w:sz w:val="28"/>
          <w:szCs w:val="28"/>
        </w:rPr>
        <w:t xml:space="preserve">.2022 № </w:t>
      </w:r>
      <w:r>
        <w:rPr>
          <w:rFonts w:ascii="Times New Roman" w:hAnsi="Times New Roman"/>
          <w:color w:val="000000"/>
          <w:sz w:val="28"/>
          <w:szCs w:val="28"/>
        </w:rPr>
        <w:t> 08/231-1530</w:t>
      </w:r>
      <w:r w:rsidRPr="007D638F">
        <w:rPr>
          <w:rFonts w:ascii="Times New Roman" w:hAnsi="Times New Roman"/>
          <w:color w:val="000000"/>
          <w:sz w:val="28"/>
          <w:szCs w:val="28"/>
        </w:rPr>
        <w:t>/ПР)</w:t>
      </w:r>
      <w:r w:rsidRPr="007D638F">
        <w:rPr>
          <w:rFonts w:ascii="Times New Roman" w:eastAsia="Andale Sans UI" w:hAnsi="Times New Roman" w:cs="Times New Roman"/>
          <w:sz w:val="28"/>
          <w:szCs w:val="28"/>
          <w:lang w:bidi="en-US"/>
        </w:rPr>
        <w:t xml:space="preserve"> </w:t>
      </w:r>
      <w:r w:rsidRPr="007D638F">
        <w:rPr>
          <w:rFonts w:ascii="Times New Roman" w:eastAsia="Andale Sans UI" w:hAnsi="Times New Roman" w:cs="Times New Roman"/>
          <w:color w:val="00000A"/>
          <w:sz w:val="28"/>
          <w:szCs w:val="28"/>
          <w:lang w:bidi="en-US"/>
        </w:rPr>
        <w:t xml:space="preserve">з голосу </w:t>
      </w:r>
      <w:r>
        <w:rPr>
          <w:rFonts w:ascii="Times New Roman" w:eastAsia="Andale Sans UI" w:hAnsi="Times New Roman" w:cs="Times New Roman"/>
          <w:color w:val="00000A"/>
          <w:sz w:val="28"/>
          <w:szCs w:val="28"/>
          <w:lang w:bidi="en-US"/>
        </w:rPr>
        <w:t>в</w:t>
      </w:r>
      <w:r w:rsidR="00907D53">
        <w:rPr>
          <w:rFonts w:ascii="Times New Roman" w:eastAsia="Andale Sans UI" w:hAnsi="Times New Roman"/>
          <w:bCs/>
          <w:iCs/>
          <w:color w:val="000000"/>
          <w:kern w:val="3"/>
          <w:sz w:val="28"/>
          <w:szCs w:val="28"/>
          <w:lang w:bidi="en-US"/>
        </w:rPr>
        <w:t>нести у додаток</w:t>
      </w:r>
      <w:r w:rsidRPr="007D638F">
        <w:rPr>
          <w:rFonts w:ascii="Times New Roman" w:eastAsia="Andale Sans UI" w:hAnsi="Times New Roman"/>
          <w:bCs/>
          <w:iCs/>
          <w:color w:val="000000"/>
          <w:kern w:val="3"/>
          <w:sz w:val="28"/>
          <w:szCs w:val="28"/>
          <w:lang w:bidi="en-US"/>
        </w:rPr>
        <w:t xml:space="preserve"> до</w:t>
      </w:r>
      <w:r>
        <w:rPr>
          <w:rFonts w:ascii="Times New Roman" w:eastAsia="Andale Sans UI" w:hAnsi="Times New Roman"/>
          <w:bCs/>
          <w:iCs/>
          <w:color w:val="000000"/>
          <w:kern w:val="3"/>
          <w:sz w:val="28"/>
          <w:szCs w:val="28"/>
          <w:lang w:bidi="en-US"/>
        </w:rPr>
        <w:t xml:space="preserve"> цього рішення </w:t>
      </w:r>
      <w:r w:rsidRPr="007D638F">
        <w:rPr>
          <w:rFonts w:ascii="Times New Roman" w:eastAsia="Andale Sans UI" w:hAnsi="Times New Roman"/>
          <w:bCs/>
          <w:iCs/>
          <w:color w:val="000000"/>
          <w:kern w:val="3"/>
          <w:sz w:val="28"/>
          <w:szCs w:val="28"/>
          <w:lang w:bidi="en-US"/>
        </w:rPr>
        <w:t>пункт такого зміс</w:t>
      </w:r>
      <w:r>
        <w:rPr>
          <w:rFonts w:ascii="Times New Roman" w:eastAsia="Andale Sans UI" w:hAnsi="Times New Roman"/>
          <w:bCs/>
          <w:iCs/>
          <w:color w:val="000000"/>
          <w:kern w:val="3"/>
          <w:sz w:val="28"/>
          <w:szCs w:val="28"/>
          <w:lang w:bidi="en-US"/>
        </w:rPr>
        <w:t xml:space="preserve">ту: </w:t>
      </w:r>
    </w:p>
    <w:p w:rsidR="002632C1" w:rsidRPr="002632C1" w:rsidRDefault="002632C1" w:rsidP="00C71474">
      <w:pPr>
        <w:pStyle w:val="a4"/>
        <w:widowControl w:val="0"/>
        <w:tabs>
          <w:tab w:val="left" w:pos="567"/>
          <w:tab w:val="left" w:pos="851"/>
        </w:tabs>
        <w:spacing w:after="0" w:line="240" w:lineRule="auto"/>
        <w:ind w:left="567"/>
        <w:jc w:val="both"/>
        <w:rPr>
          <w:rFonts w:ascii="Times New Roman" w:hAnsi="Times New Roman" w:cs="Times New Roman"/>
          <w:color w:val="000000"/>
          <w:sz w:val="28"/>
          <w:szCs w:val="28"/>
        </w:rPr>
      </w:pPr>
      <w:r>
        <w:rPr>
          <w:rFonts w:ascii="Times New Roman" w:eastAsia="Andale Sans UI" w:hAnsi="Times New Roman"/>
          <w:bCs/>
          <w:iCs/>
          <w:color w:val="000000"/>
          <w:kern w:val="3"/>
          <w:sz w:val="28"/>
          <w:szCs w:val="28"/>
          <w:lang w:bidi="en-US"/>
        </w:rPr>
        <w:t>«</w:t>
      </w:r>
      <w:r w:rsidR="00CC1856">
        <w:rPr>
          <w:rFonts w:ascii="Times New Roman" w:eastAsia="Andale Sans UI" w:hAnsi="Times New Roman"/>
          <w:bCs/>
          <w:iCs/>
          <w:color w:val="000000"/>
          <w:kern w:val="3"/>
          <w:sz w:val="28"/>
          <w:szCs w:val="28"/>
          <w:lang w:bidi="en-US"/>
        </w:rPr>
        <w:t>11</w:t>
      </w:r>
      <w:r>
        <w:rPr>
          <w:rFonts w:ascii="Times New Roman" w:eastAsia="Andale Sans UI" w:hAnsi="Times New Roman"/>
          <w:bCs/>
          <w:iCs/>
          <w:color w:val="000000"/>
          <w:kern w:val="3"/>
          <w:sz w:val="28"/>
          <w:szCs w:val="28"/>
          <w:lang w:bidi="en-US"/>
        </w:rPr>
        <w:t>.</w:t>
      </w:r>
      <w:r w:rsidR="00CC1856">
        <w:rPr>
          <w:rFonts w:ascii="Times New Roman" w:eastAsia="Andale Sans UI" w:hAnsi="Times New Roman"/>
          <w:bCs/>
          <w:iCs/>
          <w:color w:val="000000"/>
          <w:kern w:val="3"/>
          <w:sz w:val="28"/>
          <w:szCs w:val="28"/>
          <w:lang w:bidi="en-US"/>
        </w:rPr>
        <w:t xml:space="preserve"> Міщенко Віктор Васильович</w:t>
      </w:r>
      <w:r>
        <w:rPr>
          <w:rFonts w:ascii="Times New Roman" w:eastAsia="Andale Sans UI" w:hAnsi="Times New Roman"/>
          <w:bCs/>
          <w:iCs/>
          <w:color w:val="000000"/>
          <w:kern w:val="3"/>
          <w:sz w:val="28"/>
          <w:szCs w:val="28"/>
          <w:lang w:bidi="en-US"/>
        </w:rPr>
        <w:t>»</w:t>
      </w:r>
      <w:r w:rsidR="00CC1856">
        <w:rPr>
          <w:rFonts w:ascii="Times New Roman" w:eastAsia="Andale Sans UI" w:hAnsi="Times New Roman"/>
          <w:bCs/>
          <w:iCs/>
          <w:color w:val="000000"/>
          <w:kern w:val="3"/>
          <w:sz w:val="28"/>
          <w:szCs w:val="28"/>
          <w:lang w:bidi="en-US"/>
        </w:rPr>
        <w:t>.</w:t>
      </w:r>
    </w:p>
    <w:p w:rsidR="00EE0917" w:rsidRDefault="00EE0917" w:rsidP="00C71474">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EE0917" w:rsidRDefault="008B07E3"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00EE0917">
        <w:rPr>
          <w:rFonts w:ascii="Times New Roman" w:hAnsi="Times New Roman" w:cs="Times New Roman"/>
          <w:sz w:val="28"/>
          <w:szCs w:val="28"/>
        </w:rPr>
        <w:t>, «проти» – 0, «утримались» – 0, «не голосували» – 0.</w:t>
      </w:r>
    </w:p>
    <w:p w:rsidR="00EE0917" w:rsidRDefault="00EE0917" w:rsidP="00C7147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EE0917" w:rsidRDefault="00EE0917" w:rsidP="00C71474">
      <w:pPr>
        <w:pStyle w:val="a5"/>
        <w:spacing w:before="0" w:beforeAutospacing="0" w:after="0" w:afterAutospacing="0"/>
        <w:ind w:left="567"/>
        <w:jc w:val="both"/>
        <w:rPr>
          <w:i/>
          <w:color w:val="000000"/>
          <w:sz w:val="28"/>
          <w:szCs w:val="28"/>
        </w:rPr>
      </w:pPr>
    </w:p>
    <w:p w:rsidR="00EE0917" w:rsidRDefault="00EE0917" w:rsidP="00C71474">
      <w:pPr>
        <w:spacing w:after="0" w:line="240" w:lineRule="auto"/>
        <w:jc w:val="both"/>
        <w:rPr>
          <w:rFonts w:ascii="Times New Roman" w:hAnsi="Times New Roman"/>
          <w:i/>
          <w:color w:val="000000"/>
          <w:sz w:val="28"/>
          <w:szCs w:val="28"/>
        </w:rPr>
      </w:pPr>
      <w:r w:rsidRPr="00EE0917">
        <w:rPr>
          <w:rFonts w:ascii="Times New Roman" w:hAnsi="Times New Roman"/>
          <w:i/>
          <w:color w:val="000000"/>
          <w:sz w:val="28"/>
          <w:szCs w:val="28"/>
        </w:rPr>
        <w:t xml:space="preserve">        2. Про розгляд заяви Марченка Олега Владиславовича (</w:t>
      </w:r>
      <w:proofErr w:type="spellStart"/>
      <w:r w:rsidRPr="00EE0917">
        <w:rPr>
          <w:rFonts w:ascii="Times New Roman" w:hAnsi="Times New Roman"/>
          <w:i/>
          <w:color w:val="000000"/>
          <w:sz w:val="28"/>
          <w:szCs w:val="28"/>
        </w:rPr>
        <w:t>вх</w:t>
      </w:r>
      <w:proofErr w:type="spellEnd"/>
      <w:r w:rsidRPr="00EE0917">
        <w:rPr>
          <w:rFonts w:ascii="Times New Roman" w:hAnsi="Times New Roman"/>
          <w:i/>
          <w:color w:val="000000"/>
          <w:sz w:val="28"/>
          <w:szCs w:val="28"/>
        </w:rPr>
        <w:t>. від 16.11.2022 №  08/М- 2284) щодо включення до списку присяжних Подільського районного суду міста Києва.</w:t>
      </w:r>
    </w:p>
    <w:p w:rsidR="00CC1856" w:rsidRPr="00CC1856" w:rsidRDefault="00CC1856" w:rsidP="00C71474">
      <w:pPr>
        <w:pStyle w:val="a5"/>
        <w:spacing w:before="0" w:beforeAutospacing="0" w:after="0" w:afterAutospacing="0"/>
        <w:jc w:val="both"/>
        <w:rPr>
          <w:rFonts w:eastAsia="Andale Sans UI"/>
          <w:sz w:val="28"/>
          <w:szCs w:val="28"/>
          <w:lang w:bidi="en-US"/>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r>
        <w:rPr>
          <w:color w:val="000000"/>
          <w:sz w:val="28"/>
          <w:szCs w:val="28"/>
        </w:rPr>
        <w:t>Марченка Олега Владиславовича про включе</w:t>
      </w:r>
      <w:r w:rsidRPr="002401F6">
        <w:rPr>
          <w:color w:val="000000"/>
          <w:sz w:val="28"/>
          <w:szCs w:val="28"/>
        </w:rPr>
        <w:t xml:space="preserve">ння до списку присяжних </w:t>
      </w:r>
      <w:r>
        <w:rPr>
          <w:color w:val="000000"/>
          <w:sz w:val="28"/>
          <w:szCs w:val="28"/>
        </w:rPr>
        <w:t xml:space="preserve">Подільського </w:t>
      </w:r>
      <w:r w:rsidRPr="002401F6">
        <w:rPr>
          <w:color w:val="000000"/>
          <w:sz w:val="28"/>
          <w:szCs w:val="28"/>
        </w:rPr>
        <w:t>районного суду міста Києва</w:t>
      </w:r>
      <w:r>
        <w:rPr>
          <w:color w:val="000000"/>
          <w:sz w:val="28"/>
          <w:szCs w:val="28"/>
        </w:rPr>
        <w:t xml:space="preserve"> </w:t>
      </w:r>
      <w:r w:rsidRPr="00CC1856">
        <w:rPr>
          <w:color w:val="000000"/>
          <w:sz w:val="28"/>
          <w:szCs w:val="28"/>
        </w:rPr>
        <w:t>(</w:t>
      </w:r>
      <w:proofErr w:type="spellStart"/>
      <w:r w:rsidRPr="00CC1856">
        <w:rPr>
          <w:color w:val="000000"/>
          <w:sz w:val="28"/>
          <w:szCs w:val="28"/>
        </w:rPr>
        <w:t>вх</w:t>
      </w:r>
      <w:proofErr w:type="spellEnd"/>
      <w:r w:rsidRPr="00CC1856">
        <w:rPr>
          <w:color w:val="000000"/>
          <w:sz w:val="28"/>
          <w:szCs w:val="28"/>
        </w:rPr>
        <w:t xml:space="preserve">. від 16.11.2022 №  08/М- 2284). </w:t>
      </w:r>
      <w:r>
        <w:rPr>
          <w:rFonts w:eastAsia="Andale Sans UI"/>
          <w:sz w:val="28"/>
          <w:szCs w:val="28"/>
          <w:lang w:bidi="en-US"/>
        </w:rPr>
        <w:t>Кандидат у присяжні присутній на засіданні постійної комісії. До своєї заяви надав</w:t>
      </w:r>
      <w:r w:rsidRPr="00F023CA">
        <w:rPr>
          <w:rFonts w:eastAsia="Andale Sans UI"/>
          <w:sz w:val="28"/>
          <w:szCs w:val="28"/>
          <w:lang w:bidi="en-US"/>
        </w:rPr>
        <w:t xml:space="preserve"> усі необхідні документи.</w:t>
      </w:r>
      <w:r>
        <w:rPr>
          <w:rFonts w:eastAsia="Andale Sans UI"/>
          <w:sz w:val="28"/>
          <w:szCs w:val="28"/>
          <w:lang w:bidi="en-US"/>
        </w:rPr>
        <w:t xml:space="preserve"> </w:t>
      </w:r>
    </w:p>
    <w:p w:rsidR="00CC1856" w:rsidRPr="00C351A4" w:rsidRDefault="00CC1856" w:rsidP="00C71474">
      <w:pPr>
        <w:pStyle w:val="a5"/>
        <w:spacing w:before="0" w:beforeAutospacing="0" w:after="0" w:afterAutospacing="0"/>
        <w:ind w:firstLine="567"/>
        <w:jc w:val="both"/>
        <w:rPr>
          <w:rFonts w:eastAsia="Andale Sans UI"/>
          <w:sz w:val="28"/>
          <w:szCs w:val="28"/>
          <w:lang w:bidi="en-US"/>
        </w:rPr>
      </w:pPr>
      <w:r w:rsidRPr="00C351A4">
        <w:rPr>
          <w:rFonts w:eastAsia="Andale Sans UI"/>
          <w:bCs/>
          <w:iCs/>
          <w:color w:val="000000"/>
          <w:kern w:val="3"/>
          <w:sz w:val="28"/>
          <w:szCs w:val="28"/>
          <w:lang w:bidi="en-US"/>
        </w:rPr>
        <w:t>Голову</w:t>
      </w:r>
      <w:r>
        <w:rPr>
          <w:rFonts w:eastAsia="Andale Sans UI"/>
          <w:bCs/>
          <w:iCs/>
          <w:color w:val="000000"/>
          <w:kern w:val="3"/>
          <w:sz w:val="28"/>
          <w:szCs w:val="28"/>
          <w:lang w:bidi="en-US"/>
        </w:rPr>
        <w:t>ючий запитав у кандидата про його освіту і мотивацію бути присяжним.</w:t>
      </w:r>
    </w:p>
    <w:p w:rsidR="00CC1856" w:rsidRDefault="00CC1856"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ВИСТУПИВ:</w:t>
      </w:r>
    </w:p>
    <w:p w:rsidR="00CC1856" w:rsidRDefault="00CC1856" w:rsidP="00C71474">
      <w:pPr>
        <w:pStyle w:val="a5"/>
        <w:spacing w:before="0" w:beforeAutospacing="0" w:after="0" w:afterAutospacing="0"/>
        <w:ind w:firstLine="567"/>
        <w:jc w:val="both"/>
        <w:rPr>
          <w:rFonts w:eastAsia="Andale Sans UI"/>
          <w:sz w:val="28"/>
          <w:szCs w:val="28"/>
          <w:lang w:bidi="en-US"/>
        </w:rPr>
      </w:pPr>
      <w:r>
        <w:rPr>
          <w:rFonts w:eastAsia="Andale Sans UI"/>
          <w:sz w:val="28"/>
          <w:szCs w:val="28"/>
          <w:lang w:bidi="en-US"/>
        </w:rPr>
        <w:t>Марченко Олег.</w:t>
      </w:r>
    </w:p>
    <w:p w:rsidR="00C56BEF" w:rsidRDefault="00C56BEF"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ВИСТУПИВ:</w:t>
      </w:r>
    </w:p>
    <w:p w:rsidR="00C56BEF" w:rsidRDefault="00C56BEF"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 xml:space="preserve">        Кононенко Віктор із запитанням до кандидата у присяжні Олега Марченка.</w:t>
      </w:r>
    </w:p>
    <w:p w:rsidR="00C56BEF" w:rsidRDefault="00C56BEF"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ВИСТУПИВ:</w:t>
      </w:r>
    </w:p>
    <w:p w:rsidR="00C56BEF" w:rsidRDefault="00C56BEF"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 xml:space="preserve">        Марченко Олег.</w:t>
      </w:r>
    </w:p>
    <w:p w:rsidR="00CC1856" w:rsidRDefault="00CC1856"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ВИСТУПИВ:</w:t>
      </w:r>
    </w:p>
    <w:p w:rsidR="00CC1856" w:rsidRDefault="00CC1856" w:rsidP="00C71474">
      <w:pPr>
        <w:pStyle w:val="a5"/>
        <w:spacing w:before="0" w:beforeAutospacing="0" w:after="0" w:afterAutospacing="0"/>
        <w:ind w:firstLine="567"/>
        <w:jc w:val="both"/>
        <w:rPr>
          <w:rFonts w:eastAsia="Andale Sans UI"/>
          <w:sz w:val="28"/>
          <w:szCs w:val="28"/>
          <w:lang w:bidi="en-US"/>
        </w:rPr>
      </w:pPr>
      <w:r>
        <w:rPr>
          <w:rFonts w:eastAsia="Andale Sans UI"/>
          <w:sz w:val="28"/>
          <w:szCs w:val="28"/>
          <w:lang w:bidi="en-US"/>
        </w:rPr>
        <w:t xml:space="preserve">Плужник Олександр, який повідомив, що </w:t>
      </w:r>
      <w:r w:rsidR="008B07E3">
        <w:rPr>
          <w:rFonts w:eastAsia="Andale Sans UI"/>
          <w:sz w:val="28"/>
          <w:szCs w:val="28"/>
          <w:lang w:bidi="en-US"/>
        </w:rPr>
        <w:t xml:space="preserve">24.11.2022 планується розгляд </w:t>
      </w:r>
      <w:proofErr w:type="spellStart"/>
      <w:r w:rsidR="008B07E3" w:rsidRPr="007D638F">
        <w:rPr>
          <w:rFonts w:eastAsia="Andale Sans UI"/>
          <w:color w:val="00000A"/>
          <w:sz w:val="28"/>
          <w:szCs w:val="28"/>
          <w:lang w:bidi="en-US"/>
        </w:rPr>
        <w:t>проєкту</w:t>
      </w:r>
      <w:proofErr w:type="spellEnd"/>
      <w:r w:rsidR="008B07E3" w:rsidRPr="007D638F">
        <w:rPr>
          <w:rFonts w:eastAsia="Andale Sans UI"/>
          <w:color w:val="00000A"/>
          <w:sz w:val="28"/>
          <w:szCs w:val="28"/>
          <w:lang w:bidi="en-US"/>
        </w:rPr>
        <w:t xml:space="preserve"> рішення Київської міської ради </w:t>
      </w:r>
      <w:r w:rsidR="008B07E3" w:rsidRPr="007D638F">
        <w:rPr>
          <w:color w:val="000000"/>
          <w:sz w:val="28"/>
          <w:szCs w:val="28"/>
        </w:rPr>
        <w:t xml:space="preserve">«Про затвердження списку присяжних </w:t>
      </w:r>
      <w:r w:rsidR="008B07E3">
        <w:rPr>
          <w:color w:val="000000"/>
          <w:sz w:val="28"/>
          <w:szCs w:val="28"/>
        </w:rPr>
        <w:t xml:space="preserve">Подільського </w:t>
      </w:r>
      <w:r w:rsidR="008B07E3" w:rsidRPr="007D638F">
        <w:rPr>
          <w:color w:val="000000"/>
          <w:sz w:val="28"/>
          <w:szCs w:val="28"/>
        </w:rPr>
        <w:t>райо</w:t>
      </w:r>
      <w:r w:rsidR="008B07E3">
        <w:rPr>
          <w:color w:val="000000"/>
          <w:sz w:val="28"/>
          <w:szCs w:val="28"/>
        </w:rPr>
        <w:t>нного суду міста Києва» (від 11.11</w:t>
      </w:r>
      <w:r w:rsidR="008B07E3" w:rsidRPr="007D638F">
        <w:rPr>
          <w:color w:val="000000"/>
          <w:sz w:val="28"/>
          <w:szCs w:val="28"/>
        </w:rPr>
        <w:t xml:space="preserve">.2022 № </w:t>
      </w:r>
      <w:r w:rsidR="008B07E3">
        <w:rPr>
          <w:color w:val="000000"/>
          <w:sz w:val="28"/>
          <w:szCs w:val="28"/>
        </w:rPr>
        <w:t> 08/231-1531</w:t>
      </w:r>
      <w:r w:rsidR="008B07E3" w:rsidRPr="007D638F">
        <w:rPr>
          <w:color w:val="000000"/>
          <w:sz w:val="28"/>
          <w:szCs w:val="28"/>
        </w:rPr>
        <w:t>/ПР)</w:t>
      </w:r>
      <w:r w:rsidR="008B07E3">
        <w:rPr>
          <w:rFonts w:eastAsia="Andale Sans UI"/>
          <w:sz w:val="28"/>
          <w:szCs w:val="28"/>
          <w:lang w:bidi="en-US"/>
        </w:rPr>
        <w:t>, яким передбачається затвердити список присяжних у кількості 5 осіб. Очевидно, що така кількість присяжних буде недостатньою для Подільс</w:t>
      </w:r>
      <w:r w:rsidR="00615122">
        <w:rPr>
          <w:rFonts w:eastAsia="Andale Sans UI"/>
          <w:sz w:val="28"/>
          <w:szCs w:val="28"/>
          <w:lang w:bidi="en-US"/>
        </w:rPr>
        <w:t>ького районного суду м. Києва, у</w:t>
      </w:r>
      <w:r w:rsidR="008B07E3">
        <w:rPr>
          <w:rFonts w:eastAsia="Andale Sans UI"/>
          <w:sz w:val="28"/>
          <w:szCs w:val="28"/>
          <w:lang w:bidi="en-US"/>
        </w:rPr>
        <w:t xml:space="preserve"> зв’язку з цим запропонував під час розгляду </w:t>
      </w:r>
      <w:r w:rsidR="008B07E3" w:rsidRPr="007D638F">
        <w:rPr>
          <w:rFonts w:eastAsia="Andale Sans UI"/>
          <w:color w:val="00000A"/>
          <w:sz w:val="28"/>
          <w:szCs w:val="28"/>
          <w:lang w:bidi="en-US"/>
        </w:rPr>
        <w:t xml:space="preserve">на пленарному засіданні </w:t>
      </w:r>
      <w:r w:rsidR="008B07E3">
        <w:rPr>
          <w:rFonts w:eastAsia="Andale Sans UI"/>
          <w:color w:val="00000A"/>
          <w:sz w:val="28"/>
          <w:szCs w:val="28"/>
          <w:lang w:bidi="en-US"/>
        </w:rPr>
        <w:t xml:space="preserve">Київської міської ради вказаного </w:t>
      </w:r>
      <w:proofErr w:type="spellStart"/>
      <w:r w:rsidR="008B07E3">
        <w:rPr>
          <w:rFonts w:eastAsia="Andale Sans UI"/>
          <w:color w:val="00000A"/>
          <w:sz w:val="28"/>
          <w:szCs w:val="28"/>
          <w:lang w:bidi="en-US"/>
        </w:rPr>
        <w:t>проєкту</w:t>
      </w:r>
      <w:proofErr w:type="spellEnd"/>
      <w:r w:rsidR="008B07E3">
        <w:rPr>
          <w:rFonts w:eastAsia="Andale Sans UI"/>
          <w:color w:val="00000A"/>
          <w:sz w:val="28"/>
          <w:szCs w:val="28"/>
          <w:lang w:bidi="en-US"/>
        </w:rPr>
        <w:t xml:space="preserve"> рішення </w:t>
      </w:r>
      <w:r w:rsidR="008B07E3" w:rsidRPr="007D638F">
        <w:rPr>
          <w:rFonts w:eastAsia="Andale Sans UI"/>
          <w:color w:val="00000A"/>
          <w:sz w:val="28"/>
          <w:szCs w:val="28"/>
          <w:lang w:bidi="en-US"/>
        </w:rPr>
        <w:t xml:space="preserve">з голосу </w:t>
      </w:r>
      <w:r w:rsidR="008B07E3">
        <w:rPr>
          <w:rFonts w:eastAsia="Andale Sans UI"/>
          <w:sz w:val="28"/>
          <w:szCs w:val="28"/>
          <w:lang w:bidi="en-US"/>
        </w:rPr>
        <w:t>доповнити запропонований список присяжних особами, заяви яких будуть розглянуті сьогодні на засіданні постійної комісії.</w:t>
      </w:r>
    </w:p>
    <w:p w:rsidR="008B07E3" w:rsidRDefault="00CC1856" w:rsidP="00C71474">
      <w:pPr>
        <w:spacing w:after="0" w:line="240" w:lineRule="auto"/>
        <w:jc w:val="both"/>
        <w:rPr>
          <w:rFonts w:ascii="Times New Roman" w:eastAsia="Andale Sans UI" w:hAnsi="Times New Roman" w:cs="Times New Roman"/>
          <w:sz w:val="28"/>
          <w:szCs w:val="28"/>
          <w:lang w:eastAsia="uk-UA" w:bidi="en-US"/>
        </w:rPr>
      </w:pPr>
      <w:r w:rsidRPr="008B07E3">
        <w:rPr>
          <w:rFonts w:ascii="Times New Roman" w:eastAsia="Andale Sans UI" w:hAnsi="Times New Roman" w:cs="Times New Roman"/>
          <w:sz w:val="28"/>
          <w:szCs w:val="28"/>
          <w:lang w:eastAsia="uk-UA" w:bidi="en-US"/>
        </w:rPr>
        <w:t>ВИРІШИЛИ:</w:t>
      </w:r>
      <w:r w:rsidRPr="008B07E3">
        <w:rPr>
          <w:rFonts w:ascii="Times New Roman" w:eastAsia="Andale Sans UI" w:hAnsi="Times New Roman" w:cs="Times New Roman"/>
          <w:sz w:val="28"/>
          <w:szCs w:val="28"/>
          <w:lang w:eastAsia="uk-UA" w:bidi="en-US"/>
        </w:rPr>
        <w:br/>
        <w:t xml:space="preserve">       1. Взяти до відома </w:t>
      </w:r>
      <w:r w:rsidR="008B07E3">
        <w:rPr>
          <w:rFonts w:ascii="Times New Roman" w:eastAsia="Andale Sans UI" w:hAnsi="Times New Roman" w:cs="Times New Roman"/>
          <w:sz w:val="28"/>
          <w:szCs w:val="28"/>
          <w:lang w:eastAsia="uk-UA" w:bidi="en-US"/>
        </w:rPr>
        <w:t>заяву</w:t>
      </w:r>
      <w:r w:rsidR="008B07E3" w:rsidRPr="008B07E3">
        <w:rPr>
          <w:rFonts w:ascii="Times New Roman" w:eastAsia="Andale Sans UI" w:hAnsi="Times New Roman" w:cs="Times New Roman"/>
          <w:sz w:val="28"/>
          <w:szCs w:val="28"/>
          <w:lang w:eastAsia="uk-UA" w:bidi="en-US"/>
        </w:rPr>
        <w:t xml:space="preserve"> Марченка Олега Владиславовича (</w:t>
      </w:r>
      <w:proofErr w:type="spellStart"/>
      <w:r w:rsidR="008B07E3" w:rsidRPr="008B07E3">
        <w:rPr>
          <w:rFonts w:ascii="Times New Roman" w:eastAsia="Andale Sans UI" w:hAnsi="Times New Roman" w:cs="Times New Roman"/>
          <w:sz w:val="28"/>
          <w:szCs w:val="28"/>
          <w:lang w:eastAsia="uk-UA" w:bidi="en-US"/>
        </w:rPr>
        <w:t>вх</w:t>
      </w:r>
      <w:proofErr w:type="spellEnd"/>
      <w:r w:rsidR="008B07E3" w:rsidRPr="008B07E3">
        <w:rPr>
          <w:rFonts w:ascii="Times New Roman" w:eastAsia="Andale Sans UI" w:hAnsi="Times New Roman" w:cs="Times New Roman"/>
          <w:sz w:val="28"/>
          <w:szCs w:val="28"/>
          <w:lang w:eastAsia="uk-UA" w:bidi="en-US"/>
        </w:rPr>
        <w:t>. від 16.11.2022 №  08/М- 2284) щодо включення до списку присяжних Подільського районного суду міста Києва.</w:t>
      </w:r>
    </w:p>
    <w:p w:rsidR="008B07E3" w:rsidRPr="008B07E3" w:rsidRDefault="00CC1856" w:rsidP="00C71474">
      <w:pPr>
        <w:spacing w:after="0" w:line="240" w:lineRule="auto"/>
        <w:ind w:firstLine="567"/>
        <w:jc w:val="both"/>
        <w:rPr>
          <w:rFonts w:ascii="Times New Roman" w:hAnsi="Times New Roman" w:cs="Times New Roman"/>
          <w:color w:val="000000"/>
          <w:sz w:val="28"/>
          <w:szCs w:val="28"/>
        </w:rPr>
      </w:pPr>
      <w:r w:rsidRPr="00F023CA">
        <w:rPr>
          <w:rFonts w:ascii="Times New Roman" w:eastAsia="Andale Sans UI" w:hAnsi="Times New Roman" w:cs="Times New Roman"/>
          <w:sz w:val="28"/>
          <w:szCs w:val="28"/>
          <w:lang w:bidi="en-US"/>
        </w:rPr>
        <w:t>2.</w:t>
      </w:r>
      <w:r>
        <w:rPr>
          <w:rFonts w:ascii="Times New Roman" w:eastAsia="Andale Sans UI" w:hAnsi="Times New Roman" w:cs="Times New Roman"/>
          <w:sz w:val="28"/>
          <w:szCs w:val="28"/>
          <w:lang w:bidi="en-US"/>
        </w:rPr>
        <w:t xml:space="preserve"> </w:t>
      </w:r>
      <w:r w:rsidRPr="00F22F10">
        <w:rPr>
          <w:rFonts w:ascii="Times New Roman" w:eastAsia="Andale Sans UI" w:hAnsi="Times New Roman" w:cs="Times New Roman"/>
          <w:sz w:val="28"/>
          <w:szCs w:val="28"/>
          <w:lang w:bidi="en-US"/>
        </w:rPr>
        <w:t xml:space="preserve">Рекомендувати включити </w:t>
      </w:r>
      <w:r w:rsidR="008B07E3" w:rsidRPr="008B07E3">
        <w:rPr>
          <w:rFonts w:ascii="Times New Roman" w:hAnsi="Times New Roman" w:cs="Times New Roman"/>
          <w:sz w:val="28"/>
          <w:szCs w:val="28"/>
          <w:shd w:val="clear" w:color="auto" w:fill="FFFFFF"/>
        </w:rPr>
        <w:t>Марченка Олега Владиславовича</w:t>
      </w:r>
      <w:r w:rsidR="008B07E3">
        <w:rPr>
          <w:sz w:val="28"/>
          <w:szCs w:val="28"/>
          <w:shd w:val="clear" w:color="auto" w:fill="FFFFFF"/>
        </w:rPr>
        <w:t xml:space="preserve"> </w:t>
      </w:r>
      <w:r w:rsidRPr="00F22F10">
        <w:rPr>
          <w:rFonts w:ascii="Times New Roman" w:eastAsia="Andale Sans UI" w:hAnsi="Times New Roman" w:cs="Times New Roman"/>
          <w:sz w:val="28"/>
          <w:szCs w:val="28"/>
          <w:lang w:bidi="en-US"/>
        </w:rPr>
        <w:t xml:space="preserve">до списку </w:t>
      </w:r>
      <w:r w:rsidRPr="008B07E3">
        <w:rPr>
          <w:rFonts w:ascii="Times New Roman" w:eastAsia="Andale Sans UI" w:hAnsi="Times New Roman" w:cs="Times New Roman"/>
          <w:sz w:val="28"/>
          <w:szCs w:val="28"/>
          <w:lang w:bidi="en-US"/>
        </w:rPr>
        <w:t xml:space="preserve">присяжних </w:t>
      </w:r>
      <w:r w:rsidR="008B07E3" w:rsidRPr="008B07E3">
        <w:rPr>
          <w:rFonts w:ascii="Times New Roman" w:hAnsi="Times New Roman" w:cs="Times New Roman"/>
          <w:color w:val="000000"/>
          <w:sz w:val="28"/>
          <w:szCs w:val="28"/>
        </w:rPr>
        <w:t xml:space="preserve">Подільського </w:t>
      </w:r>
      <w:r w:rsidRPr="008B07E3">
        <w:rPr>
          <w:rFonts w:ascii="Times New Roman" w:hAnsi="Times New Roman" w:cs="Times New Roman"/>
          <w:color w:val="000000"/>
          <w:sz w:val="28"/>
          <w:szCs w:val="28"/>
        </w:rPr>
        <w:t>районного суду міста Києва.</w:t>
      </w:r>
    </w:p>
    <w:p w:rsidR="00615122" w:rsidRDefault="008B07E3" w:rsidP="00C71474">
      <w:pPr>
        <w:spacing w:after="0" w:line="240" w:lineRule="auto"/>
        <w:ind w:firstLine="567"/>
        <w:jc w:val="both"/>
        <w:rPr>
          <w:rFonts w:ascii="Times New Roman" w:eastAsia="Andale Sans UI" w:hAnsi="Times New Roman"/>
          <w:bCs/>
          <w:iCs/>
          <w:color w:val="000000"/>
          <w:kern w:val="3"/>
          <w:sz w:val="28"/>
          <w:szCs w:val="28"/>
          <w:lang w:bidi="en-US"/>
        </w:rPr>
      </w:pPr>
      <w:r w:rsidRPr="008B07E3">
        <w:rPr>
          <w:rFonts w:ascii="Times New Roman" w:hAnsi="Times New Roman" w:cs="Times New Roman"/>
          <w:color w:val="000000"/>
          <w:sz w:val="28"/>
          <w:szCs w:val="28"/>
        </w:rPr>
        <w:t xml:space="preserve">3. </w:t>
      </w:r>
      <w:r w:rsidRPr="008B07E3">
        <w:rPr>
          <w:rFonts w:ascii="Times New Roman" w:eastAsia="Andale Sans UI" w:hAnsi="Times New Roman" w:cs="Times New Roman"/>
          <w:color w:val="00000A"/>
          <w:sz w:val="28"/>
          <w:szCs w:val="28"/>
          <w:lang w:bidi="en-US"/>
        </w:rPr>
        <w:t xml:space="preserve">Доручити голові постійної комісії при розгляді на пленарному засіданні Київської міської ради </w:t>
      </w:r>
      <w:proofErr w:type="spellStart"/>
      <w:r w:rsidRPr="008B07E3">
        <w:rPr>
          <w:rFonts w:ascii="Times New Roman" w:eastAsia="Andale Sans UI" w:hAnsi="Times New Roman" w:cs="Times New Roman"/>
          <w:color w:val="00000A"/>
          <w:sz w:val="28"/>
          <w:szCs w:val="28"/>
          <w:lang w:bidi="en-US"/>
        </w:rPr>
        <w:t>проєкту</w:t>
      </w:r>
      <w:proofErr w:type="spellEnd"/>
      <w:r w:rsidRPr="008B07E3">
        <w:rPr>
          <w:rFonts w:ascii="Times New Roman" w:eastAsia="Andale Sans UI" w:hAnsi="Times New Roman" w:cs="Times New Roman"/>
          <w:color w:val="00000A"/>
          <w:sz w:val="28"/>
          <w:szCs w:val="28"/>
          <w:lang w:bidi="en-US"/>
        </w:rPr>
        <w:t xml:space="preserve"> рішення Київської міської ради </w:t>
      </w:r>
      <w:r w:rsidRPr="008B07E3">
        <w:rPr>
          <w:rFonts w:ascii="Times New Roman" w:hAnsi="Times New Roman"/>
          <w:color w:val="000000"/>
          <w:sz w:val="28"/>
          <w:szCs w:val="28"/>
        </w:rPr>
        <w:t xml:space="preserve">«Про затвердження списку присяжних </w:t>
      </w:r>
      <w:r>
        <w:rPr>
          <w:rFonts w:ascii="Times New Roman" w:hAnsi="Times New Roman"/>
          <w:color w:val="000000"/>
          <w:sz w:val="28"/>
          <w:szCs w:val="28"/>
        </w:rPr>
        <w:t xml:space="preserve">Подільського </w:t>
      </w:r>
      <w:r w:rsidRPr="008B07E3">
        <w:rPr>
          <w:rFonts w:ascii="Times New Roman" w:hAnsi="Times New Roman"/>
          <w:color w:val="000000"/>
          <w:sz w:val="28"/>
          <w:szCs w:val="28"/>
        </w:rPr>
        <w:t xml:space="preserve">районного суду міста Києва» (від </w:t>
      </w:r>
      <w:r w:rsidR="00C56BEF">
        <w:rPr>
          <w:rFonts w:ascii="Times New Roman" w:hAnsi="Times New Roman"/>
          <w:color w:val="000000"/>
          <w:sz w:val="28"/>
          <w:szCs w:val="28"/>
        </w:rPr>
        <w:t> </w:t>
      </w:r>
      <w:r w:rsidRPr="008B07E3">
        <w:rPr>
          <w:rFonts w:ascii="Times New Roman" w:hAnsi="Times New Roman"/>
          <w:color w:val="000000"/>
          <w:sz w:val="28"/>
          <w:szCs w:val="28"/>
        </w:rPr>
        <w:t>11.11.2022 №  </w:t>
      </w:r>
      <w:r>
        <w:rPr>
          <w:rFonts w:ascii="Times New Roman" w:hAnsi="Times New Roman"/>
          <w:color w:val="000000"/>
          <w:sz w:val="28"/>
          <w:szCs w:val="28"/>
        </w:rPr>
        <w:t>08/231-1531</w:t>
      </w:r>
      <w:r w:rsidRPr="008B07E3">
        <w:rPr>
          <w:rFonts w:ascii="Times New Roman" w:hAnsi="Times New Roman"/>
          <w:color w:val="000000"/>
          <w:sz w:val="28"/>
          <w:szCs w:val="28"/>
        </w:rPr>
        <w:t>/ПР)</w:t>
      </w:r>
      <w:r w:rsidRPr="008B07E3">
        <w:rPr>
          <w:rFonts w:ascii="Times New Roman" w:eastAsia="Andale Sans UI" w:hAnsi="Times New Roman" w:cs="Times New Roman"/>
          <w:sz w:val="28"/>
          <w:szCs w:val="28"/>
          <w:lang w:bidi="en-US"/>
        </w:rPr>
        <w:t xml:space="preserve"> </w:t>
      </w:r>
      <w:r w:rsidRPr="008B07E3">
        <w:rPr>
          <w:rFonts w:ascii="Times New Roman" w:eastAsia="Andale Sans UI" w:hAnsi="Times New Roman" w:cs="Times New Roman"/>
          <w:color w:val="00000A"/>
          <w:sz w:val="28"/>
          <w:szCs w:val="28"/>
          <w:lang w:bidi="en-US"/>
        </w:rPr>
        <w:t>з голосу в</w:t>
      </w:r>
      <w:r w:rsidR="00615122">
        <w:rPr>
          <w:rFonts w:ascii="Times New Roman" w:eastAsia="Andale Sans UI" w:hAnsi="Times New Roman"/>
          <w:bCs/>
          <w:iCs/>
          <w:color w:val="000000"/>
          <w:kern w:val="3"/>
          <w:sz w:val="28"/>
          <w:szCs w:val="28"/>
          <w:lang w:bidi="en-US"/>
        </w:rPr>
        <w:t>нести у додаток</w:t>
      </w:r>
      <w:r w:rsidRPr="008B07E3">
        <w:rPr>
          <w:rFonts w:ascii="Times New Roman" w:eastAsia="Andale Sans UI" w:hAnsi="Times New Roman"/>
          <w:bCs/>
          <w:iCs/>
          <w:color w:val="000000"/>
          <w:kern w:val="3"/>
          <w:sz w:val="28"/>
          <w:szCs w:val="28"/>
          <w:lang w:bidi="en-US"/>
        </w:rPr>
        <w:t xml:space="preserve"> до цього рішення пункт такого змісту: </w:t>
      </w:r>
    </w:p>
    <w:p w:rsidR="008B07E3" w:rsidRPr="008B07E3" w:rsidRDefault="008B07E3" w:rsidP="00C71474">
      <w:pPr>
        <w:spacing w:after="0" w:line="240" w:lineRule="auto"/>
        <w:ind w:firstLine="567"/>
        <w:jc w:val="both"/>
        <w:rPr>
          <w:rFonts w:ascii="Times New Roman" w:eastAsia="Andale Sans UI" w:hAnsi="Times New Roman" w:cs="Times New Roman"/>
          <w:sz w:val="28"/>
          <w:szCs w:val="28"/>
          <w:lang w:eastAsia="uk-UA" w:bidi="en-US"/>
        </w:rPr>
      </w:pPr>
      <w:r w:rsidRPr="008B07E3">
        <w:rPr>
          <w:rFonts w:ascii="Times New Roman" w:eastAsia="Andale Sans UI" w:hAnsi="Times New Roman"/>
          <w:bCs/>
          <w:iCs/>
          <w:color w:val="000000"/>
          <w:kern w:val="3"/>
          <w:sz w:val="28"/>
          <w:szCs w:val="28"/>
          <w:lang w:bidi="en-US"/>
        </w:rPr>
        <w:t>«</w:t>
      </w:r>
      <w:r>
        <w:rPr>
          <w:rFonts w:ascii="Times New Roman" w:eastAsia="Andale Sans UI" w:hAnsi="Times New Roman"/>
          <w:bCs/>
          <w:iCs/>
          <w:color w:val="000000"/>
          <w:kern w:val="3"/>
          <w:sz w:val="28"/>
          <w:szCs w:val="28"/>
          <w:lang w:bidi="en-US"/>
        </w:rPr>
        <w:t>6</w:t>
      </w:r>
      <w:r w:rsidRPr="008B07E3">
        <w:rPr>
          <w:rFonts w:ascii="Times New Roman" w:eastAsia="Andale Sans UI" w:hAnsi="Times New Roman"/>
          <w:bCs/>
          <w:iCs/>
          <w:color w:val="000000"/>
          <w:kern w:val="3"/>
          <w:sz w:val="28"/>
          <w:szCs w:val="28"/>
          <w:lang w:bidi="en-US"/>
        </w:rPr>
        <w:t>.</w:t>
      </w:r>
      <w:r>
        <w:rPr>
          <w:rFonts w:ascii="Times New Roman" w:eastAsia="Andale Sans UI" w:hAnsi="Times New Roman"/>
          <w:bCs/>
          <w:iCs/>
          <w:color w:val="000000"/>
          <w:kern w:val="3"/>
          <w:sz w:val="28"/>
          <w:szCs w:val="28"/>
          <w:lang w:bidi="en-US"/>
        </w:rPr>
        <w:t xml:space="preserve"> Марченко Олег Владиславович</w:t>
      </w:r>
      <w:r w:rsidRPr="008B07E3">
        <w:rPr>
          <w:rFonts w:ascii="Times New Roman" w:eastAsia="Andale Sans UI" w:hAnsi="Times New Roman"/>
          <w:bCs/>
          <w:iCs/>
          <w:color w:val="000000"/>
          <w:kern w:val="3"/>
          <w:sz w:val="28"/>
          <w:szCs w:val="28"/>
          <w:lang w:bidi="en-US"/>
        </w:rPr>
        <w:t>».</w:t>
      </w:r>
    </w:p>
    <w:p w:rsidR="008B07E3" w:rsidRDefault="008B07E3" w:rsidP="00C71474">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8B07E3" w:rsidRDefault="008B07E3"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8B07E3" w:rsidRDefault="008B07E3" w:rsidP="00C7147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8B07E3" w:rsidRDefault="008B07E3" w:rsidP="00C71474">
      <w:pPr>
        <w:pStyle w:val="a5"/>
        <w:spacing w:before="0" w:beforeAutospacing="0" w:after="0" w:afterAutospacing="0"/>
        <w:ind w:left="567"/>
        <w:jc w:val="both"/>
        <w:rPr>
          <w:i/>
          <w:color w:val="000000"/>
          <w:sz w:val="28"/>
          <w:szCs w:val="28"/>
        </w:rPr>
      </w:pPr>
    </w:p>
    <w:p w:rsidR="00EE0917" w:rsidRPr="00EE0917" w:rsidRDefault="00EE0917" w:rsidP="00C71474">
      <w:pPr>
        <w:spacing w:after="0" w:line="240" w:lineRule="auto"/>
        <w:jc w:val="both"/>
        <w:rPr>
          <w:rFonts w:ascii="Times New Roman" w:hAnsi="Times New Roman"/>
          <w:i/>
          <w:color w:val="000000"/>
          <w:sz w:val="28"/>
          <w:szCs w:val="28"/>
        </w:rPr>
      </w:pPr>
      <w:r w:rsidRPr="00EE0917">
        <w:rPr>
          <w:rFonts w:ascii="Times New Roman" w:hAnsi="Times New Roman"/>
          <w:i/>
          <w:color w:val="000000"/>
          <w:sz w:val="28"/>
          <w:szCs w:val="28"/>
        </w:rPr>
        <w:t xml:space="preserve">        3. Про розгляд заяв </w:t>
      </w:r>
      <w:proofErr w:type="spellStart"/>
      <w:r w:rsidRPr="00EE0917">
        <w:rPr>
          <w:rFonts w:ascii="Times New Roman" w:hAnsi="Times New Roman"/>
          <w:i/>
          <w:color w:val="000000"/>
          <w:sz w:val="28"/>
          <w:szCs w:val="28"/>
        </w:rPr>
        <w:t>Радзіловської</w:t>
      </w:r>
      <w:proofErr w:type="spellEnd"/>
      <w:r w:rsidRPr="00EE0917">
        <w:rPr>
          <w:rFonts w:ascii="Times New Roman" w:hAnsi="Times New Roman"/>
          <w:i/>
          <w:color w:val="000000"/>
          <w:sz w:val="28"/>
          <w:szCs w:val="28"/>
        </w:rPr>
        <w:t xml:space="preserve"> Олени Степанівни (</w:t>
      </w:r>
      <w:proofErr w:type="spellStart"/>
      <w:r w:rsidRPr="00EE0917">
        <w:rPr>
          <w:rFonts w:ascii="Times New Roman" w:hAnsi="Times New Roman"/>
          <w:i/>
          <w:color w:val="000000"/>
          <w:sz w:val="28"/>
          <w:szCs w:val="28"/>
        </w:rPr>
        <w:t>вх</w:t>
      </w:r>
      <w:proofErr w:type="spellEnd"/>
      <w:r w:rsidRPr="00EE0917">
        <w:rPr>
          <w:rFonts w:ascii="Times New Roman" w:hAnsi="Times New Roman"/>
          <w:i/>
          <w:color w:val="000000"/>
          <w:sz w:val="28"/>
          <w:szCs w:val="28"/>
        </w:rPr>
        <w:t>. від 11.11.2022 №  08/Р- 2232; від 15.11.2022 № 08/Р-2280) щодо включення до списку присяжних Подільського районного суду міста Києва.</w:t>
      </w:r>
    </w:p>
    <w:p w:rsidR="008B07E3" w:rsidRPr="00CC1856" w:rsidRDefault="008B07E3" w:rsidP="00C71474">
      <w:pPr>
        <w:pStyle w:val="a5"/>
        <w:spacing w:before="0" w:beforeAutospacing="0" w:after="0" w:afterAutospacing="0"/>
        <w:jc w:val="both"/>
        <w:rPr>
          <w:rFonts w:eastAsia="Andale Sans UI"/>
          <w:sz w:val="28"/>
          <w:szCs w:val="28"/>
          <w:lang w:bidi="en-US"/>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proofErr w:type="spellStart"/>
      <w:r w:rsidRPr="00545EAC">
        <w:rPr>
          <w:color w:val="000000"/>
          <w:sz w:val="28"/>
          <w:szCs w:val="28"/>
        </w:rPr>
        <w:t>Радзіловської</w:t>
      </w:r>
      <w:proofErr w:type="spellEnd"/>
      <w:r w:rsidRPr="00545EAC">
        <w:rPr>
          <w:color w:val="000000"/>
          <w:sz w:val="28"/>
          <w:szCs w:val="28"/>
        </w:rPr>
        <w:t xml:space="preserve"> Олени Степанівни (</w:t>
      </w:r>
      <w:proofErr w:type="spellStart"/>
      <w:r w:rsidRPr="00545EAC">
        <w:rPr>
          <w:color w:val="000000"/>
          <w:sz w:val="28"/>
          <w:szCs w:val="28"/>
        </w:rPr>
        <w:t>вх</w:t>
      </w:r>
      <w:proofErr w:type="spellEnd"/>
      <w:r w:rsidRPr="00545EAC">
        <w:rPr>
          <w:color w:val="000000"/>
          <w:sz w:val="28"/>
          <w:szCs w:val="28"/>
        </w:rPr>
        <w:t xml:space="preserve">. від 11.11.2022 №  08/Р- 2232; від </w:t>
      </w:r>
      <w:r w:rsidR="00615122">
        <w:rPr>
          <w:color w:val="000000"/>
          <w:sz w:val="28"/>
          <w:szCs w:val="28"/>
        </w:rPr>
        <w:t> </w:t>
      </w:r>
      <w:r w:rsidRPr="00545EAC">
        <w:rPr>
          <w:color w:val="000000"/>
          <w:sz w:val="28"/>
          <w:szCs w:val="28"/>
        </w:rPr>
        <w:t xml:space="preserve">15.11.2022 № 08/Р-2280) про включення до списку присяжних Подільського районного суду міста Києва </w:t>
      </w:r>
      <w:r w:rsidRPr="00545EAC">
        <w:rPr>
          <w:rFonts w:eastAsia="Andale Sans UI"/>
          <w:sz w:val="28"/>
          <w:szCs w:val="28"/>
          <w:lang w:bidi="en-US"/>
        </w:rPr>
        <w:t>Кандидат</w:t>
      </w:r>
      <w:r w:rsidR="00DF53EC">
        <w:rPr>
          <w:rFonts w:eastAsia="Andale Sans UI"/>
          <w:sz w:val="28"/>
          <w:szCs w:val="28"/>
          <w:lang w:bidi="en-US"/>
        </w:rPr>
        <w:t>к</w:t>
      </w:r>
      <w:r w:rsidRPr="00545EAC">
        <w:rPr>
          <w:rFonts w:eastAsia="Andale Sans UI"/>
          <w:sz w:val="28"/>
          <w:szCs w:val="28"/>
          <w:lang w:bidi="en-US"/>
        </w:rPr>
        <w:t>а</w:t>
      </w:r>
      <w:r>
        <w:rPr>
          <w:rFonts w:eastAsia="Andale Sans UI"/>
          <w:sz w:val="28"/>
          <w:szCs w:val="28"/>
          <w:lang w:bidi="en-US"/>
        </w:rPr>
        <w:t xml:space="preserve"> у присяжні присутня на засіданні постійно</w:t>
      </w:r>
      <w:r w:rsidR="00545EAC">
        <w:rPr>
          <w:rFonts w:eastAsia="Andale Sans UI"/>
          <w:sz w:val="28"/>
          <w:szCs w:val="28"/>
          <w:lang w:bidi="en-US"/>
        </w:rPr>
        <w:t>ї комісії. До своєї заяви надала</w:t>
      </w:r>
      <w:r w:rsidRPr="00F023CA">
        <w:rPr>
          <w:rFonts w:eastAsia="Andale Sans UI"/>
          <w:sz w:val="28"/>
          <w:szCs w:val="28"/>
          <w:lang w:bidi="en-US"/>
        </w:rPr>
        <w:t xml:space="preserve"> усі необхідні документи.</w:t>
      </w:r>
      <w:r>
        <w:rPr>
          <w:rFonts w:eastAsia="Andale Sans UI"/>
          <w:sz w:val="28"/>
          <w:szCs w:val="28"/>
          <w:lang w:bidi="en-US"/>
        </w:rPr>
        <w:t xml:space="preserve"> </w:t>
      </w:r>
    </w:p>
    <w:p w:rsidR="008B07E3" w:rsidRDefault="00545EAC"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ВИСТУПИЛА</w:t>
      </w:r>
      <w:r w:rsidR="008B07E3">
        <w:rPr>
          <w:rFonts w:eastAsia="Andale Sans UI"/>
          <w:sz w:val="28"/>
          <w:szCs w:val="28"/>
          <w:lang w:bidi="en-US"/>
        </w:rPr>
        <w:t>:</w:t>
      </w:r>
    </w:p>
    <w:p w:rsidR="008B07E3" w:rsidRDefault="00545EAC" w:rsidP="00C71474">
      <w:pPr>
        <w:pStyle w:val="a5"/>
        <w:spacing w:before="0" w:beforeAutospacing="0" w:after="0" w:afterAutospacing="0"/>
        <w:ind w:firstLine="567"/>
        <w:jc w:val="both"/>
        <w:rPr>
          <w:rFonts w:eastAsia="Andale Sans UI"/>
          <w:sz w:val="28"/>
          <w:szCs w:val="28"/>
          <w:lang w:bidi="en-US"/>
        </w:rPr>
      </w:pPr>
      <w:proofErr w:type="spellStart"/>
      <w:r>
        <w:rPr>
          <w:rFonts w:eastAsia="Andale Sans UI"/>
          <w:sz w:val="28"/>
          <w:szCs w:val="28"/>
          <w:lang w:bidi="en-US"/>
        </w:rPr>
        <w:t>Радзіловська</w:t>
      </w:r>
      <w:proofErr w:type="spellEnd"/>
      <w:r>
        <w:rPr>
          <w:rFonts w:eastAsia="Andale Sans UI"/>
          <w:sz w:val="28"/>
          <w:szCs w:val="28"/>
          <w:lang w:bidi="en-US"/>
        </w:rPr>
        <w:t xml:space="preserve"> Олена</w:t>
      </w:r>
      <w:r w:rsidR="008B07E3">
        <w:rPr>
          <w:rFonts w:eastAsia="Andale Sans UI"/>
          <w:sz w:val="28"/>
          <w:szCs w:val="28"/>
          <w:lang w:bidi="en-US"/>
        </w:rPr>
        <w:t>.</w:t>
      </w:r>
    </w:p>
    <w:p w:rsidR="00545EAC" w:rsidRPr="00545EAC" w:rsidRDefault="008B07E3" w:rsidP="00C71474">
      <w:pPr>
        <w:spacing w:after="0" w:line="240" w:lineRule="auto"/>
        <w:jc w:val="both"/>
        <w:rPr>
          <w:rFonts w:ascii="Times New Roman" w:eastAsia="Andale Sans UI" w:hAnsi="Times New Roman" w:cs="Times New Roman"/>
          <w:sz w:val="28"/>
          <w:szCs w:val="28"/>
          <w:lang w:bidi="en-US"/>
        </w:rPr>
      </w:pPr>
      <w:r w:rsidRPr="008B07E3">
        <w:rPr>
          <w:rFonts w:ascii="Times New Roman" w:eastAsia="Andale Sans UI" w:hAnsi="Times New Roman" w:cs="Times New Roman"/>
          <w:sz w:val="28"/>
          <w:szCs w:val="28"/>
          <w:lang w:eastAsia="uk-UA" w:bidi="en-US"/>
        </w:rPr>
        <w:t>ВИРІШИЛИ:</w:t>
      </w:r>
      <w:r w:rsidRPr="008B07E3">
        <w:rPr>
          <w:rFonts w:ascii="Times New Roman" w:eastAsia="Andale Sans UI" w:hAnsi="Times New Roman" w:cs="Times New Roman"/>
          <w:sz w:val="28"/>
          <w:szCs w:val="28"/>
          <w:lang w:eastAsia="uk-UA" w:bidi="en-US"/>
        </w:rPr>
        <w:br/>
        <w:t xml:space="preserve">       1. Взяти до відома </w:t>
      </w:r>
      <w:r w:rsidR="00545EAC" w:rsidRPr="00545EAC">
        <w:rPr>
          <w:rFonts w:ascii="Times New Roman" w:hAnsi="Times New Roman"/>
          <w:color w:val="000000"/>
          <w:sz w:val="28"/>
          <w:szCs w:val="28"/>
        </w:rPr>
        <w:t>заяв</w:t>
      </w:r>
      <w:r w:rsidR="00545EAC">
        <w:rPr>
          <w:rFonts w:ascii="Times New Roman" w:hAnsi="Times New Roman"/>
          <w:color w:val="000000"/>
          <w:sz w:val="28"/>
          <w:szCs w:val="28"/>
        </w:rPr>
        <w:t>и</w:t>
      </w:r>
      <w:r w:rsidR="00545EAC" w:rsidRPr="00545EAC">
        <w:rPr>
          <w:rFonts w:ascii="Times New Roman" w:hAnsi="Times New Roman"/>
          <w:color w:val="000000"/>
          <w:sz w:val="28"/>
          <w:szCs w:val="28"/>
        </w:rPr>
        <w:t xml:space="preserve"> </w:t>
      </w:r>
      <w:proofErr w:type="spellStart"/>
      <w:r w:rsidR="00545EAC" w:rsidRPr="00545EAC">
        <w:rPr>
          <w:rFonts w:ascii="Times New Roman" w:hAnsi="Times New Roman"/>
          <w:color w:val="000000"/>
          <w:sz w:val="28"/>
          <w:szCs w:val="28"/>
        </w:rPr>
        <w:t>Радзіловської</w:t>
      </w:r>
      <w:proofErr w:type="spellEnd"/>
      <w:r w:rsidR="00545EAC" w:rsidRPr="00545EAC">
        <w:rPr>
          <w:rFonts w:ascii="Times New Roman" w:hAnsi="Times New Roman"/>
          <w:color w:val="000000"/>
          <w:sz w:val="28"/>
          <w:szCs w:val="28"/>
        </w:rPr>
        <w:t xml:space="preserve"> Олени Степанівни (</w:t>
      </w:r>
      <w:proofErr w:type="spellStart"/>
      <w:r w:rsidR="00545EAC" w:rsidRPr="00545EAC">
        <w:rPr>
          <w:rFonts w:ascii="Times New Roman" w:hAnsi="Times New Roman"/>
          <w:color w:val="000000"/>
          <w:sz w:val="28"/>
          <w:szCs w:val="28"/>
        </w:rPr>
        <w:t>вх</w:t>
      </w:r>
      <w:proofErr w:type="spellEnd"/>
      <w:r w:rsidR="00545EAC" w:rsidRPr="00545EAC">
        <w:rPr>
          <w:rFonts w:ascii="Times New Roman" w:hAnsi="Times New Roman"/>
          <w:color w:val="000000"/>
          <w:sz w:val="28"/>
          <w:szCs w:val="28"/>
        </w:rPr>
        <w:t>. від 11.11.2022 №  08/Р</w:t>
      </w:r>
      <w:r w:rsidR="00545EAC">
        <w:rPr>
          <w:rFonts w:ascii="Times New Roman" w:hAnsi="Times New Roman"/>
          <w:color w:val="000000"/>
          <w:sz w:val="28"/>
          <w:szCs w:val="28"/>
        </w:rPr>
        <w:t>-</w:t>
      </w:r>
      <w:r w:rsidR="00545EAC" w:rsidRPr="00545EAC">
        <w:rPr>
          <w:rFonts w:ascii="Times New Roman" w:hAnsi="Times New Roman"/>
          <w:color w:val="000000"/>
          <w:sz w:val="28"/>
          <w:szCs w:val="28"/>
        </w:rPr>
        <w:t>2232; від 15.11.2022 № 08/Р-2280) щодо включення до списку присяжних Подільського районного суду міста Києва</w:t>
      </w:r>
      <w:r w:rsidR="00545EAC" w:rsidRPr="00545EAC">
        <w:rPr>
          <w:rFonts w:ascii="Times New Roman" w:eastAsia="Andale Sans UI" w:hAnsi="Times New Roman" w:cs="Times New Roman"/>
          <w:sz w:val="28"/>
          <w:szCs w:val="28"/>
          <w:lang w:bidi="en-US"/>
        </w:rPr>
        <w:t>.</w:t>
      </w:r>
    </w:p>
    <w:p w:rsidR="008B07E3" w:rsidRPr="008B07E3" w:rsidRDefault="008B07E3" w:rsidP="00C71474">
      <w:pPr>
        <w:spacing w:after="0" w:line="240" w:lineRule="auto"/>
        <w:ind w:firstLine="567"/>
        <w:jc w:val="both"/>
        <w:rPr>
          <w:rFonts w:ascii="Times New Roman" w:hAnsi="Times New Roman" w:cs="Times New Roman"/>
          <w:color w:val="000000"/>
          <w:sz w:val="28"/>
          <w:szCs w:val="28"/>
        </w:rPr>
      </w:pPr>
      <w:r w:rsidRPr="00F023CA">
        <w:rPr>
          <w:rFonts w:ascii="Times New Roman" w:eastAsia="Andale Sans UI" w:hAnsi="Times New Roman" w:cs="Times New Roman"/>
          <w:sz w:val="28"/>
          <w:szCs w:val="28"/>
          <w:lang w:bidi="en-US"/>
        </w:rPr>
        <w:t>2.</w:t>
      </w:r>
      <w:r>
        <w:rPr>
          <w:rFonts w:ascii="Times New Roman" w:eastAsia="Andale Sans UI" w:hAnsi="Times New Roman" w:cs="Times New Roman"/>
          <w:sz w:val="28"/>
          <w:szCs w:val="28"/>
          <w:lang w:bidi="en-US"/>
        </w:rPr>
        <w:t xml:space="preserve"> </w:t>
      </w:r>
      <w:r w:rsidRPr="00F22F10">
        <w:rPr>
          <w:rFonts w:ascii="Times New Roman" w:eastAsia="Andale Sans UI" w:hAnsi="Times New Roman" w:cs="Times New Roman"/>
          <w:sz w:val="28"/>
          <w:szCs w:val="28"/>
          <w:lang w:bidi="en-US"/>
        </w:rPr>
        <w:t xml:space="preserve">Рекомендувати включити </w:t>
      </w:r>
      <w:proofErr w:type="spellStart"/>
      <w:r w:rsidR="00545EAC">
        <w:rPr>
          <w:rFonts w:ascii="Times New Roman" w:hAnsi="Times New Roman"/>
          <w:color w:val="000000"/>
          <w:sz w:val="28"/>
          <w:szCs w:val="28"/>
        </w:rPr>
        <w:t>Радзіловську</w:t>
      </w:r>
      <w:proofErr w:type="spellEnd"/>
      <w:r w:rsidR="00545EAC">
        <w:rPr>
          <w:rFonts w:ascii="Times New Roman" w:hAnsi="Times New Roman"/>
          <w:color w:val="000000"/>
          <w:sz w:val="28"/>
          <w:szCs w:val="28"/>
        </w:rPr>
        <w:t xml:space="preserve"> Олену Степанівну</w:t>
      </w:r>
      <w:r w:rsidR="00545EAC" w:rsidRPr="00545EAC">
        <w:rPr>
          <w:rFonts w:ascii="Times New Roman" w:hAnsi="Times New Roman"/>
          <w:color w:val="000000"/>
          <w:sz w:val="28"/>
          <w:szCs w:val="28"/>
        </w:rPr>
        <w:t xml:space="preserve"> </w:t>
      </w:r>
      <w:r w:rsidRPr="00F22F10">
        <w:rPr>
          <w:rFonts w:ascii="Times New Roman" w:eastAsia="Andale Sans UI" w:hAnsi="Times New Roman" w:cs="Times New Roman"/>
          <w:sz w:val="28"/>
          <w:szCs w:val="28"/>
          <w:lang w:bidi="en-US"/>
        </w:rPr>
        <w:t xml:space="preserve">до списку </w:t>
      </w:r>
      <w:r w:rsidRPr="008B07E3">
        <w:rPr>
          <w:rFonts w:ascii="Times New Roman" w:eastAsia="Andale Sans UI" w:hAnsi="Times New Roman" w:cs="Times New Roman"/>
          <w:sz w:val="28"/>
          <w:szCs w:val="28"/>
          <w:lang w:bidi="en-US"/>
        </w:rPr>
        <w:t xml:space="preserve">присяжних </w:t>
      </w:r>
      <w:r w:rsidRPr="008B07E3">
        <w:rPr>
          <w:rFonts w:ascii="Times New Roman" w:hAnsi="Times New Roman" w:cs="Times New Roman"/>
          <w:color w:val="000000"/>
          <w:sz w:val="28"/>
          <w:szCs w:val="28"/>
        </w:rPr>
        <w:t>Подільського районного суду міста Києва.</w:t>
      </w:r>
    </w:p>
    <w:p w:rsidR="00615122" w:rsidRDefault="008B07E3" w:rsidP="00C71474">
      <w:pPr>
        <w:spacing w:after="0" w:line="240" w:lineRule="auto"/>
        <w:ind w:firstLine="567"/>
        <w:jc w:val="both"/>
        <w:rPr>
          <w:rFonts w:ascii="Times New Roman" w:eastAsia="Andale Sans UI" w:hAnsi="Times New Roman"/>
          <w:bCs/>
          <w:iCs/>
          <w:color w:val="000000"/>
          <w:kern w:val="3"/>
          <w:sz w:val="28"/>
          <w:szCs w:val="28"/>
          <w:lang w:bidi="en-US"/>
        </w:rPr>
      </w:pPr>
      <w:r w:rsidRPr="008B07E3">
        <w:rPr>
          <w:rFonts w:ascii="Times New Roman" w:hAnsi="Times New Roman" w:cs="Times New Roman"/>
          <w:color w:val="000000"/>
          <w:sz w:val="28"/>
          <w:szCs w:val="28"/>
        </w:rPr>
        <w:t xml:space="preserve">3. </w:t>
      </w:r>
      <w:r w:rsidRPr="008B07E3">
        <w:rPr>
          <w:rFonts w:ascii="Times New Roman" w:eastAsia="Andale Sans UI" w:hAnsi="Times New Roman" w:cs="Times New Roman"/>
          <w:color w:val="00000A"/>
          <w:sz w:val="28"/>
          <w:szCs w:val="28"/>
          <w:lang w:bidi="en-US"/>
        </w:rPr>
        <w:t xml:space="preserve">Доручити голові постійної комісії при розгляді на пленарному засіданні Київської міської ради </w:t>
      </w:r>
      <w:proofErr w:type="spellStart"/>
      <w:r w:rsidRPr="008B07E3">
        <w:rPr>
          <w:rFonts w:ascii="Times New Roman" w:eastAsia="Andale Sans UI" w:hAnsi="Times New Roman" w:cs="Times New Roman"/>
          <w:color w:val="00000A"/>
          <w:sz w:val="28"/>
          <w:szCs w:val="28"/>
          <w:lang w:bidi="en-US"/>
        </w:rPr>
        <w:t>проєкту</w:t>
      </w:r>
      <w:proofErr w:type="spellEnd"/>
      <w:r w:rsidRPr="008B07E3">
        <w:rPr>
          <w:rFonts w:ascii="Times New Roman" w:eastAsia="Andale Sans UI" w:hAnsi="Times New Roman" w:cs="Times New Roman"/>
          <w:color w:val="00000A"/>
          <w:sz w:val="28"/>
          <w:szCs w:val="28"/>
          <w:lang w:bidi="en-US"/>
        </w:rPr>
        <w:t xml:space="preserve"> рішення Київської міської ради </w:t>
      </w:r>
      <w:r w:rsidRPr="008B07E3">
        <w:rPr>
          <w:rFonts w:ascii="Times New Roman" w:hAnsi="Times New Roman"/>
          <w:color w:val="000000"/>
          <w:sz w:val="28"/>
          <w:szCs w:val="28"/>
        </w:rPr>
        <w:t xml:space="preserve">«Про затвердження списку присяжних </w:t>
      </w:r>
      <w:r>
        <w:rPr>
          <w:rFonts w:ascii="Times New Roman" w:hAnsi="Times New Roman"/>
          <w:color w:val="000000"/>
          <w:sz w:val="28"/>
          <w:szCs w:val="28"/>
        </w:rPr>
        <w:t xml:space="preserve">Подільського </w:t>
      </w:r>
      <w:r w:rsidRPr="008B07E3">
        <w:rPr>
          <w:rFonts w:ascii="Times New Roman" w:hAnsi="Times New Roman"/>
          <w:color w:val="000000"/>
          <w:sz w:val="28"/>
          <w:szCs w:val="28"/>
        </w:rPr>
        <w:t xml:space="preserve">районного суду міста Києва» (від </w:t>
      </w:r>
      <w:r w:rsidR="00C71474">
        <w:rPr>
          <w:rFonts w:ascii="Times New Roman" w:hAnsi="Times New Roman"/>
          <w:color w:val="000000"/>
          <w:sz w:val="28"/>
          <w:szCs w:val="28"/>
        </w:rPr>
        <w:t> </w:t>
      </w:r>
      <w:r w:rsidRPr="008B07E3">
        <w:rPr>
          <w:rFonts w:ascii="Times New Roman" w:hAnsi="Times New Roman"/>
          <w:color w:val="000000"/>
          <w:sz w:val="28"/>
          <w:szCs w:val="28"/>
        </w:rPr>
        <w:t>11.11.2022 №  </w:t>
      </w:r>
      <w:r>
        <w:rPr>
          <w:rFonts w:ascii="Times New Roman" w:hAnsi="Times New Roman"/>
          <w:color w:val="000000"/>
          <w:sz w:val="28"/>
          <w:szCs w:val="28"/>
        </w:rPr>
        <w:t>08/231-1531</w:t>
      </w:r>
      <w:r w:rsidRPr="008B07E3">
        <w:rPr>
          <w:rFonts w:ascii="Times New Roman" w:hAnsi="Times New Roman"/>
          <w:color w:val="000000"/>
          <w:sz w:val="28"/>
          <w:szCs w:val="28"/>
        </w:rPr>
        <w:t>/ПР)</w:t>
      </w:r>
      <w:r w:rsidRPr="008B07E3">
        <w:rPr>
          <w:rFonts w:ascii="Times New Roman" w:eastAsia="Andale Sans UI" w:hAnsi="Times New Roman" w:cs="Times New Roman"/>
          <w:sz w:val="28"/>
          <w:szCs w:val="28"/>
          <w:lang w:bidi="en-US"/>
        </w:rPr>
        <w:t xml:space="preserve"> </w:t>
      </w:r>
      <w:r w:rsidRPr="008B07E3">
        <w:rPr>
          <w:rFonts w:ascii="Times New Roman" w:eastAsia="Andale Sans UI" w:hAnsi="Times New Roman" w:cs="Times New Roman"/>
          <w:color w:val="00000A"/>
          <w:sz w:val="28"/>
          <w:szCs w:val="28"/>
          <w:lang w:bidi="en-US"/>
        </w:rPr>
        <w:t>з голосу в</w:t>
      </w:r>
      <w:r w:rsidR="00615122">
        <w:rPr>
          <w:rFonts w:ascii="Times New Roman" w:eastAsia="Andale Sans UI" w:hAnsi="Times New Roman"/>
          <w:bCs/>
          <w:iCs/>
          <w:color w:val="000000"/>
          <w:kern w:val="3"/>
          <w:sz w:val="28"/>
          <w:szCs w:val="28"/>
          <w:lang w:bidi="en-US"/>
        </w:rPr>
        <w:t>нести у додаток</w:t>
      </w:r>
      <w:r w:rsidRPr="008B07E3">
        <w:rPr>
          <w:rFonts w:ascii="Times New Roman" w:eastAsia="Andale Sans UI" w:hAnsi="Times New Roman"/>
          <w:bCs/>
          <w:iCs/>
          <w:color w:val="000000"/>
          <w:kern w:val="3"/>
          <w:sz w:val="28"/>
          <w:szCs w:val="28"/>
          <w:lang w:bidi="en-US"/>
        </w:rPr>
        <w:t xml:space="preserve"> до цього рішення пункт такого змісту: </w:t>
      </w:r>
    </w:p>
    <w:p w:rsidR="008B07E3" w:rsidRPr="008B07E3" w:rsidRDefault="008B07E3" w:rsidP="00C71474">
      <w:pPr>
        <w:spacing w:after="0" w:line="240" w:lineRule="auto"/>
        <w:ind w:firstLine="567"/>
        <w:jc w:val="both"/>
        <w:rPr>
          <w:rFonts w:ascii="Times New Roman" w:eastAsia="Andale Sans UI" w:hAnsi="Times New Roman" w:cs="Times New Roman"/>
          <w:sz w:val="28"/>
          <w:szCs w:val="28"/>
          <w:lang w:eastAsia="uk-UA" w:bidi="en-US"/>
        </w:rPr>
      </w:pPr>
      <w:r w:rsidRPr="008B07E3">
        <w:rPr>
          <w:rFonts w:ascii="Times New Roman" w:eastAsia="Andale Sans UI" w:hAnsi="Times New Roman"/>
          <w:bCs/>
          <w:iCs/>
          <w:color w:val="000000"/>
          <w:kern w:val="3"/>
          <w:sz w:val="28"/>
          <w:szCs w:val="28"/>
          <w:lang w:bidi="en-US"/>
        </w:rPr>
        <w:t>«</w:t>
      </w:r>
      <w:r w:rsidR="00545EAC">
        <w:rPr>
          <w:rFonts w:ascii="Times New Roman" w:eastAsia="Andale Sans UI" w:hAnsi="Times New Roman"/>
          <w:bCs/>
          <w:iCs/>
          <w:color w:val="000000"/>
          <w:kern w:val="3"/>
          <w:sz w:val="28"/>
          <w:szCs w:val="28"/>
          <w:lang w:bidi="en-US"/>
        </w:rPr>
        <w:t>7</w:t>
      </w:r>
      <w:r w:rsidRPr="008B07E3">
        <w:rPr>
          <w:rFonts w:ascii="Times New Roman" w:eastAsia="Andale Sans UI" w:hAnsi="Times New Roman"/>
          <w:bCs/>
          <w:iCs/>
          <w:color w:val="000000"/>
          <w:kern w:val="3"/>
          <w:sz w:val="28"/>
          <w:szCs w:val="28"/>
          <w:lang w:bidi="en-US"/>
        </w:rPr>
        <w:t>.</w:t>
      </w:r>
      <w:r>
        <w:rPr>
          <w:rFonts w:ascii="Times New Roman" w:eastAsia="Andale Sans UI" w:hAnsi="Times New Roman"/>
          <w:bCs/>
          <w:iCs/>
          <w:color w:val="000000"/>
          <w:kern w:val="3"/>
          <w:sz w:val="28"/>
          <w:szCs w:val="28"/>
          <w:lang w:bidi="en-US"/>
        </w:rPr>
        <w:t xml:space="preserve"> </w:t>
      </w:r>
      <w:proofErr w:type="spellStart"/>
      <w:r w:rsidR="00545EAC">
        <w:rPr>
          <w:rFonts w:ascii="Times New Roman" w:hAnsi="Times New Roman"/>
          <w:color w:val="000000"/>
          <w:sz w:val="28"/>
          <w:szCs w:val="28"/>
        </w:rPr>
        <w:t>Радзіловська</w:t>
      </w:r>
      <w:proofErr w:type="spellEnd"/>
      <w:r w:rsidR="00545EAC">
        <w:rPr>
          <w:rFonts w:ascii="Times New Roman" w:hAnsi="Times New Roman"/>
          <w:color w:val="000000"/>
          <w:sz w:val="28"/>
          <w:szCs w:val="28"/>
        </w:rPr>
        <w:t xml:space="preserve"> Олена Степанівна</w:t>
      </w:r>
      <w:r w:rsidRPr="008B07E3">
        <w:rPr>
          <w:rFonts w:ascii="Times New Roman" w:eastAsia="Andale Sans UI" w:hAnsi="Times New Roman"/>
          <w:bCs/>
          <w:iCs/>
          <w:color w:val="000000"/>
          <w:kern w:val="3"/>
          <w:sz w:val="28"/>
          <w:szCs w:val="28"/>
          <w:lang w:bidi="en-US"/>
        </w:rPr>
        <w:t>».</w:t>
      </w:r>
    </w:p>
    <w:p w:rsidR="008B07E3" w:rsidRDefault="008B07E3" w:rsidP="00C71474">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8B07E3" w:rsidRDefault="008B07E3"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8B07E3" w:rsidRDefault="008B07E3" w:rsidP="00C7147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8B07E3" w:rsidRDefault="008B07E3" w:rsidP="00C71474">
      <w:pPr>
        <w:pStyle w:val="a5"/>
        <w:spacing w:before="0" w:beforeAutospacing="0" w:after="0" w:afterAutospacing="0"/>
        <w:ind w:left="567"/>
        <w:jc w:val="both"/>
        <w:rPr>
          <w:i/>
          <w:color w:val="000000"/>
          <w:sz w:val="28"/>
          <w:szCs w:val="28"/>
        </w:rPr>
      </w:pPr>
    </w:p>
    <w:p w:rsidR="00EE0917" w:rsidRPr="00545EAC" w:rsidRDefault="00EE0917" w:rsidP="00C71474">
      <w:pPr>
        <w:pStyle w:val="a4"/>
        <w:numPr>
          <w:ilvl w:val="0"/>
          <w:numId w:val="2"/>
        </w:numPr>
        <w:tabs>
          <w:tab w:val="left" w:pos="851"/>
        </w:tabs>
        <w:spacing w:after="0" w:line="240" w:lineRule="auto"/>
        <w:ind w:left="0" w:firstLine="567"/>
        <w:jc w:val="both"/>
        <w:rPr>
          <w:rFonts w:ascii="Times New Roman" w:hAnsi="Times New Roman"/>
          <w:i/>
          <w:color w:val="000000"/>
          <w:sz w:val="28"/>
          <w:szCs w:val="28"/>
        </w:rPr>
      </w:pPr>
      <w:r w:rsidRPr="00545EAC">
        <w:rPr>
          <w:rFonts w:ascii="Times New Roman" w:hAnsi="Times New Roman"/>
          <w:i/>
          <w:color w:val="000000"/>
          <w:sz w:val="28"/>
          <w:szCs w:val="28"/>
        </w:rPr>
        <w:t xml:space="preserve">Про розгляд заяви </w:t>
      </w:r>
      <w:proofErr w:type="spellStart"/>
      <w:r w:rsidRPr="00545EAC">
        <w:rPr>
          <w:rFonts w:ascii="Times New Roman" w:hAnsi="Times New Roman"/>
          <w:i/>
          <w:color w:val="000000"/>
          <w:sz w:val="28"/>
          <w:szCs w:val="28"/>
        </w:rPr>
        <w:t>Яроца</w:t>
      </w:r>
      <w:proofErr w:type="spellEnd"/>
      <w:r w:rsidRPr="00545EAC">
        <w:rPr>
          <w:rFonts w:ascii="Times New Roman" w:hAnsi="Times New Roman"/>
          <w:i/>
          <w:color w:val="000000"/>
          <w:sz w:val="28"/>
          <w:szCs w:val="28"/>
        </w:rPr>
        <w:t xml:space="preserve"> Антона Антоновича </w:t>
      </w:r>
      <w:r w:rsidRPr="005D4C06">
        <w:rPr>
          <w:rFonts w:ascii="Times New Roman" w:hAnsi="Times New Roman"/>
          <w:i/>
          <w:color w:val="000000"/>
          <w:sz w:val="28"/>
          <w:szCs w:val="28"/>
        </w:rPr>
        <w:t>(</w:t>
      </w:r>
      <w:proofErr w:type="spellStart"/>
      <w:r w:rsidRPr="005D4C06">
        <w:rPr>
          <w:rFonts w:ascii="Times New Roman" w:hAnsi="Times New Roman"/>
          <w:i/>
          <w:color w:val="000000"/>
          <w:sz w:val="28"/>
          <w:szCs w:val="28"/>
        </w:rPr>
        <w:t>вх</w:t>
      </w:r>
      <w:proofErr w:type="spellEnd"/>
      <w:r w:rsidRPr="005D4C06">
        <w:rPr>
          <w:rFonts w:ascii="Times New Roman" w:hAnsi="Times New Roman"/>
          <w:i/>
          <w:color w:val="000000"/>
          <w:sz w:val="28"/>
          <w:szCs w:val="28"/>
        </w:rPr>
        <w:t xml:space="preserve">. від 23.11.2022 № </w:t>
      </w:r>
      <w:r w:rsidR="005D4C06">
        <w:rPr>
          <w:rFonts w:ascii="Times New Roman" w:hAnsi="Times New Roman"/>
          <w:i/>
          <w:color w:val="000000"/>
          <w:sz w:val="28"/>
          <w:szCs w:val="28"/>
        </w:rPr>
        <w:t> 08/Я-2361</w:t>
      </w:r>
      <w:r w:rsidRPr="005D4C06">
        <w:rPr>
          <w:rFonts w:ascii="Times New Roman" w:hAnsi="Times New Roman"/>
          <w:i/>
          <w:color w:val="000000"/>
          <w:sz w:val="28"/>
          <w:szCs w:val="28"/>
        </w:rPr>
        <w:t>)</w:t>
      </w:r>
      <w:r w:rsidRPr="00545EAC">
        <w:rPr>
          <w:rFonts w:ascii="Times New Roman" w:hAnsi="Times New Roman"/>
          <w:i/>
          <w:color w:val="000000"/>
          <w:sz w:val="28"/>
          <w:szCs w:val="28"/>
        </w:rPr>
        <w:t xml:space="preserve"> щодо включення до списку присяжних Подільського районного суду міста Києва</w:t>
      </w:r>
      <w:r w:rsidR="00545EAC" w:rsidRPr="00545EAC">
        <w:rPr>
          <w:rFonts w:ascii="Times New Roman" w:hAnsi="Times New Roman"/>
          <w:i/>
          <w:color w:val="000000"/>
          <w:sz w:val="28"/>
          <w:szCs w:val="28"/>
        </w:rPr>
        <w:t>.</w:t>
      </w:r>
    </w:p>
    <w:p w:rsidR="00545EAC" w:rsidRPr="00CC1856" w:rsidRDefault="00545EAC" w:rsidP="00C71474">
      <w:pPr>
        <w:pStyle w:val="a5"/>
        <w:spacing w:before="0" w:beforeAutospacing="0" w:after="0" w:afterAutospacing="0"/>
        <w:jc w:val="both"/>
        <w:rPr>
          <w:rFonts w:eastAsia="Andale Sans UI"/>
          <w:sz w:val="28"/>
          <w:szCs w:val="28"/>
          <w:lang w:bidi="en-US"/>
        </w:rPr>
      </w:pPr>
      <w:r w:rsidRPr="00CF52E9">
        <w:rPr>
          <w:rFonts w:eastAsia="Andale Sans UI"/>
          <w:sz w:val="28"/>
          <w:szCs w:val="28"/>
          <w:lang w:bidi="en-US"/>
        </w:rPr>
        <w:t>СЛУХАЛИ:</w:t>
      </w:r>
      <w:r w:rsidRPr="00CF52E9">
        <w:rPr>
          <w:rFonts w:eastAsia="Andale Sans UI"/>
          <w:sz w:val="28"/>
          <w:szCs w:val="28"/>
          <w:lang w:bidi="en-US"/>
        </w:rPr>
        <w:br/>
        <w:t xml:space="preserve">        </w:t>
      </w:r>
      <w:r w:rsidRPr="00F023CA">
        <w:rPr>
          <w:rFonts w:eastAsia="Andale Sans UI"/>
          <w:sz w:val="28"/>
          <w:szCs w:val="28"/>
          <w:lang w:bidi="en-US"/>
        </w:rPr>
        <w:t>Плужник</w:t>
      </w:r>
      <w:r>
        <w:rPr>
          <w:rFonts w:eastAsia="Andale Sans UI"/>
          <w:sz w:val="28"/>
          <w:szCs w:val="28"/>
          <w:lang w:bidi="en-US"/>
        </w:rPr>
        <w:t>а Олександра, який повідомив, що</w:t>
      </w:r>
      <w:r w:rsidRPr="00F023CA">
        <w:rPr>
          <w:rFonts w:eastAsia="Andale Sans UI"/>
          <w:sz w:val="28"/>
          <w:szCs w:val="28"/>
          <w:lang w:bidi="en-US"/>
        </w:rPr>
        <w:t xml:space="preserve"> до постійної комісії надійшла заява </w:t>
      </w:r>
      <w:proofErr w:type="spellStart"/>
      <w:r w:rsidR="00DF53EC">
        <w:rPr>
          <w:color w:val="000000"/>
          <w:sz w:val="28"/>
          <w:szCs w:val="28"/>
        </w:rPr>
        <w:t>Яроца</w:t>
      </w:r>
      <w:proofErr w:type="spellEnd"/>
      <w:r w:rsidR="00DF53EC">
        <w:rPr>
          <w:color w:val="000000"/>
          <w:sz w:val="28"/>
          <w:szCs w:val="28"/>
        </w:rPr>
        <w:t xml:space="preserve"> Антона Антоновича (</w:t>
      </w:r>
      <w:proofErr w:type="spellStart"/>
      <w:r w:rsidR="00DF53EC">
        <w:rPr>
          <w:color w:val="000000"/>
          <w:sz w:val="28"/>
          <w:szCs w:val="28"/>
        </w:rPr>
        <w:t>вх</w:t>
      </w:r>
      <w:proofErr w:type="spellEnd"/>
      <w:r w:rsidR="00DF53EC">
        <w:rPr>
          <w:color w:val="000000"/>
          <w:sz w:val="28"/>
          <w:szCs w:val="28"/>
        </w:rPr>
        <w:t>. від 23</w:t>
      </w:r>
      <w:r w:rsidRPr="00545EAC">
        <w:rPr>
          <w:color w:val="000000"/>
          <w:sz w:val="28"/>
          <w:szCs w:val="28"/>
        </w:rPr>
        <w:t>.11.2022 №  08/</w:t>
      </w:r>
      <w:r w:rsidR="005D4C06">
        <w:rPr>
          <w:color w:val="000000"/>
          <w:sz w:val="28"/>
          <w:szCs w:val="28"/>
        </w:rPr>
        <w:t>Я-2361</w:t>
      </w:r>
      <w:r w:rsidRPr="00545EAC">
        <w:rPr>
          <w:color w:val="000000"/>
          <w:sz w:val="28"/>
          <w:szCs w:val="28"/>
        </w:rPr>
        <w:t>) про включення до списку присяжних Подільського районного суду міста Києва</w:t>
      </w:r>
      <w:r w:rsidR="00DF53EC">
        <w:rPr>
          <w:color w:val="000000"/>
          <w:sz w:val="28"/>
          <w:szCs w:val="28"/>
        </w:rPr>
        <w:t>.</w:t>
      </w:r>
      <w:r w:rsidRPr="00545EAC">
        <w:rPr>
          <w:color w:val="000000"/>
          <w:sz w:val="28"/>
          <w:szCs w:val="28"/>
        </w:rPr>
        <w:t xml:space="preserve"> </w:t>
      </w:r>
      <w:r w:rsidRPr="00545EAC">
        <w:rPr>
          <w:rFonts w:eastAsia="Andale Sans UI"/>
          <w:sz w:val="28"/>
          <w:szCs w:val="28"/>
          <w:lang w:bidi="en-US"/>
        </w:rPr>
        <w:t>Кандидат</w:t>
      </w:r>
      <w:r w:rsidR="00DF53EC">
        <w:rPr>
          <w:rFonts w:eastAsia="Andale Sans UI"/>
          <w:sz w:val="28"/>
          <w:szCs w:val="28"/>
          <w:lang w:bidi="en-US"/>
        </w:rPr>
        <w:t xml:space="preserve"> у присяжні </w:t>
      </w:r>
      <w:proofErr w:type="spellStart"/>
      <w:r w:rsidR="00DF53EC">
        <w:rPr>
          <w:rFonts w:eastAsia="Andale Sans UI"/>
          <w:sz w:val="28"/>
          <w:szCs w:val="28"/>
          <w:lang w:bidi="en-US"/>
        </w:rPr>
        <w:t>присутій</w:t>
      </w:r>
      <w:proofErr w:type="spellEnd"/>
      <w:r>
        <w:rPr>
          <w:rFonts w:eastAsia="Andale Sans UI"/>
          <w:sz w:val="28"/>
          <w:szCs w:val="28"/>
          <w:lang w:bidi="en-US"/>
        </w:rPr>
        <w:t xml:space="preserve"> на засіданні постійно</w:t>
      </w:r>
      <w:r w:rsidR="00DF53EC">
        <w:rPr>
          <w:rFonts w:eastAsia="Andale Sans UI"/>
          <w:sz w:val="28"/>
          <w:szCs w:val="28"/>
          <w:lang w:bidi="en-US"/>
        </w:rPr>
        <w:t>ї комісії. До своєї заяви надав</w:t>
      </w:r>
      <w:r w:rsidRPr="00F023CA">
        <w:rPr>
          <w:rFonts w:eastAsia="Andale Sans UI"/>
          <w:sz w:val="28"/>
          <w:szCs w:val="28"/>
          <w:lang w:bidi="en-US"/>
        </w:rPr>
        <w:t xml:space="preserve"> усі необхідні документи.</w:t>
      </w:r>
      <w:r>
        <w:rPr>
          <w:rFonts w:eastAsia="Andale Sans UI"/>
          <w:sz w:val="28"/>
          <w:szCs w:val="28"/>
          <w:lang w:bidi="en-US"/>
        </w:rPr>
        <w:t xml:space="preserve"> </w:t>
      </w:r>
    </w:p>
    <w:p w:rsidR="00545EAC" w:rsidRDefault="00DF53EC" w:rsidP="00C71474">
      <w:pPr>
        <w:pStyle w:val="a5"/>
        <w:spacing w:before="0" w:beforeAutospacing="0" w:after="0" w:afterAutospacing="0"/>
        <w:jc w:val="both"/>
        <w:rPr>
          <w:rFonts w:eastAsia="Andale Sans UI"/>
          <w:sz w:val="28"/>
          <w:szCs w:val="28"/>
          <w:lang w:bidi="en-US"/>
        </w:rPr>
      </w:pPr>
      <w:r>
        <w:rPr>
          <w:rFonts w:eastAsia="Andale Sans UI"/>
          <w:sz w:val="28"/>
          <w:szCs w:val="28"/>
          <w:lang w:bidi="en-US"/>
        </w:rPr>
        <w:t>ВИСТУПИВ</w:t>
      </w:r>
      <w:r w:rsidR="00545EAC">
        <w:rPr>
          <w:rFonts w:eastAsia="Andale Sans UI"/>
          <w:sz w:val="28"/>
          <w:szCs w:val="28"/>
          <w:lang w:bidi="en-US"/>
        </w:rPr>
        <w:t>:</w:t>
      </w:r>
    </w:p>
    <w:p w:rsidR="00545EAC" w:rsidRDefault="00DF53EC" w:rsidP="00C71474">
      <w:pPr>
        <w:pStyle w:val="a5"/>
        <w:spacing w:before="0" w:beforeAutospacing="0" w:after="0" w:afterAutospacing="0"/>
        <w:ind w:firstLine="567"/>
        <w:jc w:val="both"/>
        <w:rPr>
          <w:rFonts w:eastAsia="Andale Sans UI"/>
          <w:sz w:val="28"/>
          <w:szCs w:val="28"/>
          <w:lang w:bidi="en-US"/>
        </w:rPr>
      </w:pPr>
      <w:proofErr w:type="spellStart"/>
      <w:r>
        <w:rPr>
          <w:rFonts w:eastAsia="Andale Sans UI"/>
          <w:sz w:val="28"/>
          <w:szCs w:val="28"/>
          <w:lang w:bidi="en-US"/>
        </w:rPr>
        <w:t>Яроц</w:t>
      </w:r>
      <w:proofErr w:type="spellEnd"/>
      <w:r>
        <w:rPr>
          <w:rFonts w:eastAsia="Andale Sans UI"/>
          <w:sz w:val="28"/>
          <w:szCs w:val="28"/>
          <w:lang w:bidi="en-US"/>
        </w:rPr>
        <w:t xml:space="preserve"> Антон</w:t>
      </w:r>
      <w:r w:rsidR="00545EAC">
        <w:rPr>
          <w:rFonts w:eastAsia="Andale Sans UI"/>
          <w:sz w:val="28"/>
          <w:szCs w:val="28"/>
          <w:lang w:bidi="en-US"/>
        </w:rPr>
        <w:t>.</w:t>
      </w:r>
    </w:p>
    <w:p w:rsidR="00DF53EC" w:rsidRDefault="00545EAC" w:rsidP="00C71474">
      <w:pPr>
        <w:tabs>
          <w:tab w:val="left" w:pos="851"/>
        </w:tabs>
        <w:spacing w:after="0" w:line="240" w:lineRule="auto"/>
        <w:jc w:val="both"/>
        <w:rPr>
          <w:rFonts w:ascii="Times New Roman" w:hAnsi="Times New Roman"/>
          <w:color w:val="000000"/>
          <w:sz w:val="28"/>
          <w:szCs w:val="28"/>
        </w:rPr>
      </w:pPr>
      <w:r w:rsidRPr="00DF53EC">
        <w:rPr>
          <w:rFonts w:ascii="Times New Roman" w:eastAsia="Andale Sans UI" w:hAnsi="Times New Roman" w:cs="Times New Roman"/>
          <w:sz w:val="28"/>
          <w:szCs w:val="28"/>
          <w:lang w:eastAsia="uk-UA" w:bidi="en-US"/>
        </w:rPr>
        <w:t>ВИРІШИЛИ:</w:t>
      </w:r>
      <w:r w:rsidRPr="00DF53EC">
        <w:rPr>
          <w:rFonts w:ascii="Times New Roman" w:eastAsia="Andale Sans UI" w:hAnsi="Times New Roman" w:cs="Times New Roman"/>
          <w:sz w:val="28"/>
          <w:szCs w:val="28"/>
          <w:lang w:eastAsia="uk-UA" w:bidi="en-US"/>
        </w:rPr>
        <w:br/>
        <w:t xml:space="preserve">       1. Взяти до відома </w:t>
      </w:r>
      <w:r w:rsidR="00DF53EC" w:rsidRPr="00DF53EC">
        <w:rPr>
          <w:rFonts w:ascii="Times New Roman" w:hAnsi="Times New Roman"/>
          <w:color w:val="000000"/>
          <w:sz w:val="28"/>
          <w:szCs w:val="28"/>
        </w:rPr>
        <w:t xml:space="preserve">заяву </w:t>
      </w:r>
      <w:r w:rsidRPr="00DF53EC">
        <w:rPr>
          <w:rFonts w:ascii="Times New Roman" w:hAnsi="Times New Roman"/>
          <w:color w:val="000000"/>
          <w:sz w:val="28"/>
          <w:szCs w:val="28"/>
        </w:rPr>
        <w:t xml:space="preserve"> </w:t>
      </w:r>
      <w:proofErr w:type="spellStart"/>
      <w:r w:rsidR="00DF53EC" w:rsidRPr="00DF53EC">
        <w:rPr>
          <w:rFonts w:ascii="Times New Roman" w:hAnsi="Times New Roman"/>
          <w:color w:val="000000"/>
          <w:sz w:val="28"/>
          <w:szCs w:val="28"/>
        </w:rPr>
        <w:t>Яроца</w:t>
      </w:r>
      <w:proofErr w:type="spellEnd"/>
      <w:r w:rsidR="00DF53EC" w:rsidRPr="00DF53EC">
        <w:rPr>
          <w:rFonts w:ascii="Times New Roman" w:hAnsi="Times New Roman"/>
          <w:color w:val="000000"/>
          <w:sz w:val="28"/>
          <w:szCs w:val="28"/>
        </w:rPr>
        <w:t xml:space="preserve"> Антона Антоновича </w:t>
      </w:r>
      <w:r w:rsidR="00DF53EC" w:rsidRPr="005D4C06">
        <w:rPr>
          <w:rFonts w:ascii="Times New Roman" w:hAnsi="Times New Roman"/>
          <w:color w:val="000000"/>
          <w:sz w:val="28"/>
          <w:szCs w:val="28"/>
        </w:rPr>
        <w:t>(</w:t>
      </w:r>
      <w:proofErr w:type="spellStart"/>
      <w:r w:rsidR="005D4C06">
        <w:rPr>
          <w:rFonts w:ascii="Times New Roman" w:hAnsi="Times New Roman"/>
          <w:color w:val="000000"/>
          <w:sz w:val="28"/>
          <w:szCs w:val="28"/>
        </w:rPr>
        <w:t>вх</w:t>
      </w:r>
      <w:proofErr w:type="spellEnd"/>
      <w:r w:rsidR="005D4C06">
        <w:rPr>
          <w:rFonts w:ascii="Times New Roman" w:hAnsi="Times New Roman"/>
          <w:color w:val="000000"/>
          <w:sz w:val="28"/>
          <w:szCs w:val="28"/>
        </w:rPr>
        <w:t>. від 23.11.2022 №  08/Я-2361</w:t>
      </w:r>
      <w:r w:rsidR="00DF53EC" w:rsidRPr="005D4C06">
        <w:rPr>
          <w:rFonts w:ascii="Times New Roman" w:hAnsi="Times New Roman"/>
          <w:color w:val="000000"/>
          <w:sz w:val="28"/>
          <w:szCs w:val="28"/>
        </w:rPr>
        <w:t>)</w:t>
      </w:r>
      <w:r w:rsidR="00DF53EC" w:rsidRPr="00DF53EC">
        <w:rPr>
          <w:rFonts w:ascii="Times New Roman" w:hAnsi="Times New Roman"/>
          <w:color w:val="000000"/>
          <w:sz w:val="28"/>
          <w:szCs w:val="28"/>
        </w:rPr>
        <w:t xml:space="preserve"> щодо включення до списку присяжних Подільського районного суду міста Києва.</w:t>
      </w:r>
    </w:p>
    <w:p w:rsidR="00545EAC" w:rsidRPr="00DF53EC" w:rsidRDefault="00DF53EC" w:rsidP="00C71474">
      <w:pPr>
        <w:tabs>
          <w:tab w:val="left" w:pos="567"/>
        </w:tabs>
        <w:spacing w:after="0" w:line="240" w:lineRule="auto"/>
        <w:jc w:val="both"/>
        <w:rPr>
          <w:rFonts w:ascii="Times New Roman" w:hAnsi="Times New Roman"/>
          <w:color w:val="000000"/>
          <w:sz w:val="28"/>
          <w:szCs w:val="28"/>
        </w:rPr>
      </w:pPr>
      <w:r>
        <w:rPr>
          <w:rFonts w:ascii="Times New Roman" w:hAnsi="Times New Roman"/>
          <w:color w:val="000000"/>
          <w:sz w:val="28"/>
          <w:szCs w:val="28"/>
        </w:rPr>
        <w:tab/>
      </w:r>
      <w:r w:rsidRPr="00DF53EC">
        <w:rPr>
          <w:rFonts w:ascii="Times New Roman" w:hAnsi="Times New Roman"/>
          <w:color w:val="000000"/>
          <w:sz w:val="28"/>
          <w:szCs w:val="28"/>
        </w:rPr>
        <w:t xml:space="preserve">2. </w:t>
      </w:r>
      <w:r w:rsidR="00545EAC" w:rsidRPr="00DF53EC">
        <w:rPr>
          <w:rFonts w:ascii="Times New Roman" w:eastAsia="Andale Sans UI" w:hAnsi="Times New Roman" w:cs="Times New Roman"/>
          <w:sz w:val="28"/>
          <w:szCs w:val="28"/>
          <w:lang w:bidi="en-US"/>
        </w:rPr>
        <w:t>Рекомендувати</w:t>
      </w:r>
      <w:r w:rsidR="00545EAC" w:rsidRPr="00F22F10">
        <w:rPr>
          <w:rFonts w:ascii="Times New Roman" w:eastAsia="Andale Sans UI" w:hAnsi="Times New Roman" w:cs="Times New Roman"/>
          <w:sz w:val="28"/>
          <w:szCs w:val="28"/>
          <w:lang w:bidi="en-US"/>
        </w:rPr>
        <w:t xml:space="preserve"> включити </w:t>
      </w:r>
      <w:proofErr w:type="spellStart"/>
      <w:r>
        <w:rPr>
          <w:rFonts w:ascii="Times New Roman" w:hAnsi="Times New Roman"/>
          <w:color w:val="000000"/>
          <w:sz w:val="28"/>
          <w:szCs w:val="28"/>
        </w:rPr>
        <w:t>Яроца</w:t>
      </w:r>
      <w:proofErr w:type="spellEnd"/>
      <w:r>
        <w:rPr>
          <w:rFonts w:ascii="Times New Roman" w:hAnsi="Times New Roman"/>
          <w:color w:val="000000"/>
          <w:sz w:val="28"/>
          <w:szCs w:val="28"/>
        </w:rPr>
        <w:t xml:space="preserve"> Антона Антоновича </w:t>
      </w:r>
      <w:r w:rsidR="00545EAC" w:rsidRPr="00F22F10">
        <w:rPr>
          <w:rFonts w:ascii="Times New Roman" w:eastAsia="Andale Sans UI" w:hAnsi="Times New Roman" w:cs="Times New Roman"/>
          <w:sz w:val="28"/>
          <w:szCs w:val="28"/>
          <w:lang w:bidi="en-US"/>
        </w:rPr>
        <w:t xml:space="preserve">до списку </w:t>
      </w:r>
      <w:r w:rsidR="00545EAC" w:rsidRPr="008B07E3">
        <w:rPr>
          <w:rFonts w:ascii="Times New Roman" w:eastAsia="Andale Sans UI" w:hAnsi="Times New Roman" w:cs="Times New Roman"/>
          <w:sz w:val="28"/>
          <w:szCs w:val="28"/>
          <w:lang w:bidi="en-US"/>
        </w:rPr>
        <w:t xml:space="preserve">присяжних </w:t>
      </w:r>
      <w:r w:rsidR="00545EAC" w:rsidRPr="008B07E3">
        <w:rPr>
          <w:rFonts w:ascii="Times New Roman" w:hAnsi="Times New Roman" w:cs="Times New Roman"/>
          <w:color w:val="000000"/>
          <w:sz w:val="28"/>
          <w:szCs w:val="28"/>
        </w:rPr>
        <w:t>Подільського районного суду міста Києва.</w:t>
      </w:r>
    </w:p>
    <w:p w:rsidR="00615122" w:rsidRDefault="00545EAC" w:rsidP="00C71474">
      <w:pPr>
        <w:spacing w:after="0" w:line="240" w:lineRule="auto"/>
        <w:ind w:firstLine="567"/>
        <w:jc w:val="both"/>
        <w:rPr>
          <w:rFonts w:ascii="Times New Roman" w:eastAsia="Andale Sans UI" w:hAnsi="Times New Roman"/>
          <w:bCs/>
          <w:iCs/>
          <w:color w:val="000000"/>
          <w:kern w:val="3"/>
          <w:sz w:val="28"/>
          <w:szCs w:val="28"/>
          <w:lang w:bidi="en-US"/>
        </w:rPr>
      </w:pPr>
      <w:r w:rsidRPr="008B07E3">
        <w:rPr>
          <w:rFonts w:ascii="Times New Roman" w:hAnsi="Times New Roman" w:cs="Times New Roman"/>
          <w:color w:val="000000"/>
          <w:sz w:val="28"/>
          <w:szCs w:val="28"/>
        </w:rPr>
        <w:t xml:space="preserve">3. </w:t>
      </w:r>
      <w:r w:rsidRPr="008B07E3">
        <w:rPr>
          <w:rFonts w:ascii="Times New Roman" w:eastAsia="Andale Sans UI" w:hAnsi="Times New Roman" w:cs="Times New Roman"/>
          <w:color w:val="00000A"/>
          <w:sz w:val="28"/>
          <w:szCs w:val="28"/>
          <w:lang w:bidi="en-US"/>
        </w:rPr>
        <w:t xml:space="preserve">Доручити голові постійної комісії при розгляді на пленарному засіданні Київської міської ради </w:t>
      </w:r>
      <w:proofErr w:type="spellStart"/>
      <w:r w:rsidRPr="008B07E3">
        <w:rPr>
          <w:rFonts w:ascii="Times New Roman" w:eastAsia="Andale Sans UI" w:hAnsi="Times New Roman" w:cs="Times New Roman"/>
          <w:color w:val="00000A"/>
          <w:sz w:val="28"/>
          <w:szCs w:val="28"/>
          <w:lang w:bidi="en-US"/>
        </w:rPr>
        <w:t>проєкту</w:t>
      </w:r>
      <w:proofErr w:type="spellEnd"/>
      <w:r w:rsidRPr="008B07E3">
        <w:rPr>
          <w:rFonts w:ascii="Times New Roman" w:eastAsia="Andale Sans UI" w:hAnsi="Times New Roman" w:cs="Times New Roman"/>
          <w:color w:val="00000A"/>
          <w:sz w:val="28"/>
          <w:szCs w:val="28"/>
          <w:lang w:bidi="en-US"/>
        </w:rPr>
        <w:t xml:space="preserve"> рішення Київської міської ради </w:t>
      </w:r>
      <w:r w:rsidRPr="008B07E3">
        <w:rPr>
          <w:rFonts w:ascii="Times New Roman" w:hAnsi="Times New Roman"/>
          <w:color w:val="000000"/>
          <w:sz w:val="28"/>
          <w:szCs w:val="28"/>
        </w:rPr>
        <w:t xml:space="preserve">«Про затвердження списку присяжних </w:t>
      </w:r>
      <w:r>
        <w:rPr>
          <w:rFonts w:ascii="Times New Roman" w:hAnsi="Times New Roman"/>
          <w:color w:val="000000"/>
          <w:sz w:val="28"/>
          <w:szCs w:val="28"/>
        </w:rPr>
        <w:t xml:space="preserve">Подільського </w:t>
      </w:r>
      <w:r w:rsidRPr="008B07E3">
        <w:rPr>
          <w:rFonts w:ascii="Times New Roman" w:hAnsi="Times New Roman"/>
          <w:color w:val="000000"/>
          <w:sz w:val="28"/>
          <w:szCs w:val="28"/>
        </w:rPr>
        <w:t xml:space="preserve">районного суду міста Києва» (від </w:t>
      </w:r>
      <w:r w:rsidR="005D4C06">
        <w:rPr>
          <w:rFonts w:ascii="Times New Roman" w:hAnsi="Times New Roman"/>
          <w:color w:val="000000"/>
          <w:sz w:val="28"/>
          <w:szCs w:val="28"/>
        </w:rPr>
        <w:t> </w:t>
      </w:r>
      <w:r w:rsidRPr="008B07E3">
        <w:rPr>
          <w:rFonts w:ascii="Times New Roman" w:hAnsi="Times New Roman"/>
          <w:color w:val="000000"/>
          <w:sz w:val="28"/>
          <w:szCs w:val="28"/>
        </w:rPr>
        <w:t>11.11.2022 №  </w:t>
      </w:r>
      <w:r>
        <w:rPr>
          <w:rFonts w:ascii="Times New Roman" w:hAnsi="Times New Roman"/>
          <w:color w:val="000000"/>
          <w:sz w:val="28"/>
          <w:szCs w:val="28"/>
        </w:rPr>
        <w:t>08/231-1531</w:t>
      </w:r>
      <w:r w:rsidRPr="008B07E3">
        <w:rPr>
          <w:rFonts w:ascii="Times New Roman" w:hAnsi="Times New Roman"/>
          <w:color w:val="000000"/>
          <w:sz w:val="28"/>
          <w:szCs w:val="28"/>
        </w:rPr>
        <w:t>/ПР)</w:t>
      </w:r>
      <w:r w:rsidRPr="008B07E3">
        <w:rPr>
          <w:rFonts w:ascii="Times New Roman" w:eastAsia="Andale Sans UI" w:hAnsi="Times New Roman" w:cs="Times New Roman"/>
          <w:sz w:val="28"/>
          <w:szCs w:val="28"/>
          <w:lang w:bidi="en-US"/>
        </w:rPr>
        <w:t xml:space="preserve"> </w:t>
      </w:r>
      <w:r w:rsidRPr="008B07E3">
        <w:rPr>
          <w:rFonts w:ascii="Times New Roman" w:eastAsia="Andale Sans UI" w:hAnsi="Times New Roman" w:cs="Times New Roman"/>
          <w:color w:val="00000A"/>
          <w:sz w:val="28"/>
          <w:szCs w:val="28"/>
          <w:lang w:bidi="en-US"/>
        </w:rPr>
        <w:t>з голосу в</w:t>
      </w:r>
      <w:r w:rsidR="00615122">
        <w:rPr>
          <w:rFonts w:ascii="Times New Roman" w:eastAsia="Andale Sans UI" w:hAnsi="Times New Roman"/>
          <w:bCs/>
          <w:iCs/>
          <w:color w:val="000000"/>
          <w:kern w:val="3"/>
          <w:sz w:val="28"/>
          <w:szCs w:val="28"/>
          <w:lang w:bidi="en-US"/>
        </w:rPr>
        <w:t>нести у додаток</w:t>
      </w:r>
      <w:r w:rsidRPr="008B07E3">
        <w:rPr>
          <w:rFonts w:ascii="Times New Roman" w:eastAsia="Andale Sans UI" w:hAnsi="Times New Roman"/>
          <w:bCs/>
          <w:iCs/>
          <w:color w:val="000000"/>
          <w:kern w:val="3"/>
          <w:sz w:val="28"/>
          <w:szCs w:val="28"/>
          <w:lang w:bidi="en-US"/>
        </w:rPr>
        <w:t xml:space="preserve"> до цього рішення пункт такого змісту: </w:t>
      </w:r>
    </w:p>
    <w:p w:rsidR="00545EAC" w:rsidRPr="008B07E3" w:rsidRDefault="00545EAC" w:rsidP="00C71474">
      <w:pPr>
        <w:spacing w:after="0" w:line="240" w:lineRule="auto"/>
        <w:ind w:firstLine="567"/>
        <w:jc w:val="both"/>
        <w:rPr>
          <w:rFonts w:ascii="Times New Roman" w:eastAsia="Andale Sans UI" w:hAnsi="Times New Roman" w:cs="Times New Roman"/>
          <w:sz w:val="28"/>
          <w:szCs w:val="28"/>
          <w:lang w:eastAsia="uk-UA" w:bidi="en-US"/>
        </w:rPr>
      </w:pPr>
      <w:r w:rsidRPr="008B07E3">
        <w:rPr>
          <w:rFonts w:ascii="Times New Roman" w:eastAsia="Andale Sans UI" w:hAnsi="Times New Roman"/>
          <w:bCs/>
          <w:iCs/>
          <w:color w:val="000000"/>
          <w:kern w:val="3"/>
          <w:sz w:val="28"/>
          <w:szCs w:val="28"/>
          <w:lang w:bidi="en-US"/>
        </w:rPr>
        <w:t>«</w:t>
      </w:r>
      <w:r w:rsidR="00DF53EC">
        <w:rPr>
          <w:rFonts w:ascii="Times New Roman" w:eastAsia="Andale Sans UI" w:hAnsi="Times New Roman"/>
          <w:bCs/>
          <w:iCs/>
          <w:color w:val="000000"/>
          <w:kern w:val="3"/>
          <w:sz w:val="28"/>
          <w:szCs w:val="28"/>
          <w:lang w:bidi="en-US"/>
        </w:rPr>
        <w:t>8</w:t>
      </w:r>
      <w:r w:rsidRPr="008B07E3">
        <w:rPr>
          <w:rFonts w:ascii="Times New Roman" w:eastAsia="Andale Sans UI" w:hAnsi="Times New Roman"/>
          <w:bCs/>
          <w:iCs/>
          <w:color w:val="000000"/>
          <w:kern w:val="3"/>
          <w:sz w:val="28"/>
          <w:szCs w:val="28"/>
          <w:lang w:bidi="en-US"/>
        </w:rPr>
        <w:t>.</w:t>
      </w:r>
      <w:r w:rsidR="00DF53EC">
        <w:rPr>
          <w:rFonts w:ascii="Times New Roman" w:hAnsi="Times New Roman"/>
          <w:color w:val="000000"/>
          <w:sz w:val="28"/>
          <w:szCs w:val="28"/>
        </w:rPr>
        <w:t xml:space="preserve"> </w:t>
      </w:r>
      <w:proofErr w:type="spellStart"/>
      <w:r w:rsidR="00DF53EC">
        <w:rPr>
          <w:rFonts w:ascii="Times New Roman" w:hAnsi="Times New Roman"/>
          <w:color w:val="000000"/>
          <w:sz w:val="28"/>
          <w:szCs w:val="28"/>
        </w:rPr>
        <w:t>Яроц</w:t>
      </w:r>
      <w:proofErr w:type="spellEnd"/>
      <w:r w:rsidR="00DF53EC">
        <w:rPr>
          <w:rFonts w:ascii="Times New Roman" w:hAnsi="Times New Roman"/>
          <w:color w:val="000000"/>
          <w:sz w:val="28"/>
          <w:szCs w:val="28"/>
        </w:rPr>
        <w:t xml:space="preserve"> Антон Антонович</w:t>
      </w:r>
      <w:r w:rsidRPr="008B07E3">
        <w:rPr>
          <w:rFonts w:ascii="Times New Roman" w:eastAsia="Andale Sans UI" w:hAnsi="Times New Roman"/>
          <w:bCs/>
          <w:iCs/>
          <w:color w:val="000000"/>
          <w:kern w:val="3"/>
          <w:sz w:val="28"/>
          <w:szCs w:val="28"/>
          <w:lang w:bidi="en-US"/>
        </w:rPr>
        <w:t>».</w:t>
      </w:r>
    </w:p>
    <w:p w:rsidR="00545EAC" w:rsidRDefault="00545EAC" w:rsidP="00C71474">
      <w:pPr>
        <w:widowControl w:val="0"/>
        <w:tabs>
          <w:tab w:val="left" w:pos="567"/>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ГОЛОСУВАЛИ: </w:t>
      </w:r>
    </w:p>
    <w:p w:rsidR="00545EAC" w:rsidRDefault="00545EAC"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 «проти» – 0, «утримались» – 0, «не голосували» – 0.</w:t>
      </w:r>
    </w:p>
    <w:p w:rsidR="00545EAC" w:rsidRDefault="00545EAC" w:rsidP="00C71474">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Рішення прийнято.</w:t>
      </w:r>
    </w:p>
    <w:p w:rsidR="00545EAC" w:rsidRDefault="00545EAC" w:rsidP="00C71474">
      <w:pPr>
        <w:spacing w:line="240" w:lineRule="auto"/>
        <w:rPr>
          <w:i/>
        </w:rPr>
      </w:pPr>
    </w:p>
    <w:p w:rsidR="00FB5F51" w:rsidRPr="00B119AB" w:rsidRDefault="00FB5F51" w:rsidP="00C71474">
      <w:pPr>
        <w:pStyle w:val="a4"/>
        <w:widowControl w:val="0"/>
        <w:numPr>
          <w:ilvl w:val="0"/>
          <w:numId w:val="12"/>
        </w:numPr>
        <w:tabs>
          <w:tab w:val="left" w:pos="851"/>
          <w:tab w:val="left" w:pos="5220"/>
        </w:tabs>
        <w:spacing w:after="0" w:line="240" w:lineRule="auto"/>
        <w:ind w:left="0" w:firstLine="567"/>
        <w:jc w:val="both"/>
        <w:rPr>
          <w:rFonts w:ascii="Times New Roman" w:hAnsi="Times New Roman"/>
          <w:i/>
          <w:sz w:val="28"/>
          <w:szCs w:val="28"/>
          <w:shd w:val="clear" w:color="auto" w:fill="FFFFFF"/>
        </w:rPr>
      </w:pPr>
      <w:r w:rsidRPr="00B119AB">
        <w:rPr>
          <w:rFonts w:ascii="Times New Roman" w:hAnsi="Times New Roman"/>
          <w:i/>
          <w:sz w:val="28"/>
          <w:szCs w:val="28"/>
          <w:shd w:val="clear" w:color="auto" w:fill="FFFFFF"/>
        </w:rPr>
        <w:t xml:space="preserve">Про розгляд </w:t>
      </w:r>
      <w:proofErr w:type="spellStart"/>
      <w:r w:rsidRPr="00B119AB">
        <w:rPr>
          <w:rFonts w:ascii="Times New Roman" w:hAnsi="Times New Roman"/>
          <w:i/>
          <w:sz w:val="28"/>
          <w:szCs w:val="28"/>
          <w:shd w:val="clear" w:color="auto" w:fill="FFFFFF"/>
        </w:rPr>
        <w:t>проєкту</w:t>
      </w:r>
      <w:proofErr w:type="spellEnd"/>
      <w:r w:rsidRPr="00B119AB">
        <w:rPr>
          <w:rFonts w:ascii="Times New Roman" w:hAnsi="Times New Roman"/>
          <w:i/>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08/231- 1410).</w:t>
      </w:r>
    </w:p>
    <w:p w:rsidR="00FB5F51" w:rsidRDefault="00FB5F51" w:rsidP="00C71474">
      <w:pPr>
        <w:widowControl w:val="0"/>
        <w:tabs>
          <w:tab w:val="left" w:pos="851"/>
          <w:tab w:val="left" w:pos="5220"/>
        </w:tabs>
        <w:spacing w:after="0" w:line="240" w:lineRule="auto"/>
        <w:jc w:val="both"/>
        <w:rPr>
          <w:rFonts w:ascii="Times New Roman" w:eastAsia="Andale Sans UI" w:hAnsi="Times New Roman"/>
          <w:sz w:val="28"/>
          <w:szCs w:val="28"/>
          <w:lang w:bidi="en-US"/>
        </w:rPr>
      </w:pPr>
      <w:r w:rsidRPr="00DF53EC">
        <w:rPr>
          <w:rFonts w:ascii="Times New Roman" w:eastAsia="Andale Sans UI" w:hAnsi="Times New Roman"/>
          <w:sz w:val="28"/>
          <w:szCs w:val="28"/>
          <w:lang w:bidi="en-US"/>
        </w:rPr>
        <w:t>СЛУХАЛИ:</w:t>
      </w:r>
    </w:p>
    <w:p w:rsidR="00FB5F51" w:rsidRPr="00DF53EC" w:rsidRDefault="00FB5F51" w:rsidP="00C71474">
      <w:pPr>
        <w:widowControl w:val="0"/>
        <w:tabs>
          <w:tab w:val="left" w:pos="567"/>
          <w:tab w:val="left" w:pos="5220"/>
        </w:tabs>
        <w:spacing w:after="0" w:line="240"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ab/>
      </w:r>
      <w:proofErr w:type="spellStart"/>
      <w:r w:rsidRPr="00DF53EC">
        <w:rPr>
          <w:rFonts w:ascii="Times New Roman" w:hAnsi="Times New Roman"/>
          <w:color w:val="00000A"/>
          <w:sz w:val="28"/>
          <w:szCs w:val="28"/>
          <w:lang w:eastAsia="zh-CN"/>
        </w:rPr>
        <w:t>Куявського</w:t>
      </w:r>
      <w:proofErr w:type="spellEnd"/>
      <w:r w:rsidRPr="00DF53EC">
        <w:rPr>
          <w:rFonts w:ascii="Times New Roman" w:hAnsi="Times New Roman"/>
          <w:color w:val="00000A"/>
          <w:sz w:val="28"/>
          <w:szCs w:val="28"/>
          <w:lang w:eastAsia="zh-CN"/>
        </w:rPr>
        <w:t xml:space="preserve"> Олега, першого заступника директора</w:t>
      </w:r>
      <w:r w:rsidRPr="00DF53EC">
        <w:rPr>
          <w:rFonts w:ascii="Times New Roman" w:hAnsi="Times New Roman"/>
          <w:color w:val="000000"/>
          <w:sz w:val="28"/>
          <w:szCs w:val="28"/>
          <w:shd w:val="clear" w:color="auto" w:fill="FFFFFF"/>
        </w:rPr>
        <w:t xml:space="preserve"> Департаменту муніципальної безпеки виконавчого органу Київської міської ради (Київської міської державної адміністрації) щодо </w:t>
      </w:r>
      <w:proofErr w:type="spellStart"/>
      <w:r w:rsidRPr="00DF53EC">
        <w:rPr>
          <w:rFonts w:ascii="Times New Roman" w:hAnsi="Times New Roman"/>
          <w:color w:val="000000"/>
          <w:sz w:val="28"/>
          <w:szCs w:val="28"/>
          <w:shd w:val="clear" w:color="auto" w:fill="FFFFFF"/>
        </w:rPr>
        <w:t>проєкту</w:t>
      </w:r>
      <w:proofErr w:type="spellEnd"/>
      <w:r w:rsidRPr="00DF53EC">
        <w:rPr>
          <w:rFonts w:ascii="Times New Roman" w:hAnsi="Times New Roman"/>
          <w:color w:val="000000"/>
          <w:sz w:val="28"/>
          <w:szCs w:val="28"/>
          <w:shd w:val="clear" w:color="auto" w:fill="FFFFFF"/>
        </w:rPr>
        <w:t xml:space="preserve"> рішення </w:t>
      </w:r>
      <w:r w:rsidRPr="00DF53EC">
        <w:rPr>
          <w:rFonts w:ascii="Times New Roman" w:hAnsi="Times New Roman"/>
          <w:sz w:val="28"/>
          <w:szCs w:val="28"/>
          <w:shd w:val="clear" w:color="auto" w:fill="FFFFFF"/>
        </w:rPr>
        <w:t xml:space="preserve">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w:t>
      </w:r>
      <w:r>
        <w:rPr>
          <w:rFonts w:ascii="Times New Roman" w:hAnsi="Times New Roman"/>
          <w:sz w:val="28"/>
          <w:szCs w:val="28"/>
          <w:shd w:val="clear" w:color="auto" w:fill="FFFFFF"/>
        </w:rPr>
        <w:t> </w:t>
      </w:r>
      <w:r w:rsidRPr="00DF53EC">
        <w:rPr>
          <w:rFonts w:ascii="Times New Roman" w:hAnsi="Times New Roman"/>
          <w:sz w:val="28"/>
          <w:szCs w:val="28"/>
          <w:shd w:val="clear" w:color="auto" w:fill="FFFFFF"/>
        </w:rPr>
        <w:t>08/231- 1410).</w:t>
      </w:r>
    </w:p>
    <w:p w:rsidR="00FB5F51" w:rsidRDefault="00FB5F51" w:rsidP="00C71474">
      <w:pPr>
        <w:spacing w:after="0" w:line="240" w:lineRule="auto"/>
        <w:rPr>
          <w:rFonts w:ascii="Times New Roman" w:eastAsia="Andale Sans UI" w:hAnsi="Times New Roman"/>
          <w:sz w:val="28"/>
          <w:szCs w:val="28"/>
          <w:lang w:bidi="en-US"/>
        </w:rPr>
      </w:pPr>
      <w:r>
        <w:rPr>
          <w:rFonts w:ascii="Times New Roman" w:eastAsia="Andale Sans UI" w:hAnsi="Times New Roman"/>
          <w:sz w:val="28"/>
          <w:szCs w:val="28"/>
          <w:lang w:bidi="en-US"/>
        </w:rPr>
        <w:t>ВИСТУПИЛИ:</w:t>
      </w:r>
    </w:p>
    <w:p w:rsidR="00FB5F51" w:rsidRDefault="00FB5F51" w:rsidP="00C71474">
      <w:pPr>
        <w:spacing w:after="0" w:line="240" w:lineRule="auto"/>
        <w:ind w:firstLine="567"/>
        <w:jc w:val="both"/>
        <w:rPr>
          <w:rFonts w:ascii="Times New Roman" w:hAnsi="Times New Roman" w:cs="Times New Roman"/>
          <w:sz w:val="28"/>
          <w:szCs w:val="28"/>
          <w:shd w:val="clear" w:color="auto" w:fill="FFFFFF"/>
        </w:rPr>
      </w:pPr>
      <w:r w:rsidRPr="007E070D">
        <w:rPr>
          <w:rFonts w:ascii="Times New Roman" w:eastAsia="Andale Sans UI" w:hAnsi="Times New Roman" w:cs="Times New Roman"/>
          <w:sz w:val="28"/>
          <w:szCs w:val="28"/>
          <w:lang w:bidi="en-US"/>
        </w:rPr>
        <w:t>Плужник Олександр, який повідомив, що в</w:t>
      </w:r>
      <w:r>
        <w:rPr>
          <w:rFonts w:ascii="Times New Roman" w:eastAsia="Andale Sans UI" w:hAnsi="Times New Roman" w:cs="Times New Roman"/>
          <w:sz w:val="28"/>
          <w:szCs w:val="28"/>
          <w:lang w:bidi="en-US"/>
        </w:rPr>
        <w:t xml:space="preserve">ідповідно до абзацу третього частини </w:t>
      </w:r>
      <w:r w:rsidRPr="007E070D">
        <w:rPr>
          <w:rFonts w:ascii="Times New Roman" w:eastAsia="Andale Sans UI" w:hAnsi="Times New Roman" w:cs="Times New Roman"/>
          <w:sz w:val="28"/>
          <w:szCs w:val="28"/>
          <w:lang w:bidi="en-US"/>
        </w:rPr>
        <w:t>четвертої статті 30 Регламенту Київської міської ради р</w:t>
      </w:r>
      <w:r w:rsidRPr="007E070D">
        <w:rPr>
          <w:rFonts w:ascii="Times New Roman" w:hAnsi="Times New Roman" w:cs="Times New Roman"/>
          <w:sz w:val="28"/>
          <w:szCs w:val="28"/>
          <w:shd w:val="clear" w:color="auto" w:fill="FFFFFF"/>
        </w:rPr>
        <w:t xml:space="preserve">ішення постійної комісії Київради (висновок, рекомендація) про підтримку </w:t>
      </w:r>
      <w:proofErr w:type="spellStart"/>
      <w:r w:rsidRPr="007E070D">
        <w:rPr>
          <w:rFonts w:ascii="Times New Roman" w:hAnsi="Times New Roman" w:cs="Times New Roman"/>
          <w:sz w:val="28"/>
          <w:szCs w:val="28"/>
          <w:shd w:val="clear" w:color="auto" w:fill="FFFFFF"/>
        </w:rPr>
        <w:t>проєкту</w:t>
      </w:r>
      <w:proofErr w:type="spellEnd"/>
      <w:r w:rsidRPr="007E070D">
        <w:rPr>
          <w:rFonts w:ascii="Times New Roman" w:hAnsi="Times New Roman" w:cs="Times New Roman"/>
          <w:sz w:val="28"/>
          <w:szCs w:val="28"/>
          <w:shd w:val="clear" w:color="auto" w:fill="FFFFFF"/>
        </w:rPr>
        <w:t xml:space="preserve"> рішення Київради із зауваженнями чи рекомендаціями або про його відхилення є обов'язковим для розгляду профільною постійною комісією Київради.</w:t>
      </w:r>
    </w:p>
    <w:p w:rsidR="00FB5F51" w:rsidRDefault="00FB5F51" w:rsidP="00C71474">
      <w:pPr>
        <w:spacing w:after="0" w:line="240" w:lineRule="auto"/>
        <w:ind w:firstLine="567"/>
        <w:jc w:val="both"/>
        <w:rPr>
          <w:rFonts w:ascii="Times New Roman" w:hAnsi="Times New Roman"/>
          <w:sz w:val="28"/>
          <w:szCs w:val="28"/>
          <w:shd w:val="clear" w:color="auto" w:fill="FFFFFF"/>
        </w:rPr>
      </w:pPr>
      <w:r>
        <w:rPr>
          <w:rFonts w:ascii="Times New Roman" w:hAnsi="Times New Roman" w:cs="Times New Roman"/>
          <w:sz w:val="28"/>
          <w:szCs w:val="28"/>
          <w:shd w:val="clear" w:color="auto" w:fill="FFFFFF"/>
        </w:rPr>
        <w:t xml:space="preserve">Листом від </w:t>
      </w:r>
      <w:r w:rsidRPr="00615122">
        <w:rPr>
          <w:rFonts w:ascii="Times New Roman" w:hAnsi="Times New Roman"/>
          <w:sz w:val="28"/>
          <w:szCs w:val="28"/>
          <w:shd w:val="clear" w:color="auto" w:fill="FFFFFF"/>
        </w:rPr>
        <w:t>08.11.2011 № 08/280-296 постійна комісія</w:t>
      </w:r>
      <w:r>
        <w:rPr>
          <w:rFonts w:ascii="Times New Roman" w:hAnsi="Times New Roman"/>
          <w:sz w:val="28"/>
          <w:szCs w:val="28"/>
          <w:u w:val="single"/>
          <w:shd w:val="clear" w:color="auto" w:fill="FFFFFF"/>
        </w:rPr>
        <w:t xml:space="preserve"> </w:t>
      </w:r>
      <w:r w:rsidRPr="00CA6B20">
        <w:rPr>
          <w:rFonts w:ascii="Times New Roman" w:hAnsi="Times New Roman"/>
          <w:sz w:val="28"/>
          <w:szCs w:val="28"/>
          <w:shd w:val="clear" w:color="auto" w:fill="FFFFFF"/>
        </w:rPr>
        <w:t>Київської міської ради з питань бюджету та соціально-економічного розвитку</w:t>
      </w:r>
      <w:r>
        <w:rPr>
          <w:rFonts w:ascii="Times New Roman" w:hAnsi="Times New Roman"/>
          <w:sz w:val="28"/>
          <w:szCs w:val="28"/>
          <w:shd w:val="clear" w:color="auto" w:fill="FFFFFF"/>
        </w:rPr>
        <w:t xml:space="preserve"> надала до нашої постійної комісії свої рекомендації до вказаного </w:t>
      </w:r>
      <w:proofErr w:type="spellStart"/>
      <w:r>
        <w:rPr>
          <w:rFonts w:ascii="Times New Roman" w:hAnsi="Times New Roman"/>
          <w:sz w:val="28"/>
          <w:szCs w:val="28"/>
          <w:shd w:val="clear" w:color="auto" w:fill="FFFFFF"/>
        </w:rPr>
        <w:t>проєкту</w:t>
      </w:r>
      <w:proofErr w:type="spellEnd"/>
      <w:r>
        <w:rPr>
          <w:rFonts w:ascii="Times New Roman" w:hAnsi="Times New Roman"/>
          <w:sz w:val="28"/>
          <w:szCs w:val="28"/>
          <w:shd w:val="clear" w:color="auto" w:fill="FFFFFF"/>
        </w:rPr>
        <w:t xml:space="preserve"> рішення</w:t>
      </w:r>
      <w:r w:rsidRPr="005A49B5">
        <w:rPr>
          <w:rFonts w:ascii="Times New Roman" w:hAnsi="Times New Roman"/>
          <w:sz w:val="28"/>
          <w:szCs w:val="28"/>
          <w:shd w:val="clear" w:color="auto" w:fill="FFFFFF"/>
        </w:rPr>
        <w:t xml:space="preserve"> К</w:t>
      </w:r>
      <w:r>
        <w:rPr>
          <w:rFonts w:ascii="Times New Roman" w:hAnsi="Times New Roman"/>
          <w:sz w:val="28"/>
          <w:szCs w:val="28"/>
          <w:shd w:val="clear" w:color="auto" w:fill="FFFFFF"/>
        </w:rPr>
        <w:t xml:space="preserve">иївської міської ради. </w:t>
      </w:r>
      <w:r w:rsidRPr="001E4482">
        <w:rPr>
          <w:rFonts w:ascii="Times New Roman" w:hAnsi="Times New Roman"/>
          <w:sz w:val="28"/>
          <w:szCs w:val="28"/>
          <w:shd w:val="clear" w:color="auto" w:fill="FFFFFF"/>
        </w:rPr>
        <w:t xml:space="preserve">Окрім того, Департамент муніципальної безпеки виконавчого органу Київської міської ради (Київської міської державної адміністрації) </w:t>
      </w:r>
      <w:r>
        <w:rPr>
          <w:rFonts w:ascii="Times New Roman" w:hAnsi="Times New Roman"/>
          <w:sz w:val="28"/>
          <w:szCs w:val="28"/>
          <w:shd w:val="clear" w:color="auto" w:fill="FFFFFF"/>
        </w:rPr>
        <w:t>листом</w:t>
      </w:r>
      <w:r w:rsidRPr="001E448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 xml:space="preserve">від  22.11.2022 № 079-4208 направив до постійної комісії зміни до цього </w:t>
      </w:r>
      <w:proofErr w:type="spellStart"/>
      <w:r>
        <w:rPr>
          <w:rFonts w:ascii="Times New Roman" w:hAnsi="Times New Roman"/>
          <w:sz w:val="28"/>
          <w:szCs w:val="28"/>
          <w:shd w:val="clear" w:color="auto" w:fill="FFFFFF"/>
        </w:rPr>
        <w:t>проєкту</w:t>
      </w:r>
      <w:proofErr w:type="spellEnd"/>
      <w:r>
        <w:rPr>
          <w:rFonts w:ascii="Times New Roman" w:hAnsi="Times New Roman"/>
          <w:sz w:val="28"/>
          <w:szCs w:val="28"/>
          <w:shd w:val="clear" w:color="auto" w:fill="FFFFFF"/>
        </w:rPr>
        <w:t xml:space="preserve"> рішення.</w:t>
      </w:r>
    </w:p>
    <w:p w:rsidR="00FB5F51" w:rsidRPr="00B119AB" w:rsidRDefault="00FB5F51" w:rsidP="00C71474">
      <w:pPr>
        <w:spacing w:after="0" w:line="240" w:lineRule="auto"/>
        <w:jc w:val="both"/>
        <w:rPr>
          <w:rFonts w:ascii="Times New Roman" w:hAnsi="Times New Roman" w:cs="Times New Roman"/>
          <w:sz w:val="28"/>
          <w:szCs w:val="28"/>
          <w:shd w:val="clear" w:color="auto" w:fill="FFFFFF"/>
        </w:rPr>
      </w:pPr>
      <w:r w:rsidRPr="00B119AB">
        <w:rPr>
          <w:rFonts w:ascii="Times New Roman" w:hAnsi="Times New Roman" w:cs="Times New Roman"/>
          <w:sz w:val="28"/>
          <w:szCs w:val="28"/>
          <w:shd w:val="clear" w:color="auto" w:fill="FFFFFF"/>
        </w:rPr>
        <w:t>ВИСТУПИВ:</w:t>
      </w:r>
    </w:p>
    <w:p w:rsidR="00FB5F51" w:rsidRDefault="00FB5F51" w:rsidP="00C71474">
      <w:pPr>
        <w:spacing w:after="0" w:line="240" w:lineRule="auto"/>
        <w:ind w:firstLine="567"/>
        <w:jc w:val="both"/>
        <w:rPr>
          <w:rFonts w:ascii="Times New Roman" w:hAnsi="Times New Roman"/>
          <w:sz w:val="28"/>
          <w:szCs w:val="28"/>
          <w:shd w:val="clear" w:color="auto" w:fill="FFFFFF"/>
        </w:rPr>
      </w:pPr>
      <w:r w:rsidRPr="00B119AB">
        <w:rPr>
          <w:rFonts w:ascii="Times New Roman" w:hAnsi="Times New Roman" w:cs="Times New Roman"/>
          <w:sz w:val="25"/>
          <w:szCs w:val="25"/>
          <w:shd w:val="clear" w:color="auto" w:fill="FFFFFF"/>
        </w:rPr>
        <w:t>Г</w:t>
      </w:r>
      <w:r w:rsidRPr="00B119AB">
        <w:rPr>
          <w:rFonts w:ascii="Times New Roman" w:eastAsia="Andale Sans UI" w:hAnsi="Times New Roman"/>
          <w:sz w:val="28"/>
          <w:szCs w:val="28"/>
          <w:lang w:bidi="en-US"/>
        </w:rPr>
        <w:t>оловуючий, поставивши на голосування пропозицію</w:t>
      </w:r>
      <w:r>
        <w:rPr>
          <w:rFonts w:ascii="Times New Roman" w:eastAsia="Andale Sans UI" w:hAnsi="Times New Roman"/>
          <w:b/>
          <w:sz w:val="28"/>
          <w:szCs w:val="28"/>
          <w:lang w:bidi="en-US"/>
        </w:rPr>
        <w:t xml:space="preserve"> </w:t>
      </w:r>
      <w:r>
        <w:rPr>
          <w:rFonts w:ascii="Times New Roman" w:eastAsia="Andale Sans UI" w:hAnsi="Times New Roman"/>
          <w:sz w:val="28"/>
          <w:szCs w:val="28"/>
          <w:lang w:bidi="en-US"/>
        </w:rPr>
        <w:t>п</w:t>
      </w:r>
      <w:r w:rsidRPr="00B119AB">
        <w:rPr>
          <w:rFonts w:ascii="Times New Roman" w:eastAsia="Andale Sans UI" w:hAnsi="Times New Roman"/>
          <w:sz w:val="28"/>
          <w:szCs w:val="28"/>
          <w:lang w:bidi="en-US"/>
        </w:rPr>
        <w:t xml:space="preserve">ідтримати </w:t>
      </w:r>
      <w:r w:rsidRPr="00B119AB">
        <w:rPr>
          <w:rFonts w:ascii="Times New Roman" w:hAnsi="Times New Roman"/>
          <w:sz w:val="28"/>
          <w:szCs w:val="28"/>
          <w:shd w:val="clear" w:color="auto" w:fill="FFFFFF"/>
        </w:rPr>
        <w:t xml:space="preserve">рекомендації постійної комісії Київської міської ради з  питань бюджету та соціально-економічного розвитку до </w:t>
      </w:r>
      <w:proofErr w:type="spellStart"/>
      <w:r w:rsidRPr="00B119AB">
        <w:rPr>
          <w:rFonts w:ascii="Times New Roman" w:hAnsi="Times New Roman"/>
          <w:sz w:val="28"/>
          <w:szCs w:val="28"/>
          <w:shd w:val="clear" w:color="auto" w:fill="FFFFFF"/>
        </w:rPr>
        <w:t>проєкту</w:t>
      </w:r>
      <w:proofErr w:type="spellEnd"/>
      <w:r w:rsidRPr="00B119AB">
        <w:rPr>
          <w:rFonts w:ascii="Times New Roman" w:hAnsi="Times New Roman"/>
          <w:sz w:val="28"/>
          <w:szCs w:val="28"/>
          <w:shd w:val="clear" w:color="auto" w:fill="FFFFFF"/>
        </w:rPr>
        <w:t xml:space="preserve"> рішення  </w:t>
      </w:r>
      <w:r>
        <w:rPr>
          <w:rFonts w:ascii="Times New Roman" w:hAnsi="Times New Roman"/>
          <w:sz w:val="28"/>
          <w:szCs w:val="28"/>
          <w:shd w:val="clear" w:color="auto" w:fill="FFFFFF"/>
        </w:rPr>
        <w:t xml:space="preserve">Київської міської ради </w:t>
      </w:r>
      <w:r w:rsidRPr="00B119AB">
        <w:rPr>
          <w:rFonts w:ascii="Times New Roman" w:hAnsi="Times New Roman"/>
          <w:sz w:val="28"/>
          <w:szCs w:val="28"/>
          <w:shd w:val="clear" w:color="auto" w:fill="FFFFFF"/>
        </w:rPr>
        <w:t>«Про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08/231- 1410), викладені в протоколі № 16/53 від 08.11.2022 (витяг з протоколу від 08.11.2011 № 08/280-296).</w:t>
      </w:r>
    </w:p>
    <w:p w:rsidR="00FB5F51" w:rsidRDefault="00FB5F51" w:rsidP="00C7147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ВИРІШИЛИ:</w:t>
      </w:r>
    </w:p>
    <w:p w:rsidR="00FB5F51" w:rsidRPr="00B119AB" w:rsidRDefault="00FB5F51" w:rsidP="00C71474">
      <w:pPr>
        <w:spacing w:after="0" w:line="240" w:lineRule="auto"/>
        <w:ind w:firstLine="567"/>
        <w:jc w:val="both"/>
        <w:rPr>
          <w:rFonts w:ascii="Times New Roman" w:hAnsi="Times New Roman"/>
          <w:sz w:val="28"/>
          <w:szCs w:val="28"/>
          <w:shd w:val="clear" w:color="auto" w:fill="FFFFFF"/>
        </w:rPr>
      </w:pPr>
      <w:r>
        <w:rPr>
          <w:rFonts w:ascii="Times New Roman" w:eastAsia="Andale Sans UI" w:hAnsi="Times New Roman"/>
          <w:sz w:val="28"/>
          <w:szCs w:val="28"/>
          <w:lang w:bidi="en-US"/>
        </w:rPr>
        <w:t>П</w:t>
      </w:r>
      <w:r w:rsidRPr="00B119AB">
        <w:rPr>
          <w:rFonts w:ascii="Times New Roman" w:eastAsia="Andale Sans UI" w:hAnsi="Times New Roman"/>
          <w:sz w:val="28"/>
          <w:szCs w:val="28"/>
          <w:lang w:bidi="en-US"/>
        </w:rPr>
        <w:t xml:space="preserve">ідтримати </w:t>
      </w:r>
      <w:r w:rsidRPr="00B119AB">
        <w:rPr>
          <w:rFonts w:ascii="Times New Roman" w:hAnsi="Times New Roman"/>
          <w:sz w:val="28"/>
          <w:szCs w:val="28"/>
          <w:shd w:val="clear" w:color="auto" w:fill="FFFFFF"/>
        </w:rPr>
        <w:t xml:space="preserve">рекомендації постійної комісії Київської міської ради з  питань бюджету та соціально-економічного розвитку до </w:t>
      </w:r>
      <w:proofErr w:type="spellStart"/>
      <w:r w:rsidRPr="00B119AB">
        <w:rPr>
          <w:rFonts w:ascii="Times New Roman" w:hAnsi="Times New Roman"/>
          <w:sz w:val="28"/>
          <w:szCs w:val="28"/>
          <w:shd w:val="clear" w:color="auto" w:fill="FFFFFF"/>
        </w:rPr>
        <w:t>проєкту</w:t>
      </w:r>
      <w:proofErr w:type="spellEnd"/>
      <w:r w:rsidRPr="00B119AB">
        <w:rPr>
          <w:rFonts w:ascii="Times New Roman" w:hAnsi="Times New Roman"/>
          <w:sz w:val="28"/>
          <w:szCs w:val="28"/>
          <w:shd w:val="clear" w:color="auto" w:fill="FFFFFF"/>
        </w:rPr>
        <w:t xml:space="preserve"> рішення </w:t>
      </w:r>
      <w:r>
        <w:rPr>
          <w:rFonts w:ascii="Times New Roman" w:hAnsi="Times New Roman"/>
          <w:sz w:val="28"/>
          <w:szCs w:val="28"/>
          <w:shd w:val="clear" w:color="auto" w:fill="FFFFFF"/>
        </w:rPr>
        <w:t xml:space="preserve">Київської міської ради </w:t>
      </w:r>
      <w:r w:rsidRPr="00B119AB">
        <w:rPr>
          <w:rFonts w:ascii="Times New Roman" w:hAnsi="Times New Roman"/>
          <w:sz w:val="28"/>
          <w:szCs w:val="28"/>
          <w:shd w:val="clear" w:color="auto" w:fill="FFFFFF"/>
        </w:rPr>
        <w:t xml:space="preserve">«Про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w:t>
      </w:r>
      <w:r>
        <w:rPr>
          <w:rFonts w:ascii="Times New Roman" w:hAnsi="Times New Roman"/>
          <w:sz w:val="28"/>
          <w:szCs w:val="28"/>
          <w:shd w:val="clear" w:color="auto" w:fill="FFFFFF"/>
        </w:rPr>
        <w:t> </w:t>
      </w:r>
      <w:r w:rsidRPr="00B119AB">
        <w:rPr>
          <w:rFonts w:ascii="Times New Roman" w:hAnsi="Times New Roman"/>
          <w:sz w:val="28"/>
          <w:szCs w:val="28"/>
          <w:shd w:val="clear" w:color="auto" w:fill="FFFFFF"/>
        </w:rPr>
        <w:t>24.10.2022 № 08/231- 1410), викладені в протоколі № 16/53 від 08.11.2022 (витяг з протоколу від 08.11.2011 № 08/280-296).</w:t>
      </w:r>
    </w:p>
    <w:p w:rsidR="00FB5F51" w:rsidRPr="00466691" w:rsidRDefault="00FB5F51" w:rsidP="00C71474">
      <w:pPr>
        <w:widowControl w:val="0"/>
        <w:tabs>
          <w:tab w:val="left" w:pos="567"/>
          <w:tab w:val="left" w:pos="851"/>
        </w:tabs>
        <w:spacing w:after="0" w:line="240" w:lineRule="auto"/>
        <w:jc w:val="both"/>
        <w:rPr>
          <w:rFonts w:ascii="Times New Roman" w:hAnsi="Times New Roman" w:cs="Times New Roman"/>
          <w:sz w:val="28"/>
          <w:szCs w:val="28"/>
        </w:rPr>
      </w:pPr>
      <w:r w:rsidRPr="00466691">
        <w:rPr>
          <w:rFonts w:ascii="Times New Roman" w:hAnsi="Times New Roman" w:cs="Times New Roman"/>
          <w:sz w:val="28"/>
          <w:szCs w:val="28"/>
        </w:rPr>
        <w:t xml:space="preserve">ГОЛОСУВАЛИ: </w:t>
      </w:r>
    </w:p>
    <w:p w:rsidR="00FB5F51" w:rsidRPr="00466691" w:rsidRDefault="00FB5F51"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Pr="00466691">
        <w:rPr>
          <w:rFonts w:ascii="Times New Roman" w:hAnsi="Times New Roman" w:cs="Times New Roman"/>
          <w:sz w:val="28"/>
          <w:szCs w:val="28"/>
        </w:rPr>
        <w:t>, «проти» – 0, «утримались» – 0, «не голосували» – 0.</w:t>
      </w:r>
    </w:p>
    <w:p w:rsidR="00032D0E" w:rsidRDefault="00FB5F51" w:rsidP="00C71474">
      <w:pPr>
        <w:spacing w:after="0" w:line="240" w:lineRule="auto"/>
        <w:jc w:val="both"/>
        <w:rPr>
          <w:rFonts w:ascii="Times New Roman" w:hAnsi="Times New Roman" w:cs="Times New Roman"/>
          <w:b/>
          <w:sz w:val="28"/>
          <w:szCs w:val="28"/>
        </w:rPr>
      </w:pPr>
      <w:r w:rsidRPr="005A49B5">
        <w:rPr>
          <w:rFonts w:ascii="Times New Roman" w:hAnsi="Times New Roman" w:cs="Times New Roman"/>
          <w:b/>
          <w:sz w:val="28"/>
          <w:szCs w:val="28"/>
        </w:rPr>
        <w:t>Рішення прийнято.</w:t>
      </w:r>
    </w:p>
    <w:p w:rsidR="00B60C8F" w:rsidRDefault="00B60C8F" w:rsidP="00C71474">
      <w:pPr>
        <w:spacing w:after="0" w:line="240" w:lineRule="auto"/>
        <w:jc w:val="both"/>
        <w:rPr>
          <w:rFonts w:ascii="Times New Roman" w:hAnsi="Times New Roman" w:cs="Times New Roman"/>
          <w:sz w:val="28"/>
          <w:szCs w:val="28"/>
        </w:rPr>
      </w:pPr>
    </w:p>
    <w:p w:rsidR="00FB5F51" w:rsidRPr="00B119AB" w:rsidRDefault="00FB5F51" w:rsidP="00C71474">
      <w:pPr>
        <w:spacing w:after="0" w:line="240" w:lineRule="auto"/>
        <w:jc w:val="both"/>
        <w:rPr>
          <w:rFonts w:ascii="Times New Roman" w:hAnsi="Times New Roman" w:cs="Times New Roman"/>
          <w:sz w:val="28"/>
          <w:szCs w:val="28"/>
        </w:rPr>
      </w:pPr>
      <w:r w:rsidRPr="00B119AB">
        <w:rPr>
          <w:rFonts w:ascii="Times New Roman" w:hAnsi="Times New Roman" w:cs="Times New Roman"/>
          <w:sz w:val="28"/>
          <w:szCs w:val="28"/>
        </w:rPr>
        <w:t>ВИСТУПИВ:</w:t>
      </w:r>
    </w:p>
    <w:p w:rsidR="00FB5F51" w:rsidRPr="00B119AB" w:rsidRDefault="00FB5F51" w:rsidP="00C71474">
      <w:pPr>
        <w:tabs>
          <w:tab w:val="left" w:pos="567"/>
        </w:tabs>
        <w:spacing w:after="0" w:line="240" w:lineRule="auto"/>
        <w:jc w:val="both"/>
        <w:rPr>
          <w:rFonts w:ascii="Times New Roman" w:eastAsia="Andale Sans UI" w:hAnsi="Times New Roman"/>
          <w:sz w:val="28"/>
          <w:szCs w:val="28"/>
          <w:u w:val="single"/>
          <w:lang w:bidi="en-US"/>
        </w:rPr>
      </w:pPr>
      <w:r w:rsidRPr="00B119AB">
        <w:rPr>
          <w:rFonts w:ascii="Times New Roman" w:hAnsi="Times New Roman"/>
          <w:sz w:val="28"/>
          <w:szCs w:val="28"/>
          <w:shd w:val="clear" w:color="auto" w:fill="FFFFFF"/>
        </w:rPr>
        <w:tab/>
        <w:t xml:space="preserve">Плужник Олександр з пропозицією підтримати зміни до </w:t>
      </w:r>
      <w:proofErr w:type="spellStart"/>
      <w:r w:rsidRPr="00B119AB">
        <w:rPr>
          <w:rFonts w:ascii="Times New Roman" w:hAnsi="Times New Roman"/>
          <w:sz w:val="28"/>
          <w:szCs w:val="28"/>
          <w:shd w:val="clear" w:color="auto" w:fill="FFFFFF"/>
        </w:rPr>
        <w:t>проєкту</w:t>
      </w:r>
      <w:proofErr w:type="spellEnd"/>
      <w:r w:rsidRPr="00B119AB">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w:t>
      </w:r>
      <w:r w:rsidR="00C71474">
        <w:rPr>
          <w:rFonts w:ascii="Times New Roman" w:hAnsi="Times New Roman"/>
          <w:sz w:val="28"/>
          <w:szCs w:val="28"/>
          <w:shd w:val="clear" w:color="auto" w:fill="FFFFFF"/>
        </w:rPr>
        <w:t> </w:t>
      </w:r>
      <w:r w:rsidRPr="00B119AB">
        <w:rPr>
          <w:rFonts w:ascii="Times New Roman" w:hAnsi="Times New Roman"/>
          <w:sz w:val="28"/>
          <w:szCs w:val="28"/>
          <w:shd w:val="clear" w:color="auto" w:fill="FFFFFF"/>
        </w:rPr>
        <w:t>4175/4216 (від 24.10.2022 № 08/231- 1410), запропоновані та викладені у листі Департаменту муніципальної безпеки</w:t>
      </w:r>
      <w:r w:rsidRPr="00B119AB">
        <w:rPr>
          <w:rFonts w:ascii="Times New Roman" w:hAnsi="Times New Roman"/>
          <w:color w:val="000000"/>
          <w:sz w:val="28"/>
          <w:szCs w:val="28"/>
          <w:shd w:val="clear" w:color="auto" w:fill="FFFFFF"/>
        </w:rPr>
        <w:t xml:space="preserve"> </w:t>
      </w:r>
      <w:r w:rsidRPr="00DF53EC">
        <w:rPr>
          <w:rFonts w:ascii="Times New Roman" w:hAnsi="Times New Roman"/>
          <w:color w:val="000000"/>
          <w:sz w:val="28"/>
          <w:szCs w:val="28"/>
          <w:shd w:val="clear" w:color="auto" w:fill="FFFFFF"/>
        </w:rPr>
        <w:t>виконавчого органу Київської міської ради (Київської м</w:t>
      </w:r>
      <w:r>
        <w:rPr>
          <w:rFonts w:ascii="Times New Roman" w:hAnsi="Times New Roman"/>
          <w:color w:val="000000"/>
          <w:sz w:val="28"/>
          <w:szCs w:val="28"/>
          <w:shd w:val="clear" w:color="auto" w:fill="FFFFFF"/>
        </w:rPr>
        <w:t>іської державної адміністрації)</w:t>
      </w:r>
      <w:r w:rsidRPr="00B119AB">
        <w:rPr>
          <w:rFonts w:ascii="Times New Roman" w:hAnsi="Times New Roman"/>
          <w:sz w:val="28"/>
          <w:szCs w:val="28"/>
          <w:shd w:val="clear" w:color="auto" w:fill="FFFFFF"/>
        </w:rPr>
        <w:t xml:space="preserve"> від  22.11.2022 № 079-4208.</w:t>
      </w:r>
    </w:p>
    <w:p w:rsidR="00FB5F51" w:rsidRDefault="00FB5F51" w:rsidP="00C71474">
      <w:pPr>
        <w:widowControl w:val="0"/>
        <w:tabs>
          <w:tab w:val="left" w:pos="567"/>
          <w:tab w:val="left" w:pos="851"/>
        </w:tabs>
        <w:spacing w:after="0" w:line="240" w:lineRule="auto"/>
        <w:jc w:val="both"/>
        <w:rPr>
          <w:rFonts w:ascii="Times New Roman" w:hAnsi="Times New Roman" w:cs="Times New Roman"/>
          <w:sz w:val="28"/>
          <w:szCs w:val="28"/>
        </w:rPr>
      </w:pPr>
      <w:r w:rsidRPr="00B119AB">
        <w:rPr>
          <w:rFonts w:ascii="Times New Roman" w:hAnsi="Times New Roman" w:cs="Times New Roman"/>
          <w:sz w:val="28"/>
          <w:szCs w:val="28"/>
        </w:rPr>
        <w:t>ВИРІШИЛИ:</w:t>
      </w:r>
    </w:p>
    <w:p w:rsidR="00FB5F51" w:rsidRDefault="00FB5F51" w:rsidP="00C71474">
      <w:pPr>
        <w:tabs>
          <w:tab w:val="left" w:pos="567"/>
        </w:tabs>
        <w:spacing w:after="0" w:line="240" w:lineRule="auto"/>
        <w:ind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Pr="00B119AB">
        <w:rPr>
          <w:rFonts w:ascii="Times New Roman" w:hAnsi="Times New Roman"/>
          <w:sz w:val="28"/>
          <w:szCs w:val="28"/>
          <w:shd w:val="clear" w:color="auto" w:fill="FFFFFF"/>
        </w:rPr>
        <w:t xml:space="preserve">ідтримати зміни до </w:t>
      </w:r>
      <w:proofErr w:type="spellStart"/>
      <w:r w:rsidRPr="00B119AB">
        <w:rPr>
          <w:rFonts w:ascii="Times New Roman" w:hAnsi="Times New Roman"/>
          <w:sz w:val="28"/>
          <w:szCs w:val="28"/>
          <w:shd w:val="clear" w:color="auto" w:fill="FFFFFF"/>
        </w:rPr>
        <w:t>проєкту</w:t>
      </w:r>
      <w:proofErr w:type="spellEnd"/>
      <w:r w:rsidRPr="00B119AB">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08/231- 1410), запропоновані та викладені у листі Департаменту муніципальної безпеки </w:t>
      </w:r>
      <w:r w:rsidRPr="00DF53EC">
        <w:rPr>
          <w:rFonts w:ascii="Times New Roman" w:hAnsi="Times New Roman"/>
          <w:color w:val="000000"/>
          <w:sz w:val="28"/>
          <w:szCs w:val="28"/>
          <w:shd w:val="clear" w:color="auto" w:fill="FFFFFF"/>
        </w:rPr>
        <w:t xml:space="preserve">виконавчого органу Київської міської ради (Київської міської державної адміністрації) </w:t>
      </w:r>
      <w:r w:rsidRPr="00B119AB">
        <w:rPr>
          <w:rFonts w:ascii="Times New Roman" w:hAnsi="Times New Roman"/>
          <w:sz w:val="28"/>
          <w:szCs w:val="28"/>
          <w:shd w:val="clear" w:color="auto" w:fill="FFFFFF"/>
        </w:rPr>
        <w:t>від  22.11.2022 № 079-4208.</w:t>
      </w:r>
    </w:p>
    <w:p w:rsidR="00FB5F51" w:rsidRPr="00B119AB" w:rsidRDefault="00FB5F51" w:rsidP="00C71474">
      <w:pPr>
        <w:tabs>
          <w:tab w:val="left" w:pos="567"/>
        </w:tabs>
        <w:spacing w:after="0" w:line="240" w:lineRule="auto"/>
        <w:jc w:val="both"/>
        <w:rPr>
          <w:rFonts w:ascii="Times New Roman" w:hAnsi="Times New Roman"/>
          <w:sz w:val="28"/>
          <w:szCs w:val="28"/>
          <w:shd w:val="clear" w:color="auto" w:fill="FFFFFF"/>
        </w:rPr>
      </w:pPr>
      <w:r w:rsidRPr="00466691">
        <w:rPr>
          <w:rFonts w:ascii="Times New Roman" w:hAnsi="Times New Roman" w:cs="Times New Roman"/>
          <w:sz w:val="28"/>
          <w:szCs w:val="28"/>
        </w:rPr>
        <w:t xml:space="preserve">ГОЛОСУВАЛИ: </w:t>
      </w:r>
    </w:p>
    <w:p w:rsidR="00FB5F51" w:rsidRPr="00466691" w:rsidRDefault="00FB5F51"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Pr="00466691">
        <w:rPr>
          <w:rFonts w:ascii="Times New Roman" w:hAnsi="Times New Roman" w:cs="Times New Roman"/>
          <w:sz w:val="28"/>
          <w:szCs w:val="28"/>
        </w:rPr>
        <w:t>, «проти» – 0, «утримались» – 0, «не голосували» – 0.</w:t>
      </w:r>
    </w:p>
    <w:p w:rsidR="00FB5F51" w:rsidRPr="005A49B5" w:rsidRDefault="00FB5F51" w:rsidP="00C71474">
      <w:pPr>
        <w:spacing w:after="0" w:line="240" w:lineRule="auto"/>
        <w:jc w:val="both"/>
        <w:rPr>
          <w:rFonts w:ascii="Times New Roman" w:hAnsi="Times New Roman" w:cs="Times New Roman"/>
          <w:b/>
          <w:sz w:val="28"/>
          <w:szCs w:val="28"/>
        </w:rPr>
      </w:pPr>
      <w:r w:rsidRPr="005A49B5">
        <w:rPr>
          <w:rFonts w:ascii="Times New Roman" w:hAnsi="Times New Roman" w:cs="Times New Roman"/>
          <w:b/>
          <w:sz w:val="28"/>
          <w:szCs w:val="28"/>
        </w:rPr>
        <w:t>Рішення прийнято.</w:t>
      </w:r>
    </w:p>
    <w:p w:rsidR="00CA5ED1" w:rsidRDefault="00CA5ED1" w:rsidP="00C71474">
      <w:pPr>
        <w:spacing w:after="0" w:line="276" w:lineRule="auto"/>
        <w:jc w:val="both"/>
        <w:rPr>
          <w:rFonts w:ascii="Times New Roman" w:hAnsi="Times New Roman" w:cs="Times New Roman"/>
          <w:sz w:val="28"/>
          <w:szCs w:val="28"/>
        </w:rPr>
      </w:pPr>
    </w:p>
    <w:p w:rsidR="00FB5F51" w:rsidRPr="00B119AB" w:rsidRDefault="00FB5F51" w:rsidP="00C71474">
      <w:pPr>
        <w:spacing w:after="0" w:line="240" w:lineRule="auto"/>
        <w:jc w:val="both"/>
        <w:rPr>
          <w:rFonts w:ascii="Times New Roman" w:hAnsi="Times New Roman" w:cs="Times New Roman"/>
          <w:sz w:val="28"/>
          <w:szCs w:val="28"/>
        </w:rPr>
      </w:pPr>
      <w:r w:rsidRPr="00B119AB">
        <w:rPr>
          <w:rFonts w:ascii="Times New Roman" w:hAnsi="Times New Roman" w:cs="Times New Roman"/>
          <w:sz w:val="28"/>
          <w:szCs w:val="28"/>
        </w:rPr>
        <w:t>ВИСТУПИВ:</w:t>
      </w:r>
    </w:p>
    <w:p w:rsidR="00FB5F51" w:rsidRDefault="00FB5F51" w:rsidP="00C71474">
      <w:pPr>
        <w:spacing w:after="0" w:line="240" w:lineRule="auto"/>
        <w:ind w:firstLine="567"/>
        <w:jc w:val="both"/>
        <w:rPr>
          <w:rFonts w:ascii="Times New Roman" w:hAnsi="Times New Roman"/>
          <w:sz w:val="28"/>
          <w:szCs w:val="28"/>
          <w:shd w:val="clear" w:color="auto" w:fill="FFFFFF"/>
        </w:rPr>
      </w:pPr>
      <w:r w:rsidRPr="00B119AB">
        <w:rPr>
          <w:rFonts w:ascii="Times New Roman" w:hAnsi="Times New Roman"/>
          <w:sz w:val="28"/>
          <w:szCs w:val="28"/>
          <w:shd w:val="clear" w:color="auto" w:fill="FFFFFF"/>
        </w:rPr>
        <w:t>Плужник Олександр з пропозицією</w:t>
      </w:r>
      <w:r>
        <w:rPr>
          <w:rFonts w:ascii="Times New Roman" w:hAnsi="Times New Roman" w:cs="Times New Roman"/>
          <w:b/>
          <w:sz w:val="28"/>
          <w:szCs w:val="28"/>
        </w:rPr>
        <w:t xml:space="preserve"> </w:t>
      </w:r>
      <w:r w:rsidRPr="00B119AB">
        <w:rPr>
          <w:rFonts w:ascii="Times New Roman" w:hAnsi="Times New Roman" w:cs="Times New Roman"/>
          <w:sz w:val="28"/>
          <w:szCs w:val="28"/>
        </w:rPr>
        <w:t>п</w:t>
      </w:r>
      <w:r w:rsidRPr="00B119AB">
        <w:rPr>
          <w:rFonts w:ascii="Times New Roman" w:eastAsia="Andale Sans UI" w:hAnsi="Times New Roman"/>
          <w:sz w:val="28"/>
          <w:szCs w:val="28"/>
          <w:lang w:bidi="en-US"/>
        </w:rPr>
        <w:t xml:space="preserve">ідтримати </w:t>
      </w:r>
      <w:proofErr w:type="spellStart"/>
      <w:r w:rsidRPr="00B119AB">
        <w:rPr>
          <w:rFonts w:ascii="Times New Roman" w:hAnsi="Times New Roman"/>
          <w:sz w:val="28"/>
          <w:szCs w:val="28"/>
          <w:shd w:val="clear" w:color="auto" w:fill="FFFFFF"/>
        </w:rPr>
        <w:t>проєкт</w:t>
      </w:r>
      <w:proofErr w:type="spellEnd"/>
      <w:r w:rsidRPr="00B119AB">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08/231- 1410), з рекомендаціями постійної комісії Київської міської ради з питань бюджету та соціально-економічного розвитку, викладеними в протоколі № 16/53 від 08.11.2022 (витяг з протоколу від 08.11.2011 № 08/280-296), а також з урахуванням змін, викладених у листі Департаменту муніципальної безпеки </w:t>
      </w:r>
      <w:r w:rsidRPr="00DF53EC">
        <w:rPr>
          <w:rFonts w:ascii="Times New Roman" w:hAnsi="Times New Roman"/>
          <w:color w:val="000000"/>
          <w:sz w:val="28"/>
          <w:szCs w:val="28"/>
          <w:shd w:val="clear" w:color="auto" w:fill="FFFFFF"/>
        </w:rPr>
        <w:t xml:space="preserve">виконавчого органу Київської міської ради (Київської міської державної адміністрації) </w:t>
      </w:r>
      <w:r w:rsidRPr="00B119AB">
        <w:rPr>
          <w:rFonts w:ascii="Times New Roman" w:hAnsi="Times New Roman"/>
          <w:sz w:val="28"/>
          <w:szCs w:val="28"/>
          <w:shd w:val="clear" w:color="auto" w:fill="FFFFFF"/>
        </w:rPr>
        <w:t>від  22.11.2022 № 079-4208.</w:t>
      </w:r>
    </w:p>
    <w:p w:rsidR="00FB5F51" w:rsidRDefault="00FB5F51" w:rsidP="00C71474">
      <w:pPr>
        <w:spacing w:after="0" w:line="240" w:lineRule="auto"/>
        <w:jc w:val="both"/>
        <w:rPr>
          <w:rFonts w:ascii="Times New Roman" w:hAnsi="Times New Roman"/>
          <w:sz w:val="28"/>
          <w:szCs w:val="28"/>
          <w:shd w:val="clear" w:color="auto" w:fill="FFFFFF"/>
        </w:rPr>
      </w:pPr>
      <w:r>
        <w:rPr>
          <w:rFonts w:ascii="Times New Roman" w:hAnsi="Times New Roman"/>
          <w:sz w:val="28"/>
          <w:szCs w:val="28"/>
          <w:shd w:val="clear" w:color="auto" w:fill="FFFFFF"/>
        </w:rPr>
        <w:t>ВИРІШИЛИ:</w:t>
      </w:r>
    </w:p>
    <w:p w:rsidR="00B60C8F" w:rsidRDefault="00FB5F51" w:rsidP="00C71474">
      <w:pPr>
        <w:spacing w:after="0" w:line="240" w:lineRule="auto"/>
        <w:ind w:firstLine="567"/>
        <w:jc w:val="both"/>
        <w:rPr>
          <w:rFonts w:ascii="Times New Roman" w:hAnsi="Times New Roman"/>
          <w:sz w:val="28"/>
          <w:szCs w:val="28"/>
          <w:shd w:val="clear" w:color="auto" w:fill="FFFFFF"/>
        </w:rPr>
      </w:pPr>
      <w:r w:rsidRPr="00B119AB">
        <w:rPr>
          <w:rFonts w:ascii="Times New Roman" w:hAnsi="Times New Roman" w:cs="Times New Roman"/>
          <w:sz w:val="28"/>
          <w:szCs w:val="28"/>
        </w:rPr>
        <w:t>П</w:t>
      </w:r>
      <w:r w:rsidRPr="00B119AB">
        <w:rPr>
          <w:rFonts w:ascii="Times New Roman" w:eastAsia="Andale Sans UI" w:hAnsi="Times New Roman"/>
          <w:sz w:val="28"/>
          <w:szCs w:val="28"/>
          <w:lang w:bidi="en-US"/>
        </w:rPr>
        <w:t xml:space="preserve">ідтримати </w:t>
      </w:r>
      <w:proofErr w:type="spellStart"/>
      <w:r w:rsidRPr="00B119AB">
        <w:rPr>
          <w:rFonts w:ascii="Times New Roman" w:hAnsi="Times New Roman"/>
          <w:sz w:val="28"/>
          <w:szCs w:val="28"/>
          <w:shd w:val="clear" w:color="auto" w:fill="FFFFFF"/>
        </w:rPr>
        <w:t>проєкт</w:t>
      </w:r>
      <w:proofErr w:type="spellEnd"/>
      <w:r w:rsidRPr="00B119AB">
        <w:rPr>
          <w:rFonts w:ascii="Times New Roman" w:hAnsi="Times New Roman"/>
          <w:sz w:val="28"/>
          <w:szCs w:val="28"/>
          <w:shd w:val="clear" w:color="auto" w:fill="FFFFFF"/>
        </w:rPr>
        <w:t xml:space="preserve"> рішення Київської міської ради «Про внесення змін до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2022‒2024 роки, затвердженої рішенням Київської міської ради від 20.01.2022 № 4175/4216 (від 24.10.2022 № 08/231- 1410), з рекомендаціями постійної комісії Київської міської ради з питань бюджету та соціально-економічного розвитку, викладеними в протоколі № 16/53 </w:t>
      </w:r>
    </w:p>
    <w:p w:rsidR="00FB5F51" w:rsidRPr="00B119AB" w:rsidRDefault="00FB5F51" w:rsidP="00B60C8F">
      <w:pPr>
        <w:spacing w:after="0" w:line="240" w:lineRule="auto"/>
        <w:jc w:val="both"/>
        <w:rPr>
          <w:rFonts w:ascii="Times New Roman" w:hAnsi="Times New Roman"/>
          <w:sz w:val="28"/>
          <w:szCs w:val="28"/>
          <w:shd w:val="clear" w:color="auto" w:fill="FFFFFF"/>
        </w:rPr>
      </w:pPr>
      <w:r w:rsidRPr="00B119AB">
        <w:rPr>
          <w:rFonts w:ascii="Times New Roman" w:hAnsi="Times New Roman"/>
          <w:sz w:val="28"/>
          <w:szCs w:val="28"/>
          <w:shd w:val="clear" w:color="auto" w:fill="FFFFFF"/>
        </w:rPr>
        <w:t xml:space="preserve">від 08.11.2022 (витяг з протоколу від 08.11.2011 № 08/280-296), а також з урахуванням змін, викладених у листі Департаменту муніципальної безпеки </w:t>
      </w:r>
      <w:r w:rsidRPr="00DF53EC">
        <w:rPr>
          <w:rFonts w:ascii="Times New Roman" w:hAnsi="Times New Roman"/>
          <w:color w:val="000000"/>
          <w:sz w:val="28"/>
          <w:szCs w:val="28"/>
          <w:shd w:val="clear" w:color="auto" w:fill="FFFFFF"/>
        </w:rPr>
        <w:t xml:space="preserve">виконавчого органу Київської міської ради (Київської міської державної адміністрації) </w:t>
      </w:r>
      <w:r w:rsidRPr="00B119AB">
        <w:rPr>
          <w:rFonts w:ascii="Times New Roman" w:hAnsi="Times New Roman"/>
          <w:sz w:val="28"/>
          <w:szCs w:val="28"/>
          <w:shd w:val="clear" w:color="auto" w:fill="FFFFFF"/>
        </w:rPr>
        <w:t>від  22.11.2022 № 079-4208.</w:t>
      </w:r>
    </w:p>
    <w:p w:rsidR="00FB5F51" w:rsidRPr="00466691" w:rsidRDefault="00FB5F51" w:rsidP="00C71474">
      <w:pPr>
        <w:widowControl w:val="0"/>
        <w:tabs>
          <w:tab w:val="left" w:pos="567"/>
          <w:tab w:val="left" w:pos="851"/>
        </w:tabs>
        <w:spacing w:after="0" w:line="240" w:lineRule="auto"/>
        <w:jc w:val="both"/>
        <w:rPr>
          <w:rFonts w:ascii="Times New Roman" w:hAnsi="Times New Roman" w:cs="Times New Roman"/>
          <w:sz w:val="28"/>
          <w:szCs w:val="28"/>
        </w:rPr>
      </w:pPr>
      <w:r w:rsidRPr="00466691">
        <w:rPr>
          <w:rFonts w:ascii="Times New Roman" w:hAnsi="Times New Roman" w:cs="Times New Roman"/>
          <w:sz w:val="28"/>
          <w:szCs w:val="28"/>
        </w:rPr>
        <w:t xml:space="preserve">ГОЛОСУВАЛИ: </w:t>
      </w:r>
    </w:p>
    <w:p w:rsidR="00FB5F51" w:rsidRPr="00466691" w:rsidRDefault="00FB5F51" w:rsidP="00C714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 – 2</w:t>
      </w:r>
      <w:r w:rsidRPr="00466691">
        <w:rPr>
          <w:rFonts w:ascii="Times New Roman" w:hAnsi="Times New Roman" w:cs="Times New Roman"/>
          <w:sz w:val="28"/>
          <w:szCs w:val="28"/>
        </w:rPr>
        <w:t>, «проти» – 0, «утримались» – 0, «не голосували» – 0.</w:t>
      </w:r>
    </w:p>
    <w:p w:rsidR="00FB5F51" w:rsidRPr="005A49B5" w:rsidRDefault="00FB5F51" w:rsidP="00C71474">
      <w:pPr>
        <w:spacing w:after="0" w:line="240" w:lineRule="auto"/>
        <w:jc w:val="both"/>
        <w:rPr>
          <w:rFonts w:ascii="Times New Roman" w:eastAsia="Andale Sans UI" w:hAnsi="Times New Roman"/>
          <w:b/>
          <w:sz w:val="28"/>
          <w:szCs w:val="28"/>
          <w:lang w:bidi="en-US"/>
        </w:rPr>
      </w:pPr>
      <w:r w:rsidRPr="005A49B5">
        <w:rPr>
          <w:rFonts w:ascii="Times New Roman" w:hAnsi="Times New Roman" w:cs="Times New Roman"/>
          <w:b/>
          <w:sz w:val="28"/>
          <w:szCs w:val="28"/>
        </w:rPr>
        <w:t>Рішення прийнято.</w:t>
      </w:r>
    </w:p>
    <w:p w:rsidR="00FB5F51" w:rsidRPr="00B119AB" w:rsidRDefault="00FB5F51" w:rsidP="00C71474">
      <w:pPr>
        <w:spacing w:after="0" w:line="240" w:lineRule="auto"/>
        <w:jc w:val="both"/>
        <w:rPr>
          <w:rFonts w:ascii="Times New Roman" w:eastAsia="Andale Sans UI" w:hAnsi="Times New Roman"/>
          <w:sz w:val="28"/>
          <w:szCs w:val="28"/>
          <w:lang w:bidi="en-US"/>
        </w:rPr>
      </w:pPr>
    </w:p>
    <w:p w:rsidR="003A1A68" w:rsidRDefault="003A1A68" w:rsidP="00C71474">
      <w:pPr>
        <w:spacing w:after="0" w:line="276" w:lineRule="auto"/>
        <w:jc w:val="both"/>
        <w:rPr>
          <w:rFonts w:ascii="Times New Roman" w:eastAsia="Andale Sans UI" w:hAnsi="Times New Roman"/>
          <w:sz w:val="28"/>
          <w:szCs w:val="28"/>
          <w:lang w:bidi="en-US"/>
        </w:rPr>
      </w:pPr>
    </w:p>
    <w:p w:rsidR="00466691" w:rsidRDefault="00466691" w:rsidP="00C71474">
      <w:pPr>
        <w:spacing w:after="0" w:line="276" w:lineRule="auto"/>
        <w:jc w:val="both"/>
        <w:rPr>
          <w:rFonts w:ascii="Times New Roman" w:eastAsia="Andale Sans UI" w:hAnsi="Times New Roman"/>
          <w:sz w:val="28"/>
          <w:szCs w:val="28"/>
          <w:lang w:bidi="en-US"/>
        </w:rPr>
      </w:pPr>
    </w:p>
    <w:p w:rsidR="00466691" w:rsidRDefault="00466691" w:rsidP="00C71474">
      <w:pPr>
        <w:spacing w:after="0" w:line="276" w:lineRule="auto"/>
        <w:jc w:val="both"/>
        <w:rPr>
          <w:rFonts w:ascii="Times New Roman" w:eastAsia="Andale Sans UI" w:hAnsi="Times New Roman"/>
          <w:sz w:val="28"/>
          <w:szCs w:val="28"/>
          <w:lang w:bidi="en-US"/>
        </w:rPr>
      </w:pPr>
      <w:r>
        <w:rPr>
          <w:rFonts w:ascii="Times New Roman" w:eastAsia="Andale Sans UI" w:hAnsi="Times New Roman"/>
          <w:sz w:val="28"/>
          <w:szCs w:val="28"/>
          <w:lang w:bidi="en-US"/>
        </w:rPr>
        <w:t>Голова постійної комісії                                                          Олександр ПЛУЖНИК</w:t>
      </w:r>
    </w:p>
    <w:p w:rsidR="00466691" w:rsidRDefault="00466691" w:rsidP="00C71474">
      <w:pPr>
        <w:spacing w:after="0" w:line="276" w:lineRule="auto"/>
        <w:jc w:val="both"/>
        <w:rPr>
          <w:rFonts w:ascii="Times New Roman" w:eastAsia="Andale Sans UI" w:hAnsi="Times New Roman"/>
          <w:sz w:val="28"/>
          <w:szCs w:val="28"/>
          <w:lang w:bidi="en-US"/>
        </w:rPr>
      </w:pPr>
    </w:p>
    <w:p w:rsidR="00466691" w:rsidRDefault="00466691" w:rsidP="007E070D">
      <w:pPr>
        <w:spacing w:after="0"/>
        <w:jc w:val="both"/>
        <w:rPr>
          <w:rFonts w:ascii="Times New Roman" w:eastAsia="Andale Sans UI" w:hAnsi="Times New Roman"/>
          <w:sz w:val="28"/>
          <w:szCs w:val="28"/>
          <w:lang w:bidi="en-US"/>
        </w:rPr>
      </w:pPr>
    </w:p>
    <w:p w:rsidR="00466691" w:rsidRDefault="00466691" w:rsidP="007E070D">
      <w:pPr>
        <w:spacing w:after="0"/>
        <w:jc w:val="both"/>
        <w:rPr>
          <w:rFonts w:ascii="Times New Roman" w:eastAsia="Andale Sans UI" w:hAnsi="Times New Roman"/>
          <w:sz w:val="28"/>
          <w:szCs w:val="28"/>
          <w:lang w:bidi="en-US"/>
        </w:rPr>
      </w:pPr>
    </w:p>
    <w:p w:rsidR="00466691" w:rsidRDefault="00466691" w:rsidP="007E070D">
      <w:pPr>
        <w:spacing w:after="0"/>
        <w:jc w:val="both"/>
        <w:rPr>
          <w:rFonts w:ascii="Times New Roman" w:eastAsia="Andale Sans UI" w:hAnsi="Times New Roman"/>
          <w:sz w:val="28"/>
          <w:szCs w:val="28"/>
          <w:lang w:bidi="en-US"/>
        </w:rPr>
      </w:pPr>
      <w:r>
        <w:rPr>
          <w:rFonts w:ascii="Times New Roman" w:eastAsia="Andale Sans UI" w:hAnsi="Times New Roman"/>
          <w:sz w:val="28"/>
          <w:szCs w:val="28"/>
          <w:lang w:bidi="en-US"/>
        </w:rPr>
        <w:t>Секретар постійної комісії                                                     Віктор КОНОНЕНКО</w:t>
      </w:r>
    </w:p>
    <w:p w:rsidR="00E12590" w:rsidRDefault="00E12590" w:rsidP="007E070D">
      <w:pPr>
        <w:spacing w:after="0"/>
        <w:jc w:val="both"/>
        <w:rPr>
          <w:rFonts w:ascii="Times New Roman" w:eastAsia="Andale Sans UI" w:hAnsi="Times New Roman"/>
          <w:sz w:val="28"/>
          <w:szCs w:val="28"/>
          <w:lang w:bidi="en-US"/>
        </w:rPr>
      </w:pPr>
    </w:p>
    <w:p w:rsidR="00E12590" w:rsidRDefault="00E12590" w:rsidP="007E070D">
      <w:pPr>
        <w:spacing w:after="0"/>
        <w:jc w:val="both"/>
        <w:rPr>
          <w:rFonts w:ascii="Times New Roman" w:eastAsia="Andale Sans UI" w:hAnsi="Times New Roman"/>
          <w:sz w:val="28"/>
          <w:szCs w:val="28"/>
          <w:lang w:bidi="en-US"/>
        </w:rPr>
      </w:pPr>
    </w:p>
    <w:p w:rsidR="00E12590" w:rsidRDefault="00E12590" w:rsidP="007E070D">
      <w:pPr>
        <w:spacing w:after="0"/>
        <w:jc w:val="both"/>
        <w:rPr>
          <w:rFonts w:ascii="Times New Roman" w:eastAsia="Andale Sans UI" w:hAnsi="Times New Roman"/>
          <w:sz w:val="28"/>
          <w:szCs w:val="28"/>
          <w:lang w:bidi="en-US"/>
        </w:rPr>
      </w:pPr>
    </w:p>
    <w:p w:rsidR="00E12590" w:rsidRDefault="00E12590" w:rsidP="007E070D">
      <w:pPr>
        <w:spacing w:after="0"/>
        <w:jc w:val="both"/>
        <w:rPr>
          <w:rFonts w:ascii="Times New Roman" w:eastAsia="Andale Sans UI" w:hAnsi="Times New Roman"/>
          <w:sz w:val="28"/>
          <w:szCs w:val="28"/>
          <w:lang w:bidi="en-US"/>
        </w:rPr>
      </w:pPr>
    </w:p>
    <w:p w:rsidR="00E12590" w:rsidRDefault="00E12590" w:rsidP="007E070D">
      <w:pPr>
        <w:spacing w:after="0"/>
        <w:jc w:val="both"/>
        <w:rPr>
          <w:rFonts w:ascii="Times New Roman" w:eastAsia="Andale Sans UI" w:hAnsi="Times New Roman"/>
          <w:sz w:val="28"/>
          <w:szCs w:val="28"/>
          <w:lang w:bidi="en-US"/>
        </w:rPr>
      </w:pPr>
    </w:p>
    <w:sectPr w:rsidR="00E12590" w:rsidSect="00C71474">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DAC" w:rsidRDefault="00816DAC" w:rsidP="001E4482">
      <w:pPr>
        <w:spacing w:after="0" w:line="240" w:lineRule="auto"/>
      </w:pPr>
      <w:r>
        <w:separator/>
      </w:r>
    </w:p>
  </w:endnote>
  <w:endnote w:type="continuationSeparator" w:id="0">
    <w:p w:rsidR="00816DAC" w:rsidRDefault="00816DAC" w:rsidP="001E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charset w:val="00"/>
    <w:family w:val="roman"/>
    <w:pitch w:val="default"/>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DAC" w:rsidRDefault="00816DAC" w:rsidP="001E4482">
      <w:pPr>
        <w:spacing w:after="0" w:line="240" w:lineRule="auto"/>
      </w:pPr>
      <w:r>
        <w:separator/>
      </w:r>
    </w:p>
  </w:footnote>
  <w:footnote w:type="continuationSeparator" w:id="0">
    <w:p w:rsidR="00816DAC" w:rsidRDefault="00816DAC" w:rsidP="001E44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435440"/>
      <w:docPartObj>
        <w:docPartGallery w:val="Page Numbers (Top of Page)"/>
        <w:docPartUnique/>
      </w:docPartObj>
    </w:sdtPr>
    <w:sdtContent>
      <w:p w:rsidR="00CA5ED1" w:rsidRDefault="00CA5ED1">
        <w:pPr>
          <w:pStyle w:val="a7"/>
          <w:jc w:val="center"/>
        </w:pPr>
        <w:r>
          <w:fldChar w:fldCharType="begin"/>
        </w:r>
        <w:r>
          <w:instrText>PAGE   \* MERGEFORMAT</w:instrText>
        </w:r>
        <w:r>
          <w:fldChar w:fldCharType="separate"/>
        </w:r>
        <w:r w:rsidR="00B60C8F">
          <w:rPr>
            <w:noProof/>
          </w:rPr>
          <w:t>3</w:t>
        </w:r>
        <w:r>
          <w:fldChar w:fldCharType="end"/>
        </w:r>
      </w:p>
    </w:sdtContent>
  </w:sdt>
  <w:p w:rsidR="001E4482" w:rsidRDefault="001E4482">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67281"/>
    <w:multiLevelType w:val="hybridMultilevel"/>
    <w:tmpl w:val="61FEE2B8"/>
    <w:lvl w:ilvl="0" w:tplc="F34C2CD8">
      <w:start w:val="1"/>
      <w:numFmt w:val="decimal"/>
      <w:lvlText w:val="%1."/>
      <w:lvlJc w:val="left"/>
      <w:pPr>
        <w:ind w:left="942"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5D5682C"/>
    <w:multiLevelType w:val="hybridMultilevel"/>
    <w:tmpl w:val="BE346FC2"/>
    <w:lvl w:ilvl="0" w:tplc="F34C2CD8">
      <w:start w:val="1"/>
      <w:numFmt w:val="decimal"/>
      <w:lvlText w:val="%1."/>
      <w:lvlJc w:val="left"/>
      <w:pPr>
        <w:ind w:left="942"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8D50E62"/>
    <w:multiLevelType w:val="hybridMultilevel"/>
    <w:tmpl w:val="FA90EF4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9F516D"/>
    <w:multiLevelType w:val="hybridMultilevel"/>
    <w:tmpl w:val="EF3ECE24"/>
    <w:lvl w:ilvl="0" w:tplc="448E8890">
      <w:start w:val="1"/>
      <w:numFmt w:val="decimal"/>
      <w:lvlText w:val="%1."/>
      <w:lvlJc w:val="left"/>
      <w:pPr>
        <w:ind w:left="360"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896FB3"/>
    <w:multiLevelType w:val="hybridMultilevel"/>
    <w:tmpl w:val="F1725242"/>
    <w:lvl w:ilvl="0" w:tplc="448E8890">
      <w:start w:val="1"/>
      <w:numFmt w:val="decimal"/>
      <w:lvlText w:val="%1."/>
      <w:lvlJc w:val="left"/>
      <w:pPr>
        <w:ind w:left="786" w:hanging="360"/>
      </w:pPr>
      <w:rPr>
        <w:rFonts w:eastAsia="Calibri" w:hint="default"/>
        <w:b w:val="0"/>
        <w:i/>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19826A8"/>
    <w:multiLevelType w:val="hybridMultilevel"/>
    <w:tmpl w:val="BE346FC2"/>
    <w:lvl w:ilvl="0" w:tplc="F34C2CD8">
      <w:start w:val="1"/>
      <w:numFmt w:val="decimal"/>
      <w:lvlText w:val="%1."/>
      <w:lvlJc w:val="left"/>
      <w:pPr>
        <w:ind w:left="942"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2D247570"/>
    <w:multiLevelType w:val="hybridMultilevel"/>
    <w:tmpl w:val="74BA8BD2"/>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DED1EE6"/>
    <w:multiLevelType w:val="hybridMultilevel"/>
    <w:tmpl w:val="4CA01874"/>
    <w:lvl w:ilvl="0" w:tplc="D7C2EB44">
      <w:start w:val="1"/>
      <w:numFmt w:val="decimal"/>
      <w:lvlText w:val="%1."/>
      <w:lvlJc w:val="left"/>
      <w:pPr>
        <w:ind w:left="2204" w:hanging="360"/>
      </w:pPr>
      <w:rPr>
        <w:rFonts w:hint="default"/>
        <w:u w:val="none"/>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451F0893"/>
    <w:multiLevelType w:val="hybridMultilevel"/>
    <w:tmpl w:val="389E8872"/>
    <w:lvl w:ilvl="0" w:tplc="F34C2CD8">
      <w:start w:val="1"/>
      <w:numFmt w:val="decimal"/>
      <w:lvlText w:val="%1."/>
      <w:lvlJc w:val="left"/>
      <w:pPr>
        <w:ind w:left="4486"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34F129A"/>
    <w:multiLevelType w:val="hybridMultilevel"/>
    <w:tmpl w:val="B9F46D84"/>
    <w:lvl w:ilvl="0" w:tplc="F34C2CD8">
      <w:start w:val="1"/>
      <w:numFmt w:val="decimal"/>
      <w:lvlText w:val="%1."/>
      <w:lvlJc w:val="left"/>
      <w:pPr>
        <w:ind w:left="1083"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6643721D"/>
    <w:multiLevelType w:val="hybridMultilevel"/>
    <w:tmpl w:val="9C1A3A8A"/>
    <w:lvl w:ilvl="0" w:tplc="11729F9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EDC504B"/>
    <w:multiLevelType w:val="hybridMultilevel"/>
    <w:tmpl w:val="BE346FC2"/>
    <w:lvl w:ilvl="0" w:tplc="F34C2CD8">
      <w:start w:val="1"/>
      <w:numFmt w:val="decimal"/>
      <w:lvlText w:val="%1."/>
      <w:lvlJc w:val="left"/>
      <w:pPr>
        <w:ind w:left="942" w:hanging="516"/>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4"/>
  </w:num>
  <w:num w:numId="2">
    <w:abstractNumId w:val="8"/>
  </w:num>
  <w:num w:numId="3">
    <w:abstractNumId w:val="3"/>
  </w:num>
  <w:num w:numId="4">
    <w:abstractNumId w:val="9"/>
  </w:num>
  <w:num w:numId="5">
    <w:abstractNumId w:val="11"/>
  </w:num>
  <w:num w:numId="6">
    <w:abstractNumId w:val="1"/>
  </w:num>
  <w:num w:numId="7">
    <w:abstractNumId w:val="2"/>
  </w:num>
  <w:num w:numId="8">
    <w:abstractNumId w:val="5"/>
  </w:num>
  <w:num w:numId="9">
    <w:abstractNumId w:val="10"/>
  </w:num>
  <w:num w:numId="10">
    <w:abstractNumId w:val="7"/>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CA8"/>
    <w:rsid w:val="00032D0E"/>
    <w:rsid w:val="000C06C6"/>
    <w:rsid w:val="00152355"/>
    <w:rsid w:val="001E4482"/>
    <w:rsid w:val="002632C1"/>
    <w:rsid w:val="003A1A68"/>
    <w:rsid w:val="00466691"/>
    <w:rsid w:val="00470620"/>
    <w:rsid w:val="00545EAC"/>
    <w:rsid w:val="005D4C06"/>
    <w:rsid w:val="00615122"/>
    <w:rsid w:val="006771EC"/>
    <w:rsid w:val="006A5B9D"/>
    <w:rsid w:val="007D74BD"/>
    <w:rsid w:val="007E070D"/>
    <w:rsid w:val="00816DAC"/>
    <w:rsid w:val="008B07E3"/>
    <w:rsid w:val="008E5863"/>
    <w:rsid w:val="00907D53"/>
    <w:rsid w:val="00976689"/>
    <w:rsid w:val="00983CA8"/>
    <w:rsid w:val="00B028E0"/>
    <w:rsid w:val="00B60C8F"/>
    <w:rsid w:val="00B80D41"/>
    <w:rsid w:val="00C01816"/>
    <w:rsid w:val="00C56BEF"/>
    <w:rsid w:val="00C71474"/>
    <w:rsid w:val="00CA5ED1"/>
    <w:rsid w:val="00CA6B20"/>
    <w:rsid w:val="00CB68AB"/>
    <w:rsid w:val="00CC1856"/>
    <w:rsid w:val="00DF53EC"/>
    <w:rsid w:val="00E12590"/>
    <w:rsid w:val="00E80B0C"/>
    <w:rsid w:val="00EE0917"/>
    <w:rsid w:val="00F950E5"/>
    <w:rsid w:val="00FB5F5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B62E1-A262-4410-83CA-5ACCAF6C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7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80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80D41"/>
    <w:pPr>
      <w:ind w:left="720"/>
      <w:contextualSpacing/>
    </w:pPr>
  </w:style>
  <w:style w:type="paragraph" w:styleId="a5">
    <w:name w:val="Normal (Web)"/>
    <w:basedOn w:val="a"/>
    <w:uiPriority w:val="99"/>
    <w:unhideWhenUsed/>
    <w:rsid w:val="00B80D4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docdata">
    <w:name w:val="docdata"/>
    <w:aliases w:val="docy,v5,21704,baiaagaaboqcaaadavmaaaupuwaaaaaaaaaaaaaaaaaaaaaaaaaaaaaaaaaaaaaaaaaaaaaaaaaaaaaaaaaaaaaaaaaaaaaaaaaaaaaaaaaaaaaaaaaaaaaaaaaaaaaaaaaaaaaaaaaaaaaaaaaaaaaaaaaaaaaaaaaaaaaaaaaaaaaaaaaaaaaaaaaaaaaaaaaaaaaaaaaaaaaaaaaaaaaaaaaaaaaaaaaaaaa"/>
    <w:basedOn w:val="a"/>
    <w:rsid w:val="00B80D4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semiHidden/>
    <w:unhideWhenUsed/>
    <w:rsid w:val="00B80D41"/>
    <w:rPr>
      <w:color w:val="0000FF"/>
      <w:u w:val="single"/>
    </w:rPr>
  </w:style>
  <w:style w:type="paragraph" w:customStyle="1" w:styleId="Standard">
    <w:name w:val="Standard"/>
    <w:rsid w:val="00B80D4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7">
    <w:name w:val="header"/>
    <w:basedOn w:val="a"/>
    <w:link w:val="a8"/>
    <w:uiPriority w:val="99"/>
    <w:unhideWhenUsed/>
    <w:rsid w:val="001E4482"/>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1E4482"/>
  </w:style>
  <w:style w:type="paragraph" w:styleId="a9">
    <w:name w:val="footer"/>
    <w:basedOn w:val="a"/>
    <w:link w:val="aa"/>
    <w:uiPriority w:val="99"/>
    <w:unhideWhenUsed/>
    <w:rsid w:val="001E4482"/>
    <w:pPr>
      <w:tabs>
        <w:tab w:val="center" w:pos="4819"/>
        <w:tab w:val="right" w:pos="9639"/>
      </w:tabs>
      <w:spacing w:after="0" w:line="240" w:lineRule="auto"/>
    </w:pPr>
  </w:style>
  <w:style w:type="character" w:customStyle="1" w:styleId="aa">
    <w:name w:val="Нижній колонтитул Знак"/>
    <w:basedOn w:val="a0"/>
    <w:link w:val="a9"/>
    <w:uiPriority w:val="99"/>
    <w:rsid w:val="001E4482"/>
  </w:style>
  <w:style w:type="paragraph" w:styleId="ab">
    <w:name w:val="Balloon Text"/>
    <w:basedOn w:val="a"/>
    <w:link w:val="ac"/>
    <w:uiPriority w:val="99"/>
    <w:semiHidden/>
    <w:unhideWhenUsed/>
    <w:rsid w:val="00E12590"/>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E12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51AC9-CA76-496D-BAE1-C8EDE62E3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9</Pages>
  <Words>11048</Words>
  <Characters>6298</Characters>
  <Application>Microsoft Office Word</Application>
  <DocSecurity>0</DocSecurity>
  <Lines>52</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12</cp:revision>
  <cp:lastPrinted>2022-11-24T09:07:00Z</cp:lastPrinted>
  <dcterms:created xsi:type="dcterms:W3CDTF">2022-11-22T13:38:00Z</dcterms:created>
  <dcterms:modified xsi:type="dcterms:W3CDTF">2022-11-24T09:10:00Z</dcterms:modified>
</cp:coreProperties>
</file>