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874" w:rsidRPr="00082CB7" w:rsidRDefault="00376874" w:rsidP="00467D6D">
      <w:pPr>
        <w:widowControl w:val="0"/>
        <w:tabs>
          <w:tab w:val="left" w:pos="5220"/>
        </w:tabs>
        <w:spacing w:after="0" w:line="240" w:lineRule="auto"/>
        <w:rPr>
          <w:rFonts w:ascii="Times New Roman" w:eastAsia="Andale Sans UI" w:hAnsi="Times New Roman"/>
          <w:bCs/>
          <w:color w:val="00000A"/>
          <w:sz w:val="28"/>
          <w:szCs w:val="28"/>
          <w:lang w:bidi="en-US"/>
        </w:rPr>
      </w:pPr>
    </w:p>
    <w:p w:rsidR="00376874" w:rsidRPr="00082CB7" w:rsidRDefault="00376874" w:rsidP="00376874">
      <w:pPr>
        <w:widowControl w:val="0"/>
        <w:tabs>
          <w:tab w:val="left" w:pos="5220"/>
        </w:tabs>
        <w:spacing w:after="0" w:line="240" w:lineRule="auto"/>
        <w:jc w:val="center"/>
        <w:rPr>
          <w:rFonts w:ascii="Times New Roman" w:eastAsia="Andale Sans UI" w:hAnsi="Times New Roman"/>
          <w:bCs/>
          <w:color w:val="00000A"/>
          <w:sz w:val="28"/>
          <w:szCs w:val="28"/>
          <w:lang w:bidi="en-US"/>
        </w:rPr>
      </w:pPr>
      <w:r w:rsidRPr="00082CB7">
        <w:rPr>
          <w:noProof/>
          <w:lang w:eastAsia="uk-UA"/>
        </w:rPr>
        <w:drawing>
          <wp:anchor distT="0" distB="0" distL="133350" distR="119380" simplePos="0" relativeHeight="251659264" behindDoc="0" locked="0" layoutInCell="1" allowOverlap="1" wp14:anchorId="0DFAC5EA" wp14:editId="68874A3E">
            <wp:simplePos x="0" y="0"/>
            <wp:positionH relativeFrom="margin">
              <wp:posOffset>2768600</wp:posOffset>
            </wp:positionH>
            <wp:positionV relativeFrom="paragraph">
              <wp:posOffset>-408940</wp:posOffset>
            </wp:positionV>
            <wp:extent cx="547370" cy="723900"/>
            <wp:effectExtent l="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14:sizeRelH relativeFrom="page">
              <wp14:pctWidth>0</wp14:pctWidth>
            </wp14:sizeRelH>
            <wp14:sizeRelV relativeFrom="page">
              <wp14:pctHeight>0</wp14:pctHeight>
            </wp14:sizeRelV>
          </wp:anchor>
        </w:drawing>
      </w:r>
    </w:p>
    <w:p w:rsidR="00376874" w:rsidRPr="00082CB7" w:rsidRDefault="00376874" w:rsidP="00376874">
      <w:pPr>
        <w:widowControl w:val="0"/>
        <w:tabs>
          <w:tab w:val="left" w:pos="5220"/>
        </w:tabs>
        <w:spacing w:after="0" w:line="240" w:lineRule="auto"/>
        <w:jc w:val="center"/>
        <w:rPr>
          <w:rFonts w:ascii="Times New Roman" w:eastAsia="Andale Sans UI" w:hAnsi="Times New Roman"/>
          <w:bCs/>
          <w:color w:val="00000A"/>
          <w:sz w:val="28"/>
          <w:szCs w:val="28"/>
          <w:lang w:bidi="en-US"/>
        </w:rPr>
      </w:pPr>
    </w:p>
    <w:p w:rsidR="00376874" w:rsidRPr="00082CB7" w:rsidRDefault="00376874" w:rsidP="00376874">
      <w:pPr>
        <w:spacing w:after="0" w:line="240" w:lineRule="auto"/>
        <w:jc w:val="center"/>
        <w:rPr>
          <w:rFonts w:ascii="Times New Roman" w:hAnsi="Times New Roman"/>
          <w:color w:val="00000A"/>
          <w:sz w:val="60"/>
          <w:szCs w:val="60"/>
        </w:rPr>
      </w:pPr>
      <w:r w:rsidRPr="00082CB7">
        <w:rPr>
          <w:rFonts w:ascii="Times New Roman" w:hAnsi="Times New Roman"/>
          <w:b/>
          <w:color w:val="00000A"/>
          <w:sz w:val="60"/>
          <w:szCs w:val="60"/>
        </w:rPr>
        <w:t>КИЇВСЬКА МІСЬКА РАДА</w:t>
      </w:r>
    </w:p>
    <w:p w:rsidR="00376874" w:rsidRPr="00082CB7" w:rsidRDefault="00376874" w:rsidP="00376874">
      <w:pPr>
        <w:spacing w:after="0" w:line="240" w:lineRule="auto"/>
        <w:jc w:val="center"/>
        <w:rPr>
          <w:rFonts w:ascii="Times New Roman" w:hAnsi="Times New Roman"/>
          <w:color w:val="00000A"/>
          <w:sz w:val="28"/>
          <w:szCs w:val="28"/>
        </w:rPr>
      </w:pPr>
      <w:r w:rsidRPr="00082CB7">
        <w:rPr>
          <w:rFonts w:ascii="Times New Roman" w:hAnsi="Times New Roman"/>
          <w:b/>
          <w:color w:val="00000A"/>
          <w:sz w:val="28"/>
          <w:szCs w:val="28"/>
          <w:lang w:val="en-US"/>
        </w:rPr>
        <w:t>IX</w:t>
      </w:r>
      <w:r w:rsidRPr="00082CB7">
        <w:rPr>
          <w:rFonts w:ascii="Times New Roman" w:hAnsi="Times New Roman"/>
          <w:b/>
          <w:color w:val="00000A"/>
          <w:sz w:val="28"/>
          <w:szCs w:val="28"/>
        </w:rPr>
        <w:t xml:space="preserve"> СКЛИКАННЯ</w:t>
      </w:r>
    </w:p>
    <w:p w:rsidR="00376874" w:rsidRPr="00082CB7" w:rsidRDefault="00376874" w:rsidP="00376874">
      <w:pPr>
        <w:pBdr>
          <w:top w:val="single" w:sz="24" w:space="0" w:color="00000A"/>
        </w:pBdr>
        <w:spacing w:after="0" w:line="240" w:lineRule="auto"/>
        <w:jc w:val="center"/>
        <w:rPr>
          <w:rFonts w:ascii="Times New Roman" w:hAnsi="Times New Roman"/>
          <w:color w:val="00000A"/>
          <w:sz w:val="24"/>
          <w:szCs w:val="24"/>
        </w:rPr>
      </w:pPr>
      <w:r w:rsidRPr="00082CB7">
        <w:rPr>
          <w:rFonts w:ascii="Times New Roman" w:hAnsi="Times New Roman"/>
          <w:b/>
          <w:color w:val="00000A"/>
          <w:sz w:val="24"/>
          <w:szCs w:val="24"/>
        </w:rPr>
        <w:t>ПОСТІЙНА КОМІСІЯ З ПИТАНЬ ДОТРИМАННЯ ЗАКОННОСТІ, ПРАВОПОРЯДКУ ТА ЗВ’ЯЗКІВ ІЗ ПРАВООХОРОННИМИ ОРГАНАМИ</w:t>
      </w:r>
    </w:p>
    <w:p w:rsidR="00376874" w:rsidRPr="00082CB7" w:rsidRDefault="00376874" w:rsidP="00376874">
      <w:pPr>
        <w:pBdr>
          <w:top w:val="single" w:sz="24" w:space="1" w:color="00000A"/>
        </w:pBdr>
        <w:tabs>
          <w:tab w:val="left" w:pos="6660"/>
        </w:tabs>
        <w:spacing w:after="0" w:line="240" w:lineRule="auto"/>
        <w:rPr>
          <w:rFonts w:ascii="Times New Roman" w:hAnsi="Times New Roman"/>
          <w:color w:val="00000A"/>
          <w:sz w:val="24"/>
          <w:szCs w:val="24"/>
        </w:rPr>
      </w:pPr>
      <w:r w:rsidRPr="00082CB7">
        <w:rPr>
          <w:rFonts w:ascii="Times New Roman" w:hAnsi="Times New Roman"/>
          <w:b/>
          <w:color w:val="00000A"/>
          <w:sz w:val="24"/>
          <w:szCs w:val="24"/>
        </w:rPr>
        <w:t xml:space="preserve">01044, м. Київ, вул. Хрещатик, 36                                                                 </w:t>
      </w:r>
      <w:proofErr w:type="spellStart"/>
      <w:r w:rsidRPr="00082CB7">
        <w:rPr>
          <w:rFonts w:ascii="Times New Roman" w:hAnsi="Times New Roman"/>
          <w:b/>
          <w:color w:val="00000A"/>
          <w:sz w:val="24"/>
          <w:szCs w:val="24"/>
        </w:rPr>
        <w:t>тел</w:t>
      </w:r>
      <w:proofErr w:type="spellEnd"/>
      <w:r w:rsidRPr="00082CB7">
        <w:rPr>
          <w:rFonts w:ascii="Times New Roman" w:hAnsi="Times New Roman"/>
          <w:b/>
          <w:color w:val="00000A"/>
          <w:sz w:val="24"/>
          <w:szCs w:val="24"/>
        </w:rPr>
        <w:t xml:space="preserve">./факс 202-76-88                          </w:t>
      </w:r>
    </w:p>
    <w:p w:rsidR="00376874" w:rsidRDefault="00376874" w:rsidP="00376874">
      <w:pPr>
        <w:spacing w:after="0" w:line="240" w:lineRule="auto"/>
        <w:rPr>
          <w:rFonts w:ascii="Times New Roman" w:hAnsi="Times New Roman"/>
          <w:b/>
          <w:color w:val="000000"/>
          <w:sz w:val="28"/>
          <w:szCs w:val="28"/>
        </w:rPr>
      </w:pPr>
    </w:p>
    <w:p w:rsidR="00376874" w:rsidRPr="00082CB7" w:rsidRDefault="00376874" w:rsidP="00376874">
      <w:pPr>
        <w:spacing w:after="0" w:line="240" w:lineRule="auto"/>
        <w:ind w:left="-284" w:firstLine="709"/>
        <w:jc w:val="center"/>
        <w:rPr>
          <w:rFonts w:ascii="Times New Roman" w:hAnsi="Times New Roman"/>
          <w:b/>
          <w:color w:val="000000"/>
          <w:sz w:val="28"/>
          <w:szCs w:val="28"/>
        </w:rPr>
      </w:pPr>
      <w:r w:rsidRPr="00082CB7">
        <w:rPr>
          <w:rFonts w:ascii="Times New Roman" w:hAnsi="Times New Roman"/>
          <w:b/>
          <w:color w:val="000000"/>
          <w:sz w:val="28"/>
          <w:szCs w:val="28"/>
        </w:rPr>
        <w:t>ПРОТОКОЛ №</w:t>
      </w:r>
      <w:r>
        <w:rPr>
          <w:rFonts w:ascii="Times New Roman" w:hAnsi="Times New Roman"/>
          <w:b/>
          <w:color w:val="000000"/>
          <w:sz w:val="28"/>
          <w:szCs w:val="28"/>
        </w:rPr>
        <w:t xml:space="preserve"> 11/24</w:t>
      </w:r>
    </w:p>
    <w:p w:rsidR="00376874" w:rsidRPr="00082CB7" w:rsidRDefault="00376874" w:rsidP="00376874">
      <w:pPr>
        <w:spacing w:after="0" w:line="240" w:lineRule="auto"/>
        <w:ind w:left="-284" w:firstLine="709"/>
        <w:jc w:val="center"/>
        <w:rPr>
          <w:rFonts w:ascii="Times New Roman" w:hAnsi="Times New Roman"/>
          <w:color w:val="000000"/>
          <w:sz w:val="28"/>
          <w:szCs w:val="28"/>
        </w:rPr>
      </w:pPr>
      <w:r>
        <w:rPr>
          <w:rFonts w:ascii="Times New Roman" w:hAnsi="Times New Roman"/>
          <w:color w:val="000000"/>
          <w:sz w:val="28"/>
          <w:szCs w:val="28"/>
        </w:rPr>
        <w:t xml:space="preserve">позачергового </w:t>
      </w:r>
      <w:r w:rsidRPr="00082CB7">
        <w:rPr>
          <w:rFonts w:ascii="Times New Roman" w:hAnsi="Times New Roman"/>
          <w:color w:val="000000"/>
          <w:sz w:val="28"/>
          <w:szCs w:val="28"/>
        </w:rPr>
        <w:t xml:space="preserve">засідання постійної комісії </w:t>
      </w:r>
      <w:r>
        <w:rPr>
          <w:rFonts w:ascii="Times New Roman" w:hAnsi="Times New Roman"/>
          <w:color w:val="000000"/>
          <w:sz w:val="28"/>
          <w:szCs w:val="28"/>
        </w:rPr>
        <w:t xml:space="preserve">Київської міської ради з питань дотримання </w:t>
      </w:r>
      <w:r w:rsidRPr="00082CB7">
        <w:rPr>
          <w:rFonts w:ascii="Times New Roman" w:hAnsi="Times New Roman"/>
          <w:color w:val="000000"/>
          <w:sz w:val="28"/>
          <w:szCs w:val="28"/>
        </w:rPr>
        <w:t xml:space="preserve">законності, правопорядку та </w:t>
      </w:r>
      <w:proofErr w:type="spellStart"/>
      <w:r w:rsidRPr="00082CB7">
        <w:rPr>
          <w:rFonts w:ascii="Times New Roman" w:hAnsi="Times New Roman"/>
          <w:color w:val="000000"/>
          <w:sz w:val="28"/>
          <w:szCs w:val="28"/>
        </w:rPr>
        <w:t>зв’язків</w:t>
      </w:r>
      <w:proofErr w:type="spellEnd"/>
      <w:r w:rsidRPr="00082CB7">
        <w:rPr>
          <w:rFonts w:ascii="Times New Roman" w:hAnsi="Times New Roman"/>
          <w:color w:val="000000"/>
          <w:sz w:val="28"/>
          <w:szCs w:val="28"/>
        </w:rPr>
        <w:t xml:space="preserve"> із правоохоронними органами</w:t>
      </w:r>
    </w:p>
    <w:p w:rsidR="00376874" w:rsidRPr="0004269F" w:rsidRDefault="00376874" w:rsidP="00376874">
      <w:pPr>
        <w:tabs>
          <w:tab w:val="left" w:pos="5220"/>
        </w:tabs>
        <w:spacing w:after="0" w:line="240" w:lineRule="auto"/>
        <w:ind w:left="-284" w:firstLine="709"/>
        <w:jc w:val="center"/>
        <w:rPr>
          <w:rFonts w:ascii="Times New Roman" w:hAnsi="Times New Roman"/>
          <w:b/>
          <w:sz w:val="28"/>
          <w:szCs w:val="28"/>
        </w:rPr>
      </w:pPr>
      <w:r>
        <w:rPr>
          <w:rFonts w:ascii="Times New Roman" w:hAnsi="Times New Roman"/>
          <w:b/>
          <w:sz w:val="28"/>
          <w:szCs w:val="28"/>
          <w:lang w:val="ru-RU"/>
        </w:rPr>
        <w:t>27</w:t>
      </w:r>
      <w:r>
        <w:rPr>
          <w:rFonts w:ascii="Times New Roman" w:hAnsi="Times New Roman"/>
          <w:b/>
          <w:sz w:val="28"/>
          <w:szCs w:val="28"/>
        </w:rPr>
        <w:t>.10</w:t>
      </w:r>
      <w:r w:rsidRPr="0004269F">
        <w:rPr>
          <w:rFonts w:ascii="Times New Roman" w:hAnsi="Times New Roman"/>
          <w:b/>
          <w:sz w:val="28"/>
          <w:szCs w:val="28"/>
        </w:rPr>
        <w:t>.2022</w:t>
      </w:r>
    </w:p>
    <w:p w:rsidR="00376874" w:rsidRPr="0004269F" w:rsidRDefault="00376874" w:rsidP="00376874">
      <w:pPr>
        <w:tabs>
          <w:tab w:val="left" w:pos="5220"/>
        </w:tabs>
        <w:spacing w:after="0" w:line="240" w:lineRule="auto"/>
        <w:ind w:left="-284" w:firstLine="709"/>
        <w:jc w:val="center"/>
        <w:rPr>
          <w:rFonts w:ascii="Times New Roman" w:hAnsi="Times New Roman"/>
          <w:b/>
          <w:sz w:val="28"/>
          <w:szCs w:val="28"/>
        </w:rPr>
      </w:pPr>
    </w:p>
    <w:p w:rsidR="00376874" w:rsidRPr="0004269F" w:rsidRDefault="00376874" w:rsidP="00376874">
      <w:pPr>
        <w:tabs>
          <w:tab w:val="left" w:pos="5220"/>
        </w:tabs>
        <w:spacing w:after="0" w:line="240" w:lineRule="auto"/>
        <w:rPr>
          <w:rFonts w:ascii="Times New Roman" w:hAnsi="Times New Roman"/>
          <w:sz w:val="28"/>
          <w:szCs w:val="28"/>
        </w:rPr>
      </w:pPr>
      <w:r w:rsidRPr="0004269F">
        <w:rPr>
          <w:rFonts w:ascii="Times New Roman" w:hAnsi="Times New Roman"/>
          <w:sz w:val="28"/>
          <w:szCs w:val="28"/>
        </w:rPr>
        <w:t>Місце проведення:</w:t>
      </w:r>
      <w:r w:rsidRPr="0004269F">
        <w:rPr>
          <w:rFonts w:ascii="Times New Roman" w:hAnsi="Times New Roman"/>
          <w:b/>
          <w:sz w:val="28"/>
          <w:szCs w:val="28"/>
        </w:rPr>
        <w:t xml:space="preserve"> </w:t>
      </w:r>
      <w:r w:rsidRPr="0004269F">
        <w:rPr>
          <w:rFonts w:ascii="Times New Roman" w:hAnsi="Times New Roman"/>
          <w:sz w:val="28"/>
          <w:szCs w:val="28"/>
        </w:rPr>
        <w:t xml:space="preserve">Київська міська рада, м. Київ, вул. Хрещатик, 36, </w:t>
      </w:r>
    </w:p>
    <w:p w:rsidR="00376874" w:rsidRPr="0004269F" w:rsidRDefault="00376874" w:rsidP="000467FE">
      <w:pPr>
        <w:tabs>
          <w:tab w:val="left" w:pos="5220"/>
        </w:tabs>
        <w:spacing w:after="0" w:line="240" w:lineRule="auto"/>
        <w:ind w:left="-284"/>
        <w:rPr>
          <w:rFonts w:ascii="Times New Roman" w:hAnsi="Times New Roman"/>
          <w:sz w:val="28"/>
          <w:szCs w:val="28"/>
        </w:rPr>
      </w:pPr>
      <w:r w:rsidRPr="0004269F">
        <w:rPr>
          <w:rFonts w:ascii="Times New Roman" w:hAnsi="Times New Roman"/>
          <w:sz w:val="28"/>
          <w:szCs w:val="28"/>
        </w:rPr>
        <w:t xml:space="preserve">                                     зала засідань </w:t>
      </w:r>
      <w:r>
        <w:rPr>
          <w:rFonts w:ascii="Times New Roman" w:hAnsi="Times New Roman"/>
          <w:sz w:val="28"/>
          <w:szCs w:val="28"/>
          <w:lang w:val="ru-RU"/>
        </w:rPr>
        <w:t>1017</w:t>
      </w:r>
      <w:r w:rsidRPr="0004269F">
        <w:rPr>
          <w:rFonts w:ascii="Times New Roman" w:hAnsi="Times New Roman"/>
          <w:sz w:val="28"/>
          <w:szCs w:val="28"/>
        </w:rPr>
        <w:t xml:space="preserve"> (</w:t>
      </w:r>
      <w:r>
        <w:rPr>
          <w:rFonts w:ascii="Times New Roman" w:hAnsi="Times New Roman"/>
          <w:sz w:val="28"/>
          <w:szCs w:val="28"/>
          <w:lang w:val="ru-RU"/>
        </w:rPr>
        <w:t>10</w:t>
      </w:r>
      <w:r>
        <w:rPr>
          <w:rFonts w:ascii="Times New Roman" w:hAnsi="Times New Roman"/>
          <w:sz w:val="28"/>
          <w:szCs w:val="28"/>
        </w:rPr>
        <w:t>-й поверх), 16</w:t>
      </w:r>
      <w:r w:rsidRPr="0004269F">
        <w:rPr>
          <w:rFonts w:ascii="Times New Roman" w:hAnsi="Times New Roman"/>
          <w:sz w:val="28"/>
          <w:szCs w:val="28"/>
        </w:rPr>
        <w:t>-00</w:t>
      </w:r>
    </w:p>
    <w:tbl>
      <w:tblPr>
        <w:tblW w:w="9781" w:type="dxa"/>
        <w:tblInd w:w="-142" w:type="dxa"/>
        <w:tblLayout w:type="fixed"/>
        <w:tblLook w:val="04A0" w:firstRow="1" w:lastRow="0" w:firstColumn="1" w:lastColumn="0" w:noHBand="0" w:noVBand="1"/>
      </w:tblPr>
      <w:tblGrid>
        <w:gridCol w:w="7939"/>
        <w:gridCol w:w="1842"/>
      </w:tblGrid>
      <w:tr w:rsidR="00376874" w:rsidRPr="00082CB7" w:rsidTr="00F6204C">
        <w:trPr>
          <w:trHeight w:val="1131"/>
        </w:trPr>
        <w:tc>
          <w:tcPr>
            <w:tcW w:w="7939" w:type="dxa"/>
            <w:hideMark/>
          </w:tcPr>
          <w:p w:rsidR="00376874" w:rsidRPr="00082CB7" w:rsidRDefault="00376874" w:rsidP="00F6204C">
            <w:pPr>
              <w:spacing w:after="0" w:line="240" w:lineRule="auto"/>
              <w:rPr>
                <w:rFonts w:ascii="Times New Roman" w:hAnsi="Times New Roman"/>
                <w:color w:val="000000"/>
                <w:sz w:val="28"/>
                <w:szCs w:val="28"/>
              </w:rPr>
            </w:pPr>
            <w:r w:rsidRPr="00082CB7">
              <w:rPr>
                <w:rFonts w:ascii="Times New Roman" w:hAnsi="Times New Roman"/>
                <w:b/>
                <w:color w:val="000000"/>
                <w:sz w:val="28"/>
                <w:szCs w:val="28"/>
              </w:rPr>
              <w:t>Склад комісії – 3 особи</w:t>
            </w:r>
          </w:p>
          <w:p w:rsidR="00376874" w:rsidRPr="00082CB7" w:rsidRDefault="00376874" w:rsidP="00F6204C">
            <w:pPr>
              <w:spacing w:after="0" w:line="240" w:lineRule="auto"/>
              <w:rPr>
                <w:rFonts w:ascii="Times New Roman" w:hAnsi="Times New Roman"/>
                <w:color w:val="000000"/>
                <w:sz w:val="28"/>
                <w:szCs w:val="28"/>
              </w:rPr>
            </w:pPr>
            <w:r>
              <w:rPr>
                <w:rFonts w:ascii="Times New Roman" w:hAnsi="Times New Roman"/>
                <w:b/>
                <w:color w:val="000000"/>
                <w:sz w:val="28"/>
                <w:szCs w:val="28"/>
              </w:rPr>
              <w:t>Присутні члени комісії – 2</w:t>
            </w:r>
            <w:r w:rsidRPr="00082CB7">
              <w:rPr>
                <w:rFonts w:ascii="Times New Roman" w:hAnsi="Times New Roman"/>
                <w:b/>
                <w:color w:val="000000"/>
                <w:sz w:val="28"/>
                <w:szCs w:val="28"/>
              </w:rPr>
              <w:t xml:space="preserve"> особи:</w:t>
            </w:r>
          </w:p>
          <w:p w:rsidR="00376874" w:rsidRDefault="00376874" w:rsidP="00F6204C">
            <w:pPr>
              <w:tabs>
                <w:tab w:val="left" w:pos="570"/>
              </w:tabs>
              <w:spacing w:after="0" w:line="240" w:lineRule="auto"/>
              <w:jc w:val="both"/>
              <w:rPr>
                <w:rFonts w:ascii="Times New Roman" w:hAnsi="Times New Roman"/>
                <w:color w:val="000000"/>
                <w:sz w:val="28"/>
                <w:szCs w:val="28"/>
              </w:rPr>
            </w:pPr>
            <w:r w:rsidRPr="00082CB7">
              <w:rPr>
                <w:rFonts w:ascii="Times New Roman" w:hAnsi="Times New Roman"/>
                <w:color w:val="000000"/>
                <w:sz w:val="28"/>
                <w:szCs w:val="28"/>
              </w:rPr>
              <w:t>Кононенко Віктор - секретар постійної комісії</w:t>
            </w:r>
            <w:r>
              <w:rPr>
                <w:rFonts w:ascii="Times New Roman" w:hAnsi="Times New Roman"/>
                <w:color w:val="000000"/>
                <w:sz w:val="28"/>
                <w:szCs w:val="28"/>
              </w:rPr>
              <w:t>, головуючий;</w:t>
            </w:r>
          </w:p>
          <w:p w:rsidR="00376874" w:rsidRPr="00082CB7" w:rsidRDefault="00376874" w:rsidP="00F6204C">
            <w:pPr>
              <w:tabs>
                <w:tab w:val="left" w:pos="570"/>
              </w:tabs>
              <w:spacing w:after="0" w:line="240" w:lineRule="auto"/>
              <w:jc w:val="both"/>
              <w:rPr>
                <w:rFonts w:ascii="Times New Roman" w:hAnsi="Times New Roman"/>
                <w:color w:val="000000"/>
                <w:sz w:val="28"/>
                <w:szCs w:val="28"/>
              </w:rPr>
            </w:pPr>
            <w:r w:rsidRPr="00082CB7">
              <w:rPr>
                <w:rFonts w:ascii="Times New Roman" w:hAnsi="Times New Roman"/>
                <w:color w:val="000000"/>
                <w:sz w:val="28"/>
                <w:szCs w:val="28"/>
              </w:rPr>
              <w:t>Романюк</w:t>
            </w:r>
            <w:r>
              <w:rPr>
                <w:rFonts w:ascii="Times New Roman" w:hAnsi="Times New Roman"/>
                <w:color w:val="000000"/>
                <w:sz w:val="28"/>
                <w:szCs w:val="28"/>
              </w:rPr>
              <w:t xml:space="preserve"> Роман - член постійної комісії.</w:t>
            </w:r>
          </w:p>
          <w:p w:rsidR="00376874" w:rsidRDefault="00376874" w:rsidP="00F6204C">
            <w:pPr>
              <w:tabs>
                <w:tab w:val="left" w:pos="570"/>
              </w:tabs>
              <w:spacing w:after="0" w:line="240" w:lineRule="auto"/>
              <w:jc w:val="both"/>
              <w:rPr>
                <w:rFonts w:ascii="Times New Roman" w:hAnsi="Times New Roman"/>
                <w:b/>
                <w:color w:val="000000"/>
                <w:sz w:val="28"/>
                <w:szCs w:val="28"/>
              </w:rPr>
            </w:pPr>
            <w:r>
              <w:rPr>
                <w:rFonts w:ascii="Times New Roman" w:hAnsi="Times New Roman"/>
                <w:b/>
                <w:color w:val="000000"/>
                <w:sz w:val="28"/>
                <w:szCs w:val="28"/>
              </w:rPr>
              <w:t>Відсутні члени комісії – 1 особа:</w:t>
            </w:r>
          </w:p>
          <w:p w:rsidR="00376874" w:rsidRPr="002F7C5C" w:rsidRDefault="00376874" w:rsidP="00376874">
            <w:pPr>
              <w:tabs>
                <w:tab w:val="left" w:pos="570"/>
              </w:tabs>
              <w:spacing w:after="0" w:line="240" w:lineRule="auto"/>
              <w:jc w:val="both"/>
              <w:rPr>
                <w:rFonts w:ascii="Times New Roman" w:hAnsi="Times New Roman"/>
                <w:color w:val="000000"/>
                <w:sz w:val="28"/>
                <w:szCs w:val="28"/>
              </w:rPr>
            </w:pPr>
            <w:r w:rsidRPr="00082CB7">
              <w:rPr>
                <w:rFonts w:ascii="Times New Roman" w:hAnsi="Times New Roman"/>
                <w:color w:val="000000"/>
                <w:sz w:val="28"/>
                <w:szCs w:val="28"/>
              </w:rPr>
              <w:t>Плужник Олександр - голов</w:t>
            </w:r>
            <w:r>
              <w:rPr>
                <w:rFonts w:ascii="Times New Roman" w:hAnsi="Times New Roman"/>
                <w:color w:val="000000"/>
                <w:sz w:val="28"/>
                <w:szCs w:val="28"/>
              </w:rPr>
              <w:t>а постійної комісії.</w:t>
            </w:r>
          </w:p>
        </w:tc>
        <w:tc>
          <w:tcPr>
            <w:tcW w:w="1842" w:type="dxa"/>
          </w:tcPr>
          <w:p w:rsidR="00376874" w:rsidRPr="00082CB7" w:rsidRDefault="00376874" w:rsidP="00F6204C">
            <w:pPr>
              <w:tabs>
                <w:tab w:val="left" w:pos="5220"/>
              </w:tabs>
              <w:spacing w:after="0" w:line="240" w:lineRule="auto"/>
              <w:jc w:val="right"/>
              <w:rPr>
                <w:rFonts w:ascii="Times New Roman" w:hAnsi="Times New Roman"/>
                <w:color w:val="000000"/>
                <w:sz w:val="28"/>
                <w:szCs w:val="28"/>
              </w:rPr>
            </w:pPr>
          </w:p>
        </w:tc>
      </w:tr>
    </w:tbl>
    <w:p w:rsidR="00376874" w:rsidRDefault="00376874" w:rsidP="00376874">
      <w:pPr>
        <w:spacing w:after="0" w:line="240" w:lineRule="auto"/>
        <w:jc w:val="center"/>
        <w:rPr>
          <w:rFonts w:ascii="Times New Roman" w:hAnsi="Times New Roman"/>
          <w:sz w:val="28"/>
          <w:szCs w:val="28"/>
        </w:rPr>
      </w:pPr>
    </w:p>
    <w:p w:rsidR="00376874" w:rsidRPr="00082CB7" w:rsidRDefault="00376874" w:rsidP="00376874">
      <w:pPr>
        <w:spacing w:after="0" w:line="240" w:lineRule="auto"/>
        <w:jc w:val="center"/>
        <w:rPr>
          <w:rFonts w:ascii="Times New Roman" w:hAnsi="Times New Roman"/>
          <w:sz w:val="28"/>
          <w:szCs w:val="28"/>
        </w:rPr>
      </w:pPr>
      <w:r w:rsidRPr="00082CB7">
        <w:rPr>
          <w:rFonts w:ascii="Times New Roman" w:hAnsi="Times New Roman"/>
          <w:sz w:val="28"/>
          <w:szCs w:val="28"/>
        </w:rPr>
        <w:t>Запрошені та присутні:</w:t>
      </w:r>
    </w:p>
    <w:tbl>
      <w:tblPr>
        <w:tblStyle w:val="a3"/>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371"/>
      </w:tblGrid>
      <w:tr w:rsidR="00376874" w:rsidTr="00EB60E4">
        <w:tc>
          <w:tcPr>
            <w:tcW w:w="2552" w:type="dxa"/>
            <w:vAlign w:val="center"/>
            <w:hideMark/>
          </w:tcPr>
          <w:p w:rsidR="00376874" w:rsidRDefault="00376874" w:rsidP="00F6204C">
            <w:pPr>
              <w:jc w:val="center"/>
              <w:rPr>
                <w:rFonts w:ascii="Times New Roman" w:hAnsi="Times New Roman"/>
                <w:sz w:val="28"/>
                <w:szCs w:val="28"/>
              </w:rPr>
            </w:pPr>
            <w:r>
              <w:rPr>
                <w:rFonts w:ascii="Times New Roman" w:hAnsi="Times New Roman"/>
                <w:sz w:val="28"/>
                <w:szCs w:val="28"/>
              </w:rPr>
              <w:t>Прізвище, ім’я</w:t>
            </w:r>
          </w:p>
        </w:tc>
        <w:tc>
          <w:tcPr>
            <w:tcW w:w="7371" w:type="dxa"/>
            <w:vAlign w:val="center"/>
          </w:tcPr>
          <w:p w:rsidR="00376874" w:rsidRDefault="00376874" w:rsidP="00F6204C">
            <w:pPr>
              <w:jc w:val="center"/>
              <w:rPr>
                <w:rFonts w:ascii="Times New Roman" w:hAnsi="Times New Roman"/>
                <w:sz w:val="28"/>
                <w:szCs w:val="28"/>
              </w:rPr>
            </w:pPr>
            <w:r>
              <w:rPr>
                <w:rFonts w:ascii="Times New Roman" w:hAnsi="Times New Roman"/>
                <w:sz w:val="28"/>
                <w:szCs w:val="28"/>
              </w:rPr>
              <w:t>Посада</w:t>
            </w:r>
          </w:p>
        </w:tc>
      </w:tr>
      <w:tr w:rsidR="00376874" w:rsidTr="00EB60E4">
        <w:tc>
          <w:tcPr>
            <w:tcW w:w="2552" w:type="dxa"/>
          </w:tcPr>
          <w:p w:rsidR="00376874" w:rsidRDefault="00376874" w:rsidP="00F6204C">
            <w:pPr>
              <w:rPr>
                <w:rFonts w:ascii="Times New Roman" w:hAnsi="Times New Roman"/>
                <w:color w:val="00000A"/>
                <w:sz w:val="28"/>
                <w:szCs w:val="28"/>
                <w:lang w:eastAsia="zh-CN"/>
              </w:rPr>
            </w:pPr>
            <w:proofErr w:type="spellStart"/>
            <w:r>
              <w:rPr>
                <w:rFonts w:ascii="Times New Roman" w:hAnsi="Times New Roman"/>
                <w:color w:val="00000A"/>
                <w:sz w:val="28"/>
                <w:szCs w:val="28"/>
                <w:lang w:eastAsia="zh-CN"/>
              </w:rPr>
              <w:t>Куявський</w:t>
            </w:r>
            <w:proofErr w:type="spellEnd"/>
            <w:r>
              <w:rPr>
                <w:rFonts w:ascii="Times New Roman" w:hAnsi="Times New Roman"/>
                <w:color w:val="00000A"/>
                <w:sz w:val="28"/>
                <w:szCs w:val="28"/>
                <w:lang w:eastAsia="zh-CN"/>
              </w:rPr>
              <w:t xml:space="preserve"> Олег Юрійович</w:t>
            </w:r>
          </w:p>
        </w:tc>
        <w:tc>
          <w:tcPr>
            <w:tcW w:w="7371" w:type="dxa"/>
          </w:tcPr>
          <w:p w:rsidR="00376874" w:rsidRDefault="00376874" w:rsidP="00F6204C">
            <w:pPr>
              <w:rPr>
                <w:rFonts w:ascii="Times New Roman" w:hAnsi="Times New Roman"/>
                <w:color w:val="00000A"/>
                <w:sz w:val="28"/>
                <w:szCs w:val="28"/>
                <w:lang w:eastAsia="zh-CN"/>
              </w:rPr>
            </w:pPr>
            <w:r>
              <w:rPr>
                <w:rFonts w:ascii="Times New Roman" w:hAnsi="Times New Roman"/>
                <w:color w:val="00000A"/>
                <w:sz w:val="28"/>
                <w:szCs w:val="28"/>
                <w:lang w:eastAsia="zh-CN"/>
              </w:rPr>
              <w:t>перший заступник директора</w:t>
            </w:r>
            <w:r>
              <w:rPr>
                <w:rFonts w:ascii="Times New Roman" w:hAnsi="Times New Roman"/>
                <w:color w:val="000000"/>
                <w:sz w:val="28"/>
                <w:szCs w:val="28"/>
                <w:shd w:val="clear" w:color="auto" w:fill="FFFFFF"/>
              </w:rPr>
              <w:t xml:space="preserve"> Департаменту муніципальної безпеки виконавчого органу Київської міської ради (Київської міс</w:t>
            </w:r>
            <w:r w:rsidR="007751C9">
              <w:rPr>
                <w:rFonts w:ascii="Times New Roman" w:hAnsi="Times New Roman"/>
                <w:color w:val="000000"/>
                <w:sz w:val="28"/>
                <w:szCs w:val="28"/>
                <w:shd w:val="clear" w:color="auto" w:fill="FFFFFF"/>
              </w:rPr>
              <w:t>ької державної адміністрації).</w:t>
            </w:r>
          </w:p>
        </w:tc>
      </w:tr>
      <w:tr w:rsidR="00EB60E4" w:rsidTr="005E6214">
        <w:tc>
          <w:tcPr>
            <w:tcW w:w="2552" w:type="dxa"/>
            <w:hideMark/>
          </w:tcPr>
          <w:p w:rsidR="00EB60E4" w:rsidRDefault="00EB60E4" w:rsidP="00B239CB">
            <w:pPr>
              <w:rPr>
                <w:rFonts w:ascii="Times New Roman" w:hAnsi="Times New Roman"/>
                <w:sz w:val="28"/>
                <w:szCs w:val="28"/>
              </w:rPr>
            </w:pPr>
            <w:r>
              <w:rPr>
                <w:rFonts w:ascii="Times New Roman" w:hAnsi="Times New Roman"/>
                <w:sz w:val="28"/>
                <w:szCs w:val="28"/>
              </w:rPr>
              <w:t>Юнакова Світлана</w:t>
            </w:r>
          </w:p>
        </w:tc>
        <w:tc>
          <w:tcPr>
            <w:tcW w:w="7371" w:type="dxa"/>
            <w:vAlign w:val="center"/>
            <w:hideMark/>
          </w:tcPr>
          <w:p w:rsidR="00EB60E4" w:rsidRDefault="00EB60E4" w:rsidP="00B239CB">
            <w:pPr>
              <w:ind w:left="177" w:hanging="177"/>
              <w:rPr>
                <w:rFonts w:ascii="Times New Roman" w:hAnsi="Times New Roman"/>
                <w:sz w:val="28"/>
                <w:szCs w:val="28"/>
              </w:rPr>
            </w:pPr>
            <w:r>
              <w:rPr>
                <w:rFonts w:ascii="Times New Roman" w:hAnsi="Times New Roman"/>
                <w:sz w:val="28"/>
                <w:szCs w:val="28"/>
              </w:rPr>
              <w:t>начальник управління забезпечення діяльності</w:t>
            </w:r>
          </w:p>
          <w:p w:rsidR="00EB60E4" w:rsidRDefault="00EB60E4" w:rsidP="00B239CB">
            <w:pPr>
              <w:ind w:left="177" w:hanging="177"/>
              <w:rPr>
                <w:rFonts w:ascii="Times New Roman" w:hAnsi="Times New Roman"/>
                <w:sz w:val="28"/>
                <w:szCs w:val="28"/>
              </w:rPr>
            </w:pPr>
            <w:r>
              <w:rPr>
                <w:rFonts w:ascii="Times New Roman" w:hAnsi="Times New Roman"/>
                <w:sz w:val="28"/>
                <w:szCs w:val="28"/>
              </w:rPr>
              <w:t>постійних комісій Київської міської ради.</w:t>
            </w:r>
          </w:p>
        </w:tc>
      </w:tr>
    </w:tbl>
    <w:p w:rsidR="00376874" w:rsidRDefault="00376874" w:rsidP="00376874">
      <w:pPr>
        <w:pStyle w:val="docdata"/>
        <w:tabs>
          <w:tab w:val="left" w:pos="567"/>
        </w:tabs>
        <w:spacing w:before="0" w:beforeAutospacing="0" w:after="0" w:afterAutospacing="0"/>
        <w:jc w:val="both"/>
        <w:rPr>
          <w:color w:val="000000"/>
          <w:sz w:val="28"/>
          <w:szCs w:val="28"/>
        </w:rPr>
      </w:pPr>
    </w:p>
    <w:p w:rsidR="00EB60E4" w:rsidRPr="003B2265" w:rsidRDefault="00EB60E4" w:rsidP="00EB60E4">
      <w:pPr>
        <w:tabs>
          <w:tab w:val="left" w:pos="567"/>
        </w:tabs>
        <w:spacing w:after="0" w:line="240" w:lineRule="auto"/>
        <w:jc w:val="both"/>
        <w:rPr>
          <w:rFonts w:ascii="Times New Roman" w:hAnsi="Times New Roman" w:cs="Times New Roman"/>
          <w:color w:val="000000"/>
          <w:sz w:val="28"/>
          <w:szCs w:val="28"/>
          <w:shd w:val="clear" w:color="auto" w:fill="FFFFFF"/>
        </w:rPr>
      </w:pPr>
      <w:r w:rsidRPr="003B2265">
        <w:rPr>
          <w:rFonts w:ascii="Times New Roman" w:hAnsi="Times New Roman" w:cs="Times New Roman"/>
          <w:color w:val="000000"/>
          <w:sz w:val="28"/>
          <w:szCs w:val="28"/>
          <w:shd w:val="clear" w:color="auto" w:fill="FFFFFF"/>
        </w:rPr>
        <w:t>СЛУХАЛИ:</w:t>
      </w:r>
    </w:p>
    <w:p w:rsidR="00EB60E4" w:rsidRPr="003B2265" w:rsidRDefault="00EB60E4" w:rsidP="00EB60E4">
      <w:pPr>
        <w:tabs>
          <w:tab w:val="left" w:pos="567"/>
        </w:tabs>
        <w:spacing w:after="0" w:line="240" w:lineRule="auto"/>
        <w:jc w:val="both"/>
        <w:rPr>
          <w:rFonts w:ascii="Times New Roman" w:hAnsi="Times New Roman" w:cs="Times New Roman"/>
          <w:color w:val="000000"/>
          <w:sz w:val="28"/>
          <w:szCs w:val="28"/>
          <w:shd w:val="clear" w:color="auto" w:fill="FFFFFF"/>
        </w:rPr>
      </w:pPr>
      <w:r w:rsidRPr="003B2265">
        <w:rPr>
          <w:rFonts w:ascii="Times New Roman" w:hAnsi="Times New Roman" w:cs="Times New Roman"/>
          <w:color w:val="000000"/>
          <w:sz w:val="28"/>
          <w:szCs w:val="28"/>
          <w:shd w:val="clear" w:color="auto" w:fill="FFFFFF"/>
        </w:rPr>
        <w:tab/>
        <w:t xml:space="preserve">Кононенка Віктора, який повідомив, що на позачерговому засіданні постійної комісії </w:t>
      </w:r>
      <w:r w:rsidRPr="003B2265">
        <w:rPr>
          <w:rFonts w:ascii="Times New Roman" w:hAnsi="Times New Roman" w:cs="Times New Roman"/>
          <w:color w:val="000000"/>
          <w:sz w:val="28"/>
          <w:szCs w:val="28"/>
        </w:rPr>
        <w:t xml:space="preserve">Київської міської ради з питань дотримання законності, правопорядку та </w:t>
      </w:r>
      <w:proofErr w:type="spellStart"/>
      <w:r w:rsidRPr="003B2265">
        <w:rPr>
          <w:rFonts w:ascii="Times New Roman" w:hAnsi="Times New Roman" w:cs="Times New Roman"/>
          <w:color w:val="000000"/>
          <w:sz w:val="28"/>
          <w:szCs w:val="28"/>
        </w:rPr>
        <w:t>зв’язків</w:t>
      </w:r>
      <w:proofErr w:type="spellEnd"/>
      <w:r w:rsidRPr="003B2265">
        <w:rPr>
          <w:rFonts w:ascii="Times New Roman" w:hAnsi="Times New Roman" w:cs="Times New Roman"/>
          <w:color w:val="000000"/>
          <w:sz w:val="28"/>
          <w:szCs w:val="28"/>
        </w:rPr>
        <w:t xml:space="preserve"> із правоохоронними органами (далі – постійна комісія) </w:t>
      </w:r>
      <w:r w:rsidRPr="003B2265">
        <w:rPr>
          <w:rFonts w:ascii="Times New Roman" w:hAnsi="Times New Roman" w:cs="Times New Roman"/>
          <w:color w:val="000000"/>
          <w:sz w:val="28"/>
          <w:szCs w:val="28"/>
          <w:shd w:val="clear" w:color="auto" w:fill="FFFFFF"/>
        </w:rPr>
        <w:t xml:space="preserve">з поважних причин відсутній голова постійної комісії Олександр Плужник. Проінформував, що він (Віктор Кононенко) буде виконувати обов’язки голови постійної комісії керуючись  частиною другою статті 15 Положення про постійні комісії, затвердженого рішенням Київської міської ради від 19.06.2014 № 9/9 (зі </w:t>
      </w:r>
      <w:r>
        <w:rPr>
          <w:rFonts w:ascii="Times New Roman" w:hAnsi="Times New Roman" w:cs="Times New Roman"/>
          <w:color w:val="000000"/>
          <w:sz w:val="28"/>
          <w:szCs w:val="28"/>
          <w:shd w:val="clear" w:color="auto" w:fill="FFFFFF"/>
        </w:rPr>
        <w:t> </w:t>
      </w:r>
      <w:r w:rsidRPr="003B2265">
        <w:rPr>
          <w:rFonts w:ascii="Times New Roman" w:hAnsi="Times New Roman" w:cs="Times New Roman"/>
          <w:color w:val="000000"/>
          <w:sz w:val="28"/>
          <w:szCs w:val="28"/>
          <w:shd w:val="clear" w:color="auto" w:fill="FFFFFF"/>
        </w:rPr>
        <w:t>змінами та доповненнями).</w:t>
      </w:r>
    </w:p>
    <w:p w:rsidR="00EB60E4" w:rsidRPr="00F90D46" w:rsidRDefault="00EB60E4" w:rsidP="00EB60E4">
      <w:pPr>
        <w:tabs>
          <w:tab w:val="left" w:pos="567"/>
        </w:tabs>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Pr="003B2265">
        <w:rPr>
          <w:rFonts w:ascii="Times New Roman" w:hAnsi="Times New Roman" w:cs="Times New Roman"/>
          <w:color w:val="000000"/>
          <w:sz w:val="28"/>
          <w:szCs w:val="28"/>
          <w:shd w:val="clear" w:color="auto" w:fill="FFFFFF"/>
        </w:rPr>
        <w:t>Окрім того, ініціював обрати секретарем позачергового засідання постійної комісії – Романюка Романа Сергійовича.</w:t>
      </w:r>
    </w:p>
    <w:p w:rsidR="00EB60E4" w:rsidRPr="003B2265" w:rsidRDefault="00EB60E4" w:rsidP="00EB60E4">
      <w:pPr>
        <w:tabs>
          <w:tab w:val="left" w:pos="567"/>
        </w:tabs>
        <w:spacing w:after="0" w:line="240" w:lineRule="auto"/>
        <w:jc w:val="both"/>
        <w:rPr>
          <w:rFonts w:ascii="Times New Roman" w:hAnsi="Times New Roman" w:cs="Times New Roman"/>
          <w:sz w:val="28"/>
          <w:szCs w:val="28"/>
        </w:rPr>
      </w:pPr>
      <w:r w:rsidRPr="003B2265">
        <w:rPr>
          <w:rFonts w:ascii="Times New Roman" w:hAnsi="Times New Roman" w:cs="Times New Roman"/>
          <w:sz w:val="28"/>
          <w:szCs w:val="28"/>
        </w:rPr>
        <w:t>ВИРІШИЛИ:</w:t>
      </w:r>
    </w:p>
    <w:p w:rsidR="00EB60E4" w:rsidRPr="003B2265" w:rsidRDefault="00EB60E4" w:rsidP="00EB60E4">
      <w:pPr>
        <w:tabs>
          <w:tab w:val="left" w:pos="567"/>
        </w:tabs>
        <w:spacing w:after="0" w:line="240" w:lineRule="auto"/>
        <w:jc w:val="both"/>
        <w:rPr>
          <w:rFonts w:ascii="Times New Roman" w:hAnsi="Times New Roman" w:cs="Times New Roman"/>
          <w:color w:val="000000"/>
          <w:sz w:val="28"/>
          <w:szCs w:val="28"/>
          <w:shd w:val="clear" w:color="auto" w:fill="FFFFFF"/>
        </w:rPr>
      </w:pPr>
      <w:r w:rsidRPr="003B2265">
        <w:rPr>
          <w:rFonts w:ascii="Times New Roman" w:hAnsi="Times New Roman" w:cs="Times New Roman"/>
          <w:color w:val="000000"/>
          <w:sz w:val="28"/>
          <w:szCs w:val="28"/>
          <w:shd w:val="clear" w:color="auto" w:fill="FFFFFF"/>
        </w:rPr>
        <w:lastRenderedPageBreak/>
        <w:t xml:space="preserve">        Обрати секретарем засідання постійної комісії – Романюка Романа Сергійовича.</w:t>
      </w:r>
    </w:p>
    <w:p w:rsidR="00EB60E4" w:rsidRDefault="00EB60E4" w:rsidP="00EB60E4">
      <w:pPr>
        <w:spacing w:after="0" w:line="240" w:lineRule="auto"/>
        <w:jc w:val="both"/>
        <w:rPr>
          <w:rFonts w:ascii="Times New Roman" w:hAnsi="Times New Roman" w:cs="Times New Roman"/>
          <w:sz w:val="28"/>
          <w:szCs w:val="28"/>
        </w:rPr>
      </w:pPr>
      <w:r w:rsidRPr="003B2265">
        <w:rPr>
          <w:rFonts w:ascii="Times New Roman" w:hAnsi="Times New Roman" w:cs="Times New Roman"/>
          <w:sz w:val="28"/>
          <w:szCs w:val="28"/>
        </w:rPr>
        <w:t xml:space="preserve">ГОЛОСУВАЛИ: </w:t>
      </w:r>
    </w:p>
    <w:p w:rsidR="00EB60E4" w:rsidRPr="003B2265" w:rsidRDefault="00EB60E4" w:rsidP="00EB60E4">
      <w:pPr>
        <w:spacing w:after="0" w:line="240" w:lineRule="auto"/>
        <w:jc w:val="both"/>
        <w:rPr>
          <w:rFonts w:ascii="Times New Roman" w:hAnsi="Times New Roman" w:cs="Times New Roman"/>
          <w:sz w:val="28"/>
          <w:szCs w:val="28"/>
        </w:rPr>
      </w:pPr>
      <w:r w:rsidRPr="003B2265">
        <w:rPr>
          <w:rFonts w:ascii="Times New Roman" w:hAnsi="Times New Roman" w:cs="Times New Roman"/>
          <w:sz w:val="28"/>
          <w:szCs w:val="28"/>
        </w:rPr>
        <w:t>«за» – 2, «проти» – 0, «утримались» – 0, «не голосували» – 0.</w:t>
      </w:r>
    </w:p>
    <w:p w:rsidR="00EB60E4" w:rsidRPr="00F90D46" w:rsidRDefault="00EB60E4" w:rsidP="00EB60E4">
      <w:pPr>
        <w:spacing w:after="0" w:line="240" w:lineRule="auto"/>
        <w:jc w:val="both"/>
        <w:rPr>
          <w:rFonts w:ascii="Times New Roman" w:hAnsi="Times New Roman" w:cs="Times New Roman"/>
          <w:b/>
          <w:sz w:val="28"/>
          <w:szCs w:val="28"/>
        </w:rPr>
      </w:pPr>
      <w:r w:rsidRPr="003B2265">
        <w:rPr>
          <w:rFonts w:ascii="Times New Roman" w:hAnsi="Times New Roman" w:cs="Times New Roman"/>
          <w:b/>
          <w:sz w:val="28"/>
          <w:szCs w:val="28"/>
        </w:rPr>
        <w:t>Рішення прийнято.</w:t>
      </w:r>
    </w:p>
    <w:p w:rsidR="00376874" w:rsidRPr="00585816" w:rsidRDefault="00376874" w:rsidP="00376874">
      <w:pPr>
        <w:pStyle w:val="a5"/>
        <w:tabs>
          <w:tab w:val="left" w:pos="567"/>
        </w:tabs>
        <w:spacing w:before="0" w:beforeAutospacing="0" w:after="0" w:afterAutospacing="0"/>
        <w:jc w:val="both"/>
      </w:pPr>
    </w:p>
    <w:p w:rsidR="00376874" w:rsidRDefault="00376874" w:rsidP="00376874">
      <w:pPr>
        <w:pStyle w:val="a5"/>
        <w:spacing w:before="0" w:beforeAutospacing="0" w:after="0" w:afterAutospacing="0"/>
        <w:jc w:val="center"/>
        <w:rPr>
          <w:b/>
          <w:bCs/>
          <w:color w:val="000000"/>
          <w:sz w:val="28"/>
          <w:szCs w:val="28"/>
        </w:rPr>
      </w:pPr>
      <w:r>
        <w:rPr>
          <w:b/>
          <w:bCs/>
          <w:color w:val="000000"/>
          <w:sz w:val="28"/>
          <w:szCs w:val="28"/>
        </w:rPr>
        <w:t>Порядок денний</w:t>
      </w:r>
    </w:p>
    <w:p w:rsidR="00376874" w:rsidRPr="00376874" w:rsidRDefault="00376874" w:rsidP="00376874">
      <w:pPr>
        <w:widowControl w:val="0"/>
        <w:tabs>
          <w:tab w:val="left" w:pos="851"/>
          <w:tab w:val="left" w:pos="5220"/>
        </w:tabs>
        <w:spacing w:after="0" w:line="240" w:lineRule="auto"/>
        <w:jc w:val="both"/>
        <w:rPr>
          <w:rFonts w:ascii="Times New Roman" w:eastAsia="Andale Sans UI" w:hAnsi="Times New Roman"/>
          <w:b/>
          <w:i/>
          <w:sz w:val="28"/>
          <w:szCs w:val="28"/>
          <w:lang w:bidi="en-US"/>
        </w:rPr>
      </w:pPr>
      <w:r>
        <w:rPr>
          <w:rFonts w:ascii="Times New Roman" w:hAnsi="Times New Roman"/>
          <w:sz w:val="28"/>
          <w:szCs w:val="28"/>
          <w:shd w:val="clear" w:color="auto" w:fill="FFFFFF"/>
        </w:rPr>
        <w:t xml:space="preserve">        1. </w:t>
      </w:r>
      <w:r w:rsidRPr="00376874">
        <w:rPr>
          <w:rFonts w:ascii="Times New Roman" w:hAnsi="Times New Roman"/>
          <w:sz w:val="28"/>
          <w:szCs w:val="28"/>
          <w:shd w:val="clear" w:color="auto" w:fill="FFFFFF"/>
        </w:rPr>
        <w:t xml:space="preserve">Про розгляд </w:t>
      </w:r>
      <w:proofErr w:type="spellStart"/>
      <w:r w:rsidRPr="00376874">
        <w:rPr>
          <w:rFonts w:ascii="Times New Roman" w:hAnsi="Times New Roman"/>
          <w:sz w:val="28"/>
          <w:szCs w:val="28"/>
          <w:shd w:val="clear" w:color="auto" w:fill="FFFFFF"/>
        </w:rPr>
        <w:t>проєкту</w:t>
      </w:r>
      <w:proofErr w:type="spellEnd"/>
      <w:r w:rsidRPr="00376874">
        <w:rPr>
          <w:rFonts w:ascii="Times New Roman" w:hAnsi="Times New Roman"/>
          <w:sz w:val="28"/>
          <w:szCs w:val="28"/>
          <w:shd w:val="clear" w:color="auto" w:fill="FFFFFF"/>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 від 24.10.2022 № 08/231- 1410) </w:t>
      </w:r>
      <w:r w:rsidRPr="00376874">
        <w:rPr>
          <w:rFonts w:ascii="Times New Roman" w:hAnsi="Times New Roman"/>
          <w:i/>
          <w:sz w:val="28"/>
          <w:szCs w:val="28"/>
          <w:shd w:val="clear" w:color="auto" w:fill="FFFFFF"/>
        </w:rPr>
        <w:t xml:space="preserve">(доповідач Олег </w:t>
      </w:r>
      <w:proofErr w:type="spellStart"/>
      <w:r w:rsidRPr="00376874">
        <w:rPr>
          <w:rFonts w:ascii="Times New Roman" w:hAnsi="Times New Roman"/>
          <w:i/>
          <w:sz w:val="28"/>
          <w:szCs w:val="28"/>
          <w:shd w:val="clear" w:color="auto" w:fill="FFFFFF"/>
        </w:rPr>
        <w:t>Куявський</w:t>
      </w:r>
      <w:proofErr w:type="spellEnd"/>
      <w:r w:rsidRPr="00376874">
        <w:rPr>
          <w:rFonts w:ascii="Times New Roman" w:hAnsi="Times New Roman"/>
          <w:i/>
          <w:sz w:val="28"/>
          <w:szCs w:val="28"/>
          <w:shd w:val="clear" w:color="auto" w:fill="FFFFFF"/>
        </w:rPr>
        <w:t>).</w:t>
      </w:r>
    </w:p>
    <w:p w:rsidR="00376874" w:rsidRDefault="00376874" w:rsidP="00376874">
      <w:pPr>
        <w:pStyle w:val="a5"/>
        <w:spacing w:before="0" w:beforeAutospacing="0" w:after="0" w:afterAutospacing="0"/>
        <w:jc w:val="center"/>
        <w:rPr>
          <w:b/>
          <w:bCs/>
          <w:color w:val="000000"/>
          <w:sz w:val="28"/>
          <w:szCs w:val="28"/>
        </w:rPr>
      </w:pPr>
    </w:p>
    <w:p w:rsidR="00376874" w:rsidRPr="00315DD7" w:rsidRDefault="00376874" w:rsidP="00376874">
      <w:pPr>
        <w:tabs>
          <w:tab w:val="left" w:pos="851"/>
        </w:tabs>
        <w:spacing w:after="0" w:line="240" w:lineRule="auto"/>
        <w:ind w:right="-1"/>
        <w:jc w:val="center"/>
        <w:rPr>
          <w:rFonts w:ascii="Times New Roman" w:hAnsi="Times New Roman"/>
          <w:b/>
          <w:sz w:val="28"/>
          <w:szCs w:val="28"/>
        </w:rPr>
      </w:pPr>
      <w:r w:rsidRPr="00E86E9E">
        <w:rPr>
          <w:rFonts w:ascii="Times New Roman" w:eastAsia="Times New Roman" w:hAnsi="Times New Roman"/>
          <w:b/>
          <w:color w:val="000000"/>
          <w:sz w:val="28"/>
          <w:szCs w:val="28"/>
          <w:lang w:eastAsia="ru-RU"/>
        </w:rPr>
        <w:t>Пр</w:t>
      </w:r>
      <w:r>
        <w:rPr>
          <w:rFonts w:ascii="Times New Roman" w:eastAsia="Times New Roman" w:hAnsi="Times New Roman"/>
          <w:b/>
          <w:color w:val="000000"/>
          <w:sz w:val="28"/>
          <w:szCs w:val="28"/>
          <w:lang w:eastAsia="ru-RU"/>
        </w:rPr>
        <w:t>о розгляд питання порядку денного</w:t>
      </w:r>
    </w:p>
    <w:p w:rsidR="00376874" w:rsidRPr="00376874" w:rsidRDefault="00376874" w:rsidP="00376874">
      <w:pPr>
        <w:pStyle w:val="a4"/>
        <w:widowControl w:val="0"/>
        <w:numPr>
          <w:ilvl w:val="0"/>
          <w:numId w:val="1"/>
        </w:numPr>
        <w:tabs>
          <w:tab w:val="left" w:pos="851"/>
          <w:tab w:val="left" w:pos="5220"/>
        </w:tabs>
        <w:spacing w:after="0" w:line="240" w:lineRule="auto"/>
        <w:ind w:left="0" w:firstLine="567"/>
        <w:jc w:val="both"/>
        <w:rPr>
          <w:rFonts w:ascii="Times New Roman" w:eastAsia="Andale Sans UI" w:hAnsi="Times New Roman"/>
          <w:b/>
          <w:i/>
          <w:sz w:val="28"/>
          <w:szCs w:val="28"/>
          <w:lang w:bidi="en-US"/>
        </w:rPr>
      </w:pPr>
      <w:r w:rsidRPr="00376874">
        <w:rPr>
          <w:rFonts w:ascii="Times New Roman" w:hAnsi="Times New Roman"/>
          <w:i/>
          <w:sz w:val="28"/>
          <w:szCs w:val="28"/>
          <w:shd w:val="clear" w:color="auto" w:fill="FFFFFF"/>
        </w:rPr>
        <w:t xml:space="preserve">Про розгляд </w:t>
      </w:r>
      <w:proofErr w:type="spellStart"/>
      <w:r w:rsidRPr="00376874">
        <w:rPr>
          <w:rFonts w:ascii="Times New Roman" w:hAnsi="Times New Roman"/>
          <w:i/>
          <w:sz w:val="28"/>
          <w:szCs w:val="28"/>
          <w:shd w:val="clear" w:color="auto" w:fill="FFFFFF"/>
        </w:rPr>
        <w:t>проєкту</w:t>
      </w:r>
      <w:proofErr w:type="spellEnd"/>
      <w:r w:rsidRPr="00376874">
        <w:rPr>
          <w:rFonts w:ascii="Times New Roman" w:hAnsi="Times New Roman"/>
          <w:i/>
          <w:sz w:val="28"/>
          <w:szCs w:val="28"/>
          <w:shd w:val="clear" w:color="auto" w:fill="FFFFFF"/>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 від 24.10.2022 № 08/231- 1410</w:t>
      </w:r>
      <w:r>
        <w:rPr>
          <w:rFonts w:ascii="Times New Roman" w:hAnsi="Times New Roman"/>
          <w:i/>
          <w:sz w:val="28"/>
          <w:szCs w:val="28"/>
          <w:shd w:val="clear" w:color="auto" w:fill="FFFFFF"/>
        </w:rPr>
        <w:t>)</w:t>
      </w:r>
      <w:r w:rsidRPr="00376874">
        <w:rPr>
          <w:rFonts w:ascii="Times New Roman" w:hAnsi="Times New Roman"/>
          <w:i/>
          <w:sz w:val="28"/>
          <w:szCs w:val="28"/>
          <w:shd w:val="clear" w:color="auto" w:fill="FFFFFF"/>
        </w:rPr>
        <w:t>.</w:t>
      </w:r>
    </w:p>
    <w:p w:rsidR="00376874" w:rsidRPr="00396CF0" w:rsidRDefault="00376874" w:rsidP="00376874">
      <w:pPr>
        <w:widowControl w:val="0"/>
        <w:tabs>
          <w:tab w:val="left" w:pos="5220"/>
        </w:tabs>
        <w:spacing w:after="0" w:line="240" w:lineRule="auto"/>
        <w:jc w:val="both"/>
        <w:rPr>
          <w:rFonts w:ascii="Times New Roman" w:eastAsia="Andale Sans UI" w:hAnsi="Times New Roman"/>
          <w:color w:val="00000A"/>
          <w:sz w:val="28"/>
          <w:szCs w:val="28"/>
          <w:lang w:bidi="en-US"/>
        </w:rPr>
      </w:pPr>
      <w:r w:rsidRPr="00396CF0">
        <w:rPr>
          <w:rFonts w:ascii="Times New Roman" w:eastAsia="Andale Sans UI" w:hAnsi="Times New Roman"/>
          <w:color w:val="00000A"/>
          <w:sz w:val="28"/>
          <w:szCs w:val="28"/>
          <w:lang w:bidi="en-US"/>
        </w:rPr>
        <w:t>СЛУХАЛИ:</w:t>
      </w:r>
    </w:p>
    <w:p w:rsidR="00376874" w:rsidRPr="00470C11" w:rsidRDefault="007751C9" w:rsidP="00376874">
      <w:pPr>
        <w:spacing w:after="0" w:line="240" w:lineRule="auto"/>
        <w:jc w:val="both"/>
        <w:rPr>
          <w:rFonts w:ascii="Times New Roman" w:hAnsi="Times New Roman"/>
          <w:color w:val="000000"/>
          <w:sz w:val="28"/>
          <w:szCs w:val="28"/>
          <w:shd w:val="clear" w:color="auto" w:fill="FFFFFF"/>
        </w:rPr>
      </w:pPr>
      <w:r>
        <w:rPr>
          <w:rFonts w:ascii="Times New Roman" w:hAnsi="Times New Roman" w:cs="Times New Roman"/>
          <w:sz w:val="28"/>
          <w:szCs w:val="28"/>
          <w:lang w:bidi="en-US"/>
        </w:rPr>
        <w:t xml:space="preserve">        </w:t>
      </w:r>
      <w:proofErr w:type="spellStart"/>
      <w:r>
        <w:rPr>
          <w:rFonts w:ascii="Times New Roman" w:hAnsi="Times New Roman"/>
          <w:color w:val="00000A"/>
          <w:sz w:val="28"/>
          <w:szCs w:val="28"/>
          <w:lang w:eastAsia="zh-CN"/>
        </w:rPr>
        <w:t>Куявського</w:t>
      </w:r>
      <w:proofErr w:type="spellEnd"/>
      <w:r>
        <w:rPr>
          <w:rFonts w:ascii="Times New Roman" w:hAnsi="Times New Roman"/>
          <w:color w:val="00000A"/>
          <w:sz w:val="28"/>
          <w:szCs w:val="28"/>
          <w:lang w:eastAsia="zh-CN"/>
        </w:rPr>
        <w:t xml:space="preserve"> Олега, першого заступника директора</w:t>
      </w:r>
      <w:r>
        <w:rPr>
          <w:rFonts w:ascii="Times New Roman" w:hAnsi="Times New Roman"/>
          <w:color w:val="000000"/>
          <w:sz w:val="28"/>
          <w:szCs w:val="28"/>
          <w:shd w:val="clear" w:color="auto" w:fill="FFFFFF"/>
        </w:rPr>
        <w:t xml:space="preserve"> Департаменту муніципальної безпеки виконавчого органу Київської міської ради (Київської міської державної адміністрації), який </w:t>
      </w:r>
      <w:r w:rsidR="00102FBB">
        <w:rPr>
          <w:rFonts w:ascii="Times New Roman" w:hAnsi="Times New Roman"/>
          <w:color w:val="000000"/>
          <w:sz w:val="28"/>
          <w:szCs w:val="28"/>
          <w:shd w:val="clear" w:color="auto" w:fill="FFFFFF"/>
        </w:rPr>
        <w:t xml:space="preserve">повідомив, що </w:t>
      </w:r>
      <w:proofErr w:type="spellStart"/>
      <w:r w:rsidR="00102FBB">
        <w:rPr>
          <w:rFonts w:ascii="Times New Roman" w:hAnsi="Times New Roman"/>
          <w:color w:val="000000"/>
          <w:sz w:val="28"/>
          <w:szCs w:val="28"/>
          <w:shd w:val="clear" w:color="auto" w:fill="FFFFFF"/>
        </w:rPr>
        <w:t>п</w:t>
      </w:r>
      <w:r w:rsidR="0064676E">
        <w:rPr>
          <w:rFonts w:ascii="Times New Roman" w:hAnsi="Times New Roman"/>
          <w:color w:val="000000"/>
          <w:sz w:val="28"/>
          <w:szCs w:val="28"/>
          <w:shd w:val="clear" w:color="auto" w:fill="FFFFFF"/>
        </w:rPr>
        <w:t>роєктом</w:t>
      </w:r>
      <w:proofErr w:type="spellEnd"/>
      <w:r w:rsidR="0064676E">
        <w:rPr>
          <w:rFonts w:ascii="Times New Roman" w:hAnsi="Times New Roman"/>
          <w:color w:val="000000"/>
          <w:sz w:val="28"/>
          <w:szCs w:val="28"/>
          <w:shd w:val="clear" w:color="auto" w:fill="FFFFFF"/>
        </w:rPr>
        <w:t xml:space="preserve"> рішення пропонується внести </w:t>
      </w:r>
      <w:r w:rsidR="0064676E" w:rsidRPr="00E34E98">
        <w:rPr>
          <w:rFonts w:ascii="Times New Roman" w:hAnsi="Times New Roman"/>
          <w:color w:val="000000"/>
          <w:sz w:val="28"/>
          <w:szCs w:val="28"/>
          <w:shd w:val="clear" w:color="auto" w:fill="FFFFFF"/>
        </w:rPr>
        <w:t xml:space="preserve">зміни </w:t>
      </w:r>
      <w:r w:rsidR="00E34E98" w:rsidRPr="00E34E98">
        <w:rPr>
          <w:rFonts w:ascii="Times New Roman" w:hAnsi="Times New Roman"/>
          <w:sz w:val="28"/>
          <w:szCs w:val="28"/>
          <w:shd w:val="clear" w:color="auto" w:fill="FFFFFF"/>
        </w:rPr>
        <w:t xml:space="preserve">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w:t>
      </w:r>
      <w:r w:rsidR="00D26361">
        <w:rPr>
          <w:rFonts w:ascii="Times New Roman" w:hAnsi="Times New Roman"/>
          <w:sz w:val="28"/>
          <w:szCs w:val="28"/>
          <w:shd w:val="clear" w:color="auto" w:fill="FFFFFF"/>
        </w:rPr>
        <w:t xml:space="preserve">(далі - Програма) </w:t>
      </w:r>
      <w:r w:rsidR="0064676E" w:rsidRPr="00E34E98">
        <w:rPr>
          <w:rFonts w:ascii="Times New Roman" w:hAnsi="Times New Roman"/>
          <w:color w:val="000000"/>
          <w:sz w:val="28"/>
          <w:szCs w:val="28"/>
          <w:shd w:val="clear" w:color="auto" w:fill="FFFFFF"/>
        </w:rPr>
        <w:t xml:space="preserve">в </w:t>
      </w:r>
      <w:r w:rsidR="0064676E">
        <w:rPr>
          <w:rFonts w:ascii="Times New Roman" w:hAnsi="Times New Roman"/>
          <w:color w:val="000000"/>
          <w:sz w:val="28"/>
          <w:szCs w:val="28"/>
          <w:shd w:val="clear" w:color="auto" w:fill="FFFFFF"/>
        </w:rPr>
        <w:t>частині додаткового заходу</w:t>
      </w:r>
      <w:r w:rsidR="00102FBB">
        <w:rPr>
          <w:rFonts w:ascii="Times New Roman" w:hAnsi="Times New Roman" w:cs="Times New Roman"/>
          <w:sz w:val="28"/>
          <w:szCs w:val="28"/>
          <w:lang w:bidi="en-US"/>
        </w:rPr>
        <w:t>: «Надання одноразової адресної безповоротної фінансової допомоги фізичним особам-учасникам добровольчих формувань територіальної громади міста Києва, які в</w:t>
      </w:r>
      <w:r w:rsidR="00E226B6">
        <w:rPr>
          <w:rFonts w:ascii="Times New Roman" w:hAnsi="Times New Roman" w:cs="Times New Roman"/>
          <w:sz w:val="28"/>
          <w:szCs w:val="28"/>
          <w:lang w:bidi="en-US"/>
        </w:rPr>
        <w:t>иконували бойові розпорядження (</w:t>
      </w:r>
      <w:r w:rsidR="00102FBB">
        <w:rPr>
          <w:rFonts w:ascii="Times New Roman" w:hAnsi="Times New Roman" w:cs="Times New Roman"/>
          <w:sz w:val="28"/>
          <w:szCs w:val="28"/>
          <w:lang w:bidi="en-US"/>
        </w:rPr>
        <w:t>накази</w:t>
      </w:r>
      <w:r w:rsidR="00E226B6">
        <w:rPr>
          <w:rFonts w:ascii="Times New Roman" w:hAnsi="Times New Roman" w:cs="Times New Roman"/>
          <w:sz w:val="28"/>
          <w:szCs w:val="28"/>
          <w:lang w:bidi="en-US"/>
        </w:rPr>
        <w:t>)»</w:t>
      </w:r>
      <w:r w:rsidR="00102FBB">
        <w:rPr>
          <w:rFonts w:ascii="Times New Roman" w:hAnsi="Times New Roman" w:cs="Times New Roman"/>
          <w:sz w:val="28"/>
          <w:szCs w:val="28"/>
          <w:lang w:bidi="en-US"/>
        </w:rPr>
        <w:t xml:space="preserve"> з 24.02.2022 по 01.05.2022. </w:t>
      </w:r>
      <w:r w:rsidR="00272033">
        <w:rPr>
          <w:rFonts w:ascii="Times New Roman" w:hAnsi="Times New Roman" w:cs="Times New Roman"/>
          <w:sz w:val="28"/>
          <w:szCs w:val="28"/>
          <w:lang w:bidi="en-US"/>
        </w:rPr>
        <w:t>На цей захід планується виділити фінансування в розмірі 100 млн грн., відповідно виконавцями цього заходу бу</w:t>
      </w:r>
      <w:r w:rsidR="00A5263E">
        <w:rPr>
          <w:rFonts w:ascii="Times New Roman" w:hAnsi="Times New Roman" w:cs="Times New Roman"/>
          <w:sz w:val="28"/>
          <w:szCs w:val="28"/>
          <w:lang w:bidi="en-US"/>
        </w:rPr>
        <w:t>д</w:t>
      </w:r>
      <w:r w:rsidR="00272033">
        <w:rPr>
          <w:rFonts w:ascii="Times New Roman" w:hAnsi="Times New Roman" w:cs="Times New Roman"/>
          <w:sz w:val="28"/>
          <w:szCs w:val="28"/>
          <w:lang w:bidi="en-US"/>
        </w:rPr>
        <w:t>уть: Департамент соціальної політики та військові частини А-7040 та А-4076.</w:t>
      </w:r>
      <w:r w:rsidR="00A5263E">
        <w:rPr>
          <w:rFonts w:ascii="Times New Roman" w:hAnsi="Times New Roman" w:cs="Times New Roman"/>
          <w:sz w:val="28"/>
          <w:szCs w:val="28"/>
          <w:lang w:bidi="en-US"/>
        </w:rPr>
        <w:t xml:space="preserve"> Окрім того пропонується </w:t>
      </w:r>
      <w:proofErr w:type="spellStart"/>
      <w:r w:rsidR="00A5263E">
        <w:rPr>
          <w:rFonts w:ascii="Times New Roman" w:hAnsi="Times New Roman" w:cs="Times New Roman"/>
          <w:sz w:val="28"/>
          <w:szCs w:val="28"/>
          <w:lang w:bidi="en-US"/>
        </w:rPr>
        <w:t>відкорегувати</w:t>
      </w:r>
      <w:proofErr w:type="spellEnd"/>
      <w:r w:rsidR="00A5263E">
        <w:rPr>
          <w:rFonts w:ascii="Times New Roman" w:hAnsi="Times New Roman" w:cs="Times New Roman"/>
          <w:sz w:val="28"/>
          <w:szCs w:val="28"/>
          <w:lang w:bidi="en-US"/>
        </w:rPr>
        <w:t xml:space="preserve"> захід Програми, який стосується надання транспортних послуг</w:t>
      </w:r>
      <w:r w:rsidR="007F25FE">
        <w:rPr>
          <w:rFonts w:ascii="Times New Roman" w:hAnsi="Times New Roman" w:cs="Times New Roman"/>
          <w:sz w:val="28"/>
          <w:szCs w:val="28"/>
          <w:lang w:bidi="en-US"/>
        </w:rPr>
        <w:t xml:space="preserve"> Департаментом транспортної інфраструктури, в якому пропонується доповнити перелік послуг: «надання транспортних послуг для перевезення військової техніки».</w:t>
      </w:r>
      <w:r w:rsidR="00470C11">
        <w:rPr>
          <w:rFonts w:ascii="Times New Roman" w:hAnsi="Times New Roman" w:cs="Times New Roman"/>
          <w:sz w:val="28"/>
          <w:szCs w:val="28"/>
          <w:lang w:bidi="en-US"/>
        </w:rPr>
        <w:t xml:space="preserve"> І відповідно внесення змін до основних показників фінансування загалом по 2022 року, де збільшується на 100 млн грн. і в цілому по Програмі, де збільшується на 100 млн грн. загальний об</w:t>
      </w:r>
      <w:r w:rsidR="00470C11" w:rsidRPr="00470C11">
        <w:rPr>
          <w:rFonts w:ascii="Times New Roman" w:hAnsi="Times New Roman" w:cs="Times New Roman"/>
          <w:sz w:val="28"/>
          <w:szCs w:val="28"/>
          <w:lang w:val="ru-RU" w:bidi="en-US"/>
        </w:rPr>
        <w:t>’</w:t>
      </w:r>
      <w:proofErr w:type="spellStart"/>
      <w:r w:rsidR="00470C11">
        <w:rPr>
          <w:rFonts w:ascii="Times New Roman" w:hAnsi="Times New Roman" w:cs="Times New Roman"/>
          <w:sz w:val="28"/>
          <w:szCs w:val="28"/>
          <w:lang w:bidi="en-US"/>
        </w:rPr>
        <w:t>єм</w:t>
      </w:r>
      <w:proofErr w:type="spellEnd"/>
      <w:r w:rsidR="00470C11">
        <w:rPr>
          <w:rFonts w:ascii="Times New Roman" w:hAnsi="Times New Roman" w:cs="Times New Roman"/>
          <w:sz w:val="28"/>
          <w:szCs w:val="28"/>
          <w:lang w:bidi="en-US"/>
        </w:rPr>
        <w:t xml:space="preserve"> фінансування Програми.</w:t>
      </w:r>
    </w:p>
    <w:p w:rsidR="00376874" w:rsidRDefault="00376874" w:rsidP="00376874">
      <w:pPr>
        <w:widowControl w:val="0"/>
        <w:tabs>
          <w:tab w:val="left" w:pos="5220"/>
        </w:tabs>
        <w:spacing w:after="0" w:line="240" w:lineRule="auto"/>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ВИСТУПИВ:</w:t>
      </w:r>
    </w:p>
    <w:p w:rsidR="00376874" w:rsidRDefault="00315A32" w:rsidP="00EB60E4">
      <w:pPr>
        <w:widowControl w:val="0"/>
        <w:tabs>
          <w:tab w:val="left" w:pos="5220"/>
        </w:tabs>
        <w:spacing w:after="0" w:line="240" w:lineRule="auto"/>
        <w:ind w:firstLine="567"/>
        <w:jc w:val="both"/>
        <w:rPr>
          <w:rFonts w:ascii="Times New Roman" w:hAnsi="Times New Roman"/>
          <w:color w:val="00000A"/>
          <w:sz w:val="28"/>
          <w:szCs w:val="28"/>
          <w:lang w:eastAsia="zh-CN"/>
        </w:rPr>
      </w:pPr>
      <w:r>
        <w:rPr>
          <w:rFonts w:ascii="Times New Roman" w:hAnsi="Times New Roman"/>
          <w:color w:val="00000A"/>
          <w:sz w:val="28"/>
          <w:szCs w:val="28"/>
          <w:lang w:eastAsia="zh-CN"/>
        </w:rPr>
        <w:t xml:space="preserve">Кононенко Віктор </w:t>
      </w:r>
      <w:r w:rsidR="00536CDB">
        <w:rPr>
          <w:rFonts w:ascii="Times New Roman" w:hAnsi="Times New Roman"/>
          <w:color w:val="00000A"/>
          <w:sz w:val="28"/>
          <w:szCs w:val="28"/>
          <w:lang w:eastAsia="zh-CN"/>
        </w:rPr>
        <w:t>із запитаннями до доповідача.</w:t>
      </w:r>
    </w:p>
    <w:p w:rsidR="00376874" w:rsidRDefault="00376874" w:rsidP="00376874">
      <w:pPr>
        <w:widowControl w:val="0"/>
        <w:tabs>
          <w:tab w:val="left" w:pos="5220"/>
        </w:tabs>
        <w:spacing w:after="0" w:line="240" w:lineRule="auto"/>
        <w:jc w:val="both"/>
        <w:rPr>
          <w:rFonts w:ascii="Times New Roman" w:hAnsi="Times New Roman"/>
          <w:color w:val="00000A"/>
          <w:sz w:val="28"/>
          <w:szCs w:val="28"/>
          <w:lang w:eastAsia="zh-CN"/>
        </w:rPr>
      </w:pPr>
      <w:r>
        <w:rPr>
          <w:rFonts w:ascii="Times New Roman" w:hAnsi="Times New Roman"/>
          <w:color w:val="00000A"/>
          <w:sz w:val="28"/>
          <w:szCs w:val="28"/>
          <w:lang w:eastAsia="zh-CN"/>
        </w:rPr>
        <w:t>ВИСТУПИВ:</w:t>
      </w:r>
    </w:p>
    <w:p w:rsidR="00315A32" w:rsidRDefault="00536CDB" w:rsidP="00376874">
      <w:pPr>
        <w:widowControl w:val="0"/>
        <w:tabs>
          <w:tab w:val="left" w:pos="5220"/>
        </w:tabs>
        <w:spacing w:after="0" w:line="240" w:lineRule="auto"/>
        <w:jc w:val="both"/>
        <w:rPr>
          <w:rFonts w:ascii="Times New Roman" w:hAnsi="Times New Roman"/>
          <w:color w:val="00000A"/>
          <w:sz w:val="28"/>
          <w:szCs w:val="28"/>
          <w:lang w:eastAsia="zh-CN"/>
        </w:rPr>
      </w:pPr>
      <w:r>
        <w:rPr>
          <w:rFonts w:ascii="Times New Roman" w:hAnsi="Times New Roman"/>
          <w:color w:val="00000A"/>
          <w:sz w:val="28"/>
          <w:szCs w:val="28"/>
          <w:lang w:eastAsia="zh-CN"/>
        </w:rPr>
        <w:lastRenderedPageBreak/>
        <w:t xml:space="preserve">         </w:t>
      </w:r>
      <w:proofErr w:type="spellStart"/>
      <w:r w:rsidR="00315A32">
        <w:rPr>
          <w:rFonts w:ascii="Times New Roman" w:hAnsi="Times New Roman"/>
          <w:color w:val="00000A"/>
          <w:sz w:val="28"/>
          <w:szCs w:val="28"/>
          <w:lang w:eastAsia="zh-CN"/>
        </w:rPr>
        <w:t>Куявський</w:t>
      </w:r>
      <w:proofErr w:type="spellEnd"/>
      <w:r w:rsidR="00315A32">
        <w:rPr>
          <w:rFonts w:ascii="Times New Roman" w:hAnsi="Times New Roman"/>
          <w:color w:val="00000A"/>
          <w:sz w:val="28"/>
          <w:szCs w:val="28"/>
          <w:lang w:eastAsia="zh-CN"/>
        </w:rPr>
        <w:t xml:space="preserve"> Олег</w:t>
      </w:r>
      <w:r>
        <w:rPr>
          <w:rFonts w:ascii="Times New Roman" w:hAnsi="Times New Roman"/>
          <w:color w:val="00000A"/>
          <w:sz w:val="28"/>
          <w:szCs w:val="28"/>
          <w:lang w:eastAsia="zh-CN"/>
        </w:rPr>
        <w:t xml:space="preserve"> відповідаючи на запитання головуючого</w:t>
      </w:r>
      <w:r w:rsidR="0035792C">
        <w:rPr>
          <w:rFonts w:ascii="Times New Roman" w:hAnsi="Times New Roman"/>
          <w:color w:val="00000A"/>
          <w:sz w:val="28"/>
          <w:szCs w:val="28"/>
          <w:lang w:eastAsia="zh-CN"/>
        </w:rPr>
        <w:t>.</w:t>
      </w:r>
    </w:p>
    <w:p w:rsidR="0035792C" w:rsidRDefault="0035792C" w:rsidP="0035792C">
      <w:pPr>
        <w:spacing w:after="0" w:line="240" w:lineRule="auto"/>
        <w:jc w:val="both"/>
        <w:rPr>
          <w:rFonts w:ascii="Times New Roman" w:hAnsi="Times New Roman"/>
          <w:sz w:val="28"/>
          <w:szCs w:val="28"/>
        </w:rPr>
      </w:pPr>
      <w:r>
        <w:rPr>
          <w:rFonts w:ascii="Times New Roman" w:hAnsi="Times New Roman"/>
          <w:sz w:val="28"/>
          <w:szCs w:val="28"/>
        </w:rPr>
        <w:t>ВИСТУПИВ:</w:t>
      </w:r>
    </w:p>
    <w:p w:rsidR="0035792C" w:rsidRDefault="00813484" w:rsidP="00536CDB">
      <w:pPr>
        <w:spacing w:after="0" w:line="240" w:lineRule="auto"/>
        <w:ind w:firstLine="567"/>
        <w:jc w:val="both"/>
        <w:rPr>
          <w:rFonts w:ascii="Times New Roman" w:hAnsi="Times New Roman"/>
          <w:sz w:val="28"/>
          <w:szCs w:val="28"/>
        </w:rPr>
      </w:pPr>
      <w:r>
        <w:rPr>
          <w:rFonts w:ascii="Times New Roman" w:hAnsi="Times New Roman"/>
          <w:sz w:val="28"/>
          <w:szCs w:val="28"/>
        </w:rPr>
        <w:t xml:space="preserve">Романюк </w:t>
      </w:r>
      <w:r w:rsidR="0035792C">
        <w:rPr>
          <w:rFonts w:ascii="Times New Roman" w:hAnsi="Times New Roman"/>
          <w:sz w:val="28"/>
          <w:szCs w:val="28"/>
        </w:rPr>
        <w:t xml:space="preserve">Роман, </w:t>
      </w:r>
      <w:r w:rsidR="00536CDB">
        <w:rPr>
          <w:rFonts w:ascii="Times New Roman" w:hAnsi="Times New Roman"/>
          <w:sz w:val="28"/>
          <w:szCs w:val="28"/>
        </w:rPr>
        <w:t xml:space="preserve">зауваживши, що буде </w:t>
      </w:r>
      <w:r w:rsidR="0035792C">
        <w:rPr>
          <w:rFonts w:ascii="Times New Roman" w:hAnsi="Times New Roman"/>
          <w:sz w:val="28"/>
          <w:szCs w:val="28"/>
        </w:rPr>
        <w:t xml:space="preserve">підтримувати цей </w:t>
      </w:r>
      <w:proofErr w:type="spellStart"/>
      <w:r w:rsidR="0035792C">
        <w:rPr>
          <w:rFonts w:ascii="Times New Roman" w:hAnsi="Times New Roman"/>
          <w:sz w:val="28"/>
          <w:szCs w:val="28"/>
        </w:rPr>
        <w:t>проєкт</w:t>
      </w:r>
      <w:proofErr w:type="spellEnd"/>
      <w:r w:rsidR="0035792C">
        <w:rPr>
          <w:rFonts w:ascii="Times New Roman" w:hAnsi="Times New Roman"/>
          <w:sz w:val="28"/>
          <w:szCs w:val="28"/>
        </w:rPr>
        <w:t xml:space="preserve"> рішення.</w:t>
      </w:r>
    </w:p>
    <w:p w:rsidR="0035792C" w:rsidRDefault="0035792C" w:rsidP="0035792C">
      <w:pPr>
        <w:spacing w:after="0" w:line="240" w:lineRule="auto"/>
        <w:jc w:val="both"/>
        <w:rPr>
          <w:rFonts w:ascii="Times New Roman" w:hAnsi="Times New Roman"/>
          <w:sz w:val="28"/>
          <w:szCs w:val="28"/>
        </w:rPr>
      </w:pPr>
      <w:r>
        <w:rPr>
          <w:rFonts w:ascii="Times New Roman" w:hAnsi="Times New Roman"/>
          <w:sz w:val="28"/>
          <w:szCs w:val="28"/>
        </w:rPr>
        <w:t>ВИСТУПИВ:</w:t>
      </w:r>
    </w:p>
    <w:p w:rsidR="00A55383" w:rsidRDefault="00813484" w:rsidP="00536CDB">
      <w:pPr>
        <w:spacing w:after="0" w:line="240" w:lineRule="auto"/>
        <w:ind w:firstLine="567"/>
        <w:jc w:val="both"/>
        <w:rPr>
          <w:rFonts w:ascii="Times New Roman" w:hAnsi="Times New Roman"/>
          <w:sz w:val="28"/>
          <w:szCs w:val="28"/>
        </w:rPr>
      </w:pPr>
      <w:r>
        <w:rPr>
          <w:rFonts w:ascii="Times New Roman" w:hAnsi="Times New Roman"/>
          <w:sz w:val="28"/>
          <w:szCs w:val="28"/>
        </w:rPr>
        <w:t>Кононенко Віктор, який висловився проти виділенням коштів з міського бюджету на фінансування ДФТГ і внесення в цій частині відповідних змін до Програми. Звернув увагу присутніх на те, що ДФТГ – це добровольчі</w:t>
      </w:r>
      <w:r w:rsidR="0035792C">
        <w:rPr>
          <w:rFonts w:ascii="Times New Roman" w:hAnsi="Times New Roman"/>
          <w:sz w:val="28"/>
          <w:szCs w:val="28"/>
        </w:rPr>
        <w:t xml:space="preserve"> формування </w:t>
      </w:r>
      <w:r>
        <w:rPr>
          <w:rFonts w:ascii="Times New Roman" w:hAnsi="Times New Roman"/>
          <w:sz w:val="28"/>
          <w:szCs w:val="28"/>
        </w:rPr>
        <w:t>територіальної громади, які не мали визначених позицій</w:t>
      </w:r>
      <w:r w:rsidRPr="00813484">
        <w:rPr>
          <w:rFonts w:ascii="Times New Roman" w:hAnsi="Times New Roman"/>
          <w:sz w:val="28"/>
          <w:szCs w:val="28"/>
        </w:rPr>
        <w:t xml:space="preserve"> </w:t>
      </w:r>
      <w:r>
        <w:rPr>
          <w:rFonts w:ascii="Times New Roman" w:hAnsi="Times New Roman"/>
          <w:sz w:val="28"/>
          <w:szCs w:val="28"/>
        </w:rPr>
        <w:t xml:space="preserve">оборони міста Києва, і </w:t>
      </w:r>
      <w:r w:rsidR="004548FA">
        <w:rPr>
          <w:rFonts w:ascii="Times New Roman" w:hAnsi="Times New Roman"/>
          <w:sz w:val="28"/>
          <w:szCs w:val="28"/>
        </w:rPr>
        <w:t xml:space="preserve">не </w:t>
      </w:r>
      <w:r>
        <w:rPr>
          <w:rFonts w:ascii="Times New Roman" w:hAnsi="Times New Roman"/>
          <w:sz w:val="28"/>
          <w:szCs w:val="28"/>
        </w:rPr>
        <w:t>могли їх мати,</w:t>
      </w:r>
      <w:r w:rsidR="0022643A">
        <w:rPr>
          <w:rFonts w:ascii="Times New Roman" w:hAnsi="Times New Roman"/>
          <w:sz w:val="28"/>
          <w:szCs w:val="28"/>
        </w:rPr>
        <w:t xml:space="preserve"> оскільки вони не відносяться до складу Збройних Сил України. Бажаючи отримувати грошову винагороду, </w:t>
      </w:r>
      <w:r w:rsidR="00A55383">
        <w:rPr>
          <w:rFonts w:ascii="Times New Roman" w:hAnsi="Times New Roman"/>
          <w:sz w:val="28"/>
          <w:szCs w:val="28"/>
        </w:rPr>
        <w:t xml:space="preserve">громадяни </w:t>
      </w:r>
      <w:r w:rsidR="0022643A">
        <w:rPr>
          <w:rFonts w:ascii="Times New Roman" w:hAnsi="Times New Roman"/>
          <w:sz w:val="28"/>
          <w:szCs w:val="28"/>
        </w:rPr>
        <w:t xml:space="preserve">повинні були вступати </w:t>
      </w:r>
      <w:r>
        <w:rPr>
          <w:rFonts w:ascii="Times New Roman" w:hAnsi="Times New Roman"/>
          <w:sz w:val="28"/>
          <w:szCs w:val="28"/>
        </w:rPr>
        <w:t>до лав ЗСУ</w:t>
      </w:r>
      <w:r w:rsidR="0022643A">
        <w:rPr>
          <w:rFonts w:ascii="Times New Roman" w:hAnsi="Times New Roman"/>
          <w:sz w:val="28"/>
          <w:szCs w:val="28"/>
        </w:rPr>
        <w:t xml:space="preserve">. </w:t>
      </w:r>
      <w:r w:rsidR="000467FE">
        <w:rPr>
          <w:rFonts w:ascii="Times New Roman" w:hAnsi="Times New Roman"/>
          <w:sz w:val="28"/>
          <w:szCs w:val="28"/>
        </w:rPr>
        <w:t xml:space="preserve">Наразі зміни до Програми позбавлять ЗСУ та правоохоронні органи підтримки на суму 100 млн грн. </w:t>
      </w:r>
      <w:r w:rsidR="00870821">
        <w:rPr>
          <w:rFonts w:ascii="Times New Roman" w:hAnsi="Times New Roman"/>
          <w:sz w:val="28"/>
          <w:szCs w:val="28"/>
        </w:rPr>
        <w:t>З</w:t>
      </w:r>
      <w:r w:rsidR="00A55383">
        <w:rPr>
          <w:rFonts w:ascii="Times New Roman" w:hAnsi="Times New Roman"/>
          <w:sz w:val="28"/>
          <w:szCs w:val="28"/>
        </w:rPr>
        <w:t>апр</w:t>
      </w:r>
      <w:r w:rsidR="00870821">
        <w:rPr>
          <w:rFonts w:ascii="Times New Roman" w:hAnsi="Times New Roman"/>
          <w:sz w:val="28"/>
          <w:szCs w:val="28"/>
        </w:rPr>
        <w:t xml:space="preserve">опонував голосувати окремо зміни, які пропонуються </w:t>
      </w:r>
      <w:proofErr w:type="spellStart"/>
      <w:r w:rsidR="00870821">
        <w:rPr>
          <w:rFonts w:ascii="Times New Roman" w:hAnsi="Times New Roman"/>
          <w:sz w:val="28"/>
          <w:szCs w:val="28"/>
        </w:rPr>
        <w:t>проєктом</w:t>
      </w:r>
      <w:proofErr w:type="spellEnd"/>
      <w:r w:rsidR="00870821">
        <w:rPr>
          <w:rFonts w:ascii="Times New Roman" w:hAnsi="Times New Roman"/>
          <w:sz w:val="28"/>
          <w:szCs w:val="28"/>
        </w:rPr>
        <w:t xml:space="preserve"> рішення</w:t>
      </w:r>
      <w:r w:rsidR="00A55383">
        <w:rPr>
          <w:rFonts w:ascii="Times New Roman" w:hAnsi="Times New Roman"/>
          <w:sz w:val="28"/>
          <w:szCs w:val="28"/>
        </w:rPr>
        <w:t>.</w:t>
      </w:r>
    </w:p>
    <w:p w:rsidR="0035792C" w:rsidRDefault="002A322D" w:rsidP="00536CDB">
      <w:pPr>
        <w:spacing w:after="0" w:line="240" w:lineRule="auto"/>
        <w:ind w:firstLine="567"/>
        <w:jc w:val="both"/>
        <w:rPr>
          <w:rFonts w:ascii="Times New Roman" w:hAnsi="Times New Roman"/>
          <w:sz w:val="28"/>
          <w:szCs w:val="28"/>
        </w:rPr>
      </w:pPr>
      <w:r>
        <w:rPr>
          <w:rFonts w:ascii="Times New Roman" w:hAnsi="Times New Roman"/>
          <w:sz w:val="28"/>
          <w:szCs w:val="28"/>
        </w:rPr>
        <w:t>Головуючий п</w:t>
      </w:r>
      <w:r w:rsidR="00A55383" w:rsidRPr="00FD08E9">
        <w:rPr>
          <w:rFonts w:ascii="Times New Roman" w:hAnsi="Times New Roman"/>
          <w:sz w:val="28"/>
          <w:szCs w:val="28"/>
        </w:rPr>
        <w:t xml:space="preserve">оставив на голосування питання про підтримку </w:t>
      </w:r>
      <w:r w:rsidR="009E2BBB" w:rsidRPr="00FD08E9">
        <w:rPr>
          <w:rFonts w:ascii="Times New Roman" w:hAnsi="Times New Roman"/>
          <w:sz w:val="28"/>
          <w:szCs w:val="28"/>
        </w:rPr>
        <w:t xml:space="preserve">внесення змін до </w:t>
      </w:r>
      <w:r w:rsidR="00FD08E9" w:rsidRPr="00FD08E9">
        <w:rPr>
          <w:rFonts w:ascii="Times New Roman" w:hAnsi="Times New Roman"/>
          <w:sz w:val="28"/>
          <w:szCs w:val="28"/>
          <w:shd w:val="clear" w:color="auto" w:fill="FFFFFF"/>
        </w:rPr>
        <w:t>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w:t>
      </w:r>
      <w:r w:rsidR="009E2BBB" w:rsidRPr="00FD08E9">
        <w:rPr>
          <w:rFonts w:ascii="Times New Roman" w:hAnsi="Times New Roman"/>
          <w:sz w:val="28"/>
          <w:szCs w:val="28"/>
        </w:rPr>
        <w:t>,</w:t>
      </w:r>
      <w:r w:rsidR="009E2BBB">
        <w:rPr>
          <w:rFonts w:ascii="Times New Roman" w:hAnsi="Times New Roman"/>
          <w:sz w:val="28"/>
          <w:szCs w:val="28"/>
        </w:rPr>
        <w:t xml:space="preserve"> </w:t>
      </w:r>
      <w:r w:rsidR="00A55383">
        <w:rPr>
          <w:rFonts w:ascii="Times New Roman" w:hAnsi="Times New Roman"/>
          <w:sz w:val="28"/>
          <w:szCs w:val="28"/>
        </w:rPr>
        <w:t xml:space="preserve">в частині </w:t>
      </w:r>
      <w:r w:rsidR="009E2BBB">
        <w:rPr>
          <w:rFonts w:ascii="Times New Roman" w:hAnsi="Times New Roman"/>
          <w:sz w:val="28"/>
          <w:szCs w:val="28"/>
        </w:rPr>
        <w:t xml:space="preserve">виділення </w:t>
      </w:r>
      <w:r>
        <w:rPr>
          <w:rFonts w:ascii="Times New Roman" w:hAnsi="Times New Roman"/>
          <w:sz w:val="28"/>
          <w:szCs w:val="28"/>
        </w:rPr>
        <w:t>100 млн грн для фінансування ДФ</w:t>
      </w:r>
      <w:r w:rsidR="00870821">
        <w:rPr>
          <w:rFonts w:ascii="Times New Roman" w:hAnsi="Times New Roman"/>
          <w:sz w:val="28"/>
          <w:szCs w:val="28"/>
        </w:rPr>
        <w:t>Т</w:t>
      </w:r>
      <w:r w:rsidR="009E2BBB">
        <w:rPr>
          <w:rFonts w:ascii="Times New Roman" w:hAnsi="Times New Roman"/>
          <w:sz w:val="28"/>
          <w:szCs w:val="28"/>
        </w:rPr>
        <w:t>Г.</w:t>
      </w:r>
    </w:p>
    <w:p w:rsidR="009E2BBB" w:rsidRPr="00396CF0" w:rsidRDefault="009E2BBB" w:rsidP="009E2BBB">
      <w:pPr>
        <w:widowControl w:val="0"/>
        <w:tabs>
          <w:tab w:val="left" w:pos="567"/>
          <w:tab w:val="left" w:pos="851"/>
        </w:tabs>
        <w:spacing w:after="0" w:line="240" w:lineRule="auto"/>
        <w:jc w:val="both"/>
        <w:rPr>
          <w:rFonts w:ascii="Times New Roman" w:hAnsi="Times New Roman" w:cs="Times New Roman"/>
          <w:sz w:val="28"/>
          <w:szCs w:val="28"/>
        </w:rPr>
      </w:pPr>
      <w:r w:rsidRPr="00396CF0">
        <w:rPr>
          <w:rFonts w:ascii="Times New Roman" w:hAnsi="Times New Roman" w:cs="Times New Roman"/>
          <w:sz w:val="28"/>
          <w:szCs w:val="28"/>
        </w:rPr>
        <w:t xml:space="preserve">ГОЛОСУВАЛИ: </w:t>
      </w:r>
    </w:p>
    <w:p w:rsidR="009E2BBB" w:rsidRPr="00396CF0" w:rsidRDefault="009E2BBB" w:rsidP="009E2B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1 (Романюк Роман), «проти» – 1 (Кононенко Віктор)</w:t>
      </w:r>
      <w:r w:rsidRPr="00396CF0">
        <w:rPr>
          <w:rFonts w:ascii="Times New Roman" w:hAnsi="Times New Roman" w:cs="Times New Roman"/>
          <w:sz w:val="28"/>
          <w:szCs w:val="28"/>
        </w:rPr>
        <w:t>, «утримались» – 0, «не голосували» – 0.</w:t>
      </w:r>
    </w:p>
    <w:p w:rsidR="009E2BBB" w:rsidRPr="009E2BBB" w:rsidRDefault="009E2BBB" w:rsidP="0035792C">
      <w:pPr>
        <w:spacing w:after="0" w:line="240" w:lineRule="auto"/>
        <w:jc w:val="both"/>
        <w:rPr>
          <w:rFonts w:ascii="Times New Roman" w:hAnsi="Times New Roman" w:cs="Times New Roman"/>
          <w:b/>
          <w:sz w:val="28"/>
          <w:szCs w:val="28"/>
        </w:rPr>
      </w:pPr>
      <w:r w:rsidRPr="00396CF0">
        <w:rPr>
          <w:rFonts w:ascii="Times New Roman" w:hAnsi="Times New Roman" w:cs="Times New Roman"/>
          <w:b/>
          <w:sz w:val="28"/>
          <w:szCs w:val="28"/>
        </w:rPr>
        <w:t xml:space="preserve">Рішення </w:t>
      </w:r>
      <w:r>
        <w:rPr>
          <w:rFonts w:ascii="Times New Roman" w:hAnsi="Times New Roman" w:cs="Times New Roman"/>
          <w:b/>
          <w:sz w:val="28"/>
          <w:szCs w:val="28"/>
        </w:rPr>
        <w:t xml:space="preserve">не </w:t>
      </w:r>
      <w:r w:rsidRPr="00396CF0">
        <w:rPr>
          <w:rFonts w:ascii="Times New Roman" w:hAnsi="Times New Roman" w:cs="Times New Roman"/>
          <w:b/>
          <w:sz w:val="28"/>
          <w:szCs w:val="28"/>
        </w:rPr>
        <w:t>прийнято.</w:t>
      </w:r>
    </w:p>
    <w:p w:rsidR="00536CDB" w:rsidRDefault="00536CDB" w:rsidP="0035792C">
      <w:pPr>
        <w:spacing w:after="0" w:line="240" w:lineRule="auto"/>
        <w:jc w:val="both"/>
        <w:rPr>
          <w:rFonts w:ascii="Times New Roman" w:hAnsi="Times New Roman"/>
          <w:sz w:val="28"/>
          <w:szCs w:val="28"/>
        </w:rPr>
      </w:pPr>
    </w:p>
    <w:p w:rsidR="0035792C" w:rsidRDefault="0035792C" w:rsidP="0035792C">
      <w:pPr>
        <w:spacing w:after="0" w:line="240" w:lineRule="auto"/>
        <w:jc w:val="both"/>
        <w:rPr>
          <w:rFonts w:ascii="Times New Roman" w:hAnsi="Times New Roman"/>
          <w:sz w:val="28"/>
          <w:szCs w:val="28"/>
        </w:rPr>
      </w:pPr>
      <w:r>
        <w:rPr>
          <w:rFonts w:ascii="Times New Roman" w:hAnsi="Times New Roman"/>
          <w:sz w:val="28"/>
          <w:szCs w:val="28"/>
        </w:rPr>
        <w:t>ВИСТУПИВ:</w:t>
      </w:r>
    </w:p>
    <w:p w:rsidR="00FD08E9" w:rsidRDefault="009E2BBB" w:rsidP="002A322D">
      <w:pPr>
        <w:spacing w:after="0" w:line="240" w:lineRule="auto"/>
        <w:ind w:firstLine="567"/>
        <w:jc w:val="both"/>
        <w:rPr>
          <w:rFonts w:ascii="Times New Roman" w:hAnsi="Times New Roman"/>
          <w:sz w:val="28"/>
          <w:szCs w:val="28"/>
        </w:rPr>
      </w:pPr>
      <w:r>
        <w:rPr>
          <w:rFonts w:ascii="Times New Roman" w:hAnsi="Times New Roman"/>
          <w:sz w:val="28"/>
          <w:szCs w:val="28"/>
        </w:rPr>
        <w:t xml:space="preserve">Кононенко Віктор </w:t>
      </w:r>
      <w:r w:rsidR="00FD08E9">
        <w:rPr>
          <w:rFonts w:ascii="Times New Roman" w:hAnsi="Times New Roman"/>
          <w:sz w:val="28"/>
          <w:szCs w:val="28"/>
        </w:rPr>
        <w:t>поставив на голосування пропозицію про внесення змін до Програми, в частині забезпечення автотранспортом для перевезень.</w:t>
      </w:r>
    </w:p>
    <w:p w:rsidR="00DA5F5D" w:rsidRPr="00396CF0" w:rsidRDefault="00DA5F5D" w:rsidP="00DA5F5D">
      <w:pPr>
        <w:widowControl w:val="0"/>
        <w:tabs>
          <w:tab w:val="left" w:pos="567"/>
          <w:tab w:val="left" w:pos="851"/>
        </w:tabs>
        <w:spacing w:after="0" w:line="240" w:lineRule="auto"/>
        <w:jc w:val="both"/>
        <w:rPr>
          <w:rFonts w:ascii="Times New Roman" w:hAnsi="Times New Roman" w:cs="Times New Roman"/>
          <w:sz w:val="28"/>
          <w:szCs w:val="28"/>
        </w:rPr>
      </w:pPr>
      <w:r w:rsidRPr="00396CF0">
        <w:rPr>
          <w:rFonts w:ascii="Times New Roman" w:hAnsi="Times New Roman" w:cs="Times New Roman"/>
          <w:sz w:val="28"/>
          <w:szCs w:val="28"/>
        </w:rPr>
        <w:t xml:space="preserve">ГОЛОСУВАЛИ: </w:t>
      </w:r>
    </w:p>
    <w:p w:rsidR="00DA5F5D" w:rsidRPr="00396CF0" w:rsidRDefault="00DA5F5D" w:rsidP="00DA5F5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w:t>
      </w:r>
      <w:r w:rsidRPr="00396CF0">
        <w:rPr>
          <w:rFonts w:ascii="Times New Roman" w:hAnsi="Times New Roman" w:cs="Times New Roman"/>
          <w:sz w:val="28"/>
          <w:szCs w:val="28"/>
        </w:rPr>
        <w:t>, «утримались» – 0, «не голосували» – 0.</w:t>
      </w:r>
    </w:p>
    <w:p w:rsidR="00DA5F5D" w:rsidRPr="00DA5F5D" w:rsidRDefault="00DA5F5D" w:rsidP="0035792C">
      <w:pPr>
        <w:spacing w:after="0" w:line="240" w:lineRule="auto"/>
        <w:jc w:val="both"/>
        <w:rPr>
          <w:rFonts w:ascii="Times New Roman" w:hAnsi="Times New Roman" w:cs="Times New Roman"/>
          <w:b/>
          <w:sz w:val="28"/>
          <w:szCs w:val="28"/>
        </w:rPr>
      </w:pPr>
      <w:r w:rsidRPr="00396CF0">
        <w:rPr>
          <w:rFonts w:ascii="Times New Roman" w:hAnsi="Times New Roman" w:cs="Times New Roman"/>
          <w:b/>
          <w:sz w:val="28"/>
          <w:szCs w:val="28"/>
        </w:rPr>
        <w:t>Рішення прийнято.</w:t>
      </w:r>
    </w:p>
    <w:p w:rsidR="00FD08E9" w:rsidRDefault="00FD08E9" w:rsidP="0035792C">
      <w:pPr>
        <w:spacing w:after="0" w:line="240" w:lineRule="auto"/>
        <w:jc w:val="both"/>
        <w:rPr>
          <w:rFonts w:ascii="Times New Roman" w:hAnsi="Times New Roman"/>
          <w:sz w:val="28"/>
          <w:szCs w:val="28"/>
        </w:rPr>
      </w:pPr>
    </w:p>
    <w:p w:rsidR="0035792C" w:rsidRDefault="0035792C" w:rsidP="0035792C">
      <w:pPr>
        <w:spacing w:after="0" w:line="240" w:lineRule="auto"/>
        <w:jc w:val="both"/>
        <w:rPr>
          <w:rFonts w:ascii="Times New Roman" w:hAnsi="Times New Roman"/>
          <w:sz w:val="28"/>
          <w:szCs w:val="28"/>
        </w:rPr>
      </w:pPr>
      <w:r>
        <w:rPr>
          <w:rFonts w:ascii="Times New Roman" w:hAnsi="Times New Roman"/>
          <w:sz w:val="28"/>
          <w:szCs w:val="28"/>
        </w:rPr>
        <w:t>ВИСТУПИВ:</w:t>
      </w:r>
    </w:p>
    <w:p w:rsidR="00D26361" w:rsidRDefault="00536CDB" w:rsidP="00D26361">
      <w:pPr>
        <w:spacing w:after="0" w:line="240" w:lineRule="auto"/>
        <w:ind w:firstLine="567"/>
        <w:jc w:val="both"/>
        <w:rPr>
          <w:rFonts w:ascii="Times New Roman" w:hAnsi="Times New Roman"/>
          <w:sz w:val="28"/>
          <w:szCs w:val="28"/>
          <w:shd w:val="clear" w:color="auto" w:fill="FFFFFF"/>
        </w:rPr>
      </w:pPr>
      <w:r>
        <w:rPr>
          <w:rFonts w:ascii="Times New Roman" w:hAnsi="Times New Roman"/>
          <w:sz w:val="28"/>
          <w:szCs w:val="28"/>
        </w:rPr>
        <w:t xml:space="preserve">Кононенко Віктор </w:t>
      </w:r>
      <w:r w:rsidR="00FD08E9">
        <w:rPr>
          <w:rFonts w:ascii="Times New Roman" w:hAnsi="Times New Roman"/>
          <w:sz w:val="28"/>
          <w:szCs w:val="28"/>
        </w:rPr>
        <w:t xml:space="preserve">зауважив, що </w:t>
      </w:r>
      <w:r w:rsidR="00D26361">
        <w:rPr>
          <w:rFonts w:ascii="Times New Roman" w:hAnsi="Times New Roman"/>
          <w:sz w:val="28"/>
          <w:szCs w:val="28"/>
        </w:rPr>
        <w:t xml:space="preserve">у </w:t>
      </w:r>
      <w:r w:rsidR="00FD08E9">
        <w:rPr>
          <w:rFonts w:ascii="Times New Roman" w:hAnsi="Times New Roman"/>
          <w:sz w:val="28"/>
          <w:szCs w:val="28"/>
        </w:rPr>
        <w:t>членів по</w:t>
      </w:r>
      <w:r w:rsidR="0055750F">
        <w:rPr>
          <w:rFonts w:ascii="Times New Roman" w:hAnsi="Times New Roman"/>
          <w:sz w:val="28"/>
          <w:szCs w:val="28"/>
        </w:rPr>
        <w:t>стійної комісії розійшлись точки зору</w:t>
      </w:r>
      <w:r w:rsidR="00FD08E9">
        <w:rPr>
          <w:rFonts w:ascii="Times New Roman" w:hAnsi="Times New Roman"/>
          <w:sz w:val="28"/>
          <w:szCs w:val="28"/>
        </w:rPr>
        <w:t xml:space="preserve"> з приводу того, які саме зміни доцільно внести до</w:t>
      </w:r>
      <w:r w:rsidR="002A322D">
        <w:rPr>
          <w:rFonts w:ascii="Times New Roman" w:hAnsi="Times New Roman"/>
          <w:sz w:val="28"/>
          <w:szCs w:val="28"/>
        </w:rPr>
        <w:t xml:space="preserve"> </w:t>
      </w:r>
      <w:r w:rsidR="00D26361">
        <w:rPr>
          <w:rFonts w:ascii="Times New Roman" w:hAnsi="Times New Roman"/>
          <w:sz w:val="28"/>
          <w:szCs w:val="28"/>
          <w:shd w:val="clear" w:color="auto" w:fill="FFFFFF"/>
        </w:rPr>
        <w:t xml:space="preserve">Програми, відповідно </w:t>
      </w:r>
      <w:proofErr w:type="spellStart"/>
      <w:r w:rsidR="00D26361">
        <w:rPr>
          <w:rFonts w:ascii="Times New Roman" w:hAnsi="Times New Roman"/>
          <w:sz w:val="28"/>
          <w:szCs w:val="28"/>
          <w:shd w:val="clear" w:color="auto" w:fill="FFFFFF"/>
        </w:rPr>
        <w:t>проєкт</w:t>
      </w:r>
      <w:proofErr w:type="spellEnd"/>
      <w:r w:rsidR="00D26361">
        <w:rPr>
          <w:rFonts w:ascii="Times New Roman" w:hAnsi="Times New Roman"/>
          <w:sz w:val="28"/>
          <w:szCs w:val="28"/>
          <w:shd w:val="clear" w:color="auto" w:fill="FFFFFF"/>
        </w:rPr>
        <w:t xml:space="preserve"> </w:t>
      </w:r>
      <w:r w:rsidR="00D26361">
        <w:rPr>
          <w:rFonts w:ascii="Times New Roman" w:hAnsi="Times New Roman"/>
          <w:sz w:val="28"/>
          <w:szCs w:val="28"/>
        </w:rPr>
        <w:t xml:space="preserve">рішення </w:t>
      </w:r>
      <w:r w:rsidR="00D26361" w:rsidRPr="00376874">
        <w:rPr>
          <w:rFonts w:ascii="Times New Roman" w:hAnsi="Times New Roman"/>
          <w:sz w:val="28"/>
          <w:szCs w:val="28"/>
          <w:shd w:val="clear" w:color="auto" w:fill="FFFFFF"/>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w:t>
      </w:r>
      <w:r w:rsidR="00E77932">
        <w:rPr>
          <w:rFonts w:ascii="Times New Roman" w:hAnsi="Times New Roman"/>
          <w:sz w:val="28"/>
          <w:szCs w:val="28"/>
          <w:shd w:val="clear" w:color="auto" w:fill="FFFFFF"/>
        </w:rPr>
        <w:t>ди від 20.01.2022 № 4175/4216 (</w:t>
      </w:r>
      <w:r w:rsidR="00D26361" w:rsidRPr="00376874">
        <w:rPr>
          <w:rFonts w:ascii="Times New Roman" w:hAnsi="Times New Roman"/>
          <w:sz w:val="28"/>
          <w:szCs w:val="28"/>
          <w:shd w:val="clear" w:color="auto" w:fill="FFFFFF"/>
        </w:rPr>
        <w:t xml:space="preserve">від </w:t>
      </w:r>
      <w:r w:rsidR="00E77932">
        <w:rPr>
          <w:rFonts w:ascii="Times New Roman" w:hAnsi="Times New Roman"/>
          <w:sz w:val="28"/>
          <w:szCs w:val="28"/>
          <w:shd w:val="clear" w:color="auto" w:fill="FFFFFF"/>
        </w:rPr>
        <w:t> </w:t>
      </w:r>
      <w:r w:rsidR="00D26361" w:rsidRPr="00376874">
        <w:rPr>
          <w:rFonts w:ascii="Times New Roman" w:hAnsi="Times New Roman"/>
          <w:sz w:val="28"/>
          <w:szCs w:val="28"/>
          <w:shd w:val="clear" w:color="auto" w:fill="FFFFFF"/>
        </w:rPr>
        <w:t>24.10.2022 № 08/231- 1410)</w:t>
      </w:r>
      <w:r w:rsidR="00D26361">
        <w:rPr>
          <w:rFonts w:ascii="Times New Roman" w:hAnsi="Times New Roman"/>
          <w:sz w:val="28"/>
          <w:szCs w:val="28"/>
          <w:shd w:val="clear" w:color="auto" w:fill="FFFFFF"/>
        </w:rPr>
        <w:t xml:space="preserve"> не підтримано.</w:t>
      </w:r>
    </w:p>
    <w:p w:rsidR="002A322D" w:rsidRDefault="00D26361" w:rsidP="00870821">
      <w:pPr>
        <w:spacing w:after="0" w:line="240" w:lineRule="auto"/>
        <w:ind w:firstLine="567"/>
        <w:jc w:val="center"/>
        <w:rPr>
          <w:rFonts w:ascii="Times New Roman" w:hAnsi="Times New Roman"/>
          <w:sz w:val="28"/>
          <w:szCs w:val="28"/>
          <w:shd w:val="clear" w:color="auto" w:fill="FFFFFF"/>
        </w:rPr>
      </w:pPr>
      <w:r>
        <w:rPr>
          <w:rFonts w:ascii="Times New Roman" w:hAnsi="Times New Roman"/>
          <w:sz w:val="28"/>
          <w:szCs w:val="28"/>
          <w:shd w:val="clear" w:color="auto" w:fill="FFFFFF"/>
        </w:rPr>
        <w:t>Голосування не проводилось</w:t>
      </w:r>
      <w:r w:rsidR="002A322D">
        <w:rPr>
          <w:rFonts w:ascii="Times New Roman" w:hAnsi="Times New Roman"/>
          <w:sz w:val="28"/>
          <w:szCs w:val="28"/>
          <w:shd w:val="clear" w:color="auto" w:fill="FFFFFF"/>
        </w:rPr>
        <w:t>.</w:t>
      </w:r>
    </w:p>
    <w:p w:rsidR="00870821" w:rsidRDefault="00870821" w:rsidP="00E77932">
      <w:pPr>
        <w:spacing w:after="0" w:line="240" w:lineRule="auto"/>
        <w:jc w:val="both"/>
        <w:rPr>
          <w:rFonts w:ascii="Times New Roman" w:hAnsi="Times New Roman"/>
          <w:sz w:val="28"/>
          <w:szCs w:val="28"/>
          <w:shd w:val="clear" w:color="auto" w:fill="FFFFFF"/>
        </w:rPr>
      </w:pPr>
    </w:p>
    <w:p w:rsidR="00E77932" w:rsidRDefault="00E77932" w:rsidP="00870821">
      <w:pPr>
        <w:spacing w:after="0" w:line="240" w:lineRule="auto"/>
        <w:jc w:val="both"/>
        <w:rPr>
          <w:rFonts w:ascii="Times New Roman" w:hAnsi="Times New Roman" w:cs="Times New Roman"/>
          <w:sz w:val="28"/>
          <w:szCs w:val="28"/>
        </w:rPr>
      </w:pPr>
    </w:p>
    <w:p w:rsidR="00870821" w:rsidRDefault="00870821" w:rsidP="008708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Головуючий на засіданні                                                           Віктор КОНОНЕНКО</w:t>
      </w:r>
    </w:p>
    <w:p w:rsidR="00870821" w:rsidRDefault="00870821" w:rsidP="00870821">
      <w:pPr>
        <w:spacing w:after="0" w:line="240" w:lineRule="auto"/>
        <w:jc w:val="both"/>
        <w:rPr>
          <w:rFonts w:ascii="Times New Roman" w:hAnsi="Times New Roman" w:cs="Times New Roman"/>
          <w:sz w:val="28"/>
          <w:szCs w:val="28"/>
        </w:rPr>
      </w:pPr>
      <w:bookmarkStart w:id="0" w:name="_GoBack"/>
      <w:bookmarkEnd w:id="0"/>
    </w:p>
    <w:p w:rsidR="00536CDB" w:rsidRPr="00E77932" w:rsidRDefault="00870821" w:rsidP="00E7793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Секретар засідання                                                                   Роман РОМАНЮК</w:t>
      </w:r>
    </w:p>
    <w:sectPr w:rsidR="00536CDB" w:rsidRPr="00E77932" w:rsidSect="00467D6D">
      <w:headerReference w:type="default" r:id="rId8"/>
      <w:pgSz w:w="11906" w:h="16838"/>
      <w:pgMar w:top="851"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D2A" w:rsidRDefault="00082D2A" w:rsidP="00E77932">
      <w:pPr>
        <w:spacing w:after="0" w:line="240" w:lineRule="auto"/>
      </w:pPr>
      <w:r>
        <w:separator/>
      </w:r>
    </w:p>
  </w:endnote>
  <w:endnote w:type="continuationSeparator" w:id="0">
    <w:p w:rsidR="00082D2A" w:rsidRDefault="00082D2A" w:rsidP="00E77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ndale Sans UI">
    <w:charset w:val="00"/>
    <w:family w:val="roman"/>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D2A" w:rsidRDefault="00082D2A" w:rsidP="00E77932">
      <w:pPr>
        <w:spacing w:after="0" w:line="240" w:lineRule="auto"/>
      </w:pPr>
      <w:r>
        <w:separator/>
      </w:r>
    </w:p>
  </w:footnote>
  <w:footnote w:type="continuationSeparator" w:id="0">
    <w:p w:rsidR="00082D2A" w:rsidRDefault="00082D2A" w:rsidP="00E779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9251634"/>
      <w:docPartObj>
        <w:docPartGallery w:val="Page Numbers (Top of Page)"/>
        <w:docPartUnique/>
      </w:docPartObj>
    </w:sdtPr>
    <w:sdtEndPr/>
    <w:sdtContent>
      <w:p w:rsidR="00E77932" w:rsidRDefault="00E77932">
        <w:pPr>
          <w:pStyle w:val="a6"/>
          <w:jc w:val="center"/>
        </w:pPr>
        <w:r>
          <w:fldChar w:fldCharType="begin"/>
        </w:r>
        <w:r>
          <w:instrText>PAGE   \* MERGEFORMAT</w:instrText>
        </w:r>
        <w:r>
          <w:fldChar w:fldCharType="separate"/>
        </w:r>
        <w:r w:rsidR="000467FE">
          <w:rPr>
            <w:noProof/>
          </w:rPr>
          <w:t>2</w:t>
        </w:r>
        <w:r>
          <w:fldChar w:fldCharType="end"/>
        </w:r>
      </w:p>
    </w:sdtContent>
  </w:sdt>
  <w:p w:rsidR="00E77932" w:rsidRDefault="00E7793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96FB3"/>
    <w:multiLevelType w:val="hybridMultilevel"/>
    <w:tmpl w:val="62F01DFA"/>
    <w:lvl w:ilvl="0" w:tplc="179ACA54">
      <w:start w:val="1"/>
      <w:numFmt w:val="decimal"/>
      <w:lvlText w:val="%1."/>
      <w:lvlJc w:val="left"/>
      <w:pPr>
        <w:ind w:left="720" w:hanging="360"/>
      </w:pPr>
      <w:rPr>
        <w:rFonts w:eastAsia="Calibri"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78E07B3F"/>
    <w:multiLevelType w:val="hybridMultilevel"/>
    <w:tmpl w:val="62F01DFA"/>
    <w:lvl w:ilvl="0" w:tplc="179ACA54">
      <w:start w:val="1"/>
      <w:numFmt w:val="decimal"/>
      <w:lvlText w:val="%1."/>
      <w:lvlJc w:val="left"/>
      <w:pPr>
        <w:ind w:left="720" w:hanging="360"/>
      </w:pPr>
      <w:rPr>
        <w:rFonts w:eastAsia="Calibri"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874"/>
    <w:rsid w:val="000467FE"/>
    <w:rsid w:val="00082D2A"/>
    <w:rsid w:val="00102FBB"/>
    <w:rsid w:val="0022643A"/>
    <w:rsid w:val="00272033"/>
    <w:rsid w:val="002A322D"/>
    <w:rsid w:val="00315A32"/>
    <w:rsid w:val="0035792C"/>
    <w:rsid w:val="00376874"/>
    <w:rsid w:val="004548FA"/>
    <w:rsid w:val="00467D6D"/>
    <w:rsid w:val="00470C11"/>
    <w:rsid w:val="00536CDB"/>
    <w:rsid w:val="0055750F"/>
    <w:rsid w:val="005E6214"/>
    <w:rsid w:val="0064676E"/>
    <w:rsid w:val="007751C9"/>
    <w:rsid w:val="00783D1B"/>
    <w:rsid w:val="007F25FE"/>
    <w:rsid w:val="00813484"/>
    <w:rsid w:val="00870821"/>
    <w:rsid w:val="009E2BBB"/>
    <w:rsid w:val="009F65C7"/>
    <w:rsid w:val="00A5263E"/>
    <w:rsid w:val="00A55383"/>
    <w:rsid w:val="00D26361"/>
    <w:rsid w:val="00DA5F5D"/>
    <w:rsid w:val="00DD061A"/>
    <w:rsid w:val="00E226B6"/>
    <w:rsid w:val="00E34E98"/>
    <w:rsid w:val="00E77932"/>
    <w:rsid w:val="00EB60E4"/>
    <w:rsid w:val="00FD08E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78A62"/>
  <w15:chartTrackingRefBased/>
  <w15:docId w15:val="{B9E6CEDC-9821-4DAF-A51B-6EED7BB50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68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7687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76874"/>
    <w:pPr>
      <w:ind w:left="720"/>
      <w:contextualSpacing/>
    </w:pPr>
  </w:style>
  <w:style w:type="paragraph" w:styleId="a5">
    <w:name w:val="Normal (Web)"/>
    <w:basedOn w:val="a"/>
    <w:uiPriority w:val="99"/>
    <w:unhideWhenUsed/>
    <w:rsid w:val="0037687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docdata">
    <w:name w:val="docdata"/>
    <w:aliases w:val="docy,v5,21704,baiaagaaboqcaaadavmaaaupuwaaaaaaaaaaaaaaaaaaaaaaaaaaaaaaaaaaaaaaaaaaaaaaaaaaaaaaaaaaaaaaaaaaaaaaaaaaaaaaaaaaaaaaaaaaaaaaaaaaaaaaaaaaaaaaaaaaaaaaaaaaaaaaaaaaaaaaaaaaaaaaaaaaaaaaaaaaaaaaaaaaaaaaaaaaaaaaaaaaaaaaaaaaaaaaaaaaaaaaaaaaaaa"/>
    <w:basedOn w:val="a"/>
    <w:rsid w:val="0037687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6">
    <w:name w:val="header"/>
    <w:basedOn w:val="a"/>
    <w:link w:val="a7"/>
    <w:uiPriority w:val="99"/>
    <w:unhideWhenUsed/>
    <w:rsid w:val="00E77932"/>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E77932"/>
  </w:style>
  <w:style w:type="paragraph" w:styleId="a8">
    <w:name w:val="footer"/>
    <w:basedOn w:val="a"/>
    <w:link w:val="a9"/>
    <w:uiPriority w:val="99"/>
    <w:unhideWhenUsed/>
    <w:rsid w:val="00E77932"/>
    <w:pPr>
      <w:tabs>
        <w:tab w:val="center" w:pos="4819"/>
        <w:tab w:val="right" w:pos="9639"/>
      </w:tabs>
      <w:spacing w:after="0" w:line="240" w:lineRule="auto"/>
    </w:pPr>
  </w:style>
  <w:style w:type="character" w:customStyle="1" w:styleId="a9">
    <w:name w:val="Нижній колонтитул Знак"/>
    <w:basedOn w:val="a0"/>
    <w:link w:val="a8"/>
    <w:uiPriority w:val="99"/>
    <w:rsid w:val="00E77932"/>
  </w:style>
  <w:style w:type="paragraph" w:styleId="aa">
    <w:name w:val="Balloon Text"/>
    <w:basedOn w:val="a"/>
    <w:link w:val="ab"/>
    <w:uiPriority w:val="99"/>
    <w:semiHidden/>
    <w:unhideWhenUsed/>
    <w:rsid w:val="00467D6D"/>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467D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3</Pages>
  <Words>4201</Words>
  <Characters>2396</Characters>
  <Application>Microsoft Office Word</Application>
  <DocSecurity>0</DocSecurity>
  <Lines>19</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Tveritneva Olena</cp:lastModifiedBy>
  <cp:revision>19</cp:revision>
  <cp:lastPrinted>2022-10-31T11:24:00Z</cp:lastPrinted>
  <dcterms:created xsi:type="dcterms:W3CDTF">2022-10-28T06:42:00Z</dcterms:created>
  <dcterms:modified xsi:type="dcterms:W3CDTF">2022-10-31T12:19:00Z</dcterms:modified>
</cp:coreProperties>
</file>