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45" w:rightFromText="45" w:vertAnchor="text" w:horzAnchor="margin" w:tblpXSpec="right" w:tblpY="-532"/>
        <w:tblW w:w="1350" w:type="pct"/>
        <w:tblCellSpacing w:w="22" w:type="dxa"/>
        <w:tblCellMar>
          <w:left w:w="0" w:type="dxa"/>
          <w:right w:w="0" w:type="dxa"/>
        </w:tblCellMar>
        <w:tblLook w:val="04A0" w:firstRow="1" w:lastRow="0" w:firstColumn="1" w:lastColumn="0" w:noHBand="0" w:noVBand="1"/>
      </w:tblPr>
      <w:tblGrid>
        <w:gridCol w:w="2602"/>
      </w:tblGrid>
      <w:tr w:rsidR="006B41A2" w:rsidRPr="00CF7159" w14:paraId="1F377AB7" w14:textId="77777777" w:rsidTr="006B41A2">
        <w:trPr>
          <w:trHeight w:val="518"/>
          <w:tblCellSpacing w:w="22" w:type="dxa"/>
        </w:trPr>
        <w:tc>
          <w:tcPr>
            <w:tcW w:w="4831" w:type="pct"/>
            <w:tcMar>
              <w:top w:w="30" w:type="dxa"/>
              <w:left w:w="30" w:type="dxa"/>
              <w:bottom w:w="30" w:type="dxa"/>
              <w:right w:w="30" w:type="dxa"/>
            </w:tcMar>
            <w:hideMark/>
          </w:tcPr>
          <w:p w14:paraId="087F85AA" w14:textId="77777777" w:rsidR="006B41A2" w:rsidRPr="00CF7159" w:rsidRDefault="006B41A2" w:rsidP="006B41A2">
            <w:pPr>
              <w:pStyle w:val="a3"/>
            </w:pPr>
            <w:r w:rsidRPr="00CF7159">
              <w:t>Додаток 1</w:t>
            </w:r>
            <w:r w:rsidRPr="00CF7159">
              <w:br/>
              <w:t>до Методики</w:t>
            </w:r>
          </w:p>
        </w:tc>
      </w:tr>
    </w:tbl>
    <w:p w14:paraId="62F9BF0E" w14:textId="77777777" w:rsidR="001B4309" w:rsidRPr="00CF7159" w:rsidRDefault="001B4309" w:rsidP="001B4309">
      <w:pPr>
        <w:pStyle w:val="a3"/>
        <w:spacing w:before="0" w:beforeAutospacing="0" w:after="0" w:afterAutospacing="0"/>
        <w:jc w:val="center"/>
      </w:pPr>
    </w:p>
    <w:p w14:paraId="22235D92" w14:textId="0D75BBE6" w:rsidR="001B4309" w:rsidRPr="00CF7159" w:rsidRDefault="001B4309" w:rsidP="001B4309">
      <w:pPr>
        <w:pStyle w:val="a3"/>
        <w:spacing w:before="0" w:beforeAutospacing="0" w:after="0" w:afterAutospacing="0"/>
        <w:jc w:val="center"/>
        <w:rPr>
          <w:sz w:val="28"/>
          <w:szCs w:val="28"/>
        </w:rPr>
      </w:pPr>
      <w:r w:rsidRPr="00CF7159">
        <w:rPr>
          <w:sz w:val="28"/>
          <w:szCs w:val="28"/>
        </w:rPr>
        <w:t>ОРЕНДНІ СТАВКИ</w:t>
      </w:r>
    </w:p>
    <w:p w14:paraId="41C96994" w14:textId="4E8B973A" w:rsidR="001B4309" w:rsidRPr="00CF7159" w:rsidRDefault="001B4309" w:rsidP="001B4309">
      <w:pPr>
        <w:pStyle w:val="a3"/>
        <w:spacing w:before="0" w:beforeAutospacing="0" w:after="0" w:afterAutospacing="0"/>
        <w:jc w:val="center"/>
        <w:rPr>
          <w:sz w:val="28"/>
          <w:szCs w:val="28"/>
        </w:rPr>
      </w:pPr>
      <w:r w:rsidRPr="00CF7159">
        <w:rPr>
          <w:sz w:val="28"/>
          <w:szCs w:val="28"/>
        </w:rPr>
        <w:t>для договорів оренди </w:t>
      </w:r>
      <w:r w:rsidR="00E16E3D" w:rsidRPr="00CF7159">
        <w:rPr>
          <w:sz w:val="28"/>
          <w:szCs w:val="28"/>
        </w:rPr>
        <w:t xml:space="preserve">(найму) </w:t>
      </w:r>
      <w:r w:rsidRPr="00CF7159">
        <w:rPr>
          <w:sz w:val="28"/>
          <w:szCs w:val="28"/>
        </w:rPr>
        <w:t>комунального майна територіальної громади міста Києва</w:t>
      </w:r>
    </w:p>
    <w:p w14:paraId="66E42DCD" w14:textId="77777777" w:rsidR="001B4309" w:rsidRPr="00CF7159" w:rsidRDefault="001B4309" w:rsidP="001B4309">
      <w:pPr>
        <w:pStyle w:val="a3"/>
        <w:spacing w:before="0" w:beforeAutospacing="0" w:after="0" w:afterAutospacing="0"/>
        <w:ind w:firstLine="708"/>
        <w:jc w:val="both"/>
        <w:rPr>
          <w:sz w:val="28"/>
          <w:szCs w:val="28"/>
        </w:rPr>
      </w:pPr>
    </w:p>
    <w:tbl>
      <w:tblPr>
        <w:tblW w:w="4954"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7320"/>
        <w:gridCol w:w="2213"/>
      </w:tblGrid>
      <w:tr w:rsidR="00CF7159" w:rsidRPr="00CF7159" w14:paraId="580135DF"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5ABE05E9" w14:textId="77777777" w:rsidR="001B4309" w:rsidRPr="00CF7159" w:rsidRDefault="001B4309" w:rsidP="00B2450B">
            <w:pPr>
              <w:pStyle w:val="a3"/>
              <w:spacing w:line="256" w:lineRule="auto"/>
              <w:jc w:val="center"/>
            </w:pPr>
            <w:r w:rsidRPr="00CF7159">
              <w:t>Орендарі</w:t>
            </w:r>
          </w:p>
        </w:tc>
        <w:tc>
          <w:tcPr>
            <w:tcW w:w="1126" w:type="pct"/>
            <w:tcBorders>
              <w:top w:val="outset" w:sz="6" w:space="0" w:color="auto"/>
              <w:left w:val="outset" w:sz="6" w:space="0" w:color="auto"/>
              <w:bottom w:val="outset" w:sz="6" w:space="0" w:color="auto"/>
              <w:right w:val="outset" w:sz="6" w:space="0" w:color="auto"/>
            </w:tcBorders>
            <w:hideMark/>
          </w:tcPr>
          <w:p w14:paraId="46F59FD3" w14:textId="77777777" w:rsidR="001B4309" w:rsidRPr="006B41A2" w:rsidRDefault="001B4309" w:rsidP="00B2450B">
            <w:pPr>
              <w:pStyle w:val="a3"/>
              <w:spacing w:line="256" w:lineRule="auto"/>
              <w:jc w:val="center"/>
            </w:pPr>
            <w:r w:rsidRPr="006B41A2">
              <w:t>Орендна ставка, відсотків</w:t>
            </w:r>
          </w:p>
        </w:tc>
      </w:tr>
      <w:tr w:rsidR="00CF7159" w:rsidRPr="00CF7159" w14:paraId="50A38884"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vAlign w:val="center"/>
            <w:hideMark/>
          </w:tcPr>
          <w:p w14:paraId="235BB4D2" w14:textId="26DDD4F7" w:rsidR="00773A7C" w:rsidRPr="00CF7159" w:rsidRDefault="00886C30" w:rsidP="00B2450B">
            <w:pPr>
              <w:pStyle w:val="a3"/>
              <w:spacing w:line="256" w:lineRule="auto"/>
              <w:jc w:val="both"/>
            </w:pPr>
            <w:r w:rsidRPr="00CF7159">
              <w:rPr>
                <w:rStyle w:val="211pt"/>
                <w:color w:val="auto"/>
              </w:rPr>
              <w:t xml:space="preserve">1. </w:t>
            </w:r>
            <w:r w:rsidR="00773A7C" w:rsidRPr="00CF7159">
              <w:rPr>
                <w:rStyle w:val="211pt"/>
                <w:color w:val="auto"/>
              </w:rPr>
              <w:t xml:space="preserve"> Дипломатичні представництва, консульські установи іноземних держав, представництва міжнародних організацій в Україні</w:t>
            </w:r>
          </w:p>
        </w:tc>
        <w:tc>
          <w:tcPr>
            <w:tcW w:w="1126" w:type="pct"/>
            <w:tcBorders>
              <w:top w:val="outset" w:sz="6" w:space="0" w:color="auto"/>
              <w:left w:val="outset" w:sz="6" w:space="0" w:color="auto"/>
              <w:bottom w:val="outset" w:sz="6" w:space="0" w:color="auto"/>
              <w:right w:val="outset" w:sz="6" w:space="0" w:color="auto"/>
            </w:tcBorders>
            <w:hideMark/>
          </w:tcPr>
          <w:p w14:paraId="1034B229" w14:textId="77777777" w:rsidR="00773A7C" w:rsidRPr="006B41A2" w:rsidRDefault="00773A7C" w:rsidP="00773A7C">
            <w:pPr>
              <w:pStyle w:val="a3"/>
              <w:spacing w:line="256" w:lineRule="auto"/>
              <w:jc w:val="center"/>
            </w:pPr>
            <w:r w:rsidRPr="006B41A2">
              <w:t>10</w:t>
            </w:r>
          </w:p>
        </w:tc>
      </w:tr>
      <w:tr w:rsidR="00CF7159" w:rsidRPr="00CF7159" w14:paraId="7E2C55DA"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417C8C25" w14:textId="6DD50DD1" w:rsidR="001B4309" w:rsidRPr="00CF7159" w:rsidRDefault="00886C30" w:rsidP="00E01808">
            <w:pPr>
              <w:pStyle w:val="a3"/>
              <w:spacing w:line="256" w:lineRule="auto"/>
              <w:jc w:val="both"/>
            </w:pPr>
            <w:r w:rsidRPr="00CF7159">
              <w:rPr>
                <w:rStyle w:val="211pt"/>
                <w:color w:val="auto"/>
              </w:rPr>
              <w:t>2.</w:t>
            </w:r>
            <w:r w:rsidR="001B4309" w:rsidRPr="00CF7159">
              <w:rPr>
                <w:rStyle w:val="211pt"/>
                <w:color w:val="auto"/>
              </w:rPr>
              <w:t xml:space="preserve"> Для організації та проведення науково-практичних, культурних, мистецьких, громадських, суспільних та політичних заходів на строк, що не перевищує 30 календарних днів протягом одного року щодо кожного орендаря, якщо балансоутримувачем є державне або комунальне підприємство, установа, організація, що провадить діяльність з організації конгресів і торговельних виставок</w:t>
            </w:r>
          </w:p>
        </w:tc>
        <w:tc>
          <w:tcPr>
            <w:tcW w:w="1126" w:type="pct"/>
            <w:tcBorders>
              <w:top w:val="outset" w:sz="6" w:space="0" w:color="auto"/>
              <w:left w:val="outset" w:sz="6" w:space="0" w:color="auto"/>
              <w:bottom w:val="outset" w:sz="6" w:space="0" w:color="auto"/>
              <w:right w:val="outset" w:sz="6" w:space="0" w:color="auto"/>
            </w:tcBorders>
            <w:hideMark/>
          </w:tcPr>
          <w:p w14:paraId="62194301" w14:textId="14C75707" w:rsidR="001B4309" w:rsidRPr="006B41A2" w:rsidRDefault="00BD6CFB">
            <w:pPr>
              <w:pStyle w:val="a3"/>
              <w:spacing w:line="256" w:lineRule="auto"/>
              <w:jc w:val="center"/>
            </w:pPr>
            <w:r w:rsidRPr="006B41A2">
              <w:t>6</w:t>
            </w:r>
          </w:p>
        </w:tc>
      </w:tr>
      <w:tr w:rsidR="00CF7159" w:rsidRPr="00CF7159" w14:paraId="320F410D"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vAlign w:val="center"/>
            <w:hideMark/>
          </w:tcPr>
          <w:p w14:paraId="0F158B3F" w14:textId="128BE7C6" w:rsidR="00773A7C" w:rsidRPr="00CF7159" w:rsidRDefault="00886C30" w:rsidP="00B2450B">
            <w:pPr>
              <w:pStyle w:val="a3"/>
              <w:spacing w:line="256" w:lineRule="auto"/>
              <w:jc w:val="both"/>
            </w:pPr>
            <w:r w:rsidRPr="00CF7159">
              <w:rPr>
                <w:rStyle w:val="211pt"/>
                <w:color w:val="auto"/>
              </w:rPr>
              <w:t xml:space="preserve">3. </w:t>
            </w:r>
            <w:r w:rsidR="00773A7C" w:rsidRPr="00CF7159">
              <w:rPr>
                <w:rStyle w:val="211pt"/>
                <w:color w:val="auto"/>
              </w:rPr>
              <w:t>Для організації та проведення науково-практичних, культурних, мистецьких, громадських, суспільних та політичних заходів на строк, що не перевищує п'яти календарних днів протягом шести місяців, а також щодо майна, яке передається суб'єктам виборчого процесу з метою проведення публічних заходів (зборів, дебатів, дискусій) під час та на період виборчої кампанії</w:t>
            </w:r>
          </w:p>
        </w:tc>
        <w:tc>
          <w:tcPr>
            <w:tcW w:w="1126" w:type="pct"/>
            <w:tcBorders>
              <w:top w:val="outset" w:sz="6" w:space="0" w:color="auto"/>
              <w:left w:val="outset" w:sz="6" w:space="0" w:color="auto"/>
              <w:bottom w:val="outset" w:sz="6" w:space="0" w:color="auto"/>
              <w:right w:val="outset" w:sz="6" w:space="0" w:color="auto"/>
            </w:tcBorders>
            <w:hideMark/>
          </w:tcPr>
          <w:p w14:paraId="488BB0ED" w14:textId="77777777" w:rsidR="00773A7C" w:rsidRPr="006B41A2" w:rsidRDefault="00773A7C" w:rsidP="00773A7C">
            <w:pPr>
              <w:pStyle w:val="a3"/>
              <w:spacing w:line="256" w:lineRule="auto"/>
              <w:jc w:val="center"/>
            </w:pPr>
            <w:r w:rsidRPr="006B41A2">
              <w:t>6</w:t>
            </w:r>
          </w:p>
        </w:tc>
      </w:tr>
      <w:tr w:rsidR="00CF7159" w:rsidRPr="00CF7159" w14:paraId="631FEE52"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vAlign w:val="bottom"/>
            <w:hideMark/>
          </w:tcPr>
          <w:p w14:paraId="0FFAD877" w14:textId="422F9ADA" w:rsidR="000B53FA" w:rsidRPr="00CF7159" w:rsidRDefault="00886C30" w:rsidP="000B53FA">
            <w:pPr>
              <w:pStyle w:val="a3"/>
              <w:spacing w:line="256" w:lineRule="auto"/>
              <w:jc w:val="both"/>
            </w:pPr>
            <w:r w:rsidRPr="00CF7159">
              <w:rPr>
                <w:rStyle w:val="211pt"/>
                <w:color w:val="auto"/>
              </w:rPr>
              <w:t xml:space="preserve">4. </w:t>
            </w:r>
            <w:r w:rsidR="001B4309" w:rsidRPr="00CF7159">
              <w:rPr>
                <w:rStyle w:val="211pt"/>
                <w:color w:val="auto"/>
              </w:rPr>
              <w:t xml:space="preserve"> </w:t>
            </w:r>
            <w:r w:rsidR="000B53FA">
              <w:rPr>
                <w:rStyle w:val="211pt"/>
              </w:rPr>
              <w:t>Державні та комунальні (крім визначених у пункті 13 цієї Методики) підприємства, установи, організації у сфері культури і мистецтв чи громадські організації у сфері культури і мистецтв (у тому числі національні творчі спілки або їх члени під творчі майстерні)</w:t>
            </w:r>
          </w:p>
        </w:tc>
        <w:tc>
          <w:tcPr>
            <w:tcW w:w="1126" w:type="pct"/>
            <w:tcBorders>
              <w:top w:val="outset" w:sz="6" w:space="0" w:color="auto"/>
              <w:left w:val="outset" w:sz="6" w:space="0" w:color="auto"/>
              <w:bottom w:val="outset" w:sz="6" w:space="0" w:color="auto"/>
              <w:right w:val="outset" w:sz="6" w:space="0" w:color="auto"/>
            </w:tcBorders>
            <w:hideMark/>
          </w:tcPr>
          <w:p w14:paraId="254F0282" w14:textId="57EB6E7C" w:rsidR="001B4309" w:rsidRPr="006B41A2" w:rsidRDefault="001B4309">
            <w:pPr>
              <w:pStyle w:val="a3"/>
              <w:spacing w:line="256" w:lineRule="auto"/>
              <w:jc w:val="center"/>
            </w:pPr>
          </w:p>
        </w:tc>
      </w:tr>
      <w:tr w:rsidR="002E2CFB" w:rsidRPr="002E2CFB" w14:paraId="34E78C0F"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vAlign w:val="bottom"/>
          </w:tcPr>
          <w:p w14:paraId="071BC65C" w14:textId="37546FD8" w:rsidR="000B53FA" w:rsidRPr="002E2CFB" w:rsidRDefault="000B53FA" w:rsidP="000B53FA">
            <w:pPr>
              <w:pStyle w:val="a3"/>
              <w:spacing w:line="254" w:lineRule="auto"/>
              <w:rPr>
                <w:rStyle w:val="211pt"/>
                <w:color w:val="auto"/>
              </w:rPr>
            </w:pPr>
            <w:r w:rsidRPr="002E2CFB">
              <w:rPr>
                <w:rStyle w:val="211pt"/>
                <w:color w:val="auto"/>
              </w:rPr>
              <w:t>на площі не більш як 50,0 кв. метрів</w:t>
            </w:r>
          </w:p>
        </w:tc>
        <w:tc>
          <w:tcPr>
            <w:tcW w:w="1126" w:type="pct"/>
            <w:tcBorders>
              <w:top w:val="outset" w:sz="6" w:space="0" w:color="auto"/>
              <w:left w:val="outset" w:sz="6" w:space="0" w:color="auto"/>
              <w:bottom w:val="outset" w:sz="6" w:space="0" w:color="auto"/>
              <w:right w:val="outset" w:sz="6" w:space="0" w:color="auto"/>
            </w:tcBorders>
          </w:tcPr>
          <w:p w14:paraId="4F957CF4" w14:textId="4556F270" w:rsidR="000B53FA" w:rsidRPr="002E2CFB" w:rsidRDefault="000B53FA">
            <w:pPr>
              <w:pStyle w:val="a3"/>
              <w:spacing w:line="256" w:lineRule="auto"/>
              <w:jc w:val="center"/>
            </w:pPr>
            <w:r w:rsidRPr="002E2CFB">
              <w:t>1</w:t>
            </w:r>
          </w:p>
        </w:tc>
      </w:tr>
      <w:tr w:rsidR="002E2CFB" w:rsidRPr="002E2CFB" w14:paraId="084C3DEF"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vAlign w:val="bottom"/>
          </w:tcPr>
          <w:p w14:paraId="547DDE66" w14:textId="4F93BDCF" w:rsidR="000B53FA" w:rsidRPr="002E2CFB" w:rsidRDefault="000B53FA" w:rsidP="003344F3">
            <w:pPr>
              <w:pStyle w:val="a3"/>
              <w:spacing w:line="256" w:lineRule="auto"/>
              <w:jc w:val="both"/>
              <w:rPr>
                <w:rStyle w:val="211pt"/>
                <w:color w:val="auto"/>
              </w:rPr>
            </w:pPr>
            <w:r w:rsidRPr="002E2CFB">
              <w:rPr>
                <w:rStyle w:val="211pt"/>
                <w:color w:val="auto"/>
              </w:rPr>
              <w:t>на частині  площі, що перевищує 50,0 к</w:t>
            </w:r>
            <w:r w:rsidR="003344F3" w:rsidRPr="002E2CFB">
              <w:rPr>
                <w:rStyle w:val="211pt"/>
                <w:color w:val="auto"/>
              </w:rPr>
              <w:t>в</w:t>
            </w:r>
            <w:r w:rsidRPr="002E2CFB">
              <w:rPr>
                <w:rStyle w:val="211pt"/>
                <w:color w:val="auto"/>
              </w:rPr>
              <w:t>. метрів</w:t>
            </w:r>
          </w:p>
        </w:tc>
        <w:tc>
          <w:tcPr>
            <w:tcW w:w="1126" w:type="pct"/>
            <w:tcBorders>
              <w:top w:val="outset" w:sz="6" w:space="0" w:color="auto"/>
              <w:left w:val="outset" w:sz="6" w:space="0" w:color="auto"/>
              <w:bottom w:val="outset" w:sz="6" w:space="0" w:color="auto"/>
              <w:right w:val="outset" w:sz="6" w:space="0" w:color="auto"/>
            </w:tcBorders>
          </w:tcPr>
          <w:p w14:paraId="7BC9D062" w14:textId="339F8350" w:rsidR="000B53FA" w:rsidRPr="002E2CFB" w:rsidRDefault="000B53FA">
            <w:pPr>
              <w:pStyle w:val="a3"/>
              <w:spacing w:line="256" w:lineRule="auto"/>
              <w:jc w:val="center"/>
            </w:pPr>
            <w:r w:rsidRPr="002E2CFB">
              <w:t>3</w:t>
            </w:r>
          </w:p>
        </w:tc>
      </w:tr>
      <w:tr w:rsidR="00CF7159" w:rsidRPr="00CF7159" w14:paraId="2B9B4D69"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25A0CE54" w14:textId="0E44509B" w:rsidR="001B4309" w:rsidRPr="00CF7159" w:rsidRDefault="00886C30" w:rsidP="00E01808">
            <w:pPr>
              <w:pStyle w:val="a3"/>
              <w:spacing w:line="256" w:lineRule="auto"/>
              <w:jc w:val="both"/>
            </w:pPr>
            <w:r w:rsidRPr="00CF7159">
              <w:rPr>
                <w:rStyle w:val="211pt"/>
                <w:color w:val="auto"/>
              </w:rPr>
              <w:t>5.</w:t>
            </w:r>
            <w:r w:rsidR="001B4309" w:rsidRPr="00CF7159">
              <w:rPr>
                <w:rStyle w:val="211pt"/>
                <w:color w:val="auto"/>
              </w:rPr>
              <w:t xml:space="preserve"> Державні видавництва і підприємства книгорозповсюдження</w:t>
            </w:r>
          </w:p>
        </w:tc>
        <w:tc>
          <w:tcPr>
            <w:tcW w:w="1126" w:type="pct"/>
            <w:tcBorders>
              <w:top w:val="outset" w:sz="6" w:space="0" w:color="auto"/>
              <w:left w:val="outset" w:sz="6" w:space="0" w:color="auto"/>
              <w:bottom w:val="outset" w:sz="6" w:space="0" w:color="auto"/>
              <w:right w:val="outset" w:sz="6" w:space="0" w:color="auto"/>
            </w:tcBorders>
            <w:hideMark/>
          </w:tcPr>
          <w:p w14:paraId="25182DA1" w14:textId="77777777" w:rsidR="001B4309" w:rsidRPr="006B41A2" w:rsidRDefault="001B4309">
            <w:pPr>
              <w:pStyle w:val="a3"/>
              <w:spacing w:line="256" w:lineRule="auto"/>
              <w:jc w:val="center"/>
            </w:pPr>
            <w:r w:rsidRPr="006B41A2">
              <w:t>4</w:t>
            </w:r>
          </w:p>
        </w:tc>
      </w:tr>
      <w:tr w:rsidR="00CF7159" w:rsidRPr="00CF7159" w14:paraId="22FEBC60"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7FF57967" w14:textId="6B8CAEDB" w:rsidR="001B4309" w:rsidRPr="00CF7159" w:rsidRDefault="00886C30" w:rsidP="00B2450B">
            <w:pPr>
              <w:pStyle w:val="a3"/>
              <w:spacing w:line="256" w:lineRule="auto"/>
              <w:jc w:val="both"/>
            </w:pPr>
            <w:r w:rsidRPr="00CF7159">
              <w:rPr>
                <w:rStyle w:val="211pt"/>
                <w:color w:val="auto"/>
              </w:rPr>
              <w:t xml:space="preserve">6. </w:t>
            </w:r>
            <w:r w:rsidR="001B4309" w:rsidRPr="00CF7159">
              <w:rPr>
                <w:rStyle w:val="211pt"/>
                <w:color w:val="auto"/>
              </w:rPr>
              <w:t xml:space="preserve"> Вітчизняні видавництва та підприємства книгорозповсюдження, що забезпечують підготовку, випуск та (або) розповсюдження не менш як 50 відсотків книжкової продукції державною мовою (за винятком видань рекламного та еротичного характеру)</w:t>
            </w:r>
          </w:p>
        </w:tc>
        <w:tc>
          <w:tcPr>
            <w:tcW w:w="1126" w:type="pct"/>
            <w:tcBorders>
              <w:top w:val="outset" w:sz="6" w:space="0" w:color="auto"/>
              <w:left w:val="outset" w:sz="6" w:space="0" w:color="auto"/>
              <w:bottom w:val="outset" w:sz="6" w:space="0" w:color="auto"/>
              <w:right w:val="outset" w:sz="6" w:space="0" w:color="auto"/>
            </w:tcBorders>
            <w:hideMark/>
          </w:tcPr>
          <w:p w14:paraId="073F5078" w14:textId="77777777" w:rsidR="001B4309" w:rsidRPr="006B41A2" w:rsidRDefault="001B4309">
            <w:pPr>
              <w:pStyle w:val="a3"/>
              <w:spacing w:line="256" w:lineRule="auto"/>
              <w:jc w:val="center"/>
            </w:pPr>
            <w:r w:rsidRPr="006B41A2">
              <w:t>4</w:t>
            </w:r>
          </w:p>
        </w:tc>
      </w:tr>
      <w:tr w:rsidR="00CF7159" w:rsidRPr="00CF7159" w14:paraId="248254B9" w14:textId="77777777" w:rsidTr="00886C30">
        <w:trPr>
          <w:trHeight w:val="334"/>
          <w:tblCellSpacing w:w="22" w:type="dxa"/>
        </w:trPr>
        <w:tc>
          <w:tcPr>
            <w:tcW w:w="3805" w:type="pct"/>
            <w:tcBorders>
              <w:top w:val="outset" w:sz="6" w:space="0" w:color="auto"/>
              <w:left w:val="outset" w:sz="6" w:space="0" w:color="auto"/>
              <w:bottom w:val="outset" w:sz="6" w:space="0" w:color="auto"/>
              <w:right w:val="outset" w:sz="6" w:space="0" w:color="auto"/>
            </w:tcBorders>
            <w:vAlign w:val="center"/>
            <w:hideMark/>
          </w:tcPr>
          <w:p w14:paraId="79785A55" w14:textId="35859ADD" w:rsidR="00B84FE4" w:rsidRPr="00CF7159" w:rsidRDefault="00886C30" w:rsidP="006A20E9">
            <w:pPr>
              <w:widowControl w:val="0"/>
              <w:shd w:val="clear" w:color="auto" w:fill="FFFFFF"/>
              <w:autoSpaceDE w:val="0"/>
              <w:autoSpaceDN w:val="0"/>
              <w:adjustRightInd w:val="0"/>
              <w:jc w:val="both"/>
            </w:pPr>
            <w:r w:rsidRPr="00CF7159">
              <w:rPr>
                <w:rStyle w:val="211pt"/>
                <w:color w:val="auto"/>
              </w:rPr>
              <w:t>7.</w:t>
            </w:r>
            <w:r w:rsidR="00B84FE4" w:rsidRPr="00CF7159">
              <w:rPr>
                <w:rStyle w:val="211pt"/>
                <w:color w:val="auto"/>
              </w:rPr>
              <w:t xml:space="preserve"> Громадські організації ветеранів для розміщення реабілітаційних установ для ветеранів, реабілітаційні установи для осіб з інвалідністю та дітей з інвалідністю для розміщення таких реабілітаційних установ на  частині площі, що перевищує 200,0 кв. метрів </w:t>
            </w:r>
          </w:p>
        </w:tc>
        <w:tc>
          <w:tcPr>
            <w:tcW w:w="1126" w:type="pct"/>
            <w:tcBorders>
              <w:top w:val="outset" w:sz="6" w:space="0" w:color="auto"/>
              <w:left w:val="outset" w:sz="6" w:space="0" w:color="auto"/>
              <w:bottom w:val="outset" w:sz="6" w:space="0" w:color="auto"/>
              <w:right w:val="outset" w:sz="6" w:space="0" w:color="auto"/>
            </w:tcBorders>
          </w:tcPr>
          <w:p w14:paraId="192E6917" w14:textId="77777777" w:rsidR="00B84FE4" w:rsidRPr="006B41A2" w:rsidRDefault="00B84FE4" w:rsidP="00886C30">
            <w:pPr>
              <w:pStyle w:val="a3"/>
              <w:spacing w:line="256" w:lineRule="auto"/>
              <w:jc w:val="center"/>
            </w:pPr>
            <w:r w:rsidRPr="006B41A2">
              <w:t>4</w:t>
            </w:r>
          </w:p>
        </w:tc>
      </w:tr>
      <w:tr w:rsidR="00CF7159" w:rsidRPr="00CF7159" w14:paraId="58054B66" w14:textId="77777777" w:rsidTr="00886C30">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1900D8FA" w14:textId="0AED55C7" w:rsidR="00B84FE4" w:rsidRPr="00CF7159" w:rsidRDefault="00886C30" w:rsidP="00CF7159">
            <w:pPr>
              <w:pStyle w:val="a3"/>
              <w:spacing w:line="256" w:lineRule="auto"/>
              <w:jc w:val="both"/>
            </w:pPr>
            <w:r w:rsidRPr="00CF7159">
              <w:rPr>
                <w:rStyle w:val="211pt"/>
                <w:color w:val="auto"/>
              </w:rPr>
              <w:t>8.</w:t>
            </w:r>
            <w:r w:rsidR="00B84FE4" w:rsidRPr="00CF7159">
              <w:rPr>
                <w:rStyle w:val="211pt"/>
                <w:color w:val="auto"/>
              </w:rPr>
              <w:t xml:space="preserve"> Органи державної влади, установи, організації, фонди, діяльність яких фінансується з державного та місцевих бюджетів (крім тих, діяльність яких фінансується з бюджету міста Києва)</w:t>
            </w:r>
          </w:p>
        </w:tc>
        <w:tc>
          <w:tcPr>
            <w:tcW w:w="1126" w:type="pct"/>
            <w:tcBorders>
              <w:top w:val="outset" w:sz="6" w:space="0" w:color="auto"/>
              <w:left w:val="outset" w:sz="6" w:space="0" w:color="auto"/>
              <w:bottom w:val="outset" w:sz="6" w:space="0" w:color="auto"/>
              <w:right w:val="outset" w:sz="6" w:space="0" w:color="auto"/>
            </w:tcBorders>
            <w:hideMark/>
          </w:tcPr>
          <w:p w14:paraId="5090A48B" w14:textId="77777777" w:rsidR="00B84FE4" w:rsidRPr="006B41A2" w:rsidRDefault="00B84FE4" w:rsidP="00886C30">
            <w:pPr>
              <w:pStyle w:val="a3"/>
              <w:spacing w:line="256" w:lineRule="auto"/>
              <w:jc w:val="center"/>
            </w:pPr>
            <w:r w:rsidRPr="006B41A2">
              <w:t>3</w:t>
            </w:r>
          </w:p>
        </w:tc>
      </w:tr>
      <w:tr w:rsidR="00CF7159" w:rsidRPr="00CF7159" w14:paraId="2CB57B70" w14:textId="77777777" w:rsidTr="00886C30">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02DE264E" w14:textId="2D0D2D63" w:rsidR="00B84FE4" w:rsidRPr="00CF7159" w:rsidRDefault="00886C30" w:rsidP="00B2450B">
            <w:pPr>
              <w:pStyle w:val="a3"/>
              <w:spacing w:line="256" w:lineRule="auto"/>
              <w:jc w:val="both"/>
            </w:pPr>
            <w:r w:rsidRPr="00CF7159">
              <w:rPr>
                <w:rStyle w:val="211pt"/>
                <w:color w:val="auto"/>
              </w:rPr>
              <w:t xml:space="preserve">9. </w:t>
            </w:r>
            <w:r w:rsidR="00B84FE4" w:rsidRPr="00CF7159">
              <w:rPr>
                <w:rStyle w:val="211pt"/>
                <w:color w:val="auto"/>
              </w:rPr>
              <w:t xml:space="preserve"> Приватні заклади освіти (суб'єкти підприємницької діяльності), які мають ліцензію на надання освітніх послуг у відповідній сфері (крім закладів освіти і суб'єктів підприємницької діяльності, визначених у пунктах  18</w:t>
            </w:r>
            <w:r w:rsidR="00B2450B" w:rsidRPr="00CF7159">
              <w:rPr>
                <w:rStyle w:val="211pt"/>
                <w:color w:val="auto"/>
              </w:rPr>
              <w:t xml:space="preserve"> та </w:t>
            </w:r>
            <w:r w:rsidR="000209E3" w:rsidRPr="00CF7159">
              <w:rPr>
                <w:rStyle w:val="211pt"/>
                <w:color w:val="auto"/>
              </w:rPr>
              <w:t xml:space="preserve"> 20</w:t>
            </w:r>
            <w:r w:rsidR="00B84FE4" w:rsidRPr="00CF7159">
              <w:rPr>
                <w:rStyle w:val="211pt"/>
                <w:color w:val="auto"/>
              </w:rPr>
              <w:t xml:space="preserve"> цього додатка)</w:t>
            </w:r>
          </w:p>
        </w:tc>
        <w:tc>
          <w:tcPr>
            <w:tcW w:w="1126" w:type="pct"/>
            <w:tcBorders>
              <w:top w:val="outset" w:sz="6" w:space="0" w:color="auto"/>
              <w:left w:val="outset" w:sz="6" w:space="0" w:color="auto"/>
              <w:bottom w:val="outset" w:sz="6" w:space="0" w:color="auto"/>
              <w:right w:val="outset" w:sz="6" w:space="0" w:color="auto"/>
            </w:tcBorders>
            <w:hideMark/>
          </w:tcPr>
          <w:p w14:paraId="1F7027D9" w14:textId="77777777" w:rsidR="00B84FE4" w:rsidRPr="006B41A2" w:rsidRDefault="00B84FE4" w:rsidP="00886C30">
            <w:pPr>
              <w:pStyle w:val="a3"/>
              <w:spacing w:line="256" w:lineRule="auto"/>
              <w:jc w:val="center"/>
            </w:pPr>
            <w:r w:rsidRPr="006B41A2">
              <w:t>3</w:t>
            </w:r>
          </w:p>
        </w:tc>
      </w:tr>
      <w:tr w:rsidR="00CF7159" w:rsidRPr="00CF7159" w14:paraId="5F614B71"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5DD0411C" w14:textId="59824E87" w:rsidR="001B4309" w:rsidRPr="00CF7159" w:rsidRDefault="00886C30" w:rsidP="000B53FA">
            <w:pPr>
              <w:pStyle w:val="a3"/>
              <w:spacing w:line="256" w:lineRule="auto"/>
              <w:jc w:val="both"/>
            </w:pPr>
            <w:r w:rsidRPr="00CF7159">
              <w:rPr>
                <w:rStyle w:val="211pt"/>
                <w:color w:val="auto"/>
              </w:rPr>
              <w:t xml:space="preserve">10. </w:t>
            </w:r>
            <w:r w:rsidR="001B4309" w:rsidRPr="00CF7159">
              <w:rPr>
                <w:rStyle w:val="211pt"/>
                <w:color w:val="auto"/>
              </w:rPr>
              <w:t xml:space="preserve"> Державні заклади освіти, що повністю або частково фінансуються з державного бюджету, та комунальні заклади освіти, що фінансуються з місцевого бюджету, які мають ліцензію на провадження освітньої діяльності </w:t>
            </w:r>
            <w:r w:rsidR="001B4309" w:rsidRPr="00CF7159">
              <w:rPr>
                <w:rStyle w:val="211pt"/>
                <w:color w:val="auto"/>
              </w:rPr>
              <w:lastRenderedPageBreak/>
              <w:t>у відповідній сфері (крім закладів освіти і суб'єктів підприємницької діяльності, визначених у пункті 18</w:t>
            </w:r>
            <w:r w:rsidR="000B53FA">
              <w:rPr>
                <w:rStyle w:val="211pt"/>
                <w:color w:val="auto"/>
              </w:rPr>
              <w:t xml:space="preserve"> та </w:t>
            </w:r>
            <w:r w:rsidR="000209E3" w:rsidRPr="00CF7159">
              <w:rPr>
                <w:rStyle w:val="211pt"/>
                <w:color w:val="auto"/>
              </w:rPr>
              <w:t xml:space="preserve"> 20</w:t>
            </w:r>
            <w:r w:rsidR="001B4309" w:rsidRPr="00CF7159">
              <w:rPr>
                <w:rStyle w:val="211pt"/>
                <w:color w:val="auto"/>
              </w:rPr>
              <w:t xml:space="preserve"> цього додатка та визначених у пункті 13 цієї Методики)</w:t>
            </w:r>
          </w:p>
        </w:tc>
        <w:tc>
          <w:tcPr>
            <w:tcW w:w="1126" w:type="pct"/>
            <w:tcBorders>
              <w:top w:val="outset" w:sz="6" w:space="0" w:color="auto"/>
              <w:left w:val="outset" w:sz="6" w:space="0" w:color="auto"/>
              <w:bottom w:val="outset" w:sz="6" w:space="0" w:color="auto"/>
              <w:right w:val="outset" w:sz="6" w:space="0" w:color="auto"/>
            </w:tcBorders>
            <w:hideMark/>
          </w:tcPr>
          <w:p w14:paraId="195EA80A" w14:textId="77777777" w:rsidR="001B4309" w:rsidRPr="006B41A2" w:rsidRDefault="001B4309">
            <w:pPr>
              <w:pStyle w:val="a3"/>
              <w:spacing w:line="256" w:lineRule="auto"/>
              <w:jc w:val="center"/>
            </w:pPr>
            <w:r w:rsidRPr="006B41A2">
              <w:lastRenderedPageBreak/>
              <w:t>3</w:t>
            </w:r>
          </w:p>
        </w:tc>
      </w:tr>
      <w:tr w:rsidR="00CF7159" w:rsidRPr="00CF7159" w14:paraId="00518F5B"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329816A7" w14:textId="174F333A" w:rsidR="001B4309" w:rsidRPr="00CF7159" w:rsidRDefault="00886C30" w:rsidP="00B2450B">
            <w:pPr>
              <w:pStyle w:val="a3"/>
              <w:spacing w:line="256" w:lineRule="auto"/>
              <w:jc w:val="both"/>
            </w:pPr>
            <w:r w:rsidRPr="00CF7159">
              <w:rPr>
                <w:rStyle w:val="211pt"/>
                <w:color w:val="auto"/>
              </w:rPr>
              <w:t xml:space="preserve">11. </w:t>
            </w:r>
            <w:r w:rsidR="001B4309" w:rsidRPr="00CF7159">
              <w:rPr>
                <w:rStyle w:val="211pt"/>
                <w:color w:val="auto"/>
              </w:rPr>
              <w:t xml:space="preserve"> Заклади освіти, що мають ліцензію на провадження освітньої діяльності та засновані неприбутковими громадськими об'єднаннями, які отримують державне фінансування з держав - членів ЄС</w:t>
            </w:r>
          </w:p>
        </w:tc>
        <w:tc>
          <w:tcPr>
            <w:tcW w:w="1126" w:type="pct"/>
            <w:tcBorders>
              <w:top w:val="outset" w:sz="6" w:space="0" w:color="auto"/>
              <w:left w:val="outset" w:sz="6" w:space="0" w:color="auto"/>
              <w:bottom w:val="outset" w:sz="6" w:space="0" w:color="auto"/>
              <w:right w:val="outset" w:sz="6" w:space="0" w:color="auto"/>
            </w:tcBorders>
            <w:hideMark/>
          </w:tcPr>
          <w:p w14:paraId="0FA9CE07" w14:textId="77777777" w:rsidR="001B4309" w:rsidRPr="006B41A2" w:rsidRDefault="001B4309">
            <w:pPr>
              <w:pStyle w:val="a3"/>
              <w:spacing w:line="256" w:lineRule="auto"/>
              <w:jc w:val="center"/>
            </w:pPr>
            <w:r w:rsidRPr="006B41A2">
              <w:t>3</w:t>
            </w:r>
          </w:p>
        </w:tc>
      </w:tr>
      <w:tr w:rsidR="00CF7159" w:rsidRPr="00CF7159" w14:paraId="1CBF9038"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25A8D31D" w14:textId="7670B5A9" w:rsidR="001B4309" w:rsidRPr="00CF7159" w:rsidRDefault="00886C30" w:rsidP="00B2450B">
            <w:pPr>
              <w:pStyle w:val="a3"/>
              <w:spacing w:line="256" w:lineRule="auto"/>
              <w:jc w:val="both"/>
            </w:pPr>
            <w:r w:rsidRPr="00CF7159">
              <w:rPr>
                <w:rStyle w:val="211pt"/>
                <w:color w:val="auto"/>
              </w:rPr>
              <w:t xml:space="preserve">12. </w:t>
            </w:r>
            <w:r w:rsidR="001B4309" w:rsidRPr="00CF7159">
              <w:rPr>
                <w:rStyle w:val="211pt"/>
                <w:color w:val="auto"/>
              </w:rPr>
              <w:t xml:space="preserve"> Органи, установи і організації, діяльність яких частково фінансується за рахунок державного бюджету, органи місцевого самоврядування та їх добровільні об'єднання (крім визначених у пункті 13 цієї Методики)</w:t>
            </w:r>
            <w:r w:rsidR="003E7632" w:rsidRPr="00CF7159">
              <w:rPr>
                <w:rStyle w:val="211pt"/>
                <w:color w:val="auto"/>
              </w:rPr>
              <w:t xml:space="preserve"> </w:t>
            </w:r>
          </w:p>
        </w:tc>
        <w:tc>
          <w:tcPr>
            <w:tcW w:w="1126" w:type="pct"/>
            <w:tcBorders>
              <w:top w:val="outset" w:sz="6" w:space="0" w:color="auto"/>
              <w:left w:val="outset" w:sz="6" w:space="0" w:color="auto"/>
              <w:bottom w:val="outset" w:sz="6" w:space="0" w:color="auto"/>
              <w:right w:val="outset" w:sz="6" w:space="0" w:color="auto"/>
            </w:tcBorders>
            <w:hideMark/>
          </w:tcPr>
          <w:p w14:paraId="58B7C2F8" w14:textId="38082D3F" w:rsidR="001B4309" w:rsidRPr="006B41A2" w:rsidRDefault="00BD6CFB">
            <w:pPr>
              <w:pStyle w:val="a3"/>
              <w:spacing w:line="256" w:lineRule="auto"/>
              <w:jc w:val="center"/>
            </w:pPr>
            <w:r w:rsidRPr="006B41A2">
              <w:t>3</w:t>
            </w:r>
          </w:p>
        </w:tc>
      </w:tr>
      <w:tr w:rsidR="00CF7159" w:rsidRPr="00CF7159" w14:paraId="2506DAD2"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7C0C6BF0" w14:textId="303997BA" w:rsidR="001B4309" w:rsidRPr="00CF7159" w:rsidRDefault="00886C30" w:rsidP="00B2450B">
            <w:pPr>
              <w:pStyle w:val="a3"/>
              <w:spacing w:line="256" w:lineRule="auto"/>
              <w:jc w:val="both"/>
            </w:pPr>
            <w:r w:rsidRPr="00CF7159">
              <w:rPr>
                <w:rStyle w:val="211pt"/>
                <w:color w:val="auto"/>
              </w:rPr>
              <w:t xml:space="preserve">13. </w:t>
            </w:r>
            <w:r w:rsidR="001B4309" w:rsidRPr="00CF7159">
              <w:rPr>
                <w:rStyle w:val="211pt"/>
                <w:color w:val="auto"/>
              </w:rPr>
              <w:t xml:space="preserve"> Державні та комунальні заклади охорони здоров'я, які утримуються за рахунок державного та/або місцевих бюджетів (крім визначених у пункті 13 цієї Методики)</w:t>
            </w:r>
          </w:p>
        </w:tc>
        <w:tc>
          <w:tcPr>
            <w:tcW w:w="1126" w:type="pct"/>
            <w:tcBorders>
              <w:top w:val="outset" w:sz="6" w:space="0" w:color="auto"/>
              <w:left w:val="outset" w:sz="6" w:space="0" w:color="auto"/>
              <w:bottom w:val="outset" w:sz="6" w:space="0" w:color="auto"/>
              <w:right w:val="outset" w:sz="6" w:space="0" w:color="auto"/>
            </w:tcBorders>
            <w:hideMark/>
          </w:tcPr>
          <w:p w14:paraId="0395CDDA" w14:textId="77777777" w:rsidR="001B4309" w:rsidRPr="006B41A2" w:rsidRDefault="001B4309">
            <w:pPr>
              <w:pStyle w:val="a3"/>
              <w:spacing w:line="256" w:lineRule="auto"/>
              <w:jc w:val="center"/>
            </w:pPr>
            <w:r w:rsidRPr="006B41A2">
              <w:t>3</w:t>
            </w:r>
          </w:p>
        </w:tc>
      </w:tr>
      <w:tr w:rsidR="00CF7159" w:rsidRPr="00CF7159" w14:paraId="08868F8E" w14:textId="77777777" w:rsidTr="00886C30">
        <w:trPr>
          <w:trHeight w:val="1693"/>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08B28AAB" w14:textId="49C6A090" w:rsidR="00B84FE4" w:rsidRPr="00CF7159" w:rsidRDefault="00886C30" w:rsidP="00B2450B">
            <w:pPr>
              <w:pStyle w:val="a3"/>
              <w:spacing w:line="256" w:lineRule="auto"/>
              <w:jc w:val="both"/>
            </w:pPr>
            <w:r w:rsidRPr="00CF7159">
              <w:rPr>
                <w:rStyle w:val="211pt"/>
                <w:color w:val="auto"/>
              </w:rPr>
              <w:t xml:space="preserve">14. </w:t>
            </w:r>
            <w:r w:rsidR="00B84FE4" w:rsidRPr="00CF7159">
              <w:rPr>
                <w:rStyle w:val="211pt"/>
                <w:color w:val="auto"/>
              </w:rPr>
              <w:t xml:space="preserve"> Державні та комунальні спортивні клуби, дитячо-юнацькі спортивні школи, школи вищої спортивної майстерності, центри олімпійської підготовки, центри студентського спорту закладів вищої освіти, фізкультурно-оздоровчі заклади, центри фізичного здоров'я населення, центри фізичної культури і спорту осіб з інвалідністю, а також бази олімпійської, паралімпійської та дефлімпійської підготовки (крім орендарів, зазначених у пункті 13 цієї Методики)</w:t>
            </w:r>
          </w:p>
        </w:tc>
        <w:tc>
          <w:tcPr>
            <w:tcW w:w="1126" w:type="pct"/>
            <w:tcBorders>
              <w:top w:val="outset" w:sz="6" w:space="0" w:color="auto"/>
              <w:left w:val="outset" w:sz="6" w:space="0" w:color="auto"/>
              <w:bottom w:val="outset" w:sz="6" w:space="0" w:color="auto"/>
              <w:right w:val="outset" w:sz="6" w:space="0" w:color="auto"/>
            </w:tcBorders>
            <w:hideMark/>
          </w:tcPr>
          <w:p w14:paraId="447E69C2" w14:textId="77777777" w:rsidR="00B84FE4" w:rsidRPr="006B41A2" w:rsidRDefault="00B84FE4" w:rsidP="00886C30">
            <w:pPr>
              <w:pStyle w:val="a3"/>
              <w:spacing w:line="256" w:lineRule="auto"/>
              <w:jc w:val="center"/>
            </w:pPr>
            <w:r w:rsidRPr="006B41A2">
              <w:t xml:space="preserve">3 </w:t>
            </w:r>
          </w:p>
          <w:p w14:paraId="40AC14B0" w14:textId="77777777" w:rsidR="00B84FE4" w:rsidRPr="006B41A2" w:rsidRDefault="00B84FE4" w:rsidP="00886C30">
            <w:pPr>
              <w:pStyle w:val="a3"/>
              <w:spacing w:line="256" w:lineRule="auto"/>
              <w:jc w:val="center"/>
            </w:pPr>
          </w:p>
          <w:p w14:paraId="24A27C48" w14:textId="77777777" w:rsidR="00B84FE4" w:rsidRPr="006B41A2" w:rsidRDefault="00B84FE4" w:rsidP="00886C30">
            <w:pPr>
              <w:pStyle w:val="a3"/>
              <w:spacing w:line="256" w:lineRule="auto"/>
              <w:jc w:val="center"/>
            </w:pPr>
          </w:p>
        </w:tc>
      </w:tr>
      <w:tr w:rsidR="00CF7159" w:rsidRPr="00CF7159" w14:paraId="29673BC9" w14:textId="77777777" w:rsidTr="00886C30">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2D3DF34F" w14:textId="202C7AC3" w:rsidR="00B84FE4" w:rsidRPr="00CF7159" w:rsidRDefault="00B84FE4" w:rsidP="006A20E9">
            <w:pPr>
              <w:pStyle w:val="a3"/>
              <w:spacing w:line="256" w:lineRule="auto"/>
              <w:jc w:val="both"/>
            </w:pPr>
            <w:r w:rsidRPr="00CF7159">
              <w:rPr>
                <w:rStyle w:val="211pt"/>
                <w:color w:val="auto"/>
              </w:rPr>
              <w:t>1</w:t>
            </w:r>
            <w:r w:rsidR="00886C30" w:rsidRPr="00CF7159">
              <w:rPr>
                <w:rStyle w:val="211pt"/>
                <w:color w:val="auto"/>
              </w:rPr>
              <w:t xml:space="preserve">5. </w:t>
            </w:r>
            <w:r w:rsidRPr="00CF7159">
              <w:rPr>
                <w:rStyle w:val="211pt"/>
                <w:color w:val="auto"/>
              </w:rPr>
              <w:t xml:space="preserve"> Комунальні заклади охорони здоров'я, які утримуються за рахунок місцевих бюджетів, та комунальні некомерційні підприємства, утвор</w:t>
            </w:r>
            <w:r w:rsidR="006A20E9">
              <w:rPr>
                <w:rStyle w:val="211pt"/>
                <w:color w:val="auto"/>
              </w:rPr>
              <w:t>ені в</w:t>
            </w:r>
            <w:r w:rsidRPr="00CF7159">
              <w:rPr>
                <w:rStyle w:val="211pt"/>
                <w:color w:val="auto"/>
              </w:rPr>
              <w:t xml:space="preserve"> результаті реорганізації комунальних закладів охорони здоров'я (крім визначених у пункті 13 цієї Методики)</w:t>
            </w:r>
          </w:p>
        </w:tc>
        <w:tc>
          <w:tcPr>
            <w:tcW w:w="1126" w:type="pct"/>
            <w:tcBorders>
              <w:top w:val="outset" w:sz="6" w:space="0" w:color="auto"/>
              <w:left w:val="outset" w:sz="6" w:space="0" w:color="auto"/>
              <w:bottom w:val="outset" w:sz="6" w:space="0" w:color="auto"/>
              <w:right w:val="outset" w:sz="6" w:space="0" w:color="auto"/>
            </w:tcBorders>
            <w:hideMark/>
          </w:tcPr>
          <w:p w14:paraId="3CABE46F" w14:textId="77777777" w:rsidR="00B84FE4" w:rsidRPr="006B41A2" w:rsidRDefault="00B84FE4" w:rsidP="00886C30">
            <w:pPr>
              <w:pStyle w:val="a3"/>
              <w:spacing w:line="256" w:lineRule="auto"/>
              <w:jc w:val="center"/>
            </w:pPr>
            <w:r w:rsidRPr="006B41A2">
              <w:t>3</w:t>
            </w:r>
          </w:p>
        </w:tc>
      </w:tr>
      <w:tr w:rsidR="00CF7159" w:rsidRPr="00CF7159" w14:paraId="0BAC4FED" w14:textId="77777777" w:rsidTr="00886C30">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439DBCDA" w14:textId="02B52B3F" w:rsidR="00B84FE4" w:rsidRPr="00CF7159" w:rsidRDefault="00886C30" w:rsidP="00CF7159">
            <w:pPr>
              <w:pStyle w:val="a3"/>
              <w:spacing w:line="256" w:lineRule="auto"/>
              <w:jc w:val="both"/>
            </w:pPr>
            <w:r w:rsidRPr="00CF7159">
              <w:rPr>
                <w:rStyle w:val="211pt"/>
                <w:color w:val="auto"/>
              </w:rPr>
              <w:t xml:space="preserve">16. </w:t>
            </w:r>
            <w:r w:rsidR="00B84FE4" w:rsidRPr="00CF7159">
              <w:rPr>
                <w:rStyle w:val="211pt"/>
                <w:color w:val="auto"/>
              </w:rPr>
              <w:t xml:space="preserve">Народні депутати України, крім визначених у п. 13 Методики, для розміщення громадської приймальні, у тому числі коли договір оренди </w:t>
            </w:r>
            <w:r w:rsidR="00B84FE4" w:rsidRPr="006A20E9">
              <w:rPr>
                <w:sz w:val="22"/>
                <w:szCs w:val="22"/>
              </w:rPr>
              <w:t>(найму</w:t>
            </w:r>
            <w:r w:rsidR="00B84FE4" w:rsidRPr="00CF7159">
              <w:rPr>
                <w:sz w:val="28"/>
                <w:szCs w:val="28"/>
              </w:rPr>
              <w:t xml:space="preserve">) </w:t>
            </w:r>
            <w:r w:rsidR="00B84FE4" w:rsidRPr="00CF7159">
              <w:rPr>
                <w:rStyle w:val="211pt"/>
                <w:color w:val="auto"/>
              </w:rPr>
              <w:t xml:space="preserve">від імені депутата укладається громадською організацією в інтересах депутата і для розміщення його депутатської приймальні (крім випадків, коли в інтересах народного депутата України діє уповноважений орган Верховної Ради України, в такому разі застосовується пункт </w:t>
            </w:r>
            <w:r w:rsidR="00CF7159" w:rsidRPr="00CF7159">
              <w:rPr>
                <w:rStyle w:val="211pt"/>
                <w:color w:val="auto"/>
              </w:rPr>
              <w:t>8</w:t>
            </w:r>
            <w:r w:rsidR="00B84FE4" w:rsidRPr="00CF7159">
              <w:rPr>
                <w:rStyle w:val="211pt"/>
                <w:color w:val="auto"/>
              </w:rPr>
              <w:t xml:space="preserve"> цього додатку):</w:t>
            </w:r>
          </w:p>
        </w:tc>
        <w:tc>
          <w:tcPr>
            <w:tcW w:w="1126" w:type="pct"/>
            <w:tcBorders>
              <w:top w:val="outset" w:sz="6" w:space="0" w:color="auto"/>
              <w:left w:val="outset" w:sz="6" w:space="0" w:color="auto"/>
              <w:bottom w:val="outset" w:sz="6" w:space="0" w:color="auto"/>
              <w:right w:val="outset" w:sz="6" w:space="0" w:color="auto"/>
            </w:tcBorders>
          </w:tcPr>
          <w:p w14:paraId="1562D5AF" w14:textId="77777777" w:rsidR="00B84FE4" w:rsidRPr="006B41A2" w:rsidRDefault="00B84FE4" w:rsidP="00886C30">
            <w:pPr>
              <w:pStyle w:val="a3"/>
              <w:spacing w:line="256" w:lineRule="auto"/>
              <w:jc w:val="center"/>
            </w:pPr>
          </w:p>
        </w:tc>
      </w:tr>
      <w:tr w:rsidR="00CF7159" w:rsidRPr="00CF7159" w14:paraId="70AFBF12" w14:textId="77777777" w:rsidTr="00886C30">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6C82F729" w14:textId="77777777" w:rsidR="00B84FE4" w:rsidRPr="00CF7159" w:rsidRDefault="00B84FE4" w:rsidP="00B2450B">
            <w:pPr>
              <w:pStyle w:val="a3"/>
              <w:spacing w:line="256" w:lineRule="auto"/>
              <w:jc w:val="both"/>
            </w:pPr>
            <w:r w:rsidRPr="00CF7159">
              <w:rPr>
                <w:rStyle w:val="211pt"/>
                <w:color w:val="auto"/>
              </w:rPr>
              <w:t>на площі не більш як 50,0 кв. метрів</w:t>
            </w:r>
          </w:p>
        </w:tc>
        <w:tc>
          <w:tcPr>
            <w:tcW w:w="1126" w:type="pct"/>
            <w:tcBorders>
              <w:top w:val="outset" w:sz="6" w:space="0" w:color="auto"/>
              <w:left w:val="outset" w:sz="6" w:space="0" w:color="auto"/>
              <w:bottom w:val="outset" w:sz="6" w:space="0" w:color="auto"/>
              <w:right w:val="outset" w:sz="6" w:space="0" w:color="auto"/>
            </w:tcBorders>
            <w:hideMark/>
          </w:tcPr>
          <w:p w14:paraId="7750C558" w14:textId="77777777" w:rsidR="00B84FE4" w:rsidRPr="006B41A2" w:rsidRDefault="00B84FE4" w:rsidP="00886C30">
            <w:pPr>
              <w:pStyle w:val="a3"/>
              <w:spacing w:line="256" w:lineRule="auto"/>
              <w:jc w:val="center"/>
            </w:pPr>
            <w:r w:rsidRPr="006B41A2">
              <w:t>3</w:t>
            </w:r>
          </w:p>
        </w:tc>
      </w:tr>
      <w:tr w:rsidR="00CF7159" w:rsidRPr="00CF7159" w14:paraId="31BAE58B" w14:textId="77777777" w:rsidTr="00886C30">
        <w:trPr>
          <w:trHeight w:val="334"/>
          <w:tblCellSpacing w:w="22" w:type="dxa"/>
        </w:trPr>
        <w:tc>
          <w:tcPr>
            <w:tcW w:w="3805" w:type="pct"/>
            <w:tcBorders>
              <w:top w:val="outset" w:sz="6" w:space="0" w:color="auto"/>
              <w:left w:val="outset" w:sz="6" w:space="0" w:color="auto"/>
              <w:bottom w:val="outset" w:sz="6" w:space="0" w:color="auto"/>
              <w:right w:val="outset" w:sz="6" w:space="0" w:color="auto"/>
            </w:tcBorders>
            <w:vAlign w:val="center"/>
            <w:hideMark/>
          </w:tcPr>
          <w:p w14:paraId="21420A5B" w14:textId="77777777" w:rsidR="00B84FE4" w:rsidRPr="00CF7159" w:rsidRDefault="00B84FE4" w:rsidP="00B2450B">
            <w:pPr>
              <w:pStyle w:val="a3"/>
              <w:spacing w:line="256" w:lineRule="auto"/>
              <w:jc w:val="both"/>
            </w:pPr>
            <w:r w:rsidRPr="00CF7159">
              <w:rPr>
                <w:rStyle w:val="211pt"/>
                <w:color w:val="auto"/>
              </w:rPr>
              <w:t>на частині площі, що перевищує 50,0 кв. метрів</w:t>
            </w:r>
          </w:p>
        </w:tc>
        <w:tc>
          <w:tcPr>
            <w:tcW w:w="1126" w:type="pct"/>
            <w:tcBorders>
              <w:top w:val="outset" w:sz="6" w:space="0" w:color="auto"/>
              <w:left w:val="outset" w:sz="6" w:space="0" w:color="auto"/>
              <w:bottom w:val="outset" w:sz="6" w:space="0" w:color="auto"/>
              <w:right w:val="outset" w:sz="6" w:space="0" w:color="auto"/>
            </w:tcBorders>
            <w:hideMark/>
          </w:tcPr>
          <w:p w14:paraId="7D93FF6D" w14:textId="77777777" w:rsidR="00B84FE4" w:rsidRPr="006B41A2" w:rsidRDefault="00B84FE4" w:rsidP="00886C30">
            <w:pPr>
              <w:pStyle w:val="a3"/>
              <w:spacing w:line="256" w:lineRule="auto"/>
              <w:jc w:val="center"/>
            </w:pPr>
            <w:r w:rsidRPr="006B41A2">
              <w:t>10</w:t>
            </w:r>
          </w:p>
        </w:tc>
      </w:tr>
      <w:tr w:rsidR="00CF7159" w:rsidRPr="00CF7159" w14:paraId="1B1B8F47" w14:textId="77777777" w:rsidTr="00886C30">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6A04E387" w14:textId="44E5BDB8" w:rsidR="00B84FE4" w:rsidRPr="00CF7159" w:rsidRDefault="00886C30" w:rsidP="00B2450B">
            <w:pPr>
              <w:pStyle w:val="21"/>
              <w:shd w:val="clear" w:color="auto" w:fill="auto"/>
              <w:tabs>
                <w:tab w:val="left" w:pos="355"/>
              </w:tabs>
              <w:spacing w:before="0" w:after="60" w:line="274" w:lineRule="exact"/>
              <w:ind w:firstLine="0"/>
              <w:rPr>
                <w:lang w:val="uk-UA"/>
              </w:rPr>
            </w:pPr>
            <w:r w:rsidRPr="00CF7159">
              <w:rPr>
                <w:rStyle w:val="211pt"/>
                <w:color w:val="auto"/>
              </w:rPr>
              <w:t xml:space="preserve">17. </w:t>
            </w:r>
            <w:r w:rsidR="00B84FE4" w:rsidRPr="00CF7159">
              <w:rPr>
                <w:rStyle w:val="211pt"/>
                <w:color w:val="auto"/>
              </w:rPr>
              <w:t xml:space="preserve"> Громадські приймальні депутатів Київської міської ради, на частині площі, що перевищує 100,0 кв. метрів і не використовується для провадження підприємницької діяльності</w:t>
            </w:r>
          </w:p>
        </w:tc>
        <w:tc>
          <w:tcPr>
            <w:tcW w:w="1126" w:type="pct"/>
            <w:tcBorders>
              <w:top w:val="outset" w:sz="6" w:space="0" w:color="auto"/>
              <w:left w:val="outset" w:sz="6" w:space="0" w:color="auto"/>
              <w:bottom w:val="outset" w:sz="6" w:space="0" w:color="auto"/>
              <w:right w:val="outset" w:sz="6" w:space="0" w:color="auto"/>
            </w:tcBorders>
            <w:hideMark/>
          </w:tcPr>
          <w:p w14:paraId="5899B0AC" w14:textId="77777777" w:rsidR="00B84FE4" w:rsidRPr="006B41A2" w:rsidRDefault="00B84FE4" w:rsidP="00886C30">
            <w:pPr>
              <w:pStyle w:val="a3"/>
              <w:spacing w:line="256" w:lineRule="auto"/>
              <w:jc w:val="center"/>
            </w:pPr>
            <w:r w:rsidRPr="006B41A2">
              <w:t>2</w:t>
            </w:r>
          </w:p>
        </w:tc>
      </w:tr>
      <w:tr w:rsidR="00CF7159" w:rsidRPr="00CF7159" w14:paraId="35B93556" w14:textId="77777777" w:rsidTr="00886C30">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4215DC8F" w14:textId="0BAC1310" w:rsidR="00B84FE4" w:rsidRPr="00CF7159" w:rsidRDefault="00886C30" w:rsidP="00B2450B">
            <w:pPr>
              <w:pStyle w:val="a3"/>
              <w:spacing w:line="256" w:lineRule="auto"/>
              <w:jc w:val="both"/>
            </w:pPr>
            <w:r w:rsidRPr="00CF7159">
              <w:rPr>
                <w:rStyle w:val="211pt"/>
                <w:color w:val="auto"/>
              </w:rPr>
              <w:t xml:space="preserve">18. </w:t>
            </w:r>
            <w:r w:rsidR="00B84FE4" w:rsidRPr="00CF7159">
              <w:rPr>
                <w:rStyle w:val="211pt"/>
                <w:color w:val="auto"/>
              </w:rPr>
              <w:t xml:space="preserve"> Приватні заклади загальної середньої освіти (суб'єкти підприємницької діяльності), які мають ліцензію на провадження освітньої діяльності у відповідній сфері</w:t>
            </w:r>
          </w:p>
        </w:tc>
        <w:tc>
          <w:tcPr>
            <w:tcW w:w="1126" w:type="pct"/>
            <w:tcBorders>
              <w:top w:val="outset" w:sz="6" w:space="0" w:color="auto"/>
              <w:left w:val="outset" w:sz="6" w:space="0" w:color="auto"/>
              <w:bottom w:val="outset" w:sz="6" w:space="0" w:color="auto"/>
              <w:right w:val="outset" w:sz="6" w:space="0" w:color="auto"/>
            </w:tcBorders>
            <w:hideMark/>
          </w:tcPr>
          <w:p w14:paraId="5BBB264D" w14:textId="77777777" w:rsidR="00B84FE4" w:rsidRPr="006B41A2" w:rsidRDefault="00B84FE4" w:rsidP="00886C30">
            <w:pPr>
              <w:pStyle w:val="a3"/>
              <w:spacing w:line="256" w:lineRule="auto"/>
              <w:jc w:val="center"/>
            </w:pPr>
            <w:r w:rsidRPr="006B41A2">
              <w:t>1</w:t>
            </w:r>
          </w:p>
        </w:tc>
      </w:tr>
      <w:tr w:rsidR="00CF7159" w:rsidRPr="00CF7159" w14:paraId="4516FA7A"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13056DBA" w14:textId="3EE7CBD8" w:rsidR="001B4309" w:rsidRPr="00CF7159" w:rsidRDefault="00886C30" w:rsidP="00B2450B">
            <w:pPr>
              <w:pStyle w:val="a3"/>
              <w:spacing w:line="256" w:lineRule="auto"/>
              <w:jc w:val="both"/>
            </w:pPr>
            <w:r w:rsidRPr="00CF7159">
              <w:rPr>
                <w:rStyle w:val="211pt"/>
                <w:color w:val="auto"/>
              </w:rPr>
              <w:t xml:space="preserve">19. </w:t>
            </w:r>
            <w:r w:rsidR="001B4309" w:rsidRPr="00CF7159">
              <w:rPr>
                <w:rStyle w:val="211pt"/>
                <w:color w:val="auto"/>
              </w:rPr>
              <w:t xml:space="preserve"> Музеї, крім тих, які повністю фінансуються за рахунок бюджету міста Києва</w:t>
            </w:r>
          </w:p>
        </w:tc>
        <w:tc>
          <w:tcPr>
            <w:tcW w:w="1126" w:type="pct"/>
            <w:tcBorders>
              <w:top w:val="outset" w:sz="6" w:space="0" w:color="auto"/>
              <w:left w:val="outset" w:sz="6" w:space="0" w:color="auto"/>
              <w:bottom w:val="outset" w:sz="6" w:space="0" w:color="auto"/>
              <w:right w:val="outset" w:sz="6" w:space="0" w:color="auto"/>
            </w:tcBorders>
            <w:hideMark/>
          </w:tcPr>
          <w:p w14:paraId="524F3E54" w14:textId="24DD91BE" w:rsidR="001B4309" w:rsidRPr="006B41A2" w:rsidRDefault="00BD6CFB">
            <w:pPr>
              <w:pStyle w:val="a3"/>
              <w:spacing w:line="256" w:lineRule="auto"/>
              <w:jc w:val="center"/>
            </w:pPr>
            <w:r w:rsidRPr="006B41A2">
              <w:t>1</w:t>
            </w:r>
          </w:p>
        </w:tc>
      </w:tr>
      <w:tr w:rsidR="00CF7159" w:rsidRPr="00CF7159" w14:paraId="48298283"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vAlign w:val="center"/>
            <w:hideMark/>
          </w:tcPr>
          <w:p w14:paraId="3DFC963E" w14:textId="4B5A4E24" w:rsidR="001B4309" w:rsidRPr="00CF7159" w:rsidRDefault="00886C30" w:rsidP="00B2450B">
            <w:pPr>
              <w:pStyle w:val="a3"/>
              <w:spacing w:line="256" w:lineRule="auto"/>
              <w:jc w:val="both"/>
            </w:pPr>
            <w:r w:rsidRPr="00CF7159">
              <w:rPr>
                <w:rStyle w:val="211pt"/>
                <w:color w:val="auto"/>
              </w:rPr>
              <w:t xml:space="preserve">20. </w:t>
            </w:r>
            <w:r w:rsidR="001B4309" w:rsidRPr="00CF7159">
              <w:rPr>
                <w:rStyle w:val="211pt"/>
                <w:color w:val="auto"/>
              </w:rPr>
              <w:t xml:space="preserve"> Заклади освіти, засновані на будь-якій формі власності, суб'єкти підприємницької діяльності, що мають ліцензію на надання освітніх послуг у сфері дошкільної освіти (крім визначених у пункті 13 цієї Методики)</w:t>
            </w:r>
          </w:p>
        </w:tc>
        <w:tc>
          <w:tcPr>
            <w:tcW w:w="1126" w:type="pct"/>
            <w:tcBorders>
              <w:top w:val="outset" w:sz="6" w:space="0" w:color="auto"/>
              <w:left w:val="outset" w:sz="6" w:space="0" w:color="auto"/>
              <w:bottom w:val="outset" w:sz="6" w:space="0" w:color="auto"/>
              <w:right w:val="outset" w:sz="6" w:space="0" w:color="auto"/>
            </w:tcBorders>
            <w:hideMark/>
          </w:tcPr>
          <w:p w14:paraId="1E1C8BBD" w14:textId="21DFC5B1" w:rsidR="001B4309" w:rsidRPr="006B41A2" w:rsidRDefault="00EB6673">
            <w:pPr>
              <w:pStyle w:val="a3"/>
              <w:spacing w:line="256" w:lineRule="auto"/>
              <w:jc w:val="center"/>
            </w:pPr>
            <w:r w:rsidRPr="006B41A2">
              <w:t>1</w:t>
            </w:r>
          </w:p>
        </w:tc>
      </w:tr>
      <w:tr w:rsidR="00CF7159" w:rsidRPr="00CF7159" w14:paraId="23B1C837" w14:textId="77777777" w:rsidTr="00886C30">
        <w:trPr>
          <w:tblCellSpacing w:w="22" w:type="dxa"/>
        </w:trPr>
        <w:tc>
          <w:tcPr>
            <w:tcW w:w="3805" w:type="pct"/>
            <w:tcBorders>
              <w:top w:val="outset" w:sz="6" w:space="0" w:color="auto"/>
              <w:left w:val="outset" w:sz="6" w:space="0" w:color="auto"/>
              <w:bottom w:val="outset" w:sz="6" w:space="0" w:color="auto"/>
              <w:right w:val="outset" w:sz="6" w:space="0" w:color="auto"/>
            </w:tcBorders>
          </w:tcPr>
          <w:p w14:paraId="127EE8F5" w14:textId="0CB9CA26" w:rsidR="006B41A2" w:rsidRPr="00CF7159" w:rsidRDefault="00886C30" w:rsidP="000B53FA">
            <w:pPr>
              <w:widowControl w:val="0"/>
              <w:shd w:val="clear" w:color="auto" w:fill="FFFFFF"/>
              <w:autoSpaceDE w:val="0"/>
              <w:autoSpaceDN w:val="0"/>
              <w:adjustRightInd w:val="0"/>
              <w:jc w:val="both"/>
              <w:rPr>
                <w:rStyle w:val="211pt"/>
                <w:color w:val="auto"/>
              </w:rPr>
            </w:pPr>
            <w:r w:rsidRPr="00CF7159">
              <w:rPr>
                <w:rFonts w:eastAsiaTheme="minorHAnsi"/>
                <w:sz w:val="22"/>
                <w:szCs w:val="22"/>
                <w:lang w:eastAsia="en-US"/>
              </w:rPr>
              <w:t xml:space="preserve">21. </w:t>
            </w:r>
            <w:r w:rsidR="00B84FE4" w:rsidRPr="00CF7159">
              <w:rPr>
                <w:rFonts w:eastAsiaTheme="minorHAnsi"/>
                <w:sz w:val="22"/>
                <w:szCs w:val="22"/>
                <w:lang w:eastAsia="en-US"/>
              </w:rPr>
              <w:t xml:space="preserve">Структурні підрозділи у місті Києві і у районах міста Києва  Пенсійного фонду України,  установи Державної служби зайнятості  України і фонди загальнообов’язкового державного соціального страхування, діяльність </w:t>
            </w:r>
            <w:r w:rsidR="00B84FE4" w:rsidRPr="00CF7159">
              <w:rPr>
                <w:rFonts w:eastAsiaTheme="minorHAnsi"/>
                <w:sz w:val="22"/>
                <w:szCs w:val="22"/>
                <w:lang w:eastAsia="en-US"/>
              </w:rPr>
              <w:lastRenderedPageBreak/>
              <w:t>яких фінансується за рахунок єдиного соціального внеску</w:t>
            </w:r>
          </w:p>
        </w:tc>
        <w:tc>
          <w:tcPr>
            <w:tcW w:w="1126" w:type="pct"/>
            <w:tcBorders>
              <w:top w:val="outset" w:sz="6" w:space="0" w:color="auto"/>
              <w:left w:val="outset" w:sz="6" w:space="0" w:color="auto"/>
              <w:bottom w:val="outset" w:sz="6" w:space="0" w:color="auto"/>
              <w:right w:val="outset" w:sz="6" w:space="0" w:color="auto"/>
            </w:tcBorders>
          </w:tcPr>
          <w:p w14:paraId="29BBC643" w14:textId="77777777" w:rsidR="00B84FE4" w:rsidRPr="006B41A2" w:rsidRDefault="00B84FE4" w:rsidP="00886C30">
            <w:pPr>
              <w:pStyle w:val="a3"/>
              <w:spacing w:line="256" w:lineRule="auto"/>
              <w:jc w:val="center"/>
              <w:rPr>
                <w:sz w:val="22"/>
                <w:szCs w:val="22"/>
              </w:rPr>
            </w:pPr>
            <w:r w:rsidRPr="006B41A2">
              <w:rPr>
                <w:sz w:val="22"/>
                <w:szCs w:val="22"/>
              </w:rPr>
              <w:lastRenderedPageBreak/>
              <w:t>1</w:t>
            </w:r>
          </w:p>
        </w:tc>
      </w:tr>
      <w:tr w:rsidR="00CF7159" w:rsidRPr="00CF7159" w14:paraId="1B6A3657"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7B80C5E9" w14:textId="50072DCD" w:rsidR="001B4309" w:rsidRPr="00CF7159" w:rsidRDefault="00886C30" w:rsidP="00B2450B">
            <w:pPr>
              <w:pStyle w:val="21"/>
              <w:shd w:val="clear" w:color="auto" w:fill="auto"/>
              <w:tabs>
                <w:tab w:val="left" w:pos="365"/>
              </w:tabs>
              <w:spacing w:before="0" w:after="60" w:line="274" w:lineRule="exact"/>
              <w:ind w:firstLine="0"/>
              <w:rPr>
                <w:lang w:val="uk-UA"/>
              </w:rPr>
            </w:pPr>
            <w:r w:rsidRPr="00CF7159">
              <w:rPr>
                <w:rStyle w:val="211pt"/>
                <w:color w:val="auto"/>
              </w:rPr>
              <w:t xml:space="preserve">22. </w:t>
            </w:r>
            <w:r w:rsidR="001B4309" w:rsidRPr="00CF7159">
              <w:rPr>
                <w:rStyle w:val="211pt"/>
                <w:color w:val="auto"/>
              </w:rPr>
              <w:t>Державні та комунальні спеціалізовані підприємства, установи та заклади соціального обслуговування, що надають соціальні послуги відповідно до Закону України «Про соціальні послуги» (крім визначених у пункті 13 цієї Методики)</w:t>
            </w:r>
          </w:p>
        </w:tc>
        <w:tc>
          <w:tcPr>
            <w:tcW w:w="1126" w:type="pct"/>
            <w:tcBorders>
              <w:top w:val="outset" w:sz="6" w:space="0" w:color="auto"/>
              <w:left w:val="outset" w:sz="6" w:space="0" w:color="auto"/>
              <w:bottom w:val="outset" w:sz="6" w:space="0" w:color="auto"/>
              <w:right w:val="outset" w:sz="6" w:space="0" w:color="auto"/>
            </w:tcBorders>
            <w:hideMark/>
          </w:tcPr>
          <w:p w14:paraId="1635722F" w14:textId="2F066A1D" w:rsidR="001B4309" w:rsidRPr="006B41A2" w:rsidRDefault="00BD6CFB">
            <w:pPr>
              <w:pStyle w:val="a3"/>
              <w:spacing w:line="256" w:lineRule="auto"/>
              <w:jc w:val="center"/>
            </w:pPr>
            <w:r w:rsidRPr="006B41A2">
              <w:t>1</w:t>
            </w:r>
          </w:p>
        </w:tc>
      </w:tr>
      <w:tr w:rsidR="00CF7159" w:rsidRPr="00CF7159" w14:paraId="35FED3AA" w14:textId="77777777" w:rsidTr="00773A7C">
        <w:trPr>
          <w:tblCellSpacing w:w="22" w:type="dxa"/>
        </w:trPr>
        <w:tc>
          <w:tcPr>
            <w:tcW w:w="3805" w:type="pct"/>
            <w:tcBorders>
              <w:top w:val="outset" w:sz="6" w:space="0" w:color="auto"/>
              <w:left w:val="outset" w:sz="6" w:space="0" w:color="auto"/>
              <w:bottom w:val="outset" w:sz="6" w:space="0" w:color="auto"/>
              <w:right w:val="outset" w:sz="6" w:space="0" w:color="auto"/>
            </w:tcBorders>
            <w:vAlign w:val="center"/>
            <w:hideMark/>
          </w:tcPr>
          <w:p w14:paraId="54B36319" w14:textId="6DC3DD8A" w:rsidR="001B4309" w:rsidRPr="00CF7159" w:rsidRDefault="00886C30" w:rsidP="00B2450B">
            <w:pPr>
              <w:pStyle w:val="a3"/>
              <w:spacing w:line="256" w:lineRule="auto"/>
              <w:jc w:val="both"/>
            </w:pPr>
            <w:r w:rsidRPr="00CF7159">
              <w:rPr>
                <w:rStyle w:val="211pt"/>
                <w:color w:val="auto"/>
              </w:rPr>
              <w:t xml:space="preserve">23. </w:t>
            </w:r>
            <w:r w:rsidR="001B4309" w:rsidRPr="00CF7159">
              <w:rPr>
                <w:rStyle w:val="211pt"/>
                <w:color w:val="auto"/>
              </w:rPr>
              <w:t xml:space="preserve"> Релігійні організації для забезпечення проведення релігійних обрядів та церемоній</w:t>
            </w:r>
            <w:r w:rsidR="00BD6CFB" w:rsidRPr="00CF7159">
              <w:rPr>
                <w:rStyle w:val="211pt"/>
                <w:color w:val="auto"/>
              </w:rPr>
              <w:t xml:space="preserve"> (на всю орендовану площу)</w:t>
            </w:r>
          </w:p>
        </w:tc>
        <w:tc>
          <w:tcPr>
            <w:tcW w:w="1126" w:type="pct"/>
            <w:tcBorders>
              <w:top w:val="outset" w:sz="6" w:space="0" w:color="auto"/>
              <w:left w:val="outset" w:sz="6" w:space="0" w:color="auto"/>
              <w:bottom w:val="outset" w:sz="6" w:space="0" w:color="auto"/>
              <w:right w:val="outset" w:sz="6" w:space="0" w:color="auto"/>
            </w:tcBorders>
          </w:tcPr>
          <w:p w14:paraId="00ED9878" w14:textId="6581F262" w:rsidR="001B4309" w:rsidRPr="006B41A2" w:rsidRDefault="00BD6CFB">
            <w:pPr>
              <w:pStyle w:val="a3"/>
              <w:spacing w:line="256" w:lineRule="auto"/>
              <w:jc w:val="center"/>
            </w:pPr>
            <w:r w:rsidRPr="006B41A2">
              <w:t>0,01</w:t>
            </w:r>
          </w:p>
        </w:tc>
      </w:tr>
      <w:tr w:rsidR="00B84FE4" w:rsidRPr="00CF7159" w14:paraId="321C8025" w14:textId="77777777" w:rsidTr="00886C30">
        <w:trPr>
          <w:tblCellSpacing w:w="22" w:type="dxa"/>
        </w:trPr>
        <w:tc>
          <w:tcPr>
            <w:tcW w:w="3805" w:type="pct"/>
            <w:tcBorders>
              <w:top w:val="outset" w:sz="6" w:space="0" w:color="auto"/>
              <w:left w:val="outset" w:sz="6" w:space="0" w:color="auto"/>
              <w:bottom w:val="outset" w:sz="6" w:space="0" w:color="auto"/>
              <w:right w:val="outset" w:sz="6" w:space="0" w:color="auto"/>
            </w:tcBorders>
            <w:hideMark/>
          </w:tcPr>
          <w:p w14:paraId="37C6A582" w14:textId="2FE59BEA" w:rsidR="00B84FE4" w:rsidRPr="00CF7159" w:rsidRDefault="00903F64" w:rsidP="008C07C6">
            <w:pPr>
              <w:pStyle w:val="a3"/>
              <w:spacing w:line="256" w:lineRule="auto"/>
              <w:jc w:val="both"/>
            </w:pPr>
            <w:r w:rsidRPr="00CF7159">
              <w:rPr>
                <w:rStyle w:val="211pt"/>
                <w:color w:val="auto"/>
              </w:rPr>
              <w:t>2</w:t>
            </w:r>
            <w:r w:rsidR="008C07C6">
              <w:rPr>
                <w:rStyle w:val="211pt"/>
                <w:color w:val="auto"/>
              </w:rPr>
              <w:t>4</w:t>
            </w:r>
            <w:r w:rsidR="00886C30" w:rsidRPr="00CF7159">
              <w:rPr>
                <w:rStyle w:val="211pt"/>
                <w:color w:val="auto"/>
              </w:rPr>
              <w:t xml:space="preserve">. </w:t>
            </w:r>
            <w:r w:rsidR="00B84FE4" w:rsidRPr="00CF7159">
              <w:rPr>
                <w:rStyle w:val="211pt"/>
                <w:color w:val="auto"/>
              </w:rPr>
              <w:t xml:space="preserve"> Громадські об'єднання фізкультурно-спортивної спрямованості, що є неприбутковими організаціями, внесеними до Реєстру неприбуткових установ та організацій, утворені ними спортивні клуби (крім спортивних клубів, що займаються професійним спортом), дитячо-юнацькі спортивні школи, школи вищої спортивної майстерності, центри олімпійської підготовки, центри студентського спорту закладів вищої освіти, центри фізичної культури і спорту осіб з інвалідністю, що є неприбутковими організаціями, внесеними до Реєстру неприбуткових установ та організацій, - виключно для проведення спортивних заходів або надання фізкультурно- спортивних послуг</w:t>
            </w:r>
          </w:p>
        </w:tc>
        <w:tc>
          <w:tcPr>
            <w:tcW w:w="1126" w:type="pct"/>
            <w:tcBorders>
              <w:top w:val="outset" w:sz="6" w:space="0" w:color="auto"/>
              <w:left w:val="outset" w:sz="6" w:space="0" w:color="auto"/>
              <w:bottom w:val="outset" w:sz="6" w:space="0" w:color="auto"/>
              <w:right w:val="outset" w:sz="6" w:space="0" w:color="auto"/>
            </w:tcBorders>
            <w:hideMark/>
          </w:tcPr>
          <w:p w14:paraId="5AC842B1" w14:textId="77777777" w:rsidR="00B84FE4" w:rsidRPr="006B41A2" w:rsidRDefault="00B84FE4" w:rsidP="00886C30">
            <w:pPr>
              <w:pStyle w:val="a3"/>
              <w:spacing w:line="256" w:lineRule="auto"/>
              <w:jc w:val="center"/>
            </w:pPr>
            <w:r w:rsidRPr="006B41A2">
              <w:t>0,01</w:t>
            </w:r>
          </w:p>
          <w:p w14:paraId="4FB371AB" w14:textId="77777777" w:rsidR="00B84FE4" w:rsidRPr="006B41A2" w:rsidRDefault="00B84FE4" w:rsidP="00886C30">
            <w:pPr>
              <w:pStyle w:val="a3"/>
              <w:spacing w:line="256" w:lineRule="auto"/>
              <w:jc w:val="center"/>
            </w:pPr>
          </w:p>
        </w:tc>
      </w:tr>
    </w:tbl>
    <w:p w14:paraId="56750D18" w14:textId="77777777" w:rsidR="00773A7C" w:rsidRPr="00CF7159" w:rsidRDefault="00773A7C" w:rsidP="001B4309">
      <w:pPr>
        <w:pStyle w:val="a3"/>
        <w:ind w:left="7788"/>
      </w:pPr>
    </w:p>
    <w:p w14:paraId="62F7A28E" w14:textId="77777777" w:rsidR="00773A7C" w:rsidRPr="00CF7159" w:rsidRDefault="00773A7C" w:rsidP="001B4309">
      <w:pPr>
        <w:pStyle w:val="a3"/>
        <w:ind w:left="7788"/>
      </w:pPr>
    </w:p>
    <w:p w14:paraId="7056C964" w14:textId="77777777" w:rsidR="00773A7C" w:rsidRPr="00CF7159" w:rsidRDefault="00773A7C" w:rsidP="001B4309">
      <w:pPr>
        <w:pStyle w:val="a3"/>
        <w:ind w:left="7788"/>
      </w:pPr>
    </w:p>
    <w:p w14:paraId="57960316" w14:textId="77777777" w:rsidR="00773A7C" w:rsidRPr="00CF7159" w:rsidRDefault="00773A7C" w:rsidP="001B4309">
      <w:pPr>
        <w:pStyle w:val="a3"/>
        <w:ind w:left="7788"/>
      </w:pPr>
    </w:p>
    <w:p w14:paraId="1C027574" w14:textId="77777777" w:rsidR="00773A7C" w:rsidRPr="00CF7159" w:rsidRDefault="00773A7C" w:rsidP="001B4309">
      <w:pPr>
        <w:pStyle w:val="a3"/>
        <w:ind w:left="7788"/>
      </w:pPr>
    </w:p>
    <w:p w14:paraId="0639D4AB" w14:textId="77777777" w:rsidR="00773A7C" w:rsidRPr="00CF7159" w:rsidRDefault="00773A7C" w:rsidP="001B4309">
      <w:pPr>
        <w:pStyle w:val="a3"/>
        <w:ind w:left="7788"/>
      </w:pPr>
    </w:p>
    <w:p w14:paraId="6955F9DD" w14:textId="77777777" w:rsidR="00773A7C" w:rsidRPr="00CF7159" w:rsidRDefault="00773A7C" w:rsidP="001B4309">
      <w:pPr>
        <w:pStyle w:val="a3"/>
        <w:ind w:left="7788"/>
      </w:pPr>
    </w:p>
    <w:p w14:paraId="45C14A11" w14:textId="77777777" w:rsidR="00773A7C" w:rsidRPr="00CF7159" w:rsidRDefault="00773A7C" w:rsidP="001B4309">
      <w:pPr>
        <w:pStyle w:val="a3"/>
        <w:ind w:left="7788"/>
      </w:pPr>
    </w:p>
    <w:p w14:paraId="689E8292" w14:textId="77777777" w:rsidR="00773A7C" w:rsidRPr="00CF7159" w:rsidRDefault="00773A7C" w:rsidP="001B4309">
      <w:pPr>
        <w:pStyle w:val="a3"/>
        <w:ind w:left="7788"/>
      </w:pPr>
    </w:p>
    <w:p w14:paraId="4834DDA2" w14:textId="77777777" w:rsidR="00773A7C" w:rsidRPr="00CF7159" w:rsidRDefault="00773A7C" w:rsidP="001B4309">
      <w:pPr>
        <w:pStyle w:val="a3"/>
        <w:ind w:left="7788"/>
      </w:pPr>
    </w:p>
    <w:p w14:paraId="156204BC" w14:textId="77777777" w:rsidR="00773A7C" w:rsidRPr="00CF7159" w:rsidRDefault="00773A7C" w:rsidP="001B4309">
      <w:pPr>
        <w:pStyle w:val="a3"/>
        <w:ind w:left="7788"/>
      </w:pPr>
    </w:p>
    <w:p w14:paraId="2F84C7E4" w14:textId="77777777" w:rsidR="00773A7C" w:rsidRPr="00CF7159" w:rsidRDefault="00773A7C" w:rsidP="001B4309">
      <w:pPr>
        <w:pStyle w:val="a3"/>
        <w:ind w:left="7788"/>
      </w:pPr>
    </w:p>
    <w:p w14:paraId="6BF51BA6" w14:textId="1928CC8D" w:rsidR="00773A7C" w:rsidRDefault="00773A7C" w:rsidP="001B4309">
      <w:pPr>
        <w:pStyle w:val="a3"/>
        <w:ind w:left="7788"/>
      </w:pPr>
    </w:p>
    <w:p w14:paraId="4D3BEB27" w14:textId="77777777" w:rsidR="002E2CFB" w:rsidRPr="00CF7159" w:rsidRDefault="002E2CFB" w:rsidP="001B4309">
      <w:pPr>
        <w:pStyle w:val="a3"/>
        <w:ind w:left="7788"/>
      </w:pPr>
    </w:p>
    <w:p w14:paraId="497BC466" w14:textId="2C2A637C" w:rsidR="00B2450B" w:rsidRPr="00CF7159" w:rsidRDefault="00B2450B" w:rsidP="001B4309">
      <w:pPr>
        <w:pStyle w:val="a3"/>
        <w:ind w:left="7788"/>
      </w:pPr>
    </w:p>
    <w:p w14:paraId="71374B22" w14:textId="7194DE73" w:rsidR="00B2450B" w:rsidRDefault="00B2450B" w:rsidP="001B4309">
      <w:pPr>
        <w:pStyle w:val="a3"/>
        <w:ind w:left="7788"/>
      </w:pPr>
    </w:p>
    <w:p w14:paraId="74C2D5E6" w14:textId="77777777" w:rsidR="00B96ECA" w:rsidRPr="00CF7159" w:rsidRDefault="00B96ECA" w:rsidP="001B4309">
      <w:pPr>
        <w:pStyle w:val="a3"/>
        <w:ind w:left="7788"/>
      </w:pPr>
    </w:p>
    <w:p w14:paraId="201678E6" w14:textId="77777777" w:rsidR="002E2CFB" w:rsidRPr="00CF7159" w:rsidRDefault="002E2CFB" w:rsidP="00B96ECA">
      <w:pPr>
        <w:pStyle w:val="a3"/>
        <w:spacing w:before="0" w:beforeAutospacing="0" w:after="0" w:afterAutospacing="0"/>
        <w:ind w:left="7788"/>
      </w:pPr>
    </w:p>
    <w:tbl>
      <w:tblPr>
        <w:tblpPr w:leftFromText="45" w:rightFromText="45" w:vertAnchor="text" w:horzAnchor="margin" w:tblpXSpec="right" w:tblpY="-1226"/>
        <w:tblW w:w="1350" w:type="pct"/>
        <w:tblCellSpacing w:w="22" w:type="dxa"/>
        <w:tblCellMar>
          <w:left w:w="0" w:type="dxa"/>
          <w:right w:w="0" w:type="dxa"/>
        </w:tblCellMar>
        <w:tblLook w:val="04A0" w:firstRow="1" w:lastRow="0" w:firstColumn="1" w:lastColumn="0" w:noHBand="0" w:noVBand="1"/>
      </w:tblPr>
      <w:tblGrid>
        <w:gridCol w:w="2602"/>
      </w:tblGrid>
      <w:tr w:rsidR="002E2CFB" w:rsidRPr="00CF7159" w14:paraId="74BF0DAC" w14:textId="77777777" w:rsidTr="002E2CFB">
        <w:trPr>
          <w:trHeight w:val="518"/>
          <w:tblCellSpacing w:w="22" w:type="dxa"/>
        </w:trPr>
        <w:tc>
          <w:tcPr>
            <w:tcW w:w="4831" w:type="pct"/>
            <w:tcMar>
              <w:top w:w="30" w:type="dxa"/>
              <w:left w:w="30" w:type="dxa"/>
              <w:bottom w:w="30" w:type="dxa"/>
              <w:right w:w="30" w:type="dxa"/>
            </w:tcMar>
            <w:hideMark/>
          </w:tcPr>
          <w:p w14:paraId="225D6A2D" w14:textId="77777777" w:rsidR="002E2CFB" w:rsidRPr="00CF7159" w:rsidRDefault="002E2CFB" w:rsidP="00B96ECA">
            <w:pPr>
              <w:pStyle w:val="a3"/>
              <w:spacing w:before="0" w:beforeAutospacing="0" w:after="0" w:afterAutospacing="0"/>
            </w:pPr>
            <w:r w:rsidRPr="00CF7159">
              <w:t>Додаток 2</w:t>
            </w:r>
            <w:r w:rsidRPr="00CF7159">
              <w:br/>
              <w:t>до Методики</w:t>
            </w:r>
          </w:p>
        </w:tc>
      </w:tr>
    </w:tbl>
    <w:p w14:paraId="4B96C669" w14:textId="77777777" w:rsidR="001B4309" w:rsidRPr="00CF7159" w:rsidRDefault="001B4309" w:rsidP="00B96ECA">
      <w:pPr>
        <w:pStyle w:val="3"/>
        <w:spacing w:before="0" w:after="0"/>
        <w:jc w:val="center"/>
        <w:rPr>
          <w:rFonts w:ascii="Times New Roman" w:hAnsi="Times New Roman" w:cs="Times New Roman"/>
          <w:b w:val="0"/>
          <w:bCs w:val="0"/>
          <w:sz w:val="28"/>
          <w:szCs w:val="28"/>
        </w:rPr>
      </w:pPr>
      <w:r w:rsidRPr="00CF7159">
        <w:rPr>
          <w:rFonts w:ascii="Times New Roman" w:hAnsi="Times New Roman" w:cs="Times New Roman"/>
          <w:b w:val="0"/>
          <w:bCs w:val="0"/>
          <w:sz w:val="28"/>
          <w:szCs w:val="28"/>
        </w:rPr>
        <w:t>ОРЕНДНІ СТАВКИ</w:t>
      </w:r>
    </w:p>
    <w:p w14:paraId="72468E3F" w14:textId="3E4B7AE9" w:rsidR="001B4309" w:rsidRPr="00CF7159" w:rsidRDefault="001B4309" w:rsidP="00B96ECA">
      <w:pPr>
        <w:pStyle w:val="3"/>
        <w:spacing w:before="0" w:after="0"/>
        <w:jc w:val="center"/>
        <w:rPr>
          <w:rFonts w:ascii="Times New Roman" w:hAnsi="Times New Roman" w:cs="Times New Roman"/>
          <w:b w:val="0"/>
          <w:bCs w:val="0"/>
          <w:sz w:val="28"/>
          <w:szCs w:val="28"/>
        </w:rPr>
      </w:pPr>
      <w:r w:rsidRPr="00CF7159">
        <w:rPr>
          <w:rFonts w:ascii="Times New Roman" w:hAnsi="Times New Roman" w:cs="Times New Roman"/>
          <w:b w:val="0"/>
          <w:bCs w:val="0"/>
          <w:sz w:val="28"/>
          <w:szCs w:val="28"/>
        </w:rPr>
        <w:t>для договорів оренди</w:t>
      </w:r>
      <w:r w:rsidR="00E16E3D" w:rsidRPr="00CF7159">
        <w:rPr>
          <w:rFonts w:ascii="Times New Roman" w:hAnsi="Times New Roman" w:cs="Times New Roman"/>
          <w:b w:val="0"/>
          <w:bCs w:val="0"/>
          <w:sz w:val="28"/>
          <w:szCs w:val="28"/>
        </w:rPr>
        <w:t xml:space="preserve"> </w:t>
      </w:r>
      <w:r w:rsidR="00E16E3D" w:rsidRPr="00CF7159">
        <w:rPr>
          <w:rFonts w:ascii="Times New Roman" w:hAnsi="Times New Roman" w:cs="Times New Roman"/>
          <w:b w:val="0"/>
          <w:sz w:val="28"/>
          <w:szCs w:val="28"/>
        </w:rPr>
        <w:t>(найму)</w:t>
      </w:r>
      <w:r w:rsidRPr="00CF7159">
        <w:rPr>
          <w:rFonts w:ascii="Times New Roman" w:hAnsi="Times New Roman" w:cs="Times New Roman"/>
          <w:b w:val="0"/>
          <w:bCs w:val="0"/>
          <w:sz w:val="28"/>
          <w:szCs w:val="28"/>
        </w:rPr>
        <w:t>, які продовжуються без аукціону</w:t>
      </w:r>
    </w:p>
    <w:tbl>
      <w:tblPr>
        <w:tblW w:w="5088"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7896"/>
        <w:gridCol w:w="1895"/>
      </w:tblGrid>
      <w:tr w:rsidR="00CF7159" w:rsidRPr="00CF7159" w14:paraId="05387B2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17CBFA81" w14:textId="77777777" w:rsidR="001B4309" w:rsidRPr="00CF7159" w:rsidRDefault="001B4309" w:rsidP="00B96ECA">
            <w:pPr>
              <w:pStyle w:val="a3"/>
              <w:spacing w:before="0" w:beforeAutospacing="0" w:after="0" w:afterAutospacing="0"/>
              <w:jc w:val="center"/>
            </w:pPr>
            <w:r w:rsidRPr="00CF7159">
              <w:t>Найменування</w:t>
            </w:r>
          </w:p>
        </w:tc>
        <w:tc>
          <w:tcPr>
            <w:tcW w:w="934" w:type="pct"/>
            <w:tcBorders>
              <w:top w:val="outset" w:sz="6" w:space="0" w:color="auto"/>
              <w:left w:val="outset" w:sz="6" w:space="0" w:color="auto"/>
              <w:bottom w:val="outset" w:sz="6" w:space="0" w:color="auto"/>
              <w:right w:val="outset" w:sz="6" w:space="0" w:color="auto"/>
            </w:tcBorders>
            <w:hideMark/>
          </w:tcPr>
          <w:p w14:paraId="0755E4D5" w14:textId="77777777" w:rsidR="001B4309" w:rsidRPr="00CF7159" w:rsidRDefault="001B4309" w:rsidP="00B96ECA">
            <w:pPr>
              <w:pStyle w:val="a3"/>
              <w:spacing w:before="0" w:beforeAutospacing="0" w:after="0" w:afterAutospacing="0"/>
              <w:jc w:val="center"/>
            </w:pPr>
            <w:r w:rsidRPr="00CF7159">
              <w:t>Орендна ставка, відсотків</w:t>
            </w:r>
          </w:p>
        </w:tc>
      </w:tr>
      <w:tr w:rsidR="00CF7159" w:rsidRPr="00CF7159" w14:paraId="669A5862"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62DA1EE0" w14:textId="77777777" w:rsidR="001B4309" w:rsidRPr="00CF7159" w:rsidRDefault="001B4309" w:rsidP="00B2450B">
            <w:pPr>
              <w:pStyle w:val="a3"/>
              <w:spacing w:line="256" w:lineRule="auto"/>
              <w:jc w:val="both"/>
            </w:pPr>
            <w:r w:rsidRPr="00CF7159">
              <w:t>1. Використання єдиних майнових комплексів комунальних підприємств міста Києва, їх відокремлених структурних підрозділів для:</w:t>
            </w:r>
          </w:p>
        </w:tc>
        <w:tc>
          <w:tcPr>
            <w:tcW w:w="934" w:type="pct"/>
            <w:tcBorders>
              <w:top w:val="outset" w:sz="6" w:space="0" w:color="auto"/>
              <w:left w:val="outset" w:sz="6" w:space="0" w:color="auto"/>
              <w:bottom w:val="outset" w:sz="6" w:space="0" w:color="auto"/>
              <w:right w:val="outset" w:sz="6" w:space="0" w:color="auto"/>
            </w:tcBorders>
            <w:hideMark/>
          </w:tcPr>
          <w:p w14:paraId="64DF53AF" w14:textId="77777777" w:rsidR="001B4309" w:rsidRPr="00CF7159" w:rsidRDefault="001B4309">
            <w:pPr>
              <w:pStyle w:val="a3"/>
              <w:spacing w:line="256" w:lineRule="auto"/>
              <w:jc w:val="center"/>
            </w:pPr>
            <w:r w:rsidRPr="00CF7159">
              <w:t> </w:t>
            </w:r>
          </w:p>
        </w:tc>
      </w:tr>
      <w:tr w:rsidR="00CF7159" w:rsidRPr="00CF7159" w14:paraId="196E80C8"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4A3D9273" w14:textId="56476253" w:rsidR="001B4309" w:rsidRPr="00CF7159" w:rsidRDefault="001B4309" w:rsidP="006A20E9">
            <w:pPr>
              <w:pStyle w:val="a3"/>
              <w:spacing w:line="256" w:lineRule="auto"/>
              <w:jc w:val="both"/>
            </w:pPr>
            <w:r w:rsidRPr="00CF7159">
              <w:t>1) тютюнової промисловості, лікеро-горілчаної та виноробної промисловості, радгоспів</w:t>
            </w:r>
            <w:r w:rsidR="006A20E9">
              <w:t>-</w:t>
            </w:r>
            <w:r w:rsidRPr="00CF7159">
              <w:t>заводів, що виробляють виноробну продукцію</w:t>
            </w:r>
          </w:p>
        </w:tc>
        <w:tc>
          <w:tcPr>
            <w:tcW w:w="934" w:type="pct"/>
            <w:tcBorders>
              <w:top w:val="outset" w:sz="6" w:space="0" w:color="auto"/>
              <w:left w:val="outset" w:sz="6" w:space="0" w:color="auto"/>
              <w:bottom w:val="outset" w:sz="6" w:space="0" w:color="auto"/>
              <w:right w:val="outset" w:sz="6" w:space="0" w:color="auto"/>
            </w:tcBorders>
            <w:hideMark/>
          </w:tcPr>
          <w:p w14:paraId="3728205E" w14:textId="00D81C04" w:rsidR="001B4309" w:rsidRPr="00CF7159" w:rsidRDefault="00D651A0">
            <w:pPr>
              <w:pStyle w:val="a3"/>
              <w:spacing w:line="256" w:lineRule="auto"/>
              <w:jc w:val="center"/>
            </w:pPr>
            <w:r w:rsidRPr="00CF7159">
              <w:t>25</w:t>
            </w:r>
          </w:p>
        </w:tc>
      </w:tr>
      <w:tr w:rsidR="00CF7159" w:rsidRPr="00CF7159" w14:paraId="21D71A62"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3F4F28D6" w14:textId="533F9F36" w:rsidR="001B4309" w:rsidRPr="00CF7159" w:rsidRDefault="00C70890" w:rsidP="008C07C6">
            <w:pPr>
              <w:pStyle w:val="a3"/>
              <w:spacing w:line="256" w:lineRule="auto"/>
              <w:jc w:val="both"/>
            </w:pPr>
            <w:r w:rsidRPr="00CF7159">
              <w:t xml:space="preserve">2) </w:t>
            </w:r>
            <w:r w:rsidR="000209E3" w:rsidRPr="00CF7159">
              <w:t xml:space="preserve"> електроенергетики, газової, хімічної і нафтохімічної промисловості, чорної металургії, зв'язку, швейної та текстильної промисловості, ресторанного господарства (крім ресторанів), виробництва транспортних засобів, устаткування та їх ремонту, виробництва машин та устаткування, призначеного для механічного, термічного оброблення матеріалів або здійснення інших операцій, виробництва гумових та пластмасових виробів, лісового господарства, рибного господарства, целюлозно-паперової промисловості, переробки відходів, видобування неенергетичних матеріалів, надання додаткових транспортних послуг та допоміжних операцій, паливної промисловості, побутового обслуговування </w:t>
            </w:r>
          </w:p>
        </w:tc>
        <w:tc>
          <w:tcPr>
            <w:tcW w:w="934" w:type="pct"/>
            <w:tcBorders>
              <w:top w:val="outset" w:sz="6" w:space="0" w:color="auto"/>
              <w:left w:val="outset" w:sz="6" w:space="0" w:color="auto"/>
              <w:bottom w:val="outset" w:sz="6" w:space="0" w:color="auto"/>
              <w:right w:val="outset" w:sz="6" w:space="0" w:color="auto"/>
            </w:tcBorders>
            <w:hideMark/>
          </w:tcPr>
          <w:p w14:paraId="5ADE6BB6" w14:textId="502610D5" w:rsidR="001B4309" w:rsidRPr="00CF7159" w:rsidRDefault="00C70890">
            <w:pPr>
              <w:pStyle w:val="a3"/>
              <w:spacing w:line="256" w:lineRule="auto"/>
              <w:jc w:val="center"/>
            </w:pPr>
            <w:r w:rsidRPr="00CF7159">
              <w:t>16</w:t>
            </w:r>
          </w:p>
        </w:tc>
      </w:tr>
      <w:tr w:rsidR="00CF7159" w:rsidRPr="00CF7159" w14:paraId="4D994899"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541BDF57" w14:textId="41D9AC9F" w:rsidR="001B4309" w:rsidRPr="00CF7159" w:rsidRDefault="00C70890" w:rsidP="00B2450B">
            <w:pPr>
              <w:pStyle w:val="a3"/>
              <w:spacing w:line="256" w:lineRule="auto"/>
              <w:jc w:val="both"/>
            </w:pPr>
            <w:r w:rsidRPr="00CF7159">
              <w:t xml:space="preserve">3) </w:t>
            </w:r>
            <w:r w:rsidR="000209E3" w:rsidRPr="00CF7159">
              <w:t xml:space="preserve"> виробництва електричного та електронного устаткування, деревини та виробів з деревини, меблів, організації концертно-видовищної діяльності та виставкової діяльності, ресторанів, морського, залізничного та автомобільного транспорту, торгівлі, випуску лотерейних білетів та проведення лотерей, кольорової металургії, нафтогазодобувної промисловості</w:t>
            </w:r>
          </w:p>
        </w:tc>
        <w:tc>
          <w:tcPr>
            <w:tcW w:w="934" w:type="pct"/>
            <w:tcBorders>
              <w:top w:val="outset" w:sz="6" w:space="0" w:color="auto"/>
              <w:left w:val="outset" w:sz="6" w:space="0" w:color="auto"/>
              <w:bottom w:val="outset" w:sz="6" w:space="0" w:color="auto"/>
              <w:right w:val="outset" w:sz="6" w:space="0" w:color="auto"/>
            </w:tcBorders>
            <w:hideMark/>
          </w:tcPr>
          <w:p w14:paraId="4C540038" w14:textId="5F608FAC" w:rsidR="001B4309" w:rsidRPr="00CF7159" w:rsidRDefault="00C70890">
            <w:pPr>
              <w:pStyle w:val="a3"/>
              <w:spacing w:line="256" w:lineRule="auto"/>
              <w:jc w:val="center"/>
            </w:pPr>
            <w:r w:rsidRPr="00CF7159">
              <w:t>15</w:t>
            </w:r>
          </w:p>
        </w:tc>
      </w:tr>
      <w:tr w:rsidR="00CF7159" w:rsidRPr="00CF7159" w14:paraId="51ECB6B4"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C82F0C6" w14:textId="77777777" w:rsidR="001B4309" w:rsidRPr="00CF7159" w:rsidRDefault="001B4309" w:rsidP="00B2450B">
            <w:pPr>
              <w:pStyle w:val="a3"/>
              <w:spacing w:line="256" w:lineRule="auto"/>
              <w:jc w:val="both"/>
            </w:pPr>
            <w:r w:rsidRPr="00CF7159">
              <w:t>4) сільського господарства, харчової промисловості (крім лікеро-горілчаної та виноробної промисловості), радгоспів заводів (крім тих, що виробляють виноробну продукцію), металообробки, освіти, науки та охорони здоров'я, легкої (крім швейної та текстильної) промисловості, виробництва будівельних матеріалів</w:t>
            </w:r>
          </w:p>
        </w:tc>
        <w:tc>
          <w:tcPr>
            <w:tcW w:w="934" w:type="pct"/>
            <w:tcBorders>
              <w:top w:val="outset" w:sz="6" w:space="0" w:color="auto"/>
              <w:left w:val="outset" w:sz="6" w:space="0" w:color="auto"/>
              <w:bottom w:val="outset" w:sz="6" w:space="0" w:color="auto"/>
              <w:right w:val="outset" w:sz="6" w:space="0" w:color="auto"/>
            </w:tcBorders>
            <w:hideMark/>
          </w:tcPr>
          <w:p w14:paraId="165B9195" w14:textId="73DD2E85" w:rsidR="001B4309" w:rsidRPr="00CF7159" w:rsidRDefault="00D651A0">
            <w:pPr>
              <w:pStyle w:val="a3"/>
              <w:spacing w:line="256" w:lineRule="auto"/>
              <w:jc w:val="center"/>
            </w:pPr>
            <w:r w:rsidRPr="00CF7159">
              <w:t>10</w:t>
            </w:r>
          </w:p>
        </w:tc>
      </w:tr>
      <w:tr w:rsidR="00CF7159" w:rsidRPr="00CF7159" w14:paraId="58FFA04E"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129EC5D" w14:textId="77777777" w:rsidR="001B4309" w:rsidRPr="00CF7159" w:rsidRDefault="001B4309" w:rsidP="00B2450B">
            <w:pPr>
              <w:pStyle w:val="a3"/>
              <w:spacing w:line="256" w:lineRule="auto"/>
              <w:jc w:val="both"/>
            </w:pPr>
            <w:r w:rsidRPr="00CF7159">
              <w:t>5) кінопоказу</w:t>
            </w:r>
          </w:p>
        </w:tc>
        <w:tc>
          <w:tcPr>
            <w:tcW w:w="934" w:type="pct"/>
            <w:tcBorders>
              <w:top w:val="outset" w:sz="6" w:space="0" w:color="auto"/>
              <w:left w:val="outset" w:sz="6" w:space="0" w:color="auto"/>
              <w:bottom w:val="outset" w:sz="6" w:space="0" w:color="auto"/>
              <w:right w:val="outset" w:sz="6" w:space="0" w:color="auto"/>
            </w:tcBorders>
            <w:hideMark/>
          </w:tcPr>
          <w:p w14:paraId="405D5E83" w14:textId="6DD6C1D3" w:rsidR="001B4309" w:rsidRPr="00CF7159" w:rsidRDefault="00D651A0">
            <w:pPr>
              <w:pStyle w:val="a3"/>
              <w:spacing w:line="256" w:lineRule="auto"/>
              <w:jc w:val="center"/>
            </w:pPr>
            <w:r w:rsidRPr="00CF7159">
              <w:t>4</w:t>
            </w:r>
          </w:p>
        </w:tc>
      </w:tr>
      <w:tr w:rsidR="00CF7159" w:rsidRPr="00CF7159" w14:paraId="358FE8FB"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61B5B809" w14:textId="77777777" w:rsidR="001B4309" w:rsidRPr="00CF7159" w:rsidRDefault="001B4309" w:rsidP="00B2450B">
            <w:pPr>
              <w:pStyle w:val="a3"/>
              <w:spacing w:line="256" w:lineRule="auto"/>
              <w:jc w:val="both"/>
            </w:pPr>
            <w:r w:rsidRPr="00CF7159">
              <w:t>6) використання інших об'єктів</w:t>
            </w:r>
          </w:p>
        </w:tc>
        <w:tc>
          <w:tcPr>
            <w:tcW w:w="934" w:type="pct"/>
            <w:tcBorders>
              <w:top w:val="outset" w:sz="6" w:space="0" w:color="auto"/>
              <w:left w:val="outset" w:sz="6" w:space="0" w:color="auto"/>
              <w:bottom w:val="outset" w:sz="6" w:space="0" w:color="auto"/>
              <w:right w:val="outset" w:sz="6" w:space="0" w:color="auto"/>
            </w:tcBorders>
            <w:hideMark/>
          </w:tcPr>
          <w:p w14:paraId="13621A19" w14:textId="41A5DD8A" w:rsidR="001B4309" w:rsidRPr="00CF7159" w:rsidRDefault="00D651A0">
            <w:pPr>
              <w:pStyle w:val="a3"/>
              <w:spacing w:line="256" w:lineRule="auto"/>
              <w:jc w:val="center"/>
            </w:pPr>
            <w:r w:rsidRPr="00CF7159">
              <w:t>10</w:t>
            </w:r>
          </w:p>
        </w:tc>
      </w:tr>
      <w:tr w:rsidR="00CF7159" w:rsidRPr="00CF7159" w14:paraId="24FFE65C"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6CE9ABFD" w14:textId="77777777" w:rsidR="001B4309" w:rsidRPr="00CF7159" w:rsidRDefault="001B4309" w:rsidP="00B2450B">
            <w:pPr>
              <w:pStyle w:val="a3"/>
              <w:spacing w:line="256" w:lineRule="auto"/>
              <w:jc w:val="both"/>
            </w:pPr>
            <w:r w:rsidRPr="00CF7159">
              <w:t>2. Використання нерухомого майна за цільовим призначенням:</w:t>
            </w:r>
          </w:p>
        </w:tc>
        <w:tc>
          <w:tcPr>
            <w:tcW w:w="934" w:type="pct"/>
            <w:tcBorders>
              <w:top w:val="outset" w:sz="6" w:space="0" w:color="auto"/>
              <w:left w:val="outset" w:sz="6" w:space="0" w:color="auto"/>
              <w:bottom w:val="outset" w:sz="6" w:space="0" w:color="auto"/>
              <w:right w:val="outset" w:sz="6" w:space="0" w:color="auto"/>
            </w:tcBorders>
            <w:hideMark/>
          </w:tcPr>
          <w:p w14:paraId="5B77FBB3" w14:textId="77777777" w:rsidR="001B4309" w:rsidRPr="00CF7159" w:rsidRDefault="001B4309">
            <w:pPr>
              <w:pStyle w:val="a3"/>
              <w:spacing w:line="256" w:lineRule="auto"/>
              <w:jc w:val="center"/>
            </w:pPr>
            <w:r w:rsidRPr="00CF7159">
              <w:t> </w:t>
            </w:r>
          </w:p>
        </w:tc>
      </w:tr>
      <w:tr w:rsidR="00CF7159" w:rsidRPr="00CF7159" w14:paraId="60A7D352"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8351338" w14:textId="77777777" w:rsidR="001B4309" w:rsidRPr="00CF7159" w:rsidRDefault="001B4309" w:rsidP="00B2450B">
            <w:pPr>
              <w:pStyle w:val="a3"/>
              <w:spacing w:line="256" w:lineRule="auto"/>
              <w:jc w:val="both"/>
            </w:pPr>
            <w:r w:rsidRPr="00CF7159">
              <w:t xml:space="preserve">1) розміщення казино, інших гральних закладів </w:t>
            </w:r>
          </w:p>
        </w:tc>
        <w:tc>
          <w:tcPr>
            <w:tcW w:w="934" w:type="pct"/>
            <w:tcBorders>
              <w:top w:val="outset" w:sz="6" w:space="0" w:color="auto"/>
              <w:left w:val="outset" w:sz="6" w:space="0" w:color="auto"/>
              <w:bottom w:val="outset" w:sz="6" w:space="0" w:color="auto"/>
              <w:right w:val="outset" w:sz="6" w:space="0" w:color="auto"/>
            </w:tcBorders>
            <w:hideMark/>
          </w:tcPr>
          <w:p w14:paraId="772EFCDE" w14:textId="755D1F47" w:rsidR="001B4309" w:rsidRPr="00CF7159" w:rsidRDefault="00D651A0" w:rsidP="00D651A0">
            <w:pPr>
              <w:pStyle w:val="a3"/>
              <w:spacing w:line="256" w:lineRule="auto"/>
              <w:jc w:val="center"/>
            </w:pPr>
            <w:r w:rsidRPr="00CF7159">
              <w:t>10</w:t>
            </w:r>
            <w:r w:rsidR="001B4309" w:rsidRPr="00CF7159">
              <w:t>0</w:t>
            </w:r>
          </w:p>
        </w:tc>
      </w:tr>
      <w:tr w:rsidR="00CF7159" w:rsidRPr="00CF7159" w14:paraId="1D22F68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2162E89A" w14:textId="77777777" w:rsidR="001B4309" w:rsidRPr="00CF7159" w:rsidRDefault="001B4309" w:rsidP="00B2450B">
            <w:pPr>
              <w:pStyle w:val="a3"/>
              <w:spacing w:line="256" w:lineRule="auto"/>
              <w:jc w:val="both"/>
            </w:pPr>
            <w:r w:rsidRPr="00CF7159">
              <w:t>2) розміщення гральних автоматів окремо поза казино чи гральними закладами</w:t>
            </w:r>
          </w:p>
        </w:tc>
        <w:tc>
          <w:tcPr>
            <w:tcW w:w="934" w:type="pct"/>
            <w:tcBorders>
              <w:top w:val="outset" w:sz="6" w:space="0" w:color="auto"/>
              <w:left w:val="outset" w:sz="6" w:space="0" w:color="auto"/>
              <w:bottom w:val="outset" w:sz="6" w:space="0" w:color="auto"/>
              <w:right w:val="outset" w:sz="6" w:space="0" w:color="auto"/>
            </w:tcBorders>
            <w:hideMark/>
          </w:tcPr>
          <w:p w14:paraId="6A82206D" w14:textId="77777777" w:rsidR="001B4309" w:rsidRPr="00CF7159" w:rsidRDefault="001B4309">
            <w:pPr>
              <w:pStyle w:val="a3"/>
              <w:spacing w:line="256" w:lineRule="auto"/>
              <w:jc w:val="center"/>
            </w:pPr>
            <w:r w:rsidRPr="00CF7159">
              <w:t>100</w:t>
            </w:r>
          </w:p>
        </w:tc>
      </w:tr>
      <w:tr w:rsidR="00CF7159" w:rsidRPr="00CF7159" w14:paraId="4A441ACF"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152CDFC1" w14:textId="56C03118" w:rsidR="001B4309" w:rsidRPr="00CF7159" w:rsidRDefault="00E4566A" w:rsidP="00B2450B">
            <w:pPr>
              <w:pStyle w:val="a3"/>
              <w:spacing w:line="256" w:lineRule="auto"/>
              <w:jc w:val="both"/>
            </w:pPr>
            <w:r w:rsidRPr="00CF7159">
              <w:t>3</w:t>
            </w:r>
            <w:r w:rsidR="001B4309" w:rsidRPr="00CF7159">
              <w:t>) розміщення</w:t>
            </w:r>
            <w:r w:rsidR="00B2450B" w:rsidRPr="00CF7159">
              <w:t>:</w:t>
            </w:r>
          </w:p>
        </w:tc>
        <w:tc>
          <w:tcPr>
            <w:tcW w:w="934" w:type="pct"/>
            <w:tcBorders>
              <w:top w:val="outset" w:sz="6" w:space="0" w:color="auto"/>
              <w:left w:val="outset" w:sz="6" w:space="0" w:color="auto"/>
              <w:bottom w:val="outset" w:sz="6" w:space="0" w:color="auto"/>
              <w:right w:val="outset" w:sz="6" w:space="0" w:color="auto"/>
            </w:tcBorders>
            <w:hideMark/>
          </w:tcPr>
          <w:p w14:paraId="7590ACDA" w14:textId="56E8140D" w:rsidR="001B4309" w:rsidRPr="00CF7159" w:rsidRDefault="00C70890" w:rsidP="00D651A0">
            <w:pPr>
              <w:pStyle w:val="a3"/>
              <w:spacing w:line="256" w:lineRule="auto"/>
              <w:jc w:val="center"/>
            </w:pPr>
            <w:r w:rsidRPr="00CF7159">
              <w:t>60</w:t>
            </w:r>
          </w:p>
        </w:tc>
      </w:tr>
      <w:tr w:rsidR="00CF7159" w:rsidRPr="00CF7159" w14:paraId="0C76DD8A"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74141651" w14:textId="4069F655" w:rsidR="00C70890" w:rsidRPr="00CF7159" w:rsidRDefault="00C70890" w:rsidP="00B2450B">
            <w:pPr>
              <w:pStyle w:val="a3"/>
              <w:spacing w:line="256" w:lineRule="auto"/>
              <w:jc w:val="both"/>
            </w:pPr>
            <w:r w:rsidRPr="00CF7159">
              <w:t>операторів телекомунікацій, які надають послуги з рухомого (мобільного) зв'язку, операторів та провайдерів телекомунікацій, які надають послуги з доступу до Інтернету</w:t>
            </w:r>
          </w:p>
        </w:tc>
        <w:tc>
          <w:tcPr>
            <w:tcW w:w="934" w:type="pct"/>
            <w:tcBorders>
              <w:top w:val="outset" w:sz="6" w:space="0" w:color="auto"/>
              <w:left w:val="outset" w:sz="6" w:space="0" w:color="auto"/>
              <w:bottom w:val="outset" w:sz="6" w:space="0" w:color="auto"/>
              <w:right w:val="outset" w:sz="6" w:space="0" w:color="auto"/>
            </w:tcBorders>
          </w:tcPr>
          <w:p w14:paraId="41A906CE" w14:textId="77777777" w:rsidR="00C70890" w:rsidRPr="00CF7159" w:rsidRDefault="00C70890" w:rsidP="00D651A0">
            <w:pPr>
              <w:pStyle w:val="a3"/>
              <w:spacing w:line="256" w:lineRule="auto"/>
              <w:jc w:val="center"/>
            </w:pPr>
          </w:p>
        </w:tc>
      </w:tr>
      <w:tr w:rsidR="00CF7159" w:rsidRPr="00CF7159" w14:paraId="6EB0AC94"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22EFAC3E" w14:textId="168F9708" w:rsidR="00C70890" w:rsidRPr="00CF7159" w:rsidRDefault="00C70890" w:rsidP="00B2450B">
            <w:pPr>
              <w:pStyle w:val="a3"/>
              <w:spacing w:line="256" w:lineRule="auto"/>
              <w:jc w:val="both"/>
            </w:pPr>
            <w:r w:rsidRPr="00CF7159">
              <w:lastRenderedPageBreak/>
              <w:t>антен, технічних засобів і антен операторів телекомунікацій, які надають послуги рухомого (мобільного) зв'язку, операторів та провайдерів телекомунікацій, які надають послуги доступу до Інтернету</w:t>
            </w:r>
          </w:p>
        </w:tc>
        <w:tc>
          <w:tcPr>
            <w:tcW w:w="934" w:type="pct"/>
            <w:tcBorders>
              <w:top w:val="outset" w:sz="6" w:space="0" w:color="auto"/>
              <w:left w:val="outset" w:sz="6" w:space="0" w:color="auto"/>
              <w:bottom w:val="outset" w:sz="6" w:space="0" w:color="auto"/>
              <w:right w:val="outset" w:sz="6" w:space="0" w:color="auto"/>
            </w:tcBorders>
          </w:tcPr>
          <w:p w14:paraId="5FAF99EB" w14:textId="77777777" w:rsidR="00C70890" w:rsidRPr="00CF7159" w:rsidRDefault="00C70890" w:rsidP="00C70890">
            <w:pPr>
              <w:pStyle w:val="a3"/>
              <w:spacing w:line="256" w:lineRule="auto"/>
              <w:jc w:val="center"/>
            </w:pPr>
          </w:p>
        </w:tc>
      </w:tr>
      <w:tr w:rsidR="00CF7159" w:rsidRPr="00CF7159" w14:paraId="7D8A540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7517D43" w14:textId="06D63BAA" w:rsidR="00C70890" w:rsidRPr="00CF7159" w:rsidRDefault="00E4566A" w:rsidP="00B2450B">
            <w:pPr>
              <w:pStyle w:val="a3"/>
              <w:spacing w:line="256" w:lineRule="auto"/>
              <w:jc w:val="both"/>
            </w:pPr>
            <w:r w:rsidRPr="00CF7159">
              <w:t>4</w:t>
            </w:r>
            <w:r w:rsidR="00C70890" w:rsidRPr="00CF7159">
              <w:t>) розміщення пунктів продажу лотерейних білетів, пунктів обміну валюти</w:t>
            </w:r>
          </w:p>
        </w:tc>
        <w:tc>
          <w:tcPr>
            <w:tcW w:w="934" w:type="pct"/>
            <w:tcBorders>
              <w:top w:val="outset" w:sz="6" w:space="0" w:color="auto"/>
              <w:left w:val="outset" w:sz="6" w:space="0" w:color="auto"/>
              <w:bottom w:val="outset" w:sz="6" w:space="0" w:color="auto"/>
              <w:right w:val="outset" w:sz="6" w:space="0" w:color="auto"/>
            </w:tcBorders>
          </w:tcPr>
          <w:p w14:paraId="5C3F2564" w14:textId="7BF0743A" w:rsidR="00C70890" w:rsidRPr="00CF7159" w:rsidRDefault="00C70890" w:rsidP="00C70890">
            <w:pPr>
              <w:pStyle w:val="a3"/>
              <w:spacing w:line="256" w:lineRule="auto"/>
              <w:jc w:val="center"/>
            </w:pPr>
            <w:r w:rsidRPr="00CF7159">
              <w:t>45</w:t>
            </w:r>
          </w:p>
        </w:tc>
      </w:tr>
      <w:tr w:rsidR="00CF7159" w:rsidRPr="00CF7159" w14:paraId="44B0B4C0"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14583D0E" w14:textId="26283DB0" w:rsidR="00C70890" w:rsidRPr="00CF7159" w:rsidRDefault="00E4566A" w:rsidP="00B2450B">
            <w:pPr>
              <w:pStyle w:val="a3"/>
              <w:spacing w:line="256" w:lineRule="auto"/>
              <w:jc w:val="both"/>
            </w:pPr>
            <w:r w:rsidRPr="00CF7159">
              <w:t>5</w:t>
            </w:r>
            <w:r w:rsidR="00C70890" w:rsidRPr="00CF7159">
              <w:t>) розміщення</w:t>
            </w:r>
            <w:r w:rsidR="00B2450B" w:rsidRPr="00CF7159">
              <w:t>:</w:t>
            </w:r>
            <w:r w:rsidR="00C70890" w:rsidRPr="00CF7159">
              <w:t xml:space="preserve"> </w:t>
            </w:r>
          </w:p>
        </w:tc>
        <w:tc>
          <w:tcPr>
            <w:tcW w:w="934" w:type="pct"/>
            <w:tcBorders>
              <w:top w:val="outset" w:sz="6" w:space="0" w:color="auto"/>
              <w:left w:val="outset" w:sz="6" w:space="0" w:color="auto"/>
              <w:bottom w:val="outset" w:sz="6" w:space="0" w:color="auto"/>
              <w:right w:val="outset" w:sz="6" w:space="0" w:color="auto"/>
            </w:tcBorders>
            <w:hideMark/>
          </w:tcPr>
          <w:p w14:paraId="182B0021" w14:textId="564E2635" w:rsidR="00C70890" w:rsidRPr="00CF7159" w:rsidRDefault="00C70890" w:rsidP="00C70890">
            <w:pPr>
              <w:pStyle w:val="a3"/>
              <w:spacing w:line="256" w:lineRule="auto"/>
              <w:jc w:val="center"/>
            </w:pPr>
            <w:r w:rsidRPr="00CF7159">
              <w:t>40</w:t>
            </w:r>
          </w:p>
        </w:tc>
      </w:tr>
      <w:tr w:rsidR="00CF7159" w:rsidRPr="00CF7159" w14:paraId="6779AE87"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718EB490" w14:textId="77777777" w:rsidR="00C70890" w:rsidRPr="00CF7159" w:rsidRDefault="00C70890" w:rsidP="00B2450B">
            <w:pPr>
              <w:pStyle w:val="21"/>
              <w:shd w:val="clear" w:color="auto" w:fill="auto"/>
              <w:spacing w:before="0" w:after="60" w:line="278" w:lineRule="exact"/>
              <w:ind w:firstLine="0"/>
              <w:rPr>
                <w:sz w:val="24"/>
                <w:szCs w:val="24"/>
                <w:lang w:val="uk-UA"/>
              </w:rPr>
            </w:pPr>
            <w:r w:rsidRPr="00CF7159">
              <w:rPr>
                <w:rStyle w:val="211pt"/>
                <w:color w:val="auto"/>
                <w:sz w:val="24"/>
                <w:szCs w:val="24"/>
              </w:rPr>
              <w:t>торговельних об'єктів з продажу ювелірних виробів, виробів з дорогоцінних металів та дорогоцінного каміння, антикваріату, зброї</w:t>
            </w:r>
          </w:p>
        </w:tc>
        <w:tc>
          <w:tcPr>
            <w:tcW w:w="934" w:type="pct"/>
            <w:tcBorders>
              <w:top w:val="outset" w:sz="6" w:space="0" w:color="auto"/>
              <w:left w:val="outset" w:sz="6" w:space="0" w:color="auto"/>
              <w:bottom w:val="outset" w:sz="6" w:space="0" w:color="auto"/>
              <w:right w:val="outset" w:sz="6" w:space="0" w:color="auto"/>
            </w:tcBorders>
          </w:tcPr>
          <w:p w14:paraId="0AB1F110" w14:textId="51A63673" w:rsidR="00C70890" w:rsidRPr="00CF7159" w:rsidRDefault="00C70890" w:rsidP="00B2450B">
            <w:pPr>
              <w:pStyle w:val="a3"/>
              <w:spacing w:line="256" w:lineRule="auto"/>
              <w:jc w:val="center"/>
            </w:pPr>
          </w:p>
        </w:tc>
      </w:tr>
      <w:tr w:rsidR="00CF7159" w:rsidRPr="00CF7159" w14:paraId="5F5EC486"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3A34F8E7" w14:textId="77777777" w:rsidR="00C70890" w:rsidRPr="00CF7159" w:rsidRDefault="00C70890" w:rsidP="00B2450B">
            <w:pPr>
              <w:pStyle w:val="a3"/>
              <w:spacing w:before="0" w:beforeAutospacing="0" w:after="0" w:afterAutospacing="0" w:line="256" w:lineRule="auto"/>
              <w:jc w:val="both"/>
            </w:pPr>
            <w:r w:rsidRPr="00CF7159">
              <w:t>банкоматів, платіжних терміналів</w:t>
            </w:r>
          </w:p>
        </w:tc>
        <w:tc>
          <w:tcPr>
            <w:tcW w:w="934" w:type="pct"/>
            <w:tcBorders>
              <w:top w:val="outset" w:sz="6" w:space="0" w:color="auto"/>
              <w:left w:val="outset" w:sz="6" w:space="0" w:color="auto"/>
              <w:bottom w:val="outset" w:sz="6" w:space="0" w:color="auto"/>
              <w:right w:val="outset" w:sz="6" w:space="0" w:color="auto"/>
            </w:tcBorders>
          </w:tcPr>
          <w:p w14:paraId="1D3D9A8D" w14:textId="7083B796" w:rsidR="00C70890" w:rsidRPr="00CF7159" w:rsidRDefault="00C70890" w:rsidP="00B2450B">
            <w:pPr>
              <w:pStyle w:val="a3"/>
              <w:spacing w:line="256" w:lineRule="auto"/>
              <w:jc w:val="center"/>
            </w:pPr>
          </w:p>
        </w:tc>
      </w:tr>
      <w:tr w:rsidR="00CF7159" w:rsidRPr="00CF7159" w14:paraId="3443172C"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2ACA4384" w14:textId="77777777" w:rsidR="00C70890" w:rsidRPr="00CF7159" w:rsidRDefault="00C70890" w:rsidP="00B2450B">
            <w:pPr>
              <w:pStyle w:val="a3"/>
              <w:spacing w:line="256" w:lineRule="auto"/>
              <w:jc w:val="both"/>
              <w:rPr>
                <w:rStyle w:val="211pt"/>
                <w:color w:val="auto"/>
                <w:sz w:val="24"/>
                <w:szCs w:val="24"/>
              </w:rPr>
            </w:pPr>
            <w:r w:rsidRPr="00CF7159">
              <w:rPr>
                <w:rStyle w:val="211pt"/>
                <w:color w:val="auto"/>
                <w:sz w:val="24"/>
                <w:szCs w:val="24"/>
              </w:rPr>
              <w:t>ломбардів, бірж</w:t>
            </w:r>
          </w:p>
        </w:tc>
        <w:tc>
          <w:tcPr>
            <w:tcW w:w="934" w:type="pct"/>
            <w:tcBorders>
              <w:top w:val="outset" w:sz="6" w:space="0" w:color="auto"/>
              <w:left w:val="outset" w:sz="6" w:space="0" w:color="auto"/>
              <w:bottom w:val="outset" w:sz="6" w:space="0" w:color="auto"/>
              <w:right w:val="outset" w:sz="6" w:space="0" w:color="auto"/>
            </w:tcBorders>
          </w:tcPr>
          <w:p w14:paraId="2C8CE53D" w14:textId="0CDCCDCD" w:rsidR="00C70890" w:rsidRPr="00CF7159" w:rsidRDefault="00C70890" w:rsidP="00B2450B">
            <w:pPr>
              <w:pStyle w:val="a3"/>
              <w:spacing w:line="256" w:lineRule="auto"/>
              <w:jc w:val="center"/>
            </w:pPr>
          </w:p>
        </w:tc>
      </w:tr>
      <w:tr w:rsidR="00CF7159" w:rsidRPr="00CF7159" w14:paraId="63CECE12"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774B265B" w14:textId="70D345DA" w:rsidR="00C70890" w:rsidRPr="00CF7159" w:rsidRDefault="00E4566A" w:rsidP="00B2450B">
            <w:pPr>
              <w:pStyle w:val="a3"/>
              <w:spacing w:line="256" w:lineRule="auto"/>
              <w:jc w:val="both"/>
              <w:rPr>
                <w:rStyle w:val="211pt"/>
                <w:color w:val="auto"/>
                <w:sz w:val="24"/>
                <w:szCs w:val="24"/>
              </w:rPr>
            </w:pPr>
            <w:r w:rsidRPr="00CF7159">
              <w:t>6</w:t>
            </w:r>
            <w:r w:rsidR="00C70890" w:rsidRPr="00CF7159">
              <w:t>) розміщення</w:t>
            </w:r>
            <w:r w:rsidR="00B2450B" w:rsidRPr="00CF7159">
              <w:t>:</w:t>
            </w:r>
          </w:p>
        </w:tc>
        <w:tc>
          <w:tcPr>
            <w:tcW w:w="934" w:type="pct"/>
            <w:tcBorders>
              <w:top w:val="outset" w:sz="6" w:space="0" w:color="auto"/>
              <w:left w:val="outset" w:sz="6" w:space="0" w:color="auto"/>
              <w:bottom w:val="outset" w:sz="6" w:space="0" w:color="auto"/>
              <w:right w:val="outset" w:sz="6" w:space="0" w:color="auto"/>
            </w:tcBorders>
          </w:tcPr>
          <w:p w14:paraId="190B5BD6" w14:textId="4E1B6207" w:rsidR="00C70890" w:rsidRPr="00CF7159" w:rsidRDefault="00C70890" w:rsidP="00B2450B">
            <w:pPr>
              <w:pStyle w:val="a3"/>
              <w:spacing w:line="256" w:lineRule="auto"/>
              <w:jc w:val="center"/>
            </w:pPr>
            <w:r w:rsidRPr="00CF7159">
              <w:t>35</w:t>
            </w:r>
          </w:p>
        </w:tc>
      </w:tr>
      <w:tr w:rsidR="00CF7159" w:rsidRPr="00CF7159" w14:paraId="46E00060"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21A9E521" w14:textId="77777777" w:rsidR="00C70890" w:rsidRPr="00CF7159" w:rsidRDefault="00C70890" w:rsidP="00B2450B">
            <w:pPr>
              <w:pStyle w:val="a3"/>
              <w:spacing w:line="256" w:lineRule="auto"/>
              <w:jc w:val="both"/>
            </w:pPr>
            <w:r w:rsidRPr="00CF7159">
              <w:t>ресторанів з нічним режимом роботи</w:t>
            </w:r>
          </w:p>
        </w:tc>
        <w:tc>
          <w:tcPr>
            <w:tcW w:w="934" w:type="pct"/>
            <w:tcBorders>
              <w:top w:val="outset" w:sz="6" w:space="0" w:color="auto"/>
              <w:left w:val="outset" w:sz="6" w:space="0" w:color="auto"/>
              <w:bottom w:val="outset" w:sz="6" w:space="0" w:color="auto"/>
              <w:right w:val="outset" w:sz="6" w:space="0" w:color="auto"/>
            </w:tcBorders>
          </w:tcPr>
          <w:p w14:paraId="0DC7D917" w14:textId="4E74C393" w:rsidR="00C70890" w:rsidRPr="00CF7159" w:rsidRDefault="00C70890" w:rsidP="00C70890">
            <w:pPr>
              <w:pStyle w:val="a3"/>
              <w:spacing w:line="256" w:lineRule="auto"/>
              <w:jc w:val="center"/>
            </w:pPr>
          </w:p>
        </w:tc>
      </w:tr>
      <w:tr w:rsidR="00CF7159" w:rsidRPr="00CF7159" w14:paraId="3428227A"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42BA0AE6" w14:textId="77777777" w:rsidR="00C70890" w:rsidRPr="00CF7159" w:rsidRDefault="00C70890" w:rsidP="00B2450B">
            <w:pPr>
              <w:pStyle w:val="a3"/>
              <w:spacing w:line="256" w:lineRule="auto"/>
              <w:jc w:val="both"/>
            </w:pPr>
            <w:r w:rsidRPr="00CF7159">
              <w:rPr>
                <w:rStyle w:val="211pt"/>
                <w:color w:val="auto"/>
                <w:sz w:val="24"/>
                <w:szCs w:val="24"/>
              </w:rPr>
              <w:t>суб'єктів господарювання, що надають послуги, пов'язані з переказом грошей</w:t>
            </w:r>
          </w:p>
        </w:tc>
        <w:tc>
          <w:tcPr>
            <w:tcW w:w="934" w:type="pct"/>
            <w:tcBorders>
              <w:top w:val="outset" w:sz="6" w:space="0" w:color="auto"/>
              <w:left w:val="outset" w:sz="6" w:space="0" w:color="auto"/>
              <w:bottom w:val="outset" w:sz="6" w:space="0" w:color="auto"/>
              <w:right w:val="outset" w:sz="6" w:space="0" w:color="auto"/>
            </w:tcBorders>
          </w:tcPr>
          <w:p w14:paraId="7640EF45" w14:textId="707FCF51" w:rsidR="00C70890" w:rsidRPr="00CF7159" w:rsidRDefault="00C70890" w:rsidP="00C70890">
            <w:pPr>
              <w:pStyle w:val="a3"/>
              <w:spacing w:line="256" w:lineRule="auto"/>
              <w:jc w:val="center"/>
            </w:pPr>
          </w:p>
        </w:tc>
      </w:tr>
      <w:tr w:rsidR="00CF7159" w:rsidRPr="00CF7159" w14:paraId="4FCB2BFE"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07695690" w14:textId="742BAFE2" w:rsidR="008D0FB4" w:rsidRPr="00CF7159" w:rsidRDefault="00E4566A" w:rsidP="00B2450B">
            <w:pPr>
              <w:pStyle w:val="21"/>
              <w:shd w:val="clear" w:color="auto" w:fill="auto"/>
              <w:tabs>
                <w:tab w:val="left" w:pos="254"/>
              </w:tabs>
              <w:spacing w:before="0" w:after="0" w:line="408" w:lineRule="exact"/>
              <w:ind w:firstLine="0"/>
              <w:rPr>
                <w:rStyle w:val="211pt"/>
                <w:color w:val="auto"/>
                <w:sz w:val="24"/>
                <w:szCs w:val="24"/>
              </w:rPr>
            </w:pPr>
            <w:r w:rsidRPr="00CF7159">
              <w:rPr>
                <w:rStyle w:val="211pt"/>
                <w:color w:val="auto"/>
                <w:sz w:val="24"/>
                <w:szCs w:val="24"/>
              </w:rPr>
              <w:t>7</w:t>
            </w:r>
            <w:r w:rsidR="008D0FB4" w:rsidRPr="00CF7159">
              <w:rPr>
                <w:rStyle w:val="211pt"/>
                <w:color w:val="auto"/>
                <w:sz w:val="24"/>
                <w:szCs w:val="24"/>
              </w:rPr>
              <w:t>) розміщення</w:t>
            </w:r>
            <w:r w:rsidR="00B2450B" w:rsidRPr="00CF7159">
              <w:rPr>
                <w:rStyle w:val="211pt"/>
                <w:color w:val="auto"/>
                <w:sz w:val="24"/>
                <w:szCs w:val="24"/>
              </w:rPr>
              <w:t>:</w:t>
            </w:r>
            <w:r w:rsidR="008D0FB4" w:rsidRPr="00CF7159">
              <w:rPr>
                <w:rStyle w:val="211pt"/>
                <w:color w:val="auto"/>
                <w:sz w:val="24"/>
                <w:szCs w:val="24"/>
              </w:rPr>
              <w:t xml:space="preserve"> </w:t>
            </w:r>
          </w:p>
        </w:tc>
        <w:tc>
          <w:tcPr>
            <w:tcW w:w="934" w:type="pct"/>
            <w:tcBorders>
              <w:top w:val="outset" w:sz="6" w:space="0" w:color="auto"/>
              <w:left w:val="outset" w:sz="6" w:space="0" w:color="auto"/>
              <w:bottom w:val="outset" w:sz="6" w:space="0" w:color="auto"/>
              <w:right w:val="outset" w:sz="6" w:space="0" w:color="auto"/>
            </w:tcBorders>
          </w:tcPr>
          <w:p w14:paraId="6F2A960C" w14:textId="2B178D2E" w:rsidR="008D0FB4" w:rsidRPr="00CF7159" w:rsidRDefault="008D0FB4" w:rsidP="00C70890">
            <w:pPr>
              <w:pStyle w:val="a3"/>
              <w:spacing w:line="256" w:lineRule="auto"/>
              <w:jc w:val="center"/>
            </w:pPr>
            <w:r w:rsidRPr="00CF7159">
              <w:t>30</w:t>
            </w:r>
          </w:p>
        </w:tc>
      </w:tr>
      <w:tr w:rsidR="00CF7159" w:rsidRPr="00CF7159" w14:paraId="72519C70"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6421344A" w14:textId="31744CD1" w:rsidR="008D0FB4" w:rsidRPr="00CF7159" w:rsidRDefault="008D0FB4" w:rsidP="00B2450B">
            <w:pPr>
              <w:pStyle w:val="21"/>
              <w:shd w:val="clear" w:color="auto" w:fill="auto"/>
              <w:tabs>
                <w:tab w:val="left" w:pos="254"/>
              </w:tabs>
              <w:spacing w:before="0" w:after="0" w:line="408" w:lineRule="exact"/>
              <w:ind w:firstLine="0"/>
              <w:rPr>
                <w:rStyle w:val="211pt"/>
                <w:color w:val="auto"/>
                <w:sz w:val="24"/>
                <w:szCs w:val="24"/>
              </w:rPr>
            </w:pPr>
            <w:r w:rsidRPr="00CF7159">
              <w:rPr>
                <w:rStyle w:val="211pt"/>
                <w:color w:val="auto"/>
                <w:sz w:val="24"/>
                <w:szCs w:val="24"/>
              </w:rPr>
              <w:t>зовнішньої реклами на будівлях і спорудах</w:t>
            </w:r>
          </w:p>
        </w:tc>
        <w:tc>
          <w:tcPr>
            <w:tcW w:w="934" w:type="pct"/>
            <w:tcBorders>
              <w:top w:val="outset" w:sz="6" w:space="0" w:color="auto"/>
              <w:left w:val="outset" w:sz="6" w:space="0" w:color="auto"/>
              <w:bottom w:val="outset" w:sz="6" w:space="0" w:color="auto"/>
              <w:right w:val="outset" w:sz="6" w:space="0" w:color="auto"/>
            </w:tcBorders>
          </w:tcPr>
          <w:p w14:paraId="68DFF1F1" w14:textId="77777777" w:rsidR="008D0FB4" w:rsidRPr="00CF7159" w:rsidRDefault="008D0FB4" w:rsidP="00C70890">
            <w:pPr>
              <w:pStyle w:val="a3"/>
              <w:spacing w:line="256" w:lineRule="auto"/>
              <w:jc w:val="center"/>
            </w:pPr>
          </w:p>
        </w:tc>
      </w:tr>
      <w:tr w:rsidR="00CF7159" w:rsidRPr="00CF7159" w14:paraId="523FA56F"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4038FEF4" w14:textId="7777A4CC" w:rsidR="008D0FB4" w:rsidRPr="00CF7159" w:rsidRDefault="008D0FB4" w:rsidP="00B2450B">
            <w:pPr>
              <w:pStyle w:val="21"/>
              <w:shd w:val="clear" w:color="auto" w:fill="auto"/>
              <w:tabs>
                <w:tab w:val="left" w:pos="254"/>
              </w:tabs>
              <w:spacing w:before="0" w:after="0" w:line="408" w:lineRule="exact"/>
              <w:ind w:firstLine="0"/>
              <w:rPr>
                <w:rStyle w:val="211pt"/>
                <w:color w:val="auto"/>
                <w:sz w:val="24"/>
                <w:szCs w:val="24"/>
              </w:rPr>
            </w:pPr>
            <w:r w:rsidRPr="00CF7159">
              <w:rPr>
                <w:rStyle w:val="211pt"/>
                <w:color w:val="auto"/>
                <w:sz w:val="24"/>
                <w:szCs w:val="24"/>
              </w:rPr>
              <w:t>торговельних об'єктів з продажу автомобілів</w:t>
            </w:r>
          </w:p>
        </w:tc>
        <w:tc>
          <w:tcPr>
            <w:tcW w:w="934" w:type="pct"/>
            <w:tcBorders>
              <w:top w:val="outset" w:sz="6" w:space="0" w:color="auto"/>
              <w:left w:val="outset" w:sz="6" w:space="0" w:color="auto"/>
              <w:bottom w:val="outset" w:sz="6" w:space="0" w:color="auto"/>
              <w:right w:val="outset" w:sz="6" w:space="0" w:color="auto"/>
            </w:tcBorders>
          </w:tcPr>
          <w:p w14:paraId="6599A444" w14:textId="77777777" w:rsidR="008D0FB4" w:rsidRPr="00CF7159" w:rsidRDefault="008D0FB4" w:rsidP="00C70890">
            <w:pPr>
              <w:pStyle w:val="a3"/>
              <w:spacing w:line="256" w:lineRule="auto"/>
              <w:jc w:val="center"/>
            </w:pPr>
          </w:p>
        </w:tc>
      </w:tr>
      <w:tr w:rsidR="00CF7159" w:rsidRPr="00CF7159" w14:paraId="04618434"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1F1D471E" w14:textId="57C19A32" w:rsidR="008D0FB4" w:rsidRPr="00CF7159" w:rsidRDefault="00E4566A"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8</w:t>
            </w:r>
            <w:r w:rsidR="008D0FB4" w:rsidRPr="00CF7159">
              <w:rPr>
                <w:rStyle w:val="211pt"/>
                <w:color w:val="auto"/>
                <w:sz w:val="24"/>
                <w:szCs w:val="24"/>
              </w:rPr>
              <w:t>) розміщення відділень банків, фінансових установ, брокерських, дилерських, маклерських, рієлторських контор (агентств нерухомості)</w:t>
            </w:r>
          </w:p>
        </w:tc>
        <w:tc>
          <w:tcPr>
            <w:tcW w:w="934" w:type="pct"/>
            <w:tcBorders>
              <w:top w:val="outset" w:sz="6" w:space="0" w:color="auto"/>
              <w:left w:val="outset" w:sz="6" w:space="0" w:color="auto"/>
              <w:bottom w:val="outset" w:sz="6" w:space="0" w:color="auto"/>
              <w:right w:val="outset" w:sz="6" w:space="0" w:color="auto"/>
            </w:tcBorders>
          </w:tcPr>
          <w:p w14:paraId="413E0C0F" w14:textId="751790CE" w:rsidR="008D0FB4" w:rsidRPr="00CF7159" w:rsidRDefault="008D0FB4" w:rsidP="00C70890">
            <w:pPr>
              <w:pStyle w:val="a3"/>
              <w:spacing w:line="256" w:lineRule="auto"/>
              <w:jc w:val="center"/>
            </w:pPr>
            <w:r w:rsidRPr="00CF7159">
              <w:t>25</w:t>
            </w:r>
          </w:p>
        </w:tc>
      </w:tr>
      <w:tr w:rsidR="00CF7159" w:rsidRPr="00CF7159" w14:paraId="2DCBD469"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173C99BC" w14:textId="0A88A5BD" w:rsidR="008D0FB4" w:rsidRPr="00CF7159" w:rsidRDefault="00E4566A"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9</w:t>
            </w:r>
            <w:r w:rsidR="008D0FB4" w:rsidRPr="00CF7159">
              <w:rPr>
                <w:rStyle w:val="211pt"/>
                <w:color w:val="auto"/>
                <w:sz w:val="24"/>
                <w:szCs w:val="24"/>
              </w:rPr>
              <w:t>) розміщення:</w:t>
            </w:r>
          </w:p>
        </w:tc>
        <w:tc>
          <w:tcPr>
            <w:tcW w:w="934" w:type="pct"/>
            <w:tcBorders>
              <w:top w:val="outset" w:sz="6" w:space="0" w:color="auto"/>
              <w:left w:val="outset" w:sz="6" w:space="0" w:color="auto"/>
              <w:bottom w:val="outset" w:sz="6" w:space="0" w:color="auto"/>
              <w:right w:val="outset" w:sz="6" w:space="0" w:color="auto"/>
            </w:tcBorders>
          </w:tcPr>
          <w:p w14:paraId="0AE27C6B" w14:textId="58951E4D" w:rsidR="008D0FB4" w:rsidRPr="00CF7159" w:rsidRDefault="008D0FB4" w:rsidP="00C70890">
            <w:pPr>
              <w:pStyle w:val="a3"/>
              <w:spacing w:line="256" w:lineRule="auto"/>
              <w:jc w:val="center"/>
            </w:pPr>
            <w:r w:rsidRPr="00CF7159">
              <w:t>20</w:t>
            </w:r>
          </w:p>
        </w:tc>
      </w:tr>
      <w:tr w:rsidR="00CF7159" w:rsidRPr="00CF7159" w14:paraId="01E2DA11"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181F75E9" w14:textId="59F1D916" w:rsidR="008D0FB4" w:rsidRPr="00CF7159" w:rsidRDefault="008D0FB4"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виробників реклами</w:t>
            </w:r>
          </w:p>
        </w:tc>
        <w:tc>
          <w:tcPr>
            <w:tcW w:w="934" w:type="pct"/>
            <w:tcBorders>
              <w:top w:val="outset" w:sz="6" w:space="0" w:color="auto"/>
              <w:left w:val="outset" w:sz="6" w:space="0" w:color="auto"/>
              <w:bottom w:val="outset" w:sz="6" w:space="0" w:color="auto"/>
              <w:right w:val="outset" w:sz="6" w:space="0" w:color="auto"/>
            </w:tcBorders>
          </w:tcPr>
          <w:p w14:paraId="09FB1F0D" w14:textId="77777777" w:rsidR="008D0FB4" w:rsidRPr="00CF7159" w:rsidRDefault="008D0FB4" w:rsidP="00C70890">
            <w:pPr>
              <w:pStyle w:val="a3"/>
              <w:spacing w:line="256" w:lineRule="auto"/>
              <w:jc w:val="center"/>
            </w:pPr>
          </w:p>
        </w:tc>
      </w:tr>
      <w:tr w:rsidR="00CF7159" w:rsidRPr="00CF7159" w14:paraId="51197E8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249D6FA4" w14:textId="104DB924" w:rsidR="008D0FB4" w:rsidRPr="00CF7159" w:rsidRDefault="008D0FB4"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саун, турецьких лазень, соляріїв, кабінетів масажу</w:t>
            </w:r>
          </w:p>
        </w:tc>
        <w:tc>
          <w:tcPr>
            <w:tcW w:w="934" w:type="pct"/>
            <w:tcBorders>
              <w:top w:val="outset" w:sz="6" w:space="0" w:color="auto"/>
              <w:left w:val="outset" w:sz="6" w:space="0" w:color="auto"/>
              <w:bottom w:val="outset" w:sz="6" w:space="0" w:color="auto"/>
              <w:right w:val="outset" w:sz="6" w:space="0" w:color="auto"/>
            </w:tcBorders>
          </w:tcPr>
          <w:p w14:paraId="46D0BE18" w14:textId="77777777" w:rsidR="008D0FB4" w:rsidRPr="00CF7159" w:rsidRDefault="008D0FB4" w:rsidP="00C70890">
            <w:pPr>
              <w:pStyle w:val="a3"/>
              <w:spacing w:line="256" w:lineRule="auto"/>
              <w:jc w:val="center"/>
            </w:pPr>
          </w:p>
        </w:tc>
      </w:tr>
      <w:tr w:rsidR="00CF7159" w:rsidRPr="00CF7159" w14:paraId="171B2CC6"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0897AA4D" w14:textId="4E0724C0" w:rsidR="00E4566A" w:rsidRPr="00CF7159" w:rsidRDefault="00E4566A"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майстерень з ремонту ювелірних виробів</w:t>
            </w:r>
          </w:p>
        </w:tc>
        <w:tc>
          <w:tcPr>
            <w:tcW w:w="934" w:type="pct"/>
            <w:tcBorders>
              <w:top w:val="outset" w:sz="6" w:space="0" w:color="auto"/>
              <w:left w:val="outset" w:sz="6" w:space="0" w:color="auto"/>
              <w:bottom w:val="outset" w:sz="6" w:space="0" w:color="auto"/>
              <w:right w:val="outset" w:sz="6" w:space="0" w:color="auto"/>
            </w:tcBorders>
          </w:tcPr>
          <w:p w14:paraId="3D6CEF0A" w14:textId="77777777" w:rsidR="00E4566A" w:rsidRPr="00CF7159" w:rsidRDefault="00E4566A" w:rsidP="00E4566A">
            <w:pPr>
              <w:pStyle w:val="a3"/>
              <w:spacing w:line="256" w:lineRule="auto"/>
              <w:jc w:val="center"/>
            </w:pPr>
          </w:p>
        </w:tc>
      </w:tr>
      <w:tr w:rsidR="00CF7159" w:rsidRPr="00CF7159" w14:paraId="2D2103BF" w14:textId="77777777" w:rsidTr="003C7F62">
        <w:trPr>
          <w:trHeight w:val="151"/>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57C30C6E" w14:textId="0B93DD7A" w:rsidR="00E4566A" w:rsidRPr="00CF7159" w:rsidRDefault="00C4474B" w:rsidP="00B2450B">
            <w:pPr>
              <w:pStyle w:val="a3"/>
              <w:spacing w:line="256" w:lineRule="auto"/>
              <w:jc w:val="both"/>
              <w:rPr>
                <w:rStyle w:val="211pt"/>
                <w:rFonts w:eastAsia="Microsoft Sans Serif"/>
                <w:color w:val="auto"/>
                <w:sz w:val="24"/>
                <w:szCs w:val="24"/>
              </w:rPr>
            </w:pPr>
            <w:r w:rsidRPr="00CF7159">
              <w:rPr>
                <w:rStyle w:val="211pt"/>
                <w:rFonts w:eastAsia="Microsoft Sans Serif"/>
                <w:color w:val="auto"/>
                <w:sz w:val="24"/>
                <w:szCs w:val="24"/>
              </w:rPr>
              <w:t>10</w:t>
            </w:r>
            <w:r w:rsidR="00E4566A" w:rsidRPr="00CF7159">
              <w:rPr>
                <w:rStyle w:val="211pt"/>
                <w:rFonts w:eastAsia="Microsoft Sans Serif"/>
                <w:color w:val="auto"/>
                <w:sz w:val="24"/>
                <w:szCs w:val="24"/>
              </w:rPr>
              <w:t>) розміщення підрозділів Національного банку України та уповноважених Національним банком України у встановленому законодавством порядку банків, в яких держава володіє часткою статутного капіталу в розмірі понад 75 відсотків, які орендують майно, що було закріплене на праві господарського відання за Національним банком і передане до сфери управління інших державних органів або у комунальну власність</w:t>
            </w:r>
            <w:r w:rsidR="006A20E9">
              <w:rPr>
                <w:rStyle w:val="211pt"/>
                <w:rFonts w:eastAsia="Microsoft Sans Serif"/>
                <w:color w:val="auto"/>
                <w:sz w:val="24"/>
                <w:szCs w:val="24"/>
              </w:rPr>
              <w:t>,</w:t>
            </w:r>
            <w:r w:rsidR="00E4566A" w:rsidRPr="00CF7159">
              <w:rPr>
                <w:rStyle w:val="211pt"/>
                <w:rFonts w:eastAsia="Microsoft Sans Serif"/>
                <w:color w:val="auto"/>
                <w:sz w:val="24"/>
                <w:szCs w:val="24"/>
              </w:rPr>
              <w:t xml:space="preserve"> або закріплене на праві господарського відання за Національним банком, з цільовим функціональним призначенням для зберігання запасів готівки Національного банку та проведення технологічних процесів щодо забезпечення готівкового обігу</w:t>
            </w:r>
          </w:p>
        </w:tc>
        <w:tc>
          <w:tcPr>
            <w:tcW w:w="934" w:type="pct"/>
            <w:tcBorders>
              <w:top w:val="outset" w:sz="6" w:space="0" w:color="auto"/>
              <w:left w:val="outset" w:sz="6" w:space="0" w:color="auto"/>
              <w:bottom w:val="outset" w:sz="6" w:space="0" w:color="auto"/>
              <w:right w:val="outset" w:sz="6" w:space="0" w:color="auto"/>
            </w:tcBorders>
            <w:hideMark/>
          </w:tcPr>
          <w:p w14:paraId="70C0BD09" w14:textId="77777777" w:rsidR="00E4566A" w:rsidRPr="00CF7159" w:rsidRDefault="00E4566A" w:rsidP="00B2450B">
            <w:pPr>
              <w:pStyle w:val="a3"/>
              <w:spacing w:line="256" w:lineRule="auto"/>
              <w:jc w:val="center"/>
            </w:pPr>
            <w:r w:rsidRPr="00CF7159">
              <w:t>19,5</w:t>
            </w:r>
          </w:p>
        </w:tc>
      </w:tr>
      <w:tr w:rsidR="00CF7159" w:rsidRPr="00CF7159" w14:paraId="1695276B"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5B034606" w14:textId="2C8E4FC4" w:rsidR="00E4566A" w:rsidRPr="00CF7159" w:rsidRDefault="00C4474B"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11) розміщення:</w:t>
            </w:r>
          </w:p>
        </w:tc>
        <w:tc>
          <w:tcPr>
            <w:tcW w:w="934" w:type="pct"/>
            <w:tcBorders>
              <w:top w:val="outset" w:sz="6" w:space="0" w:color="auto"/>
              <w:left w:val="outset" w:sz="6" w:space="0" w:color="auto"/>
              <w:bottom w:val="outset" w:sz="6" w:space="0" w:color="auto"/>
              <w:right w:val="outset" w:sz="6" w:space="0" w:color="auto"/>
            </w:tcBorders>
          </w:tcPr>
          <w:p w14:paraId="27A2409A" w14:textId="46A84458" w:rsidR="00E4566A" w:rsidRPr="00CF7159" w:rsidRDefault="00C4474B" w:rsidP="00E4566A">
            <w:pPr>
              <w:pStyle w:val="a3"/>
              <w:spacing w:line="256" w:lineRule="auto"/>
              <w:jc w:val="center"/>
            </w:pPr>
            <w:r w:rsidRPr="00CF7159">
              <w:t>18</w:t>
            </w:r>
          </w:p>
        </w:tc>
      </w:tr>
      <w:tr w:rsidR="00CF7159" w:rsidRPr="00CF7159" w14:paraId="736F87A0"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1D219C88" w14:textId="7D643EBA" w:rsidR="00C4474B" w:rsidRPr="00CF7159" w:rsidRDefault="00C4474B"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суб'єктів господарювання, що провадять діяльність у сфері права, бухгалтерського обліку та оподаткування</w:t>
            </w:r>
          </w:p>
        </w:tc>
        <w:tc>
          <w:tcPr>
            <w:tcW w:w="934" w:type="pct"/>
            <w:tcBorders>
              <w:top w:val="outset" w:sz="6" w:space="0" w:color="auto"/>
              <w:left w:val="outset" w:sz="6" w:space="0" w:color="auto"/>
              <w:bottom w:val="outset" w:sz="6" w:space="0" w:color="auto"/>
              <w:right w:val="outset" w:sz="6" w:space="0" w:color="auto"/>
            </w:tcBorders>
          </w:tcPr>
          <w:p w14:paraId="2D7EC59B" w14:textId="77777777" w:rsidR="00C4474B" w:rsidRPr="00CF7159" w:rsidRDefault="00C4474B" w:rsidP="00E4566A">
            <w:pPr>
              <w:pStyle w:val="a3"/>
              <w:spacing w:line="256" w:lineRule="auto"/>
              <w:jc w:val="center"/>
            </w:pPr>
          </w:p>
        </w:tc>
      </w:tr>
      <w:tr w:rsidR="00CF7159" w:rsidRPr="00CF7159" w14:paraId="3170C80C"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233FB574" w14:textId="31E19A8D" w:rsidR="006B41A2" w:rsidRPr="00CF7159" w:rsidRDefault="00C4474B" w:rsidP="0008137F">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торговельних об'єктів з продажу алкогольних та тютюнових виробів</w:t>
            </w:r>
          </w:p>
        </w:tc>
        <w:tc>
          <w:tcPr>
            <w:tcW w:w="934" w:type="pct"/>
            <w:tcBorders>
              <w:top w:val="outset" w:sz="6" w:space="0" w:color="auto"/>
              <w:left w:val="outset" w:sz="6" w:space="0" w:color="auto"/>
              <w:bottom w:val="outset" w:sz="6" w:space="0" w:color="auto"/>
              <w:right w:val="outset" w:sz="6" w:space="0" w:color="auto"/>
            </w:tcBorders>
          </w:tcPr>
          <w:p w14:paraId="5E20F556" w14:textId="77777777" w:rsidR="00C4474B" w:rsidRPr="00CF7159" w:rsidRDefault="00C4474B" w:rsidP="00E4566A">
            <w:pPr>
              <w:pStyle w:val="a3"/>
              <w:spacing w:line="256" w:lineRule="auto"/>
              <w:jc w:val="center"/>
            </w:pPr>
          </w:p>
        </w:tc>
      </w:tr>
      <w:tr w:rsidR="00CF7159" w:rsidRPr="00CF7159" w14:paraId="217CAE4F"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246638B1" w14:textId="0AF8BAB0" w:rsidR="00C4474B" w:rsidRPr="00CF7159" w:rsidRDefault="00C4474B"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12) розміщення:</w:t>
            </w:r>
          </w:p>
        </w:tc>
        <w:tc>
          <w:tcPr>
            <w:tcW w:w="934" w:type="pct"/>
            <w:tcBorders>
              <w:top w:val="outset" w:sz="6" w:space="0" w:color="auto"/>
              <w:left w:val="outset" w:sz="6" w:space="0" w:color="auto"/>
              <w:bottom w:val="outset" w:sz="6" w:space="0" w:color="auto"/>
              <w:right w:val="outset" w:sz="6" w:space="0" w:color="auto"/>
            </w:tcBorders>
          </w:tcPr>
          <w:p w14:paraId="0099A5DD" w14:textId="3B2ECAB8" w:rsidR="00C4474B" w:rsidRPr="00CF7159" w:rsidRDefault="00C4474B" w:rsidP="00E4566A">
            <w:pPr>
              <w:pStyle w:val="a3"/>
              <w:spacing w:line="256" w:lineRule="auto"/>
              <w:jc w:val="center"/>
            </w:pPr>
            <w:r w:rsidRPr="00CF7159">
              <w:t>15</w:t>
            </w:r>
          </w:p>
        </w:tc>
      </w:tr>
      <w:tr w:rsidR="00CF7159" w:rsidRPr="00CF7159" w14:paraId="3D48B1F5"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0C839B23" w14:textId="031EAEA2" w:rsidR="00C4474B" w:rsidRPr="00CF7159" w:rsidRDefault="00C4474B"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lastRenderedPageBreak/>
              <w:t>ресторанів, кафе, барів, закусочних, буфетів, кафетеріїв, що здійснюють продаж товарів підакцизної групи*</w:t>
            </w:r>
          </w:p>
        </w:tc>
        <w:tc>
          <w:tcPr>
            <w:tcW w:w="934" w:type="pct"/>
            <w:tcBorders>
              <w:top w:val="outset" w:sz="6" w:space="0" w:color="auto"/>
              <w:left w:val="outset" w:sz="6" w:space="0" w:color="auto"/>
              <w:bottom w:val="outset" w:sz="6" w:space="0" w:color="auto"/>
              <w:right w:val="outset" w:sz="6" w:space="0" w:color="auto"/>
            </w:tcBorders>
          </w:tcPr>
          <w:p w14:paraId="2FE347DD" w14:textId="77777777" w:rsidR="00C4474B" w:rsidRPr="00CF7159" w:rsidRDefault="00C4474B" w:rsidP="00E4566A">
            <w:pPr>
              <w:pStyle w:val="a3"/>
              <w:spacing w:line="256" w:lineRule="auto"/>
              <w:jc w:val="center"/>
            </w:pPr>
          </w:p>
        </w:tc>
      </w:tr>
      <w:tr w:rsidR="00CF7159" w:rsidRPr="00CF7159" w14:paraId="2E7F0041"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1DD6162B" w14:textId="245A0E5F" w:rsidR="00C4474B" w:rsidRPr="00CF7159" w:rsidRDefault="00C4474B"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 xml:space="preserve">суб'єктів господарювання, що провадять діяльність з організації шлюбних знайомств та </w:t>
            </w:r>
            <w:r w:rsidR="00D35FC5" w:rsidRPr="00CF7159">
              <w:rPr>
                <w:rStyle w:val="211pt"/>
                <w:color w:val="auto"/>
                <w:sz w:val="24"/>
                <w:szCs w:val="24"/>
              </w:rPr>
              <w:t>весіль</w:t>
            </w:r>
          </w:p>
        </w:tc>
        <w:tc>
          <w:tcPr>
            <w:tcW w:w="934" w:type="pct"/>
            <w:tcBorders>
              <w:top w:val="outset" w:sz="6" w:space="0" w:color="auto"/>
              <w:left w:val="outset" w:sz="6" w:space="0" w:color="auto"/>
              <w:bottom w:val="outset" w:sz="6" w:space="0" w:color="auto"/>
              <w:right w:val="outset" w:sz="6" w:space="0" w:color="auto"/>
            </w:tcBorders>
          </w:tcPr>
          <w:p w14:paraId="391D2772" w14:textId="77777777" w:rsidR="00C4474B" w:rsidRPr="00CF7159" w:rsidRDefault="00C4474B" w:rsidP="00E4566A">
            <w:pPr>
              <w:pStyle w:val="a3"/>
              <w:spacing w:line="256" w:lineRule="auto"/>
              <w:jc w:val="center"/>
            </w:pPr>
          </w:p>
        </w:tc>
      </w:tr>
      <w:tr w:rsidR="00CF7159" w:rsidRPr="00CF7159" w14:paraId="6665A7E0"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1806A2B0" w14:textId="77777777" w:rsidR="00D35FC5" w:rsidRPr="00CF7159" w:rsidRDefault="00D35FC5" w:rsidP="00B2450B">
            <w:pPr>
              <w:pStyle w:val="a3"/>
              <w:spacing w:line="256" w:lineRule="auto"/>
              <w:jc w:val="both"/>
            </w:pPr>
            <w:r w:rsidRPr="00CF7159">
              <w:rPr>
                <w:rStyle w:val="211pt"/>
                <w:color w:val="auto"/>
                <w:sz w:val="24"/>
                <w:szCs w:val="24"/>
              </w:rPr>
              <w:t>майстерень, що здійснюють технічне обслуговування та ремонт автомобілів, у т. ч. автомийок та/або послуг шиномонтажу</w:t>
            </w:r>
          </w:p>
        </w:tc>
        <w:tc>
          <w:tcPr>
            <w:tcW w:w="934" w:type="pct"/>
            <w:tcBorders>
              <w:top w:val="outset" w:sz="6" w:space="0" w:color="auto"/>
              <w:left w:val="outset" w:sz="6" w:space="0" w:color="auto"/>
              <w:bottom w:val="outset" w:sz="6" w:space="0" w:color="auto"/>
              <w:right w:val="outset" w:sz="6" w:space="0" w:color="auto"/>
            </w:tcBorders>
          </w:tcPr>
          <w:p w14:paraId="519BF07C" w14:textId="4D7D4F4D" w:rsidR="00D35FC5" w:rsidRPr="00CF7159" w:rsidRDefault="00D35FC5" w:rsidP="00B2450B">
            <w:pPr>
              <w:pStyle w:val="a3"/>
              <w:spacing w:line="256" w:lineRule="auto"/>
              <w:jc w:val="center"/>
            </w:pPr>
          </w:p>
        </w:tc>
      </w:tr>
      <w:tr w:rsidR="00CF7159" w:rsidRPr="00CF7159" w14:paraId="5F29465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64E62C9E" w14:textId="77777777" w:rsidR="00D35FC5" w:rsidRPr="00CF7159" w:rsidRDefault="00D35FC5" w:rsidP="00B2450B">
            <w:pPr>
              <w:pStyle w:val="a3"/>
              <w:spacing w:line="256" w:lineRule="auto"/>
              <w:jc w:val="both"/>
              <w:rPr>
                <w:highlight w:val="yellow"/>
              </w:rPr>
            </w:pPr>
            <w:r w:rsidRPr="00CF7159">
              <w:rPr>
                <w:rStyle w:val="211pt"/>
                <w:color w:val="auto"/>
                <w:sz w:val="24"/>
                <w:szCs w:val="24"/>
              </w:rPr>
              <w:t>суб'єктів господарювання, що провадять діяльність з вирощування квітів, грибів</w:t>
            </w:r>
          </w:p>
        </w:tc>
        <w:tc>
          <w:tcPr>
            <w:tcW w:w="934" w:type="pct"/>
            <w:tcBorders>
              <w:top w:val="outset" w:sz="6" w:space="0" w:color="auto"/>
              <w:left w:val="outset" w:sz="6" w:space="0" w:color="auto"/>
              <w:bottom w:val="outset" w:sz="6" w:space="0" w:color="auto"/>
              <w:right w:val="outset" w:sz="6" w:space="0" w:color="auto"/>
            </w:tcBorders>
          </w:tcPr>
          <w:p w14:paraId="6D4A86FB" w14:textId="5B581DEE" w:rsidR="00D35FC5" w:rsidRPr="00CF7159" w:rsidRDefault="00D35FC5" w:rsidP="00B2450B">
            <w:pPr>
              <w:pStyle w:val="a3"/>
              <w:spacing w:line="256" w:lineRule="auto"/>
              <w:jc w:val="center"/>
            </w:pPr>
          </w:p>
        </w:tc>
      </w:tr>
      <w:tr w:rsidR="00CF7159" w:rsidRPr="00CF7159" w14:paraId="64695FB4"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7FD7B753" w14:textId="5C88B293" w:rsidR="00D35FC5" w:rsidRPr="00CF7159" w:rsidRDefault="00D35FC5"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13) розміщення:</w:t>
            </w:r>
          </w:p>
        </w:tc>
        <w:tc>
          <w:tcPr>
            <w:tcW w:w="934" w:type="pct"/>
            <w:tcBorders>
              <w:top w:val="outset" w:sz="6" w:space="0" w:color="auto"/>
              <w:left w:val="outset" w:sz="6" w:space="0" w:color="auto"/>
              <w:bottom w:val="outset" w:sz="6" w:space="0" w:color="auto"/>
              <w:right w:val="outset" w:sz="6" w:space="0" w:color="auto"/>
            </w:tcBorders>
          </w:tcPr>
          <w:p w14:paraId="11A0E477" w14:textId="08D70ED4" w:rsidR="00D35FC5" w:rsidRPr="00CF7159" w:rsidRDefault="00D35FC5" w:rsidP="00E4566A">
            <w:pPr>
              <w:pStyle w:val="a3"/>
              <w:spacing w:line="256" w:lineRule="auto"/>
              <w:jc w:val="center"/>
            </w:pPr>
            <w:r w:rsidRPr="00CF7159">
              <w:t>12</w:t>
            </w:r>
          </w:p>
        </w:tc>
      </w:tr>
      <w:tr w:rsidR="00CF7159" w:rsidRPr="00CF7159" w14:paraId="177E30EC"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1D22DB4E" w14:textId="60FF8169" w:rsidR="00D35FC5" w:rsidRPr="00CF7159" w:rsidRDefault="00D35FC5"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суб'єктів господарювання, що провадять туроператорську та турагентську діяльність, готелів</w:t>
            </w:r>
          </w:p>
        </w:tc>
        <w:tc>
          <w:tcPr>
            <w:tcW w:w="934" w:type="pct"/>
            <w:tcBorders>
              <w:top w:val="outset" w:sz="6" w:space="0" w:color="auto"/>
              <w:left w:val="outset" w:sz="6" w:space="0" w:color="auto"/>
              <w:bottom w:val="outset" w:sz="6" w:space="0" w:color="auto"/>
              <w:right w:val="outset" w:sz="6" w:space="0" w:color="auto"/>
            </w:tcBorders>
          </w:tcPr>
          <w:p w14:paraId="5D441248" w14:textId="77777777" w:rsidR="00D35FC5" w:rsidRPr="00CF7159" w:rsidRDefault="00D35FC5" w:rsidP="00E4566A">
            <w:pPr>
              <w:pStyle w:val="a3"/>
              <w:spacing w:line="256" w:lineRule="auto"/>
              <w:jc w:val="center"/>
            </w:pPr>
          </w:p>
        </w:tc>
      </w:tr>
      <w:tr w:rsidR="00CF7159" w:rsidRPr="00CF7159" w14:paraId="2B5B6669"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0A86A546" w14:textId="20736B1D" w:rsidR="00D35FC5" w:rsidRPr="00CF7159" w:rsidRDefault="00D35FC5"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турбаз, мотелів, кемпінгів, літніх будиночків</w:t>
            </w:r>
          </w:p>
        </w:tc>
        <w:tc>
          <w:tcPr>
            <w:tcW w:w="934" w:type="pct"/>
            <w:tcBorders>
              <w:top w:val="outset" w:sz="6" w:space="0" w:color="auto"/>
              <w:left w:val="outset" w:sz="6" w:space="0" w:color="auto"/>
              <w:bottom w:val="outset" w:sz="6" w:space="0" w:color="auto"/>
              <w:right w:val="outset" w:sz="6" w:space="0" w:color="auto"/>
            </w:tcBorders>
          </w:tcPr>
          <w:p w14:paraId="6A7F292C" w14:textId="77777777" w:rsidR="00D35FC5" w:rsidRPr="00CF7159" w:rsidRDefault="00D35FC5" w:rsidP="00E4566A">
            <w:pPr>
              <w:pStyle w:val="a3"/>
              <w:spacing w:line="256" w:lineRule="auto"/>
              <w:jc w:val="center"/>
            </w:pPr>
          </w:p>
        </w:tc>
      </w:tr>
      <w:tr w:rsidR="00CF7159" w:rsidRPr="00CF7159" w14:paraId="73964F6C"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vAlign w:val="bottom"/>
            <w:hideMark/>
          </w:tcPr>
          <w:p w14:paraId="1B5CAA6B" w14:textId="77777777" w:rsidR="00D35FC5" w:rsidRPr="00CF7159" w:rsidRDefault="00D35FC5" w:rsidP="00B2450B">
            <w:pPr>
              <w:pStyle w:val="a3"/>
              <w:spacing w:line="256" w:lineRule="auto"/>
              <w:jc w:val="both"/>
            </w:pPr>
            <w:r w:rsidRPr="00CF7159">
              <w:rPr>
                <w:rStyle w:val="211pt"/>
                <w:color w:val="auto"/>
                <w:sz w:val="24"/>
                <w:szCs w:val="24"/>
              </w:rPr>
              <w:t>комп'ютерних клубів та інтернет-кафе</w:t>
            </w:r>
          </w:p>
        </w:tc>
        <w:tc>
          <w:tcPr>
            <w:tcW w:w="934" w:type="pct"/>
            <w:tcBorders>
              <w:top w:val="outset" w:sz="6" w:space="0" w:color="auto"/>
              <w:left w:val="outset" w:sz="6" w:space="0" w:color="auto"/>
              <w:bottom w:val="outset" w:sz="6" w:space="0" w:color="auto"/>
              <w:right w:val="outset" w:sz="6" w:space="0" w:color="auto"/>
            </w:tcBorders>
            <w:shd w:val="clear" w:color="auto" w:fill="FFFFFF" w:themeFill="background1"/>
          </w:tcPr>
          <w:p w14:paraId="4D027D86" w14:textId="371A3D5C" w:rsidR="00D35FC5" w:rsidRPr="00CF7159" w:rsidRDefault="00D35FC5" w:rsidP="00B2450B">
            <w:pPr>
              <w:pStyle w:val="a3"/>
              <w:spacing w:line="256" w:lineRule="auto"/>
              <w:jc w:val="center"/>
            </w:pPr>
          </w:p>
        </w:tc>
      </w:tr>
      <w:tr w:rsidR="00CF7159" w:rsidRPr="00CF7159" w14:paraId="06EFC30B"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bottom"/>
            <w:hideMark/>
          </w:tcPr>
          <w:p w14:paraId="6871E8F4" w14:textId="77777777" w:rsidR="00D35FC5" w:rsidRPr="00CF7159" w:rsidRDefault="00D35FC5" w:rsidP="00B2450B">
            <w:pPr>
              <w:pStyle w:val="a3"/>
              <w:spacing w:line="256" w:lineRule="auto"/>
              <w:jc w:val="both"/>
            </w:pPr>
            <w:r w:rsidRPr="00CF7159">
              <w:rPr>
                <w:rStyle w:val="211pt"/>
                <w:color w:val="auto"/>
                <w:sz w:val="24"/>
                <w:szCs w:val="24"/>
              </w:rPr>
              <w:t>рибних господарств</w:t>
            </w:r>
          </w:p>
        </w:tc>
        <w:tc>
          <w:tcPr>
            <w:tcW w:w="934" w:type="pct"/>
            <w:tcBorders>
              <w:top w:val="outset" w:sz="6" w:space="0" w:color="auto"/>
              <w:left w:val="outset" w:sz="6" w:space="0" w:color="auto"/>
              <w:bottom w:val="outset" w:sz="6" w:space="0" w:color="auto"/>
              <w:right w:val="outset" w:sz="6" w:space="0" w:color="auto"/>
            </w:tcBorders>
          </w:tcPr>
          <w:p w14:paraId="7502C941" w14:textId="04B0CD64" w:rsidR="00D35FC5" w:rsidRPr="00CF7159" w:rsidRDefault="00D35FC5" w:rsidP="00B2450B">
            <w:pPr>
              <w:pStyle w:val="a3"/>
              <w:spacing w:line="256" w:lineRule="auto"/>
              <w:jc w:val="center"/>
            </w:pPr>
          </w:p>
        </w:tc>
      </w:tr>
      <w:tr w:rsidR="00CF7159" w:rsidRPr="00CF7159" w14:paraId="1235CC5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7C7988D5" w14:textId="73083261" w:rsidR="00D35FC5" w:rsidRPr="00CF7159" w:rsidRDefault="00910013"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інформаційних агентств</w:t>
            </w:r>
          </w:p>
        </w:tc>
        <w:tc>
          <w:tcPr>
            <w:tcW w:w="934" w:type="pct"/>
            <w:tcBorders>
              <w:top w:val="outset" w:sz="6" w:space="0" w:color="auto"/>
              <w:left w:val="outset" w:sz="6" w:space="0" w:color="auto"/>
              <w:bottom w:val="outset" w:sz="6" w:space="0" w:color="auto"/>
              <w:right w:val="outset" w:sz="6" w:space="0" w:color="auto"/>
            </w:tcBorders>
          </w:tcPr>
          <w:p w14:paraId="5D8353E1" w14:textId="77777777" w:rsidR="00D35FC5" w:rsidRPr="00CF7159" w:rsidRDefault="00D35FC5" w:rsidP="00E4566A">
            <w:pPr>
              <w:pStyle w:val="a3"/>
              <w:spacing w:line="256" w:lineRule="auto"/>
              <w:jc w:val="center"/>
            </w:pPr>
          </w:p>
        </w:tc>
      </w:tr>
      <w:tr w:rsidR="00CF7159" w:rsidRPr="00CF7159" w14:paraId="3E703399"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00563AD3" w14:textId="5CABF1F7" w:rsidR="00910013" w:rsidRPr="00CF7159" w:rsidRDefault="00910013"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виставок непродовольчих товарів без здійснення торгівлі</w:t>
            </w:r>
          </w:p>
        </w:tc>
        <w:tc>
          <w:tcPr>
            <w:tcW w:w="934" w:type="pct"/>
            <w:tcBorders>
              <w:top w:val="outset" w:sz="6" w:space="0" w:color="auto"/>
              <w:left w:val="outset" w:sz="6" w:space="0" w:color="auto"/>
              <w:bottom w:val="outset" w:sz="6" w:space="0" w:color="auto"/>
              <w:right w:val="outset" w:sz="6" w:space="0" w:color="auto"/>
            </w:tcBorders>
          </w:tcPr>
          <w:p w14:paraId="071B53F3" w14:textId="77777777" w:rsidR="00910013" w:rsidRPr="00CF7159" w:rsidRDefault="00910013" w:rsidP="00E4566A">
            <w:pPr>
              <w:pStyle w:val="a3"/>
              <w:spacing w:line="256" w:lineRule="auto"/>
              <w:jc w:val="center"/>
            </w:pPr>
          </w:p>
        </w:tc>
      </w:tr>
      <w:tr w:rsidR="00CF7159" w:rsidRPr="00CF7159" w14:paraId="0E6D140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964DDB3" w14:textId="77777777" w:rsidR="00910013" w:rsidRPr="00CF7159" w:rsidRDefault="00910013" w:rsidP="00B2450B">
            <w:pPr>
              <w:pStyle w:val="a3"/>
              <w:spacing w:line="256" w:lineRule="auto"/>
              <w:jc w:val="both"/>
            </w:pPr>
            <w:r w:rsidRPr="00CF7159">
              <w:rPr>
                <w:rStyle w:val="211pt"/>
                <w:color w:val="auto"/>
                <w:sz w:val="24"/>
                <w:szCs w:val="24"/>
              </w:rPr>
              <w:t>суб'єктів підприємницької діяльності, що надають освітні послуги погодинно (курси, тренінги, семінари тощо)</w:t>
            </w:r>
          </w:p>
        </w:tc>
        <w:tc>
          <w:tcPr>
            <w:tcW w:w="934" w:type="pct"/>
            <w:tcBorders>
              <w:top w:val="outset" w:sz="6" w:space="0" w:color="auto"/>
              <w:left w:val="outset" w:sz="6" w:space="0" w:color="auto"/>
              <w:bottom w:val="outset" w:sz="6" w:space="0" w:color="auto"/>
              <w:right w:val="outset" w:sz="6" w:space="0" w:color="auto"/>
            </w:tcBorders>
          </w:tcPr>
          <w:p w14:paraId="7D99C024" w14:textId="09A6EAA7" w:rsidR="00910013" w:rsidRPr="00CF7159" w:rsidRDefault="00910013" w:rsidP="00B2450B">
            <w:pPr>
              <w:pStyle w:val="a3"/>
              <w:spacing w:line="256" w:lineRule="auto"/>
              <w:jc w:val="center"/>
            </w:pPr>
          </w:p>
        </w:tc>
      </w:tr>
      <w:tr w:rsidR="00CF7159" w:rsidRPr="00CF7159" w14:paraId="3D0E4BF5"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2EEA26C2" w14:textId="23BE0522" w:rsidR="00910013" w:rsidRPr="00CF7159" w:rsidRDefault="00910013"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14) розміщення:</w:t>
            </w:r>
          </w:p>
        </w:tc>
        <w:tc>
          <w:tcPr>
            <w:tcW w:w="934" w:type="pct"/>
            <w:tcBorders>
              <w:top w:val="outset" w:sz="6" w:space="0" w:color="auto"/>
              <w:left w:val="outset" w:sz="6" w:space="0" w:color="auto"/>
              <w:bottom w:val="outset" w:sz="6" w:space="0" w:color="auto"/>
              <w:right w:val="outset" w:sz="6" w:space="0" w:color="auto"/>
            </w:tcBorders>
          </w:tcPr>
          <w:p w14:paraId="67DDA4F5" w14:textId="2C76E25C" w:rsidR="00910013" w:rsidRPr="00CF7159" w:rsidRDefault="00910013" w:rsidP="00E4566A">
            <w:pPr>
              <w:pStyle w:val="a3"/>
              <w:spacing w:line="256" w:lineRule="auto"/>
              <w:jc w:val="center"/>
            </w:pPr>
            <w:r w:rsidRPr="00CF7159">
              <w:t>10</w:t>
            </w:r>
          </w:p>
        </w:tc>
      </w:tr>
      <w:tr w:rsidR="00CF7159" w:rsidRPr="00CF7159" w14:paraId="48BB112F"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3E47EE80" w14:textId="77777777" w:rsidR="00A246C9" w:rsidRPr="00CF7159" w:rsidRDefault="00A246C9" w:rsidP="00B2450B">
            <w:pPr>
              <w:pStyle w:val="a3"/>
              <w:spacing w:line="256" w:lineRule="auto"/>
              <w:jc w:val="both"/>
              <w:rPr>
                <w:highlight w:val="yellow"/>
              </w:rPr>
            </w:pPr>
            <w:r w:rsidRPr="00CF7159">
              <w:rPr>
                <w:rStyle w:val="211pt"/>
                <w:color w:val="auto"/>
                <w:sz w:val="24"/>
                <w:szCs w:val="24"/>
              </w:rPr>
              <w:t>дипломатичних представництв, консульських установ іноземних держав, представництв міжнародних організацій в Україні</w:t>
            </w:r>
          </w:p>
        </w:tc>
        <w:tc>
          <w:tcPr>
            <w:tcW w:w="934" w:type="pct"/>
            <w:tcBorders>
              <w:top w:val="outset" w:sz="6" w:space="0" w:color="auto"/>
              <w:left w:val="outset" w:sz="6" w:space="0" w:color="auto"/>
              <w:bottom w:val="outset" w:sz="6" w:space="0" w:color="auto"/>
              <w:right w:val="outset" w:sz="6" w:space="0" w:color="auto"/>
            </w:tcBorders>
          </w:tcPr>
          <w:p w14:paraId="6895751F" w14:textId="4B8F19A1" w:rsidR="00A246C9" w:rsidRPr="00CF7159" w:rsidRDefault="00A246C9" w:rsidP="00B2450B">
            <w:pPr>
              <w:pStyle w:val="a3"/>
              <w:spacing w:line="256" w:lineRule="auto"/>
              <w:jc w:val="center"/>
            </w:pPr>
          </w:p>
        </w:tc>
      </w:tr>
      <w:tr w:rsidR="00CF7159" w:rsidRPr="00CF7159" w14:paraId="5FB53F90"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2906F607" w14:textId="174DFA57" w:rsidR="00910013" w:rsidRPr="00CF7159" w:rsidRDefault="00A246C9"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суб'єктів кінематографії, основною діяльністю яких є кіновиробництво або технічне забезпечення і обслуговування кіновиробництва за умови, що вони внесені до Державного реєстру виробників, розповсюджувачів і демонстраторів фільмів</w:t>
            </w:r>
          </w:p>
        </w:tc>
        <w:tc>
          <w:tcPr>
            <w:tcW w:w="934" w:type="pct"/>
            <w:tcBorders>
              <w:top w:val="outset" w:sz="6" w:space="0" w:color="auto"/>
              <w:left w:val="outset" w:sz="6" w:space="0" w:color="auto"/>
              <w:bottom w:val="outset" w:sz="6" w:space="0" w:color="auto"/>
              <w:right w:val="outset" w:sz="6" w:space="0" w:color="auto"/>
            </w:tcBorders>
          </w:tcPr>
          <w:p w14:paraId="0B192BE2" w14:textId="77777777" w:rsidR="00910013" w:rsidRPr="00CF7159" w:rsidRDefault="00910013" w:rsidP="00E4566A">
            <w:pPr>
              <w:pStyle w:val="a3"/>
              <w:spacing w:line="256" w:lineRule="auto"/>
              <w:jc w:val="center"/>
            </w:pPr>
          </w:p>
        </w:tc>
      </w:tr>
      <w:tr w:rsidR="00CF7159" w:rsidRPr="00CF7159" w14:paraId="3042E34F"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5045770B" w14:textId="306EE3F0" w:rsidR="00910013" w:rsidRPr="00CF7159" w:rsidRDefault="00A246C9"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торговельних автоматів, що відпускають продовольчі товари</w:t>
            </w:r>
          </w:p>
        </w:tc>
        <w:tc>
          <w:tcPr>
            <w:tcW w:w="934" w:type="pct"/>
            <w:tcBorders>
              <w:top w:val="outset" w:sz="6" w:space="0" w:color="auto"/>
              <w:left w:val="outset" w:sz="6" w:space="0" w:color="auto"/>
              <w:bottom w:val="outset" w:sz="6" w:space="0" w:color="auto"/>
              <w:right w:val="outset" w:sz="6" w:space="0" w:color="auto"/>
            </w:tcBorders>
          </w:tcPr>
          <w:p w14:paraId="13F4C554" w14:textId="77777777" w:rsidR="00910013" w:rsidRPr="00CF7159" w:rsidRDefault="00910013" w:rsidP="00E4566A">
            <w:pPr>
              <w:pStyle w:val="a3"/>
              <w:spacing w:line="256" w:lineRule="auto"/>
              <w:jc w:val="center"/>
            </w:pPr>
          </w:p>
        </w:tc>
      </w:tr>
      <w:tr w:rsidR="00CF7159" w:rsidRPr="00CF7159" w14:paraId="05A7882B"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6B032AB1" w14:textId="62B3A0D2" w:rsidR="00A246C9" w:rsidRPr="00CF7159" w:rsidRDefault="00A246C9"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15) організація та проведення науково-практичних, культурних, мистецьких, громадських, суспільних та політичних заходів на строк, що не перевищує 30 календарних днів протягом одного року щодо кожного орендаря, якщо балансоутримувачем є комунальне підприємство, установа, організація, що провадить діяльність з організації конгресів і торговельних виставок</w:t>
            </w:r>
          </w:p>
        </w:tc>
        <w:tc>
          <w:tcPr>
            <w:tcW w:w="934" w:type="pct"/>
            <w:tcBorders>
              <w:top w:val="outset" w:sz="6" w:space="0" w:color="auto"/>
              <w:left w:val="outset" w:sz="6" w:space="0" w:color="auto"/>
              <w:bottom w:val="outset" w:sz="6" w:space="0" w:color="auto"/>
              <w:right w:val="outset" w:sz="6" w:space="0" w:color="auto"/>
            </w:tcBorders>
          </w:tcPr>
          <w:p w14:paraId="7389B9BD" w14:textId="6AC5FD55" w:rsidR="00A246C9" w:rsidRPr="00CF7159" w:rsidRDefault="00A246C9" w:rsidP="00A246C9">
            <w:pPr>
              <w:pStyle w:val="a3"/>
              <w:spacing w:line="256" w:lineRule="auto"/>
              <w:jc w:val="center"/>
            </w:pPr>
            <w:r w:rsidRPr="00CF7159">
              <w:t>10</w:t>
            </w:r>
          </w:p>
        </w:tc>
      </w:tr>
      <w:tr w:rsidR="00CF7159" w:rsidRPr="00CF7159" w14:paraId="3E48F325"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5E316B8B" w14:textId="294CD756" w:rsidR="00A41031" w:rsidRPr="00CF7159" w:rsidRDefault="00A41031"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16) розміщення:</w:t>
            </w:r>
          </w:p>
        </w:tc>
        <w:tc>
          <w:tcPr>
            <w:tcW w:w="934" w:type="pct"/>
            <w:tcBorders>
              <w:top w:val="outset" w:sz="6" w:space="0" w:color="auto"/>
              <w:left w:val="outset" w:sz="6" w:space="0" w:color="auto"/>
              <w:bottom w:val="outset" w:sz="6" w:space="0" w:color="auto"/>
              <w:right w:val="outset" w:sz="6" w:space="0" w:color="auto"/>
            </w:tcBorders>
          </w:tcPr>
          <w:p w14:paraId="28F79CD9" w14:textId="092680E8" w:rsidR="00A41031" w:rsidRPr="00CF7159" w:rsidRDefault="00A41031" w:rsidP="00A246C9">
            <w:pPr>
              <w:pStyle w:val="a3"/>
              <w:spacing w:line="256" w:lineRule="auto"/>
              <w:jc w:val="center"/>
            </w:pPr>
            <w:r w:rsidRPr="00CF7159">
              <w:t>9</w:t>
            </w:r>
          </w:p>
        </w:tc>
      </w:tr>
      <w:tr w:rsidR="00CF7159" w:rsidRPr="00CF7159" w14:paraId="77B47691"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37A137C4" w14:textId="49D8544D" w:rsidR="00A246C9" w:rsidRPr="00CF7159" w:rsidRDefault="00A41031"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суб'єктів підприємницької діяльності, що надають освітні послуги без отримання ліцензії</w:t>
            </w:r>
          </w:p>
        </w:tc>
        <w:tc>
          <w:tcPr>
            <w:tcW w:w="934" w:type="pct"/>
            <w:tcBorders>
              <w:top w:val="outset" w:sz="6" w:space="0" w:color="auto"/>
              <w:left w:val="outset" w:sz="6" w:space="0" w:color="auto"/>
              <w:bottom w:val="outset" w:sz="6" w:space="0" w:color="auto"/>
              <w:right w:val="outset" w:sz="6" w:space="0" w:color="auto"/>
            </w:tcBorders>
          </w:tcPr>
          <w:p w14:paraId="3EE52475" w14:textId="5466DC83" w:rsidR="00A246C9" w:rsidRPr="00CF7159" w:rsidRDefault="00A246C9" w:rsidP="00A246C9">
            <w:pPr>
              <w:pStyle w:val="a3"/>
              <w:spacing w:line="256" w:lineRule="auto"/>
              <w:jc w:val="center"/>
            </w:pPr>
          </w:p>
        </w:tc>
      </w:tr>
      <w:tr w:rsidR="00CF7159" w:rsidRPr="00CF7159" w14:paraId="6C735A07"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4DBFB5B0" w14:textId="32D918D1" w:rsidR="00A41031" w:rsidRPr="00CF7159" w:rsidRDefault="00A41031" w:rsidP="006A20E9">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торг</w:t>
            </w:r>
            <w:r w:rsidR="006A20E9">
              <w:rPr>
                <w:rStyle w:val="211pt"/>
                <w:color w:val="auto"/>
                <w:sz w:val="24"/>
                <w:szCs w:val="24"/>
              </w:rPr>
              <w:t>о</w:t>
            </w:r>
            <w:r w:rsidRPr="00CF7159">
              <w:rPr>
                <w:rStyle w:val="211pt"/>
                <w:color w:val="auto"/>
                <w:sz w:val="24"/>
                <w:szCs w:val="24"/>
              </w:rPr>
              <w:t>вельних об’єктів з продажу непродовольчих товарів</w:t>
            </w:r>
          </w:p>
        </w:tc>
        <w:tc>
          <w:tcPr>
            <w:tcW w:w="934" w:type="pct"/>
            <w:tcBorders>
              <w:top w:val="outset" w:sz="6" w:space="0" w:color="auto"/>
              <w:left w:val="outset" w:sz="6" w:space="0" w:color="auto"/>
              <w:bottom w:val="outset" w:sz="6" w:space="0" w:color="auto"/>
              <w:right w:val="outset" w:sz="6" w:space="0" w:color="auto"/>
            </w:tcBorders>
          </w:tcPr>
          <w:p w14:paraId="4EAA0AF6" w14:textId="77777777" w:rsidR="00A41031" w:rsidRPr="00CF7159" w:rsidRDefault="00A41031" w:rsidP="00A246C9">
            <w:pPr>
              <w:pStyle w:val="a3"/>
              <w:spacing w:line="256" w:lineRule="auto"/>
              <w:jc w:val="center"/>
            </w:pPr>
          </w:p>
        </w:tc>
      </w:tr>
      <w:tr w:rsidR="00CF7159" w:rsidRPr="00CF7159" w14:paraId="0E46FB1E"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253D557C" w14:textId="77777777" w:rsidR="00A41031" w:rsidRPr="00CF7159" w:rsidRDefault="00A41031" w:rsidP="00B2450B">
            <w:pPr>
              <w:pStyle w:val="a3"/>
              <w:spacing w:line="256" w:lineRule="auto"/>
              <w:jc w:val="both"/>
            </w:pPr>
            <w:r w:rsidRPr="00CF7159">
              <w:rPr>
                <w:rStyle w:val="211pt"/>
                <w:color w:val="auto"/>
                <w:sz w:val="24"/>
                <w:szCs w:val="24"/>
              </w:rPr>
              <w:t>хостелів</w:t>
            </w:r>
          </w:p>
        </w:tc>
        <w:tc>
          <w:tcPr>
            <w:tcW w:w="934" w:type="pct"/>
            <w:tcBorders>
              <w:top w:val="outset" w:sz="6" w:space="0" w:color="auto"/>
              <w:left w:val="outset" w:sz="6" w:space="0" w:color="auto"/>
              <w:bottom w:val="outset" w:sz="6" w:space="0" w:color="auto"/>
              <w:right w:val="outset" w:sz="6" w:space="0" w:color="auto"/>
            </w:tcBorders>
          </w:tcPr>
          <w:p w14:paraId="3D054579" w14:textId="61B54A29" w:rsidR="00A41031" w:rsidRPr="00CF7159" w:rsidRDefault="00A41031" w:rsidP="00B2450B">
            <w:pPr>
              <w:pStyle w:val="a3"/>
              <w:spacing w:line="256" w:lineRule="auto"/>
              <w:jc w:val="center"/>
            </w:pPr>
          </w:p>
        </w:tc>
      </w:tr>
      <w:tr w:rsidR="00CF7159" w:rsidRPr="00CF7159" w14:paraId="3159EBBC"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541C5E4D" w14:textId="77777777" w:rsidR="00A41031" w:rsidRPr="00CF7159" w:rsidRDefault="00A41031" w:rsidP="00B2450B">
            <w:pPr>
              <w:pStyle w:val="a3"/>
              <w:spacing w:line="256" w:lineRule="auto"/>
              <w:jc w:val="both"/>
            </w:pPr>
            <w:r w:rsidRPr="00CF7159">
              <w:rPr>
                <w:rStyle w:val="211pt"/>
                <w:color w:val="auto"/>
                <w:sz w:val="24"/>
                <w:szCs w:val="24"/>
              </w:rPr>
              <w:t>суб'єктів господарювання, що надають послуги з утримання тварин</w:t>
            </w:r>
          </w:p>
        </w:tc>
        <w:tc>
          <w:tcPr>
            <w:tcW w:w="934" w:type="pct"/>
            <w:tcBorders>
              <w:top w:val="outset" w:sz="6" w:space="0" w:color="auto"/>
              <w:left w:val="outset" w:sz="6" w:space="0" w:color="auto"/>
              <w:bottom w:val="outset" w:sz="6" w:space="0" w:color="auto"/>
              <w:right w:val="outset" w:sz="6" w:space="0" w:color="auto"/>
            </w:tcBorders>
          </w:tcPr>
          <w:p w14:paraId="5F5A96D9" w14:textId="02EAEFF3" w:rsidR="00A41031" w:rsidRPr="00CF7159" w:rsidRDefault="00A41031" w:rsidP="00B2450B">
            <w:pPr>
              <w:pStyle w:val="a3"/>
              <w:spacing w:line="256" w:lineRule="auto"/>
              <w:jc w:val="center"/>
            </w:pPr>
          </w:p>
        </w:tc>
      </w:tr>
      <w:tr w:rsidR="00CF7159" w:rsidRPr="00CF7159" w14:paraId="269EFE75"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24CEC3BF" w14:textId="2A003833" w:rsidR="00F14791" w:rsidRPr="00CF7159" w:rsidRDefault="00F14791"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17) розміщення:</w:t>
            </w:r>
          </w:p>
        </w:tc>
        <w:tc>
          <w:tcPr>
            <w:tcW w:w="934" w:type="pct"/>
            <w:tcBorders>
              <w:top w:val="outset" w:sz="6" w:space="0" w:color="auto"/>
              <w:left w:val="outset" w:sz="6" w:space="0" w:color="auto"/>
              <w:bottom w:val="outset" w:sz="6" w:space="0" w:color="auto"/>
              <w:right w:val="outset" w:sz="6" w:space="0" w:color="auto"/>
            </w:tcBorders>
          </w:tcPr>
          <w:p w14:paraId="2B3836E7" w14:textId="0A3E49B5" w:rsidR="00F14791" w:rsidRPr="00CF7159" w:rsidRDefault="00F14791" w:rsidP="00B2450B">
            <w:pPr>
              <w:pStyle w:val="a3"/>
              <w:spacing w:line="256" w:lineRule="auto"/>
              <w:jc w:val="center"/>
            </w:pPr>
            <w:r w:rsidRPr="00CF7159">
              <w:t>8</w:t>
            </w:r>
          </w:p>
        </w:tc>
      </w:tr>
      <w:tr w:rsidR="00CF7159" w:rsidRPr="00CF7159" w14:paraId="4B065B9A"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294874B3" w14:textId="590859B6" w:rsidR="00F14791" w:rsidRPr="00CF7159" w:rsidRDefault="00F14791" w:rsidP="00B2450B">
            <w:pPr>
              <w:pStyle w:val="a3"/>
              <w:spacing w:line="256" w:lineRule="auto"/>
              <w:jc w:val="both"/>
              <w:rPr>
                <w:rStyle w:val="211pt"/>
                <w:color w:val="auto"/>
                <w:sz w:val="24"/>
                <w:szCs w:val="24"/>
              </w:rPr>
            </w:pPr>
            <w:r w:rsidRPr="00CF7159">
              <w:rPr>
                <w:rStyle w:val="211pt"/>
                <w:color w:val="auto"/>
                <w:sz w:val="24"/>
                <w:szCs w:val="24"/>
              </w:rPr>
              <w:lastRenderedPageBreak/>
              <w:t>офісних приміщень (крім відділень банків, фінансових установ, ломбардів, бірж, брокерських, дилерських, маклерських, рієлторських контор (агентств нерухомості)</w:t>
            </w:r>
          </w:p>
        </w:tc>
        <w:tc>
          <w:tcPr>
            <w:tcW w:w="934" w:type="pct"/>
            <w:tcBorders>
              <w:top w:val="outset" w:sz="6" w:space="0" w:color="auto"/>
              <w:left w:val="outset" w:sz="6" w:space="0" w:color="auto"/>
              <w:bottom w:val="outset" w:sz="6" w:space="0" w:color="auto"/>
              <w:right w:val="outset" w:sz="6" w:space="0" w:color="auto"/>
            </w:tcBorders>
          </w:tcPr>
          <w:p w14:paraId="5BB1B1FF" w14:textId="65D07C52" w:rsidR="00F14791" w:rsidRPr="00CF7159" w:rsidRDefault="00F14791" w:rsidP="00F14791">
            <w:pPr>
              <w:pStyle w:val="a3"/>
              <w:spacing w:line="256" w:lineRule="auto"/>
              <w:jc w:val="center"/>
            </w:pPr>
          </w:p>
        </w:tc>
      </w:tr>
      <w:tr w:rsidR="00CF7159" w:rsidRPr="00CF7159" w14:paraId="6131667E"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60D25CF8" w14:textId="77777777" w:rsidR="00E77FEC" w:rsidRPr="00CF7159" w:rsidRDefault="00E77FEC" w:rsidP="00B2450B">
            <w:pPr>
              <w:pStyle w:val="a3"/>
              <w:spacing w:line="256" w:lineRule="auto"/>
              <w:jc w:val="both"/>
              <w:rPr>
                <w:highlight w:val="yellow"/>
              </w:rPr>
            </w:pPr>
            <w:r w:rsidRPr="00CF7159">
              <w:rPr>
                <w:rStyle w:val="211pt"/>
                <w:color w:val="auto"/>
                <w:sz w:val="24"/>
                <w:szCs w:val="24"/>
              </w:rPr>
              <w:t>суб'єктів господарювання, що здійснюють проєктні, проєктно-вишукувальні, проєктно-конструкторські роботи</w:t>
            </w:r>
          </w:p>
        </w:tc>
        <w:tc>
          <w:tcPr>
            <w:tcW w:w="934" w:type="pct"/>
            <w:tcBorders>
              <w:top w:val="outset" w:sz="6" w:space="0" w:color="auto"/>
              <w:left w:val="outset" w:sz="6" w:space="0" w:color="auto"/>
              <w:bottom w:val="outset" w:sz="6" w:space="0" w:color="auto"/>
              <w:right w:val="outset" w:sz="6" w:space="0" w:color="auto"/>
            </w:tcBorders>
          </w:tcPr>
          <w:p w14:paraId="014578A1" w14:textId="3F35DDD8" w:rsidR="00E77FEC" w:rsidRPr="00CF7159" w:rsidRDefault="00E77FEC" w:rsidP="00B2450B">
            <w:pPr>
              <w:pStyle w:val="a3"/>
              <w:spacing w:line="256" w:lineRule="auto"/>
              <w:jc w:val="center"/>
            </w:pPr>
          </w:p>
        </w:tc>
      </w:tr>
      <w:tr w:rsidR="00CF7159" w:rsidRPr="00CF7159" w14:paraId="69BB6FDC"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center"/>
            <w:hideMark/>
          </w:tcPr>
          <w:p w14:paraId="0FBB279B" w14:textId="7CC71E23" w:rsidR="00E77FEC" w:rsidRPr="00CF7159" w:rsidRDefault="00E77FEC" w:rsidP="00B2450B">
            <w:pPr>
              <w:pStyle w:val="a3"/>
              <w:spacing w:line="256" w:lineRule="auto"/>
              <w:jc w:val="both"/>
            </w:pPr>
            <w:r w:rsidRPr="00CF7159">
              <w:rPr>
                <w:rStyle w:val="211pt"/>
                <w:color w:val="auto"/>
                <w:sz w:val="24"/>
                <w:szCs w:val="24"/>
              </w:rPr>
              <w:t>18) організація та проведення науково-практичних, культурних, мистецьких, громадських, суспільних та політичних заходів на строк, що не перевищує п'яти календарних днів протягом шести місяців, а також щодо майна, яке передається суб'єктам виборчого процесу з метою проведення публічних заходів (зборів, дебатів, дискусій) під час та на період виборчої кампанії</w:t>
            </w:r>
          </w:p>
        </w:tc>
        <w:tc>
          <w:tcPr>
            <w:tcW w:w="934" w:type="pct"/>
            <w:tcBorders>
              <w:top w:val="outset" w:sz="6" w:space="0" w:color="auto"/>
              <w:left w:val="outset" w:sz="6" w:space="0" w:color="auto"/>
              <w:bottom w:val="outset" w:sz="6" w:space="0" w:color="auto"/>
              <w:right w:val="outset" w:sz="6" w:space="0" w:color="auto"/>
            </w:tcBorders>
            <w:hideMark/>
          </w:tcPr>
          <w:p w14:paraId="19EB0F6C" w14:textId="77777777" w:rsidR="00E77FEC" w:rsidRPr="00CF7159" w:rsidRDefault="00E77FEC" w:rsidP="00B2450B">
            <w:pPr>
              <w:pStyle w:val="a3"/>
              <w:spacing w:line="256" w:lineRule="auto"/>
              <w:jc w:val="center"/>
            </w:pPr>
            <w:r w:rsidRPr="00CF7159">
              <w:t>8</w:t>
            </w:r>
          </w:p>
        </w:tc>
      </w:tr>
      <w:tr w:rsidR="00CF7159" w:rsidRPr="00CF7159" w14:paraId="7DB0087B"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60420D47" w14:textId="4ECD9FB6" w:rsidR="00F14791" w:rsidRPr="00CF7159" w:rsidRDefault="00A068BE" w:rsidP="00B2450B">
            <w:pPr>
              <w:pStyle w:val="a3"/>
              <w:spacing w:line="256" w:lineRule="auto"/>
              <w:jc w:val="both"/>
              <w:rPr>
                <w:rStyle w:val="211pt"/>
                <w:color w:val="auto"/>
                <w:sz w:val="24"/>
                <w:szCs w:val="24"/>
              </w:rPr>
            </w:pPr>
            <w:r w:rsidRPr="00CF7159">
              <w:rPr>
                <w:rStyle w:val="211pt"/>
                <w:color w:val="auto"/>
                <w:sz w:val="24"/>
                <w:szCs w:val="24"/>
              </w:rPr>
              <w:t>19) розміщення</w:t>
            </w:r>
            <w:r w:rsidR="00B2450B" w:rsidRPr="00CF7159">
              <w:rPr>
                <w:rStyle w:val="211pt"/>
                <w:color w:val="auto"/>
                <w:sz w:val="24"/>
                <w:szCs w:val="24"/>
              </w:rPr>
              <w:t>:</w:t>
            </w:r>
          </w:p>
        </w:tc>
        <w:tc>
          <w:tcPr>
            <w:tcW w:w="934" w:type="pct"/>
            <w:tcBorders>
              <w:top w:val="outset" w:sz="6" w:space="0" w:color="auto"/>
              <w:left w:val="outset" w:sz="6" w:space="0" w:color="auto"/>
              <w:bottom w:val="outset" w:sz="6" w:space="0" w:color="auto"/>
              <w:right w:val="outset" w:sz="6" w:space="0" w:color="auto"/>
            </w:tcBorders>
          </w:tcPr>
          <w:p w14:paraId="6104514E" w14:textId="0E9D13BB" w:rsidR="00F14791" w:rsidRPr="00CF7159" w:rsidRDefault="00A068BE" w:rsidP="00F14791">
            <w:pPr>
              <w:pStyle w:val="a3"/>
              <w:spacing w:line="256" w:lineRule="auto"/>
              <w:jc w:val="center"/>
            </w:pPr>
            <w:r w:rsidRPr="00CF7159">
              <w:t>6</w:t>
            </w:r>
          </w:p>
        </w:tc>
      </w:tr>
      <w:tr w:rsidR="00CF7159" w:rsidRPr="00CF7159" w14:paraId="5210DC8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30DB4870" w14:textId="77777777" w:rsidR="00A068BE" w:rsidRPr="00CF7159" w:rsidRDefault="00A068BE" w:rsidP="00B2450B">
            <w:pPr>
              <w:pStyle w:val="a3"/>
              <w:spacing w:line="256" w:lineRule="auto"/>
              <w:jc w:val="both"/>
            </w:pPr>
            <w:r w:rsidRPr="00CF7159">
              <w:rPr>
                <w:rStyle w:val="211pt"/>
                <w:color w:val="auto"/>
                <w:sz w:val="24"/>
                <w:szCs w:val="24"/>
              </w:rPr>
              <w:t>складів, крамниць-складів, магазинів-складів</w:t>
            </w:r>
          </w:p>
        </w:tc>
        <w:tc>
          <w:tcPr>
            <w:tcW w:w="934" w:type="pct"/>
            <w:tcBorders>
              <w:top w:val="outset" w:sz="6" w:space="0" w:color="auto"/>
              <w:left w:val="outset" w:sz="6" w:space="0" w:color="auto"/>
              <w:bottom w:val="outset" w:sz="6" w:space="0" w:color="auto"/>
              <w:right w:val="outset" w:sz="6" w:space="0" w:color="auto"/>
            </w:tcBorders>
          </w:tcPr>
          <w:p w14:paraId="6776C282" w14:textId="545DD654" w:rsidR="00A068BE" w:rsidRPr="00CF7159" w:rsidRDefault="00A068BE" w:rsidP="00B2450B">
            <w:pPr>
              <w:pStyle w:val="a3"/>
              <w:spacing w:line="256" w:lineRule="auto"/>
              <w:jc w:val="center"/>
            </w:pPr>
          </w:p>
        </w:tc>
      </w:tr>
      <w:tr w:rsidR="00CF7159" w:rsidRPr="00CF7159" w14:paraId="5AF1F381"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6BE9F991" w14:textId="77777777" w:rsidR="00A068BE" w:rsidRPr="00CF7159" w:rsidRDefault="00A068BE" w:rsidP="00B2450B">
            <w:pPr>
              <w:pStyle w:val="a3"/>
              <w:spacing w:line="256" w:lineRule="auto"/>
              <w:jc w:val="both"/>
            </w:pPr>
            <w:r w:rsidRPr="00CF7159">
              <w:rPr>
                <w:rStyle w:val="211pt"/>
                <w:color w:val="auto"/>
                <w:sz w:val="24"/>
                <w:szCs w:val="24"/>
              </w:rPr>
              <w:t>суб'єктів господарювання, основний вид діяльності яких є надання третім особам послуг зі зберігання документів (архівних послуг)</w:t>
            </w:r>
          </w:p>
        </w:tc>
        <w:tc>
          <w:tcPr>
            <w:tcW w:w="934" w:type="pct"/>
            <w:tcBorders>
              <w:top w:val="outset" w:sz="6" w:space="0" w:color="auto"/>
              <w:left w:val="outset" w:sz="6" w:space="0" w:color="auto"/>
              <w:bottom w:val="outset" w:sz="6" w:space="0" w:color="auto"/>
              <w:right w:val="outset" w:sz="6" w:space="0" w:color="auto"/>
            </w:tcBorders>
          </w:tcPr>
          <w:p w14:paraId="0A18228B" w14:textId="2EF42CA2" w:rsidR="00A068BE" w:rsidRPr="00CF7159" w:rsidRDefault="00A068BE" w:rsidP="00B2450B">
            <w:pPr>
              <w:pStyle w:val="a3"/>
              <w:spacing w:line="256" w:lineRule="auto"/>
              <w:jc w:val="center"/>
            </w:pPr>
          </w:p>
        </w:tc>
      </w:tr>
      <w:tr w:rsidR="00CF7159" w:rsidRPr="00CF7159" w14:paraId="056D7CEA"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bottom"/>
            <w:hideMark/>
          </w:tcPr>
          <w:p w14:paraId="0F1780DF" w14:textId="77777777" w:rsidR="00A068BE" w:rsidRPr="00CF7159" w:rsidRDefault="00A068BE" w:rsidP="00B2450B">
            <w:pPr>
              <w:pStyle w:val="a3"/>
              <w:spacing w:line="256" w:lineRule="auto"/>
              <w:jc w:val="both"/>
            </w:pPr>
            <w:r w:rsidRPr="00CF7159">
              <w:rPr>
                <w:rStyle w:val="211pt"/>
                <w:color w:val="auto"/>
                <w:sz w:val="24"/>
                <w:szCs w:val="24"/>
              </w:rPr>
              <w:t>камер схову</w:t>
            </w:r>
          </w:p>
        </w:tc>
        <w:tc>
          <w:tcPr>
            <w:tcW w:w="934" w:type="pct"/>
            <w:tcBorders>
              <w:top w:val="outset" w:sz="6" w:space="0" w:color="auto"/>
              <w:left w:val="outset" w:sz="6" w:space="0" w:color="auto"/>
              <w:bottom w:val="outset" w:sz="6" w:space="0" w:color="auto"/>
              <w:right w:val="outset" w:sz="6" w:space="0" w:color="auto"/>
            </w:tcBorders>
          </w:tcPr>
          <w:p w14:paraId="13B798CC" w14:textId="68610DB4" w:rsidR="00A068BE" w:rsidRPr="00CF7159" w:rsidRDefault="00A068BE" w:rsidP="00B2450B">
            <w:pPr>
              <w:pStyle w:val="a3"/>
              <w:spacing w:line="256" w:lineRule="auto"/>
              <w:jc w:val="center"/>
            </w:pPr>
          </w:p>
        </w:tc>
      </w:tr>
      <w:tr w:rsidR="00CF7159" w:rsidRPr="00CF7159" w14:paraId="13A9D6D8"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43229046" w14:textId="77777777" w:rsidR="00A068BE" w:rsidRPr="00CF7159" w:rsidRDefault="00A068BE" w:rsidP="00B2450B">
            <w:pPr>
              <w:pStyle w:val="a3"/>
              <w:spacing w:line="256" w:lineRule="auto"/>
              <w:jc w:val="both"/>
            </w:pPr>
            <w:r w:rsidRPr="00CF7159">
              <w:rPr>
                <w:rStyle w:val="211pt"/>
                <w:color w:val="auto"/>
                <w:sz w:val="24"/>
                <w:szCs w:val="24"/>
              </w:rPr>
              <w:t>суб'єктів господарювання, що провадять виробничу діяльність</w:t>
            </w:r>
          </w:p>
        </w:tc>
        <w:tc>
          <w:tcPr>
            <w:tcW w:w="934" w:type="pct"/>
            <w:tcBorders>
              <w:top w:val="outset" w:sz="6" w:space="0" w:color="auto"/>
              <w:left w:val="outset" w:sz="6" w:space="0" w:color="auto"/>
              <w:bottom w:val="outset" w:sz="6" w:space="0" w:color="auto"/>
              <w:right w:val="outset" w:sz="6" w:space="0" w:color="auto"/>
            </w:tcBorders>
          </w:tcPr>
          <w:p w14:paraId="2005A579" w14:textId="75A3E5AC" w:rsidR="00A068BE" w:rsidRPr="00CF7159" w:rsidRDefault="00A068BE" w:rsidP="00B2450B">
            <w:pPr>
              <w:pStyle w:val="a3"/>
              <w:spacing w:line="256" w:lineRule="auto"/>
              <w:jc w:val="center"/>
            </w:pPr>
          </w:p>
        </w:tc>
      </w:tr>
      <w:tr w:rsidR="00CF7159" w:rsidRPr="00CF7159" w14:paraId="6C8F7773"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3D2F6A6D" w14:textId="22E371F7" w:rsidR="00A068BE" w:rsidRPr="00CF7159" w:rsidRDefault="00A068BE" w:rsidP="006A20E9">
            <w:pPr>
              <w:pStyle w:val="a3"/>
              <w:spacing w:line="256" w:lineRule="auto"/>
              <w:jc w:val="both"/>
              <w:rPr>
                <w:highlight w:val="yellow"/>
              </w:rPr>
            </w:pPr>
            <w:r w:rsidRPr="00CF7159">
              <w:rPr>
                <w:rStyle w:val="211pt"/>
                <w:color w:val="auto"/>
                <w:sz w:val="24"/>
                <w:szCs w:val="24"/>
              </w:rPr>
              <w:t>кафе, барів, закусочних, кафетеріїв, їдал</w:t>
            </w:r>
            <w:r w:rsidR="006A20E9">
              <w:rPr>
                <w:rStyle w:val="211pt"/>
                <w:color w:val="auto"/>
                <w:sz w:val="24"/>
                <w:szCs w:val="24"/>
              </w:rPr>
              <w:t>е</w:t>
            </w:r>
            <w:r w:rsidRPr="00CF7159">
              <w:rPr>
                <w:rStyle w:val="211pt"/>
                <w:color w:val="auto"/>
                <w:sz w:val="24"/>
                <w:szCs w:val="24"/>
              </w:rPr>
              <w:t>нь, буфетів, які не здійснюють продаж товарів підакцизної групи</w:t>
            </w:r>
          </w:p>
        </w:tc>
        <w:tc>
          <w:tcPr>
            <w:tcW w:w="934" w:type="pct"/>
            <w:tcBorders>
              <w:top w:val="outset" w:sz="6" w:space="0" w:color="auto"/>
              <w:left w:val="outset" w:sz="6" w:space="0" w:color="auto"/>
              <w:bottom w:val="outset" w:sz="6" w:space="0" w:color="auto"/>
              <w:right w:val="outset" w:sz="6" w:space="0" w:color="auto"/>
            </w:tcBorders>
          </w:tcPr>
          <w:p w14:paraId="5F12BAA7" w14:textId="56E66E5D" w:rsidR="00A068BE" w:rsidRPr="00CF7159" w:rsidRDefault="00A068BE" w:rsidP="00B2450B">
            <w:pPr>
              <w:pStyle w:val="a3"/>
              <w:spacing w:line="256" w:lineRule="auto"/>
              <w:jc w:val="center"/>
            </w:pPr>
          </w:p>
        </w:tc>
      </w:tr>
      <w:tr w:rsidR="00CF7159" w:rsidRPr="00CF7159" w14:paraId="731544FE"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36F9AF2F" w14:textId="77777777" w:rsidR="00A068BE" w:rsidRPr="00CF7159" w:rsidRDefault="00A068BE" w:rsidP="00B2450B">
            <w:pPr>
              <w:pStyle w:val="a3"/>
              <w:spacing w:line="256" w:lineRule="auto"/>
              <w:jc w:val="both"/>
              <w:rPr>
                <w:highlight w:val="yellow"/>
              </w:rPr>
            </w:pPr>
            <w:r w:rsidRPr="00CF7159">
              <w:rPr>
                <w:rStyle w:val="211pt"/>
                <w:color w:val="auto"/>
                <w:sz w:val="24"/>
                <w:szCs w:val="24"/>
              </w:rPr>
              <w:t>редакцій засобів масової інформації (крім визначених у пункті 13 цієї Методики)</w:t>
            </w:r>
          </w:p>
        </w:tc>
        <w:tc>
          <w:tcPr>
            <w:tcW w:w="934" w:type="pct"/>
            <w:tcBorders>
              <w:top w:val="outset" w:sz="6" w:space="0" w:color="auto"/>
              <w:left w:val="outset" w:sz="6" w:space="0" w:color="auto"/>
              <w:bottom w:val="outset" w:sz="6" w:space="0" w:color="auto"/>
              <w:right w:val="outset" w:sz="6" w:space="0" w:color="auto"/>
            </w:tcBorders>
          </w:tcPr>
          <w:p w14:paraId="23C26123" w14:textId="1204B6D8" w:rsidR="00A068BE" w:rsidRPr="00CF7159" w:rsidRDefault="00A068BE" w:rsidP="00B2450B">
            <w:pPr>
              <w:pStyle w:val="a3"/>
              <w:spacing w:line="256" w:lineRule="auto"/>
              <w:jc w:val="center"/>
            </w:pPr>
          </w:p>
        </w:tc>
      </w:tr>
      <w:tr w:rsidR="00CF7159" w:rsidRPr="00CF7159" w14:paraId="60F4FEF4"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4A78FF58" w14:textId="4D6DDA35" w:rsidR="00A068BE" w:rsidRPr="00CF7159" w:rsidRDefault="00A068BE" w:rsidP="006A20E9">
            <w:pPr>
              <w:pStyle w:val="a3"/>
              <w:spacing w:line="256" w:lineRule="auto"/>
              <w:jc w:val="both"/>
              <w:rPr>
                <w:highlight w:val="yellow"/>
              </w:rPr>
            </w:pPr>
            <w:r w:rsidRPr="00CF7159">
              <w:rPr>
                <w:rStyle w:val="211pt"/>
                <w:color w:val="auto"/>
                <w:sz w:val="24"/>
                <w:szCs w:val="24"/>
              </w:rPr>
              <w:t xml:space="preserve">підприємств, які здійснюють діяльність </w:t>
            </w:r>
            <w:r w:rsidR="006A20E9">
              <w:rPr>
                <w:rStyle w:val="211pt"/>
                <w:color w:val="auto"/>
                <w:sz w:val="24"/>
                <w:szCs w:val="24"/>
              </w:rPr>
              <w:t>з</w:t>
            </w:r>
            <w:r w:rsidRPr="00CF7159">
              <w:rPr>
                <w:rStyle w:val="211pt"/>
                <w:color w:val="auto"/>
                <w:sz w:val="24"/>
                <w:szCs w:val="24"/>
              </w:rPr>
              <w:t xml:space="preserve"> обслуговуванн</w:t>
            </w:r>
            <w:r w:rsidR="006A20E9">
              <w:rPr>
                <w:rStyle w:val="211pt"/>
                <w:color w:val="auto"/>
                <w:sz w:val="24"/>
                <w:szCs w:val="24"/>
              </w:rPr>
              <w:t>я</w:t>
            </w:r>
            <w:r w:rsidRPr="00CF7159">
              <w:rPr>
                <w:rStyle w:val="211pt"/>
                <w:color w:val="auto"/>
                <w:sz w:val="24"/>
                <w:szCs w:val="24"/>
              </w:rPr>
              <w:t xml:space="preserve"> житлового фонду</w:t>
            </w:r>
          </w:p>
        </w:tc>
        <w:tc>
          <w:tcPr>
            <w:tcW w:w="934" w:type="pct"/>
            <w:tcBorders>
              <w:top w:val="outset" w:sz="6" w:space="0" w:color="auto"/>
              <w:left w:val="outset" w:sz="6" w:space="0" w:color="auto"/>
              <w:bottom w:val="outset" w:sz="6" w:space="0" w:color="auto"/>
              <w:right w:val="outset" w:sz="6" w:space="0" w:color="auto"/>
            </w:tcBorders>
          </w:tcPr>
          <w:p w14:paraId="1EE8B859" w14:textId="31E5C191" w:rsidR="00A068BE" w:rsidRPr="00CF7159" w:rsidRDefault="00A068BE" w:rsidP="00B2450B">
            <w:pPr>
              <w:pStyle w:val="a3"/>
              <w:spacing w:line="256" w:lineRule="auto"/>
              <w:jc w:val="center"/>
            </w:pPr>
          </w:p>
        </w:tc>
      </w:tr>
      <w:tr w:rsidR="00CF7159" w:rsidRPr="00CF7159" w14:paraId="756B78E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BFA1FDC" w14:textId="77777777" w:rsidR="00A068BE" w:rsidRPr="00CF7159" w:rsidRDefault="00A068BE" w:rsidP="00B2450B">
            <w:pPr>
              <w:pStyle w:val="a3"/>
              <w:spacing w:line="256" w:lineRule="auto"/>
              <w:jc w:val="both"/>
            </w:pPr>
            <w:r w:rsidRPr="00CF7159">
              <w:rPr>
                <w:rStyle w:val="211pt"/>
                <w:color w:val="auto"/>
                <w:sz w:val="24"/>
                <w:szCs w:val="24"/>
              </w:rPr>
              <w:t>об'єктів поштового зв'язку на площі, що використовується для надання послуг поштового зв'язку</w:t>
            </w:r>
          </w:p>
        </w:tc>
        <w:tc>
          <w:tcPr>
            <w:tcW w:w="934" w:type="pct"/>
            <w:tcBorders>
              <w:top w:val="outset" w:sz="6" w:space="0" w:color="auto"/>
              <w:left w:val="outset" w:sz="6" w:space="0" w:color="auto"/>
              <w:bottom w:val="outset" w:sz="6" w:space="0" w:color="auto"/>
              <w:right w:val="outset" w:sz="6" w:space="0" w:color="auto"/>
            </w:tcBorders>
          </w:tcPr>
          <w:p w14:paraId="15A4FC30" w14:textId="6D3A121C" w:rsidR="00A068BE" w:rsidRPr="00CF7159" w:rsidRDefault="00A068BE" w:rsidP="00B2450B">
            <w:pPr>
              <w:pStyle w:val="a3"/>
              <w:spacing w:line="256" w:lineRule="auto"/>
              <w:jc w:val="center"/>
            </w:pPr>
          </w:p>
        </w:tc>
      </w:tr>
      <w:tr w:rsidR="00CF7159" w:rsidRPr="00CF7159" w14:paraId="7B43A5BC"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370B24D8" w14:textId="77777777" w:rsidR="00A068BE" w:rsidRPr="00CF7159" w:rsidRDefault="00A068BE" w:rsidP="00B2450B">
            <w:pPr>
              <w:pStyle w:val="a3"/>
              <w:spacing w:line="256" w:lineRule="auto"/>
              <w:jc w:val="both"/>
            </w:pPr>
            <w:r w:rsidRPr="00CF7159">
              <w:rPr>
                <w:rStyle w:val="211pt"/>
                <w:color w:val="auto"/>
                <w:sz w:val="24"/>
                <w:szCs w:val="24"/>
              </w:rPr>
              <w:t>суб'єктів господарювання, що надають послуги з перевезення та доставки (вручення) поштових відправлень</w:t>
            </w:r>
          </w:p>
        </w:tc>
        <w:tc>
          <w:tcPr>
            <w:tcW w:w="934" w:type="pct"/>
            <w:tcBorders>
              <w:top w:val="outset" w:sz="6" w:space="0" w:color="auto"/>
              <w:left w:val="outset" w:sz="6" w:space="0" w:color="auto"/>
              <w:bottom w:val="outset" w:sz="6" w:space="0" w:color="auto"/>
              <w:right w:val="outset" w:sz="6" w:space="0" w:color="auto"/>
            </w:tcBorders>
          </w:tcPr>
          <w:p w14:paraId="419138FA" w14:textId="67D59CE7" w:rsidR="00A068BE" w:rsidRPr="00CF7159" w:rsidRDefault="00A068BE" w:rsidP="00B2450B">
            <w:pPr>
              <w:pStyle w:val="a3"/>
              <w:spacing w:line="256" w:lineRule="auto"/>
              <w:jc w:val="center"/>
            </w:pPr>
          </w:p>
        </w:tc>
      </w:tr>
      <w:tr w:rsidR="00CF7159" w:rsidRPr="00CF7159" w14:paraId="27A80DE9"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21BA741D" w14:textId="77777777" w:rsidR="00A068BE" w:rsidRPr="00CF7159" w:rsidRDefault="00A068BE" w:rsidP="00B2450B">
            <w:pPr>
              <w:pStyle w:val="a3"/>
              <w:spacing w:line="256" w:lineRule="auto"/>
              <w:jc w:val="both"/>
            </w:pPr>
            <w:r w:rsidRPr="00CF7159">
              <w:rPr>
                <w:rStyle w:val="211pt"/>
                <w:color w:val="auto"/>
                <w:sz w:val="24"/>
                <w:szCs w:val="24"/>
              </w:rPr>
              <w:t>торговельних об'єктів з продажу ортопедичних виробів, товарів дитячого асортименту</w:t>
            </w:r>
          </w:p>
        </w:tc>
        <w:tc>
          <w:tcPr>
            <w:tcW w:w="934" w:type="pct"/>
            <w:tcBorders>
              <w:top w:val="outset" w:sz="6" w:space="0" w:color="auto"/>
              <w:left w:val="outset" w:sz="6" w:space="0" w:color="auto"/>
              <w:bottom w:val="outset" w:sz="6" w:space="0" w:color="auto"/>
              <w:right w:val="outset" w:sz="6" w:space="0" w:color="auto"/>
            </w:tcBorders>
          </w:tcPr>
          <w:p w14:paraId="090533FC" w14:textId="752A626E" w:rsidR="00A068BE" w:rsidRPr="00CF7159" w:rsidRDefault="00A068BE" w:rsidP="00B2450B">
            <w:pPr>
              <w:pStyle w:val="a3"/>
              <w:spacing w:line="256" w:lineRule="auto"/>
              <w:jc w:val="center"/>
            </w:pPr>
          </w:p>
        </w:tc>
      </w:tr>
      <w:tr w:rsidR="00CF7159" w:rsidRPr="00CF7159" w14:paraId="1E04392C"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center"/>
            <w:hideMark/>
          </w:tcPr>
          <w:p w14:paraId="037B3A7D" w14:textId="043B4575" w:rsidR="00A068BE" w:rsidRPr="00CF7159" w:rsidRDefault="00A068BE" w:rsidP="00B2450B">
            <w:pPr>
              <w:pStyle w:val="a3"/>
              <w:spacing w:line="256" w:lineRule="auto"/>
              <w:jc w:val="both"/>
            </w:pPr>
            <w:r w:rsidRPr="00CF7159">
              <w:rPr>
                <w:rStyle w:val="211pt"/>
                <w:color w:val="auto"/>
                <w:sz w:val="24"/>
                <w:szCs w:val="24"/>
              </w:rPr>
              <w:t>20) організація та проведення культурно-мистецьких заходів: вечорів відпочинку, спектаклів, постановок, музичних тренінгів, відбіркових турів фестивалів</w:t>
            </w:r>
          </w:p>
        </w:tc>
        <w:tc>
          <w:tcPr>
            <w:tcW w:w="934" w:type="pct"/>
            <w:tcBorders>
              <w:top w:val="outset" w:sz="6" w:space="0" w:color="auto"/>
              <w:left w:val="outset" w:sz="6" w:space="0" w:color="auto"/>
              <w:bottom w:val="outset" w:sz="6" w:space="0" w:color="auto"/>
              <w:right w:val="outset" w:sz="6" w:space="0" w:color="auto"/>
            </w:tcBorders>
            <w:hideMark/>
          </w:tcPr>
          <w:p w14:paraId="297F91AC" w14:textId="77777777" w:rsidR="00A068BE" w:rsidRPr="00CF7159" w:rsidRDefault="00A068BE" w:rsidP="00B2450B">
            <w:pPr>
              <w:pStyle w:val="a3"/>
              <w:spacing w:line="256" w:lineRule="auto"/>
              <w:jc w:val="center"/>
            </w:pPr>
            <w:r w:rsidRPr="00CF7159">
              <w:t>6</w:t>
            </w:r>
          </w:p>
        </w:tc>
      </w:tr>
      <w:tr w:rsidR="00CF7159" w:rsidRPr="00CF7159" w14:paraId="6885B1A1"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center"/>
            <w:hideMark/>
          </w:tcPr>
          <w:p w14:paraId="4AEDFC5A" w14:textId="796CF45C" w:rsidR="00BB4F45" w:rsidRPr="00CF7159" w:rsidRDefault="00BB4F45" w:rsidP="00B2450B">
            <w:pPr>
              <w:pStyle w:val="a3"/>
              <w:spacing w:line="256" w:lineRule="auto"/>
              <w:jc w:val="both"/>
            </w:pPr>
            <w:r w:rsidRPr="00CF7159">
              <w:rPr>
                <w:rStyle w:val="211pt"/>
                <w:color w:val="auto"/>
                <w:sz w:val="24"/>
                <w:szCs w:val="24"/>
              </w:rPr>
              <w:t>21) розміщення:</w:t>
            </w:r>
          </w:p>
        </w:tc>
        <w:tc>
          <w:tcPr>
            <w:tcW w:w="934" w:type="pct"/>
            <w:tcBorders>
              <w:top w:val="outset" w:sz="6" w:space="0" w:color="auto"/>
              <w:left w:val="outset" w:sz="6" w:space="0" w:color="auto"/>
              <w:bottom w:val="outset" w:sz="6" w:space="0" w:color="auto"/>
              <w:right w:val="outset" w:sz="6" w:space="0" w:color="auto"/>
            </w:tcBorders>
            <w:hideMark/>
          </w:tcPr>
          <w:p w14:paraId="26F6E396" w14:textId="42246F1C" w:rsidR="00BB4F45" w:rsidRPr="00CF7159" w:rsidRDefault="00BB4F45" w:rsidP="00B2450B">
            <w:pPr>
              <w:pStyle w:val="a3"/>
              <w:spacing w:line="256" w:lineRule="auto"/>
              <w:jc w:val="center"/>
            </w:pPr>
            <w:r w:rsidRPr="00CF7159">
              <w:t>5</w:t>
            </w:r>
          </w:p>
        </w:tc>
      </w:tr>
      <w:tr w:rsidR="00CF7159" w:rsidRPr="00CF7159" w14:paraId="06DACD92"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4B12131D" w14:textId="28DBF40A" w:rsidR="00BB4F45" w:rsidRPr="00CF7159" w:rsidRDefault="00BB4F45" w:rsidP="00B2450B">
            <w:pPr>
              <w:pStyle w:val="a3"/>
              <w:spacing w:line="256" w:lineRule="auto"/>
              <w:jc w:val="both"/>
              <w:rPr>
                <w:shd w:val="clear" w:color="auto" w:fill="FFFFFF"/>
                <w:lang w:eastAsia="uk-UA" w:bidi="uk-UA"/>
              </w:rPr>
            </w:pPr>
            <w:r w:rsidRPr="00CF7159">
              <w:rPr>
                <w:rStyle w:val="211pt"/>
                <w:color w:val="auto"/>
                <w:sz w:val="24"/>
                <w:szCs w:val="24"/>
              </w:rPr>
              <w:t>торговельних об'єктів з продажу продовольчих  товарів, які не здійснюють продаж товарів підакцизної групи</w:t>
            </w:r>
          </w:p>
        </w:tc>
        <w:tc>
          <w:tcPr>
            <w:tcW w:w="934" w:type="pct"/>
            <w:tcBorders>
              <w:top w:val="outset" w:sz="6" w:space="0" w:color="auto"/>
              <w:left w:val="outset" w:sz="6" w:space="0" w:color="auto"/>
              <w:bottom w:val="outset" w:sz="6" w:space="0" w:color="auto"/>
              <w:right w:val="outset" w:sz="6" w:space="0" w:color="auto"/>
            </w:tcBorders>
          </w:tcPr>
          <w:p w14:paraId="7603B244" w14:textId="77777777" w:rsidR="00BB4F45" w:rsidRPr="00CF7159" w:rsidRDefault="00BB4F45" w:rsidP="00BB4F45">
            <w:pPr>
              <w:pStyle w:val="a3"/>
              <w:spacing w:line="256" w:lineRule="auto"/>
              <w:jc w:val="center"/>
            </w:pPr>
          </w:p>
        </w:tc>
      </w:tr>
      <w:tr w:rsidR="00CF7159" w:rsidRPr="00CF7159" w14:paraId="0013A92C"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28CE4569" w14:textId="77777777" w:rsidR="007E685D" w:rsidRPr="00CF7159" w:rsidRDefault="007E685D" w:rsidP="00B2450B">
            <w:pPr>
              <w:pStyle w:val="a3"/>
              <w:spacing w:line="256" w:lineRule="auto"/>
              <w:jc w:val="both"/>
            </w:pPr>
            <w:r w:rsidRPr="00CF7159">
              <w:rPr>
                <w:rStyle w:val="211pt"/>
                <w:color w:val="auto"/>
                <w:sz w:val="24"/>
                <w:szCs w:val="24"/>
              </w:rPr>
              <w:t>торговельних об'єктів з продажу преси, книг, газет і журналів</w:t>
            </w:r>
          </w:p>
        </w:tc>
        <w:tc>
          <w:tcPr>
            <w:tcW w:w="934" w:type="pct"/>
            <w:tcBorders>
              <w:top w:val="outset" w:sz="6" w:space="0" w:color="auto"/>
              <w:left w:val="outset" w:sz="6" w:space="0" w:color="auto"/>
              <w:bottom w:val="outset" w:sz="6" w:space="0" w:color="auto"/>
              <w:right w:val="outset" w:sz="6" w:space="0" w:color="auto"/>
            </w:tcBorders>
          </w:tcPr>
          <w:p w14:paraId="0C49A38A" w14:textId="43C731E2" w:rsidR="007E685D" w:rsidRPr="00CF7159" w:rsidRDefault="007E685D" w:rsidP="00B2450B">
            <w:pPr>
              <w:pStyle w:val="a3"/>
              <w:spacing w:line="256" w:lineRule="auto"/>
              <w:jc w:val="center"/>
            </w:pPr>
          </w:p>
        </w:tc>
      </w:tr>
      <w:tr w:rsidR="00CF7159" w:rsidRPr="00CF7159" w14:paraId="6CF8BF26" w14:textId="77777777" w:rsidTr="003C7F62">
        <w:trPr>
          <w:trHeight w:val="292"/>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5BF2FD90" w14:textId="77777777" w:rsidR="007E685D" w:rsidRPr="00CF7159" w:rsidRDefault="007E685D" w:rsidP="00B2450B">
            <w:pPr>
              <w:pStyle w:val="a3"/>
              <w:spacing w:line="256" w:lineRule="auto"/>
              <w:jc w:val="both"/>
            </w:pPr>
            <w:r w:rsidRPr="00CF7159">
              <w:rPr>
                <w:rStyle w:val="211pt"/>
                <w:color w:val="auto"/>
                <w:sz w:val="24"/>
                <w:szCs w:val="24"/>
              </w:rPr>
              <w:t>тренажерних залів</w:t>
            </w:r>
          </w:p>
        </w:tc>
        <w:tc>
          <w:tcPr>
            <w:tcW w:w="934" w:type="pct"/>
            <w:tcBorders>
              <w:top w:val="outset" w:sz="6" w:space="0" w:color="auto"/>
              <w:left w:val="outset" w:sz="6" w:space="0" w:color="auto"/>
              <w:bottom w:val="outset" w:sz="6" w:space="0" w:color="auto"/>
              <w:right w:val="outset" w:sz="6" w:space="0" w:color="auto"/>
            </w:tcBorders>
          </w:tcPr>
          <w:p w14:paraId="13F65A74" w14:textId="4BD1920D" w:rsidR="007E685D" w:rsidRPr="00CF7159" w:rsidRDefault="007E685D" w:rsidP="00B2450B">
            <w:pPr>
              <w:pStyle w:val="a3"/>
              <w:spacing w:line="256" w:lineRule="auto"/>
              <w:jc w:val="center"/>
            </w:pPr>
          </w:p>
        </w:tc>
      </w:tr>
      <w:tr w:rsidR="00CF7159" w:rsidRPr="00CF7159" w14:paraId="4D8A0AA5" w14:textId="77777777" w:rsidTr="003C7F62">
        <w:trPr>
          <w:trHeight w:val="292"/>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1DC9F8B0" w14:textId="77777777" w:rsidR="007E685D" w:rsidRPr="00CF7159" w:rsidRDefault="007E685D" w:rsidP="00B2450B">
            <w:pPr>
              <w:pStyle w:val="a3"/>
              <w:spacing w:line="256" w:lineRule="auto"/>
              <w:jc w:val="both"/>
            </w:pPr>
            <w:r w:rsidRPr="00CF7159">
              <w:rPr>
                <w:rStyle w:val="211pt"/>
                <w:color w:val="auto"/>
                <w:sz w:val="24"/>
                <w:szCs w:val="24"/>
              </w:rPr>
              <w:t>суб'єктів господарювання, що виготовляють рухомий склад міського електротранспорту</w:t>
            </w:r>
          </w:p>
        </w:tc>
        <w:tc>
          <w:tcPr>
            <w:tcW w:w="934" w:type="pct"/>
            <w:tcBorders>
              <w:top w:val="outset" w:sz="6" w:space="0" w:color="auto"/>
              <w:left w:val="outset" w:sz="6" w:space="0" w:color="auto"/>
              <w:bottom w:val="outset" w:sz="6" w:space="0" w:color="auto"/>
              <w:right w:val="outset" w:sz="6" w:space="0" w:color="auto"/>
            </w:tcBorders>
          </w:tcPr>
          <w:p w14:paraId="6856305B" w14:textId="41DCEC97" w:rsidR="007E685D" w:rsidRPr="00CF7159" w:rsidRDefault="007E685D" w:rsidP="00B2450B">
            <w:pPr>
              <w:pStyle w:val="a3"/>
              <w:spacing w:line="256" w:lineRule="auto"/>
              <w:jc w:val="center"/>
            </w:pPr>
          </w:p>
        </w:tc>
      </w:tr>
      <w:tr w:rsidR="00CF7159" w:rsidRPr="00CF7159" w14:paraId="2752DAD2"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3F14202F" w14:textId="5B65843A" w:rsidR="007E685D" w:rsidRPr="00CF7159" w:rsidRDefault="007E685D" w:rsidP="00B2450B">
            <w:pPr>
              <w:pStyle w:val="a3"/>
              <w:spacing w:line="256" w:lineRule="auto"/>
              <w:jc w:val="both"/>
            </w:pPr>
            <w:r w:rsidRPr="00CF7159">
              <w:rPr>
                <w:rStyle w:val="211pt"/>
                <w:color w:val="auto"/>
                <w:sz w:val="24"/>
                <w:szCs w:val="24"/>
              </w:rPr>
              <w:t>22) організація концертів та іншої видовищно-розважальної діяльності</w:t>
            </w:r>
          </w:p>
        </w:tc>
        <w:tc>
          <w:tcPr>
            <w:tcW w:w="934" w:type="pct"/>
            <w:tcBorders>
              <w:top w:val="outset" w:sz="6" w:space="0" w:color="auto"/>
              <w:left w:val="outset" w:sz="6" w:space="0" w:color="auto"/>
              <w:bottom w:val="outset" w:sz="6" w:space="0" w:color="auto"/>
              <w:right w:val="outset" w:sz="6" w:space="0" w:color="auto"/>
            </w:tcBorders>
            <w:hideMark/>
          </w:tcPr>
          <w:p w14:paraId="02238285" w14:textId="77777777" w:rsidR="007E685D" w:rsidRPr="00CF7159" w:rsidRDefault="007E685D" w:rsidP="00B2450B">
            <w:pPr>
              <w:pStyle w:val="a3"/>
              <w:spacing w:line="256" w:lineRule="auto"/>
              <w:jc w:val="center"/>
            </w:pPr>
            <w:r w:rsidRPr="00CF7159">
              <w:t>4</w:t>
            </w:r>
          </w:p>
        </w:tc>
      </w:tr>
      <w:tr w:rsidR="00CF7159" w:rsidRPr="00CF7159" w14:paraId="41B21AC9"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5CED422E" w14:textId="7CB33D8F" w:rsidR="00BB5F52" w:rsidRPr="00CF7159" w:rsidRDefault="00BB5F52" w:rsidP="00B2450B">
            <w:pPr>
              <w:pStyle w:val="a3"/>
              <w:spacing w:line="256" w:lineRule="auto"/>
              <w:jc w:val="both"/>
              <w:rPr>
                <w:rStyle w:val="211pt"/>
                <w:color w:val="auto"/>
                <w:sz w:val="24"/>
                <w:szCs w:val="24"/>
              </w:rPr>
            </w:pPr>
            <w:r w:rsidRPr="00CF7159">
              <w:rPr>
                <w:rStyle w:val="211pt"/>
                <w:color w:val="auto"/>
                <w:sz w:val="24"/>
                <w:szCs w:val="24"/>
              </w:rPr>
              <w:lastRenderedPageBreak/>
              <w:t xml:space="preserve">23) оренда </w:t>
            </w:r>
            <w:r w:rsidRPr="00CF7159">
              <w:t xml:space="preserve">(найм) </w:t>
            </w:r>
            <w:r w:rsidRPr="00CF7159">
              <w:rPr>
                <w:rStyle w:val="211pt"/>
                <w:color w:val="auto"/>
                <w:sz w:val="24"/>
                <w:szCs w:val="24"/>
              </w:rPr>
              <w:t>майна</w:t>
            </w:r>
            <w:r w:rsidR="009E76EE" w:rsidRPr="00CF7159">
              <w:rPr>
                <w:rStyle w:val="211pt"/>
                <w:color w:val="auto"/>
                <w:sz w:val="24"/>
                <w:szCs w:val="24"/>
              </w:rPr>
              <w:t>:</w:t>
            </w:r>
            <w:r w:rsidR="00956031" w:rsidRPr="00CF7159">
              <w:rPr>
                <w:rStyle w:val="211pt"/>
                <w:color w:val="auto"/>
                <w:sz w:val="24"/>
                <w:szCs w:val="24"/>
              </w:rPr>
              <w:t xml:space="preserve"> </w:t>
            </w:r>
          </w:p>
        </w:tc>
        <w:tc>
          <w:tcPr>
            <w:tcW w:w="934" w:type="pct"/>
            <w:tcBorders>
              <w:top w:val="outset" w:sz="6" w:space="0" w:color="auto"/>
              <w:left w:val="outset" w:sz="6" w:space="0" w:color="auto"/>
              <w:bottom w:val="outset" w:sz="6" w:space="0" w:color="auto"/>
              <w:right w:val="outset" w:sz="6" w:space="0" w:color="auto"/>
            </w:tcBorders>
          </w:tcPr>
          <w:p w14:paraId="1510D46D" w14:textId="77777777" w:rsidR="00BB5F52" w:rsidRPr="00CF7159" w:rsidRDefault="00BB5F52" w:rsidP="00B2450B">
            <w:pPr>
              <w:pStyle w:val="a3"/>
              <w:spacing w:line="256" w:lineRule="auto"/>
              <w:jc w:val="center"/>
            </w:pPr>
            <w:r w:rsidRPr="00CF7159">
              <w:t>4</w:t>
            </w:r>
          </w:p>
        </w:tc>
      </w:tr>
      <w:tr w:rsidR="00CF7159" w:rsidRPr="00CF7159" w14:paraId="48307C05"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3F63D59E" w14:textId="4294C9C5" w:rsidR="009E76EE" w:rsidRPr="00CF7159" w:rsidRDefault="009E76EE" w:rsidP="006A20E9">
            <w:pPr>
              <w:pStyle w:val="a3"/>
              <w:spacing w:line="256" w:lineRule="auto"/>
              <w:jc w:val="both"/>
              <w:rPr>
                <w:rStyle w:val="211pt"/>
                <w:color w:val="auto"/>
                <w:sz w:val="24"/>
                <w:szCs w:val="24"/>
              </w:rPr>
            </w:pPr>
            <w:r w:rsidRPr="00CF7159">
              <w:rPr>
                <w:rStyle w:val="211pt"/>
                <w:color w:val="auto"/>
                <w:sz w:val="24"/>
                <w:szCs w:val="24"/>
              </w:rPr>
              <w:t>казенними підприємствами та комунальними некомерційними підприємствами, утвор</w:t>
            </w:r>
            <w:r w:rsidR="006A20E9">
              <w:rPr>
                <w:rStyle w:val="211pt"/>
                <w:color w:val="auto"/>
                <w:sz w:val="24"/>
                <w:szCs w:val="24"/>
              </w:rPr>
              <w:t>ені в</w:t>
            </w:r>
            <w:r w:rsidRPr="00CF7159">
              <w:rPr>
                <w:rStyle w:val="211pt"/>
                <w:color w:val="auto"/>
                <w:sz w:val="24"/>
                <w:szCs w:val="24"/>
              </w:rPr>
              <w:t xml:space="preserve"> результаті реорганізації державних та комунальних закладів охорони здоров'я</w:t>
            </w:r>
            <w:r w:rsidR="00B2450B" w:rsidRPr="00CF7159">
              <w:rPr>
                <w:rStyle w:val="211pt"/>
                <w:color w:val="auto"/>
                <w:sz w:val="24"/>
                <w:szCs w:val="24"/>
              </w:rPr>
              <w:t xml:space="preserve"> (</w:t>
            </w:r>
            <w:r w:rsidRPr="00CF7159">
              <w:rPr>
                <w:rStyle w:val="211pt"/>
                <w:color w:val="auto"/>
                <w:sz w:val="24"/>
                <w:szCs w:val="24"/>
              </w:rPr>
              <w:t>крім визначених у пункті 13 цієї Методики</w:t>
            </w:r>
            <w:r w:rsidR="00B2450B" w:rsidRPr="00CF7159">
              <w:rPr>
                <w:rStyle w:val="211pt"/>
                <w:color w:val="auto"/>
                <w:sz w:val="24"/>
                <w:szCs w:val="24"/>
              </w:rPr>
              <w:t>)</w:t>
            </w:r>
          </w:p>
        </w:tc>
        <w:tc>
          <w:tcPr>
            <w:tcW w:w="934" w:type="pct"/>
            <w:tcBorders>
              <w:top w:val="outset" w:sz="6" w:space="0" w:color="auto"/>
              <w:left w:val="outset" w:sz="6" w:space="0" w:color="auto"/>
              <w:bottom w:val="outset" w:sz="6" w:space="0" w:color="auto"/>
              <w:right w:val="outset" w:sz="6" w:space="0" w:color="auto"/>
            </w:tcBorders>
          </w:tcPr>
          <w:p w14:paraId="7406E949" w14:textId="77777777" w:rsidR="009E76EE" w:rsidRPr="00CF7159" w:rsidRDefault="009E76EE" w:rsidP="00B2450B">
            <w:pPr>
              <w:pStyle w:val="a3"/>
              <w:spacing w:line="256" w:lineRule="auto"/>
              <w:jc w:val="center"/>
            </w:pPr>
          </w:p>
        </w:tc>
      </w:tr>
      <w:tr w:rsidR="00CF7159" w:rsidRPr="00CF7159" w14:paraId="07743254" w14:textId="77777777" w:rsidTr="003C7F62">
        <w:trPr>
          <w:trHeight w:val="151"/>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50C475F2" w14:textId="1671E032" w:rsidR="009E76EE" w:rsidRPr="00CF7159" w:rsidRDefault="009E76EE" w:rsidP="00B2450B">
            <w:pPr>
              <w:pStyle w:val="a3"/>
              <w:spacing w:line="256" w:lineRule="auto"/>
              <w:jc w:val="both"/>
              <w:rPr>
                <w:rStyle w:val="211pt"/>
                <w:rFonts w:eastAsia="Microsoft Sans Serif"/>
                <w:color w:val="auto"/>
                <w:sz w:val="24"/>
                <w:szCs w:val="24"/>
              </w:rPr>
            </w:pPr>
            <w:r w:rsidRPr="00CF7159">
              <w:rPr>
                <w:rStyle w:val="211pt"/>
                <w:color w:val="auto"/>
                <w:sz w:val="24"/>
                <w:szCs w:val="24"/>
              </w:rPr>
              <w:t>громадськими організаціями ветеранів для розміщення реабілітаційних установ для ветеранів, реабілітаційними установами для осіб з інвалідністю та дітей з інвалідністю для розміщення таких реабілітаційних установ на  частині площі, що перевищує 200,0 кв. метрів</w:t>
            </w:r>
          </w:p>
        </w:tc>
        <w:tc>
          <w:tcPr>
            <w:tcW w:w="934" w:type="pct"/>
            <w:tcBorders>
              <w:top w:val="outset" w:sz="6" w:space="0" w:color="auto"/>
              <w:left w:val="outset" w:sz="6" w:space="0" w:color="auto"/>
              <w:bottom w:val="outset" w:sz="6" w:space="0" w:color="auto"/>
              <w:right w:val="outset" w:sz="6" w:space="0" w:color="auto"/>
            </w:tcBorders>
          </w:tcPr>
          <w:p w14:paraId="1BEDA8DF" w14:textId="77777777" w:rsidR="009E76EE" w:rsidRPr="00CF7159" w:rsidRDefault="009E76EE" w:rsidP="00B2450B">
            <w:pPr>
              <w:pStyle w:val="a3"/>
              <w:spacing w:line="256" w:lineRule="auto"/>
              <w:jc w:val="center"/>
            </w:pPr>
          </w:p>
        </w:tc>
      </w:tr>
      <w:tr w:rsidR="00CF7159" w:rsidRPr="00CF7159" w14:paraId="07FCA250"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66C4D4F" w14:textId="77777777" w:rsidR="0052709F" w:rsidRPr="00CF7159" w:rsidRDefault="0052709F" w:rsidP="00B2450B">
            <w:pPr>
              <w:pStyle w:val="a3"/>
              <w:spacing w:line="256" w:lineRule="auto"/>
              <w:jc w:val="both"/>
            </w:pPr>
            <w:r w:rsidRPr="00CF7159">
              <w:rPr>
                <w:rStyle w:val="211pt"/>
                <w:color w:val="auto"/>
                <w:sz w:val="24"/>
                <w:szCs w:val="24"/>
              </w:rPr>
              <w:t>державними видавництвами і підприємствами книгорозповсюдження</w:t>
            </w:r>
          </w:p>
        </w:tc>
        <w:tc>
          <w:tcPr>
            <w:tcW w:w="934" w:type="pct"/>
            <w:tcBorders>
              <w:top w:val="outset" w:sz="6" w:space="0" w:color="auto"/>
              <w:left w:val="outset" w:sz="6" w:space="0" w:color="auto"/>
              <w:bottom w:val="outset" w:sz="6" w:space="0" w:color="auto"/>
              <w:right w:val="outset" w:sz="6" w:space="0" w:color="auto"/>
            </w:tcBorders>
          </w:tcPr>
          <w:p w14:paraId="03DE735E" w14:textId="43FD6369" w:rsidR="0052709F" w:rsidRPr="00CF7159" w:rsidRDefault="0052709F" w:rsidP="00B2450B">
            <w:pPr>
              <w:pStyle w:val="a3"/>
              <w:spacing w:line="256" w:lineRule="auto"/>
              <w:jc w:val="center"/>
            </w:pPr>
          </w:p>
        </w:tc>
      </w:tr>
      <w:tr w:rsidR="00CF7159" w:rsidRPr="00CF7159" w14:paraId="0D52FE95"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1EB7D48" w14:textId="77777777" w:rsidR="0052709F" w:rsidRPr="00CF7159" w:rsidRDefault="0052709F" w:rsidP="00B2450B">
            <w:pPr>
              <w:pStyle w:val="a3"/>
              <w:spacing w:line="256" w:lineRule="auto"/>
              <w:jc w:val="both"/>
            </w:pPr>
            <w:r w:rsidRPr="00CF7159">
              <w:rPr>
                <w:rStyle w:val="211pt"/>
                <w:color w:val="auto"/>
                <w:sz w:val="24"/>
                <w:szCs w:val="24"/>
              </w:rPr>
              <w:t xml:space="preserve">вітчизняними видавництвами та підприємствами книгорозповсюдження, що забезпечують підготовку, випуск та (або) розповсюдження не менш як 50 відсотків книжкової продукції державною мовою </w:t>
            </w:r>
            <w:r w:rsidRPr="00CF7159">
              <w:rPr>
                <w:rStyle w:val="211pt"/>
                <w:color w:val="auto"/>
                <w:sz w:val="24"/>
                <w:szCs w:val="24"/>
                <w:lang w:bidi="ru-RU"/>
              </w:rPr>
              <w:t xml:space="preserve">(за </w:t>
            </w:r>
            <w:r w:rsidRPr="00CF7159">
              <w:rPr>
                <w:rStyle w:val="211pt"/>
                <w:color w:val="auto"/>
                <w:sz w:val="24"/>
                <w:szCs w:val="24"/>
              </w:rPr>
              <w:t>винятком видань рекламного та еротичного характеру)</w:t>
            </w:r>
          </w:p>
        </w:tc>
        <w:tc>
          <w:tcPr>
            <w:tcW w:w="934" w:type="pct"/>
            <w:tcBorders>
              <w:top w:val="outset" w:sz="6" w:space="0" w:color="auto"/>
              <w:left w:val="outset" w:sz="6" w:space="0" w:color="auto"/>
              <w:bottom w:val="outset" w:sz="6" w:space="0" w:color="auto"/>
              <w:right w:val="outset" w:sz="6" w:space="0" w:color="auto"/>
            </w:tcBorders>
          </w:tcPr>
          <w:p w14:paraId="4231D8B2" w14:textId="6ADB7F58" w:rsidR="0052709F" w:rsidRPr="00CF7159" w:rsidRDefault="0052709F" w:rsidP="00B2450B">
            <w:pPr>
              <w:pStyle w:val="a3"/>
              <w:spacing w:line="256" w:lineRule="auto"/>
              <w:jc w:val="center"/>
            </w:pPr>
          </w:p>
        </w:tc>
      </w:tr>
      <w:tr w:rsidR="00CF7159" w:rsidRPr="00CF7159" w14:paraId="1B5DA9B9"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center"/>
            <w:hideMark/>
          </w:tcPr>
          <w:p w14:paraId="76AAC0BE" w14:textId="31C31820" w:rsidR="007E685D" w:rsidRPr="00CF7159" w:rsidRDefault="007E685D" w:rsidP="00B2450B">
            <w:pPr>
              <w:pStyle w:val="a3"/>
              <w:spacing w:line="256" w:lineRule="auto"/>
              <w:jc w:val="both"/>
            </w:pPr>
            <w:r w:rsidRPr="00CF7159">
              <w:rPr>
                <w:rStyle w:val="211pt"/>
                <w:color w:val="auto"/>
                <w:sz w:val="24"/>
                <w:szCs w:val="24"/>
              </w:rPr>
              <w:t>2</w:t>
            </w:r>
            <w:r w:rsidR="00956031" w:rsidRPr="00CF7159">
              <w:rPr>
                <w:rStyle w:val="211pt"/>
                <w:color w:val="auto"/>
                <w:sz w:val="24"/>
                <w:szCs w:val="24"/>
              </w:rPr>
              <w:t>4</w:t>
            </w:r>
            <w:r w:rsidRPr="00CF7159">
              <w:rPr>
                <w:rStyle w:val="211pt"/>
                <w:color w:val="auto"/>
                <w:sz w:val="24"/>
                <w:szCs w:val="24"/>
              </w:rPr>
              <w:t>) розміщення:</w:t>
            </w:r>
          </w:p>
        </w:tc>
        <w:tc>
          <w:tcPr>
            <w:tcW w:w="934" w:type="pct"/>
            <w:tcBorders>
              <w:top w:val="outset" w:sz="6" w:space="0" w:color="auto"/>
              <w:left w:val="outset" w:sz="6" w:space="0" w:color="auto"/>
              <w:bottom w:val="outset" w:sz="6" w:space="0" w:color="auto"/>
              <w:right w:val="outset" w:sz="6" w:space="0" w:color="auto"/>
            </w:tcBorders>
            <w:hideMark/>
          </w:tcPr>
          <w:p w14:paraId="0FB12ED0" w14:textId="5A5D1393" w:rsidR="007E685D" w:rsidRPr="00CF7159" w:rsidRDefault="007E685D" w:rsidP="00B2450B">
            <w:pPr>
              <w:pStyle w:val="a3"/>
              <w:spacing w:line="256" w:lineRule="auto"/>
              <w:jc w:val="center"/>
            </w:pPr>
            <w:r w:rsidRPr="00CF7159">
              <w:t>4</w:t>
            </w:r>
          </w:p>
        </w:tc>
      </w:tr>
      <w:tr w:rsidR="00CF7159" w:rsidRPr="00CF7159" w14:paraId="07CAF752"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320F99D2" w14:textId="6E580B49" w:rsidR="00E77FEC" w:rsidRPr="00CF7159" w:rsidRDefault="007E685D" w:rsidP="00B2450B">
            <w:pPr>
              <w:pStyle w:val="a3"/>
              <w:spacing w:line="256" w:lineRule="auto"/>
              <w:jc w:val="both"/>
              <w:rPr>
                <w:rStyle w:val="211pt"/>
                <w:color w:val="auto"/>
                <w:sz w:val="24"/>
                <w:szCs w:val="24"/>
              </w:rPr>
            </w:pPr>
            <w:r w:rsidRPr="00CF7159">
              <w:rPr>
                <w:rStyle w:val="211pt"/>
                <w:color w:val="auto"/>
                <w:sz w:val="24"/>
                <w:szCs w:val="24"/>
              </w:rPr>
              <w:t>суб'єктів господарювання, що здійснюють побутове обслуговування населення</w:t>
            </w:r>
          </w:p>
        </w:tc>
        <w:tc>
          <w:tcPr>
            <w:tcW w:w="934" w:type="pct"/>
            <w:tcBorders>
              <w:top w:val="outset" w:sz="6" w:space="0" w:color="auto"/>
              <w:left w:val="outset" w:sz="6" w:space="0" w:color="auto"/>
              <w:bottom w:val="outset" w:sz="6" w:space="0" w:color="auto"/>
              <w:right w:val="outset" w:sz="6" w:space="0" w:color="auto"/>
            </w:tcBorders>
          </w:tcPr>
          <w:p w14:paraId="1B8CE8C8" w14:textId="77777777" w:rsidR="00E77FEC" w:rsidRPr="00CF7159" w:rsidRDefault="00E77FEC" w:rsidP="00F14791">
            <w:pPr>
              <w:pStyle w:val="a3"/>
              <w:spacing w:line="256" w:lineRule="auto"/>
              <w:jc w:val="center"/>
            </w:pPr>
          </w:p>
        </w:tc>
      </w:tr>
      <w:tr w:rsidR="00CF7159" w:rsidRPr="00CF7159" w14:paraId="4A1212D3"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2ABD6458" w14:textId="5A9252C9" w:rsidR="007E685D" w:rsidRPr="00CF7159" w:rsidRDefault="007E685D" w:rsidP="006A20E9">
            <w:pPr>
              <w:pStyle w:val="a3"/>
              <w:spacing w:line="256" w:lineRule="auto"/>
              <w:jc w:val="both"/>
            </w:pPr>
            <w:r w:rsidRPr="00CF7159">
              <w:rPr>
                <w:rStyle w:val="211pt"/>
                <w:color w:val="auto"/>
                <w:sz w:val="24"/>
                <w:szCs w:val="24"/>
              </w:rPr>
              <w:t xml:space="preserve">громадських </w:t>
            </w:r>
            <w:r w:rsidR="006A20E9">
              <w:rPr>
                <w:rStyle w:val="211pt"/>
                <w:color w:val="auto"/>
                <w:sz w:val="24"/>
                <w:szCs w:val="24"/>
              </w:rPr>
              <w:t>у</w:t>
            </w:r>
            <w:r w:rsidRPr="00CF7159">
              <w:rPr>
                <w:rStyle w:val="211pt"/>
                <w:color w:val="auto"/>
                <w:sz w:val="24"/>
                <w:szCs w:val="24"/>
              </w:rPr>
              <w:t>биралень</w:t>
            </w:r>
          </w:p>
        </w:tc>
        <w:tc>
          <w:tcPr>
            <w:tcW w:w="934" w:type="pct"/>
            <w:tcBorders>
              <w:top w:val="outset" w:sz="6" w:space="0" w:color="auto"/>
              <w:left w:val="outset" w:sz="6" w:space="0" w:color="auto"/>
              <w:bottom w:val="outset" w:sz="6" w:space="0" w:color="auto"/>
              <w:right w:val="outset" w:sz="6" w:space="0" w:color="auto"/>
            </w:tcBorders>
          </w:tcPr>
          <w:p w14:paraId="3EBF4049" w14:textId="32690E7B" w:rsidR="007E685D" w:rsidRPr="00CF7159" w:rsidRDefault="007E685D" w:rsidP="00B2450B">
            <w:pPr>
              <w:pStyle w:val="a3"/>
              <w:spacing w:line="256" w:lineRule="auto"/>
              <w:jc w:val="center"/>
            </w:pPr>
          </w:p>
        </w:tc>
      </w:tr>
      <w:tr w:rsidR="00CF7159" w:rsidRPr="00CF7159" w14:paraId="576DFBE1"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2AE54BCC" w14:textId="6349AEC5" w:rsidR="00A068BE" w:rsidRPr="00CF7159" w:rsidRDefault="00956031" w:rsidP="00B2450B">
            <w:pPr>
              <w:pStyle w:val="a3"/>
              <w:spacing w:line="256" w:lineRule="auto"/>
              <w:jc w:val="both"/>
              <w:rPr>
                <w:rStyle w:val="211pt"/>
                <w:color w:val="auto"/>
                <w:sz w:val="24"/>
                <w:szCs w:val="24"/>
              </w:rPr>
            </w:pPr>
            <w:r w:rsidRPr="00CF7159">
              <w:rPr>
                <w:rStyle w:val="211pt"/>
                <w:color w:val="auto"/>
                <w:sz w:val="24"/>
                <w:szCs w:val="24"/>
              </w:rPr>
              <w:t xml:space="preserve">їдальнь, буфетів, які не здійснюють продаж товарів підакцизної групи, у навчальних закладах, приміщеннях бібліотек, театрів, музеїв, закладів охорони здоров'я </w:t>
            </w:r>
          </w:p>
        </w:tc>
        <w:tc>
          <w:tcPr>
            <w:tcW w:w="934" w:type="pct"/>
            <w:tcBorders>
              <w:top w:val="outset" w:sz="6" w:space="0" w:color="auto"/>
              <w:left w:val="outset" w:sz="6" w:space="0" w:color="auto"/>
              <w:bottom w:val="outset" w:sz="6" w:space="0" w:color="auto"/>
              <w:right w:val="outset" w:sz="6" w:space="0" w:color="auto"/>
            </w:tcBorders>
          </w:tcPr>
          <w:p w14:paraId="3999AC26" w14:textId="77777777" w:rsidR="00A068BE" w:rsidRPr="00CF7159" w:rsidRDefault="00A068BE" w:rsidP="00F14791">
            <w:pPr>
              <w:pStyle w:val="a3"/>
              <w:spacing w:line="256" w:lineRule="auto"/>
              <w:jc w:val="center"/>
            </w:pPr>
          </w:p>
        </w:tc>
      </w:tr>
      <w:tr w:rsidR="00CF7159" w:rsidRPr="00CF7159" w14:paraId="7E6E2BB4" w14:textId="77777777" w:rsidTr="003C7F62">
        <w:trPr>
          <w:trHeight w:val="151"/>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7556435E" w14:textId="77777777" w:rsidR="009E76EE" w:rsidRPr="00CF7159" w:rsidRDefault="009E76EE" w:rsidP="00B2450B">
            <w:pPr>
              <w:widowControl w:val="0"/>
              <w:shd w:val="clear" w:color="auto" w:fill="FFFFFF"/>
              <w:autoSpaceDE w:val="0"/>
              <w:autoSpaceDN w:val="0"/>
              <w:adjustRightInd w:val="0"/>
              <w:jc w:val="both"/>
              <w:rPr>
                <w:rStyle w:val="211pt"/>
                <w:color w:val="auto"/>
                <w:sz w:val="24"/>
                <w:szCs w:val="24"/>
                <w:shd w:val="clear" w:color="auto" w:fill="auto"/>
                <w:lang w:eastAsia="ru-RU" w:bidi="ar-SA"/>
              </w:rPr>
            </w:pPr>
            <w:r w:rsidRPr="00CF7159">
              <w:t>громадських та благодійних організацій, які здійснюють безкоштовну психологічну, соціальну допомогу, реабілітацію та адаптацію інвалідів, дітей з вадами розвитку, якщо орендована площа не використовується для провадження підприємницької діяльності на частині площі, що  перевищує 200,0 кв. метрів;</w:t>
            </w:r>
          </w:p>
        </w:tc>
        <w:tc>
          <w:tcPr>
            <w:tcW w:w="934" w:type="pct"/>
            <w:tcBorders>
              <w:top w:val="outset" w:sz="6" w:space="0" w:color="auto"/>
              <w:left w:val="outset" w:sz="6" w:space="0" w:color="auto"/>
              <w:bottom w:val="outset" w:sz="6" w:space="0" w:color="auto"/>
              <w:right w:val="outset" w:sz="6" w:space="0" w:color="auto"/>
            </w:tcBorders>
            <w:hideMark/>
          </w:tcPr>
          <w:p w14:paraId="096375F9" w14:textId="77777777" w:rsidR="009E76EE" w:rsidRPr="00CF7159" w:rsidRDefault="009E76EE" w:rsidP="00B2450B">
            <w:pPr>
              <w:pStyle w:val="a3"/>
              <w:spacing w:line="256" w:lineRule="auto"/>
              <w:jc w:val="center"/>
            </w:pPr>
          </w:p>
          <w:p w14:paraId="47B178A5" w14:textId="77777777" w:rsidR="009E76EE" w:rsidRPr="00CF7159" w:rsidRDefault="009E76EE" w:rsidP="00B2450B">
            <w:pPr>
              <w:pStyle w:val="a3"/>
              <w:spacing w:line="256" w:lineRule="auto"/>
            </w:pPr>
          </w:p>
        </w:tc>
      </w:tr>
      <w:tr w:rsidR="00CF7159" w:rsidRPr="00CF7159" w14:paraId="5316E62C"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638F8975" w14:textId="7CC17D53" w:rsidR="009E76EE" w:rsidRPr="00CF7159" w:rsidRDefault="009E76EE" w:rsidP="006A20E9">
            <w:pPr>
              <w:widowControl w:val="0"/>
              <w:shd w:val="clear" w:color="auto" w:fill="FFFFFF"/>
              <w:autoSpaceDE w:val="0"/>
              <w:autoSpaceDN w:val="0"/>
              <w:adjustRightInd w:val="0"/>
              <w:jc w:val="both"/>
              <w:rPr>
                <w:rStyle w:val="211pt"/>
                <w:color w:val="auto"/>
                <w:sz w:val="24"/>
                <w:szCs w:val="24"/>
                <w:shd w:val="clear" w:color="auto" w:fill="auto"/>
                <w:lang w:eastAsia="ru-RU" w:bidi="ar-SA"/>
              </w:rPr>
            </w:pPr>
            <w:r w:rsidRPr="00CF7159">
              <w:t>громадських та благодійних організаці</w:t>
            </w:r>
            <w:r w:rsidR="006A20E9">
              <w:t>й</w:t>
            </w:r>
            <w:r w:rsidRPr="00CF7159">
              <w:t xml:space="preserve">, які здійснюють безкоштовну психологічну, соціальну допомогу, реабілітацію та адаптацію осіб - учасників АТО, якщо орендована площа не використовується для провадження підприємницької діяльності на  частині площі, що перевищує 200,0 кв. метрів </w:t>
            </w:r>
          </w:p>
        </w:tc>
        <w:tc>
          <w:tcPr>
            <w:tcW w:w="934" w:type="pct"/>
            <w:tcBorders>
              <w:top w:val="outset" w:sz="6" w:space="0" w:color="auto"/>
              <w:left w:val="outset" w:sz="6" w:space="0" w:color="auto"/>
              <w:bottom w:val="outset" w:sz="6" w:space="0" w:color="auto"/>
              <w:right w:val="outset" w:sz="6" w:space="0" w:color="auto"/>
            </w:tcBorders>
          </w:tcPr>
          <w:p w14:paraId="14992B18" w14:textId="77777777" w:rsidR="009E76EE" w:rsidRPr="00CF7159" w:rsidRDefault="009E76EE" w:rsidP="00B2450B">
            <w:pPr>
              <w:pStyle w:val="a3"/>
              <w:spacing w:line="256" w:lineRule="auto"/>
              <w:jc w:val="center"/>
            </w:pPr>
          </w:p>
        </w:tc>
      </w:tr>
      <w:tr w:rsidR="00CF7159" w:rsidRPr="00CF7159" w14:paraId="42AAA612"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200DD6AD" w14:textId="441890C0" w:rsidR="00BB5F52" w:rsidRPr="00CF7159" w:rsidRDefault="009E76EE" w:rsidP="00B2450B">
            <w:pPr>
              <w:pStyle w:val="a3"/>
              <w:spacing w:line="256" w:lineRule="auto"/>
              <w:jc w:val="both"/>
              <w:rPr>
                <w:rStyle w:val="211pt"/>
                <w:color w:val="auto"/>
                <w:sz w:val="24"/>
                <w:szCs w:val="24"/>
              </w:rPr>
            </w:pPr>
            <w:r w:rsidRPr="00CF7159">
              <w:rPr>
                <w:rStyle w:val="211pt"/>
                <w:color w:val="auto"/>
                <w:sz w:val="24"/>
                <w:szCs w:val="24"/>
              </w:rPr>
              <w:t>25) розміщення:</w:t>
            </w:r>
          </w:p>
        </w:tc>
        <w:tc>
          <w:tcPr>
            <w:tcW w:w="934" w:type="pct"/>
            <w:tcBorders>
              <w:top w:val="outset" w:sz="6" w:space="0" w:color="auto"/>
              <w:left w:val="outset" w:sz="6" w:space="0" w:color="auto"/>
              <w:bottom w:val="outset" w:sz="6" w:space="0" w:color="auto"/>
              <w:right w:val="outset" w:sz="6" w:space="0" w:color="auto"/>
            </w:tcBorders>
          </w:tcPr>
          <w:p w14:paraId="4DF171E1" w14:textId="3F0195FD" w:rsidR="00BB5F52" w:rsidRPr="00CF7159" w:rsidRDefault="009E76EE" w:rsidP="00F14791">
            <w:pPr>
              <w:pStyle w:val="a3"/>
              <w:spacing w:line="256" w:lineRule="auto"/>
              <w:jc w:val="center"/>
            </w:pPr>
            <w:r w:rsidRPr="00CF7159">
              <w:t>3</w:t>
            </w:r>
          </w:p>
        </w:tc>
      </w:tr>
      <w:tr w:rsidR="00CF7159" w:rsidRPr="00CF7159" w14:paraId="361D82F5"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27CF5C81" w14:textId="77777777" w:rsidR="009E76EE" w:rsidRPr="00CF7159" w:rsidRDefault="009E76EE" w:rsidP="00B2450B">
            <w:pPr>
              <w:pStyle w:val="a3"/>
              <w:spacing w:line="256" w:lineRule="auto"/>
              <w:jc w:val="both"/>
            </w:pPr>
            <w:r w:rsidRPr="00CF7159">
              <w:rPr>
                <w:rStyle w:val="211pt"/>
                <w:color w:val="auto"/>
                <w:sz w:val="24"/>
                <w:szCs w:val="24"/>
              </w:rPr>
              <w:t>приватних закладів освіти (суб'єктів підприємницької діяльності), які мають ліцензію на надання освітніх послуг у відповідній сфері</w:t>
            </w:r>
          </w:p>
        </w:tc>
        <w:tc>
          <w:tcPr>
            <w:tcW w:w="934" w:type="pct"/>
            <w:tcBorders>
              <w:top w:val="outset" w:sz="6" w:space="0" w:color="auto"/>
              <w:left w:val="outset" w:sz="6" w:space="0" w:color="auto"/>
              <w:bottom w:val="outset" w:sz="6" w:space="0" w:color="auto"/>
              <w:right w:val="outset" w:sz="6" w:space="0" w:color="auto"/>
            </w:tcBorders>
          </w:tcPr>
          <w:p w14:paraId="591C84BF" w14:textId="724754A9" w:rsidR="009E76EE" w:rsidRPr="00CF7159" w:rsidRDefault="009E76EE" w:rsidP="00B2450B">
            <w:pPr>
              <w:pStyle w:val="a3"/>
              <w:spacing w:line="256" w:lineRule="auto"/>
              <w:jc w:val="center"/>
            </w:pPr>
          </w:p>
        </w:tc>
      </w:tr>
      <w:tr w:rsidR="00CF7159" w:rsidRPr="00CF7159" w14:paraId="3DC8C0A1"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16D8DB9B" w14:textId="77777777" w:rsidR="004F2B2C" w:rsidRPr="00CF7159" w:rsidRDefault="004F2B2C" w:rsidP="00B2450B">
            <w:pPr>
              <w:pStyle w:val="a3"/>
              <w:spacing w:line="256" w:lineRule="auto"/>
              <w:jc w:val="both"/>
            </w:pPr>
            <w:r w:rsidRPr="00CF7159">
              <w:rPr>
                <w:rStyle w:val="211pt"/>
                <w:color w:val="auto"/>
                <w:sz w:val="24"/>
                <w:szCs w:val="24"/>
              </w:rPr>
              <w:t>державних закладів освіти, що частково фінансуються з державного бюджету, та комунальних закладів освіти, що фінансуються з місцевого бюджету, які мають ліцензію на провадження освітньої діяльності у відповідній сфері (крім закладів освіти і суб'єктів підприємницької діяльності, визначених у пункті 13 цієї Методики)</w:t>
            </w:r>
          </w:p>
        </w:tc>
        <w:tc>
          <w:tcPr>
            <w:tcW w:w="934" w:type="pct"/>
            <w:tcBorders>
              <w:top w:val="outset" w:sz="6" w:space="0" w:color="auto"/>
              <w:left w:val="outset" w:sz="6" w:space="0" w:color="auto"/>
              <w:bottom w:val="outset" w:sz="6" w:space="0" w:color="auto"/>
              <w:right w:val="outset" w:sz="6" w:space="0" w:color="auto"/>
            </w:tcBorders>
          </w:tcPr>
          <w:p w14:paraId="186D8D0C" w14:textId="03237E26" w:rsidR="004F2B2C" w:rsidRPr="00CF7159" w:rsidRDefault="004F2B2C" w:rsidP="00B2450B">
            <w:pPr>
              <w:pStyle w:val="a3"/>
              <w:spacing w:line="256" w:lineRule="auto"/>
              <w:jc w:val="center"/>
            </w:pPr>
          </w:p>
        </w:tc>
      </w:tr>
      <w:tr w:rsidR="00CF7159" w:rsidRPr="00CF7159" w14:paraId="12E29CDF"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5992ADF7" w14:textId="77777777" w:rsidR="004F2B2C" w:rsidRPr="00CF7159" w:rsidRDefault="004F2B2C" w:rsidP="00B2450B">
            <w:pPr>
              <w:pStyle w:val="a3"/>
              <w:spacing w:line="256" w:lineRule="auto"/>
              <w:jc w:val="both"/>
            </w:pPr>
            <w:r w:rsidRPr="00CF7159">
              <w:rPr>
                <w:rStyle w:val="211pt"/>
                <w:color w:val="auto"/>
                <w:sz w:val="24"/>
                <w:szCs w:val="24"/>
              </w:rPr>
              <w:t>закладів освіти, що мають ліцензію на провадження освітньої діяльності та</w:t>
            </w:r>
            <w:r w:rsidRPr="00CF7159">
              <w:rPr>
                <w:rStyle w:val="30"/>
                <w:rFonts w:eastAsia="Microsoft Sans Serif"/>
                <w:sz w:val="24"/>
                <w:szCs w:val="24"/>
                <w:lang w:val="uk-UA"/>
              </w:rPr>
              <w:t xml:space="preserve"> </w:t>
            </w:r>
            <w:r w:rsidRPr="00CF7159">
              <w:rPr>
                <w:rStyle w:val="211pt"/>
                <w:rFonts w:eastAsia="Microsoft Sans Serif"/>
                <w:color w:val="auto"/>
                <w:sz w:val="24"/>
                <w:szCs w:val="24"/>
              </w:rPr>
              <w:t>засновані неприбутковими громадськими об'єднаннями, які отримують державне фінансування з держав - членів ЄС</w:t>
            </w:r>
          </w:p>
        </w:tc>
        <w:tc>
          <w:tcPr>
            <w:tcW w:w="934" w:type="pct"/>
            <w:tcBorders>
              <w:top w:val="outset" w:sz="6" w:space="0" w:color="auto"/>
              <w:left w:val="outset" w:sz="6" w:space="0" w:color="auto"/>
              <w:bottom w:val="outset" w:sz="6" w:space="0" w:color="auto"/>
              <w:right w:val="outset" w:sz="6" w:space="0" w:color="auto"/>
            </w:tcBorders>
          </w:tcPr>
          <w:p w14:paraId="6B28AF86" w14:textId="03AB1B66" w:rsidR="004F2B2C" w:rsidRPr="00CF7159" w:rsidRDefault="004F2B2C" w:rsidP="00B2450B">
            <w:pPr>
              <w:pStyle w:val="a3"/>
              <w:spacing w:line="256" w:lineRule="auto"/>
              <w:jc w:val="center"/>
            </w:pPr>
          </w:p>
        </w:tc>
      </w:tr>
      <w:tr w:rsidR="00CF7159" w:rsidRPr="00CF7159" w14:paraId="56C242B3"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33025A5C" w14:textId="559C621B" w:rsidR="00CF7159" w:rsidRPr="00CF7159" w:rsidRDefault="00CF7159" w:rsidP="00CF7159">
            <w:pPr>
              <w:pStyle w:val="a3"/>
              <w:spacing w:line="256" w:lineRule="auto"/>
              <w:jc w:val="both"/>
              <w:rPr>
                <w:highlight w:val="yellow"/>
              </w:rPr>
            </w:pPr>
            <w:r w:rsidRPr="00CF7159">
              <w:rPr>
                <w:rStyle w:val="211pt"/>
                <w:color w:val="auto"/>
                <w:sz w:val="24"/>
                <w:szCs w:val="24"/>
              </w:rPr>
              <w:lastRenderedPageBreak/>
              <w:t xml:space="preserve">державних та комунальних закладів охорони здоров'я, що частково фінансуються за рахунок державного та місцевих бюджетів (крім </w:t>
            </w:r>
            <w:r w:rsidRPr="00CF7159">
              <w:rPr>
                <w:rStyle w:val="211pt"/>
                <w:color w:val="auto"/>
              </w:rPr>
              <w:t xml:space="preserve">визначених у пункті 13 цієї Методики) </w:t>
            </w:r>
          </w:p>
        </w:tc>
        <w:tc>
          <w:tcPr>
            <w:tcW w:w="934" w:type="pct"/>
            <w:tcBorders>
              <w:top w:val="outset" w:sz="6" w:space="0" w:color="auto"/>
              <w:left w:val="outset" w:sz="6" w:space="0" w:color="auto"/>
              <w:bottom w:val="outset" w:sz="6" w:space="0" w:color="auto"/>
              <w:right w:val="outset" w:sz="6" w:space="0" w:color="auto"/>
            </w:tcBorders>
          </w:tcPr>
          <w:p w14:paraId="7C5151F6" w14:textId="77777777" w:rsidR="00CF7159" w:rsidRPr="00CF7159" w:rsidRDefault="00CF7159" w:rsidP="006A20E9">
            <w:pPr>
              <w:pStyle w:val="a3"/>
              <w:spacing w:line="256" w:lineRule="auto"/>
              <w:jc w:val="center"/>
            </w:pPr>
          </w:p>
        </w:tc>
      </w:tr>
      <w:tr w:rsidR="00CF7159" w:rsidRPr="00CF7159" w14:paraId="4DD0ECD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5BC0CA0F" w14:textId="35BEA697" w:rsidR="009E76EE" w:rsidRPr="00CF7159" w:rsidRDefault="009E76EE" w:rsidP="003C7F62">
            <w:pPr>
              <w:pStyle w:val="a3"/>
              <w:spacing w:line="256" w:lineRule="auto"/>
              <w:jc w:val="both"/>
            </w:pPr>
            <w:r w:rsidRPr="00CF7159">
              <w:rPr>
                <w:rStyle w:val="211pt"/>
                <w:color w:val="auto"/>
                <w:sz w:val="24"/>
                <w:szCs w:val="24"/>
              </w:rPr>
              <w:t>закладів фізичної культури і спорту, крім тих, які наведені в</w:t>
            </w:r>
            <w:r w:rsidR="00BC2232" w:rsidRPr="00CF7159">
              <w:rPr>
                <w:rStyle w:val="211pt"/>
                <w:color w:val="auto"/>
                <w:sz w:val="24"/>
                <w:szCs w:val="24"/>
              </w:rPr>
              <w:t xml:space="preserve"> </w:t>
            </w:r>
            <w:r w:rsidR="004571D5" w:rsidRPr="00CF7159">
              <w:rPr>
                <w:rStyle w:val="211pt"/>
                <w:color w:val="auto"/>
                <w:sz w:val="24"/>
                <w:szCs w:val="24"/>
              </w:rPr>
              <w:t>абзаці 1</w:t>
            </w:r>
            <w:r w:rsidR="003C7F62">
              <w:rPr>
                <w:rStyle w:val="211pt"/>
                <w:color w:val="auto"/>
                <w:sz w:val="24"/>
                <w:szCs w:val="24"/>
              </w:rPr>
              <w:t>2</w:t>
            </w:r>
            <w:r w:rsidR="004571D5" w:rsidRPr="00CF7159">
              <w:rPr>
                <w:rStyle w:val="211pt"/>
                <w:color w:val="auto"/>
                <w:sz w:val="24"/>
                <w:szCs w:val="24"/>
              </w:rPr>
              <w:t xml:space="preserve"> підпункту 25 </w:t>
            </w:r>
            <w:r w:rsidR="00BC2232" w:rsidRPr="00CF7159">
              <w:rPr>
                <w:rStyle w:val="211pt"/>
                <w:color w:val="auto"/>
                <w:sz w:val="24"/>
                <w:szCs w:val="24"/>
              </w:rPr>
              <w:t>та</w:t>
            </w:r>
            <w:r w:rsidRPr="00CF7159">
              <w:rPr>
                <w:rStyle w:val="211pt"/>
                <w:color w:val="auto"/>
                <w:sz w:val="24"/>
                <w:szCs w:val="24"/>
              </w:rPr>
              <w:t xml:space="preserve"> абзац</w:t>
            </w:r>
            <w:r w:rsidR="00BC2232" w:rsidRPr="00CF7159">
              <w:rPr>
                <w:rStyle w:val="211pt"/>
                <w:color w:val="auto"/>
                <w:sz w:val="24"/>
                <w:szCs w:val="24"/>
              </w:rPr>
              <w:t>і</w:t>
            </w:r>
            <w:r w:rsidRPr="00CF7159">
              <w:rPr>
                <w:rStyle w:val="211pt"/>
                <w:color w:val="auto"/>
                <w:sz w:val="24"/>
                <w:szCs w:val="24"/>
              </w:rPr>
              <w:t xml:space="preserve"> </w:t>
            </w:r>
            <w:r w:rsidR="00BC2232" w:rsidRPr="00CF7159">
              <w:rPr>
                <w:rStyle w:val="211pt"/>
                <w:color w:val="auto"/>
                <w:sz w:val="24"/>
                <w:szCs w:val="24"/>
              </w:rPr>
              <w:t xml:space="preserve">2 </w:t>
            </w:r>
            <w:r w:rsidRPr="00CF7159">
              <w:rPr>
                <w:rStyle w:val="211pt"/>
                <w:color w:val="auto"/>
                <w:sz w:val="24"/>
                <w:szCs w:val="24"/>
              </w:rPr>
              <w:t xml:space="preserve">підпункту </w:t>
            </w:r>
            <w:r w:rsidR="00BC2232" w:rsidRPr="00CF7159">
              <w:rPr>
                <w:rStyle w:val="211pt"/>
                <w:color w:val="auto"/>
                <w:sz w:val="24"/>
                <w:szCs w:val="24"/>
              </w:rPr>
              <w:t>31</w:t>
            </w:r>
            <w:r w:rsidRPr="00CF7159">
              <w:rPr>
                <w:rStyle w:val="211pt"/>
                <w:color w:val="auto"/>
                <w:sz w:val="24"/>
                <w:szCs w:val="24"/>
              </w:rPr>
              <w:t xml:space="preserve"> цього додатка (суб’єктів господарювання, діяльність яких спрямована на організацію та проведення занять різними видами спорту)</w:t>
            </w:r>
          </w:p>
        </w:tc>
        <w:tc>
          <w:tcPr>
            <w:tcW w:w="934" w:type="pct"/>
            <w:tcBorders>
              <w:top w:val="outset" w:sz="6" w:space="0" w:color="auto"/>
              <w:left w:val="outset" w:sz="6" w:space="0" w:color="auto"/>
              <w:bottom w:val="outset" w:sz="6" w:space="0" w:color="auto"/>
              <w:right w:val="outset" w:sz="6" w:space="0" w:color="auto"/>
            </w:tcBorders>
          </w:tcPr>
          <w:p w14:paraId="42157FB4" w14:textId="77777777" w:rsidR="009E76EE" w:rsidRPr="00CF7159" w:rsidRDefault="009E76EE" w:rsidP="009E76EE">
            <w:pPr>
              <w:pStyle w:val="a3"/>
              <w:spacing w:line="256" w:lineRule="auto"/>
              <w:jc w:val="center"/>
              <w:rPr>
                <w:i/>
              </w:rPr>
            </w:pPr>
          </w:p>
        </w:tc>
      </w:tr>
      <w:tr w:rsidR="00CF7159" w:rsidRPr="00CF7159" w14:paraId="190878A8" w14:textId="77777777" w:rsidTr="003C7F62">
        <w:trPr>
          <w:trHeight w:val="375"/>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7DF15D92" w14:textId="77777777" w:rsidR="004F2B2C" w:rsidRPr="00CF7159" w:rsidRDefault="004F2B2C" w:rsidP="00B2450B">
            <w:pPr>
              <w:pStyle w:val="a3"/>
              <w:spacing w:line="256" w:lineRule="auto"/>
              <w:jc w:val="both"/>
              <w:rPr>
                <w:highlight w:val="yellow"/>
              </w:rPr>
            </w:pPr>
            <w:r w:rsidRPr="00CF7159">
              <w:rPr>
                <w:rStyle w:val="211pt"/>
                <w:color w:val="auto"/>
                <w:sz w:val="24"/>
                <w:szCs w:val="24"/>
              </w:rPr>
              <w:t>аптек на площі, що використовується для виготовлення ліків за рецептами</w:t>
            </w:r>
          </w:p>
        </w:tc>
        <w:tc>
          <w:tcPr>
            <w:tcW w:w="934" w:type="pct"/>
            <w:tcBorders>
              <w:top w:val="outset" w:sz="6" w:space="0" w:color="auto"/>
              <w:left w:val="outset" w:sz="6" w:space="0" w:color="auto"/>
              <w:bottom w:val="outset" w:sz="6" w:space="0" w:color="auto"/>
              <w:right w:val="outset" w:sz="6" w:space="0" w:color="auto"/>
            </w:tcBorders>
          </w:tcPr>
          <w:p w14:paraId="2F9F9AF5" w14:textId="75097BBA" w:rsidR="004F2B2C" w:rsidRPr="00CF7159" w:rsidRDefault="004F2B2C" w:rsidP="00B2450B">
            <w:pPr>
              <w:pStyle w:val="a3"/>
              <w:spacing w:line="256" w:lineRule="auto"/>
              <w:jc w:val="center"/>
            </w:pPr>
          </w:p>
        </w:tc>
      </w:tr>
      <w:tr w:rsidR="00CF7159" w:rsidRPr="00CF7159" w14:paraId="59F0F8A7"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57C629D1" w14:textId="72FE74AD" w:rsidR="009E76EE" w:rsidRPr="00CF7159" w:rsidRDefault="003C7F62" w:rsidP="00B2450B">
            <w:pPr>
              <w:pStyle w:val="a3"/>
              <w:spacing w:line="256" w:lineRule="auto"/>
              <w:jc w:val="both"/>
              <w:rPr>
                <w:rStyle w:val="211pt"/>
                <w:color w:val="auto"/>
                <w:sz w:val="24"/>
                <w:szCs w:val="24"/>
              </w:rPr>
            </w:pPr>
            <w:r>
              <w:rPr>
                <w:rStyle w:val="211pt"/>
                <w:color w:val="auto"/>
                <w:sz w:val="24"/>
                <w:szCs w:val="24"/>
              </w:rPr>
              <w:t>п</w:t>
            </w:r>
            <w:r w:rsidR="009E76EE" w:rsidRPr="00CF7159">
              <w:rPr>
                <w:rStyle w:val="211pt"/>
                <w:color w:val="auto"/>
                <w:sz w:val="24"/>
                <w:szCs w:val="24"/>
              </w:rPr>
              <w:t>ерукарень</w:t>
            </w:r>
          </w:p>
        </w:tc>
        <w:tc>
          <w:tcPr>
            <w:tcW w:w="934" w:type="pct"/>
            <w:tcBorders>
              <w:top w:val="outset" w:sz="6" w:space="0" w:color="auto"/>
              <w:left w:val="outset" w:sz="6" w:space="0" w:color="auto"/>
              <w:bottom w:val="outset" w:sz="6" w:space="0" w:color="auto"/>
              <w:right w:val="outset" w:sz="6" w:space="0" w:color="auto"/>
            </w:tcBorders>
          </w:tcPr>
          <w:p w14:paraId="683F2811" w14:textId="77777777" w:rsidR="009E76EE" w:rsidRPr="00CF7159" w:rsidRDefault="009E76EE" w:rsidP="00B2450B">
            <w:pPr>
              <w:pStyle w:val="a3"/>
              <w:spacing w:line="256" w:lineRule="auto"/>
              <w:jc w:val="center"/>
            </w:pPr>
          </w:p>
        </w:tc>
      </w:tr>
      <w:tr w:rsidR="00CF7159" w:rsidRPr="00CF7159" w14:paraId="59CE9252"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3952BBDE" w14:textId="77777777" w:rsidR="009E76EE" w:rsidRPr="00CF7159" w:rsidRDefault="009E76EE" w:rsidP="00B2450B">
            <w:pPr>
              <w:pStyle w:val="a3"/>
              <w:spacing w:line="256" w:lineRule="auto"/>
              <w:jc w:val="both"/>
            </w:pPr>
            <w:r w:rsidRPr="00CF7159">
              <w:rPr>
                <w:rStyle w:val="211pt"/>
                <w:color w:val="auto"/>
                <w:sz w:val="24"/>
                <w:szCs w:val="24"/>
              </w:rPr>
              <w:t>суб'єктів господарювання, що здійснюють побутове обслуговування з ремонту одягу та взуття</w:t>
            </w:r>
          </w:p>
        </w:tc>
        <w:tc>
          <w:tcPr>
            <w:tcW w:w="934" w:type="pct"/>
            <w:tcBorders>
              <w:top w:val="outset" w:sz="6" w:space="0" w:color="auto"/>
              <w:left w:val="outset" w:sz="6" w:space="0" w:color="auto"/>
              <w:bottom w:val="outset" w:sz="6" w:space="0" w:color="auto"/>
              <w:right w:val="outset" w:sz="6" w:space="0" w:color="auto"/>
            </w:tcBorders>
          </w:tcPr>
          <w:p w14:paraId="6B55E8BD" w14:textId="27C31E7E" w:rsidR="009E76EE" w:rsidRPr="00CF7159" w:rsidRDefault="009E76EE" w:rsidP="00B2450B">
            <w:pPr>
              <w:pStyle w:val="a3"/>
              <w:spacing w:line="256" w:lineRule="auto"/>
              <w:jc w:val="center"/>
            </w:pPr>
          </w:p>
        </w:tc>
      </w:tr>
      <w:tr w:rsidR="00CF7159" w:rsidRPr="00CF7159" w14:paraId="76A49CB0"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64D030C6" w14:textId="77777777" w:rsidR="009E76EE" w:rsidRPr="00CF7159" w:rsidRDefault="009E76EE" w:rsidP="00B2450B">
            <w:pPr>
              <w:pStyle w:val="a3"/>
              <w:spacing w:line="256" w:lineRule="auto"/>
              <w:jc w:val="both"/>
            </w:pPr>
            <w:r w:rsidRPr="00CF7159">
              <w:rPr>
                <w:rStyle w:val="211pt"/>
                <w:color w:val="auto"/>
                <w:sz w:val="24"/>
                <w:szCs w:val="24"/>
              </w:rPr>
              <w:t>виставок образотворчої та книжкової продукції, виробленої в Україні</w:t>
            </w:r>
          </w:p>
        </w:tc>
        <w:tc>
          <w:tcPr>
            <w:tcW w:w="934" w:type="pct"/>
            <w:tcBorders>
              <w:top w:val="outset" w:sz="6" w:space="0" w:color="auto"/>
              <w:left w:val="outset" w:sz="6" w:space="0" w:color="auto"/>
              <w:bottom w:val="outset" w:sz="6" w:space="0" w:color="auto"/>
              <w:right w:val="outset" w:sz="6" w:space="0" w:color="auto"/>
            </w:tcBorders>
          </w:tcPr>
          <w:p w14:paraId="21EC05BB" w14:textId="03757E7A" w:rsidR="009E76EE" w:rsidRPr="00CF7159" w:rsidRDefault="009E76EE" w:rsidP="00B2450B">
            <w:pPr>
              <w:pStyle w:val="a3"/>
              <w:spacing w:line="256" w:lineRule="auto"/>
              <w:jc w:val="center"/>
            </w:pPr>
          </w:p>
        </w:tc>
      </w:tr>
      <w:tr w:rsidR="00CF7159" w:rsidRPr="00CF7159" w14:paraId="4535E68F"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42758A9C" w14:textId="6A223DA5" w:rsidR="004F2B2C" w:rsidRPr="00CF7159" w:rsidRDefault="004F2B2C" w:rsidP="00605058">
            <w:pPr>
              <w:pStyle w:val="a3"/>
              <w:spacing w:line="256" w:lineRule="auto"/>
              <w:jc w:val="both"/>
            </w:pPr>
            <w:r w:rsidRPr="00CF7159">
              <w:rPr>
                <w:rStyle w:val="211pt"/>
                <w:rFonts w:eastAsia="Microsoft Sans Serif"/>
                <w:color w:val="auto"/>
                <w:sz w:val="24"/>
                <w:szCs w:val="24"/>
              </w:rPr>
              <w:t xml:space="preserve">добровільних об'єднань органів місцевого самоврядування, у тому числі асоціацій органів місцевого самоврядування із всеукраїнським статусом  </w:t>
            </w:r>
          </w:p>
        </w:tc>
        <w:tc>
          <w:tcPr>
            <w:tcW w:w="934" w:type="pct"/>
            <w:tcBorders>
              <w:top w:val="outset" w:sz="6" w:space="0" w:color="auto"/>
              <w:left w:val="outset" w:sz="6" w:space="0" w:color="auto"/>
              <w:bottom w:val="outset" w:sz="6" w:space="0" w:color="auto"/>
              <w:right w:val="outset" w:sz="6" w:space="0" w:color="auto"/>
            </w:tcBorders>
          </w:tcPr>
          <w:p w14:paraId="32536AD3" w14:textId="1E60EE33" w:rsidR="004F2B2C" w:rsidRPr="00CF7159" w:rsidRDefault="004F2B2C" w:rsidP="00B2450B">
            <w:pPr>
              <w:pStyle w:val="a3"/>
              <w:spacing w:line="256" w:lineRule="auto"/>
              <w:jc w:val="center"/>
            </w:pPr>
          </w:p>
        </w:tc>
      </w:tr>
      <w:tr w:rsidR="00CF7159" w:rsidRPr="00CF7159" w14:paraId="71853576"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54CEB969" w14:textId="77777777" w:rsidR="004F2B2C" w:rsidRPr="00CF7159" w:rsidRDefault="004F2B2C" w:rsidP="00B2450B">
            <w:pPr>
              <w:pStyle w:val="a3"/>
              <w:spacing w:line="256" w:lineRule="auto"/>
              <w:jc w:val="both"/>
              <w:rPr>
                <w:highlight w:val="yellow"/>
              </w:rPr>
            </w:pPr>
            <w:r w:rsidRPr="00CF7159">
              <w:rPr>
                <w:rStyle w:val="211pt"/>
                <w:rFonts w:eastAsia="Microsoft Sans Serif"/>
                <w:color w:val="auto"/>
                <w:sz w:val="24"/>
                <w:szCs w:val="24"/>
              </w:rPr>
              <w:t>державних та комунальних спортивних клубів, дитячо-юнацьких спортивних шкіл, шкіл вищої спортивної майстерності, центрів олімпійської підготовки, центрів студентського спорту закладів вищої освіти, фізкультурно- оздоровчих закладів, центрів фізичного здоров'я населення, центрів фізичної культури і спорту осіб з інвалідністю, а також баз олімпійської, паралімпійської та дефлімпійської підготовки (крім орендарів, зазначених у пункті 13 цієї Методики)</w:t>
            </w:r>
          </w:p>
        </w:tc>
        <w:tc>
          <w:tcPr>
            <w:tcW w:w="934" w:type="pct"/>
            <w:tcBorders>
              <w:top w:val="outset" w:sz="6" w:space="0" w:color="auto"/>
              <w:left w:val="outset" w:sz="6" w:space="0" w:color="auto"/>
              <w:bottom w:val="outset" w:sz="6" w:space="0" w:color="auto"/>
              <w:right w:val="outset" w:sz="6" w:space="0" w:color="auto"/>
            </w:tcBorders>
          </w:tcPr>
          <w:p w14:paraId="19ABDE8B" w14:textId="079ED799" w:rsidR="004F2B2C" w:rsidRPr="00CF7159" w:rsidRDefault="004F2B2C" w:rsidP="00B2450B">
            <w:pPr>
              <w:pStyle w:val="a3"/>
              <w:spacing w:line="256" w:lineRule="auto"/>
              <w:jc w:val="center"/>
            </w:pPr>
          </w:p>
        </w:tc>
      </w:tr>
      <w:tr w:rsidR="00CF7159" w:rsidRPr="00CF7159" w14:paraId="51E75A51"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66EB739D" w14:textId="3380B02A" w:rsidR="004F2B2C" w:rsidRPr="00CF7159" w:rsidRDefault="004F2B2C" w:rsidP="00B2450B">
            <w:pPr>
              <w:pStyle w:val="a3"/>
              <w:spacing w:line="256" w:lineRule="auto"/>
              <w:jc w:val="both"/>
              <w:rPr>
                <w:rStyle w:val="211pt"/>
                <w:color w:val="auto"/>
                <w:sz w:val="24"/>
                <w:szCs w:val="24"/>
              </w:rPr>
            </w:pPr>
            <w:r w:rsidRPr="00CF7159">
              <w:rPr>
                <w:rStyle w:val="211pt"/>
                <w:color w:val="auto"/>
                <w:sz w:val="24"/>
                <w:szCs w:val="24"/>
              </w:rPr>
              <w:t>державних архівних установ, що повністю або частково фінансуються з державного бюджету, та комунальних архівних установ, що фінансуються з місцевого бюджету, крім визначених у пункті 13 цієї Методики</w:t>
            </w:r>
          </w:p>
        </w:tc>
        <w:tc>
          <w:tcPr>
            <w:tcW w:w="934" w:type="pct"/>
            <w:tcBorders>
              <w:top w:val="outset" w:sz="6" w:space="0" w:color="auto"/>
              <w:left w:val="outset" w:sz="6" w:space="0" w:color="auto"/>
              <w:bottom w:val="outset" w:sz="6" w:space="0" w:color="auto"/>
              <w:right w:val="outset" w:sz="6" w:space="0" w:color="auto"/>
            </w:tcBorders>
            <w:hideMark/>
          </w:tcPr>
          <w:p w14:paraId="71BF45D8" w14:textId="6AF313D2" w:rsidR="004F2B2C" w:rsidRPr="00CF7159" w:rsidRDefault="004F2B2C" w:rsidP="00B2450B">
            <w:pPr>
              <w:pStyle w:val="a3"/>
              <w:spacing w:line="256" w:lineRule="auto"/>
              <w:jc w:val="center"/>
            </w:pPr>
          </w:p>
        </w:tc>
      </w:tr>
      <w:tr w:rsidR="00CF7159" w:rsidRPr="00CF7159" w14:paraId="487B18A7"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5B2C89A7" w14:textId="77777777" w:rsidR="0052709F" w:rsidRPr="00CF7159" w:rsidRDefault="0052709F" w:rsidP="00B2450B">
            <w:pPr>
              <w:pStyle w:val="a3"/>
              <w:spacing w:line="256" w:lineRule="auto"/>
              <w:jc w:val="both"/>
              <w:rPr>
                <w:highlight w:val="yellow"/>
              </w:rPr>
            </w:pPr>
            <w:r w:rsidRPr="00CF7159">
              <w:rPr>
                <w:rStyle w:val="211pt"/>
                <w:color w:val="auto"/>
                <w:sz w:val="24"/>
                <w:szCs w:val="24"/>
              </w:rPr>
              <w:t>науково-дослідних установ</w:t>
            </w:r>
          </w:p>
        </w:tc>
        <w:tc>
          <w:tcPr>
            <w:tcW w:w="934" w:type="pct"/>
            <w:tcBorders>
              <w:top w:val="outset" w:sz="6" w:space="0" w:color="auto"/>
              <w:left w:val="outset" w:sz="6" w:space="0" w:color="auto"/>
              <w:bottom w:val="outset" w:sz="6" w:space="0" w:color="auto"/>
              <w:right w:val="outset" w:sz="6" w:space="0" w:color="auto"/>
            </w:tcBorders>
          </w:tcPr>
          <w:p w14:paraId="56A9BB16" w14:textId="356D9A75" w:rsidR="0052709F" w:rsidRPr="00CF7159" w:rsidRDefault="0052709F" w:rsidP="00B2450B">
            <w:pPr>
              <w:pStyle w:val="a3"/>
              <w:spacing w:line="256" w:lineRule="auto"/>
              <w:jc w:val="center"/>
            </w:pPr>
          </w:p>
        </w:tc>
      </w:tr>
      <w:tr w:rsidR="00CF7159" w:rsidRPr="00CF7159" w14:paraId="538F6424"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10E2BDAB" w14:textId="1D4A119F" w:rsidR="009E76EE" w:rsidRPr="00CF7159" w:rsidRDefault="004F2B2C" w:rsidP="00B2450B">
            <w:pPr>
              <w:pStyle w:val="a3"/>
              <w:spacing w:line="256" w:lineRule="auto"/>
              <w:jc w:val="both"/>
              <w:rPr>
                <w:rStyle w:val="211pt"/>
                <w:color w:val="auto"/>
                <w:sz w:val="24"/>
                <w:szCs w:val="24"/>
              </w:rPr>
            </w:pPr>
            <w:r w:rsidRPr="00CF7159">
              <w:rPr>
                <w:rStyle w:val="211pt"/>
                <w:color w:val="auto"/>
                <w:sz w:val="24"/>
                <w:szCs w:val="24"/>
              </w:rPr>
              <w:t xml:space="preserve">26) оренда </w:t>
            </w:r>
            <w:r w:rsidRPr="00CF7159">
              <w:t xml:space="preserve">(найм) </w:t>
            </w:r>
            <w:r w:rsidRPr="00CF7159">
              <w:rPr>
                <w:rStyle w:val="211pt"/>
                <w:color w:val="auto"/>
                <w:sz w:val="24"/>
                <w:szCs w:val="24"/>
              </w:rPr>
              <w:t xml:space="preserve"> майна</w:t>
            </w:r>
          </w:p>
        </w:tc>
        <w:tc>
          <w:tcPr>
            <w:tcW w:w="934" w:type="pct"/>
            <w:tcBorders>
              <w:top w:val="outset" w:sz="6" w:space="0" w:color="auto"/>
              <w:left w:val="outset" w:sz="6" w:space="0" w:color="auto"/>
              <w:bottom w:val="outset" w:sz="6" w:space="0" w:color="auto"/>
              <w:right w:val="outset" w:sz="6" w:space="0" w:color="auto"/>
            </w:tcBorders>
          </w:tcPr>
          <w:p w14:paraId="659300B7" w14:textId="208518E6" w:rsidR="009E76EE" w:rsidRPr="00CF7159" w:rsidRDefault="004F2B2C" w:rsidP="00F14791">
            <w:pPr>
              <w:pStyle w:val="a3"/>
              <w:spacing w:line="256" w:lineRule="auto"/>
              <w:jc w:val="center"/>
            </w:pPr>
            <w:r w:rsidRPr="00CF7159">
              <w:t>3</w:t>
            </w:r>
          </w:p>
        </w:tc>
      </w:tr>
      <w:tr w:rsidR="00CF7159" w:rsidRPr="00CF7159" w14:paraId="2FDE4F1C"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4A77BEC" w14:textId="77777777" w:rsidR="004F2B2C" w:rsidRPr="00CF7159" w:rsidRDefault="004F2B2C" w:rsidP="00B2450B">
            <w:pPr>
              <w:pStyle w:val="a3"/>
              <w:spacing w:line="256" w:lineRule="auto"/>
              <w:jc w:val="both"/>
              <w:rPr>
                <w:highlight w:val="yellow"/>
              </w:rPr>
            </w:pPr>
            <w:r w:rsidRPr="00CF7159">
              <w:rPr>
                <w:rStyle w:val="211pt"/>
                <w:color w:val="auto"/>
                <w:sz w:val="24"/>
                <w:szCs w:val="24"/>
              </w:rPr>
              <w:t>органами державної влади, установами, організаціями та органами місцевого самоврядування, іншими установами і організаціями, діяльність яких повністю або частково фінансується за рахунок державного або місцевих бюджетів, крім визначених у пункті 13 цієї Методики</w:t>
            </w:r>
          </w:p>
        </w:tc>
        <w:tc>
          <w:tcPr>
            <w:tcW w:w="934" w:type="pct"/>
            <w:tcBorders>
              <w:top w:val="outset" w:sz="6" w:space="0" w:color="auto"/>
              <w:left w:val="outset" w:sz="6" w:space="0" w:color="auto"/>
              <w:bottom w:val="outset" w:sz="6" w:space="0" w:color="auto"/>
              <w:right w:val="outset" w:sz="6" w:space="0" w:color="auto"/>
            </w:tcBorders>
          </w:tcPr>
          <w:p w14:paraId="2849BCD7" w14:textId="4E1897D1" w:rsidR="004F2B2C" w:rsidRPr="00CF7159" w:rsidRDefault="004F2B2C" w:rsidP="00B2450B">
            <w:pPr>
              <w:pStyle w:val="a3"/>
              <w:spacing w:line="256" w:lineRule="auto"/>
              <w:jc w:val="center"/>
            </w:pPr>
          </w:p>
        </w:tc>
      </w:tr>
      <w:tr w:rsidR="00CF7159" w:rsidRPr="00CF7159" w14:paraId="385A1941" w14:textId="77777777" w:rsidTr="003C7F62">
        <w:trPr>
          <w:trHeight w:val="389"/>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7E8DB830" w14:textId="77777777" w:rsidR="004F2B2C" w:rsidRPr="00CF7159" w:rsidRDefault="004F2B2C" w:rsidP="00B2450B">
            <w:pPr>
              <w:pStyle w:val="a3"/>
              <w:spacing w:line="256" w:lineRule="auto"/>
              <w:jc w:val="both"/>
            </w:pPr>
            <w:r w:rsidRPr="00CF7159">
              <w:rPr>
                <w:rStyle w:val="211pt"/>
                <w:color w:val="auto"/>
                <w:sz w:val="24"/>
                <w:szCs w:val="24"/>
              </w:rPr>
              <w:t>суб'єктами господарювання, що надають ритуальні послуги</w:t>
            </w:r>
          </w:p>
        </w:tc>
        <w:tc>
          <w:tcPr>
            <w:tcW w:w="934" w:type="pct"/>
            <w:tcBorders>
              <w:top w:val="outset" w:sz="6" w:space="0" w:color="auto"/>
              <w:left w:val="outset" w:sz="6" w:space="0" w:color="auto"/>
              <w:bottom w:val="outset" w:sz="6" w:space="0" w:color="auto"/>
              <w:right w:val="outset" w:sz="6" w:space="0" w:color="auto"/>
            </w:tcBorders>
          </w:tcPr>
          <w:p w14:paraId="1DE01388" w14:textId="7387AC13" w:rsidR="004F2B2C" w:rsidRPr="00CF7159" w:rsidRDefault="004F2B2C" w:rsidP="00B2450B">
            <w:pPr>
              <w:pStyle w:val="a3"/>
              <w:spacing w:line="256" w:lineRule="auto"/>
              <w:jc w:val="center"/>
            </w:pPr>
          </w:p>
        </w:tc>
      </w:tr>
      <w:tr w:rsidR="00CF7159" w:rsidRPr="00CF7159" w14:paraId="2010687A" w14:textId="77777777" w:rsidTr="003C7F62">
        <w:trPr>
          <w:trHeight w:val="371"/>
          <w:tblCellSpacing w:w="22" w:type="dxa"/>
        </w:trPr>
        <w:tc>
          <w:tcPr>
            <w:tcW w:w="3999" w:type="pct"/>
            <w:tcBorders>
              <w:top w:val="outset" w:sz="6" w:space="0" w:color="auto"/>
              <w:left w:val="outset" w:sz="6" w:space="0" w:color="auto"/>
              <w:bottom w:val="outset" w:sz="6" w:space="0" w:color="auto"/>
              <w:right w:val="outset" w:sz="6" w:space="0" w:color="auto"/>
            </w:tcBorders>
          </w:tcPr>
          <w:p w14:paraId="5A8B79DC" w14:textId="2D9153A3" w:rsidR="008D4654" w:rsidRPr="00CF7159" w:rsidRDefault="008D4654" w:rsidP="00B2450B">
            <w:pPr>
              <w:pStyle w:val="a3"/>
              <w:jc w:val="both"/>
              <w:rPr>
                <w:rFonts w:eastAsia="Microsoft Sans Serif"/>
                <w:shd w:val="clear" w:color="auto" w:fill="FFFFFF"/>
                <w:lang w:eastAsia="uk-UA" w:bidi="uk-UA"/>
              </w:rPr>
            </w:pPr>
            <w:r w:rsidRPr="00CF7159">
              <w:rPr>
                <w:rFonts w:eastAsia="Microsoft Sans Serif"/>
                <w:shd w:val="clear" w:color="auto" w:fill="FFFFFF"/>
                <w:lang w:eastAsia="uk-UA" w:bidi="uk-UA"/>
              </w:rPr>
              <w:t>2</w:t>
            </w:r>
            <w:r w:rsidRPr="00CF7159">
              <w:rPr>
                <w:rFonts w:eastAsia="Microsoft Sans Serif"/>
              </w:rPr>
              <w:t xml:space="preserve">7) </w:t>
            </w:r>
            <w:r w:rsidRPr="00CF7159">
              <w:rPr>
                <w:rFonts w:eastAsia="Microsoft Sans Serif"/>
                <w:shd w:val="clear" w:color="auto" w:fill="FFFFFF"/>
                <w:lang w:eastAsia="uk-UA" w:bidi="uk-UA"/>
              </w:rPr>
              <w:t>розміщення</w:t>
            </w:r>
            <w:r w:rsidR="00E01808" w:rsidRPr="00CF7159">
              <w:rPr>
                <w:rFonts w:eastAsia="Microsoft Sans Serif"/>
                <w:shd w:val="clear" w:color="auto" w:fill="FFFFFF"/>
                <w:lang w:eastAsia="uk-UA" w:bidi="uk-UA"/>
              </w:rPr>
              <w:t>:</w:t>
            </w:r>
          </w:p>
        </w:tc>
        <w:tc>
          <w:tcPr>
            <w:tcW w:w="934" w:type="pct"/>
            <w:tcBorders>
              <w:top w:val="outset" w:sz="6" w:space="0" w:color="auto"/>
              <w:left w:val="outset" w:sz="6" w:space="0" w:color="auto"/>
              <w:bottom w:val="outset" w:sz="6" w:space="0" w:color="auto"/>
              <w:right w:val="outset" w:sz="6" w:space="0" w:color="auto"/>
            </w:tcBorders>
          </w:tcPr>
          <w:p w14:paraId="33CED00E" w14:textId="72690BD4" w:rsidR="008D4654" w:rsidRPr="00CF7159" w:rsidRDefault="008D4654" w:rsidP="00B2450B">
            <w:pPr>
              <w:pStyle w:val="a3"/>
              <w:spacing w:line="256" w:lineRule="auto"/>
              <w:jc w:val="center"/>
            </w:pPr>
            <w:r w:rsidRPr="00CF7159">
              <w:t>2</w:t>
            </w:r>
          </w:p>
        </w:tc>
      </w:tr>
      <w:tr w:rsidR="00CF7159" w:rsidRPr="00CF7159" w14:paraId="298718F4" w14:textId="77777777" w:rsidTr="003C7F62">
        <w:trPr>
          <w:trHeight w:val="717"/>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3B487A0B" w14:textId="482CA0D3" w:rsidR="008D4654" w:rsidRPr="00CF7159" w:rsidRDefault="008D4654" w:rsidP="006A20E9">
            <w:pPr>
              <w:pStyle w:val="a3"/>
              <w:jc w:val="both"/>
              <w:rPr>
                <w:rStyle w:val="211pt"/>
                <w:rFonts w:eastAsia="Microsoft Sans Serif"/>
                <w:color w:val="auto"/>
                <w:sz w:val="24"/>
                <w:szCs w:val="24"/>
              </w:rPr>
            </w:pPr>
            <w:r w:rsidRPr="00CF7159">
              <w:rPr>
                <w:rFonts w:eastAsia="Microsoft Sans Serif"/>
                <w:shd w:val="clear" w:color="auto" w:fill="FFFFFF"/>
                <w:lang w:eastAsia="uk-UA" w:bidi="uk-UA"/>
              </w:rPr>
              <w:t>громадських приймал</w:t>
            </w:r>
            <w:r w:rsidR="006A20E9">
              <w:rPr>
                <w:rFonts w:eastAsia="Microsoft Sans Serif"/>
                <w:shd w:val="clear" w:color="auto" w:fill="FFFFFF"/>
                <w:lang w:eastAsia="uk-UA" w:bidi="uk-UA"/>
              </w:rPr>
              <w:t>е</w:t>
            </w:r>
            <w:r w:rsidRPr="00CF7159">
              <w:rPr>
                <w:rFonts w:eastAsia="Microsoft Sans Serif"/>
                <w:shd w:val="clear" w:color="auto" w:fill="FFFFFF"/>
                <w:lang w:eastAsia="uk-UA" w:bidi="uk-UA"/>
              </w:rPr>
              <w:t>нь депутатів Київської міської ради, якщо орендована площа не використовується для провадження підприємницької діяльності на  частині площі, що перевищує 100,0  кв. метрів</w:t>
            </w:r>
          </w:p>
        </w:tc>
        <w:tc>
          <w:tcPr>
            <w:tcW w:w="934" w:type="pct"/>
            <w:tcBorders>
              <w:top w:val="outset" w:sz="6" w:space="0" w:color="auto"/>
              <w:left w:val="outset" w:sz="6" w:space="0" w:color="auto"/>
              <w:bottom w:val="outset" w:sz="6" w:space="0" w:color="auto"/>
              <w:right w:val="outset" w:sz="6" w:space="0" w:color="auto"/>
            </w:tcBorders>
            <w:hideMark/>
          </w:tcPr>
          <w:p w14:paraId="667ECCE3" w14:textId="42F7B011" w:rsidR="008D4654" w:rsidRPr="00CF7159" w:rsidRDefault="008D4654" w:rsidP="00B2450B">
            <w:pPr>
              <w:pStyle w:val="a3"/>
              <w:spacing w:line="256" w:lineRule="auto"/>
              <w:jc w:val="center"/>
            </w:pPr>
          </w:p>
        </w:tc>
      </w:tr>
      <w:tr w:rsidR="00CF7159" w:rsidRPr="00CF7159" w14:paraId="431610F5"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4BFFE6E" w14:textId="026B88BA" w:rsidR="0052709F" w:rsidRPr="00CF7159" w:rsidRDefault="0052709F" w:rsidP="00B2450B">
            <w:pPr>
              <w:pStyle w:val="a3"/>
              <w:spacing w:line="256" w:lineRule="auto"/>
              <w:jc w:val="both"/>
            </w:pPr>
            <w:r w:rsidRPr="00CF7159">
              <w:rPr>
                <w:rStyle w:val="211pt"/>
                <w:color w:val="auto"/>
                <w:sz w:val="24"/>
                <w:szCs w:val="24"/>
              </w:rPr>
              <w:t>розміщення стоянок для автомобілів, паркінгів</w:t>
            </w:r>
          </w:p>
        </w:tc>
        <w:tc>
          <w:tcPr>
            <w:tcW w:w="934" w:type="pct"/>
            <w:tcBorders>
              <w:top w:val="outset" w:sz="6" w:space="0" w:color="auto"/>
              <w:left w:val="outset" w:sz="6" w:space="0" w:color="auto"/>
              <w:bottom w:val="outset" w:sz="6" w:space="0" w:color="auto"/>
              <w:right w:val="outset" w:sz="6" w:space="0" w:color="auto"/>
            </w:tcBorders>
          </w:tcPr>
          <w:p w14:paraId="549068EC" w14:textId="332A43E2" w:rsidR="0052709F" w:rsidRPr="00CF7159" w:rsidRDefault="0052709F" w:rsidP="00B2450B">
            <w:pPr>
              <w:pStyle w:val="a3"/>
              <w:spacing w:line="256" w:lineRule="auto"/>
              <w:jc w:val="center"/>
            </w:pPr>
          </w:p>
        </w:tc>
      </w:tr>
      <w:tr w:rsidR="00CF7159" w:rsidRPr="00CF7159" w14:paraId="07904F7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center"/>
            <w:hideMark/>
          </w:tcPr>
          <w:p w14:paraId="11532627" w14:textId="2BCD1CAF" w:rsidR="0052709F" w:rsidRPr="00CF7159" w:rsidRDefault="0052709F" w:rsidP="00B2450B">
            <w:pPr>
              <w:pStyle w:val="a3"/>
              <w:spacing w:line="256" w:lineRule="auto"/>
              <w:jc w:val="both"/>
            </w:pPr>
            <w:r w:rsidRPr="00CF7159">
              <w:rPr>
                <w:rStyle w:val="211pt"/>
                <w:color w:val="auto"/>
                <w:sz w:val="24"/>
                <w:szCs w:val="24"/>
              </w:rPr>
              <w:t xml:space="preserve">28) розміщення: </w:t>
            </w:r>
          </w:p>
        </w:tc>
        <w:tc>
          <w:tcPr>
            <w:tcW w:w="934" w:type="pct"/>
            <w:tcBorders>
              <w:top w:val="outset" w:sz="6" w:space="0" w:color="auto"/>
              <w:left w:val="outset" w:sz="6" w:space="0" w:color="auto"/>
              <w:bottom w:val="outset" w:sz="6" w:space="0" w:color="auto"/>
              <w:right w:val="outset" w:sz="6" w:space="0" w:color="auto"/>
            </w:tcBorders>
            <w:hideMark/>
          </w:tcPr>
          <w:p w14:paraId="3DEB5107" w14:textId="007D74CF" w:rsidR="0052709F" w:rsidRPr="00CF7159" w:rsidRDefault="0052709F" w:rsidP="00B2450B">
            <w:pPr>
              <w:pStyle w:val="a3"/>
              <w:spacing w:line="256" w:lineRule="auto"/>
              <w:jc w:val="center"/>
            </w:pPr>
            <w:r w:rsidRPr="00CF7159">
              <w:t>1</w:t>
            </w:r>
          </w:p>
        </w:tc>
      </w:tr>
      <w:tr w:rsidR="00CF7159" w:rsidRPr="00CF7159" w14:paraId="695BD3EE"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D31939A" w14:textId="77777777" w:rsidR="0052709F" w:rsidRPr="00CF7159" w:rsidRDefault="0052709F" w:rsidP="00B2450B">
            <w:pPr>
              <w:pStyle w:val="a3"/>
              <w:spacing w:line="256" w:lineRule="auto"/>
              <w:jc w:val="both"/>
            </w:pPr>
            <w:r w:rsidRPr="00CF7159">
              <w:rPr>
                <w:rStyle w:val="211pt"/>
                <w:rFonts w:eastAsia="Microsoft Sans Serif"/>
                <w:color w:val="auto"/>
                <w:sz w:val="24"/>
                <w:szCs w:val="24"/>
              </w:rPr>
              <w:t xml:space="preserve">приватних закладів загальної середньої освіти (суб'єктів підприємницької діяльності), які мають ліцензію на провадження освітньої діяльності у </w:t>
            </w:r>
            <w:r w:rsidRPr="00CF7159">
              <w:rPr>
                <w:rStyle w:val="211pt"/>
                <w:rFonts w:eastAsia="Microsoft Sans Serif"/>
                <w:color w:val="auto"/>
                <w:sz w:val="24"/>
                <w:szCs w:val="24"/>
              </w:rPr>
              <w:lastRenderedPageBreak/>
              <w:t>відповідній сфері, на площі, що використовується для надання ліцензійних послуг</w:t>
            </w:r>
          </w:p>
        </w:tc>
        <w:tc>
          <w:tcPr>
            <w:tcW w:w="934" w:type="pct"/>
            <w:tcBorders>
              <w:top w:val="outset" w:sz="6" w:space="0" w:color="auto"/>
              <w:left w:val="outset" w:sz="6" w:space="0" w:color="auto"/>
              <w:bottom w:val="outset" w:sz="6" w:space="0" w:color="auto"/>
              <w:right w:val="outset" w:sz="6" w:space="0" w:color="auto"/>
            </w:tcBorders>
          </w:tcPr>
          <w:p w14:paraId="41F83025" w14:textId="76D232BF" w:rsidR="0052709F" w:rsidRPr="00CF7159" w:rsidRDefault="0052709F" w:rsidP="00B2450B">
            <w:pPr>
              <w:pStyle w:val="a3"/>
              <w:spacing w:line="256" w:lineRule="auto"/>
              <w:jc w:val="center"/>
            </w:pPr>
          </w:p>
        </w:tc>
      </w:tr>
      <w:tr w:rsidR="00CF7159" w:rsidRPr="00CF7159" w14:paraId="1293025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2DE3F29" w14:textId="77777777" w:rsidR="0052709F" w:rsidRPr="00CF7159" w:rsidRDefault="0052709F" w:rsidP="00B2450B">
            <w:pPr>
              <w:pStyle w:val="a3"/>
              <w:spacing w:line="256" w:lineRule="auto"/>
              <w:jc w:val="both"/>
              <w:rPr>
                <w:highlight w:val="yellow"/>
              </w:rPr>
            </w:pPr>
            <w:r w:rsidRPr="00CF7159">
              <w:rPr>
                <w:rStyle w:val="211pt"/>
                <w:rFonts w:eastAsia="Microsoft Sans Serif"/>
                <w:color w:val="auto"/>
                <w:sz w:val="24"/>
                <w:szCs w:val="24"/>
              </w:rPr>
              <w:t>музеїв, крім тих, які фінансуються з бюджету міста Києва</w:t>
            </w:r>
          </w:p>
        </w:tc>
        <w:tc>
          <w:tcPr>
            <w:tcW w:w="934" w:type="pct"/>
            <w:tcBorders>
              <w:top w:val="outset" w:sz="6" w:space="0" w:color="auto"/>
              <w:left w:val="outset" w:sz="6" w:space="0" w:color="auto"/>
              <w:bottom w:val="outset" w:sz="6" w:space="0" w:color="auto"/>
              <w:right w:val="outset" w:sz="6" w:space="0" w:color="auto"/>
            </w:tcBorders>
          </w:tcPr>
          <w:p w14:paraId="2329B860" w14:textId="78F1CD08" w:rsidR="0052709F" w:rsidRPr="00CF7159" w:rsidRDefault="0052709F" w:rsidP="00B2450B">
            <w:pPr>
              <w:pStyle w:val="a3"/>
              <w:spacing w:line="256" w:lineRule="auto"/>
              <w:jc w:val="center"/>
            </w:pPr>
          </w:p>
        </w:tc>
      </w:tr>
      <w:tr w:rsidR="00CF7159" w:rsidRPr="00CF7159" w14:paraId="636921F8"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46462F00" w14:textId="0BB7F8B6" w:rsidR="0052709F" w:rsidRPr="00CF7159" w:rsidRDefault="0052709F" w:rsidP="00B2450B">
            <w:pPr>
              <w:pStyle w:val="a3"/>
              <w:spacing w:line="256" w:lineRule="auto"/>
              <w:jc w:val="both"/>
            </w:pPr>
            <w:r w:rsidRPr="00CF7159">
              <w:rPr>
                <w:rStyle w:val="211pt"/>
                <w:color w:val="auto"/>
                <w:sz w:val="24"/>
                <w:szCs w:val="24"/>
              </w:rPr>
              <w:t>кінотеатрів, бібліотек, театрів</w:t>
            </w:r>
          </w:p>
        </w:tc>
        <w:tc>
          <w:tcPr>
            <w:tcW w:w="934" w:type="pct"/>
            <w:tcBorders>
              <w:top w:val="outset" w:sz="6" w:space="0" w:color="auto"/>
              <w:left w:val="outset" w:sz="6" w:space="0" w:color="auto"/>
              <w:bottom w:val="outset" w:sz="6" w:space="0" w:color="auto"/>
              <w:right w:val="outset" w:sz="6" w:space="0" w:color="auto"/>
            </w:tcBorders>
          </w:tcPr>
          <w:p w14:paraId="0D85DC82" w14:textId="070FB41D" w:rsidR="0052709F" w:rsidRPr="00CF7159" w:rsidRDefault="0052709F" w:rsidP="00B2450B">
            <w:pPr>
              <w:pStyle w:val="a3"/>
              <w:spacing w:line="256" w:lineRule="auto"/>
              <w:jc w:val="center"/>
            </w:pPr>
          </w:p>
        </w:tc>
      </w:tr>
      <w:tr w:rsidR="00CF7159" w:rsidRPr="00CF7159" w14:paraId="4363B59C"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2232EE6B" w14:textId="77777777" w:rsidR="0052709F" w:rsidRPr="00CF7159" w:rsidRDefault="0052709F" w:rsidP="00B2450B">
            <w:pPr>
              <w:pStyle w:val="a3"/>
              <w:spacing w:line="256" w:lineRule="auto"/>
              <w:jc w:val="both"/>
              <w:rPr>
                <w:rStyle w:val="211pt"/>
                <w:color w:val="auto"/>
                <w:sz w:val="24"/>
                <w:szCs w:val="24"/>
              </w:rPr>
            </w:pPr>
            <w:r w:rsidRPr="00CF7159">
              <w:rPr>
                <w:rStyle w:val="211pt"/>
                <w:color w:val="auto"/>
                <w:sz w:val="24"/>
                <w:szCs w:val="24"/>
              </w:rPr>
              <w:t>закладів освіти, заснованих на будь-якій формі власності, суб'єктів підприємницької діяльності, що мають ліцензію на надання освітніх послуг у сфері дошкільної освіти</w:t>
            </w:r>
          </w:p>
        </w:tc>
        <w:tc>
          <w:tcPr>
            <w:tcW w:w="934" w:type="pct"/>
            <w:tcBorders>
              <w:top w:val="outset" w:sz="6" w:space="0" w:color="auto"/>
              <w:left w:val="outset" w:sz="6" w:space="0" w:color="auto"/>
              <w:bottom w:val="outset" w:sz="6" w:space="0" w:color="auto"/>
              <w:right w:val="outset" w:sz="6" w:space="0" w:color="auto"/>
            </w:tcBorders>
          </w:tcPr>
          <w:p w14:paraId="16F15557" w14:textId="1918DE7D" w:rsidR="0052709F" w:rsidRPr="00CF7159" w:rsidRDefault="0052709F" w:rsidP="00B2450B">
            <w:pPr>
              <w:pStyle w:val="a3"/>
              <w:spacing w:line="256" w:lineRule="auto"/>
              <w:jc w:val="center"/>
            </w:pPr>
          </w:p>
        </w:tc>
      </w:tr>
      <w:tr w:rsidR="00CF7159" w:rsidRPr="00CF7159" w14:paraId="4D8919AE"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633AF4B1" w14:textId="77777777" w:rsidR="0052709F" w:rsidRPr="00CF7159" w:rsidRDefault="0052709F" w:rsidP="00B2450B">
            <w:pPr>
              <w:pStyle w:val="a3"/>
              <w:spacing w:line="256" w:lineRule="auto"/>
              <w:jc w:val="both"/>
              <w:rPr>
                <w:rStyle w:val="211pt"/>
                <w:color w:val="auto"/>
                <w:sz w:val="24"/>
                <w:szCs w:val="24"/>
              </w:rPr>
            </w:pPr>
            <w:r w:rsidRPr="00CF7159">
              <w:rPr>
                <w:rStyle w:val="211pt"/>
                <w:color w:val="auto"/>
                <w:sz w:val="24"/>
                <w:szCs w:val="24"/>
              </w:rPr>
              <w:t>закладів соціального захисту для бездомних громадян, безпритульних дітей та установ, призначених для тимчасового або постійного перебування громадян похилого віку та осіб з інвалідністю</w:t>
            </w:r>
          </w:p>
        </w:tc>
        <w:tc>
          <w:tcPr>
            <w:tcW w:w="934" w:type="pct"/>
            <w:tcBorders>
              <w:top w:val="outset" w:sz="6" w:space="0" w:color="auto"/>
              <w:left w:val="outset" w:sz="6" w:space="0" w:color="auto"/>
              <w:bottom w:val="outset" w:sz="6" w:space="0" w:color="auto"/>
              <w:right w:val="outset" w:sz="6" w:space="0" w:color="auto"/>
            </w:tcBorders>
          </w:tcPr>
          <w:p w14:paraId="67CA0E07" w14:textId="6A1C0EBD" w:rsidR="0052709F" w:rsidRPr="00CF7159" w:rsidRDefault="0052709F" w:rsidP="00B2450B">
            <w:pPr>
              <w:pStyle w:val="a3"/>
              <w:spacing w:line="256" w:lineRule="auto"/>
              <w:jc w:val="center"/>
            </w:pPr>
          </w:p>
        </w:tc>
      </w:tr>
      <w:tr w:rsidR="00CF7159" w:rsidRPr="00CF7159" w14:paraId="055B38C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1FAAFAB6" w14:textId="77777777" w:rsidR="0052709F" w:rsidRPr="00CF7159" w:rsidRDefault="0052709F" w:rsidP="00B2450B">
            <w:pPr>
              <w:pStyle w:val="a3"/>
              <w:spacing w:line="256" w:lineRule="auto"/>
              <w:jc w:val="both"/>
              <w:rPr>
                <w:rStyle w:val="211pt"/>
                <w:color w:val="auto"/>
                <w:sz w:val="24"/>
                <w:szCs w:val="24"/>
              </w:rPr>
            </w:pPr>
            <w:r w:rsidRPr="00CF7159">
              <w:rPr>
                <w:rStyle w:val="211pt"/>
                <w:color w:val="auto"/>
                <w:sz w:val="24"/>
                <w:szCs w:val="24"/>
              </w:rPr>
              <w:t>організацій, що надають послуги з нагляду за особами з психічними, інтелектуальними чи сенсорними порушеннями</w:t>
            </w:r>
          </w:p>
        </w:tc>
        <w:tc>
          <w:tcPr>
            <w:tcW w:w="934" w:type="pct"/>
            <w:tcBorders>
              <w:top w:val="outset" w:sz="6" w:space="0" w:color="auto"/>
              <w:left w:val="outset" w:sz="6" w:space="0" w:color="auto"/>
              <w:bottom w:val="outset" w:sz="6" w:space="0" w:color="auto"/>
              <w:right w:val="outset" w:sz="6" w:space="0" w:color="auto"/>
            </w:tcBorders>
          </w:tcPr>
          <w:p w14:paraId="7D60CB11" w14:textId="516E64BE" w:rsidR="0052709F" w:rsidRPr="00CF7159" w:rsidRDefault="0052709F" w:rsidP="00B2450B">
            <w:pPr>
              <w:pStyle w:val="a3"/>
              <w:spacing w:line="256" w:lineRule="auto"/>
              <w:jc w:val="center"/>
            </w:pPr>
          </w:p>
        </w:tc>
      </w:tr>
      <w:tr w:rsidR="00CF7159" w:rsidRPr="00CF7159" w14:paraId="7B2C28D3" w14:textId="77777777" w:rsidTr="003C7F62">
        <w:trPr>
          <w:trHeight w:val="310"/>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B920B2F" w14:textId="77777777" w:rsidR="0052709F" w:rsidRPr="00CF7159" w:rsidRDefault="0052709F" w:rsidP="00B2450B">
            <w:pPr>
              <w:pStyle w:val="a3"/>
              <w:spacing w:line="256" w:lineRule="auto"/>
              <w:jc w:val="both"/>
              <w:rPr>
                <w:shd w:val="clear" w:color="auto" w:fill="FFFFFF"/>
                <w:lang w:eastAsia="uk-UA" w:bidi="uk-UA"/>
              </w:rPr>
            </w:pPr>
            <w:r w:rsidRPr="00CF7159">
              <w:rPr>
                <w:shd w:val="clear" w:color="auto" w:fill="FFFFFF"/>
                <w:lang w:eastAsia="uk-UA" w:bidi="uk-UA"/>
              </w:rPr>
              <w:t>комунальних підприємств</w:t>
            </w:r>
          </w:p>
        </w:tc>
        <w:tc>
          <w:tcPr>
            <w:tcW w:w="934" w:type="pct"/>
            <w:tcBorders>
              <w:top w:val="outset" w:sz="6" w:space="0" w:color="auto"/>
              <w:left w:val="outset" w:sz="6" w:space="0" w:color="auto"/>
              <w:bottom w:val="outset" w:sz="6" w:space="0" w:color="auto"/>
              <w:right w:val="outset" w:sz="6" w:space="0" w:color="auto"/>
            </w:tcBorders>
          </w:tcPr>
          <w:p w14:paraId="7CC3B60E" w14:textId="668F9AC0" w:rsidR="0052709F" w:rsidRPr="00CF7159" w:rsidRDefault="0052709F" w:rsidP="00B2450B">
            <w:pPr>
              <w:pStyle w:val="a3"/>
              <w:spacing w:line="256" w:lineRule="auto"/>
              <w:jc w:val="center"/>
            </w:pPr>
          </w:p>
        </w:tc>
      </w:tr>
      <w:tr w:rsidR="00CF7159" w:rsidRPr="00CF7159" w14:paraId="33415C91"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68271CAA" w14:textId="77777777" w:rsidR="0052709F" w:rsidRPr="00CF7159" w:rsidRDefault="0052709F" w:rsidP="00B2450B">
            <w:pPr>
              <w:pStyle w:val="a3"/>
              <w:spacing w:before="0" w:beforeAutospacing="0" w:after="0" w:afterAutospacing="0" w:line="256" w:lineRule="auto"/>
              <w:jc w:val="both"/>
              <w:rPr>
                <w:shd w:val="clear" w:color="auto" w:fill="FFFFFF"/>
                <w:lang w:eastAsia="uk-UA" w:bidi="uk-UA"/>
              </w:rPr>
            </w:pPr>
            <w:r w:rsidRPr="00CF7159">
              <w:rPr>
                <w:rStyle w:val="211pt"/>
                <w:color w:val="auto"/>
                <w:sz w:val="24"/>
                <w:szCs w:val="24"/>
              </w:rPr>
              <w:t>оздоровчих закладів для дітей та молоді (до 18 років)</w:t>
            </w:r>
          </w:p>
        </w:tc>
        <w:tc>
          <w:tcPr>
            <w:tcW w:w="934" w:type="pct"/>
            <w:tcBorders>
              <w:top w:val="outset" w:sz="6" w:space="0" w:color="auto"/>
              <w:left w:val="outset" w:sz="6" w:space="0" w:color="auto"/>
              <w:bottom w:val="outset" w:sz="6" w:space="0" w:color="auto"/>
              <w:right w:val="outset" w:sz="6" w:space="0" w:color="auto"/>
            </w:tcBorders>
          </w:tcPr>
          <w:p w14:paraId="3F8382E5" w14:textId="2E309F4D" w:rsidR="0052709F" w:rsidRPr="00CF7159" w:rsidRDefault="0052709F" w:rsidP="00B2450B">
            <w:pPr>
              <w:pStyle w:val="a3"/>
              <w:spacing w:line="256" w:lineRule="auto"/>
              <w:jc w:val="center"/>
            </w:pPr>
          </w:p>
        </w:tc>
      </w:tr>
      <w:tr w:rsidR="00CF7159" w:rsidRPr="00CF7159" w14:paraId="1E4B0DD9"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6D88E431" w14:textId="77777777" w:rsidR="0052709F" w:rsidRPr="00CF7159" w:rsidRDefault="0052709F" w:rsidP="00B2450B">
            <w:pPr>
              <w:pStyle w:val="a3"/>
              <w:spacing w:before="0" w:beforeAutospacing="0" w:after="0" w:afterAutospacing="0" w:line="256" w:lineRule="auto"/>
              <w:jc w:val="both"/>
              <w:rPr>
                <w:shd w:val="clear" w:color="auto" w:fill="FFFFFF"/>
                <w:lang w:eastAsia="uk-UA" w:bidi="uk-UA"/>
              </w:rPr>
            </w:pPr>
            <w:r w:rsidRPr="00CF7159">
              <w:rPr>
                <w:rStyle w:val="211pt"/>
                <w:color w:val="auto"/>
                <w:sz w:val="24"/>
                <w:szCs w:val="24"/>
              </w:rPr>
              <w:t>санаторно-курортних закладів для дітей</w:t>
            </w:r>
          </w:p>
        </w:tc>
        <w:tc>
          <w:tcPr>
            <w:tcW w:w="934" w:type="pct"/>
            <w:tcBorders>
              <w:top w:val="outset" w:sz="6" w:space="0" w:color="auto"/>
              <w:left w:val="outset" w:sz="6" w:space="0" w:color="auto"/>
              <w:bottom w:val="outset" w:sz="6" w:space="0" w:color="auto"/>
              <w:right w:val="outset" w:sz="6" w:space="0" w:color="auto"/>
            </w:tcBorders>
          </w:tcPr>
          <w:p w14:paraId="37A70A83" w14:textId="1A5C27DD" w:rsidR="0052709F" w:rsidRPr="00CF7159" w:rsidRDefault="0052709F" w:rsidP="00B2450B">
            <w:pPr>
              <w:pStyle w:val="a3"/>
              <w:spacing w:line="256" w:lineRule="auto"/>
              <w:jc w:val="center"/>
            </w:pPr>
          </w:p>
        </w:tc>
      </w:tr>
      <w:tr w:rsidR="00CF7159" w:rsidRPr="00CF7159" w14:paraId="584B9492"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405EF188" w14:textId="77777777" w:rsidR="0052709F" w:rsidRPr="00CF7159" w:rsidRDefault="0052709F" w:rsidP="00B2450B">
            <w:pPr>
              <w:pStyle w:val="a3"/>
              <w:spacing w:before="0" w:beforeAutospacing="0" w:after="0" w:afterAutospacing="0" w:line="256" w:lineRule="auto"/>
              <w:jc w:val="both"/>
              <w:rPr>
                <w:rStyle w:val="211pt"/>
                <w:color w:val="auto"/>
                <w:sz w:val="24"/>
                <w:szCs w:val="24"/>
              </w:rPr>
            </w:pPr>
            <w:r w:rsidRPr="00CF7159">
              <w:rPr>
                <w:rStyle w:val="211pt"/>
                <w:rFonts w:eastAsia="Microsoft Sans Serif"/>
                <w:color w:val="auto"/>
                <w:sz w:val="24"/>
                <w:szCs w:val="24"/>
              </w:rPr>
              <w:t>дитячих молочних кухонь</w:t>
            </w:r>
          </w:p>
        </w:tc>
        <w:tc>
          <w:tcPr>
            <w:tcW w:w="934" w:type="pct"/>
            <w:tcBorders>
              <w:top w:val="outset" w:sz="6" w:space="0" w:color="auto"/>
              <w:left w:val="outset" w:sz="6" w:space="0" w:color="auto"/>
              <w:bottom w:val="outset" w:sz="6" w:space="0" w:color="auto"/>
              <w:right w:val="outset" w:sz="6" w:space="0" w:color="auto"/>
            </w:tcBorders>
          </w:tcPr>
          <w:p w14:paraId="1564D4FC" w14:textId="5C72096C" w:rsidR="0052709F" w:rsidRPr="00CF7159" w:rsidRDefault="0052709F" w:rsidP="00B2450B">
            <w:pPr>
              <w:pStyle w:val="a3"/>
              <w:spacing w:line="256" w:lineRule="auto"/>
              <w:jc w:val="center"/>
            </w:pPr>
          </w:p>
        </w:tc>
      </w:tr>
      <w:tr w:rsidR="00CF7159" w:rsidRPr="00CF7159" w14:paraId="3ACD8AF0"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179EBA10" w14:textId="77777777" w:rsidR="0052709F" w:rsidRPr="00CF7159" w:rsidRDefault="0052709F" w:rsidP="00B2450B">
            <w:pPr>
              <w:pStyle w:val="a3"/>
              <w:spacing w:before="0" w:beforeAutospacing="0" w:after="0" w:afterAutospacing="0" w:line="256" w:lineRule="auto"/>
              <w:jc w:val="both"/>
              <w:rPr>
                <w:shd w:val="clear" w:color="auto" w:fill="FFFFFF"/>
                <w:lang w:eastAsia="uk-UA" w:bidi="uk-UA"/>
              </w:rPr>
            </w:pPr>
            <w:r w:rsidRPr="00CF7159">
              <w:rPr>
                <w:shd w:val="clear" w:color="auto" w:fill="FFFFFF"/>
                <w:lang w:eastAsia="uk-UA" w:bidi="uk-UA"/>
              </w:rPr>
              <w:t>закладів соціального обслуговування для сімей, дітей та молоді, що утримуються за рахунок державного або місцевого бюджету (крім визначених у пункті 13 цієї Методики), зокрема:</w:t>
            </w:r>
          </w:p>
          <w:p w14:paraId="3F54A405" w14:textId="7322A3A7" w:rsidR="0052709F" w:rsidRPr="00CF7159" w:rsidRDefault="0052709F" w:rsidP="00B2450B">
            <w:pPr>
              <w:pStyle w:val="a3"/>
              <w:spacing w:before="0" w:beforeAutospacing="0" w:after="0" w:afterAutospacing="0" w:line="256" w:lineRule="auto"/>
              <w:jc w:val="both"/>
              <w:rPr>
                <w:shd w:val="clear" w:color="auto" w:fill="FFFFFF"/>
                <w:lang w:eastAsia="uk-UA" w:bidi="uk-UA"/>
              </w:rPr>
            </w:pPr>
            <w:r w:rsidRPr="00CF7159">
              <w:rPr>
                <w:shd w:val="clear" w:color="auto" w:fill="FFFFFF"/>
                <w:lang w:eastAsia="uk-UA" w:bidi="uk-UA"/>
              </w:rPr>
              <w:t>- центрів соціально-психологічної реабілітації дітей</w:t>
            </w:r>
            <w:r w:rsidR="006A20E9">
              <w:rPr>
                <w:shd w:val="clear" w:color="auto" w:fill="FFFFFF"/>
                <w:lang w:eastAsia="uk-UA" w:bidi="uk-UA"/>
              </w:rPr>
              <w:t>;</w:t>
            </w:r>
          </w:p>
          <w:p w14:paraId="2D25341A" w14:textId="12ED382E" w:rsidR="0052709F" w:rsidRPr="00CF7159" w:rsidRDefault="0052709F" w:rsidP="00B2450B">
            <w:pPr>
              <w:pStyle w:val="21"/>
              <w:shd w:val="clear" w:color="auto" w:fill="auto"/>
              <w:spacing w:before="0" w:after="0" w:line="240" w:lineRule="auto"/>
              <w:ind w:firstLine="0"/>
              <w:rPr>
                <w:sz w:val="24"/>
                <w:szCs w:val="24"/>
                <w:lang w:val="uk-UA" w:eastAsia="uk-UA"/>
              </w:rPr>
            </w:pPr>
            <w:r w:rsidRPr="00CF7159">
              <w:rPr>
                <w:sz w:val="24"/>
                <w:szCs w:val="24"/>
                <w:shd w:val="clear" w:color="auto" w:fill="FFFFFF"/>
                <w:lang w:val="uk-UA" w:eastAsia="uk-UA" w:bidi="uk-UA"/>
              </w:rPr>
              <w:t>- соціальних гуртожитків для дітей-сиріт та дітей, позбавлених батьківського</w:t>
            </w:r>
            <w:r w:rsidRPr="00CF7159">
              <w:rPr>
                <w:rStyle w:val="211pt"/>
                <w:color w:val="auto"/>
                <w:sz w:val="24"/>
                <w:szCs w:val="24"/>
              </w:rPr>
              <w:t xml:space="preserve"> піклування</w:t>
            </w:r>
            <w:r w:rsidR="006A20E9">
              <w:rPr>
                <w:rStyle w:val="211pt"/>
                <w:color w:val="auto"/>
                <w:sz w:val="24"/>
                <w:szCs w:val="24"/>
              </w:rPr>
              <w:t>;</w:t>
            </w:r>
          </w:p>
          <w:p w14:paraId="074C8C96" w14:textId="3190EF97" w:rsidR="0052709F" w:rsidRPr="006A20E9" w:rsidRDefault="0052709F" w:rsidP="00B2450B">
            <w:pPr>
              <w:pStyle w:val="21"/>
              <w:numPr>
                <w:ilvl w:val="0"/>
                <w:numId w:val="4"/>
              </w:numPr>
              <w:shd w:val="clear" w:color="auto" w:fill="auto"/>
              <w:tabs>
                <w:tab w:val="left" w:pos="139"/>
              </w:tabs>
              <w:spacing w:before="0" w:after="0" w:line="240" w:lineRule="auto"/>
              <w:rPr>
                <w:sz w:val="24"/>
                <w:szCs w:val="24"/>
                <w:lang w:val="ru-RU"/>
              </w:rPr>
            </w:pPr>
            <w:r w:rsidRPr="00CF7159">
              <w:rPr>
                <w:rStyle w:val="211pt"/>
                <w:color w:val="auto"/>
                <w:sz w:val="24"/>
                <w:szCs w:val="24"/>
              </w:rPr>
              <w:t>соціальних центрів матері та дитини</w:t>
            </w:r>
            <w:r w:rsidR="006A20E9">
              <w:rPr>
                <w:rStyle w:val="211pt"/>
                <w:color w:val="auto"/>
                <w:sz w:val="24"/>
                <w:szCs w:val="24"/>
              </w:rPr>
              <w:t>;</w:t>
            </w:r>
          </w:p>
          <w:p w14:paraId="1EBA0061" w14:textId="20443425" w:rsidR="0052709F" w:rsidRPr="00CF7159" w:rsidRDefault="0052709F" w:rsidP="00B2450B">
            <w:pPr>
              <w:pStyle w:val="21"/>
              <w:numPr>
                <w:ilvl w:val="0"/>
                <w:numId w:val="4"/>
              </w:numPr>
              <w:shd w:val="clear" w:color="auto" w:fill="auto"/>
              <w:tabs>
                <w:tab w:val="left" w:pos="139"/>
              </w:tabs>
              <w:spacing w:before="0" w:after="0" w:line="240" w:lineRule="auto"/>
              <w:rPr>
                <w:sz w:val="24"/>
                <w:szCs w:val="24"/>
              </w:rPr>
            </w:pPr>
            <w:r w:rsidRPr="00CF7159">
              <w:rPr>
                <w:rStyle w:val="211pt"/>
                <w:color w:val="auto"/>
                <w:sz w:val="24"/>
                <w:szCs w:val="24"/>
              </w:rPr>
              <w:t>центрів соціально-психологічної допомоги</w:t>
            </w:r>
            <w:r w:rsidR="006A20E9">
              <w:rPr>
                <w:rStyle w:val="211pt"/>
                <w:color w:val="auto"/>
                <w:sz w:val="24"/>
                <w:szCs w:val="24"/>
              </w:rPr>
              <w:t>;</w:t>
            </w:r>
          </w:p>
          <w:p w14:paraId="60AD5151" w14:textId="7391436F" w:rsidR="0052709F" w:rsidRPr="00CF7159" w:rsidRDefault="0052709F" w:rsidP="00B2450B">
            <w:pPr>
              <w:pStyle w:val="21"/>
              <w:numPr>
                <w:ilvl w:val="0"/>
                <w:numId w:val="4"/>
              </w:numPr>
              <w:shd w:val="clear" w:color="auto" w:fill="auto"/>
              <w:tabs>
                <w:tab w:val="left" w:pos="139"/>
              </w:tabs>
              <w:spacing w:before="0" w:after="0" w:line="240" w:lineRule="auto"/>
              <w:rPr>
                <w:sz w:val="24"/>
                <w:szCs w:val="24"/>
                <w:lang w:val="ru-RU"/>
              </w:rPr>
            </w:pPr>
            <w:r w:rsidRPr="00CF7159">
              <w:rPr>
                <w:rStyle w:val="211pt"/>
                <w:color w:val="auto"/>
                <w:sz w:val="24"/>
                <w:szCs w:val="24"/>
              </w:rPr>
              <w:t>центрів реабілітації дітей та молоді з функціональними обмеженнями</w:t>
            </w:r>
            <w:r w:rsidR="006A20E9">
              <w:rPr>
                <w:rStyle w:val="211pt"/>
                <w:color w:val="auto"/>
                <w:sz w:val="24"/>
                <w:szCs w:val="24"/>
              </w:rPr>
              <w:t>;</w:t>
            </w:r>
          </w:p>
          <w:p w14:paraId="74158696" w14:textId="77777777" w:rsidR="0052709F" w:rsidRPr="00CF7159" w:rsidRDefault="0052709F" w:rsidP="00B2450B">
            <w:pPr>
              <w:pStyle w:val="21"/>
              <w:numPr>
                <w:ilvl w:val="0"/>
                <w:numId w:val="4"/>
              </w:numPr>
              <w:shd w:val="clear" w:color="auto" w:fill="auto"/>
              <w:tabs>
                <w:tab w:val="left" w:pos="139"/>
              </w:tabs>
              <w:spacing w:before="0" w:after="0" w:line="240" w:lineRule="auto"/>
              <w:rPr>
                <w:rStyle w:val="211pt"/>
                <w:color w:val="auto"/>
                <w:sz w:val="24"/>
                <w:szCs w:val="24"/>
                <w:lang w:eastAsia="en-US" w:bidi="ar-SA"/>
              </w:rPr>
            </w:pPr>
            <w:r w:rsidRPr="00CF7159">
              <w:rPr>
                <w:rStyle w:val="211pt"/>
                <w:color w:val="auto"/>
                <w:sz w:val="24"/>
                <w:szCs w:val="24"/>
              </w:rPr>
              <w:t>центрів для ВІЛ-інфікованих дітей та молоді</w:t>
            </w:r>
          </w:p>
        </w:tc>
        <w:tc>
          <w:tcPr>
            <w:tcW w:w="934" w:type="pct"/>
            <w:tcBorders>
              <w:top w:val="outset" w:sz="6" w:space="0" w:color="auto"/>
              <w:left w:val="outset" w:sz="6" w:space="0" w:color="auto"/>
              <w:bottom w:val="outset" w:sz="6" w:space="0" w:color="auto"/>
              <w:right w:val="outset" w:sz="6" w:space="0" w:color="auto"/>
            </w:tcBorders>
          </w:tcPr>
          <w:p w14:paraId="78D9137D" w14:textId="131B9F13" w:rsidR="0052709F" w:rsidRPr="00CF7159" w:rsidRDefault="0052709F" w:rsidP="00B2450B">
            <w:pPr>
              <w:pStyle w:val="a3"/>
              <w:spacing w:line="256" w:lineRule="auto"/>
              <w:jc w:val="center"/>
            </w:pPr>
          </w:p>
        </w:tc>
      </w:tr>
      <w:tr w:rsidR="00CF7159" w:rsidRPr="00CF7159" w14:paraId="02BBE025" w14:textId="77777777" w:rsidTr="003C7F62">
        <w:trPr>
          <w:trHeight w:val="151"/>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16558E9E" w14:textId="7CA2A63E" w:rsidR="008D4654" w:rsidRPr="00CF7159" w:rsidRDefault="008D4654" w:rsidP="00B2450B">
            <w:pPr>
              <w:pStyle w:val="a3"/>
              <w:spacing w:line="256" w:lineRule="auto"/>
              <w:jc w:val="both"/>
              <w:rPr>
                <w:rStyle w:val="211pt"/>
                <w:rFonts w:eastAsia="Microsoft Sans Serif"/>
                <w:color w:val="auto"/>
                <w:sz w:val="24"/>
                <w:szCs w:val="24"/>
              </w:rPr>
            </w:pPr>
            <w:r w:rsidRPr="00CF7159">
              <w:rPr>
                <w:rStyle w:val="211pt"/>
                <w:color w:val="auto"/>
                <w:sz w:val="24"/>
                <w:szCs w:val="24"/>
              </w:rPr>
              <w:t xml:space="preserve">29) оренда </w:t>
            </w:r>
            <w:r w:rsidRPr="00CF7159">
              <w:t>(найм):</w:t>
            </w:r>
          </w:p>
        </w:tc>
        <w:tc>
          <w:tcPr>
            <w:tcW w:w="934" w:type="pct"/>
            <w:tcBorders>
              <w:top w:val="outset" w:sz="6" w:space="0" w:color="auto"/>
              <w:left w:val="outset" w:sz="6" w:space="0" w:color="auto"/>
              <w:bottom w:val="outset" w:sz="6" w:space="0" w:color="auto"/>
              <w:right w:val="outset" w:sz="6" w:space="0" w:color="auto"/>
            </w:tcBorders>
            <w:hideMark/>
          </w:tcPr>
          <w:p w14:paraId="6B4CF765" w14:textId="77777777" w:rsidR="008D4654" w:rsidRPr="00CF7159" w:rsidRDefault="008D4654" w:rsidP="00B2450B">
            <w:pPr>
              <w:pStyle w:val="a3"/>
              <w:spacing w:line="256" w:lineRule="auto"/>
              <w:jc w:val="center"/>
            </w:pPr>
            <w:r w:rsidRPr="00CF7159">
              <w:t>1</w:t>
            </w:r>
          </w:p>
        </w:tc>
      </w:tr>
      <w:tr w:rsidR="00CF7159" w:rsidRPr="00CF7159" w14:paraId="2EF3C4A2" w14:textId="77777777" w:rsidTr="003C7F62">
        <w:trPr>
          <w:trHeight w:val="151"/>
          <w:tblCellSpacing w:w="22" w:type="dxa"/>
        </w:trPr>
        <w:tc>
          <w:tcPr>
            <w:tcW w:w="3999" w:type="pct"/>
            <w:tcBorders>
              <w:top w:val="outset" w:sz="6" w:space="0" w:color="auto"/>
              <w:left w:val="outset" w:sz="6" w:space="0" w:color="auto"/>
              <w:bottom w:val="outset" w:sz="6" w:space="0" w:color="auto"/>
              <w:right w:val="outset" w:sz="6" w:space="0" w:color="auto"/>
            </w:tcBorders>
          </w:tcPr>
          <w:p w14:paraId="7DCE9BE7" w14:textId="45E384A3" w:rsidR="005C3763" w:rsidRPr="00CF7159" w:rsidRDefault="005C3763" w:rsidP="00B2450B">
            <w:pPr>
              <w:widowControl w:val="0"/>
              <w:shd w:val="clear" w:color="auto" w:fill="FFFFFF"/>
              <w:autoSpaceDE w:val="0"/>
              <w:autoSpaceDN w:val="0"/>
              <w:adjustRightInd w:val="0"/>
              <w:jc w:val="both"/>
              <w:rPr>
                <w:rStyle w:val="211pt"/>
                <w:color w:val="auto"/>
                <w:sz w:val="24"/>
                <w:szCs w:val="24"/>
              </w:rPr>
            </w:pPr>
            <w:r w:rsidRPr="00CF7159">
              <w:rPr>
                <w:rFonts w:eastAsiaTheme="minorHAnsi"/>
                <w:lang w:eastAsia="en-US"/>
              </w:rPr>
              <w:t>структурними підрозділами у місті Києві і у районах міста Києва  Пенсійного фонду України, установами Державної служби зайнятості України і фондами загальнообов’язкового державного соціального страхування, діяльність яких фінансується за рахунок єдиного соціального внеску</w:t>
            </w:r>
          </w:p>
        </w:tc>
        <w:tc>
          <w:tcPr>
            <w:tcW w:w="934" w:type="pct"/>
            <w:tcBorders>
              <w:top w:val="outset" w:sz="6" w:space="0" w:color="auto"/>
              <w:left w:val="outset" w:sz="6" w:space="0" w:color="auto"/>
              <w:bottom w:val="outset" w:sz="6" w:space="0" w:color="auto"/>
              <w:right w:val="outset" w:sz="6" w:space="0" w:color="auto"/>
            </w:tcBorders>
          </w:tcPr>
          <w:p w14:paraId="7FA9C4E7" w14:textId="77777777" w:rsidR="005C3763" w:rsidRPr="00CF7159" w:rsidRDefault="005C3763" w:rsidP="005C3763">
            <w:pPr>
              <w:pStyle w:val="a3"/>
              <w:spacing w:line="256" w:lineRule="auto"/>
              <w:jc w:val="center"/>
            </w:pPr>
          </w:p>
        </w:tc>
      </w:tr>
      <w:tr w:rsidR="00CF7159" w:rsidRPr="00CF7159" w14:paraId="7DAFEEDA" w14:textId="77777777" w:rsidTr="003C7F62">
        <w:trPr>
          <w:trHeight w:val="151"/>
          <w:tblCellSpacing w:w="22" w:type="dxa"/>
        </w:trPr>
        <w:tc>
          <w:tcPr>
            <w:tcW w:w="3999" w:type="pct"/>
            <w:tcBorders>
              <w:top w:val="outset" w:sz="6" w:space="0" w:color="auto"/>
              <w:left w:val="outset" w:sz="6" w:space="0" w:color="auto"/>
              <w:bottom w:val="outset" w:sz="6" w:space="0" w:color="auto"/>
              <w:right w:val="outset" w:sz="6" w:space="0" w:color="auto"/>
            </w:tcBorders>
          </w:tcPr>
          <w:p w14:paraId="4A02BA7B" w14:textId="3B4254E1" w:rsidR="008D4654" w:rsidRPr="00CF7159" w:rsidRDefault="008D4654" w:rsidP="00B2450B">
            <w:pPr>
              <w:pStyle w:val="a3"/>
              <w:spacing w:line="256" w:lineRule="auto"/>
              <w:jc w:val="both"/>
              <w:rPr>
                <w:rStyle w:val="211pt"/>
                <w:rFonts w:eastAsia="Microsoft Sans Serif"/>
                <w:color w:val="auto"/>
                <w:sz w:val="24"/>
                <w:szCs w:val="24"/>
              </w:rPr>
            </w:pPr>
            <w:r w:rsidRPr="00CF7159">
              <w:rPr>
                <w:rStyle w:val="211pt"/>
                <w:color w:val="auto"/>
                <w:sz w:val="24"/>
                <w:szCs w:val="24"/>
              </w:rPr>
              <w:t>особами з інвалідністю з метою використання під гаражі для спеціальних засобів пересування</w:t>
            </w:r>
          </w:p>
        </w:tc>
        <w:tc>
          <w:tcPr>
            <w:tcW w:w="934" w:type="pct"/>
            <w:tcBorders>
              <w:top w:val="outset" w:sz="6" w:space="0" w:color="auto"/>
              <w:left w:val="outset" w:sz="6" w:space="0" w:color="auto"/>
              <w:bottom w:val="outset" w:sz="6" w:space="0" w:color="auto"/>
              <w:right w:val="outset" w:sz="6" w:space="0" w:color="auto"/>
            </w:tcBorders>
          </w:tcPr>
          <w:p w14:paraId="65B8CD7C" w14:textId="77777777" w:rsidR="008D4654" w:rsidRPr="00CF7159" w:rsidRDefault="008D4654" w:rsidP="00B2450B">
            <w:pPr>
              <w:pStyle w:val="a3"/>
              <w:spacing w:line="256" w:lineRule="auto"/>
              <w:jc w:val="center"/>
            </w:pPr>
          </w:p>
        </w:tc>
      </w:tr>
      <w:tr w:rsidR="00CF7159" w:rsidRPr="00CF7159" w14:paraId="1A2A6021" w14:textId="77777777" w:rsidTr="003C7F62">
        <w:trPr>
          <w:trHeight w:val="151"/>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7C92A80E" w14:textId="2D9E19B1" w:rsidR="008D4654" w:rsidRPr="00CF7159" w:rsidRDefault="008D4654" w:rsidP="00B2450B">
            <w:pPr>
              <w:pStyle w:val="a3"/>
              <w:spacing w:line="256" w:lineRule="auto"/>
              <w:jc w:val="both"/>
              <w:rPr>
                <w:rStyle w:val="211pt"/>
                <w:rFonts w:eastAsia="Microsoft Sans Serif"/>
                <w:color w:val="auto"/>
                <w:sz w:val="24"/>
                <w:szCs w:val="24"/>
              </w:rPr>
            </w:pPr>
            <w:r w:rsidRPr="00CF7159">
              <w:rPr>
                <w:rStyle w:val="211pt"/>
                <w:rFonts w:eastAsia="Microsoft Sans Serif"/>
                <w:color w:val="auto"/>
                <w:sz w:val="24"/>
                <w:szCs w:val="24"/>
              </w:rPr>
              <w:t>юридичними та фізичними особами для облаштування у закладах охорони здоров'я кімнат відпочинку (сімейних кімнат) для перебування в них на безоплатній основі осіб, які перебувають на лікуванні у цьому закладі, та членів їх сімей (під час лікування таких осіб)</w:t>
            </w:r>
          </w:p>
        </w:tc>
        <w:tc>
          <w:tcPr>
            <w:tcW w:w="934" w:type="pct"/>
            <w:tcBorders>
              <w:top w:val="outset" w:sz="6" w:space="0" w:color="auto"/>
              <w:left w:val="outset" w:sz="6" w:space="0" w:color="auto"/>
              <w:bottom w:val="outset" w:sz="6" w:space="0" w:color="auto"/>
              <w:right w:val="outset" w:sz="6" w:space="0" w:color="auto"/>
            </w:tcBorders>
            <w:hideMark/>
          </w:tcPr>
          <w:p w14:paraId="21461F45" w14:textId="254C74FE" w:rsidR="008D4654" w:rsidRPr="00CF7159" w:rsidRDefault="008D4654" w:rsidP="00B2450B">
            <w:pPr>
              <w:pStyle w:val="a3"/>
              <w:spacing w:line="256" w:lineRule="auto"/>
              <w:jc w:val="center"/>
            </w:pPr>
          </w:p>
        </w:tc>
      </w:tr>
      <w:tr w:rsidR="00CF7159" w:rsidRPr="00CF7159" w14:paraId="24402761" w14:textId="77777777" w:rsidTr="003C7F62">
        <w:trPr>
          <w:trHeight w:val="151"/>
          <w:tblCellSpacing w:w="22" w:type="dxa"/>
        </w:trPr>
        <w:tc>
          <w:tcPr>
            <w:tcW w:w="3999" w:type="pct"/>
            <w:tcBorders>
              <w:top w:val="outset" w:sz="6" w:space="0" w:color="auto"/>
              <w:left w:val="outset" w:sz="6" w:space="0" w:color="auto"/>
              <w:bottom w:val="outset" w:sz="6" w:space="0" w:color="auto"/>
              <w:right w:val="outset" w:sz="6" w:space="0" w:color="auto"/>
            </w:tcBorders>
          </w:tcPr>
          <w:p w14:paraId="00E64FFB" w14:textId="5144FAEF" w:rsidR="005C3763" w:rsidRPr="00CF7159" w:rsidRDefault="005C3763" w:rsidP="006A20E9">
            <w:pPr>
              <w:pStyle w:val="a3"/>
              <w:spacing w:line="256" w:lineRule="auto"/>
              <w:jc w:val="both"/>
              <w:rPr>
                <w:rStyle w:val="211pt"/>
                <w:rFonts w:eastAsia="Microsoft Sans Serif"/>
                <w:color w:val="auto"/>
                <w:sz w:val="24"/>
                <w:szCs w:val="24"/>
              </w:rPr>
            </w:pPr>
            <w:r w:rsidRPr="00CF7159">
              <w:rPr>
                <w:rStyle w:val="211pt"/>
                <w:rFonts w:eastAsia="Microsoft Sans Serif"/>
                <w:color w:val="auto"/>
                <w:sz w:val="24"/>
                <w:szCs w:val="24"/>
              </w:rPr>
              <w:t>30) розміщення підприємств, у тому числі фізичних осіб-підприємців, установи і організації, що надають соціально</w:t>
            </w:r>
            <w:r w:rsidR="006A20E9">
              <w:rPr>
                <w:rStyle w:val="211pt"/>
                <w:rFonts w:eastAsia="Microsoft Sans Serif"/>
                <w:color w:val="auto"/>
                <w:sz w:val="24"/>
                <w:szCs w:val="24"/>
              </w:rPr>
              <w:t xml:space="preserve"> </w:t>
            </w:r>
            <w:r w:rsidRPr="00CF7159">
              <w:rPr>
                <w:rStyle w:val="211pt"/>
                <w:rFonts w:eastAsia="Microsoft Sans Serif"/>
                <w:color w:val="auto"/>
                <w:sz w:val="24"/>
                <w:szCs w:val="24"/>
              </w:rPr>
              <w:t>важливі послуги у сфері спорту, які проводять діяльність з розвитку дитячо-юнацького спорту та фізичної культури</w:t>
            </w:r>
          </w:p>
        </w:tc>
        <w:tc>
          <w:tcPr>
            <w:tcW w:w="934" w:type="pct"/>
            <w:tcBorders>
              <w:top w:val="outset" w:sz="6" w:space="0" w:color="auto"/>
              <w:left w:val="outset" w:sz="6" w:space="0" w:color="auto"/>
              <w:bottom w:val="outset" w:sz="6" w:space="0" w:color="auto"/>
              <w:right w:val="outset" w:sz="6" w:space="0" w:color="auto"/>
            </w:tcBorders>
          </w:tcPr>
          <w:p w14:paraId="1E970FA6" w14:textId="19F55136" w:rsidR="005C3763" w:rsidRPr="00CF7159" w:rsidRDefault="005C3763" w:rsidP="00B2450B">
            <w:pPr>
              <w:pStyle w:val="a3"/>
              <w:spacing w:line="256" w:lineRule="auto"/>
              <w:jc w:val="center"/>
            </w:pPr>
            <w:r w:rsidRPr="00CF7159">
              <w:t>0,1</w:t>
            </w:r>
          </w:p>
        </w:tc>
      </w:tr>
      <w:tr w:rsidR="00CF7159" w:rsidRPr="00CF7159" w14:paraId="257C5A38"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722A0676" w14:textId="327B014F" w:rsidR="005C3763" w:rsidRPr="00CF7159" w:rsidRDefault="005C3763" w:rsidP="00B2450B">
            <w:pPr>
              <w:pStyle w:val="a3"/>
              <w:spacing w:line="256" w:lineRule="auto"/>
              <w:jc w:val="both"/>
            </w:pPr>
            <w:r w:rsidRPr="00CF7159">
              <w:rPr>
                <w:rStyle w:val="211pt"/>
                <w:color w:val="auto"/>
                <w:sz w:val="24"/>
                <w:szCs w:val="24"/>
              </w:rPr>
              <w:lastRenderedPageBreak/>
              <w:t>31) розміщення:</w:t>
            </w:r>
          </w:p>
        </w:tc>
        <w:tc>
          <w:tcPr>
            <w:tcW w:w="934" w:type="pct"/>
            <w:tcBorders>
              <w:top w:val="outset" w:sz="6" w:space="0" w:color="auto"/>
              <w:left w:val="outset" w:sz="6" w:space="0" w:color="auto"/>
              <w:bottom w:val="outset" w:sz="6" w:space="0" w:color="auto"/>
              <w:right w:val="outset" w:sz="6" w:space="0" w:color="auto"/>
            </w:tcBorders>
            <w:hideMark/>
          </w:tcPr>
          <w:p w14:paraId="5146D593" w14:textId="2DB537C7" w:rsidR="005C3763" w:rsidRPr="00CF7159" w:rsidRDefault="005C3763" w:rsidP="005C3763">
            <w:pPr>
              <w:pStyle w:val="a3"/>
              <w:spacing w:line="256" w:lineRule="auto"/>
              <w:jc w:val="center"/>
            </w:pPr>
            <w:r w:rsidRPr="00CF7159">
              <w:t>0,01</w:t>
            </w:r>
          </w:p>
        </w:tc>
      </w:tr>
      <w:tr w:rsidR="00CF7159" w:rsidRPr="00CF7159" w14:paraId="6B091514"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7B92B290" w14:textId="1C298CAF" w:rsidR="005C3763" w:rsidRPr="00CF7159" w:rsidRDefault="005C3763" w:rsidP="00B2450B">
            <w:pPr>
              <w:pStyle w:val="a3"/>
              <w:spacing w:line="256" w:lineRule="auto"/>
              <w:jc w:val="both"/>
              <w:rPr>
                <w:rFonts w:eastAsia="Microsoft Sans Serif"/>
                <w:shd w:val="clear" w:color="auto" w:fill="FFFFFF"/>
                <w:lang w:eastAsia="uk-UA" w:bidi="uk-UA"/>
              </w:rPr>
            </w:pPr>
            <w:r w:rsidRPr="00CF7159">
              <w:rPr>
                <w:rStyle w:val="211pt"/>
                <w:rFonts w:eastAsia="Microsoft Sans Serif"/>
                <w:color w:val="auto"/>
                <w:sz w:val="24"/>
                <w:szCs w:val="24"/>
              </w:rPr>
              <w:t>громадських об'єднань фізкультурно-спортивної спрямованості, що є неприбутковими організаціями, внесеними до Реєстру неприбуткових установ та організацій, утворених ними спортивних клубів (крім спортивних клубів, що займаються професійним спортом), дитячо-юнацьких спортивних шкіл, шкіл вищої спортивної майстерності, центрів олімпійської підготовки, центрів студентського спорту закладів вищої освіти, центрів фізичної культури і спорту осіб з інвалідністю, що є неприбутковими організаціями, внесеними до Реєстру неприбуткових установ та організацій, - виключно для проведення спортивних заходів або надання фізкультурно-спортивних послуг</w:t>
            </w:r>
          </w:p>
        </w:tc>
        <w:tc>
          <w:tcPr>
            <w:tcW w:w="934" w:type="pct"/>
            <w:tcBorders>
              <w:top w:val="outset" w:sz="6" w:space="0" w:color="auto"/>
              <w:left w:val="outset" w:sz="6" w:space="0" w:color="auto"/>
              <w:bottom w:val="outset" w:sz="6" w:space="0" w:color="auto"/>
              <w:right w:val="outset" w:sz="6" w:space="0" w:color="auto"/>
            </w:tcBorders>
          </w:tcPr>
          <w:p w14:paraId="393A8B65" w14:textId="77777777" w:rsidR="005C3763" w:rsidRPr="00CF7159" w:rsidRDefault="005C3763" w:rsidP="00B2450B">
            <w:pPr>
              <w:pStyle w:val="a3"/>
              <w:spacing w:line="256" w:lineRule="auto"/>
              <w:jc w:val="center"/>
            </w:pPr>
          </w:p>
          <w:p w14:paraId="16027278" w14:textId="77777777" w:rsidR="005C3763" w:rsidRPr="00CF7159" w:rsidRDefault="005C3763" w:rsidP="00B2450B">
            <w:pPr>
              <w:pStyle w:val="a3"/>
              <w:spacing w:line="256" w:lineRule="auto"/>
              <w:jc w:val="center"/>
            </w:pPr>
          </w:p>
          <w:p w14:paraId="76EE11B9" w14:textId="77777777" w:rsidR="005C3763" w:rsidRPr="00CF7159" w:rsidRDefault="005C3763" w:rsidP="00B2450B">
            <w:pPr>
              <w:pStyle w:val="a3"/>
              <w:spacing w:line="256" w:lineRule="auto"/>
              <w:jc w:val="center"/>
            </w:pPr>
          </w:p>
          <w:p w14:paraId="262AE5E3" w14:textId="77777777" w:rsidR="005C3763" w:rsidRPr="00CF7159" w:rsidRDefault="005C3763" w:rsidP="00B2450B">
            <w:pPr>
              <w:pStyle w:val="a3"/>
              <w:spacing w:line="256" w:lineRule="auto"/>
              <w:jc w:val="center"/>
            </w:pPr>
          </w:p>
          <w:p w14:paraId="56C1FCB8" w14:textId="77777777" w:rsidR="005C3763" w:rsidRPr="00CF7159" w:rsidRDefault="005C3763" w:rsidP="00B2450B">
            <w:pPr>
              <w:pStyle w:val="a3"/>
              <w:spacing w:line="256" w:lineRule="auto"/>
              <w:jc w:val="center"/>
            </w:pPr>
          </w:p>
        </w:tc>
      </w:tr>
      <w:tr w:rsidR="00CF7159" w:rsidRPr="00CF7159" w14:paraId="3577D1EA" w14:textId="77777777" w:rsidTr="003C7F62">
        <w:trPr>
          <w:trHeight w:val="151"/>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17B8F6E6" w14:textId="2C76BB4F" w:rsidR="005C3763" w:rsidRPr="00CF7159" w:rsidRDefault="005C3763" w:rsidP="00B2450B">
            <w:pPr>
              <w:pStyle w:val="a3"/>
              <w:spacing w:line="256" w:lineRule="auto"/>
              <w:jc w:val="both"/>
              <w:rPr>
                <w:rStyle w:val="211pt"/>
                <w:rFonts w:eastAsia="Microsoft Sans Serif"/>
                <w:color w:val="auto"/>
                <w:sz w:val="24"/>
                <w:szCs w:val="24"/>
              </w:rPr>
            </w:pPr>
            <w:r w:rsidRPr="00CF7159">
              <w:rPr>
                <w:rStyle w:val="211pt"/>
                <w:rFonts w:eastAsia="Microsoft Sans Serif"/>
                <w:color w:val="auto"/>
                <w:sz w:val="24"/>
                <w:szCs w:val="24"/>
              </w:rPr>
              <w:t>Товариства Червоного Хреста України та його місцевих організацій</w:t>
            </w:r>
          </w:p>
        </w:tc>
        <w:tc>
          <w:tcPr>
            <w:tcW w:w="934" w:type="pct"/>
            <w:tcBorders>
              <w:top w:val="outset" w:sz="6" w:space="0" w:color="auto"/>
              <w:left w:val="outset" w:sz="6" w:space="0" w:color="auto"/>
              <w:bottom w:val="outset" w:sz="6" w:space="0" w:color="auto"/>
              <w:right w:val="outset" w:sz="6" w:space="0" w:color="auto"/>
            </w:tcBorders>
            <w:hideMark/>
          </w:tcPr>
          <w:p w14:paraId="2DE496BE" w14:textId="61FC80BE" w:rsidR="005C3763" w:rsidRPr="00CF7159" w:rsidRDefault="005C3763" w:rsidP="00B2450B">
            <w:pPr>
              <w:pStyle w:val="a3"/>
              <w:spacing w:line="256" w:lineRule="auto"/>
              <w:jc w:val="center"/>
            </w:pPr>
          </w:p>
        </w:tc>
      </w:tr>
      <w:tr w:rsidR="00CF7159" w:rsidRPr="00CF7159" w14:paraId="2D045AC2" w14:textId="77777777" w:rsidTr="003C7F62">
        <w:trPr>
          <w:trHeight w:val="151"/>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50BCBE25" w14:textId="4E6E1777" w:rsidR="005C3763" w:rsidRPr="00CF7159" w:rsidRDefault="00AA0B0E" w:rsidP="00B2450B">
            <w:pPr>
              <w:pStyle w:val="a3"/>
              <w:spacing w:line="256" w:lineRule="auto"/>
              <w:jc w:val="both"/>
              <w:rPr>
                <w:rStyle w:val="211pt"/>
                <w:rFonts w:eastAsia="Microsoft Sans Serif"/>
                <w:color w:val="auto"/>
                <w:sz w:val="24"/>
                <w:szCs w:val="24"/>
              </w:rPr>
            </w:pPr>
            <w:r w:rsidRPr="00CF7159">
              <w:t>32</w:t>
            </w:r>
            <w:r w:rsidR="005C3763" w:rsidRPr="00CF7159">
              <w:t>) оренда (найм):</w:t>
            </w:r>
          </w:p>
        </w:tc>
        <w:tc>
          <w:tcPr>
            <w:tcW w:w="934" w:type="pct"/>
            <w:tcBorders>
              <w:top w:val="outset" w:sz="6" w:space="0" w:color="auto"/>
              <w:left w:val="outset" w:sz="6" w:space="0" w:color="auto"/>
              <w:bottom w:val="outset" w:sz="6" w:space="0" w:color="auto"/>
              <w:right w:val="outset" w:sz="6" w:space="0" w:color="auto"/>
            </w:tcBorders>
            <w:hideMark/>
          </w:tcPr>
          <w:p w14:paraId="73D77DDC" w14:textId="6836B21E" w:rsidR="005C3763" w:rsidRPr="00CF7159" w:rsidRDefault="005C3763" w:rsidP="00B2450B">
            <w:pPr>
              <w:pStyle w:val="a3"/>
              <w:spacing w:line="256" w:lineRule="auto"/>
              <w:jc w:val="center"/>
            </w:pPr>
            <w:r w:rsidRPr="00CF7159">
              <w:t>0,01</w:t>
            </w:r>
          </w:p>
        </w:tc>
      </w:tr>
      <w:tr w:rsidR="00CF7159" w:rsidRPr="00CF7159" w14:paraId="2DC6A722"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45C94FC8" w14:textId="31C2DE77" w:rsidR="005C3763" w:rsidRPr="00CF7159" w:rsidRDefault="005C3763" w:rsidP="00CF7159">
            <w:pPr>
              <w:pStyle w:val="a3"/>
              <w:spacing w:line="256" w:lineRule="auto"/>
              <w:jc w:val="both"/>
              <w:rPr>
                <w:rStyle w:val="211pt"/>
                <w:color w:val="auto"/>
                <w:sz w:val="24"/>
                <w:szCs w:val="24"/>
              </w:rPr>
            </w:pPr>
            <w:r w:rsidRPr="00CF7159">
              <w:t>релігійними організаціями для забезпечення проведення релігійних обрядів та церемоній</w:t>
            </w:r>
            <w:r w:rsidR="00CF7159" w:rsidRPr="00CF7159">
              <w:t xml:space="preserve"> </w:t>
            </w:r>
          </w:p>
        </w:tc>
        <w:tc>
          <w:tcPr>
            <w:tcW w:w="934" w:type="pct"/>
            <w:tcBorders>
              <w:top w:val="outset" w:sz="6" w:space="0" w:color="auto"/>
              <w:left w:val="outset" w:sz="6" w:space="0" w:color="auto"/>
              <w:bottom w:val="outset" w:sz="6" w:space="0" w:color="auto"/>
              <w:right w:val="outset" w:sz="6" w:space="0" w:color="auto"/>
            </w:tcBorders>
          </w:tcPr>
          <w:p w14:paraId="57067516" w14:textId="4C049E38" w:rsidR="005C3763" w:rsidRPr="00CF7159" w:rsidRDefault="005C3763" w:rsidP="00B2450B">
            <w:pPr>
              <w:pStyle w:val="a3"/>
              <w:spacing w:line="256" w:lineRule="auto"/>
              <w:jc w:val="center"/>
            </w:pPr>
          </w:p>
        </w:tc>
      </w:tr>
      <w:tr w:rsidR="00CF7159" w:rsidRPr="00CF7159" w14:paraId="1D9EBAA9" w14:textId="77777777" w:rsidTr="003C7F62">
        <w:trPr>
          <w:trHeight w:val="151"/>
          <w:tblCellSpacing w:w="22" w:type="dxa"/>
        </w:trPr>
        <w:tc>
          <w:tcPr>
            <w:tcW w:w="3999" w:type="pct"/>
            <w:tcBorders>
              <w:top w:val="outset" w:sz="6" w:space="0" w:color="auto"/>
              <w:left w:val="outset" w:sz="6" w:space="0" w:color="auto"/>
              <w:bottom w:val="outset" w:sz="6" w:space="0" w:color="auto"/>
              <w:right w:val="outset" w:sz="6" w:space="0" w:color="auto"/>
            </w:tcBorders>
          </w:tcPr>
          <w:p w14:paraId="417663E4" w14:textId="228CF0E1" w:rsidR="005C3763" w:rsidRPr="00CF7159" w:rsidRDefault="005C3763" w:rsidP="00B2450B">
            <w:pPr>
              <w:pStyle w:val="a3"/>
              <w:spacing w:line="256" w:lineRule="auto"/>
              <w:jc w:val="both"/>
              <w:rPr>
                <w:rStyle w:val="211pt"/>
                <w:rFonts w:eastAsia="Microsoft Sans Serif"/>
                <w:color w:val="auto"/>
                <w:sz w:val="24"/>
                <w:szCs w:val="24"/>
              </w:rPr>
            </w:pPr>
            <w:r w:rsidRPr="00CF7159">
              <w:rPr>
                <w:rStyle w:val="211pt"/>
                <w:color w:val="auto"/>
                <w:sz w:val="24"/>
                <w:szCs w:val="24"/>
              </w:rPr>
              <w:t>профспілковими організаціями та об’єднаннями, які налічують десять тисяч  членів і більше</w:t>
            </w:r>
          </w:p>
        </w:tc>
        <w:tc>
          <w:tcPr>
            <w:tcW w:w="934" w:type="pct"/>
            <w:tcBorders>
              <w:top w:val="outset" w:sz="6" w:space="0" w:color="auto"/>
              <w:left w:val="outset" w:sz="6" w:space="0" w:color="auto"/>
              <w:bottom w:val="outset" w:sz="6" w:space="0" w:color="auto"/>
              <w:right w:val="outset" w:sz="6" w:space="0" w:color="auto"/>
            </w:tcBorders>
          </w:tcPr>
          <w:p w14:paraId="75E2ECAE" w14:textId="77777777" w:rsidR="005C3763" w:rsidRPr="00CF7159" w:rsidRDefault="005C3763" w:rsidP="00B2450B">
            <w:pPr>
              <w:pStyle w:val="a3"/>
              <w:spacing w:line="256" w:lineRule="auto"/>
              <w:jc w:val="center"/>
            </w:pPr>
          </w:p>
        </w:tc>
      </w:tr>
      <w:tr w:rsidR="00CF7159" w:rsidRPr="00CF7159" w14:paraId="1AF26A78"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4980EBE1" w14:textId="5D290A39" w:rsidR="00F14791" w:rsidRPr="00CF7159" w:rsidRDefault="00AA0B0E" w:rsidP="00B2450B">
            <w:pPr>
              <w:pStyle w:val="a3"/>
              <w:spacing w:line="256" w:lineRule="auto"/>
              <w:jc w:val="both"/>
            </w:pPr>
            <w:r w:rsidRPr="00CF7159">
              <w:rPr>
                <w:rStyle w:val="211pt"/>
                <w:color w:val="auto"/>
                <w:sz w:val="24"/>
                <w:szCs w:val="24"/>
              </w:rPr>
              <w:t>33</w:t>
            </w:r>
            <w:r w:rsidR="00F14791" w:rsidRPr="00CF7159">
              <w:rPr>
                <w:rStyle w:val="211pt"/>
                <w:color w:val="auto"/>
                <w:sz w:val="24"/>
                <w:szCs w:val="24"/>
              </w:rPr>
              <w:t>) розміщення на території метрополітену:</w:t>
            </w:r>
          </w:p>
        </w:tc>
        <w:tc>
          <w:tcPr>
            <w:tcW w:w="934" w:type="pct"/>
            <w:tcBorders>
              <w:top w:val="outset" w:sz="6" w:space="0" w:color="auto"/>
              <w:left w:val="outset" w:sz="6" w:space="0" w:color="auto"/>
              <w:bottom w:val="outset" w:sz="6" w:space="0" w:color="auto"/>
              <w:right w:val="outset" w:sz="6" w:space="0" w:color="auto"/>
            </w:tcBorders>
          </w:tcPr>
          <w:p w14:paraId="71E5E0EA" w14:textId="77777777" w:rsidR="00F14791" w:rsidRPr="00CF7159" w:rsidRDefault="00F14791" w:rsidP="00F14791">
            <w:pPr>
              <w:pStyle w:val="a3"/>
              <w:spacing w:line="256" w:lineRule="auto"/>
              <w:jc w:val="center"/>
            </w:pPr>
          </w:p>
        </w:tc>
      </w:tr>
      <w:tr w:rsidR="00CF7159" w:rsidRPr="00CF7159" w14:paraId="7F40521C"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78DA3331" w14:textId="0A7A268B" w:rsidR="00F14791" w:rsidRPr="00CF7159" w:rsidRDefault="00F14791" w:rsidP="00B2450B">
            <w:pPr>
              <w:pStyle w:val="a3"/>
              <w:spacing w:line="256" w:lineRule="auto"/>
              <w:jc w:val="both"/>
              <w:rPr>
                <w:rStyle w:val="211pt"/>
                <w:color w:val="auto"/>
                <w:sz w:val="24"/>
                <w:szCs w:val="24"/>
              </w:rPr>
            </w:pPr>
            <w:r w:rsidRPr="00CF7159">
              <w:t>пунктів обміну валют, платіжних терміналів, в тому числі навісних банкоматів, пунктів продажу фінансових послуг</w:t>
            </w:r>
          </w:p>
        </w:tc>
        <w:tc>
          <w:tcPr>
            <w:tcW w:w="934" w:type="pct"/>
            <w:tcBorders>
              <w:top w:val="outset" w:sz="6" w:space="0" w:color="auto"/>
              <w:left w:val="outset" w:sz="6" w:space="0" w:color="auto"/>
              <w:bottom w:val="outset" w:sz="6" w:space="0" w:color="auto"/>
              <w:right w:val="outset" w:sz="6" w:space="0" w:color="auto"/>
            </w:tcBorders>
          </w:tcPr>
          <w:p w14:paraId="65EAE42C" w14:textId="4FA90A68" w:rsidR="00F14791" w:rsidRPr="00CF7159" w:rsidRDefault="00F14791" w:rsidP="00F14791">
            <w:pPr>
              <w:pStyle w:val="a3"/>
              <w:spacing w:line="256" w:lineRule="auto"/>
              <w:jc w:val="center"/>
            </w:pPr>
            <w:r w:rsidRPr="00CF7159">
              <w:t>100</w:t>
            </w:r>
          </w:p>
        </w:tc>
      </w:tr>
      <w:tr w:rsidR="00CF7159" w:rsidRPr="00CF7159" w14:paraId="624FD94B"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60EB4200" w14:textId="77777777" w:rsidR="00F14791" w:rsidRPr="00CF7159" w:rsidRDefault="00F14791" w:rsidP="00B2450B">
            <w:pPr>
              <w:pStyle w:val="a3"/>
              <w:spacing w:line="256" w:lineRule="auto"/>
              <w:jc w:val="both"/>
            </w:pPr>
            <w:r w:rsidRPr="00CF7159">
              <w:rPr>
                <w:rStyle w:val="211pt"/>
                <w:color w:val="auto"/>
                <w:sz w:val="24"/>
                <w:szCs w:val="24"/>
              </w:rPr>
              <w:t>торговельних об'єктів, крім об'єктів з продажу преси, інше цільове використання приміщень/площ на території метрополітену на  площі  не більш як 20,0 кв. метрів</w:t>
            </w:r>
          </w:p>
        </w:tc>
        <w:tc>
          <w:tcPr>
            <w:tcW w:w="934" w:type="pct"/>
            <w:tcBorders>
              <w:top w:val="outset" w:sz="6" w:space="0" w:color="auto"/>
              <w:left w:val="outset" w:sz="6" w:space="0" w:color="auto"/>
              <w:bottom w:val="outset" w:sz="6" w:space="0" w:color="auto"/>
              <w:right w:val="outset" w:sz="6" w:space="0" w:color="auto"/>
            </w:tcBorders>
            <w:hideMark/>
          </w:tcPr>
          <w:p w14:paraId="3C4FF3FC" w14:textId="77777777" w:rsidR="00F14791" w:rsidRPr="00CF7159" w:rsidRDefault="00F14791" w:rsidP="00F14791">
            <w:pPr>
              <w:pStyle w:val="a3"/>
              <w:spacing w:line="256" w:lineRule="auto"/>
              <w:jc w:val="center"/>
            </w:pPr>
            <w:r w:rsidRPr="00CF7159">
              <w:t>20</w:t>
            </w:r>
          </w:p>
        </w:tc>
      </w:tr>
      <w:tr w:rsidR="00CF7159" w:rsidRPr="00CF7159" w14:paraId="25A4AB87"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2C500EC7" w14:textId="77777777" w:rsidR="00F14791" w:rsidRPr="00CF7159" w:rsidRDefault="00F14791" w:rsidP="00B2450B">
            <w:pPr>
              <w:pStyle w:val="a3"/>
              <w:spacing w:line="256" w:lineRule="auto"/>
              <w:jc w:val="both"/>
            </w:pPr>
            <w:r w:rsidRPr="00CF7159">
              <w:rPr>
                <w:rStyle w:val="211pt"/>
                <w:color w:val="auto"/>
                <w:sz w:val="24"/>
                <w:szCs w:val="24"/>
              </w:rPr>
              <w:t>торговельних об'єктів, інше цільове використання приміщень/площ на території метрополітену на частині площі, що перевищує 20,0 кв. мерів</w:t>
            </w:r>
          </w:p>
        </w:tc>
        <w:tc>
          <w:tcPr>
            <w:tcW w:w="934" w:type="pct"/>
            <w:tcBorders>
              <w:top w:val="outset" w:sz="6" w:space="0" w:color="auto"/>
              <w:left w:val="outset" w:sz="6" w:space="0" w:color="auto"/>
              <w:bottom w:val="outset" w:sz="6" w:space="0" w:color="auto"/>
              <w:right w:val="outset" w:sz="6" w:space="0" w:color="auto"/>
            </w:tcBorders>
            <w:hideMark/>
          </w:tcPr>
          <w:p w14:paraId="1653BDCA" w14:textId="77777777" w:rsidR="00F14791" w:rsidRPr="00CF7159" w:rsidRDefault="00F14791" w:rsidP="00F14791">
            <w:pPr>
              <w:pStyle w:val="a3"/>
              <w:spacing w:line="256" w:lineRule="auto"/>
              <w:jc w:val="center"/>
            </w:pPr>
            <w:r w:rsidRPr="00CF7159">
              <w:t>15</w:t>
            </w:r>
          </w:p>
        </w:tc>
      </w:tr>
      <w:tr w:rsidR="00CF7159" w:rsidRPr="00CF7159" w14:paraId="12A0AF0F"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center"/>
            <w:hideMark/>
          </w:tcPr>
          <w:p w14:paraId="395515E9" w14:textId="77777777" w:rsidR="00F14791" w:rsidRPr="00CF7159" w:rsidRDefault="00F14791" w:rsidP="00B2450B">
            <w:pPr>
              <w:pStyle w:val="a3"/>
              <w:spacing w:line="256" w:lineRule="auto"/>
              <w:jc w:val="both"/>
            </w:pPr>
            <w:r w:rsidRPr="00CF7159">
              <w:rPr>
                <w:rStyle w:val="211pt"/>
                <w:color w:val="auto"/>
                <w:sz w:val="24"/>
                <w:szCs w:val="24"/>
              </w:rPr>
              <w:t>торговельних об'єктів з продажу преси на площі не більше як 20,0 кв. метрів</w:t>
            </w:r>
          </w:p>
        </w:tc>
        <w:tc>
          <w:tcPr>
            <w:tcW w:w="934" w:type="pct"/>
            <w:tcBorders>
              <w:top w:val="outset" w:sz="6" w:space="0" w:color="auto"/>
              <w:left w:val="outset" w:sz="6" w:space="0" w:color="auto"/>
              <w:bottom w:val="outset" w:sz="6" w:space="0" w:color="auto"/>
              <w:right w:val="outset" w:sz="6" w:space="0" w:color="auto"/>
            </w:tcBorders>
            <w:hideMark/>
          </w:tcPr>
          <w:p w14:paraId="10366A82" w14:textId="77777777" w:rsidR="00F14791" w:rsidRPr="00CF7159" w:rsidRDefault="00F14791" w:rsidP="00F14791">
            <w:pPr>
              <w:pStyle w:val="a3"/>
              <w:spacing w:line="256" w:lineRule="auto"/>
              <w:jc w:val="center"/>
            </w:pPr>
            <w:r w:rsidRPr="00CF7159">
              <w:t>10</w:t>
            </w:r>
          </w:p>
        </w:tc>
      </w:tr>
      <w:tr w:rsidR="00CF7159" w:rsidRPr="00CF7159" w14:paraId="782DD6A2"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18F7737" w14:textId="6E51AD57" w:rsidR="00400CED" w:rsidRPr="00CF7159" w:rsidRDefault="00400CED" w:rsidP="00B2450B">
            <w:pPr>
              <w:pStyle w:val="a3"/>
              <w:spacing w:line="256" w:lineRule="auto"/>
              <w:jc w:val="both"/>
            </w:pPr>
            <w:r w:rsidRPr="00CF7159">
              <w:rPr>
                <w:rStyle w:val="211pt"/>
                <w:color w:val="auto"/>
                <w:sz w:val="24"/>
                <w:szCs w:val="24"/>
              </w:rPr>
              <w:t>34) розміщення редакцій засобів масової інформації:</w:t>
            </w:r>
          </w:p>
        </w:tc>
        <w:tc>
          <w:tcPr>
            <w:tcW w:w="934" w:type="pct"/>
            <w:tcBorders>
              <w:top w:val="outset" w:sz="6" w:space="0" w:color="auto"/>
              <w:left w:val="outset" w:sz="6" w:space="0" w:color="auto"/>
              <w:bottom w:val="outset" w:sz="6" w:space="0" w:color="auto"/>
              <w:right w:val="outset" w:sz="6" w:space="0" w:color="auto"/>
            </w:tcBorders>
          </w:tcPr>
          <w:p w14:paraId="77DD19A5" w14:textId="77777777" w:rsidR="00400CED" w:rsidRPr="00CF7159" w:rsidRDefault="00400CED" w:rsidP="00B2450B">
            <w:pPr>
              <w:pStyle w:val="a3"/>
              <w:spacing w:line="256" w:lineRule="auto"/>
              <w:jc w:val="center"/>
            </w:pPr>
          </w:p>
        </w:tc>
      </w:tr>
      <w:tr w:rsidR="00CF7159" w:rsidRPr="00CF7159" w14:paraId="7EDA8085"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center"/>
            <w:hideMark/>
          </w:tcPr>
          <w:p w14:paraId="11900ECC" w14:textId="77777777" w:rsidR="00400CED" w:rsidRPr="00CF7159" w:rsidRDefault="00400CED" w:rsidP="00B2450B">
            <w:pPr>
              <w:pStyle w:val="a3"/>
              <w:spacing w:line="256" w:lineRule="auto"/>
              <w:jc w:val="both"/>
            </w:pPr>
            <w:r w:rsidRPr="00CF7159">
              <w:rPr>
                <w:rStyle w:val="211pt"/>
                <w:color w:val="auto"/>
                <w:sz w:val="24"/>
                <w:szCs w:val="24"/>
              </w:rPr>
              <w:t>- рекламного та еротичного характеру</w:t>
            </w:r>
          </w:p>
        </w:tc>
        <w:tc>
          <w:tcPr>
            <w:tcW w:w="934" w:type="pct"/>
            <w:tcBorders>
              <w:top w:val="outset" w:sz="6" w:space="0" w:color="auto"/>
              <w:left w:val="outset" w:sz="6" w:space="0" w:color="auto"/>
              <w:bottom w:val="outset" w:sz="6" w:space="0" w:color="auto"/>
              <w:right w:val="outset" w:sz="6" w:space="0" w:color="auto"/>
            </w:tcBorders>
            <w:hideMark/>
          </w:tcPr>
          <w:p w14:paraId="5E946B05" w14:textId="77777777" w:rsidR="00400CED" w:rsidRPr="00CF7159" w:rsidRDefault="00400CED" w:rsidP="00B2450B">
            <w:pPr>
              <w:pStyle w:val="a3"/>
              <w:spacing w:line="256" w:lineRule="auto"/>
              <w:jc w:val="center"/>
            </w:pPr>
            <w:r w:rsidRPr="00CF7159">
              <w:t>40</w:t>
            </w:r>
          </w:p>
        </w:tc>
      </w:tr>
      <w:tr w:rsidR="00CF7159" w:rsidRPr="00CF7159" w14:paraId="2B7C9C0B"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bottom"/>
            <w:hideMark/>
          </w:tcPr>
          <w:p w14:paraId="1F816920" w14:textId="77777777" w:rsidR="00400CED" w:rsidRPr="00CF7159" w:rsidRDefault="00400CED" w:rsidP="00B2450B">
            <w:pPr>
              <w:pStyle w:val="a3"/>
              <w:spacing w:line="256" w:lineRule="auto"/>
              <w:jc w:val="both"/>
            </w:pPr>
            <w:r w:rsidRPr="00CF7159">
              <w:rPr>
                <w:rStyle w:val="211pt"/>
                <w:color w:val="auto"/>
                <w:sz w:val="24"/>
                <w:szCs w:val="24"/>
              </w:rPr>
              <w:t>- тих, що засновані в Україні міжнародними організаціями або за участю юридичних чи фізичних осіб інших держав, осіб без громадянства</w:t>
            </w:r>
          </w:p>
        </w:tc>
        <w:tc>
          <w:tcPr>
            <w:tcW w:w="934" w:type="pct"/>
            <w:tcBorders>
              <w:top w:val="outset" w:sz="6" w:space="0" w:color="auto"/>
              <w:left w:val="outset" w:sz="6" w:space="0" w:color="auto"/>
              <w:bottom w:val="outset" w:sz="6" w:space="0" w:color="auto"/>
              <w:right w:val="outset" w:sz="6" w:space="0" w:color="auto"/>
            </w:tcBorders>
            <w:hideMark/>
          </w:tcPr>
          <w:p w14:paraId="42AABF60" w14:textId="77777777" w:rsidR="00400CED" w:rsidRPr="00CF7159" w:rsidRDefault="00400CED" w:rsidP="00B2450B">
            <w:pPr>
              <w:pStyle w:val="a3"/>
              <w:spacing w:line="256" w:lineRule="auto"/>
              <w:jc w:val="center"/>
            </w:pPr>
            <w:r w:rsidRPr="00CF7159">
              <w:t>15</w:t>
            </w:r>
          </w:p>
        </w:tc>
      </w:tr>
      <w:tr w:rsidR="00CF7159" w:rsidRPr="00CF7159" w14:paraId="229CF83E"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bottom"/>
            <w:hideMark/>
          </w:tcPr>
          <w:p w14:paraId="667B277D" w14:textId="77777777" w:rsidR="00400CED" w:rsidRPr="00CF7159" w:rsidRDefault="00400CED" w:rsidP="00B2450B">
            <w:pPr>
              <w:pStyle w:val="a3"/>
              <w:spacing w:line="256" w:lineRule="auto"/>
              <w:jc w:val="both"/>
            </w:pPr>
            <w:r w:rsidRPr="00CF7159">
              <w:rPr>
                <w:rStyle w:val="211pt"/>
                <w:color w:val="auto"/>
                <w:sz w:val="24"/>
                <w:szCs w:val="24"/>
              </w:rPr>
              <w:t>- тих, де понад 50 відсотків загального обсягу випуску становлять матеріали іноземних засобів масової інформації</w:t>
            </w:r>
          </w:p>
        </w:tc>
        <w:tc>
          <w:tcPr>
            <w:tcW w:w="934" w:type="pct"/>
            <w:tcBorders>
              <w:top w:val="outset" w:sz="6" w:space="0" w:color="auto"/>
              <w:left w:val="outset" w:sz="6" w:space="0" w:color="auto"/>
              <w:bottom w:val="outset" w:sz="6" w:space="0" w:color="auto"/>
              <w:right w:val="outset" w:sz="6" w:space="0" w:color="auto"/>
            </w:tcBorders>
            <w:hideMark/>
          </w:tcPr>
          <w:p w14:paraId="1DA6C9EB" w14:textId="77777777" w:rsidR="00400CED" w:rsidRPr="00CF7159" w:rsidRDefault="00400CED" w:rsidP="00B2450B">
            <w:pPr>
              <w:pStyle w:val="a3"/>
              <w:spacing w:line="256" w:lineRule="auto"/>
              <w:jc w:val="center"/>
            </w:pPr>
            <w:r w:rsidRPr="00CF7159">
              <w:t>15</w:t>
            </w:r>
          </w:p>
        </w:tc>
      </w:tr>
      <w:tr w:rsidR="00CF7159" w:rsidRPr="00CF7159" w14:paraId="742425F0"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4ED56702" w14:textId="36F2D3F6" w:rsidR="006B41A2" w:rsidRPr="00CF7159" w:rsidRDefault="00400CED" w:rsidP="0008137F">
            <w:pPr>
              <w:pStyle w:val="a3"/>
              <w:spacing w:line="256" w:lineRule="auto"/>
              <w:jc w:val="both"/>
              <w:rPr>
                <w:shd w:val="clear" w:color="auto" w:fill="FFFFFF"/>
                <w:lang w:eastAsia="uk-UA" w:bidi="uk-UA"/>
              </w:rPr>
            </w:pPr>
            <w:r w:rsidRPr="00CF7159">
              <w:rPr>
                <w:rStyle w:val="211pt"/>
                <w:color w:val="auto"/>
                <w:sz w:val="24"/>
                <w:szCs w:val="24"/>
              </w:rPr>
              <w:t>- тих, що засновані за участю суб'єктів господарювання, одним із видів діяльності яких є виробництво та постачання паперу, поліграфічного обладнання, технічних засобів мовлення</w:t>
            </w:r>
          </w:p>
        </w:tc>
        <w:tc>
          <w:tcPr>
            <w:tcW w:w="934" w:type="pct"/>
            <w:tcBorders>
              <w:top w:val="outset" w:sz="6" w:space="0" w:color="auto"/>
              <w:left w:val="outset" w:sz="6" w:space="0" w:color="auto"/>
              <w:bottom w:val="outset" w:sz="6" w:space="0" w:color="auto"/>
              <w:right w:val="outset" w:sz="6" w:space="0" w:color="auto"/>
            </w:tcBorders>
            <w:hideMark/>
          </w:tcPr>
          <w:p w14:paraId="6BDD899F" w14:textId="77777777" w:rsidR="00400CED" w:rsidRPr="00CF7159" w:rsidRDefault="00400CED" w:rsidP="00B2450B">
            <w:pPr>
              <w:pStyle w:val="a3"/>
              <w:spacing w:line="256" w:lineRule="auto"/>
              <w:jc w:val="center"/>
            </w:pPr>
            <w:r w:rsidRPr="00CF7159">
              <w:t>15</w:t>
            </w:r>
          </w:p>
          <w:p w14:paraId="624B0C4F" w14:textId="62F256F4" w:rsidR="00400CED" w:rsidRPr="00CF7159" w:rsidRDefault="00400CED" w:rsidP="00400CED">
            <w:pPr>
              <w:pStyle w:val="a3"/>
              <w:spacing w:line="256" w:lineRule="auto"/>
            </w:pPr>
          </w:p>
        </w:tc>
      </w:tr>
      <w:tr w:rsidR="00CF7159" w:rsidRPr="00CF7159" w14:paraId="1F567E94"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1EF7580A" w14:textId="629F4A36" w:rsidR="00F14791" w:rsidRPr="00CF7159" w:rsidRDefault="00DB1967" w:rsidP="00B2450B">
            <w:pPr>
              <w:pStyle w:val="21"/>
              <w:shd w:val="clear" w:color="auto" w:fill="auto"/>
              <w:tabs>
                <w:tab w:val="left" w:pos="355"/>
              </w:tabs>
              <w:spacing w:before="0" w:after="0" w:line="220" w:lineRule="exact"/>
              <w:ind w:firstLine="0"/>
              <w:rPr>
                <w:sz w:val="24"/>
                <w:szCs w:val="24"/>
                <w:highlight w:val="yellow"/>
              </w:rPr>
            </w:pPr>
            <w:r w:rsidRPr="00CF7159">
              <w:rPr>
                <w:rStyle w:val="211pt"/>
                <w:color w:val="auto"/>
                <w:sz w:val="24"/>
                <w:szCs w:val="24"/>
              </w:rPr>
              <w:t>3</w:t>
            </w:r>
            <w:r w:rsidR="00763743" w:rsidRPr="00CF7159">
              <w:rPr>
                <w:rStyle w:val="211pt"/>
                <w:color w:val="auto"/>
                <w:sz w:val="24"/>
                <w:szCs w:val="24"/>
              </w:rPr>
              <w:t>5</w:t>
            </w:r>
            <w:r w:rsidRPr="00CF7159">
              <w:rPr>
                <w:rStyle w:val="211pt"/>
                <w:color w:val="auto"/>
                <w:sz w:val="24"/>
                <w:szCs w:val="24"/>
              </w:rPr>
              <w:t xml:space="preserve">) </w:t>
            </w:r>
            <w:r w:rsidR="00F14791" w:rsidRPr="00CF7159">
              <w:rPr>
                <w:rStyle w:val="211pt"/>
                <w:color w:val="auto"/>
                <w:sz w:val="24"/>
                <w:szCs w:val="24"/>
              </w:rPr>
              <w:t>розміщення:</w:t>
            </w:r>
          </w:p>
        </w:tc>
        <w:tc>
          <w:tcPr>
            <w:tcW w:w="934" w:type="pct"/>
            <w:tcBorders>
              <w:top w:val="outset" w:sz="6" w:space="0" w:color="auto"/>
              <w:left w:val="outset" w:sz="6" w:space="0" w:color="auto"/>
              <w:bottom w:val="outset" w:sz="6" w:space="0" w:color="auto"/>
              <w:right w:val="outset" w:sz="6" w:space="0" w:color="auto"/>
            </w:tcBorders>
            <w:hideMark/>
          </w:tcPr>
          <w:p w14:paraId="11F92D96" w14:textId="20E9D9AC" w:rsidR="00F14791" w:rsidRPr="00CF7159" w:rsidRDefault="00F14791" w:rsidP="00F14791">
            <w:pPr>
              <w:pStyle w:val="a3"/>
              <w:spacing w:before="0" w:beforeAutospacing="0" w:after="0" w:afterAutospacing="0" w:line="256" w:lineRule="auto"/>
              <w:jc w:val="center"/>
            </w:pPr>
          </w:p>
        </w:tc>
      </w:tr>
      <w:tr w:rsidR="00CF7159" w:rsidRPr="00CF7159" w14:paraId="1BBA1316"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42C07437" w14:textId="0DE0D2E4" w:rsidR="00DB1967" w:rsidRPr="00CF7159" w:rsidRDefault="00DB1967" w:rsidP="00B2450B">
            <w:pPr>
              <w:pStyle w:val="21"/>
              <w:shd w:val="clear" w:color="auto" w:fill="auto"/>
              <w:spacing w:before="0" w:after="0" w:line="278" w:lineRule="exact"/>
              <w:ind w:firstLine="0"/>
              <w:rPr>
                <w:sz w:val="24"/>
                <w:szCs w:val="24"/>
                <w:highlight w:val="yellow"/>
                <w:shd w:val="clear" w:color="auto" w:fill="FFFFFF"/>
                <w:lang w:val="uk-UA" w:eastAsia="uk-UA" w:bidi="uk-UA"/>
              </w:rPr>
            </w:pPr>
            <w:r w:rsidRPr="00CF7159">
              <w:rPr>
                <w:sz w:val="24"/>
                <w:szCs w:val="24"/>
                <w:lang w:val="uk-UA"/>
              </w:rPr>
              <w:t xml:space="preserve">приватних закладів охорони здоров'я, суб'єктів господарювання, що діють на основі приватної власності і провадять господарську діяльність з медичної практики (погодинна оренда) </w:t>
            </w:r>
          </w:p>
        </w:tc>
        <w:tc>
          <w:tcPr>
            <w:tcW w:w="934" w:type="pct"/>
            <w:tcBorders>
              <w:top w:val="outset" w:sz="6" w:space="0" w:color="auto"/>
              <w:left w:val="outset" w:sz="6" w:space="0" w:color="auto"/>
              <w:bottom w:val="outset" w:sz="6" w:space="0" w:color="auto"/>
              <w:right w:val="outset" w:sz="6" w:space="0" w:color="auto"/>
            </w:tcBorders>
          </w:tcPr>
          <w:p w14:paraId="6C372CAE" w14:textId="7D9EB184" w:rsidR="00DB1967" w:rsidRPr="00CF7159" w:rsidRDefault="00DB1967" w:rsidP="00F14791">
            <w:pPr>
              <w:pStyle w:val="a3"/>
              <w:spacing w:before="0" w:beforeAutospacing="0" w:after="0" w:afterAutospacing="0" w:line="256" w:lineRule="auto"/>
              <w:jc w:val="center"/>
            </w:pPr>
            <w:r w:rsidRPr="00CF7159">
              <w:t>20</w:t>
            </w:r>
          </w:p>
        </w:tc>
      </w:tr>
      <w:tr w:rsidR="00CF7159" w:rsidRPr="00CF7159" w14:paraId="740904B0"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669782BB" w14:textId="4ED649FA" w:rsidR="00DB1967" w:rsidRPr="00CF7159" w:rsidRDefault="00DB1967" w:rsidP="00B2450B">
            <w:pPr>
              <w:pStyle w:val="21"/>
              <w:shd w:val="clear" w:color="auto" w:fill="auto"/>
              <w:spacing w:before="0" w:after="0" w:line="278" w:lineRule="exact"/>
              <w:ind w:firstLine="0"/>
              <w:rPr>
                <w:sz w:val="24"/>
                <w:szCs w:val="24"/>
                <w:lang w:val="uk-UA"/>
              </w:rPr>
            </w:pPr>
            <w:r w:rsidRPr="00CF7159">
              <w:rPr>
                <w:sz w:val="24"/>
                <w:szCs w:val="24"/>
                <w:lang w:val="uk-UA"/>
              </w:rPr>
              <w:t xml:space="preserve">приватних закладів охорони здоров'я, суб'єктів господарювання, що діють на основі приватної власності і провадять господарську діяльність з </w:t>
            </w:r>
            <w:r w:rsidRPr="00CF7159">
              <w:rPr>
                <w:sz w:val="24"/>
                <w:szCs w:val="24"/>
                <w:lang w:val="uk-UA"/>
              </w:rPr>
              <w:lastRenderedPageBreak/>
              <w:t>медичної практики в лікувально-профілактичних закладах</w:t>
            </w:r>
          </w:p>
        </w:tc>
        <w:tc>
          <w:tcPr>
            <w:tcW w:w="934" w:type="pct"/>
            <w:tcBorders>
              <w:top w:val="outset" w:sz="6" w:space="0" w:color="auto"/>
              <w:left w:val="outset" w:sz="6" w:space="0" w:color="auto"/>
              <w:bottom w:val="outset" w:sz="6" w:space="0" w:color="auto"/>
              <w:right w:val="outset" w:sz="6" w:space="0" w:color="auto"/>
            </w:tcBorders>
          </w:tcPr>
          <w:p w14:paraId="2B2290C7" w14:textId="77777777" w:rsidR="00DB1967" w:rsidRPr="00CF7159" w:rsidRDefault="00DB1967" w:rsidP="00DB1967">
            <w:pPr>
              <w:pStyle w:val="a3"/>
              <w:spacing w:before="0" w:beforeAutospacing="0" w:after="0" w:afterAutospacing="0" w:line="256" w:lineRule="auto"/>
              <w:jc w:val="center"/>
            </w:pPr>
            <w:r w:rsidRPr="00CF7159">
              <w:lastRenderedPageBreak/>
              <w:t>11</w:t>
            </w:r>
          </w:p>
          <w:p w14:paraId="5D7F345F" w14:textId="77777777" w:rsidR="00DB1967" w:rsidRPr="00CF7159" w:rsidRDefault="00DB1967" w:rsidP="00F14791">
            <w:pPr>
              <w:pStyle w:val="a3"/>
              <w:spacing w:before="0" w:beforeAutospacing="0" w:after="0" w:afterAutospacing="0" w:line="256" w:lineRule="auto"/>
              <w:jc w:val="center"/>
            </w:pPr>
          </w:p>
        </w:tc>
      </w:tr>
      <w:tr w:rsidR="00CF7159" w:rsidRPr="00CF7159" w14:paraId="4CF011F2"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4DF3283E" w14:textId="2B6434BB" w:rsidR="00DB1967" w:rsidRPr="00CF7159" w:rsidRDefault="00DB1967" w:rsidP="00B2450B">
            <w:pPr>
              <w:pStyle w:val="21"/>
              <w:shd w:val="clear" w:color="auto" w:fill="auto"/>
              <w:spacing w:before="0" w:after="0" w:line="278" w:lineRule="exact"/>
              <w:ind w:firstLine="0"/>
              <w:rPr>
                <w:sz w:val="24"/>
                <w:szCs w:val="24"/>
                <w:lang w:val="uk-UA"/>
              </w:rPr>
            </w:pPr>
            <w:r w:rsidRPr="00CF7159">
              <w:rPr>
                <w:sz w:val="24"/>
                <w:szCs w:val="24"/>
                <w:lang w:val="uk-UA"/>
              </w:rPr>
              <w:t>приватних закладів охорони здоров'я, суб'єктів господарювання, що діють на основі приватної власності і провадять господарську діяльність з медичної практики в інших місцях</w:t>
            </w:r>
          </w:p>
        </w:tc>
        <w:tc>
          <w:tcPr>
            <w:tcW w:w="934" w:type="pct"/>
            <w:tcBorders>
              <w:top w:val="outset" w:sz="6" w:space="0" w:color="auto"/>
              <w:left w:val="outset" w:sz="6" w:space="0" w:color="auto"/>
              <w:bottom w:val="outset" w:sz="6" w:space="0" w:color="auto"/>
              <w:right w:val="outset" w:sz="6" w:space="0" w:color="auto"/>
            </w:tcBorders>
          </w:tcPr>
          <w:p w14:paraId="045BB309" w14:textId="648D4B3B" w:rsidR="00DB1967" w:rsidRPr="00CF7159" w:rsidRDefault="00DB1967" w:rsidP="00DB1967">
            <w:pPr>
              <w:pStyle w:val="a3"/>
              <w:spacing w:before="0" w:beforeAutospacing="0" w:after="0" w:afterAutospacing="0" w:line="256" w:lineRule="auto"/>
              <w:jc w:val="center"/>
            </w:pPr>
            <w:r w:rsidRPr="00CF7159">
              <w:t>9</w:t>
            </w:r>
          </w:p>
        </w:tc>
      </w:tr>
      <w:tr w:rsidR="00CF7159" w:rsidRPr="00CF7159" w14:paraId="25C3D548"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center"/>
            <w:hideMark/>
          </w:tcPr>
          <w:p w14:paraId="3593EA9A" w14:textId="4781E91C" w:rsidR="00763743" w:rsidRPr="00CF7159" w:rsidRDefault="00763743" w:rsidP="00B2450B">
            <w:pPr>
              <w:pStyle w:val="a3"/>
              <w:spacing w:line="256" w:lineRule="auto"/>
              <w:jc w:val="both"/>
            </w:pPr>
            <w:r w:rsidRPr="00CF7159">
              <w:rPr>
                <w:rStyle w:val="211pt"/>
                <w:color w:val="auto"/>
                <w:sz w:val="24"/>
                <w:szCs w:val="24"/>
              </w:rPr>
              <w:t>36) розміщення:</w:t>
            </w:r>
          </w:p>
        </w:tc>
        <w:tc>
          <w:tcPr>
            <w:tcW w:w="934" w:type="pct"/>
            <w:tcBorders>
              <w:top w:val="outset" w:sz="6" w:space="0" w:color="auto"/>
              <w:left w:val="outset" w:sz="6" w:space="0" w:color="auto"/>
              <w:bottom w:val="outset" w:sz="6" w:space="0" w:color="auto"/>
              <w:right w:val="outset" w:sz="6" w:space="0" w:color="auto"/>
            </w:tcBorders>
            <w:hideMark/>
          </w:tcPr>
          <w:p w14:paraId="069BE599" w14:textId="77777777" w:rsidR="00763743" w:rsidRPr="00CF7159" w:rsidRDefault="00763743" w:rsidP="00B2450B">
            <w:pPr>
              <w:pStyle w:val="a3"/>
              <w:spacing w:line="256" w:lineRule="auto"/>
              <w:jc w:val="center"/>
            </w:pPr>
          </w:p>
        </w:tc>
      </w:tr>
      <w:tr w:rsidR="00CF7159" w:rsidRPr="00CF7159" w14:paraId="6047AE04"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18AE56F4" w14:textId="056A4930" w:rsidR="00763743" w:rsidRPr="00CF7159" w:rsidRDefault="00763743" w:rsidP="00B2450B">
            <w:pPr>
              <w:pStyle w:val="a3"/>
              <w:spacing w:line="256" w:lineRule="auto"/>
              <w:jc w:val="both"/>
              <w:rPr>
                <w:shd w:val="clear" w:color="auto" w:fill="FFFFFF"/>
                <w:lang w:eastAsia="uk-UA" w:bidi="uk-UA"/>
              </w:rPr>
            </w:pPr>
            <w:r w:rsidRPr="00CF7159">
              <w:rPr>
                <w:rStyle w:val="211pt"/>
                <w:color w:val="auto"/>
                <w:sz w:val="24"/>
                <w:szCs w:val="24"/>
              </w:rPr>
              <w:t>курсів (шкіл) з навчання водіїв автомобілів (погодинна оренда)</w:t>
            </w:r>
          </w:p>
        </w:tc>
        <w:tc>
          <w:tcPr>
            <w:tcW w:w="934" w:type="pct"/>
            <w:tcBorders>
              <w:top w:val="outset" w:sz="6" w:space="0" w:color="auto"/>
              <w:left w:val="outset" w:sz="6" w:space="0" w:color="auto"/>
              <w:bottom w:val="outset" w:sz="6" w:space="0" w:color="auto"/>
              <w:right w:val="outset" w:sz="6" w:space="0" w:color="auto"/>
            </w:tcBorders>
          </w:tcPr>
          <w:p w14:paraId="0D1B02D0" w14:textId="59865A8D" w:rsidR="00763743" w:rsidRPr="00CF7159" w:rsidRDefault="00763743" w:rsidP="00763743">
            <w:pPr>
              <w:pStyle w:val="a3"/>
              <w:spacing w:line="256" w:lineRule="auto"/>
              <w:jc w:val="center"/>
            </w:pPr>
            <w:r w:rsidRPr="00CF7159">
              <w:t>15</w:t>
            </w:r>
          </w:p>
        </w:tc>
      </w:tr>
      <w:tr w:rsidR="00CF7159" w:rsidRPr="00CF7159" w14:paraId="7447CB1A"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580D4578" w14:textId="3D9182A9" w:rsidR="00763743" w:rsidRPr="00CF7159" w:rsidRDefault="00763743" w:rsidP="00B2450B">
            <w:pPr>
              <w:pStyle w:val="a3"/>
              <w:spacing w:line="256" w:lineRule="auto"/>
              <w:jc w:val="both"/>
            </w:pPr>
            <w:r w:rsidRPr="00CF7159">
              <w:rPr>
                <w:rStyle w:val="211pt"/>
                <w:color w:val="auto"/>
                <w:sz w:val="24"/>
                <w:szCs w:val="24"/>
              </w:rPr>
              <w:t>курсів (шкіл) з навчання водіїв автомобілів (постійна оренда)</w:t>
            </w:r>
          </w:p>
        </w:tc>
        <w:tc>
          <w:tcPr>
            <w:tcW w:w="934" w:type="pct"/>
            <w:tcBorders>
              <w:top w:val="outset" w:sz="6" w:space="0" w:color="auto"/>
              <w:left w:val="outset" w:sz="6" w:space="0" w:color="auto"/>
              <w:bottom w:val="outset" w:sz="6" w:space="0" w:color="auto"/>
              <w:right w:val="outset" w:sz="6" w:space="0" w:color="auto"/>
            </w:tcBorders>
            <w:hideMark/>
          </w:tcPr>
          <w:p w14:paraId="102EF3B3" w14:textId="1EA9EC4F" w:rsidR="00763743" w:rsidRPr="00CF7159" w:rsidRDefault="00763743" w:rsidP="00B2450B">
            <w:pPr>
              <w:pStyle w:val="a3"/>
              <w:spacing w:line="256" w:lineRule="auto"/>
              <w:jc w:val="center"/>
            </w:pPr>
            <w:r w:rsidRPr="00CF7159">
              <w:t>5</w:t>
            </w:r>
          </w:p>
        </w:tc>
      </w:tr>
      <w:tr w:rsidR="00CF7159" w:rsidRPr="00CF7159" w14:paraId="17F81B37"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754E3795" w14:textId="7ABF0C35" w:rsidR="00400CED" w:rsidRPr="00CF7159" w:rsidRDefault="00400CED" w:rsidP="00B2450B">
            <w:pPr>
              <w:pStyle w:val="21"/>
              <w:shd w:val="clear" w:color="auto" w:fill="auto"/>
              <w:spacing w:before="0" w:after="0" w:line="278" w:lineRule="exact"/>
              <w:ind w:firstLine="0"/>
              <w:rPr>
                <w:sz w:val="24"/>
                <w:szCs w:val="24"/>
                <w:lang w:val="uk-UA"/>
              </w:rPr>
            </w:pPr>
            <w:r w:rsidRPr="00CF7159">
              <w:rPr>
                <w:rStyle w:val="211pt"/>
                <w:color w:val="auto"/>
                <w:sz w:val="24"/>
                <w:szCs w:val="24"/>
              </w:rPr>
              <w:t>3</w:t>
            </w:r>
            <w:r w:rsidR="00763743" w:rsidRPr="00CF7159">
              <w:rPr>
                <w:rStyle w:val="211pt"/>
                <w:color w:val="auto"/>
                <w:sz w:val="24"/>
                <w:szCs w:val="24"/>
              </w:rPr>
              <w:t>7</w:t>
            </w:r>
            <w:r w:rsidRPr="00CF7159">
              <w:rPr>
                <w:rStyle w:val="211pt"/>
                <w:color w:val="auto"/>
                <w:sz w:val="24"/>
                <w:szCs w:val="24"/>
              </w:rPr>
              <w:t>) розміщення</w:t>
            </w:r>
            <w:r w:rsidR="00E01808" w:rsidRPr="00CF7159">
              <w:rPr>
                <w:rStyle w:val="211pt"/>
                <w:color w:val="auto"/>
                <w:sz w:val="24"/>
                <w:szCs w:val="24"/>
              </w:rPr>
              <w:t>:</w:t>
            </w:r>
          </w:p>
        </w:tc>
        <w:tc>
          <w:tcPr>
            <w:tcW w:w="934" w:type="pct"/>
            <w:tcBorders>
              <w:top w:val="outset" w:sz="6" w:space="0" w:color="auto"/>
              <w:left w:val="outset" w:sz="6" w:space="0" w:color="auto"/>
              <w:bottom w:val="outset" w:sz="6" w:space="0" w:color="auto"/>
              <w:right w:val="outset" w:sz="6" w:space="0" w:color="auto"/>
            </w:tcBorders>
          </w:tcPr>
          <w:p w14:paraId="54B75300" w14:textId="77777777" w:rsidR="00400CED" w:rsidRPr="00CF7159" w:rsidRDefault="00400CED" w:rsidP="00DB1967">
            <w:pPr>
              <w:pStyle w:val="a3"/>
              <w:spacing w:before="0" w:beforeAutospacing="0" w:after="0" w:afterAutospacing="0" w:line="256" w:lineRule="auto"/>
              <w:jc w:val="center"/>
            </w:pPr>
          </w:p>
        </w:tc>
      </w:tr>
      <w:tr w:rsidR="00CF7159" w:rsidRPr="00CF7159" w14:paraId="1195D872"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254DBE66" w14:textId="0885AC1D" w:rsidR="00400CED" w:rsidRPr="00CF7159" w:rsidRDefault="00400CED" w:rsidP="00B2450B">
            <w:pPr>
              <w:pStyle w:val="21"/>
              <w:shd w:val="clear" w:color="auto" w:fill="auto"/>
              <w:spacing w:before="0" w:after="0" w:line="278" w:lineRule="exact"/>
              <w:ind w:firstLine="0"/>
              <w:rPr>
                <w:sz w:val="24"/>
                <w:szCs w:val="24"/>
                <w:lang w:val="uk-UA"/>
              </w:rPr>
            </w:pPr>
            <w:r w:rsidRPr="00CF7159">
              <w:rPr>
                <w:sz w:val="24"/>
                <w:szCs w:val="24"/>
                <w:lang w:val="uk-UA"/>
              </w:rPr>
              <w:t>ветеринарних лікарень (клінік), лабораторій ветеринарної медицини в приміщеннях лікувально-профілактичних закладів</w:t>
            </w:r>
          </w:p>
        </w:tc>
        <w:tc>
          <w:tcPr>
            <w:tcW w:w="934" w:type="pct"/>
            <w:tcBorders>
              <w:top w:val="outset" w:sz="6" w:space="0" w:color="auto"/>
              <w:left w:val="outset" w:sz="6" w:space="0" w:color="auto"/>
              <w:bottom w:val="outset" w:sz="6" w:space="0" w:color="auto"/>
              <w:right w:val="outset" w:sz="6" w:space="0" w:color="auto"/>
            </w:tcBorders>
          </w:tcPr>
          <w:p w14:paraId="328E2107" w14:textId="2C87DE6C" w:rsidR="00400CED" w:rsidRPr="00CF7159" w:rsidRDefault="00400CED" w:rsidP="00DB1967">
            <w:pPr>
              <w:pStyle w:val="a3"/>
              <w:spacing w:before="0" w:beforeAutospacing="0" w:after="0" w:afterAutospacing="0" w:line="256" w:lineRule="auto"/>
              <w:jc w:val="center"/>
            </w:pPr>
            <w:r w:rsidRPr="00CF7159">
              <w:t>12</w:t>
            </w:r>
          </w:p>
        </w:tc>
      </w:tr>
      <w:tr w:rsidR="00CF7159" w:rsidRPr="00CF7159" w14:paraId="64509F1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5CD07F2C" w14:textId="5D107A0A" w:rsidR="00400CED" w:rsidRPr="00CF7159" w:rsidRDefault="00400CED" w:rsidP="00B2450B">
            <w:pPr>
              <w:pStyle w:val="21"/>
              <w:shd w:val="clear" w:color="auto" w:fill="auto"/>
              <w:spacing w:before="0" w:after="0" w:line="278" w:lineRule="exact"/>
              <w:ind w:firstLine="0"/>
              <w:rPr>
                <w:sz w:val="24"/>
                <w:szCs w:val="24"/>
                <w:lang w:val="uk-UA"/>
              </w:rPr>
            </w:pPr>
            <w:r w:rsidRPr="00CF7159">
              <w:rPr>
                <w:sz w:val="24"/>
                <w:szCs w:val="24"/>
                <w:lang w:val="uk-UA"/>
              </w:rPr>
              <w:t>ветеринарних лікарень (клінік), лабораторій ветеринарної медицини в інших приміщеннях</w:t>
            </w:r>
          </w:p>
        </w:tc>
        <w:tc>
          <w:tcPr>
            <w:tcW w:w="934" w:type="pct"/>
            <w:tcBorders>
              <w:top w:val="outset" w:sz="6" w:space="0" w:color="auto"/>
              <w:left w:val="outset" w:sz="6" w:space="0" w:color="auto"/>
              <w:bottom w:val="outset" w:sz="6" w:space="0" w:color="auto"/>
              <w:right w:val="outset" w:sz="6" w:space="0" w:color="auto"/>
            </w:tcBorders>
          </w:tcPr>
          <w:p w14:paraId="45ABA11D" w14:textId="26C27469" w:rsidR="00400CED" w:rsidRPr="00CF7159" w:rsidRDefault="00400CED" w:rsidP="00DB1967">
            <w:pPr>
              <w:pStyle w:val="a3"/>
              <w:spacing w:before="0" w:beforeAutospacing="0" w:after="0" w:afterAutospacing="0" w:line="256" w:lineRule="auto"/>
              <w:jc w:val="center"/>
            </w:pPr>
            <w:r w:rsidRPr="00CF7159">
              <w:t>11</w:t>
            </w:r>
          </w:p>
        </w:tc>
      </w:tr>
      <w:tr w:rsidR="00CF7159" w:rsidRPr="00CF7159" w14:paraId="0607996A"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D182DDF" w14:textId="0EF5A070" w:rsidR="00F14791" w:rsidRPr="00CF7159" w:rsidRDefault="00763743" w:rsidP="00B2450B">
            <w:pPr>
              <w:pStyle w:val="a3"/>
              <w:spacing w:line="256" w:lineRule="auto"/>
              <w:jc w:val="both"/>
            </w:pPr>
            <w:r w:rsidRPr="00CF7159">
              <w:rPr>
                <w:rStyle w:val="211pt"/>
                <w:color w:val="auto"/>
                <w:sz w:val="24"/>
                <w:szCs w:val="24"/>
              </w:rPr>
              <w:t>38</w:t>
            </w:r>
            <w:r w:rsidR="00F14791" w:rsidRPr="00CF7159">
              <w:rPr>
                <w:rStyle w:val="211pt"/>
                <w:color w:val="auto"/>
                <w:sz w:val="24"/>
                <w:szCs w:val="24"/>
              </w:rPr>
              <w:t>) розміщення транспортних підприємств з:</w:t>
            </w:r>
          </w:p>
        </w:tc>
        <w:tc>
          <w:tcPr>
            <w:tcW w:w="934" w:type="pct"/>
            <w:tcBorders>
              <w:top w:val="outset" w:sz="6" w:space="0" w:color="auto"/>
              <w:left w:val="outset" w:sz="6" w:space="0" w:color="auto"/>
              <w:bottom w:val="outset" w:sz="6" w:space="0" w:color="auto"/>
              <w:right w:val="outset" w:sz="6" w:space="0" w:color="auto"/>
            </w:tcBorders>
          </w:tcPr>
          <w:p w14:paraId="73A46D72" w14:textId="77777777" w:rsidR="00F14791" w:rsidRPr="00CF7159" w:rsidRDefault="00F14791" w:rsidP="00F14791">
            <w:pPr>
              <w:pStyle w:val="a3"/>
              <w:spacing w:line="256" w:lineRule="auto"/>
              <w:jc w:val="center"/>
            </w:pPr>
          </w:p>
        </w:tc>
      </w:tr>
      <w:tr w:rsidR="00CF7159" w:rsidRPr="00CF7159" w14:paraId="239C6B75"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6C9539AB" w14:textId="77777777" w:rsidR="00F14791" w:rsidRPr="00CF7159" w:rsidRDefault="00F14791" w:rsidP="00B2450B">
            <w:pPr>
              <w:pStyle w:val="a3"/>
              <w:spacing w:line="256" w:lineRule="auto"/>
              <w:jc w:val="both"/>
            </w:pPr>
            <w:r w:rsidRPr="00CF7159">
              <w:rPr>
                <w:rStyle w:val="211pt"/>
                <w:color w:val="auto"/>
                <w:sz w:val="24"/>
                <w:szCs w:val="24"/>
              </w:rPr>
              <w:t>перевезення пасажирів</w:t>
            </w:r>
          </w:p>
        </w:tc>
        <w:tc>
          <w:tcPr>
            <w:tcW w:w="934" w:type="pct"/>
            <w:tcBorders>
              <w:top w:val="outset" w:sz="6" w:space="0" w:color="auto"/>
              <w:left w:val="outset" w:sz="6" w:space="0" w:color="auto"/>
              <w:bottom w:val="outset" w:sz="6" w:space="0" w:color="auto"/>
              <w:right w:val="outset" w:sz="6" w:space="0" w:color="auto"/>
            </w:tcBorders>
            <w:hideMark/>
          </w:tcPr>
          <w:p w14:paraId="33D23DDF" w14:textId="57A039B8" w:rsidR="00F14791" w:rsidRPr="00CF7159" w:rsidRDefault="00F14791" w:rsidP="00F14791">
            <w:pPr>
              <w:pStyle w:val="a3"/>
              <w:spacing w:line="256" w:lineRule="auto"/>
              <w:jc w:val="center"/>
            </w:pPr>
            <w:r w:rsidRPr="00CF7159">
              <w:t>12</w:t>
            </w:r>
          </w:p>
        </w:tc>
      </w:tr>
      <w:tr w:rsidR="00CF7159" w:rsidRPr="00CF7159" w14:paraId="1731AA5F"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center"/>
            <w:hideMark/>
          </w:tcPr>
          <w:p w14:paraId="42D31A01" w14:textId="77777777" w:rsidR="00F14791" w:rsidRPr="00CF7159" w:rsidRDefault="00F14791" w:rsidP="00B2450B">
            <w:pPr>
              <w:pStyle w:val="a3"/>
              <w:spacing w:line="256" w:lineRule="auto"/>
              <w:jc w:val="both"/>
            </w:pPr>
            <w:r w:rsidRPr="00CF7159">
              <w:rPr>
                <w:rStyle w:val="211pt"/>
                <w:color w:val="auto"/>
                <w:sz w:val="24"/>
                <w:szCs w:val="24"/>
              </w:rPr>
              <w:t>перевезення вантажів</w:t>
            </w:r>
          </w:p>
        </w:tc>
        <w:tc>
          <w:tcPr>
            <w:tcW w:w="934" w:type="pct"/>
            <w:tcBorders>
              <w:top w:val="outset" w:sz="6" w:space="0" w:color="auto"/>
              <w:left w:val="outset" w:sz="6" w:space="0" w:color="auto"/>
              <w:bottom w:val="outset" w:sz="6" w:space="0" w:color="auto"/>
              <w:right w:val="outset" w:sz="6" w:space="0" w:color="auto"/>
            </w:tcBorders>
            <w:hideMark/>
          </w:tcPr>
          <w:p w14:paraId="3799828A" w14:textId="16640C63" w:rsidR="00F14791" w:rsidRPr="00CF7159" w:rsidRDefault="00F14791" w:rsidP="00F14791">
            <w:pPr>
              <w:pStyle w:val="a3"/>
              <w:spacing w:line="256" w:lineRule="auto"/>
              <w:jc w:val="center"/>
            </w:pPr>
            <w:r w:rsidRPr="00CF7159">
              <w:t>15</w:t>
            </w:r>
          </w:p>
        </w:tc>
      </w:tr>
      <w:tr w:rsidR="00CF7159" w:rsidRPr="00CF7159" w14:paraId="20974F2E"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2636614F" w14:textId="4DBD8000" w:rsidR="004571D5" w:rsidRPr="00CF7159" w:rsidRDefault="004571D5"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39) розміщення:</w:t>
            </w:r>
          </w:p>
        </w:tc>
        <w:tc>
          <w:tcPr>
            <w:tcW w:w="934" w:type="pct"/>
            <w:tcBorders>
              <w:top w:val="outset" w:sz="6" w:space="0" w:color="auto"/>
              <w:left w:val="outset" w:sz="6" w:space="0" w:color="auto"/>
              <w:bottom w:val="outset" w:sz="6" w:space="0" w:color="auto"/>
              <w:right w:val="outset" w:sz="6" w:space="0" w:color="auto"/>
            </w:tcBorders>
          </w:tcPr>
          <w:p w14:paraId="0F3FE094" w14:textId="1F7A14CA" w:rsidR="004571D5" w:rsidRPr="00CF7159" w:rsidRDefault="004571D5" w:rsidP="00B2450B">
            <w:pPr>
              <w:pStyle w:val="a3"/>
              <w:spacing w:line="256" w:lineRule="auto"/>
              <w:jc w:val="center"/>
            </w:pPr>
          </w:p>
        </w:tc>
      </w:tr>
      <w:tr w:rsidR="00CF7159" w:rsidRPr="00CF7159" w14:paraId="37A63787"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shd w:val="clear" w:color="auto" w:fill="FFFFFF" w:themeFill="background1"/>
          </w:tcPr>
          <w:p w14:paraId="67C56123" w14:textId="77777777" w:rsidR="004571D5" w:rsidRPr="00CF7159" w:rsidRDefault="004571D5" w:rsidP="00B2450B">
            <w:pPr>
              <w:pStyle w:val="21"/>
              <w:shd w:val="clear" w:color="auto" w:fill="auto"/>
              <w:tabs>
                <w:tab w:val="left" w:pos="254"/>
              </w:tabs>
              <w:spacing w:before="0" w:after="0" w:line="240" w:lineRule="auto"/>
              <w:ind w:firstLine="0"/>
              <w:rPr>
                <w:rStyle w:val="211pt"/>
                <w:color w:val="auto"/>
                <w:sz w:val="24"/>
                <w:szCs w:val="24"/>
              </w:rPr>
            </w:pPr>
            <w:r w:rsidRPr="00CF7159">
              <w:rPr>
                <w:rStyle w:val="211pt"/>
                <w:color w:val="auto"/>
                <w:sz w:val="24"/>
                <w:szCs w:val="24"/>
              </w:rPr>
              <w:t>аптек, торговельних об'єктів з продажу окулярів, лінз, скелець у приміщеннях лікувально-профілактичних закладів</w:t>
            </w:r>
          </w:p>
        </w:tc>
        <w:tc>
          <w:tcPr>
            <w:tcW w:w="934" w:type="pct"/>
            <w:tcBorders>
              <w:top w:val="outset" w:sz="6" w:space="0" w:color="auto"/>
              <w:left w:val="outset" w:sz="6" w:space="0" w:color="auto"/>
              <w:bottom w:val="outset" w:sz="6" w:space="0" w:color="auto"/>
              <w:right w:val="outset" w:sz="6" w:space="0" w:color="auto"/>
            </w:tcBorders>
          </w:tcPr>
          <w:p w14:paraId="1A2C7C38" w14:textId="297C4F71" w:rsidR="004571D5" w:rsidRPr="00CF7159" w:rsidRDefault="004571D5" w:rsidP="00B2450B">
            <w:pPr>
              <w:pStyle w:val="a3"/>
              <w:spacing w:line="256" w:lineRule="auto"/>
              <w:jc w:val="center"/>
            </w:pPr>
            <w:r w:rsidRPr="00CF7159">
              <w:t>12</w:t>
            </w:r>
          </w:p>
        </w:tc>
      </w:tr>
      <w:tr w:rsidR="00CF7159" w:rsidRPr="00CF7159" w14:paraId="67CC10B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7F454064" w14:textId="77777777" w:rsidR="004571D5" w:rsidRPr="00CF7159" w:rsidRDefault="004571D5" w:rsidP="00B2450B">
            <w:pPr>
              <w:pStyle w:val="21"/>
              <w:shd w:val="clear" w:color="auto" w:fill="auto"/>
              <w:spacing w:before="0" w:after="0" w:line="278" w:lineRule="exact"/>
              <w:ind w:firstLine="0"/>
              <w:rPr>
                <w:sz w:val="24"/>
                <w:szCs w:val="24"/>
                <w:lang w:val="ru-RU"/>
              </w:rPr>
            </w:pPr>
            <w:r w:rsidRPr="00CF7159">
              <w:rPr>
                <w:rStyle w:val="211pt"/>
                <w:color w:val="auto"/>
                <w:sz w:val="24"/>
                <w:szCs w:val="24"/>
              </w:rPr>
              <w:t>аптек, ветеринарних аптек, торговельних об'єктів з продажу окулярів, лінз, скелець</w:t>
            </w:r>
          </w:p>
        </w:tc>
        <w:tc>
          <w:tcPr>
            <w:tcW w:w="934" w:type="pct"/>
            <w:tcBorders>
              <w:top w:val="outset" w:sz="6" w:space="0" w:color="auto"/>
              <w:left w:val="outset" w:sz="6" w:space="0" w:color="auto"/>
              <w:bottom w:val="outset" w:sz="6" w:space="0" w:color="auto"/>
              <w:right w:val="outset" w:sz="6" w:space="0" w:color="auto"/>
            </w:tcBorders>
          </w:tcPr>
          <w:p w14:paraId="1EC43258" w14:textId="21007586" w:rsidR="004571D5" w:rsidRPr="00CF7159" w:rsidRDefault="004571D5" w:rsidP="00B2450B">
            <w:pPr>
              <w:pStyle w:val="a3"/>
              <w:spacing w:line="256" w:lineRule="auto"/>
              <w:jc w:val="center"/>
            </w:pPr>
            <w:r w:rsidRPr="00CF7159">
              <w:t>8</w:t>
            </w:r>
          </w:p>
        </w:tc>
      </w:tr>
      <w:tr w:rsidR="00CF7159" w:rsidRPr="00CF7159" w14:paraId="1893EDE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bottom"/>
          </w:tcPr>
          <w:p w14:paraId="7B878F58" w14:textId="01729E59" w:rsidR="004D2B2C" w:rsidRPr="00CF7159" w:rsidRDefault="004571D5" w:rsidP="00B2450B">
            <w:pPr>
              <w:pStyle w:val="a3"/>
              <w:spacing w:line="256" w:lineRule="auto"/>
              <w:jc w:val="both"/>
              <w:rPr>
                <w:rStyle w:val="211pt"/>
                <w:color w:val="auto"/>
                <w:sz w:val="24"/>
                <w:szCs w:val="24"/>
              </w:rPr>
            </w:pPr>
            <w:r w:rsidRPr="00CF7159">
              <w:rPr>
                <w:rStyle w:val="211pt"/>
                <w:color w:val="auto"/>
                <w:sz w:val="24"/>
                <w:szCs w:val="24"/>
              </w:rPr>
              <w:t>40</w:t>
            </w:r>
            <w:r w:rsidR="004D2B2C" w:rsidRPr="00CF7159">
              <w:rPr>
                <w:rStyle w:val="211pt"/>
                <w:color w:val="auto"/>
                <w:sz w:val="24"/>
                <w:szCs w:val="24"/>
              </w:rPr>
              <w:t>)</w:t>
            </w:r>
            <w:r w:rsidR="004D2B2C" w:rsidRPr="00CF7159">
              <w:t xml:space="preserve"> розміщення:</w:t>
            </w:r>
          </w:p>
        </w:tc>
        <w:tc>
          <w:tcPr>
            <w:tcW w:w="934" w:type="pct"/>
            <w:tcBorders>
              <w:top w:val="outset" w:sz="6" w:space="0" w:color="auto"/>
              <w:left w:val="outset" w:sz="6" w:space="0" w:color="auto"/>
              <w:bottom w:val="outset" w:sz="6" w:space="0" w:color="auto"/>
              <w:right w:val="outset" w:sz="6" w:space="0" w:color="auto"/>
            </w:tcBorders>
          </w:tcPr>
          <w:p w14:paraId="1A931B88" w14:textId="77777777" w:rsidR="004D2B2C" w:rsidRPr="00CF7159" w:rsidRDefault="004D2B2C" w:rsidP="00F14791">
            <w:pPr>
              <w:pStyle w:val="a3"/>
              <w:spacing w:line="256" w:lineRule="auto"/>
              <w:jc w:val="center"/>
            </w:pPr>
          </w:p>
        </w:tc>
      </w:tr>
      <w:tr w:rsidR="00CF7159" w:rsidRPr="00CF7159" w14:paraId="530C3475"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bottom"/>
          </w:tcPr>
          <w:p w14:paraId="00513A44" w14:textId="0B4017FC" w:rsidR="004D2B2C" w:rsidRPr="00CF7159" w:rsidRDefault="004D2B2C" w:rsidP="00B2450B">
            <w:pPr>
              <w:pStyle w:val="a3"/>
              <w:spacing w:line="256" w:lineRule="auto"/>
              <w:jc w:val="both"/>
              <w:rPr>
                <w:rStyle w:val="211pt"/>
                <w:color w:val="auto"/>
                <w:sz w:val="24"/>
                <w:szCs w:val="24"/>
              </w:rPr>
            </w:pPr>
            <w:r w:rsidRPr="00CF7159">
              <w:t>видавництв друкованих засобів масової інформації та видавничої продукції, що друкуються виключно іноземними мовами</w:t>
            </w:r>
          </w:p>
        </w:tc>
        <w:tc>
          <w:tcPr>
            <w:tcW w:w="934" w:type="pct"/>
            <w:tcBorders>
              <w:top w:val="outset" w:sz="6" w:space="0" w:color="auto"/>
              <w:left w:val="outset" w:sz="6" w:space="0" w:color="auto"/>
              <w:bottom w:val="outset" w:sz="6" w:space="0" w:color="auto"/>
              <w:right w:val="outset" w:sz="6" w:space="0" w:color="auto"/>
            </w:tcBorders>
          </w:tcPr>
          <w:p w14:paraId="4734E399" w14:textId="0AE74504" w:rsidR="004D2B2C" w:rsidRPr="00CF7159" w:rsidRDefault="004D2B2C" w:rsidP="00F14791">
            <w:pPr>
              <w:pStyle w:val="a3"/>
              <w:spacing w:line="256" w:lineRule="auto"/>
              <w:jc w:val="center"/>
            </w:pPr>
            <w:r w:rsidRPr="00CF7159">
              <w:t>8</w:t>
            </w:r>
          </w:p>
        </w:tc>
      </w:tr>
      <w:tr w:rsidR="00CF7159" w:rsidRPr="00CF7159" w14:paraId="1BA5696B"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bottom"/>
          </w:tcPr>
          <w:p w14:paraId="4DDF16DF" w14:textId="61AB7D00" w:rsidR="004D2B2C" w:rsidRPr="00CF7159" w:rsidRDefault="004D2B2C" w:rsidP="00B2450B">
            <w:pPr>
              <w:pStyle w:val="a3"/>
              <w:spacing w:line="256" w:lineRule="auto"/>
              <w:jc w:val="both"/>
              <w:rPr>
                <w:rStyle w:val="211pt"/>
                <w:color w:val="auto"/>
                <w:sz w:val="24"/>
                <w:szCs w:val="24"/>
              </w:rPr>
            </w:pPr>
            <w:r w:rsidRPr="00CF7159">
              <w:t>видавництв друкованих засобів масової інформації та видавничої продукції</w:t>
            </w:r>
          </w:p>
        </w:tc>
        <w:tc>
          <w:tcPr>
            <w:tcW w:w="934" w:type="pct"/>
            <w:tcBorders>
              <w:top w:val="outset" w:sz="6" w:space="0" w:color="auto"/>
              <w:left w:val="outset" w:sz="6" w:space="0" w:color="auto"/>
              <w:bottom w:val="outset" w:sz="6" w:space="0" w:color="auto"/>
              <w:right w:val="outset" w:sz="6" w:space="0" w:color="auto"/>
            </w:tcBorders>
          </w:tcPr>
          <w:p w14:paraId="027D4AA6" w14:textId="654F6006" w:rsidR="004D2B2C" w:rsidRPr="00CF7159" w:rsidRDefault="004D2B2C" w:rsidP="00F14791">
            <w:pPr>
              <w:pStyle w:val="a3"/>
              <w:spacing w:line="256" w:lineRule="auto"/>
              <w:jc w:val="center"/>
            </w:pPr>
            <w:r w:rsidRPr="00CF7159">
              <w:t>4</w:t>
            </w:r>
          </w:p>
        </w:tc>
      </w:tr>
      <w:tr w:rsidR="00CF7159" w:rsidRPr="00CF7159" w14:paraId="16A3514F"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bottom"/>
            <w:hideMark/>
          </w:tcPr>
          <w:p w14:paraId="778A80E4" w14:textId="728A41AA" w:rsidR="00F14791" w:rsidRPr="00CF7159" w:rsidRDefault="004D2B2C" w:rsidP="00B2450B">
            <w:pPr>
              <w:pStyle w:val="a3"/>
              <w:spacing w:line="256" w:lineRule="auto"/>
              <w:jc w:val="both"/>
            </w:pPr>
            <w:r w:rsidRPr="00CF7159">
              <w:rPr>
                <w:rStyle w:val="211pt"/>
                <w:color w:val="auto"/>
                <w:sz w:val="24"/>
                <w:szCs w:val="24"/>
              </w:rPr>
              <w:t>4</w:t>
            </w:r>
            <w:r w:rsidR="004571D5" w:rsidRPr="00CF7159">
              <w:rPr>
                <w:rStyle w:val="211pt"/>
                <w:color w:val="auto"/>
                <w:sz w:val="24"/>
                <w:szCs w:val="24"/>
              </w:rPr>
              <w:t>1</w:t>
            </w:r>
            <w:r w:rsidR="00763743" w:rsidRPr="00CF7159">
              <w:rPr>
                <w:rStyle w:val="211pt"/>
                <w:color w:val="auto"/>
                <w:sz w:val="24"/>
                <w:szCs w:val="24"/>
              </w:rPr>
              <w:t xml:space="preserve">) </w:t>
            </w:r>
            <w:r w:rsidRPr="00CF7159">
              <w:rPr>
                <w:rStyle w:val="211pt"/>
                <w:color w:val="auto"/>
                <w:sz w:val="24"/>
                <w:szCs w:val="24"/>
              </w:rPr>
              <w:t xml:space="preserve">розміщення </w:t>
            </w:r>
            <w:r w:rsidR="00F14791" w:rsidRPr="00CF7159">
              <w:rPr>
                <w:rStyle w:val="211pt"/>
                <w:color w:val="auto"/>
                <w:sz w:val="24"/>
                <w:szCs w:val="24"/>
              </w:rPr>
              <w:t>ксерокопіювальної техніки для надання населенню послуг із ксерокопіювання документів:</w:t>
            </w:r>
          </w:p>
        </w:tc>
        <w:tc>
          <w:tcPr>
            <w:tcW w:w="934" w:type="pct"/>
            <w:tcBorders>
              <w:top w:val="outset" w:sz="6" w:space="0" w:color="auto"/>
              <w:left w:val="outset" w:sz="6" w:space="0" w:color="auto"/>
              <w:bottom w:val="outset" w:sz="6" w:space="0" w:color="auto"/>
              <w:right w:val="outset" w:sz="6" w:space="0" w:color="auto"/>
            </w:tcBorders>
          </w:tcPr>
          <w:p w14:paraId="177FA32A" w14:textId="0877AA99" w:rsidR="00F14791" w:rsidRPr="00CF7159" w:rsidRDefault="00F14791" w:rsidP="00F14791">
            <w:pPr>
              <w:pStyle w:val="a3"/>
              <w:spacing w:line="256" w:lineRule="auto"/>
              <w:jc w:val="center"/>
            </w:pPr>
          </w:p>
        </w:tc>
      </w:tr>
      <w:tr w:rsidR="00CF7159" w:rsidRPr="00CF7159" w14:paraId="20FF72E4"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12730F61" w14:textId="1B63D725" w:rsidR="00F14791" w:rsidRPr="00CF7159" w:rsidRDefault="00F14791" w:rsidP="00B2450B">
            <w:pPr>
              <w:pStyle w:val="a3"/>
              <w:spacing w:line="256" w:lineRule="auto"/>
              <w:jc w:val="both"/>
            </w:pPr>
            <w:r w:rsidRPr="00CF7159">
              <w:rPr>
                <w:rStyle w:val="211pt"/>
                <w:color w:val="auto"/>
                <w:sz w:val="24"/>
                <w:szCs w:val="24"/>
              </w:rPr>
              <w:t>на площі  не більш як 30,0  кв. метрів</w:t>
            </w:r>
          </w:p>
        </w:tc>
        <w:tc>
          <w:tcPr>
            <w:tcW w:w="934" w:type="pct"/>
            <w:tcBorders>
              <w:top w:val="outset" w:sz="6" w:space="0" w:color="auto"/>
              <w:left w:val="outset" w:sz="6" w:space="0" w:color="auto"/>
              <w:bottom w:val="outset" w:sz="6" w:space="0" w:color="auto"/>
              <w:right w:val="outset" w:sz="6" w:space="0" w:color="auto"/>
            </w:tcBorders>
          </w:tcPr>
          <w:p w14:paraId="6321C13F" w14:textId="14E6CB09" w:rsidR="00F14791" w:rsidRPr="00CF7159" w:rsidRDefault="00F14791" w:rsidP="00F14791">
            <w:pPr>
              <w:pStyle w:val="a3"/>
              <w:spacing w:line="256" w:lineRule="auto"/>
              <w:jc w:val="center"/>
            </w:pPr>
            <w:r w:rsidRPr="00CF7159">
              <w:t>6</w:t>
            </w:r>
          </w:p>
        </w:tc>
      </w:tr>
      <w:tr w:rsidR="00CF7159" w:rsidRPr="00CF7159" w14:paraId="25EC4073"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center"/>
            <w:hideMark/>
          </w:tcPr>
          <w:p w14:paraId="02E768FA" w14:textId="10863127" w:rsidR="00F14791" w:rsidRPr="00CF7159" w:rsidRDefault="00F14791" w:rsidP="00B2450B">
            <w:pPr>
              <w:pStyle w:val="a3"/>
              <w:spacing w:line="256" w:lineRule="auto"/>
              <w:jc w:val="both"/>
            </w:pPr>
            <w:r w:rsidRPr="00CF7159">
              <w:rPr>
                <w:rStyle w:val="211pt"/>
                <w:color w:val="auto"/>
                <w:sz w:val="24"/>
                <w:szCs w:val="24"/>
              </w:rPr>
              <w:t>на частині площі, що перевищує 30,0 кв. метрів</w:t>
            </w:r>
          </w:p>
        </w:tc>
        <w:tc>
          <w:tcPr>
            <w:tcW w:w="934" w:type="pct"/>
            <w:tcBorders>
              <w:top w:val="outset" w:sz="6" w:space="0" w:color="auto"/>
              <w:left w:val="outset" w:sz="6" w:space="0" w:color="auto"/>
              <w:bottom w:val="outset" w:sz="6" w:space="0" w:color="auto"/>
              <w:right w:val="outset" w:sz="6" w:space="0" w:color="auto"/>
            </w:tcBorders>
            <w:hideMark/>
          </w:tcPr>
          <w:p w14:paraId="02B2F1A0" w14:textId="77777777" w:rsidR="00F14791" w:rsidRPr="00CF7159" w:rsidRDefault="00F14791" w:rsidP="00F14791">
            <w:pPr>
              <w:pStyle w:val="a3"/>
              <w:spacing w:line="256" w:lineRule="auto"/>
              <w:jc w:val="center"/>
            </w:pPr>
            <w:r w:rsidRPr="00CF7159">
              <w:t>8</w:t>
            </w:r>
          </w:p>
        </w:tc>
      </w:tr>
      <w:tr w:rsidR="00CF7159" w:rsidRPr="00CF7159" w14:paraId="67F0239B"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39C26726" w14:textId="2DFAB999" w:rsidR="004D2B2C" w:rsidRPr="00CF7159" w:rsidRDefault="004D2B2C" w:rsidP="00B2450B">
            <w:pPr>
              <w:pStyle w:val="a3"/>
              <w:spacing w:before="0" w:beforeAutospacing="0" w:after="0" w:afterAutospacing="0" w:line="256" w:lineRule="auto"/>
              <w:jc w:val="both"/>
              <w:rPr>
                <w:rStyle w:val="211pt"/>
                <w:rFonts w:eastAsia="Microsoft Sans Serif"/>
                <w:color w:val="auto"/>
                <w:sz w:val="24"/>
                <w:szCs w:val="24"/>
              </w:rPr>
            </w:pPr>
            <w:r w:rsidRPr="00CF7159">
              <w:rPr>
                <w:rStyle w:val="211pt"/>
                <w:rFonts w:eastAsia="Microsoft Sans Serif"/>
                <w:color w:val="auto"/>
                <w:sz w:val="24"/>
                <w:szCs w:val="24"/>
              </w:rPr>
              <w:t>4</w:t>
            </w:r>
            <w:r w:rsidR="004571D5" w:rsidRPr="00CF7159">
              <w:rPr>
                <w:rStyle w:val="211pt"/>
                <w:rFonts w:eastAsia="Microsoft Sans Serif"/>
                <w:color w:val="auto"/>
                <w:sz w:val="24"/>
                <w:szCs w:val="24"/>
              </w:rPr>
              <w:t>2</w:t>
            </w:r>
            <w:r w:rsidRPr="00CF7159">
              <w:rPr>
                <w:rStyle w:val="211pt"/>
                <w:rFonts w:eastAsia="Microsoft Sans Serif"/>
                <w:color w:val="auto"/>
                <w:sz w:val="24"/>
                <w:szCs w:val="24"/>
              </w:rPr>
              <w:t xml:space="preserve">) використання народними депутатами України для розміщення громадської приймальні, у тому числі коли договір оренди </w:t>
            </w:r>
            <w:r w:rsidRPr="00CF7159">
              <w:t xml:space="preserve">(найму) </w:t>
            </w:r>
            <w:r w:rsidRPr="00CF7159">
              <w:rPr>
                <w:rStyle w:val="211pt"/>
                <w:rFonts w:eastAsia="Microsoft Sans Serif"/>
                <w:color w:val="auto"/>
                <w:sz w:val="24"/>
                <w:szCs w:val="24"/>
              </w:rPr>
              <w:t xml:space="preserve">від імені депутата укладається громадською організацією в інтересах депутата і для розміщення його депутатської приймальні </w:t>
            </w:r>
            <w:r w:rsidRPr="00CF7159">
              <w:rPr>
                <w:rStyle w:val="211pt"/>
                <w:color w:val="auto"/>
                <w:sz w:val="24"/>
                <w:szCs w:val="24"/>
              </w:rPr>
              <w:t>(крім, визначених у пункті 13 цієї Методики)</w:t>
            </w:r>
            <w:r w:rsidRPr="00CF7159">
              <w:rPr>
                <w:rStyle w:val="211pt"/>
                <w:rFonts w:eastAsia="Microsoft Sans Serif"/>
                <w:color w:val="auto"/>
                <w:sz w:val="24"/>
                <w:szCs w:val="24"/>
              </w:rPr>
              <w:t>:</w:t>
            </w:r>
          </w:p>
        </w:tc>
        <w:tc>
          <w:tcPr>
            <w:tcW w:w="934" w:type="pct"/>
            <w:tcBorders>
              <w:top w:val="outset" w:sz="6" w:space="0" w:color="auto"/>
              <w:left w:val="outset" w:sz="6" w:space="0" w:color="auto"/>
              <w:bottom w:val="outset" w:sz="6" w:space="0" w:color="auto"/>
              <w:right w:val="outset" w:sz="6" w:space="0" w:color="auto"/>
            </w:tcBorders>
          </w:tcPr>
          <w:p w14:paraId="71FBE795" w14:textId="77777777" w:rsidR="004D2B2C" w:rsidRPr="00CF7159" w:rsidRDefault="004D2B2C" w:rsidP="00B2450B">
            <w:pPr>
              <w:pStyle w:val="a3"/>
              <w:spacing w:line="256" w:lineRule="auto"/>
              <w:jc w:val="center"/>
            </w:pPr>
          </w:p>
        </w:tc>
      </w:tr>
      <w:tr w:rsidR="00CF7159" w:rsidRPr="00CF7159" w14:paraId="68625F21"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292E17B" w14:textId="77777777" w:rsidR="004D2B2C" w:rsidRPr="00CF7159" w:rsidRDefault="004D2B2C" w:rsidP="00B2450B">
            <w:pPr>
              <w:pStyle w:val="a3"/>
              <w:spacing w:before="0" w:beforeAutospacing="0" w:after="0" w:afterAutospacing="0" w:line="256" w:lineRule="auto"/>
              <w:jc w:val="both"/>
              <w:rPr>
                <w:rStyle w:val="211pt"/>
                <w:rFonts w:eastAsia="Microsoft Sans Serif"/>
                <w:color w:val="auto"/>
                <w:sz w:val="24"/>
                <w:szCs w:val="24"/>
              </w:rPr>
            </w:pPr>
            <w:r w:rsidRPr="00CF7159">
              <w:rPr>
                <w:rStyle w:val="211pt"/>
                <w:rFonts w:eastAsia="Microsoft Sans Serif"/>
                <w:color w:val="auto"/>
                <w:sz w:val="24"/>
                <w:szCs w:val="24"/>
              </w:rPr>
              <w:t>на площі не більш як 50,0 кв. метрів</w:t>
            </w:r>
          </w:p>
        </w:tc>
        <w:tc>
          <w:tcPr>
            <w:tcW w:w="934" w:type="pct"/>
            <w:tcBorders>
              <w:top w:val="outset" w:sz="6" w:space="0" w:color="auto"/>
              <w:left w:val="outset" w:sz="6" w:space="0" w:color="auto"/>
              <w:bottom w:val="outset" w:sz="6" w:space="0" w:color="auto"/>
              <w:right w:val="outset" w:sz="6" w:space="0" w:color="auto"/>
            </w:tcBorders>
            <w:hideMark/>
          </w:tcPr>
          <w:p w14:paraId="57E0DBF0" w14:textId="77777777" w:rsidR="004D2B2C" w:rsidRPr="00CF7159" w:rsidRDefault="004D2B2C" w:rsidP="00B2450B">
            <w:pPr>
              <w:pStyle w:val="a3"/>
              <w:spacing w:line="256" w:lineRule="auto"/>
              <w:jc w:val="center"/>
            </w:pPr>
            <w:r w:rsidRPr="00CF7159">
              <w:t>3</w:t>
            </w:r>
          </w:p>
        </w:tc>
      </w:tr>
      <w:tr w:rsidR="00CF7159" w:rsidRPr="00CF7159" w14:paraId="4BC0CDBD"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20E856C6" w14:textId="77777777" w:rsidR="004D2B2C" w:rsidRPr="00CF7159" w:rsidRDefault="004D2B2C" w:rsidP="00B2450B">
            <w:pPr>
              <w:pStyle w:val="a3"/>
              <w:spacing w:before="0" w:beforeAutospacing="0" w:after="0" w:afterAutospacing="0" w:line="256" w:lineRule="auto"/>
              <w:jc w:val="both"/>
              <w:rPr>
                <w:rStyle w:val="211pt"/>
                <w:rFonts w:eastAsia="Microsoft Sans Serif"/>
                <w:color w:val="auto"/>
                <w:sz w:val="24"/>
                <w:szCs w:val="24"/>
              </w:rPr>
            </w:pPr>
            <w:r w:rsidRPr="00CF7159">
              <w:rPr>
                <w:rStyle w:val="211pt"/>
                <w:rFonts w:eastAsia="Microsoft Sans Serif"/>
                <w:color w:val="auto"/>
                <w:sz w:val="24"/>
                <w:szCs w:val="24"/>
              </w:rPr>
              <w:t>на частину площі, що перевищує 50,0 кв. метрів</w:t>
            </w:r>
          </w:p>
        </w:tc>
        <w:tc>
          <w:tcPr>
            <w:tcW w:w="934" w:type="pct"/>
            <w:tcBorders>
              <w:top w:val="outset" w:sz="6" w:space="0" w:color="auto"/>
              <w:left w:val="outset" w:sz="6" w:space="0" w:color="auto"/>
              <w:bottom w:val="outset" w:sz="6" w:space="0" w:color="auto"/>
              <w:right w:val="outset" w:sz="6" w:space="0" w:color="auto"/>
            </w:tcBorders>
            <w:hideMark/>
          </w:tcPr>
          <w:p w14:paraId="0C559EFB" w14:textId="77777777" w:rsidR="004D2B2C" w:rsidRPr="00CF7159" w:rsidRDefault="004D2B2C" w:rsidP="00B2450B">
            <w:pPr>
              <w:pStyle w:val="a3"/>
              <w:spacing w:line="256" w:lineRule="auto"/>
              <w:jc w:val="center"/>
            </w:pPr>
            <w:r w:rsidRPr="00CF7159">
              <w:t>10</w:t>
            </w:r>
          </w:p>
        </w:tc>
      </w:tr>
      <w:tr w:rsidR="00CF7159" w:rsidRPr="00CF7159" w14:paraId="4A19ED7F"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7C82A748" w14:textId="7E1A1AD0" w:rsidR="004D2B2C" w:rsidRPr="00CF7159" w:rsidRDefault="004D2B2C" w:rsidP="00B2450B">
            <w:pPr>
              <w:pStyle w:val="a3"/>
              <w:spacing w:line="256" w:lineRule="auto"/>
              <w:jc w:val="both"/>
              <w:rPr>
                <w:rStyle w:val="211pt"/>
                <w:color w:val="auto"/>
                <w:sz w:val="24"/>
                <w:szCs w:val="24"/>
              </w:rPr>
            </w:pPr>
            <w:r w:rsidRPr="00CF7159">
              <w:rPr>
                <w:rStyle w:val="211pt"/>
                <w:color w:val="auto"/>
                <w:sz w:val="24"/>
                <w:szCs w:val="24"/>
              </w:rPr>
              <w:t>4</w:t>
            </w:r>
            <w:r w:rsidR="004571D5" w:rsidRPr="00CF7159">
              <w:rPr>
                <w:rStyle w:val="211pt"/>
                <w:color w:val="auto"/>
                <w:sz w:val="24"/>
                <w:szCs w:val="24"/>
              </w:rPr>
              <w:t>3</w:t>
            </w:r>
            <w:r w:rsidRPr="00CF7159">
              <w:rPr>
                <w:rStyle w:val="211pt"/>
                <w:color w:val="auto"/>
                <w:sz w:val="24"/>
                <w:szCs w:val="24"/>
              </w:rPr>
              <w:t>) розміщення пунктів доочищення та продажу питної води:</w:t>
            </w:r>
          </w:p>
        </w:tc>
        <w:tc>
          <w:tcPr>
            <w:tcW w:w="934" w:type="pct"/>
            <w:tcBorders>
              <w:top w:val="outset" w:sz="6" w:space="0" w:color="auto"/>
              <w:left w:val="outset" w:sz="6" w:space="0" w:color="auto"/>
              <w:bottom w:val="outset" w:sz="6" w:space="0" w:color="auto"/>
              <w:right w:val="outset" w:sz="6" w:space="0" w:color="auto"/>
            </w:tcBorders>
          </w:tcPr>
          <w:p w14:paraId="3B586B52" w14:textId="77777777" w:rsidR="004D2B2C" w:rsidRPr="00CF7159" w:rsidRDefault="004D2B2C" w:rsidP="00B2450B">
            <w:pPr>
              <w:pStyle w:val="a3"/>
              <w:spacing w:line="256" w:lineRule="auto"/>
              <w:jc w:val="center"/>
            </w:pPr>
          </w:p>
        </w:tc>
      </w:tr>
      <w:tr w:rsidR="00CF7159" w:rsidRPr="00CF7159" w14:paraId="2F5FB791"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5FB910A1" w14:textId="77777777" w:rsidR="004D2B2C" w:rsidRPr="00CF7159" w:rsidRDefault="004D2B2C" w:rsidP="00B2450B">
            <w:pPr>
              <w:pStyle w:val="a3"/>
              <w:spacing w:line="256" w:lineRule="auto"/>
              <w:jc w:val="both"/>
              <w:rPr>
                <w:rStyle w:val="211pt"/>
                <w:color w:val="auto"/>
                <w:sz w:val="24"/>
                <w:szCs w:val="24"/>
              </w:rPr>
            </w:pPr>
            <w:r w:rsidRPr="00CF7159">
              <w:rPr>
                <w:rStyle w:val="211pt"/>
                <w:color w:val="auto"/>
                <w:sz w:val="24"/>
                <w:szCs w:val="24"/>
              </w:rPr>
              <w:t>на площі  не більш як  20,0  кв. метрів</w:t>
            </w:r>
          </w:p>
        </w:tc>
        <w:tc>
          <w:tcPr>
            <w:tcW w:w="934" w:type="pct"/>
            <w:tcBorders>
              <w:top w:val="outset" w:sz="6" w:space="0" w:color="auto"/>
              <w:left w:val="outset" w:sz="6" w:space="0" w:color="auto"/>
              <w:bottom w:val="outset" w:sz="6" w:space="0" w:color="auto"/>
              <w:right w:val="outset" w:sz="6" w:space="0" w:color="auto"/>
            </w:tcBorders>
            <w:hideMark/>
          </w:tcPr>
          <w:p w14:paraId="59BFD51E" w14:textId="77777777" w:rsidR="004D2B2C" w:rsidRPr="00CF7159" w:rsidRDefault="004D2B2C" w:rsidP="00B2450B">
            <w:pPr>
              <w:pStyle w:val="a3"/>
              <w:spacing w:line="256" w:lineRule="auto"/>
              <w:jc w:val="center"/>
            </w:pPr>
            <w:r w:rsidRPr="00CF7159">
              <w:t>3</w:t>
            </w:r>
          </w:p>
        </w:tc>
      </w:tr>
      <w:tr w:rsidR="00CF7159" w:rsidRPr="00CF7159" w14:paraId="1F496E6A"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center"/>
            <w:hideMark/>
          </w:tcPr>
          <w:p w14:paraId="0611FD16" w14:textId="77777777" w:rsidR="004D2B2C" w:rsidRPr="00CF7159" w:rsidRDefault="004D2B2C" w:rsidP="00B2450B">
            <w:pPr>
              <w:pStyle w:val="a3"/>
              <w:spacing w:line="256" w:lineRule="auto"/>
              <w:jc w:val="both"/>
              <w:rPr>
                <w:rStyle w:val="211pt"/>
                <w:color w:val="auto"/>
                <w:sz w:val="24"/>
                <w:szCs w:val="24"/>
              </w:rPr>
            </w:pPr>
            <w:r w:rsidRPr="00CF7159">
              <w:rPr>
                <w:rStyle w:val="211pt"/>
                <w:color w:val="auto"/>
                <w:sz w:val="24"/>
                <w:szCs w:val="24"/>
              </w:rPr>
              <w:t>на частині площі, що перевищує 20,0  кв. метрів</w:t>
            </w:r>
          </w:p>
        </w:tc>
        <w:tc>
          <w:tcPr>
            <w:tcW w:w="934" w:type="pct"/>
            <w:tcBorders>
              <w:top w:val="outset" w:sz="6" w:space="0" w:color="auto"/>
              <w:left w:val="outset" w:sz="6" w:space="0" w:color="auto"/>
              <w:bottom w:val="outset" w:sz="6" w:space="0" w:color="auto"/>
              <w:right w:val="outset" w:sz="6" w:space="0" w:color="auto"/>
            </w:tcBorders>
            <w:hideMark/>
          </w:tcPr>
          <w:p w14:paraId="7B26EC70" w14:textId="77777777" w:rsidR="004D2B2C" w:rsidRPr="00CF7159" w:rsidRDefault="004D2B2C" w:rsidP="00B2450B">
            <w:pPr>
              <w:pStyle w:val="a3"/>
              <w:spacing w:line="256" w:lineRule="auto"/>
              <w:jc w:val="center"/>
            </w:pPr>
            <w:r w:rsidRPr="00CF7159">
              <w:t>8</w:t>
            </w:r>
          </w:p>
        </w:tc>
      </w:tr>
      <w:tr w:rsidR="00CF7159" w:rsidRPr="00CF7159" w14:paraId="31CCB98E"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7C54E613" w14:textId="766B7BB2" w:rsidR="004D2B2C" w:rsidRPr="00CF7159" w:rsidRDefault="00BC2232" w:rsidP="006A20E9">
            <w:pPr>
              <w:pStyle w:val="a3"/>
              <w:spacing w:before="0" w:beforeAutospacing="0" w:after="0" w:afterAutospacing="0" w:line="256" w:lineRule="auto"/>
              <w:jc w:val="both"/>
              <w:rPr>
                <w:rStyle w:val="211pt"/>
                <w:color w:val="auto"/>
                <w:sz w:val="24"/>
                <w:szCs w:val="24"/>
              </w:rPr>
            </w:pPr>
            <w:r w:rsidRPr="00CF7159">
              <w:rPr>
                <w:rStyle w:val="211pt"/>
                <w:rFonts w:eastAsia="Microsoft Sans Serif"/>
                <w:color w:val="auto"/>
                <w:sz w:val="24"/>
                <w:szCs w:val="24"/>
              </w:rPr>
              <w:lastRenderedPageBreak/>
              <w:t>4</w:t>
            </w:r>
            <w:r w:rsidR="004571D5" w:rsidRPr="00CF7159">
              <w:rPr>
                <w:rStyle w:val="211pt"/>
                <w:rFonts w:eastAsia="Microsoft Sans Serif"/>
                <w:color w:val="auto"/>
                <w:sz w:val="24"/>
                <w:szCs w:val="24"/>
              </w:rPr>
              <w:t>4</w:t>
            </w:r>
            <w:r w:rsidR="004D2B2C" w:rsidRPr="00CF7159">
              <w:rPr>
                <w:rStyle w:val="211pt"/>
                <w:rFonts w:eastAsia="Microsoft Sans Serif"/>
                <w:color w:val="auto"/>
                <w:sz w:val="24"/>
                <w:szCs w:val="24"/>
              </w:rPr>
              <w:t xml:space="preserve">) </w:t>
            </w:r>
            <w:r w:rsidR="006A20E9">
              <w:rPr>
                <w:rStyle w:val="211pt"/>
                <w:rFonts w:eastAsia="Microsoft Sans Serif"/>
                <w:color w:val="auto"/>
                <w:sz w:val="24"/>
                <w:szCs w:val="24"/>
              </w:rPr>
              <w:t>р</w:t>
            </w:r>
            <w:r w:rsidR="004D2B2C" w:rsidRPr="00CF7159">
              <w:rPr>
                <w:rStyle w:val="211pt"/>
                <w:rFonts w:eastAsia="Microsoft Sans Serif"/>
                <w:color w:val="auto"/>
                <w:sz w:val="24"/>
                <w:szCs w:val="24"/>
              </w:rPr>
              <w:t>озміщення громадських об’єднань та благодійних організацій</w:t>
            </w:r>
          </w:p>
        </w:tc>
        <w:tc>
          <w:tcPr>
            <w:tcW w:w="934" w:type="pct"/>
            <w:tcBorders>
              <w:top w:val="outset" w:sz="6" w:space="0" w:color="auto"/>
              <w:left w:val="outset" w:sz="6" w:space="0" w:color="auto"/>
              <w:bottom w:val="outset" w:sz="6" w:space="0" w:color="auto"/>
              <w:right w:val="outset" w:sz="6" w:space="0" w:color="auto"/>
            </w:tcBorders>
          </w:tcPr>
          <w:p w14:paraId="600B6FCB" w14:textId="77777777" w:rsidR="004D2B2C" w:rsidRPr="00CF7159" w:rsidRDefault="004D2B2C" w:rsidP="004D2B2C">
            <w:pPr>
              <w:pStyle w:val="a3"/>
              <w:spacing w:line="256" w:lineRule="auto"/>
              <w:jc w:val="center"/>
            </w:pPr>
          </w:p>
        </w:tc>
      </w:tr>
      <w:tr w:rsidR="00CF7159" w:rsidRPr="00CF7159" w14:paraId="1D2D3FC0"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15F74B43" w14:textId="6A955D64" w:rsidR="004D2B2C" w:rsidRPr="00CF7159" w:rsidRDefault="004D2B2C" w:rsidP="00B2450B">
            <w:pPr>
              <w:pStyle w:val="a3"/>
              <w:spacing w:before="0" w:beforeAutospacing="0" w:after="0" w:afterAutospacing="0" w:line="256" w:lineRule="auto"/>
              <w:jc w:val="both"/>
              <w:rPr>
                <w:rStyle w:val="211pt"/>
                <w:color w:val="auto"/>
                <w:sz w:val="24"/>
                <w:szCs w:val="24"/>
              </w:rPr>
            </w:pPr>
            <w:r w:rsidRPr="00CF7159">
              <w:rPr>
                <w:rStyle w:val="211pt"/>
                <w:rFonts w:eastAsia="Microsoft Sans Serif"/>
                <w:color w:val="auto"/>
                <w:sz w:val="24"/>
                <w:szCs w:val="24"/>
              </w:rPr>
              <w:t>на площі не більш як 100,0 кв. метрів</w:t>
            </w:r>
          </w:p>
        </w:tc>
        <w:tc>
          <w:tcPr>
            <w:tcW w:w="934" w:type="pct"/>
            <w:tcBorders>
              <w:top w:val="outset" w:sz="6" w:space="0" w:color="auto"/>
              <w:left w:val="outset" w:sz="6" w:space="0" w:color="auto"/>
              <w:bottom w:val="outset" w:sz="6" w:space="0" w:color="auto"/>
              <w:right w:val="outset" w:sz="6" w:space="0" w:color="auto"/>
            </w:tcBorders>
            <w:hideMark/>
          </w:tcPr>
          <w:p w14:paraId="4B0F188A" w14:textId="73BAAC54" w:rsidR="004D2B2C" w:rsidRPr="00CF7159" w:rsidRDefault="004D2B2C" w:rsidP="004D2B2C">
            <w:pPr>
              <w:pStyle w:val="a3"/>
              <w:spacing w:line="256" w:lineRule="auto"/>
              <w:jc w:val="center"/>
            </w:pPr>
            <w:r w:rsidRPr="00CF7159">
              <w:t>1</w:t>
            </w:r>
          </w:p>
        </w:tc>
      </w:tr>
      <w:tr w:rsidR="00CF7159" w:rsidRPr="00CF7159" w14:paraId="1E601302"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6BF36584" w14:textId="1589AE0A" w:rsidR="004D2B2C" w:rsidRPr="00CF7159" w:rsidRDefault="004D2B2C" w:rsidP="00B2450B">
            <w:pPr>
              <w:pStyle w:val="a3"/>
              <w:spacing w:before="0" w:beforeAutospacing="0" w:after="0" w:afterAutospacing="0" w:line="256" w:lineRule="auto"/>
              <w:jc w:val="both"/>
              <w:rPr>
                <w:rStyle w:val="211pt"/>
                <w:rFonts w:eastAsia="Microsoft Sans Serif"/>
                <w:color w:val="auto"/>
                <w:sz w:val="24"/>
                <w:szCs w:val="24"/>
              </w:rPr>
            </w:pPr>
            <w:r w:rsidRPr="00CF7159">
              <w:rPr>
                <w:rStyle w:val="211pt"/>
                <w:rFonts w:eastAsia="Microsoft Sans Serif"/>
                <w:color w:val="auto"/>
                <w:sz w:val="24"/>
                <w:szCs w:val="24"/>
              </w:rPr>
              <w:t xml:space="preserve">на частині площі, що перевищує 100,0 кв. метрів до 150,0 кв. метрів </w:t>
            </w:r>
          </w:p>
        </w:tc>
        <w:tc>
          <w:tcPr>
            <w:tcW w:w="934" w:type="pct"/>
            <w:tcBorders>
              <w:top w:val="outset" w:sz="6" w:space="0" w:color="auto"/>
              <w:left w:val="outset" w:sz="6" w:space="0" w:color="auto"/>
              <w:bottom w:val="outset" w:sz="6" w:space="0" w:color="auto"/>
              <w:right w:val="outset" w:sz="6" w:space="0" w:color="auto"/>
            </w:tcBorders>
            <w:hideMark/>
          </w:tcPr>
          <w:p w14:paraId="738A5EB4" w14:textId="03E73AE4" w:rsidR="004D2B2C" w:rsidRPr="00CF7159" w:rsidRDefault="004D2B2C" w:rsidP="004D2B2C">
            <w:pPr>
              <w:pStyle w:val="a3"/>
              <w:spacing w:line="256" w:lineRule="auto"/>
              <w:jc w:val="center"/>
            </w:pPr>
            <w:r w:rsidRPr="00CF7159">
              <w:t>3</w:t>
            </w:r>
          </w:p>
        </w:tc>
      </w:tr>
      <w:tr w:rsidR="00CF7159" w:rsidRPr="00CF7159" w14:paraId="4D4404E1"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77EB62C4" w14:textId="3B8959F9" w:rsidR="004D2B2C" w:rsidRPr="00CF7159" w:rsidRDefault="004D2B2C" w:rsidP="00B2450B">
            <w:pPr>
              <w:pStyle w:val="a3"/>
              <w:spacing w:before="0" w:beforeAutospacing="0" w:after="0" w:afterAutospacing="0" w:line="256" w:lineRule="auto"/>
              <w:jc w:val="both"/>
              <w:rPr>
                <w:rStyle w:val="211pt"/>
                <w:rFonts w:eastAsia="Microsoft Sans Serif"/>
                <w:color w:val="auto"/>
                <w:sz w:val="24"/>
                <w:szCs w:val="24"/>
              </w:rPr>
            </w:pPr>
            <w:r w:rsidRPr="00CF7159">
              <w:rPr>
                <w:rStyle w:val="211pt"/>
                <w:rFonts w:eastAsia="Microsoft Sans Serif"/>
                <w:color w:val="auto"/>
                <w:sz w:val="24"/>
                <w:szCs w:val="24"/>
              </w:rPr>
              <w:t>на частині площі, що перевищує 150,0 кв. метрів до 200,0 кв. метрів</w:t>
            </w:r>
          </w:p>
        </w:tc>
        <w:tc>
          <w:tcPr>
            <w:tcW w:w="934" w:type="pct"/>
            <w:tcBorders>
              <w:top w:val="outset" w:sz="6" w:space="0" w:color="auto"/>
              <w:left w:val="outset" w:sz="6" w:space="0" w:color="auto"/>
              <w:bottom w:val="outset" w:sz="6" w:space="0" w:color="auto"/>
              <w:right w:val="outset" w:sz="6" w:space="0" w:color="auto"/>
            </w:tcBorders>
          </w:tcPr>
          <w:p w14:paraId="1C38E208" w14:textId="576ACD33" w:rsidR="004D2B2C" w:rsidRPr="00CF7159" w:rsidRDefault="004D2B2C" w:rsidP="004D2B2C">
            <w:pPr>
              <w:pStyle w:val="a3"/>
              <w:spacing w:line="256" w:lineRule="auto"/>
              <w:jc w:val="center"/>
            </w:pPr>
            <w:r w:rsidRPr="00CF7159">
              <w:t>4</w:t>
            </w:r>
          </w:p>
        </w:tc>
      </w:tr>
      <w:tr w:rsidR="00CF7159" w:rsidRPr="00CF7159" w14:paraId="16DA6EEB"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6A3AEB9C" w14:textId="5F659689" w:rsidR="004D2B2C" w:rsidRPr="00CF7159" w:rsidRDefault="004D2B2C" w:rsidP="00B2450B">
            <w:pPr>
              <w:pStyle w:val="a3"/>
              <w:spacing w:before="0" w:beforeAutospacing="0" w:after="0" w:afterAutospacing="0" w:line="256" w:lineRule="auto"/>
              <w:jc w:val="both"/>
              <w:rPr>
                <w:rStyle w:val="211pt"/>
                <w:rFonts w:eastAsia="Microsoft Sans Serif"/>
                <w:color w:val="auto"/>
                <w:sz w:val="24"/>
                <w:szCs w:val="24"/>
              </w:rPr>
            </w:pPr>
            <w:r w:rsidRPr="00CF7159">
              <w:rPr>
                <w:rStyle w:val="211pt"/>
                <w:rFonts w:eastAsia="Microsoft Sans Serif"/>
                <w:color w:val="auto"/>
                <w:sz w:val="24"/>
                <w:szCs w:val="24"/>
              </w:rPr>
              <w:t xml:space="preserve">на частині площі, що перевищує 200,0 кв. метрів  </w:t>
            </w:r>
          </w:p>
        </w:tc>
        <w:tc>
          <w:tcPr>
            <w:tcW w:w="934" w:type="pct"/>
            <w:tcBorders>
              <w:top w:val="outset" w:sz="6" w:space="0" w:color="auto"/>
              <w:left w:val="outset" w:sz="6" w:space="0" w:color="auto"/>
              <w:bottom w:val="outset" w:sz="6" w:space="0" w:color="auto"/>
              <w:right w:val="outset" w:sz="6" w:space="0" w:color="auto"/>
            </w:tcBorders>
          </w:tcPr>
          <w:p w14:paraId="716DA832" w14:textId="23B57AB3" w:rsidR="004D2B2C" w:rsidRPr="00CF7159" w:rsidRDefault="004D2B2C" w:rsidP="004D2B2C">
            <w:pPr>
              <w:pStyle w:val="a3"/>
              <w:spacing w:line="256" w:lineRule="auto"/>
              <w:jc w:val="center"/>
            </w:pPr>
            <w:r w:rsidRPr="00CF7159">
              <w:t>5</w:t>
            </w:r>
          </w:p>
        </w:tc>
      </w:tr>
      <w:tr w:rsidR="00CF7159" w:rsidRPr="00CF7159" w14:paraId="21CE445A"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421E1464" w14:textId="02E100FD" w:rsidR="00BC2232" w:rsidRPr="00CF7159" w:rsidRDefault="00BC2232" w:rsidP="00B2450B">
            <w:pPr>
              <w:pStyle w:val="a3"/>
              <w:spacing w:line="256" w:lineRule="auto"/>
              <w:jc w:val="both"/>
            </w:pPr>
            <w:r w:rsidRPr="00CF7159">
              <w:rPr>
                <w:rStyle w:val="211pt"/>
                <w:rFonts w:eastAsia="Microsoft Sans Serif"/>
                <w:color w:val="auto"/>
                <w:sz w:val="24"/>
                <w:szCs w:val="24"/>
              </w:rPr>
              <w:t>4</w:t>
            </w:r>
            <w:r w:rsidR="004571D5" w:rsidRPr="00CF7159">
              <w:rPr>
                <w:rStyle w:val="211pt"/>
                <w:rFonts w:eastAsia="Microsoft Sans Serif"/>
                <w:color w:val="auto"/>
                <w:sz w:val="24"/>
                <w:szCs w:val="24"/>
              </w:rPr>
              <w:t>5</w:t>
            </w:r>
            <w:r w:rsidRPr="00CF7159">
              <w:rPr>
                <w:rStyle w:val="211pt"/>
                <w:rFonts w:eastAsia="Microsoft Sans Serif"/>
                <w:color w:val="auto"/>
                <w:sz w:val="24"/>
                <w:szCs w:val="24"/>
              </w:rPr>
              <w:t>) використання приміщень фізичними особами, що проживають у багатоквартирному будинку, для побутових потреб:</w:t>
            </w:r>
          </w:p>
        </w:tc>
        <w:tc>
          <w:tcPr>
            <w:tcW w:w="934" w:type="pct"/>
            <w:tcBorders>
              <w:top w:val="outset" w:sz="6" w:space="0" w:color="auto"/>
              <w:left w:val="outset" w:sz="6" w:space="0" w:color="auto"/>
              <w:bottom w:val="outset" w:sz="6" w:space="0" w:color="auto"/>
              <w:right w:val="outset" w:sz="6" w:space="0" w:color="auto"/>
            </w:tcBorders>
            <w:hideMark/>
          </w:tcPr>
          <w:p w14:paraId="170123FC" w14:textId="77777777" w:rsidR="00BC2232" w:rsidRPr="00CF7159" w:rsidRDefault="00BC2232" w:rsidP="00B2450B">
            <w:pPr>
              <w:pStyle w:val="a3"/>
              <w:spacing w:line="256" w:lineRule="auto"/>
              <w:jc w:val="center"/>
            </w:pPr>
          </w:p>
        </w:tc>
      </w:tr>
      <w:tr w:rsidR="0008137F" w:rsidRPr="00CF7159" w14:paraId="7F873929"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0F686BA3" w14:textId="239791E9" w:rsidR="0008137F" w:rsidRPr="00CF7159" w:rsidRDefault="0008137F" w:rsidP="0008137F">
            <w:pPr>
              <w:pStyle w:val="a3"/>
              <w:spacing w:line="256" w:lineRule="auto"/>
              <w:jc w:val="both"/>
              <w:rPr>
                <w:rStyle w:val="211pt"/>
                <w:rFonts w:eastAsia="Microsoft Sans Serif"/>
                <w:color w:val="auto"/>
                <w:sz w:val="24"/>
                <w:szCs w:val="24"/>
              </w:rPr>
            </w:pPr>
            <w:r>
              <w:rPr>
                <w:rStyle w:val="211pt"/>
                <w:rFonts w:eastAsia="Microsoft Sans Serif"/>
                <w:color w:val="auto"/>
                <w:sz w:val="24"/>
                <w:szCs w:val="24"/>
              </w:rPr>
              <w:t>на площі не більш як 12,0 кв. м</w:t>
            </w:r>
          </w:p>
        </w:tc>
        <w:tc>
          <w:tcPr>
            <w:tcW w:w="934" w:type="pct"/>
            <w:tcBorders>
              <w:top w:val="outset" w:sz="6" w:space="0" w:color="auto"/>
              <w:left w:val="outset" w:sz="6" w:space="0" w:color="auto"/>
              <w:bottom w:val="outset" w:sz="6" w:space="0" w:color="auto"/>
              <w:right w:val="outset" w:sz="6" w:space="0" w:color="auto"/>
            </w:tcBorders>
          </w:tcPr>
          <w:p w14:paraId="33F600BE" w14:textId="512A8C36" w:rsidR="0008137F" w:rsidRPr="00CF7159" w:rsidRDefault="0008137F" w:rsidP="00B2450B">
            <w:pPr>
              <w:pStyle w:val="a3"/>
              <w:spacing w:line="256" w:lineRule="auto"/>
              <w:jc w:val="center"/>
            </w:pPr>
            <w:r>
              <w:t>1</w:t>
            </w:r>
          </w:p>
        </w:tc>
      </w:tr>
      <w:tr w:rsidR="0008137F" w:rsidRPr="00CF7159" w14:paraId="41B46F1C"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tcPr>
          <w:p w14:paraId="4978EC3D" w14:textId="43597BA2" w:rsidR="0008137F" w:rsidRPr="00CF7159" w:rsidRDefault="0008137F" w:rsidP="0008137F">
            <w:pPr>
              <w:pStyle w:val="a3"/>
              <w:spacing w:line="256" w:lineRule="auto"/>
              <w:jc w:val="both"/>
              <w:rPr>
                <w:rStyle w:val="211pt"/>
                <w:rFonts w:eastAsia="Microsoft Sans Serif"/>
                <w:color w:val="auto"/>
                <w:sz w:val="24"/>
                <w:szCs w:val="24"/>
              </w:rPr>
            </w:pPr>
            <w:r>
              <w:rPr>
                <w:rStyle w:val="211pt"/>
                <w:rFonts w:eastAsia="Microsoft Sans Serif"/>
                <w:color w:val="auto"/>
                <w:sz w:val="24"/>
                <w:szCs w:val="24"/>
              </w:rPr>
              <w:t>на частині площі, що перевищує 12,0 кв. м</w:t>
            </w:r>
          </w:p>
        </w:tc>
        <w:tc>
          <w:tcPr>
            <w:tcW w:w="934" w:type="pct"/>
            <w:tcBorders>
              <w:top w:val="outset" w:sz="6" w:space="0" w:color="auto"/>
              <w:left w:val="outset" w:sz="6" w:space="0" w:color="auto"/>
              <w:bottom w:val="outset" w:sz="6" w:space="0" w:color="auto"/>
              <w:right w:val="outset" w:sz="6" w:space="0" w:color="auto"/>
            </w:tcBorders>
          </w:tcPr>
          <w:p w14:paraId="3F0BC5EA" w14:textId="0DC3FC75" w:rsidR="0008137F" w:rsidRPr="00CF7159" w:rsidRDefault="0008137F" w:rsidP="00B2450B">
            <w:pPr>
              <w:pStyle w:val="a3"/>
              <w:spacing w:line="256" w:lineRule="auto"/>
              <w:jc w:val="center"/>
            </w:pPr>
            <w:r>
              <w:t>12</w:t>
            </w:r>
          </w:p>
        </w:tc>
      </w:tr>
      <w:tr w:rsidR="003C7F62" w:rsidRPr="006B41A2" w14:paraId="1F683689"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bottom"/>
            <w:hideMark/>
          </w:tcPr>
          <w:p w14:paraId="1F245C3D" w14:textId="1FA32EE8" w:rsidR="003C7F62" w:rsidRPr="00CF7159" w:rsidRDefault="003C7F62" w:rsidP="003344F3">
            <w:pPr>
              <w:pStyle w:val="a3"/>
              <w:spacing w:line="256" w:lineRule="auto"/>
              <w:jc w:val="both"/>
            </w:pPr>
            <w:r w:rsidRPr="00CF7159">
              <w:rPr>
                <w:rStyle w:val="211pt"/>
                <w:color w:val="auto"/>
              </w:rPr>
              <w:t>4</w:t>
            </w:r>
            <w:r>
              <w:rPr>
                <w:rStyle w:val="211pt"/>
                <w:color w:val="auto"/>
              </w:rPr>
              <w:t>6)</w:t>
            </w:r>
            <w:r w:rsidRPr="00CF7159">
              <w:rPr>
                <w:rStyle w:val="211pt"/>
                <w:color w:val="auto"/>
              </w:rPr>
              <w:t xml:space="preserve"> </w:t>
            </w:r>
            <w:r>
              <w:rPr>
                <w:rStyle w:val="211pt"/>
                <w:color w:val="auto"/>
              </w:rPr>
              <w:t>розміщення д</w:t>
            </w:r>
            <w:r>
              <w:rPr>
                <w:rStyle w:val="211pt"/>
              </w:rPr>
              <w:t>ержавних та комунальних (крім визначених у пункті 13 цієї Методики) підприємств, установ, організацій у сфері культури і мистецтв чи громадськ</w:t>
            </w:r>
            <w:r w:rsidR="003344F3">
              <w:rPr>
                <w:rStyle w:val="211pt"/>
              </w:rPr>
              <w:t>их</w:t>
            </w:r>
            <w:r>
              <w:rPr>
                <w:rStyle w:val="211pt"/>
              </w:rPr>
              <w:t xml:space="preserve"> організаці</w:t>
            </w:r>
            <w:r w:rsidR="003344F3">
              <w:rPr>
                <w:rStyle w:val="211pt"/>
              </w:rPr>
              <w:t>й</w:t>
            </w:r>
            <w:r>
              <w:rPr>
                <w:rStyle w:val="211pt"/>
              </w:rPr>
              <w:t xml:space="preserve"> у сфері культури і мистецтв (у тому числі національн</w:t>
            </w:r>
            <w:r w:rsidR="003344F3">
              <w:rPr>
                <w:rStyle w:val="211pt"/>
              </w:rPr>
              <w:t>их</w:t>
            </w:r>
            <w:r>
              <w:rPr>
                <w:rStyle w:val="211pt"/>
              </w:rPr>
              <w:t xml:space="preserve"> творч</w:t>
            </w:r>
            <w:r w:rsidR="003344F3">
              <w:rPr>
                <w:rStyle w:val="211pt"/>
              </w:rPr>
              <w:t>их</w:t>
            </w:r>
            <w:r>
              <w:rPr>
                <w:rStyle w:val="211pt"/>
              </w:rPr>
              <w:t xml:space="preserve"> спіл</w:t>
            </w:r>
            <w:r w:rsidR="003344F3">
              <w:rPr>
                <w:rStyle w:val="211pt"/>
              </w:rPr>
              <w:t>ок</w:t>
            </w:r>
            <w:r>
              <w:rPr>
                <w:rStyle w:val="211pt"/>
              </w:rPr>
              <w:t xml:space="preserve"> або їх член</w:t>
            </w:r>
            <w:r w:rsidR="003344F3">
              <w:rPr>
                <w:rStyle w:val="211pt"/>
              </w:rPr>
              <w:t>ів</w:t>
            </w:r>
            <w:r>
              <w:rPr>
                <w:rStyle w:val="211pt"/>
              </w:rPr>
              <w:t xml:space="preserve"> під творчі майстерні)</w:t>
            </w:r>
          </w:p>
        </w:tc>
        <w:tc>
          <w:tcPr>
            <w:tcW w:w="934" w:type="pct"/>
            <w:tcBorders>
              <w:top w:val="outset" w:sz="6" w:space="0" w:color="auto"/>
              <w:left w:val="outset" w:sz="6" w:space="0" w:color="auto"/>
              <w:bottom w:val="outset" w:sz="6" w:space="0" w:color="auto"/>
              <w:right w:val="outset" w:sz="6" w:space="0" w:color="auto"/>
            </w:tcBorders>
            <w:hideMark/>
          </w:tcPr>
          <w:p w14:paraId="50F34343" w14:textId="77777777" w:rsidR="003C7F62" w:rsidRPr="006B41A2" w:rsidRDefault="003C7F62" w:rsidP="002E2CFB">
            <w:pPr>
              <w:pStyle w:val="a3"/>
              <w:spacing w:line="256" w:lineRule="auto"/>
              <w:jc w:val="center"/>
            </w:pPr>
          </w:p>
        </w:tc>
      </w:tr>
      <w:tr w:rsidR="003C7F62" w:rsidRPr="00B96ECA" w14:paraId="03E0E702"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bottom"/>
          </w:tcPr>
          <w:p w14:paraId="7C00ED66" w14:textId="77777777" w:rsidR="003C7F62" w:rsidRPr="00B96ECA" w:rsidRDefault="003C7F62" w:rsidP="002E2CFB">
            <w:pPr>
              <w:pStyle w:val="a3"/>
              <w:spacing w:line="254" w:lineRule="auto"/>
              <w:rPr>
                <w:rStyle w:val="211pt"/>
                <w:color w:val="auto"/>
              </w:rPr>
            </w:pPr>
            <w:r w:rsidRPr="00B96ECA">
              <w:rPr>
                <w:rStyle w:val="211pt"/>
                <w:color w:val="auto"/>
              </w:rPr>
              <w:t>на площі не більш як 50,0 кв. метрів</w:t>
            </w:r>
          </w:p>
        </w:tc>
        <w:tc>
          <w:tcPr>
            <w:tcW w:w="934" w:type="pct"/>
            <w:tcBorders>
              <w:top w:val="outset" w:sz="6" w:space="0" w:color="auto"/>
              <w:left w:val="outset" w:sz="6" w:space="0" w:color="auto"/>
              <w:bottom w:val="outset" w:sz="6" w:space="0" w:color="auto"/>
              <w:right w:val="outset" w:sz="6" w:space="0" w:color="auto"/>
            </w:tcBorders>
          </w:tcPr>
          <w:p w14:paraId="4AA054C5" w14:textId="77777777" w:rsidR="003C7F62" w:rsidRPr="00B96ECA" w:rsidRDefault="003C7F62" w:rsidP="002E2CFB">
            <w:pPr>
              <w:pStyle w:val="a3"/>
              <w:spacing w:line="256" w:lineRule="auto"/>
              <w:jc w:val="center"/>
            </w:pPr>
            <w:r w:rsidRPr="00B96ECA">
              <w:t>1</w:t>
            </w:r>
          </w:p>
        </w:tc>
      </w:tr>
      <w:tr w:rsidR="003C7F62" w:rsidRPr="00B96ECA" w14:paraId="0841F65E"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vAlign w:val="bottom"/>
          </w:tcPr>
          <w:p w14:paraId="660AD83E" w14:textId="45159CAD" w:rsidR="003C7F62" w:rsidRPr="00B96ECA" w:rsidRDefault="003C7F62" w:rsidP="003344F3">
            <w:pPr>
              <w:pStyle w:val="a3"/>
              <w:spacing w:line="256" w:lineRule="auto"/>
              <w:jc w:val="both"/>
              <w:rPr>
                <w:rStyle w:val="211pt"/>
                <w:color w:val="auto"/>
              </w:rPr>
            </w:pPr>
            <w:r w:rsidRPr="00B96ECA">
              <w:rPr>
                <w:rStyle w:val="211pt"/>
                <w:color w:val="auto"/>
              </w:rPr>
              <w:t>на частині  площі, що перевищує 50,0 к</w:t>
            </w:r>
            <w:r w:rsidR="003344F3" w:rsidRPr="00B96ECA">
              <w:rPr>
                <w:rStyle w:val="211pt"/>
                <w:color w:val="auto"/>
              </w:rPr>
              <w:t>в</w:t>
            </w:r>
            <w:r w:rsidRPr="00B96ECA">
              <w:rPr>
                <w:rStyle w:val="211pt"/>
                <w:color w:val="auto"/>
              </w:rPr>
              <w:t>. метрів</w:t>
            </w:r>
          </w:p>
        </w:tc>
        <w:tc>
          <w:tcPr>
            <w:tcW w:w="934" w:type="pct"/>
            <w:tcBorders>
              <w:top w:val="outset" w:sz="6" w:space="0" w:color="auto"/>
              <w:left w:val="outset" w:sz="6" w:space="0" w:color="auto"/>
              <w:bottom w:val="outset" w:sz="6" w:space="0" w:color="auto"/>
              <w:right w:val="outset" w:sz="6" w:space="0" w:color="auto"/>
            </w:tcBorders>
          </w:tcPr>
          <w:p w14:paraId="4916BC48" w14:textId="77777777" w:rsidR="003C7F62" w:rsidRPr="00B96ECA" w:rsidRDefault="003C7F62" w:rsidP="002E2CFB">
            <w:pPr>
              <w:pStyle w:val="a3"/>
              <w:spacing w:line="256" w:lineRule="auto"/>
              <w:jc w:val="center"/>
            </w:pPr>
            <w:r w:rsidRPr="00B96ECA">
              <w:t>3</w:t>
            </w:r>
          </w:p>
        </w:tc>
      </w:tr>
      <w:tr w:rsidR="00CF7159" w:rsidRPr="00CF7159" w14:paraId="20F02E25"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01210751" w14:textId="77777777" w:rsidR="00BC2232" w:rsidRPr="00CF7159" w:rsidRDefault="00BC2232" w:rsidP="00B2450B">
            <w:pPr>
              <w:pStyle w:val="a3"/>
              <w:spacing w:line="256" w:lineRule="auto"/>
              <w:jc w:val="both"/>
            </w:pPr>
            <w:r w:rsidRPr="00CF7159">
              <w:rPr>
                <w:rStyle w:val="211pt"/>
                <w:rFonts w:eastAsia="Microsoft Sans Serif"/>
                <w:color w:val="auto"/>
                <w:sz w:val="24"/>
                <w:szCs w:val="24"/>
              </w:rPr>
              <w:t>на площі не більш як 12,0  кв. метрів</w:t>
            </w:r>
          </w:p>
        </w:tc>
        <w:tc>
          <w:tcPr>
            <w:tcW w:w="934" w:type="pct"/>
            <w:tcBorders>
              <w:top w:val="outset" w:sz="6" w:space="0" w:color="auto"/>
              <w:left w:val="outset" w:sz="6" w:space="0" w:color="auto"/>
              <w:bottom w:val="outset" w:sz="6" w:space="0" w:color="auto"/>
              <w:right w:val="outset" w:sz="6" w:space="0" w:color="auto"/>
            </w:tcBorders>
          </w:tcPr>
          <w:p w14:paraId="6B226100" w14:textId="77777777" w:rsidR="00BC2232" w:rsidRPr="00CF7159" w:rsidRDefault="00BC2232" w:rsidP="00B2450B">
            <w:pPr>
              <w:pStyle w:val="a3"/>
              <w:spacing w:line="256" w:lineRule="auto"/>
              <w:jc w:val="center"/>
            </w:pPr>
            <w:r w:rsidRPr="00CF7159">
              <w:t>1</w:t>
            </w:r>
          </w:p>
        </w:tc>
      </w:tr>
      <w:tr w:rsidR="00CF7159" w:rsidRPr="00CF7159" w14:paraId="4BFBC805" w14:textId="77777777" w:rsidTr="003C7F62">
        <w:trPr>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39270B19" w14:textId="77777777" w:rsidR="00BC2232" w:rsidRPr="00CF7159" w:rsidRDefault="00BC2232" w:rsidP="00B2450B">
            <w:pPr>
              <w:pStyle w:val="a3"/>
              <w:spacing w:line="256" w:lineRule="auto"/>
              <w:jc w:val="both"/>
              <w:rPr>
                <w:rStyle w:val="211pt"/>
                <w:color w:val="auto"/>
                <w:sz w:val="24"/>
                <w:szCs w:val="24"/>
              </w:rPr>
            </w:pPr>
            <w:r w:rsidRPr="00CF7159">
              <w:rPr>
                <w:rStyle w:val="211pt"/>
                <w:rFonts w:eastAsia="Microsoft Sans Serif"/>
                <w:color w:val="auto"/>
                <w:sz w:val="24"/>
                <w:szCs w:val="24"/>
              </w:rPr>
              <w:t>на частині площі, що перевищує 12,0  кв. метрів</w:t>
            </w:r>
          </w:p>
        </w:tc>
        <w:tc>
          <w:tcPr>
            <w:tcW w:w="934" w:type="pct"/>
            <w:tcBorders>
              <w:top w:val="outset" w:sz="6" w:space="0" w:color="auto"/>
              <w:left w:val="outset" w:sz="6" w:space="0" w:color="auto"/>
              <w:bottom w:val="outset" w:sz="6" w:space="0" w:color="auto"/>
              <w:right w:val="outset" w:sz="6" w:space="0" w:color="auto"/>
            </w:tcBorders>
            <w:hideMark/>
          </w:tcPr>
          <w:p w14:paraId="29E186C4" w14:textId="77777777" w:rsidR="00BC2232" w:rsidRPr="00CF7159" w:rsidRDefault="00BC2232" w:rsidP="00B2450B">
            <w:pPr>
              <w:pStyle w:val="a3"/>
              <w:spacing w:line="256" w:lineRule="auto"/>
              <w:jc w:val="center"/>
            </w:pPr>
            <w:r w:rsidRPr="00CF7159">
              <w:t>12</w:t>
            </w:r>
          </w:p>
        </w:tc>
      </w:tr>
      <w:tr w:rsidR="00CF7159" w:rsidRPr="00CF7159" w14:paraId="1A62B611" w14:textId="77777777" w:rsidTr="003C7F62">
        <w:trPr>
          <w:trHeight w:val="151"/>
          <w:tblCellSpacing w:w="22" w:type="dxa"/>
        </w:trPr>
        <w:tc>
          <w:tcPr>
            <w:tcW w:w="3999" w:type="pct"/>
            <w:tcBorders>
              <w:top w:val="outset" w:sz="6" w:space="0" w:color="auto"/>
              <w:left w:val="outset" w:sz="6" w:space="0" w:color="auto"/>
              <w:bottom w:val="outset" w:sz="6" w:space="0" w:color="auto"/>
              <w:right w:val="outset" w:sz="6" w:space="0" w:color="auto"/>
            </w:tcBorders>
            <w:hideMark/>
          </w:tcPr>
          <w:p w14:paraId="13A5BCBC" w14:textId="2BCDB5A2" w:rsidR="004D2B2C" w:rsidRPr="00CF7159" w:rsidRDefault="004D2B2C" w:rsidP="003344F3">
            <w:pPr>
              <w:pStyle w:val="a3"/>
              <w:spacing w:line="256" w:lineRule="auto"/>
              <w:jc w:val="both"/>
              <w:rPr>
                <w:rStyle w:val="211pt"/>
                <w:rFonts w:eastAsia="Microsoft Sans Serif"/>
                <w:color w:val="auto"/>
                <w:sz w:val="24"/>
                <w:szCs w:val="24"/>
              </w:rPr>
            </w:pPr>
            <w:r w:rsidRPr="00CF7159">
              <w:rPr>
                <w:rStyle w:val="211pt"/>
                <w:color w:val="auto"/>
                <w:sz w:val="24"/>
                <w:szCs w:val="24"/>
              </w:rPr>
              <w:t>4</w:t>
            </w:r>
            <w:r w:rsidR="003344F3">
              <w:rPr>
                <w:rStyle w:val="211pt"/>
                <w:color w:val="auto"/>
                <w:sz w:val="24"/>
                <w:szCs w:val="24"/>
              </w:rPr>
              <w:t>7</w:t>
            </w:r>
            <w:r w:rsidRPr="00CF7159">
              <w:rPr>
                <w:rStyle w:val="211pt"/>
                <w:color w:val="auto"/>
                <w:sz w:val="24"/>
                <w:szCs w:val="24"/>
              </w:rPr>
              <w:t>) інше використання нерухомого майна</w:t>
            </w:r>
          </w:p>
        </w:tc>
        <w:tc>
          <w:tcPr>
            <w:tcW w:w="934" w:type="pct"/>
            <w:tcBorders>
              <w:top w:val="outset" w:sz="6" w:space="0" w:color="auto"/>
              <w:left w:val="outset" w:sz="6" w:space="0" w:color="auto"/>
              <w:bottom w:val="outset" w:sz="6" w:space="0" w:color="auto"/>
              <w:right w:val="outset" w:sz="6" w:space="0" w:color="auto"/>
            </w:tcBorders>
            <w:hideMark/>
          </w:tcPr>
          <w:p w14:paraId="5846421A" w14:textId="7415C087" w:rsidR="004D2B2C" w:rsidRPr="00CF7159" w:rsidRDefault="004D2B2C" w:rsidP="004D2B2C">
            <w:pPr>
              <w:pStyle w:val="a3"/>
              <w:spacing w:line="256" w:lineRule="auto"/>
              <w:jc w:val="center"/>
            </w:pPr>
            <w:r w:rsidRPr="00CF7159">
              <w:t>13</w:t>
            </w:r>
          </w:p>
        </w:tc>
      </w:tr>
    </w:tbl>
    <w:p w14:paraId="65DF83A5" w14:textId="77777777" w:rsidR="00A2767D" w:rsidRDefault="00A2767D" w:rsidP="00A2767D">
      <w:pPr>
        <w:ind w:left="7788"/>
        <w:jc w:val="both"/>
        <w:rPr>
          <w:noProof/>
        </w:rPr>
      </w:pPr>
    </w:p>
    <w:p w14:paraId="54CBA87D" w14:textId="490268CC" w:rsidR="001B4309" w:rsidRPr="00CF7159" w:rsidRDefault="00A2767D" w:rsidP="00A2767D">
      <w:pPr>
        <w:ind w:left="142"/>
        <w:jc w:val="both"/>
        <w:rPr>
          <w:noProof/>
        </w:rPr>
      </w:pPr>
      <w:r w:rsidRPr="00CF7159">
        <w:rPr>
          <w:rStyle w:val="211pt"/>
          <w:color w:val="auto"/>
          <w:sz w:val="24"/>
          <w:szCs w:val="24"/>
        </w:rPr>
        <w:t>*</w:t>
      </w:r>
      <w:r>
        <w:rPr>
          <w:rStyle w:val="211pt"/>
          <w:color w:val="auto"/>
          <w:sz w:val="24"/>
          <w:szCs w:val="24"/>
        </w:rPr>
        <w:t xml:space="preserve"> </w:t>
      </w:r>
      <w:r>
        <w:rPr>
          <w:noProof/>
        </w:rPr>
        <w:t>Передбачена цим пунктом ставка застосовується до всієї площі приміщення, в якому здійснюється продаж алкогольних та/або ттютюнових виробів.</w:t>
      </w:r>
    </w:p>
    <w:p w14:paraId="4B6CA9FF" w14:textId="22C27255" w:rsidR="004571D5" w:rsidRPr="00CF7159" w:rsidRDefault="004571D5" w:rsidP="0057735D">
      <w:pPr>
        <w:ind w:left="7788"/>
        <w:rPr>
          <w:noProof/>
        </w:rPr>
      </w:pPr>
    </w:p>
    <w:p w14:paraId="18A8E06D" w14:textId="21B67C42" w:rsidR="004571D5" w:rsidRPr="00CF7159" w:rsidRDefault="004571D5" w:rsidP="0057735D">
      <w:pPr>
        <w:ind w:left="7788"/>
        <w:rPr>
          <w:noProof/>
        </w:rPr>
      </w:pPr>
    </w:p>
    <w:p w14:paraId="70C9AE77" w14:textId="0436F7CE" w:rsidR="004571D5" w:rsidRPr="00CF7159" w:rsidRDefault="004571D5" w:rsidP="0057735D">
      <w:pPr>
        <w:ind w:left="7788"/>
        <w:rPr>
          <w:noProof/>
        </w:rPr>
      </w:pPr>
    </w:p>
    <w:p w14:paraId="4BCD54F4" w14:textId="1F40FA8C" w:rsidR="004571D5" w:rsidRPr="00CF7159" w:rsidRDefault="004571D5" w:rsidP="0057735D">
      <w:pPr>
        <w:ind w:left="7788"/>
        <w:rPr>
          <w:noProof/>
        </w:rPr>
      </w:pPr>
    </w:p>
    <w:p w14:paraId="1AD88189" w14:textId="7EEE32D7" w:rsidR="004571D5" w:rsidRPr="00CF7159" w:rsidRDefault="004571D5" w:rsidP="0057735D">
      <w:pPr>
        <w:ind w:left="7788"/>
        <w:rPr>
          <w:noProof/>
        </w:rPr>
      </w:pPr>
    </w:p>
    <w:p w14:paraId="13216CA7" w14:textId="0451F09A" w:rsidR="004571D5" w:rsidRPr="00CF7159" w:rsidRDefault="004571D5" w:rsidP="0057735D">
      <w:pPr>
        <w:ind w:left="7788"/>
        <w:rPr>
          <w:noProof/>
        </w:rPr>
      </w:pPr>
    </w:p>
    <w:p w14:paraId="568804AF" w14:textId="3B288504" w:rsidR="004571D5" w:rsidRPr="00CF7159" w:rsidRDefault="004571D5" w:rsidP="0057735D">
      <w:pPr>
        <w:ind w:left="7788"/>
        <w:rPr>
          <w:noProof/>
        </w:rPr>
      </w:pPr>
    </w:p>
    <w:p w14:paraId="1C83C352" w14:textId="05E8E49A" w:rsidR="004571D5" w:rsidRPr="00CF7159" w:rsidRDefault="004571D5" w:rsidP="0057735D">
      <w:pPr>
        <w:ind w:left="7788"/>
        <w:rPr>
          <w:noProof/>
        </w:rPr>
      </w:pPr>
    </w:p>
    <w:p w14:paraId="5296AA2E" w14:textId="790B966D" w:rsidR="004571D5" w:rsidRPr="00CF7159" w:rsidRDefault="004571D5" w:rsidP="0057735D">
      <w:pPr>
        <w:ind w:left="7788"/>
        <w:rPr>
          <w:noProof/>
        </w:rPr>
      </w:pPr>
    </w:p>
    <w:p w14:paraId="4C96CD22" w14:textId="50485CCE" w:rsidR="004571D5" w:rsidRPr="00CF7159" w:rsidRDefault="004571D5" w:rsidP="0057735D">
      <w:pPr>
        <w:ind w:left="7788"/>
        <w:rPr>
          <w:noProof/>
        </w:rPr>
      </w:pPr>
    </w:p>
    <w:p w14:paraId="031D214F" w14:textId="0F937858" w:rsidR="004571D5" w:rsidRPr="00CF7159" w:rsidRDefault="004571D5" w:rsidP="0057735D">
      <w:pPr>
        <w:ind w:left="7788"/>
        <w:rPr>
          <w:noProof/>
        </w:rPr>
      </w:pPr>
    </w:p>
    <w:p w14:paraId="277C74A1" w14:textId="6C9318DB" w:rsidR="004571D5" w:rsidRPr="00CF7159" w:rsidRDefault="004571D5" w:rsidP="0057735D">
      <w:pPr>
        <w:ind w:left="7788"/>
        <w:rPr>
          <w:noProof/>
        </w:rPr>
      </w:pPr>
    </w:p>
    <w:p w14:paraId="622D77A0" w14:textId="04943B03" w:rsidR="004571D5" w:rsidRPr="00CF7159" w:rsidRDefault="004571D5" w:rsidP="0057735D">
      <w:pPr>
        <w:ind w:left="7788"/>
        <w:rPr>
          <w:noProof/>
        </w:rPr>
      </w:pPr>
    </w:p>
    <w:p w14:paraId="45A88335" w14:textId="6CBE6D08" w:rsidR="00B2450B" w:rsidRPr="00CF7159" w:rsidRDefault="00B2450B" w:rsidP="0057735D">
      <w:pPr>
        <w:ind w:left="7788"/>
        <w:rPr>
          <w:noProof/>
        </w:rPr>
      </w:pPr>
    </w:p>
    <w:p w14:paraId="6069B182" w14:textId="51CBADC1" w:rsidR="00B2450B" w:rsidRPr="00CF7159" w:rsidRDefault="00B2450B" w:rsidP="0057735D">
      <w:pPr>
        <w:ind w:left="7788"/>
        <w:rPr>
          <w:noProof/>
        </w:rPr>
      </w:pPr>
    </w:p>
    <w:p w14:paraId="0DD5A3AD" w14:textId="57F4E02A" w:rsidR="00B2450B" w:rsidRPr="00CF7159" w:rsidRDefault="00B2450B" w:rsidP="0057735D">
      <w:pPr>
        <w:ind w:left="7788"/>
        <w:rPr>
          <w:noProof/>
        </w:rPr>
      </w:pPr>
    </w:p>
    <w:p w14:paraId="68488D90" w14:textId="426BB324" w:rsidR="00B2450B" w:rsidRPr="00CF7159" w:rsidRDefault="00B2450B" w:rsidP="0057735D">
      <w:pPr>
        <w:ind w:left="7788"/>
        <w:rPr>
          <w:noProof/>
        </w:rPr>
      </w:pPr>
    </w:p>
    <w:p w14:paraId="38C44026" w14:textId="5BDDC400" w:rsidR="00B2450B" w:rsidRPr="00CF7159" w:rsidRDefault="00B2450B" w:rsidP="0057735D">
      <w:pPr>
        <w:ind w:left="7788"/>
        <w:rPr>
          <w:noProof/>
        </w:rPr>
      </w:pPr>
    </w:p>
    <w:p w14:paraId="65B517CD" w14:textId="6F5F1193" w:rsidR="00B2450B" w:rsidRPr="00CF7159" w:rsidRDefault="00B2450B" w:rsidP="0057735D">
      <w:pPr>
        <w:ind w:left="7788"/>
        <w:rPr>
          <w:noProof/>
        </w:rPr>
      </w:pPr>
    </w:p>
    <w:p w14:paraId="2D322924" w14:textId="786123EA" w:rsidR="00B2450B" w:rsidRPr="00CF7159" w:rsidRDefault="00B2450B" w:rsidP="0057735D">
      <w:pPr>
        <w:ind w:left="7788"/>
        <w:rPr>
          <w:noProof/>
        </w:rPr>
      </w:pPr>
    </w:p>
    <w:p w14:paraId="41ABC00B" w14:textId="74F33F88" w:rsidR="00B2450B" w:rsidRPr="00CF7159" w:rsidRDefault="00B2450B" w:rsidP="0057735D">
      <w:pPr>
        <w:ind w:left="7788"/>
        <w:rPr>
          <w:noProof/>
        </w:rPr>
      </w:pPr>
    </w:p>
    <w:p w14:paraId="32D946EF" w14:textId="77777777" w:rsidR="00B2450B" w:rsidRPr="00CF7159" w:rsidRDefault="00B2450B" w:rsidP="0057735D">
      <w:pPr>
        <w:ind w:left="7788"/>
        <w:rPr>
          <w:noProof/>
        </w:rPr>
      </w:pPr>
    </w:p>
    <w:p w14:paraId="633A744F" w14:textId="11F9290A" w:rsidR="004571D5" w:rsidRPr="00CF7159" w:rsidRDefault="004571D5" w:rsidP="0057735D">
      <w:pPr>
        <w:ind w:left="7788"/>
        <w:rPr>
          <w:noProof/>
        </w:rPr>
      </w:pPr>
    </w:p>
    <w:p w14:paraId="4728B67C" w14:textId="7FED823E" w:rsidR="00B2450B" w:rsidRPr="00CF7159" w:rsidRDefault="00B2450B" w:rsidP="00B96ECA">
      <w:pPr>
        <w:ind w:left="7788"/>
        <w:rPr>
          <w:noProof/>
        </w:rPr>
      </w:pPr>
    </w:p>
    <w:tbl>
      <w:tblPr>
        <w:tblpPr w:leftFromText="45" w:rightFromText="45" w:vertAnchor="text" w:horzAnchor="margin" w:tblpXSpec="right" w:tblpY="-22"/>
        <w:tblW w:w="1350" w:type="pct"/>
        <w:tblCellSpacing w:w="22" w:type="dxa"/>
        <w:tblCellMar>
          <w:left w:w="0" w:type="dxa"/>
          <w:right w:w="0" w:type="dxa"/>
        </w:tblCellMar>
        <w:tblLook w:val="04A0" w:firstRow="1" w:lastRow="0" w:firstColumn="1" w:lastColumn="0" w:noHBand="0" w:noVBand="1"/>
      </w:tblPr>
      <w:tblGrid>
        <w:gridCol w:w="2602"/>
      </w:tblGrid>
      <w:tr w:rsidR="00CF7159" w:rsidRPr="00CF7159" w14:paraId="3368D3DF" w14:textId="77777777" w:rsidTr="00B2450B">
        <w:trPr>
          <w:trHeight w:val="518"/>
          <w:tblCellSpacing w:w="22" w:type="dxa"/>
        </w:trPr>
        <w:tc>
          <w:tcPr>
            <w:tcW w:w="4831" w:type="pct"/>
            <w:tcMar>
              <w:top w:w="30" w:type="dxa"/>
              <w:left w:w="30" w:type="dxa"/>
              <w:bottom w:w="30" w:type="dxa"/>
              <w:right w:w="30" w:type="dxa"/>
            </w:tcMar>
            <w:hideMark/>
          </w:tcPr>
          <w:p w14:paraId="6CA5E5AB" w14:textId="06F51E33" w:rsidR="00B2450B" w:rsidRPr="00CF7159" w:rsidRDefault="00B2450B" w:rsidP="00B96ECA">
            <w:pPr>
              <w:pStyle w:val="a3"/>
              <w:spacing w:before="0" w:beforeAutospacing="0" w:after="0" w:afterAutospacing="0"/>
            </w:pPr>
            <w:r w:rsidRPr="00CF7159">
              <w:t>Додаток 3</w:t>
            </w:r>
            <w:r w:rsidRPr="00CF7159">
              <w:br/>
              <w:t>до Методики</w:t>
            </w:r>
          </w:p>
        </w:tc>
      </w:tr>
    </w:tbl>
    <w:p w14:paraId="18254615" w14:textId="77777777" w:rsidR="00B2450B" w:rsidRPr="00CF7159" w:rsidRDefault="00B2450B" w:rsidP="00B96ECA"/>
    <w:p w14:paraId="271C30D4" w14:textId="77777777" w:rsidR="006A20E9" w:rsidRDefault="006A20E9" w:rsidP="00B96ECA">
      <w:pPr>
        <w:pStyle w:val="a3"/>
        <w:spacing w:before="0" w:beforeAutospacing="0" w:after="0" w:afterAutospacing="0"/>
        <w:jc w:val="both"/>
      </w:pPr>
    </w:p>
    <w:tbl>
      <w:tblPr>
        <w:tblpPr w:leftFromText="45" w:rightFromText="45" w:vertAnchor="text" w:horzAnchor="margin" w:tblpXSpec="right" w:tblpY="-46"/>
        <w:tblW w:w="2250" w:type="pct"/>
        <w:tblCellSpacing w:w="22" w:type="dxa"/>
        <w:tblCellMar>
          <w:left w:w="0" w:type="dxa"/>
          <w:right w:w="0" w:type="dxa"/>
        </w:tblCellMar>
        <w:tblLook w:val="04A0" w:firstRow="1" w:lastRow="0" w:firstColumn="1" w:lastColumn="0" w:noHBand="0" w:noVBand="1"/>
      </w:tblPr>
      <w:tblGrid>
        <w:gridCol w:w="4337"/>
      </w:tblGrid>
      <w:tr w:rsidR="006A20E9" w:rsidRPr="00CF7159" w14:paraId="1F94F448" w14:textId="77777777" w:rsidTr="006A20E9">
        <w:trPr>
          <w:tblCellSpacing w:w="22" w:type="dxa"/>
        </w:trPr>
        <w:tc>
          <w:tcPr>
            <w:tcW w:w="4899" w:type="pct"/>
            <w:tcMar>
              <w:top w:w="30" w:type="dxa"/>
              <w:left w:w="30" w:type="dxa"/>
              <w:bottom w:w="30" w:type="dxa"/>
              <w:right w:w="30" w:type="dxa"/>
            </w:tcMar>
            <w:hideMark/>
          </w:tcPr>
          <w:p w14:paraId="261F733F" w14:textId="77777777" w:rsidR="006A20E9" w:rsidRPr="00CF7159" w:rsidRDefault="006A20E9" w:rsidP="00B96ECA">
            <w:pPr>
              <w:pStyle w:val="a3"/>
              <w:spacing w:before="0" w:beforeAutospacing="0" w:after="0" w:afterAutospacing="0"/>
            </w:pPr>
            <w:r w:rsidRPr="00CF7159">
              <w:t>ЗАТВЕРДЖЕНО</w:t>
            </w:r>
            <w:r w:rsidRPr="00CF7159">
              <w:br/>
              <w:t>Уповноважена особа орендодавця</w:t>
            </w:r>
            <w:r w:rsidRPr="00CF7159">
              <w:br/>
              <w:t>__________________________</w:t>
            </w:r>
            <w:r w:rsidRPr="00CF7159">
              <w:br/>
              <w:t>___ ____________ 20__ року</w:t>
            </w:r>
            <w:r w:rsidRPr="00CF7159">
              <w:br/>
              <w:t>М. П. </w:t>
            </w:r>
            <w:r w:rsidRPr="00CF7159">
              <w:rPr>
                <w:sz w:val="20"/>
                <w:szCs w:val="20"/>
              </w:rPr>
              <w:t>(у разі наявності)</w:t>
            </w:r>
          </w:p>
        </w:tc>
      </w:tr>
    </w:tbl>
    <w:p w14:paraId="6BFEB508" w14:textId="77777777" w:rsidR="006A20E9" w:rsidRDefault="006A20E9" w:rsidP="00B96ECA">
      <w:pPr>
        <w:pStyle w:val="a3"/>
        <w:spacing w:before="0" w:beforeAutospacing="0" w:after="0" w:afterAutospacing="0"/>
        <w:jc w:val="both"/>
      </w:pPr>
    </w:p>
    <w:p w14:paraId="6CE7223A" w14:textId="77777777" w:rsidR="006A20E9" w:rsidRDefault="006A20E9" w:rsidP="008C7DAA">
      <w:pPr>
        <w:pStyle w:val="a3"/>
        <w:jc w:val="both"/>
      </w:pPr>
    </w:p>
    <w:p w14:paraId="5DF96BE0" w14:textId="2573F768" w:rsidR="008C7DAA" w:rsidRPr="00CF7159" w:rsidRDefault="008C7DAA" w:rsidP="008C7DAA">
      <w:pPr>
        <w:pStyle w:val="a3"/>
        <w:jc w:val="both"/>
      </w:pPr>
      <w:r w:rsidRPr="00CF7159">
        <w:br w:type="textWrapping" w:clear="all"/>
      </w:r>
    </w:p>
    <w:p w14:paraId="44AC4CD6" w14:textId="77777777" w:rsidR="008C7DAA" w:rsidRPr="00CF7159" w:rsidRDefault="008C7DAA" w:rsidP="008C7DAA">
      <w:pPr>
        <w:pStyle w:val="3"/>
        <w:jc w:val="center"/>
        <w:rPr>
          <w:rFonts w:ascii="Times New Roman" w:hAnsi="Times New Roman" w:cs="Times New Roman"/>
        </w:rPr>
      </w:pPr>
      <w:r w:rsidRPr="00CF7159">
        <w:rPr>
          <w:rFonts w:ascii="Times New Roman" w:hAnsi="Times New Roman" w:cs="Times New Roman"/>
        </w:rPr>
        <w:t>РОЗРАХУНОК</w:t>
      </w:r>
      <w:r w:rsidRPr="00CF7159">
        <w:rPr>
          <w:rFonts w:ascii="Times New Roman" w:hAnsi="Times New Roman" w:cs="Times New Roman"/>
        </w:rPr>
        <w:br/>
        <w:t>орендної плати за базовий місяць</w:t>
      </w:r>
    </w:p>
    <w:tbl>
      <w:tblPr>
        <w:tblW w:w="9923" w:type="dxa"/>
        <w:jc w:val="center"/>
        <w:tblCellSpacing w:w="22" w:type="dxa"/>
        <w:tblCellMar>
          <w:left w:w="0" w:type="dxa"/>
          <w:right w:w="0" w:type="dxa"/>
        </w:tblCellMar>
        <w:tblLook w:val="04A0" w:firstRow="1" w:lastRow="0" w:firstColumn="1" w:lastColumn="0" w:noHBand="0" w:noVBand="1"/>
      </w:tblPr>
      <w:tblGrid>
        <w:gridCol w:w="9923"/>
      </w:tblGrid>
      <w:tr w:rsidR="00CF7159" w:rsidRPr="00CF7159" w14:paraId="798EE73A" w14:textId="77777777" w:rsidTr="00CA52F2">
        <w:trPr>
          <w:tblCellSpacing w:w="22" w:type="dxa"/>
          <w:jc w:val="center"/>
        </w:trPr>
        <w:tc>
          <w:tcPr>
            <w:tcW w:w="4956" w:type="pct"/>
            <w:tcMar>
              <w:top w:w="30" w:type="dxa"/>
              <w:left w:w="30" w:type="dxa"/>
              <w:bottom w:w="30" w:type="dxa"/>
              <w:right w:w="30" w:type="dxa"/>
            </w:tcMar>
            <w:hideMark/>
          </w:tcPr>
          <w:p w14:paraId="210C8D21" w14:textId="77777777" w:rsidR="008C7DAA" w:rsidRPr="00CF7159" w:rsidRDefault="008C7DAA">
            <w:pPr>
              <w:pStyle w:val="a3"/>
            </w:pPr>
            <w:r w:rsidRPr="00CF7159">
              <w:t>Майно перебуває на балансі _____________________________________________________________</w:t>
            </w:r>
            <w:r w:rsidRPr="00CF7159">
              <w:br/>
            </w:r>
            <w:r w:rsidRPr="00CF7159">
              <w:rPr>
                <w:sz w:val="20"/>
                <w:szCs w:val="20"/>
              </w:rPr>
              <w:t>                                                                                                                   (найменування балансоутримувача)</w:t>
            </w:r>
          </w:p>
        </w:tc>
      </w:tr>
    </w:tbl>
    <w:p w14:paraId="7A499DC5" w14:textId="77777777" w:rsidR="008C7DAA" w:rsidRPr="00CF7159" w:rsidRDefault="008C7DAA" w:rsidP="008C7DAA">
      <w:r w:rsidRPr="00CF7159">
        <w:br w:type="textWrapping" w:clear="all"/>
      </w:r>
    </w:p>
    <w:tbl>
      <w:tblPr>
        <w:tblW w:w="10057" w:type="dxa"/>
        <w:jc w:val="center"/>
        <w:tblCellSpacing w:w="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8"/>
        <w:gridCol w:w="2026"/>
        <w:gridCol w:w="994"/>
        <w:gridCol w:w="2301"/>
        <w:gridCol w:w="1093"/>
        <w:gridCol w:w="895"/>
        <w:gridCol w:w="1330"/>
      </w:tblGrid>
      <w:tr w:rsidR="00CF7159" w:rsidRPr="00CF7159" w14:paraId="1B40C241" w14:textId="77777777" w:rsidTr="00CA52F2">
        <w:trPr>
          <w:tblCellSpacing w:w="22" w:type="dxa"/>
          <w:jc w:val="center"/>
        </w:trPr>
        <w:tc>
          <w:tcPr>
            <w:tcW w:w="686" w:type="pct"/>
            <w:vMerge w:val="restar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14:paraId="75367896" w14:textId="77777777" w:rsidR="008C7DAA" w:rsidRPr="00CF7159" w:rsidRDefault="008C7DAA">
            <w:pPr>
              <w:pStyle w:val="a3"/>
              <w:jc w:val="center"/>
            </w:pPr>
            <w:r w:rsidRPr="00CF7159">
              <w:t>Порядковий номер</w:t>
            </w:r>
          </w:p>
        </w:tc>
        <w:tc>
          <w:tcPr>
            <w:tcW w:w="987" w:type="pct"/>
            <w:vMerge w:val="restar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14:paraId="45BD1398" w14:textId="55311222" w:rsidR="008C7DAA" w:rsidRPr="00CF7159" w:rsidRDefault="008C7DAA">
            <w:pPr>
              <w:pStyle w:val="a3"/>
              <w:jc w:val="center"/>
            </w:pPr>
            <w:r w:rsidRPr="00CF7159">
              <w:t>Назва та місцезнаходження об'єкта оренди</w:t>
            </w:r>
            <w:r w:rsidR="00BD6CFB" w:rsidRPr="00CF7159">
              <w:t xml:space="preserve"> </w:t>
            </w:r>
            <w:r w:rsidR="00BD6CFB" w:rsidRPr="00CF7159">
              <w:rPr>
                <w:sz w:val="22"/>
                <w:szCs w:val="22"/>
              </w:rPr>
              <w:t>(найму)</w:t>
            </w:r>
            <w:r w:rsidR="00BD6CFB" w:rsidRPr="00CF7159">
              <w:rPr>
                <w:sz w:val="28"/>
                <w:szCs w:val="28"/>
              </w:rPr>
              <w:t xml:space="preserve"> </w:t>
            </w:r>
            <w:r w:rsidR="00BD6CFB" w:rsidRPr="00CF7159">
              <w:rPr>
                <w:rStyle w:val="211pt"/>
                <w:color w:val="auto"/>
              </w:rPr>
              <w:t xml:space="preserve"> </w:t>
            </w:r>
          </w:p>
        </w:tc>
        <w:tc>
          <w:tcPr>
            <w:tcW w:w="486" w:type="pct"/>
            <w:vMerge w:val="restar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14:paraId="297DF122" w14:textId="002BE470" w:rsidR="00BD6CFB" w:rsidRPr="00CF7159" w:rsidRDefault="008C7DAA">
            <w:pPr>
              <w:pStyle w:val="a3"/>
              <w:jc w:val="center"/>
            </w:pPr>
            <w:r w:rsidRPr="00CF7159">
              <w:t>Площа об'єкта оренди,</w:t>
            </w:r>
          </w:p>
          <w:p w14:paraId="7731F988" w14:textId="2BCD5B14" w:rsidR="00BD6CFB" w:rsidRPr="00CF7159" w:rsidRDefault="00BD6CFB">
            <w:pPr>
              <w:pStyle w:val="a3"/>
              <w:jc w:val="center"/>
            </w:pPr>
            <w:r w:rsidRPr="00CF7159">
              <w:rPr>
                <w:sz w:val="22"/>
                <w:szCs w:val="22"/>
              </w:rPr>
              <w:t>(найму)</w:t>
            </w:r>
            <w:r w:rsidRPr="00CF7159">
              <w:rPr>
                <w:sz w:val="28"/>
                <w:szCs w:val="28"/>
              </w:rPr>
              <w:t xml:space="preserve"> </w:t>
            </w:r>
            <w:r w:rsidRPr="00CF7159">
              <w:rPr>
                <w:rStyle w:val="211pt"/>
                <w:color w:val="auto"/>
              </w:rPr>
              <w:t xml:space="preserve"> </w:t>
            </w:r>
          </w:p>
          <w:p w14:paraId="01A586DD" w14:textId="5691913F" w:rsidR="008C7DAA" w:rsidRPr="00CF7159" w:rsidRDefault="008C7DAA">
            <w:pPr>
              <w:pStyle w:val="a3"/>
              <w:jc w:val="center"/>
            </w:pPr>
            <w:r w:rsidRPr="00CF7159">
              <w:t>кв. метрів</w:t>
            </w:r>
          </w:p>
        </w:tc>
        <w:tc>
          <w:tcPr>
            <w:tcW w:w="1138" w:type="pct"/>
            <w:vMerge w:val="restar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14:paraId="46337B31" w14:textId="68984A70" w:rsidR="008C7DAA" w:rsidRPr="00CF7159" w:rsidRDefault="008C7DAA">
            <w:pPr>
              <w:pStyle w:val="a3"/>
              <w:jc w:val="center"/>
            </w:pPr>
            <w:r w:rsidRPr="00CF7159">
              <w:t xml:space="preserve">Вартість об'єкта оренди </w:t>
            </w:r>
            <w:r w:rsidR="00BD6CFB" w:rsidRPr="00CF7159">
              <w:rPr>
                <w:sz w:val="22"/>
                <w:szCs w:val="22"/>
              </w:rPr>
              <w:t>(найму)</w:t>
            </w:r>
            <w:r w:rsidR="00BD6CFB" w:rsidRPr="00CF7159">
              <w:rPr>
                <w:sz w:val="28"/>
                <w:szCs w:val="28"/>
              </w:rPr>
              <w:t xml:space="preserve"> </w:t>
            </w:r>
            <w:r w:rsidR="00BD6CFB" w:rsidRPr="00CF7159">
              <w:rPr>
                <w:rStyle w:val="211pt"/>
                <w:color w:val="auto"/>
              </w:rPr>
              <w:t xml:space="preserve"> </w:t>
            </w:r>
            <w:r w:rsidRPr="00CF7159">
              <w:t>за незалежною оцінкою на</w:t>
            </w:r>
            <w:r w:rsidRPr="00CF7159">
              <w:br/>
              <w:t>___ _________ 20__ року</w:t>
            </w:r>
          </w:p>
        </w:tc>
        <w:tc>
          <w:tcPr>
            <w:tcW w:w="535" w:type="pct"/>
            <w:vMerge w:val="restar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14:paraId="4009D567" w14:textId="77777777" w:rsidR="008C7DAA" w:rsidRPr="00CF7159" w:rsidRDefault="008C7DAA">
            <w:pPr>
              <w:pStyle w:val="a3"/>
              <w:jc w:val="center"/>
            </w:pPr>
            <w:r w:rsidRPr="00CF7159">
              <w:t>Орендна ставка*, відсотків</w:t>
            </w:r>
          </w:p>
        </w:tc>
        <w:tc>
          <w:tcPr>
            <w:tcW w:w="1015" w:type="pct"/>
            <w:gridSpan w:val="2"/>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14:paraId="544CA41D" w14:textId="77777777" w:rsidR="008C7DAA" w:rsidRPr="00CF7159" w:rsidRDefault="008C7DAA">
            <w:pPr>
              <w:pStyle w:val="a3"/>
              <w:jc w:val="center"/>
            </w:pPr>
            <w:r w:rsidRPr="00CF7159">
              <w:t>Орендна плата за базовий місяць</w:t>
            </w:r>
          </w:p>
        </w:tc>
      </w:tr>
      <w:tr w:rsidR="00CF7159" w:rsidRPr="00CF7159" w14:paraId="02D991D0" w14:textId="77777777" w:rsidTr="00CA52F2">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E6909AA" w14:textId="77777777" w:rsidR="008C7DAA" w:rsidRPr="00CF7159" w:rsidRDefault="008C7DAA"/>
        </w:tc>
        <w:tc>
          <w:tcPr>
            <w:tcW w:w="0" w:type="auto"/>
            <w:vMerge/>
            <w:tcBorders>
              <w:top w:val="outset" w:sz="6" w:space="0" w:color="auto"/>
              <w:left w:val="outset" w:sz="6" w:space="0" w:color="auto"/>
              <w:bottom w:val="outset" w:sz="6" w:space="0" w:color="auto"/>
              <w:right w:val="outset" w:sz="6" w:space="0" w:color="auto"/>
            </w:tcBorders>
            <w:vAlign w:val="center"/>
            <w:hideMark/>
          </w:tcPr>
          <w:p w14:paraId="3EA46E43" w14:textId="77777777" w:rsidR="008C7DAA" w:rsidRPr="00CF7159" w:rsidRDefault="008C7DAA"/>
        </w:tc>
        <w:tc>
          <w:tcPr>
            <w:tcW w:w="0" w:type="auto"/>
            <w:vMerge/>
            <w:tcBorders>
              <w:top w:val="outset" w:sz="6" w:space="0" w:color="auto"/>
              <w:left w:val="outset" w:sz="6" w:space="0" w:color="auto"/>
              <w:bottom w:val="outset" w:sz="6" w:space="0" w:color="auto"/>
              <w:right w:val="outset" w:sz="6" w:space="0" w:color="auto"/>
            </w:tcBorders>
            <w:vAlign w:val="center"/>
            <w:hideMark/>
          </w:tcPr>
          <w:p w14:paraId="4526E053" w14:textId="77777777" w:rsidR="008C7DAA" w:rsidRPr="00CF7159" w:rsidRDefault="008C7DAA"/>
        </w:tc>
        <w:tc>
          <w:tcPr>
            <w:tcW w:w="0" w:type="auto"/>
            <w:vMerge/>
            <w:tcBorders>
              <w:top w:val="outset" w:sz="6" w:space="0" w:color="auto"/>
              <w:left w:val="outset" w:sz="6" w:space="0" w:color="auto"/>
              <w:bottom w:val="outset" w:sz="6" w:space="0" w:color="auto"/>
              <w:right w:val="outset" w:sz="6" w:space="0" w:color="auto"/>
            </w:tcBorders>
            <w:vAlign w:val="center"/>
            <w:hideMark/>
          </w:tcPr>
          <w:p w14:paraId="7F789DC6" w14:textId="77777777" w:rsidR="008C7DAA" w:rsidRPr="00CF7159" w:rsidRDefault="008C7DAA"/>
        </w:tc>
        <w:tc>
          <w:tcPr>
            <w:tcW w:w="0" w:type="auto"/>
            <w:vMerge/>
            <w:tcBorders>
              <w:top w:val="outset" w:sz="6" w:space="0" w:color="auto"/>
              <w:left w:val="outset" w:sz="6" w:space="0" w:color="auto"/>
              <w:bottom w:val="outset" w:sz="6" w:space="0" w:color="auto"/>
              <w:right w:val="outset" w:sz="6" w:space="0" w:color="auto"/>
            </w:tcBorders>
            <w:vAlign w:val="center"/>
            <w:hideMark/>
          </w:tcPr>
          <w:p w14:paraId="5149BC06" w14:textId="77777777" w:rsidR="008C7DAA" w:rsidRPr="00CF7159" w:rsidRDefault="008C7DAA"/>
        </w:tc>
        <w:tc>
          <w:tcPr>
            <w:tcW w:w="43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14:paraId="14BF1F34" w14:textId="77777777" w:rsidR="008C7DAA" w:rsidRPr="00CF7159" w:rsidRDefault="008C7DAA">
            <w:pPr>
              <w:pStyle w:val="a3"/>
              <w:jc w:val="center"/>
            </w:pPr>
            <w:r w:rsidRPr="00CF7159">
              <w:t>назва місяця, рік</w:t>
            </w:r>
          </w:p>
        </w:tc>
        <w:tc>
          <w:tcPr>
            <w:tcW w:w="55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14:paraId="031CCC63" w14:textId="77777777" w:rsidR="008C7DAA" w:rsidRPr="00CF7159" w:rsidRDefault="008C7DAA">
            <w:pPr>
              <w:pStyle w:val="a3"/>
              <w:jc w:val="center"/>
            </w:pPr>
            <w:r w:rsidRPr="00CF7159">
              <w:t>орендна плата без урахування податку на додану вартість**, гривень</w:t>
            </w:r>
          </w:p>
        </w:tc>
      </w:tr>
    </w:tbl>
    <w:p w14:paraId="6FBB939B" w14:textId="77777777" w:rsidR="008C7DAA" w:rsidRPr="00CF7159" w:rsidRDefault="008C7DAA" w:rsidP="008C7DAA">
      <w:r w:rsidRPr="00CF7159">
        <w:br w:type="textWrapping" w:clear="all"/>
      </w:r>
    </w:p>
    <w:tbl>
      <w:tblPr>
        <w:tblW w:w="10065" w:type="dxa"/>
        <w:jc w:val="center"/>
        <w:tblCellSpacing w:w="22" w:type="dxa"/>
        <w:tblCellMar>
          <w:left w:w="0" w:type="dxa"/>
          <w:right w:w="0" w:type="dxa"/>
        </w:tblCellMar>
        <w:tblLook w:val="04A0" w:firstRow="1" w:lastRow="0" w:firstColumn="1" w:lastColumn="0" w:noHBand="0" w:noVBand="1"/>
      </w:tblPr>
      <w:tblGrid>
        <w:gridCol w:w="3442"/>
        <w:gridCol w:w="2807"/>
        <w:gridCol w:w="3816"/>
      </w:tblGrid>
      <w:tr w:rsidR="00CF7159" w:rsidRPr="00CF7159" w14:paraId="732A37DA" w14:textId="77777777" w:rsidTr="00CA52F2">
        <w:trPr>
          <w:tblCellSpacing w:w="22" w:type="dxa"/>
          <w:jc w:val="center"/>
        </w:trPr>
        <w:tc>
          <w:tcPr>
            <w:tcW w:w="4956" w:type="pct"/>
            <w:gridSpan w:val="3"/>
            <w:tcMar>
              <w:top w:w="60" w:type="dxa"/>
              <w:left w:w="60" w:type="dxa"/>
              <w:bottom w:w="60" w:type="dxa"/>
              <w:right w:w="60" w:type="dxa"/>
            </w:tcMar>
            <w:hideMark/>
          </w:tcPr>
          <w:p w14:paraId="0A1A973F" w14:textId="71FAFBD4" w:rsidR="008C7DAA" w:rsidRPr="00CF7159" w:rsidRDefault="008C7DAA">
            <w:pPr>
              <w:pStyle w:val="a3"/>
              <w:jc w:val="both"/>
            </w:pPr>
            <w:r w:rsidRPr="00CF7159">
              <w:t>____________</w:t>
            </w:r>
            <w:r w:rsidRPr="00CF7159">
              <w:br/>
              <w:t>*</w:t>
            </w:r>
            <w:r w:rsidRPr="00CF7159">
              <w:rPr>
                <w:sz w:val="20"/>
                <w:szCs w:val="20"/>
              </w:rPr>
              <w:t xml:space="preserve"> Орендна ставка визначається на підставі цільового призначення згідно із додатками 1 або 2 до </w:t>
            </w:r>
            <w:r w:rsidR="003119E6" w:rsidRPr="00CF7159">
              <w:rPr>
                <w:szCs w:val="28"/>
              </w:rPr>
              <w:t>Методики розрахунку орендної плати за комунальне майно  територіальної громади міста Києва, затвердженої рішенням Київської міської ради від _____ 202__ року №_____.».</w:t>
            </w:r>
          </w:p>
          <w:p w14:paraId="3928F420" w14:textId="77777777" w:rsidR="008C7DAA" w:rsidRPr="00CF7159" w:rsidRDefault="008C7DAA">
            <w:pPr>
              <w:pStyle w:val="a3"/>
              <w:jc w:val="both"/>
            </w:pPr>
            <w:r w:rsidRPr="00CF7159">
              <w:t>**</w:t>
            </w:r>
            <w:r w:rsidRPr="00CF7159">
              <w:rPr>
                <w:sz w:val="20"/>
                <w:szCs w:val="20"/>
              </w:rPr>
              <w:t> Оподаткування орендної плати здійснюється відповідно до вимог законодавства.</w:t>
            </w:r>
          </w:p>
        </w:tc>
      </w:tr>
      <w:tr w:rsidR="00CF7159" w:rsidRPr="00CF7159" w14:paraId="1469E008" w14:textId="77777777" w:rsidTr="00CA52F2">
        <w:trPr>
          <w:tblCellSpacing w:w="22" w:type="dxa"/>
          <w:jc w:val="center"/>
        </w:trPr>
        <w:tc>
          <w:tcPr>
            <w:tcW w:w="1692" w:type="pct"/>
            <w:tcMar>
              <w:top w:w="60" w:type="dxa"/>
              <w:left w:w="60" w:type="dxa"/>
              <w:bottom w:w="60" w:type="dxa"/>
              <w:right w:w="60" w:type="dxa"/>
            </w:tcMar>
            <w:hideMark/>
          </w:tcPr>
          <w:p w14:paraId="35ADAA4B" w14:textId="2A24CC8A" w:rsidR="008C7DAA" w:rsidRPr="00CF7159" w:rsidRDefault="008C7DAA">
            <w:pPr>
              <w:pStyle w:val="a3"/>
            </w:pPr>
            <w:r w:rsidRPr="00CF7159">
              <w:t>Уповноважена особа балансоутримувача</w:t>
            </w:r>
          </w:p>
        </w:tc>
        <w:tc>
          <w:tcPr>
            <w:tcW w:w="1385" w:type="pct"/>
            <w:tcMar>
              <w:top w:w="60" w:type="dxa"/>
              <w:left w:w="60" w:type="dxa"/>
              <w:bottom w:w="60" w:type="dxa"/>
              <w:right w:w="60" w:type="dxa"/>
            </w:tcMar>
            <w:hideMark/>
          </w:tcPr>
          <w:p w14:paraId="0D6A2287" w14:textId="77777777" w:rsidR="004D21E2" w:rsidRPr="00CF7159" w:rsidRDefault="004D21E2" w:rsidP="004D21E2">
            <w:pPr>
              <w:pStyle w:val="a3"/>
              <w:jc w:val="center"/>
            </w:pPr>
          </w:p>
          <w:p w14:paraId="626AE213" w14:textId="23AF0BF3" w:rsidR="008C7DAA" w:rsidRPr="00CF7159" w:rsidRDefault="008C7DAA" w:rsidP="004D21E2">
            <w:pPr>
              <w:pStyle w:val="a3"/>
              <w:jc w:val="center"/>
            </w:pPr>
            <w:r w:rsidRPr="00CF7159">
              <w:t>___________</w:t>
            </w:r>
            <w:bookmarkStart w:id="0" w:name="_GoBack"/>
            <w:bookmarkEnd w:id="0"/>
            <w:r w:rsidRPr="00CF7159">
              <w:br/>
            </w:r>
            <w:r w:rsidRPr="00CF7159">
              <w:rPr>
                <w:sz w:val="20"/>
                <w:szCs w:val="20"/>
              </w:rPr>
              <w:t>(підпис)</w:t>
            </w:r>
          </w:p>
        </w:tc>
        <w:tc>
          <w:tcPr>
            <w:tcW w:w="1836" w:type="pct"/>
            <w:tcMar>
              <w:top w:w="60" w:type="dxa"/>
              <w:left w:w="60" w:type="dxa"/>
              <w:bottom w:w="60" w:type="dxa"/>
              <w:right w:w="60" w:type="dxa"/>
            </w:tcMar>
            <w:hideMark/>
          </w:tcPr>
          <w:p w14:paraId="198C76FE" w14:textId="77777777" w:rsidR="004D21E2" w:rsidRPr="00CF7159" w:rsidRDefault="004D21E2">
            <w:pPr>
              <w:pStyle w:val="a3"/>
              <w:jc w:val="center"/>
            </w:pPr>
          </w:p>
          <w:p w14:paraId="396FE325" w14:textId="3BBB3FD4" w:rsidR="008C7DAA" w:rsidRPr="00CF7159" w:rsidRDefault="008C7DAA">
            <w:pPr>
              <w:pStyle w:val="a3"/>
              <w:jc w:val="center"/>
            </w:pPr>
            <w:r w:rsidRPr="00CF7159">
              <w:t>_____________________________</w:t>
            </w:r>
            <w:r w:rsidRPr="00CF7159">
              <w:br/>
            </w:r>
            <w:r w:rsidRPr="00CF7159">
              <w:rPr>
                <w:sz w:val="20"/>
                <w:szCs w:val="20"/>
              </w:rPr>
              <w:t>(прізвище, ім'я, по батькові за наявності)</w:t>
            </w:r>
          </w:p>
        </w:tc>
      </w:tr>
      <w:tr w:rsidR="00CF7159" w:rsidRPr="00CF7159" w14:paraId="46229C44" w14:textId="77777777" w:rsidTr="00CA52F2">
        <w:trPr>
          <w:tblCellSpacing w:w="22" w:type="dxa"/>
          <w:jc w:val="center"/>
        </w:trPr>
        <w:tc>
          <w:tcPr>
            <w:tcW w:w="1692" w:type="pct"/>
            <w:tcMar>
              <w:top w:w="60" w:type="dxa"/>
              <w:left w:w="60" w:type="dxa"/>
              <w:bottom w:w="60" w:type="dxa"/>
              <w:right w:w="60" w:type="dxa"/>
            </w:tcMar>
          </w:tcPr>
          <w:p w14:paraId="5B193559" w14:textId="5D1B1D6E" w:rsidR="008C7DAA" w:rsidRPr="00CF7159" w:rsidRDefault="008C7DAA">
            <w:pPr>
              <w:pStyle w:val="a3"/>
            </w:pPr>
            <w:r w:rsidRPr="00CF7159">
              <w:t>Уповноважена особа орендаря</w:t>
            </w:r>
          </w:p>
        </w:tc>
        <w:tc>
          <w:tcPr>
            <w:tcW w:w="1385" w:type="pct"/>
            <w:tcMar>
              <w:top w:w="60" w:type="dxa"/>
              <w:left w:w="60" w:type="dxa"/>
              <w:bottom w:w="60" w:type="dxa"/>
              <w:right w:w="60" w:type="dxa"/>
            </w:tcMar>
          </w:tcPr>
          <w:p w14:paraId="71207404" w14:textId="309B0D0C" w:rsidR="008C7DAA" w:rsidRPr="00CF7159" w:rsidRDefault="008C7DAA">
            <w:pPr>
              <w:pStyle w:val="a3"/>
              <w:jc w:val="center"/>
            </w:pPr>
            <w:r w:rsidRPr="00CF7159">
              <w:t>___________</w:t>
            </w:r>
            <w:r w:rsidRPr="00CF7159">
              <w:br/>
            </w:r>
            <w:r w:rsidRPr="00CF7159">
              <w:rPr>
                <w:sz w:val="20"/>
                <w:szCs w:val="20"/>
              </w:rPr>
              <w:t>(підпис)</w:t>
            </w:r>
          </w:p>
        </w:tc>
        <w:tc>
          <w:tcPr>
            <w:tcW w:w="1836" w:type="pct"/>
            <w:tcMar>
              <w:top w:w="60" w:type="dxa"/>
              <w:left w:w="60" w:type="dxa"/>
              <w:bottom w:w="60" w:type="dxa"/>
              <w:right w:w="60" w:type="dxa"/>
            </w:tcMar>
          </w:tcPr>
          <w:p w14:paraId="050FB1BF" w14:textId="2DB2184D" w:rsidR="008C7DAA" w:rsidRPr="00CF7159" w:rsidRDefault="008C7DAA">
            <w:pPr>
              <w:pStyle w:val="a3"/>
              <w:jc w:val="center"/>
            </w:pPr>
            <w:r w:rsidRPr="00CF7159">
              <w:t>_____________________________</w:t>
            </w:r>
            <w:r w:rsidRPr="00CF7159">
              <w:br/>
            </w:r>
            <w:r w:rsidRPr="00CF7159">
              <w:rPr>
                <w:sz w:val="20"/>
                <w:szCs w:val="20"/>
              </w:rPr>
              <w:t>(прізвище, ім'я, по батькові за наявності)</w:t>
            </w:r>
          </w:p>
        </w:tc>
      </w:tr>
      <w:tr w:rsidR="008C7DAA" w:rsidRPr="00CF7159" w14:paraId="1ACC2DEE" w14:textId="77777777" w:rsidTr="00CA52F2">
        <w:trPr>
          <w:tblCellSpacing w:w="22" w:type="dxa"/>
          <w:jc w:val="center"/>
        </w:trPr>
        <w:tc>
          <w:tcPr>
            <w:tcW w:w="1692" w:type="pct"/>
            <w:tcMar>
              <w:top w:w="60" w:type="dxa"/>
              <w:left w:w="60" w:type="dxa"/>
              <w:bottom w:w="60" w:type="dxa"/>
              <w:right w:w="60" w:type="dxa"/>
            </w:tcMar>
            <w:hideMark/>
          </w:tcPr>
          <w:p w14:paraId="3CC4415D" w14:textId="77777777" w:rsidR="008C7DAA" w:rsidRPr="00CF7159" w:rsidRDefault="008C7DAA">
            <w:pPr>
              <w:pStyle w:val="a3"/>
            </w:pPr>
            <w:r w:rsidRPr="00CF7159">
              <w:t>М. П. </w:t>
            </w:r>
            <w:r w:rsidRPr="00CF7159">
              <w:rPr>
                <w:sz w:val="20"/>
                <w:szCs w:val="20"/>
              </w:rPr>
              <w:t>(у разі наявності)</w:t>
            </w:r>
          </w:p>
        </w:tc>
        <w:tc>
          <w:tcPr>
            <w:tcW w:w="1385" w:type="pct"/>
            <w:tcMar>
              <w:top w:w="60" w:type="dxa"/>
              <w:left w:w="60" w:type="dxa"/>
              <w:bottom w:w="60" w:type="dxa"/>
              <w:right w:w="60" w:type="dxa"/>
            </w:tcMar>
            <w:hideMark/>
          </w:tcPr>
          <w:p w14:paraId="500C57F0" w14:textId="77777777" w:rsidR="008C7DAA" w:rsidRPr="00CF7159" w:rsidRDefault="008C7DAA">
            <w:pPr>
              <w:rPr>
                <w:sz w:val="27"/>
                <w:szCs w:val="27"/>
              </w:rPr>
            </w:pPr>
          </w:p>
        </w:tc>
        <w:tc>
          <w:tcPr>
            <w:tcW w:w="1836" w:type="pct"/>
            <w:vAlign w:val="center"/>
            <w:hideMark/>
          </w:tcPr>
          <w:p w14:paraId="04967326" w14:textId="77777777" w:rsidR="008C7DAA" w:rsidRPr="00CF7159" w:rsidRDefault="008C7DAA">
            <w:pPr>
              <w:rPr>
                <w:sz w:val="20"/>
                <w:szCs w:val="20"/>
              </w:rPr>
            </w:pPr>
          </w:p>
        </w:tc>
      </w:tr>
    </w:tbl>
    <w:p w14:paraId="1851B43A" w14:textId="117BD01E" w:rsidR="0057735D" w:rsidRPr="00CF7159" w:rsidRDefault="0057735D"/>
    <w:p w14:paraId="55EBC778" w14:textId="68FE6320" w:rsidR="0057735D" w:rsidRPr="00CF7159" w:rsidRDefault="0057735D">
      <w:pPr>
        <w:rPr>
          <w:noProof/>
        </w:rPr>
      </w:pPr>
    </w:p>
    <w:p w14:paraId="3D6C4205" w14:textId="302EC287" w:rsidR="00205D77" w:rsidRPr="00CF7159" w:rsidRDefault="00B2450B">
      <w:pPr>
        <w:rPr>
          <w:noProof/>
          <w:sz w:val="28"/>
          <w:szCs w:val="28"/>
        </w:rPr>
      </w:pPr>
      <w:r w:rsidRPr="00CF7159">
        <w:rPr>
          <w:noProof/>
        </w:rPr>
        <w:tab/>
      </w:r>
      <w:r w:rsidR="00205D77" w:rsidRPr="00CF7159">
        <w:rPr>
          <w:noProof/>
          <w:sz w:val="28"/>
          <w:szCs w:val="28"/>
        </w:rPr>
        <w:t xml:space="preserve">Голова комісії </w:t>
      </w:r>
      <w:r w:rsidR="00205D77" w:rsidRPr="00CF7159">
        <w:rPr>
          <w:noProof/>
          <w:sz w:val="28"/>
          <w:szCs w:val="28"/>
        </w:rPr>
        <w:tab/>
      </w:r>
      <w:r w:rsidR="00205D77" w:rsidRPr="00CF7159">
        <w:rPr>
          <w:noProof/>
          <w:sz w:val="28"/>
          <w:szCs w:val="28"/>
        </w:rPr>
        <w:tab/>
      </w:r>
      <w:r w:rsidR="00205D77" w:rsidRPr="00CF7159">
        <w:rPr>
          <w:noProof/>
          <w:sz w:val="28"/>
          <w:szCs w:val="28"/>
        </w:rPr>
        <w:tab/>
        <w:t xml:space="preserve">    </w:t>
      </w:r>
      <w:r w:rsidR="00205D77" w:rsidRPr="00CF7159">
        <w:rPr>
          <w:noProof/>
          <w:sz w:val="28"/>
          <w:szCs w:val="28"/>
        </w:rPr>
        <w:tab/>
      </w:r>
      <w:r w:rsidR="00205D77" w:rsidRPr="00CF7159">
        <w:rPr>
          <w:noProof/>
          <w:sz w:val="28"/>
          <w:szCs w:val="28"/>
        </w:rPr>
        <w:tab/>
      </w:r>
      <w:r w:rsidR="00205D77" w:rsidRPr="00CF7159">
        <w:rPr>
          <w:noProof/>
          <w:sz w:val="28"/>
          <w:szCs w:val="28"/>
        </w:rPr>
        <w:tab/>
        <w:t>Михайло ПРИСЯЖНЮК</w:t>
      </w:r>
    </w:p>
    <w:sectPr w:rsidR="00205D77" w:rsidRPr="00CF7159" w:rsidSect="000C7828">
      <w:pgSz w:w="11906" w:h="16838"/>
      <w:pgMar w:top="1134" w:right="567"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D09EC" w14:textId="77777777" w:rsidR="002E2CFB" w:rsidRDefault="002E2CFB" w:rsidP="00DB5EF8">
      <w:r>
        <w:separator/>
      </w:r>
    </w:p>
  </w:endnote>
  <w:endnote w:type="continuationSeparator" w:id="0">
    <w:p w14:paraId="59E30957" w14:textId="77777777" w:rsidR="002E2CFB" w:rsidRDefault="002E2CFB" w:rsidP="00DB5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B2BA22" w14:textId="77777777" w:rsidR="002E2CFB" w:rsidRDefault="002E2CFB" w:rsidP="00DB5EF8">
      <w:r>
        <w:separator/>
      </w:r>
    </w:p>
  </w:footnote>
  <w:footnote w:type="continuationSeparator" w:id="0">
    <w:p w14:paraId="7C09A415" w14:textId="77777777" w:rsidR="002E2CFB" w:rsidRDefault="002E2CFB" w:rsidP="00DB5E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54A3E"/>
    <w:multiLevelType w:val="multilevel"/>
    <w:tmpl w:val="D77C5B6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89704C5"/>
    <w:multiLevelType w:val="multilevel"/>
    <w:tmpl w:val="3A52AD40"/>
    <w:lvl w:ilvl="0">
      <w:start w:val="10"/>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3177714A"/>
    <w:multiLevelType w:val="multilevel"/>
    <w:tmpl w:val="ED30037E"/>
    <w:lvl w:ilvl="0">
      <w:start w:val="19"/>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5CCD6215"/>
    <w:multiLevelType w:val="hybridMultilevel"/>
    <w:tmpl w:val="37867724"/>
    <w:lvl w:ilvl="0" w:tplc="F8C09D7C">
      <w:start w:val="2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683D2CE6"/>
    <w:multiLevelType w:val="hybridMultilevel"/>
    <w:tmpl w:val="B19C484C"/>
    <w:lvl w:ilvl="0" w:tplc="090C8B12">
      <w:start w:val="46"/>
      <w:numFmt w:val="bullet"/>
      <w:lvlText w:val=""/>
      <w:lvlJc w:val="left"/>
      <w:pPr>
        <w:ind w:left="502" w:hanging="360"/>
      </w:pPr>
      <w:rPr>
        <w:rFonts w:ascii="Symbol" w:eastAsia="Times New Roman" w:hAnsi="Symbol" w:cs="Times New Roman" w:hint="default"/>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5" w15:restartNumberingAfterBreak="0">
    <w:nsid w:val="6DF76949"/>
    <w:multiLevelType w:val="multilevel"/>
    <w:tmpl w:val="FFFFFFFF"/>
    <w:lvl w:ilvl="0">
      <w:start w:val="1"/>
      <w:numFmt w:val="decimal"/>
      <w:lvlText w:val="%1."/>
      <w:lvlJc w:val="left"/>
      <w:pPr>
        <w:ind w:left="750" w:hanging="390"/>
      </w:pPr>
      <w:rPr>
        <w:rFonts w:cs="Times New Roman"/>
        <w:vertAlign w:val="baseline"/>
      </w:rPr>
    </w:lvl>
    <w:lvl w:ilvl="1">
      <w:start w:val="1"/>
      <w:numFmt w:val="lowerLetter"/>
      <w:lvlText w:val="%2."/>
      <w:lvlJc w:val="left"/>
      <w:pPr>
        <w:ind w:left="1440" w:hanging="360"/>
      </w:pPr>
      <w:rPr>
        <w:rFonts w:cs="Times New Roman"/>
        <w:vertAlign w:val="baseline"/>
      </w:rPr>
    </w:lvl>
    <w:lvl w:ilvl="2">
      <w:start w:val="1"/>
      <w:numFmt w:val="lowerRoman"/>
      <w:lvlText w:val="%3."/>
      <w:lvlJc w:val="right"/>
      <w:pPr>
        <w:ind w:left="2160" w:hanging="180"/>
      </w:pPr>
      <w:rPr>
        <w:rFonts w:cs="Times New Roman"/>
        <w:vertAlign w:val="baseline"/>
      </w:rPr>
    </w:lvl>
    <w:lvl w:ilvl="3">
      <w:start w:val="1"/>
      <w:numFmt w:val="decimal"/>
      <w:lvlText w:val="%4."/>
      <w:lvlJc w:val="left"/>
      <w:pPr>
        <w:ind w:left="2880" w:hanging="360"/>
      </w:pPr>
      <w:rPr>
        <w:rFonts w:cs="Times New Roman"/>
        <w:vertAlign w:val="baseline"/>
      </w:rPr>
    </w:lvl>
    <w:lvl w:ilvl="4">
      <w:start w:val="1"/>
      <w:numFmt w:val="lowerLetter"/>
      <w:lvlText w:val="%5."/>
      <w:lvlJc w:val="left"/>
      <w:pPr>
        <w:ind w:left="3600" w:hanging="360"/>
      </w:pPr>
      <w:rPr>
        <w:rFonts w:cs="Times New Roman"/>
        <w:vertAlign w:val="baseline"/>
      </w:rPr>
    </w:lvl>
    <w:lvl w:ilvl="5">
      <w:start w:val="1"/>
      <w:numFmt w:val="lowerRoman"/>
      <w:lvlText w:val="%6."/>
      <w:lvlJc w:val="right"/>
      <w:pPr>
        <w:ind w:left="4320" w:hanging="180"/>
      </w:pPr>
      <w:rPr>
        <w:rFonts w:cs="Times New Roman"/>
        <w:vertAlign w:val="baseline"/>
      </w:rPr>
    </w:lvl>
    <w:lvl w:ilvl="6">
      <w:start w:val="1"/>
      <w:numFmt w:val="decimal"/>
      <w:lvlText w:val="%7."/>
      <w:lvlJc w:val="left"/>
      <w:pPr>
        <w:ind w:left="5040" w:hanging="360"/>
      </w:pPr>
      <w:rPr>
        <w:rFonts w:cs="Times New Roman"/>
        <w:vertAlign w:val="baseline"/>
      </w:rPr>
    </w:lvl>
    <w:lvl w:ilvl="7">
      <w:start w:val="1"/>
      <w:numFmt w:val="lowerLetter"/>
      <w:lvlText w:val="%8."/>
      <w:lvlJc w:val="left"/>
      <w:pPr>
        <w:ind w:left="5760" w:hanging="360"/>
      </w:pPr>
      <w:rPr>
        <w:rFonts w:cs="Times New Roman"/>
        <w:vertAlign w:val="baseline"/>
      </w:rPr>
    </w:lvl>
    <w:lvl w:ilvl="8">
      <w:start w:val="1"/>
      <w:numFmt w:val="lowerRoman"/>
      <w:lvlText w:val="%9."/>
      <w:lvlJc w:val="right"/>
      <w:pPr>
        <w:ind w:left="6480" w:hanging="180"/>
      </w:pPr>
      <w:rPr>
        <w:rFonts w:cs="Times New Roman"/>
        <w:vertAlign w:val="baseline"/>
      </w:rPr>
    </w:lvl>
  </w:abstractNum>
  <w:num w:numId="1">
    <w:abstractNumId w:val="5"/>
  </w:num>
  <w:num w:numId="2">
    <w:abstractNumId w:val="2"/>
    <w:lvlOverride w:ilvl="0">
      <w:startOverride w:val="19"/>
    </w:lvlOverride>
    <w:lvlOverride w:ilvl="1"/>
    <w:lvlOverride w:ilvl="2"/>
    <w:lvlOverride w:ilvl="3"/>
    <w:lvlOverride w:ilvl="4"/>
    <w:lvlOverride w:ilvl="5"/>
    <w:lvlOverride w:ilvl="6"/>
    <w:lvlOverride w:ilvl="7"/>
    <w:lvlOverride w:ilvl="8"/>
  </w:num>
  <w:num w:numId="3">
    <w:abstractNumId w:val="1"/>
    <w:lvlOverride w:ilvl="0">
      <w:startOverride w:val="10"/>
    </w:lvlOverride>
    <w:lvlOverride w:ilvl="1"/>
    <w:lvlOverride w:ilvl="2"/>
    <w:lvlOverride w:ilvl="3"/>
    <w:lvlOverride w:ilvl="4"/>
    <w:lvlOverride w:ilvl="5"/>
    <w:lvlOverride w:ilvl="6"/>
    <w:lvlOverride w:ilvl="7"/>
    <w:lvlOverride w:ilvl="8"/>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240"/>
    <w:rsid w:val="00014690"/>
    <w:rsid w:val="000209E3"/>
    <w:rsid w:val="00051F01"/>
    <w:rsid w:val="00064117"/>
    <w:rsid w:val="00076DCA"/>
    <w:rsid w:val="0008137F"/>
    <w:rsid w:val="00090776"/>
    <w:rsid w:val="0009723F"/>
    <w:rsid w:val="000B53FA"/>
    <w:rsid w:val="000C7828"/>
    <w:rsid w:val="000D4196"/>
    <w:rsid w:val="000E7E51"/>
    <w:rsid w:val="000F4C58"/>
    <w:rsid w:val="00127477"/>
    <w:rsid w:val="00137786"/>
    <w:rsid w:val="00157531"/>
    <w:rsid w:val="0017604B"/>
    <w:rsid w:val="001765C1"/>
    <w:rsid w:val="00181FA8"/>
    <w:rsid w:val="00191540"/>
    <w:rsid w:val="001B01F0"/>
    <w:rsid w:val="001B4309"/>
    <w:rsid w:val="001C57AC"/>
    <w:rsid w:val="001D21E4"/>
    <w:rsid w:val="001F70B4"/>
    <w:rsid w:val="00205D77"/>
    <w:rsid w:val="002901E7"/>
    <w:rsid w:val="00293932"/>
    <w:rsid w:val="00293C85"/>
    <w:rsid w:val="00296922"/>
    <w:rsid w:val="002B6DB7"/>
    <w:rsid w:val="002C0F98"/>
    <w:rsid w:val="002C5DDF"/>
    <w:rsid w:val="002E2CFB"/>
    <w:rsid w:val="003119E6"/>
    <w:rsid w:val="0032320C"/>
    <w:rsid w:val="0033400D"/>
    <w:rsid w:val="003344F3"/>
    <w:rsid w:val="003527BB"/>
    <w:rsid w:val="00356232"/>
    <w:rsid w:val="00356238"/>
    <w:rsid w:val="00372CEC"/>
    <w:rsid w:val="003B7B72"/>
    <w:rsid w:val="003C7F62"/>
    <w:rsid w:val="003E600A"/>
    <w:rsid w:val="003E7632"/>
    <w:rsid w:val="003F13F6"/>
    <w:rsid w:val="003F5CA5"/>
    <w:rsid w:val="00400CED"/>
    <w:rsid w:val="004018D0"/>
    <w:rsid w:val="00451567"/>
    <w:rsid w:val="004571D5"/>
    <w:rsid w:val="00461ACB"/>
    <w:rsid w:val="004818E0"/>
    <w:rsid w:val="00494D2A"/>
    <w:rsid w:val="004B1934"/>
    <w:rsid w:val="004B7B9B"/>
    <w:rsid w:val="004C0276"/>
    <w:rsid w:val="004D1B8F"/>
    <w:rsid w:val="004D21E2"/>
    <w:rsid w:val="004D2B2C"/>
    <w:rsid w:val="004E4BA8"/>
    <w:rsid w:val="004E5606"/>
    <w:rsid w:val="004F10BA"/>
    <w:rsid w:val="004F160B"/>
    <w:rsid w:val="004F2B2C"/>
    <w:rsid w:val="004F6B79"/>
    <w:rsid w:val="0052709F"/>
    <w:rsid w:val="0053154A"/>
    <w:rsid w:val="005508E3"/>
    <w:rsid w:val="0055541F"/>
    <w:rsid w:val="00557605"/>
    <w:rsid w:val="00557993"/>
    <w:rsid w:val="0057735D"/>
    <w:rsid w:val="005971CF"/>
    <w:rsid w:val="005B6EE6"/>
    <w:rsid w:val="005C3763"/>
    <w:rsid w:val="005D3EFC"/>
    <w:rsid w:val="005D63A8"/>
    <w:rsid w:val="00605058"/>
    <w:rsid w:val="006063F0"/>
    <w:rsid w:val="006220B2"/>
    <w:rsid w:val="006244C7"/>
    <w:rsid w:val="00637D2A"/>
    <w:rsid w:val="00650998"/>
    <w:rsid w:val="00656F2B"/>
    <w:rsid w:val="00676ADC"/>
    <w:rsid w:val="00697B76"/>
    <w:rsid w:val="006A20E9"/>
    <w:rsid w:val="006B2C45"/>
    <w:rsid w:val="006B41A2"/>
    <w:rsid w:val="006C7CA1"/>
    <w:rsid w:val="006E3C6A"/>
    <w:rsid w:val="00717821"/>
    <w:rsid w:val="00722B59"/>
    <w:rsid w:val="00730408"/>
    <w:rsid w:val="00732C5D"/>
    <w:rsid w:val="00735E39"/>
    <w:rsid w:val="007470D5"/>
    <w:rsid w:val="00763743"/>
    <w:rsid w:val="00772B24"/>
    <w:rsid w:val="00773A7C"/>
    <w:rsid w:val="00777868"/>
    <w:rsid w:val="0078045E"/>
    <w:rsid w:val="00783B31"/>
    <w:rsid w:val="0079368B"/>
    <w:rsid w:val="0079389C"/>
    <w:rsid w:val="007A3B02"/>
    <w:rsid w:val="007B7963"/>
    <w:rsid w:val="007E685D"/>
    <w:rsid w:val="00810EC5"/>
    <w:rsid w:val="00822598"/>
    <w:rsid w:val="00886C30"/>
    <w:rsid w:val="008958AC"/>
    <w:rsid w:val="0089687F"/>
    <w:rsid w:val="008A1BEB"/>
    <w:rsid w:val="008C07C6"/>
    <w:rsid w:val="008C7DAA"/>
    <w:rsid w:val="008D0DD3"/>
    <w:rsid w:val="008D0FB4"/>
    <w:rsid w:val="008D3C1F"/>
    <w:rsid w:val="008D4654"/>
    <w:rsid w:val="00903F64"/>
    <w:rsid w:val="00904816"/>
    <w:rsid w:val="00910013"/>
    <w:rsid w:val="00942A91"/>
    <w:rsid w:val="00956031"/>
    <w:rsid w:val="00970A04"/>
    <w:rsid w:val="00971E02"/>
    <w:rsid w:val="00975F08"/>
    <w:rsid w:val="00987775"/>
    <w:rsid w:val="00993D77"/>
    <w:rsid w:val="0099704E"/>
    <w:rsid w:val="009C77F9"/>
    <w:rsid w:val="009C7FFE"/>
    <w:rsid w:val="009D1660"/>
    <w:rsid w:val="009D62AA"/>
    <w:rsid w:val="009D64D8"/>
    <w:rsid w:val="009E76EE"/>
    <w:rsid w:val="009F5367"/>
    <w:rsid w:val="00A068BE"/>
    <w:rsid w:val="00A2239A"/>
    <w:rsid w:val="00A246C9"/>
    <w:rsid w:val="00A24EF8"/>
    <w:rsid w:val="00A2767D"/>
    <w:rsid w:val="00A35F7F"/>
    <w:rsid w:val="00A36A47"/>
    <w:rsid w:val="00A41031"/>
    <w:rsid w:val="00A57CAC"/>
    <w:rsid w:val="00A60E66"/>
    <w:rsid w:val="00A67170"/>
    <w:rsid w:val="00A71788"/>
    <w:rsid w:val="00A73020"/>
    <w:rsid w:val="00A83506"/>
    <w:rsid w:val="00AA0B0E"/>
    <w:rsid w:val="00AA4DE2"/>
    <w:rsid w:val="00AA5181"/>
    <w:rsid w:val="00AB121A"/>
    <w:rsid w:val="00AD2F2F"/>
    <w:rsid w:val="00B10A3B"/>
    <w:rsid w:val="00B20220"/>
    <w:rsid w:val="00B2450B"/>
    <w:rsid w:val="00B27228"/>
    <w:rsid w:val="00B3407E"/>
    <w:rsid w:val="00B443E1"/>
    <w:rsid w:val="00B52346"/>
    <w:rsid w:val="00B56169"/>
    <w:rsid w:val="00B56A89"/>
    <w:rsid w:val="00B66D3F"/>
    <w:rsid w:val="00B80DF5"/>
    <w:rsid w:val="00B80F4C"/>
    <w:rsid w:val="00B84FE4"/>
    <w:rsid w:val="00B93B6C"/>
    <w:rsid w:val="00B96ECA"/>
    <w:rsid w:val="00BB061C"/>
    <w:rsid w:val="00BB4F45"/>
    <w:rsid w:val="00BB5F52"/>
    <w:rsid w:val="00BC1BA9"/>
    <w:rsid w:val="00BC2232"/>
    <w:rsid w:val="00BC5B75"/>
    <w:rsid w:val="00BD6CFB"/>
    <w:rsid w:val="00BE391C"/>
    <w:rsid w:val="00BE3A12"/>
    <w:rsid w:val="00C04CAE"/>
    <w:rsid w:val="00C1485F"/>
    <w:rsid w:val="00C267EE"/>
    <w:rsid w:val="00C34239"/>
    <w:rsid w:val="00C4474B"/>
    <w:rsid w:val="00C548B8"/>
    <w:rsid w:val="00C600A9"/>
    <w:rsid w:val="00C6477B"/>
    <w:rsid w:val="00C70890"/>
    <w:rsid w:val="00C773CD"/>
    <w:rsid w:val="00C839AF"/>
    <w:rsid w:val="00C87E03"/>
    <w:rsid w:val="00C94C9D"/>
    <w:rsid w:val="00CA52F2"/>
    <w:rsid w:val="00CA7886"/>
    <w:rsid w:val="00CC4E77"/>
    <w:rsid w:val="00CC7558"/>
    <w:rsid w:val="00CC75FB"/>
    <w:rsid w:val="00CE1363"/>
    <w:rsid w:val="00CF7159"/>
    <w:rsid w:val="00D3428F"/>
    <w:rsid w:val="00D35FC5"/>
    <w:rsid w:val="00D447E5"/>
    <w:rsid w:val="00D53C5D"/>
    <w:rsid w:val="00D57F2D"/>
    <w:rsid w:val="00D651A0"/>
    <w:rsid w:val="00D71006"/>
    <w:rsid w:val="00D91620"/>
    <w:rsid w:val="00DA754A"/>
    <w:rsid w:val="00DB1967"/>
    <w:rsid w:val="00DB5EF8"/>
    <w:rsid w:val="00DC5C6C"/>
    <w:rsid w:val="00DE0E81"/>
    <w:rsid w:val="00DF7ED0"/>
    <w:rsid w:val="00E01808"/>
    <w:rsid w:val="00E10B95"/>
    <w:rsid w:val="00E110BD"/>
    <w:rsid w:val="00E12488"/>
    <w:rsid w:val="00E16E3D"/>
    <w:rsid w:val="00E3531A"/>
    <w:rsid w:val="00E4566A"/>
    <w:rsid w:val="00E54268"/>
    <w:rsid w:val="00E63AA8"/>
    <w:rsid w:val="00E77FEC"/>
    <w:rsid w:val="00E86788"/>
    <w:rsid w:val="00EA3557"/>
    <w:rsid w:val="00EB3077"/>
    <w:rsid w:val="00EB6673"/>
    <w:rsid w:val="00EC2DD5"/>
    <w:rsid w:val="00ED0929"/>
    <w:rsid w:val="00EE0BB0"/>
    <w:rsid w:val="00F04D0E"/>
    <w:rsid w:val="00F12970"/>
    <w:rsid w:val="00F145C3"/>
    <w:rsid w:val="00F14791"/>
    <w:rsid w:val="00F26AFC"/>
    <w:rsid w:val="00F30E83"/>
    <w:rsid w:val="00F372BC"/>
    <w:rsid w:val="00F6515D"/>
    <w:rsid w:val="00F71390"/>
    <w:rsid w:val="00F87CB0"/>
    <w:rsid w:val="00F91B62"/>
    <w:rsid w:val="00F974C3"/>
    <w:rsid w:val="00FA68DD"/>
    <w:rsid w:val="00FD77AD"/>
    <w:rsid w:val="00FE5240"/>
    <w:rsid w:val="00FF7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11899"/>
  <w15:docId w15:val="{A916B790-C69D-40D0-8AE0-DC61B60DF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5240"/>
    <w:rPr>
      <w:sz w:val="24"/>
      <w:szCs w:val="24"/>
      <w:lang w:val="uk-UA" w:eastAsia="ru-RU"/>
    </w:rPr>
  </w:style>
  <w:style w:type="paragraph" w:styleId="1">
    <w:name w:val="heading 1"/>
    <w:basedOn w:val="a"/>
    <w:next w:val="a"/>
    <w:link w:val="10"/>
    <w:qFormat/>
    <w:rsid w:val="004B7B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qFormat/>
    <w:rsid w:val="00FE5240"/>
    <w:pPr>
      <w:spacing w:before="100" w:beforeAutospacing="1" w:after="100" w:afterAutospacing="1"/>
      <w:outlineLvl w:val="1"/>
    </w:pPr>
    <w:rPr>
      <w:b/>
      <w:bCs/>
      <w:sz w:val="36"/>
      <w:szCs w:val="36"/>
    </w:rPr>
  </w:style>
  <w:style w:type="paragraph" w:styleId="3">
    <w:name w:val="heading 3"/>
    <w:basedOn w:val="a"/>
    <w:next w:val="a"/>
    <w:link w:val="30"/>
    <w:qFormat/>
    <w:rsid w:val="00FE5240"/>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FE5240"/>
    <w:pPr>
      <w:spacing w:before="100" w:beforeAutospacing="1" w:after="100" w:afterAutospacing="1"/>
    </w:pPr>
  </w:style>
  <w:style w:type="paragraph" w:styleId="HTML">
    <w:name w:val="HTML Preformatted"/>
    <w:basedOn w:val="a"/>
    <w:link w:val="HTML0"/>
    <w:rsid w:val="00FE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0"/>
    </w:rPr>
  </w:style>
  <w:style w:type="character" w:customStyle="1" w:styleId="HTML0">
    <w:name w:val="Стандартний HTML Знак"/>
    <w:link w:val="HTML"/>
    <w:locked/>
    <w:rsid w:val="00FE5240"/>
    <w:rPr>
      <w:rFonts w:ascii="Courier New" w:hAnsi="Courier New"/>
      <w:color w:val="000000"/>
      <w:sz w:val="21"/>
      <w:lang w:val="ru-RU" w:eastAsia="ru-RU" w:bidi="ar-SA"/>
    </w:rPr>
  </w:style>
  <w:style w:type="paragraph" w:customStyle="1" w:styleId="11">
    <w:name w:val="Обычный1"/>
    <w:rsid w:val="00FE5240"/>
    <w:rPr>
      <w:lang w:val="uk-UA"/>
    </w:rPr>
  </w:style>
  <w:style w:type="paragraph" w:styleId="a4">
    <w:name w:val="Balloon Text"/>
    <w:basedOn w:val="a"/>
    <w:link w:val="a5"/>
    <w:rsid w:val="002C0F98"/>
    <w:rPr>
      <w:rFonts w:ascii="Tahoma" w:hAnsi="Tahoma" w:cs="Tahoma"/>
      <w:sz w:val="16"/>
      <w:szCs w:val="16"/>
    </w:rPr>
  </w:style>
  <w:style w:type="character" w:customStyle="1" w:styleId="a5">
    <w:name w:val="Текст у виносці Знак"/>
    <w:basedOn w:val="a0"/>
    <w:link w:val="a4"/>
    <w:rsid w:val="002C0F98"/>
    <w:rPr>
      <w:rFonts w:ascii="Tahoma" w:hAnsi="Tahoma" w:cs="Tahoma"/>
      <w:sz w:val="16"/>
      <w:szCs w:val="16"/>
      <w:lang w:val="ru-RU" w:eastAsia="ru-RU"/>
    </w:rPr>
  </w:style>
  <w:style w:type="paragraph" w:styleId="a6">
    <w:name w:val="header"/>
    <w:basedOn w:val="a"/>
    <w:link w:val="a7"/>
    <w:uiPriority w:val="99"/>
    <w:rsid w:val="00DB5EF8"/>
    <w:pPr>
      <w:tabs>
        <w:tab w:val="center" w:pos="4844"/>
        <w:tab w:val="right" w:pos="9689"/>
      </w:tabs>
    </w:pPr>
  </w:style>
  <w:style w:type="character" w:customStyle="1" w:styleId="a7">
    <w:name w:val="Верхній колонтитул Знак"/>
    <w:basedOn w:val="a0"/>
    <w:link w:val="a6"/>
    <w:uiPriority w:val="99"/>
    <w:rsid w:val="00DB5EF8"/>
    <w:rPr>
      <w:sz w:val="24"/>
      <w:szCs w:val="24"/>
      <w:lang w:val="ru-RU" w:eastAsia="ru-RU"/>
    </w:rPr>
  </w:style>
  <w:style w:type="paragraph" w:styleId="a8">
    <w:name w:val="footer"/>
    <w:basedOn w:val="a"/>
    <w:link w:val="a9"/>
    <w:rsid w:val="00DB5EF8"/>
    <w:pPr>
      <w:tabs>
        <w:tab w:val="center" w:pos="4844"/>
        <w:tab w:val="right" w:pos="9689"/>
      </w:tabs>
    </w:pPr>
  </w:style>
  <w:style w:type="character" w:customStyle="1" w:styleId="a9">
    <w:name w:val="Нижній колонтитул Знак"/>
    <w:basedOn w:val="a0"/>
    <w:link w:val="a8"/>
    <w:rsid w:val="00DB5EF8"/>
    <w:rPr>
      <w:sz w:val="24"/>
      <w:szCs w:val="24"/>
      <w:lang w:val="ru-RU" w:eastAsia="ru-RU"/>
    </w:rPr>
  </w:style>
  <w:style w:type="paragraph" w:styleId="aa">
    <w:name w:val="Body Text"/>
    <w:basedOn w:val="a"/>
    <w:link w:val="ab"/>
    <w:uiPriority w:val="1"/>
    <w:qFormat/>
    <w:rsid w:val="009C7FFE"/>
    <w:pPr>
      <w:widowControl w:val="0"/>
      <w:autoSpaceDE w:val="0"/>
      <w:autoSpaceDN w:val="0"/>
    </w:pPr>
    <w:rPr>
      <w:sz w:val="28"/>
      <w:szCs w:val="28"/>
      <w:lang w:eastAsia="uk-UA" w:bidi="uk-UA"/>
    </w:rPr>
  </w:style>
  <w:style w:type="character" w:customStyle="1" w:styleId="ab">
    <w:name w:val="Основний текст Знак"/>
    <w:basedOn w:val="a0"/>
    <w:link w:val="aa"/>
    <w:uiPriority w:val="1"/>
    <w:rsid w:val="009C7FFE"/>
    <w:rPr>
      <w:sz w:val="28"/>
      <w:szCs w:val="28"/>
      <w:lang w:val="uk-UA" w:eastAsia="uk-UA" w:bidi="uk-UA"/>
    </w:rPr>
  </w:style>
  <w:style w:type="character" w:customStyle="1" w:styleId="10">
    <w:name w:val="Заголовок 1 Знак"/>
    <w:basedOn w:val="a0"/>
    <w:link w:val="1"/>
    <w:rsid w:val="004B7B9B"/>
    <w:rPr>
      <w:rFonts w:asciiTheme="majorHAnsi" w:eastAsiaTheme="majorEastAsia" w:hAnsiTheme="majorHAnsi" w:cstheme="majorBidi"/>
      <w:b/>
      <w:bCs/>
      <w:color w:val="365F91" w:themeColor="accent1" w:themeShade="BF"/>
      <w:sz w:val="28"/>
      <w:szCs w:val="28"/>
      <w:lang w:val="ru-RU" w:eastAsia="ru-RU"/>
    </w:rPr>
  </w:style>
  <w:style w:type="character" w:customStyle="1" w:styleId="30">
    <w:name w:val="Заголовок 3 Знак"/>
    <w:basedOn w:val="a0"/>
    <w:link w:val="3"/>
    <w:rsid w:val="001B4309"/>
    <w:rPr>
      <w:rFonts w:ascii="Arial" w:hAnsi="Arial" w:cs="Arial"/>
      <w:b/>
      <w:bCs/>
      <w:sz w:val="26"/>
      <w:szCs w:val="26"/>
      <w:lang w:val="ru-RU" w:eastAsia="ru-RU"/>
    </w:rPr>
  </w:style>
  <w:style w:type="character" w:customStyle="1" w:styleId="20">
    <w:name w:val="Основний текст (2)_"/>
    <w:basedOn w:val="a0"/>
    <w:link w:val="21"/>
    <w:locked/>
    <w:rsid w:val="001B4309"/>
    <w:rPr>
      <w:sz w:val="28"/>
      <w:szCs w:val="28"/>
      <w:shd w:val="clear" w:color="auto" w:fill="FFFFFF"/>
    </w:rPr>
  </w:style>
  <w:style w:type="paragraph" w:customStyle="1" w:styleId="21">
    <w:name w:val="Основний текст (2)"/>
    <w:basedOn w:val="a"/>
    <w:link w:val="20"/>
    <w:rsid w:val="001B4309"/>
    <w:pPr>
      <w:widowControl w:val="0"/>
      <w:shd w:val="clear" w:color="auto" w:fill="FFFFFF"/>
      <w:spacing w:before="240" w:after="240" w:line="322" w:lineRule="exact"/>
      <w:ind w:hanging="1560"/>
      <w:jc w:val="both"/>
    </w:pPr>
    <w:rPr>
      <w:sz w:val="28"/>
      <w:szCs w:val="28"/>
      <w:lang w:val="en-US" w:eastAsia="en-US"/>
    </w:rPr>
  </w:style>
  <w:style w:type="character" w:customStyle="1" w:styleId="211pt">
    <w:name w:val="Основний текст (2) + 11 pt"/>
    <w:basedOn w:val="a0"/>
    <w:rsid w:val="001B4309"/>
    <w:rPr>
      <w:rFonts w:ascii="Times New Roman" w:eastAsia="Times New Roman" w:hAnsi="Times New Roman" w:cs="Times New Roman" w:hint="default"/>
      <w:color w:val="000000"/>
      <w:spacing w:val="0"/>
      <w:w w:val="100"/>
      <w:position w:val="0"/>
      <w:sz w:val="22"/>
      <w:szCs w:val="22"/>
      <w:shd w:val="clear" w:color="auto" w:fill="FFFFFF"/>
      <w:lang w:val="uk-UA" w:eastAsia="uk-UA" w:bidi="uk-UA"/>
    </w:rPr>
  </w:style>
  <w:style w:type="table" w:styleId="ac">
    <w:name w:val="Table Grid"/>
    <w:basedOn w:val="a1"/>
    <w:uiPriority w:val="39"/>
    <w:rsid w:val="004818E0"/>
    <w:rPr>
      <w:rFonts w:asciiTheme="minorHAnsi" w:eastAsia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A276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52711">
      <w:bodyDiv w:val="1"/>
      <w:marLeft w:val="0"/>
      <w:marRight w:val="0"/>
      <w:marTop w:val="0"/>
      <w:marBottom w:val="0"/>
      <w:divBdr>
        <w:top w:val="none" w:sz="0" w:space="0" w:color="auto"/>
        <w:left w:val="none" w:sz="0" w:space="0" w:color="auto"/>
        <w:bottom w:val="none" w:sz="0" w:space="0" w:color="auto"/>
        <w:right w:val="none" w:sz="0" w:space="0" w:color="auto"/>
      </w:divBdr>
    </w:div>
    <w:div w:id="270625511">
      <w:bodyDiv w:val="1"/>
      <w:marLeft w:val="0"/>
      <w:marRight w:val="0"/>
      <w:marTop w:val="0"/>
      <w:marBottom w:val="0"/>
      <w:divBdr>
        <w:top w:val="none" w:sz="0" w:space="0" w:color="auto"/>
        <w:left w:val="none" w:sz="0" w:space="0" w:color="auto"/>
        <w:bottom w:val="none" w:sz="0" w:space="0" w:color="auto"/>
        <w:right w:val="none" w:sz="0" w:space="0" w:color="auto"/>
      </w:divBdr>
    </w:div>
    <w:div w:id="520780789">
      <w:bodyDiv w:val="1"/>
      <w:marLeft w:val="0"/>
      <w:marRight w:val="0"/>
      <w:marTop w:val="0"/>
      <w:marBottom w:val="0"/>
      <w:divBdr>
        <w:top w:val="none" w:sz="0" w:space="0" w:color="auto"/>
        <w:left w:val="none" w:sz="0" w:space="0" w:color="auto"/>
        <w:bottom w:val="none" w:sz="0" w:space="0" w:color="auto"/>
        <w:right w:val="none" w:sz="0" w:space="0" w:color="auto"/>
      </w:divBdr>
    </w:div>
    <w:div w:id="567350322">
      <w:bodyDiv w:val="1"/>
      <w:marLeft w:val="0"/>
      <w:marRight w:val="0"/>
      <w:marTop w:val="0"/>
      <w:marBottom w:val="0"/>
      <w:divBdr>
        <w:top w:val="none" w:sz="0" w:space="0" w:color="auto"/>
        <w:left w:val="none" w:sz="0" w:space="0" w:color="auto"/>
        <w:bottom w:val="none" w:sz="0" w:space="0" w:color="auto"/>
        <w:right w:val="none" w:sz="0" w:space="0" w:color="auto"/>
      </w:divBdr>
    </w:div>
    <w:div w:id="836726973">
      <w:bodyDiv w:val="1"/>
      <w:marLeft w:val="0"/>
      <w:marRight w:val="0"/>
      <w:marTop w:val="0"/>
      <w:marBottom w:val="0"/>
      <w:divBdr>
        <w:top w:val="none" w:sz="0" w:space="0" w:color="auto"/>
        <w:left w:val="none" w:sz="0" w:space="0" w:color="auto"/>
        <w:bottom w:val="none" w:sz="0" w:space="0" w:color="auto"/>
        <w:right w:val="none" w:sz="0" w:space="0" w:color="auto"/>
      </w:divBdr>
    </w:div>
    <w:div w:id="902713463">
      <w:bodyDiv w:val="1"/>
      <w:marLeft w:val="0"/>
      <w:marRight w:val="0"/>
      <w:marTop w:val="0"/>
      <w:marBottom w:val="0"/>
      <w:divBdr>
        <w:top w:val="none" w:sz="0" w:space="0" w:color="auto"/>
        <w:left w:val="none" w:sz="0" w:space="0" w:color="auto"/>
        <w:bottom w:val="none" w:sz="0" w:space="0" w:color="auto"/>
        <w:right w:val="none" w:sz="0" w:space="0" w:color="auto"/>
      </w:divBdr>
    </w:div>
    <w:div w:id="926765843">
      <w:bodyDiv w:val="1"/>
      <w:marLeft w:val="0"/>
      <w:marRight w:val="0"/>
      <w:marTop w:val="0"/>
      <w:marBottom w:val="0"/>
      <w:divBdr>
        <w:top w:val="none" w:sz="0" w:space="0" w:color="auto"/>
        <w:left w:val="none" w:sz="0" w:space="0" w:color="auto"/>
        <w:bottom w:val="none" w:sz="0" w:space="0" w:color="auto"/>
        <w:right w:val="none" w:sz="0" w:space="0" w:color="auto"/>
      </w:divBdr>
    </w:div>
    <w:div w:id="1031568091">
      <w:bodyDiv w:val="1"/>
      <w:marLeft w:val="0"/>
      <w:marRight w:val="0"/>
      <w:marTop w:val="0"/>
      <w:marBottom w:val="0"/>
      <w:divBdr>
        <w:top w:val="none" w:sz="0" w:space="0" w:color="auto"/>
        <w:left w:val="none" w:sz="0" w:space="0" w:color="auto"/>
        <w:bottom w:val="none" w:sz="0" w:space="0" w:color="auto"/>
        <w:right w:val="none" w:sz="0" w:space="0" w:color="auto"/>
      </w:divBdr>
    </w:div>
    <w:div w:id="1113284092">
      <w:bodyDiv w:val="1"/>
      <w:marLeft w:val="0"/>
      <w:marRight w:val="0"/>
      <w:marTop w:val="0"/>
      <w:marBottom w:val="0"/>
      <w:divBdr>
        <w:top w:val="none" w:sz="0" w:space="0" w:color="auto"/>
        <w:left w:val="none" w:sz="0" w:space="0" w:color="auto"/>
        <w:bottom w:val="none" w:sz="0" w:space="0" w:color="auto"/>
        <w:right w:val="none" w:sz="0" w:space="0" w:color="auto"/>
      </w:divBdr>
    </w:div>
    <w:div w:id="1143691417">
      <w:bodyDiv w:val="1"/>
      <w:marLeft w:val="0"/>
      <w:marRight w:val="0"/>
      <w:marTop w:val="0"/>
      <w:marBottom w:val="0"/>
      <w:divBdr>
        <w:top w:val="none" w:sz="0" w:space="0" w:color="auto"/>
        <w:left w:val="none" w:sz="0" w:space="0" w:color="auto"/>
        <w:bottom w:val="none" w:sz="0" w:space="0" w:color="auto"/>
        <w:right w:val="none" w:sz="0" w:space="0" w:color="auto"/>
      </w:divBdr>
    </w:div>
    <w:div w:id="1198464648">
      <w:bodyDiv w:val="1"/>
      <w:marLeft w:val="0"/>
      <w:marRight w:val="0"/>
      <w:marTop w:val="0"/>
      <w:marBottom w:val="0"/>
      <w:divBdr>
        <w:top w:val="none" w:sz="0" w:space="0" w:color="auto"/>
        <w:left w:val="none" w:sz="0" w:space="0" w:color="auto"/>
        <w:bottom w:val="none" w:sz="0" w:space="0" w:color="auto"/>
        <w:right w:val="none" w:sz="0" w:space="0" w:color="auto"/>
      </w:divBdr>
    </w:div>
    <w:div w:id="1372222912">
      <w:bodyDiv w:val="1"/>
      <w:marLeft w:val="0"/>
      <w:marRight w:val="0"/>
      <w:marTop w:val="0"/>
      <w:marBottom w:val="0"/>
      <w:divBdr>
        <w:top w:val="none" w:sz="0" w:space="0" w:color="auto"/>
        <w:left w:val="none" w:sz="0" w:space="0" w:color="auto"/>
        <w:bottom w:val="none" w:sz="0" w:space="0" w:color="auto"/>
        <w:right w:val="none" w:sz="0" w:space="0" w:color="auto"/>
      </w:divBdr>
    </w:div>
    <w:div w:id="1540511495">
      <w:bodyDiv w:val="1"/>
      <w:marLeft w:val="0"/>
      <w:marRight w:val="0"/>
      <w:marTop w:val="0"/>
      <w:marBottom w:val="0"/>
      <w:divBdr>
        <w:top w:val="none" w:sz="0" w:space="0" w:color="auto"/>
        <w:left w:val="none" w:sz="0" w:space="0" w:color="auto"/>
        <w:bottom w:val="none" w:sz="0" w:space="0" w:color="auto"/>
        <w:right w:val="none" w:sz="0" w:space="0" w:color="auto"/>
      </w:divBdr>
    </w:div>
    <w:div w:id="1704356160">
      <w:bodyDiv w:val="1"/>
      <w:marLeft w:val="0"/>
      <w:marRight w:val="0"/>
      <w:marTop w:val="0"/>
      <w:marBottom w:val="0"/>
      <w:divBdr>
        <w:top w:val="none" w:sz="0" w:space="0" w:color="auto"/>
        <w:left w:val="none" w:sz="0" w:space="0" w:color="auto"/>
        <w:bottom w:val="none" w:sz="0" w:space="0" w:color="auto"/>
        <w:right w:val="none" w:sz="0" w:space="0" w:color="auto"/>
      </w:divBdr>
    </w:div>
    <w:div w:id="1928686780">
      <w:bodyDiv w:val="1"/>
      <w:marLeft w:val="0"/>
      <w:marRight w:val="0"/>
      <w:marTop w:val="0"/>
      <w:marBottom w:val="0"/>
      <w:divBdr>
        <w:top w:val="none" w:sz="0" w:space="0" w:color="auto"/>
        <w:left w:val="none" w:sz="0" w:space="0" w:color="auto"/>
        <w:bottom w:val="none" w:sz="0" w:space="0" w:color="auto"/>
        <w:right w:val="none" w:sz="0" w:space="0" w:color="auto"/>
      </w:divBdr>
    </w:div>
    <w:div w:id="1936203900">
      <w:bodyDiv w:val="1"/>
      <w:marLeft w:val="0"/>
      <w:marRight w:val="0"/>
      <w:marTop w:val="0"/>
      <w:marBottom w:val="0"/>
      <w:divBdr>
        <w:top w:val="none" w:sz="0" w:space="0" w:color="auto"/>
        <w:left w:val="none" w:sz="0" w:space="0" w:color="auto"/>
        <w:bottom w:val="none" w:sz="0" w:space="0" w:color="auto"/>
        <w:right w:val="none" w:sz="0" w:space="0" w:color="auto"/>
      </w:divBdr>
    </w:div>
    <w:div w:id="1963684814">
      <w:bodyDiv w:val="1"/>
      <w:marLeft w:val="0"/>
      <w:marRight w:val="0"/>
      <w:marTop w:val="0"/>
      <w:marBottom w:val="0"/>
      <w:divBdr>
        <w:top w:val="none" w:sz="0" w:space="0" w:color="auto"/>
        <w:left w:val="none" w:sz="0" w:space="0" w:color="auto"/>
        <w:bottom w:val="none" w:sz="0" w:space="0" w:color="auto"/>
        <w:right w:val="none" w:sz="0" w:space="0" w:color="auto"/>
      </w:divBdr>
    </w:div>
    <w:div w:id="206479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225</TotalTime>
  <Pages>14</Pages>
  <Words>3449</Words>
  <Characters>24572</Characters>
  <Application>Microsoft Office Word</Application>
  <DocSecurity>0</DocSecurity>
  <Lines>204</Lines>
  <Paragraphs>55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ПРОЕКТ</vt:lpstr>
      <vt:lpstr>ПРОЕКТ</vt:lpstr>
    </vt:vector>
  </TitlesOfParts>
  <Company/>
  <LinksUpToDate>false</LinksUpToDate>
  <CharactersWithSpaces>27966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sveta27</dc:creator>
  <cp:keywords/>
  <dc:description/>
  <cp:lastModifiedBy>Chumachenko Alla</cp:lastModifiedBy>
  <cp:revision>7</cp:revision>
  <cp:lastPrinted>2023-04-11T07:39:00Z</cp:lastPrinted>
  <dcterms:created xsi:type="dcterms:W3CDTF">2023-02-27T15:22:00Z</dcterms:created>
  <dcterms:modified xsi:type="dcterms:W3CDTF">2023-04-11T07:51:00Z</dcterms:modified>
</cp:coreProperties>
</file>