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Pr="00DA4E73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DA4E73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CE65A6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4209C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24</w:t>
      </w:r>
      <w:r w:rsidR="002D441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.04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022E2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4209CE">
        <w:rPr>
          <w:rFonts w:ascii="Times New Roman" w:hAnsi="Times New Roman" w:cs="Times New Roman"/>
          <w:b/>
          <w:bCs/>
          <w:sz w:val="28"/>
          <w:szCs w:val="28"/>
          <w:lang w:val="uk-UA"/>
        </w:rPr>
        <w:t>18</w:t>
      </w: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4209CE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4209CE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Pr="00DA4E73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9092E" w:rsidRDefault="00F9092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209CE" w:rsidRDefault="004209C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09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 - голова постійної  комісії  Київської  міської  ради  з питань бюджету та соціально-економічного розвитку, голова депутатської фракції «Солідарність».</w:t>
      </w:r>
    </w:p>
    <w:p w:rsidR="005A3F12" w:rsidRDefault="005A3F1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5A3F12" w:rsidRDefault="005A3F1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5A3F12" w:rsidRDefault="005A3F1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BA4A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Окопний О.Ю. - </w:t>
      </w:r>
      <w:r w:rsidR="00BA4AA4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</w:t>
      </w:r>
      <w:r w:rsidR="00BA4A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реклами.</w:t>
      </w:r>
    </w:p>
    <w:p w:rsidR="00BA4AA4" w:rsidRDefault="00BA4AA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Муха В.В.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BA4AA4" w:rsidRDefault="00BA4AA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Pr="00BA4A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BA4AA4" w:rsidRDefault="00BA4AA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Березніков О.І.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самоврядування, регіональних та міжнародних зв’язків.</w:t>
      </w:r>
    </w:p>
    <w:p w:rsidR="00164F64" w:rsidRPr="00DA4E73" w:rsidRDefault="00164F64" w:rsidP="00164F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164F64" w:rsidRPr="00DA4E73" w:rsidRDefault="00164F64" w:rsidP="00164F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 Омельченко О.О. - голова депутатської фракції «Єдність».</w:t>
      </w:r>
    </w:p>
    <w:p w:rsidR="00BA4AA4" w:rsidRPr="004209CE" w:rsidRDefault="00BA4AA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209CE" w:rsidRDefault="004209C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64F64" w:rsidRPr="00DA4E73" w:rsidRDefault="00164F64" w:rsidP="00164F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 ради Слончак В.В., начальник управління організаційного та документального забезпечення діяльності Київської міської ради Дутка Л.Я.</w:t>
      </w:r>
    </w:p>
    <w:p w:rsidR="009E429C" w:rsidRPr="00DA4E73" w:rsidRDefault="009E429C" w:rsidP="004A7C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014A" w:rsidRPr="00DA4E73" w:rsidRDefault="00E0014A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ради VІIІ скликання </w:t>
      </w:r>
      <w:r w:rsidR="00BA6E7D">
        <w:rPr>
          <w:rFonts w:ascii="Times New Roman" w:eastAsia="Times New Roman" w:hAnsi="Times New Roman" w:cs="Times New Roman"/>
          <w:sz w:val="28"/>
          <w:szCs w:val="28"/>
          <w:lang w:val="uk-UA"/>
        </w:rPr>
        <w:t>18.05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DA4E73" w:rsidRDefault="00C03FD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01749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BA6E7D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18.05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845D2" w:rsidRPr="00DA4E73" w:rsidRDefault="001845D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A6492" w:rsidRDefault="001845D2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DA4E73">
        <w:rPr>
          <w:rFonts w:ascii="Times New Roman" w:eastAsia="Times New Roman" w:hAnsi="Times New Roman" w:cs="Times New Roman"/>
          <w:b/>
          <w:szCs w:val="28"/>
        </w:rPr>
        <w:t xml:space="preserve">ВИСТУПИВ: </w:t>
      </w:r>
      <w:r w:rsidR="005E1B6A" w:rsidRPr="00DA4E73">
        <w:rPr>
          <w:rFonts w:ascii="Times New Roman" w:eastAsia="Times New Roman" w:hAnsi="Times New Roman" w:cs="Times New Roman"/>
          <w:szCs w:val="28"/>
        </w:rPr>
        <w:t xml:space="preserve">Голова постійної  комісії  Київської  міської  ради  з питань бюджету та соціально-економічного </w:t>
      </w:r>
      <w:r w:rsidR="00C444B4">
        <w:rPr>
          <w:rFonts w:ascii="Times New Roman" w:eastAsia="Times New Roman" w:hAnsi="Times New Roman" w:cs="Times New Roman"/>
          <w:szCs w:val="28"/>
        </w:rPr>
        <w:t>розвитку Странніков А.М.,  депутатська   фракція</w:t>
      </w:r>
      <w:r w:rsidR="005E1B6A" w:rsidRPr="00DA4E73">
        <w:rPr>
          <w:rFonts w:ascii="Times New Roman" w:eastAsia="Times New Roman" w:hAnsi="Times New Roman" w:cs="Times New Roman"/>
          <w:szCs w:val="28"/>
        </w:rPr>
        <w:t xml:space="preserve"> «Солідарність»,</w:t>
      </w:r>
      <w:r w:rsidR="005E1B6A" w:rsidRPr="005E1B6A">
        <w:rPr>
          <w:rFonts w:ascii="Times New Roman" w:eastAsia="Times New Roman" w:hAnsi="Times New Roman" w:cs="Times New Roman"/>
          <w:szCs w:val="28"/>
        </w:rPr>
        <w:t xml:space="preserve"> </w:t>
      </w:r>
      <w:r w:rsidR="005E1B6A" w:rsidRPr="00DA4E73">
        <w:rPr>
          <w:rFonts w:ascii="Times New Roman" w:eastAsia="Times New Roman" w:hAnsi="Times New Roman" w:cs="Times New Roman"/>
          <w:szCs w:val="28"/>
        </w:rPr>
        <w:t>та запропонував</w:t>
      </w:r>
      <w:r w:rsidR="00301E30" w:rsidRPr="00301E30">
        <w:rPr>
          <w:rFonts w:ascii="Times New Roman" w:eastAsia="Times New Roman" w:hAnsi="Times New Roman" w:cs="Times New Roman"/>
          <w:szCs w:val="28"/>
        </w:rPr>
        <w:t xml:space="preserve"> </w:t>
      </w:r>
      <w:r w:rsidR="00301E30">
        <w:rPr>
          <w:rFonts w:ascii="Times New Roman" w:eastAsia="Times New Roman" w:hAnsi="Times New Roman" w:cs="Times New Roman"/>
          <w:szCs w:val="28"/>
        </w:rPr>
        <w:t xml:space="preserve">зняти </w:t>
      </w:r>
      <w:r w:rsidR="00301E30" w:rsidRPr="00DA4E73">
        <w:rPr>
          <w:rFonts w:ascii="Times New Roman" w:eastAsia="Times New Roman" w:hAnsi="Times New Roman" w:cs="Times New Roman"/>
          <w:szCs w:val="28"/>
        </w:rPr>
        <w:t>з проекту порядку денного</w:t>
      </w:r>
      <w:r w:rsidR="00301E30" w:rsidRPr="00301E30">
        <w:rPr>
          <w:rFonts w:ascii="Times New Roman" w:eastAsia="Times New Roman" w:hAnsi="Times New Roman" w:cs="Times New Roman"/>
          <w:szCs w:val="28"/>
        </w:rPr>
        <w:t xml:space="preserve"> </w:t>
      </w:r>
      <w:r w:rsidR="00301E30">
        <w:rPr>
          <w:rFonts w:ascii="Times New Roman" w:eastAsia="Times New Roman" w:hAnsi="Times New Roman" w:cs="Times New Roman"/>
          <w:szCs w:val="28"/>
        </w:rPr>
        <w:t>проекти рішень «Про передачу ТОВАРИСТВУ З ОБМЕЖЕНОЮ ВІДПОВІДАЛЬНІСТЮ «ФІРОС» земельної ділянки для експлуатації та обслуговування</w:t>
      </w:r>
      <w:r w:rsidR="009D7497">
        <w:rPr>
          <w:rFonts w:ascii="Times New Roman" w:eastAsia="Times New Roman" w:hAnsi="Times New Roman" w:cs="Times New Roman"/>
          <w:szCs w:val="28"/>
        </w:rPr>
        <w:t xml:space="preserve"> будівлі кафе на вул. Березняківській, 16 у Дніпровському районі м. Києва» (Д-7196) (від 17.05.2016  №</w:t>
      </w:r>
      <w:r w:rsidR="00CA3F11">
        <w:rPr>
          <w:rFonts w:ascii="Times New Roman" w:eastAsia="Times New Roman" w:hAnsi="Times New Roman" w:cs="Times New Roman"/>
          <w:szCs w:val="28"/>
        </w:rPr>
        <w:t xml:space="preserve"> </w:t>
      </w:r>
      <w:r w:rsidR="009D7497">
        <w:rPr>
          <w:rFonts w:ascii="Times New Roman" w:eastAsia="Times New Roman" w:hAnsi="Times New Roman" w:cs="Times New Roman"/>
          <w:szCs w:val="28"/>
        </w:rPr>
        <w:t>08/231-2178/ПР) та «Про надання комунальному підприємству з утримання та ек</w:t>
      </w:r>
      <w:r w:rsidR="00CA3F11">
        <w:rPr>
          <w:rFonts w:ascii="Times New Roman" w:eastAsia="Times New Roman" w:hAnsi="Times New Roman" w:cs="Times New Roman"/>
          <w:szCs w:val="28"/>
        </w:rPr>
        <w:t>сплуатації житлового фонду спеціального призначення «Спецжитлофонд» земельної ділянки для будівництва, обслуговування та експлуатації житлових будинків з вбудовано-прибудованими приміщеннями громадського призначення та об’єктами соціально-побутової інфраструктури на вул. Академіка Заболотного, 29 у Голосіївському районі м. Києва» (Д-7892) (від 30.11.2016                   № 08/231-4764/ПР).</w:t>
      </w:r>
    </w:p>
    <w:p w:rsidR="00441694" w:rsidRDefault="00F9054C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Брали участь в обговоренні </w:t>
      </w:r>
      <w:r w:rsidR="00C444B4">
        <w:rPr>
          <w:rFonts w:ascii="Times New Roman" w:eastAsia="Times New Roman" w:hAnsi="Times New Roman" w:cs="Times New Roman"/>
          <w:szCs w:val="28"/>
        </w:rPr>
        <w:t>проекту рішення «Про надання комунальному підприємству з утримання та експлуатації житлового фонду спеціального призначення «Спецжитлофонд» земельної ділянки для будівництва, обслуговування та експлуатації житлових будинків з вбудовано-прибудованими приміщеннями громадського призначення та об’єктами соціально-побутової інфраструктури на вул. Академіка Заболотного, 29 у Голосіївському районі м. Києва» (Д-7892) (від 30.11.2016 № 08/231-4764/ПР)</w:t>
      </w:r>
      <w:r w:rsidR="00441694">
        <w:rPr>
          <w:rFonts w:ascii="Times New Roman" w:eastAsia="Times New Roman" w:hAnsi="Times New Roman" w:cs="Times New Roman"/>
          <w:szCs w:val="28"/>
        </w:rPr>
        <w:t xml:space="preserve"> та ставили запитання </w:t>
      </w:r>
      <w:r w:rsidR="00201AB3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г</w:t>
      </w:r>
      <w:r w:rsidRPr="00DA4E73">
        <w:rPr>
          <w:rFonts w:ascii="Times New Roman" w:eastAsia="Times New Roman" w:hAnsi="Times New Roman" w:cs="Times New Roman"/>
          <w:szCs w:val="28"/>
        </w:rPr>
        <w:t>олова  постійної  ко</w:t>
      </w:r>
      <w:r>
        <w:rPr>
          <w:rFonts w:ascii="Times New Roman" w:eastAsia="Times New Roman" w:hAnsi="Times New Roman" w:cs="Times New Roman"/>
          <w:szCs w:val="28"/>
        </w:rPr>
        <w:t>місії  Київської  міської  ради</w:t>
      </w:r>
      <w:r w:rsidRPr="00DA4E73">
        <w:rPr>
          <w:rFonts w:ascii="Times New Roman" w:eastAsia="Times New Roman" w:hAnsi="Times New Roman" w:cs="Times New Roman"/>
          <w:szCs w:val="28"/>
        </w:rPr>
        <w:t xml:space="preserve">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Cs w:val="28"/>
        </w:rPr>
        <w:t xml:space="preserve">  </w:t>
      </w:r>
      <w:r w:rsidRPr="00DA4E73">
        <w:rPr>
          <w:rFonts w:ascii="Times New Roman" w:eastAsia="Times New Roman" w:hAnsi="Times New Roman" w:cs="Times New Roman"/>
          <w:szCs w:val="28"/>
        </w:rPr>
        <w:t>Міщенко О.Г.</w:t>
      </w:r>
      <w:r>
        <w:rPr>
          <w:rFonts w:ascii="Times New Roman" w:eastAsia="Times New Roman" w:hAnsi="Times New Roman" w:cs="Times New Roman"/>
          <w:szCs w:val="28"/>
        </w:rPr>
        <w:t>, депутатська фракція «Солідарність», з</w:t>
      </w:r>
      <w:r w:rsidR="00C444B4">
        <w:rPr>
          <w:rFonts w:ascii="Times New Roman" w:eastAsia="Times New Roman" w:hAnsi="Times New Roman" w:cs="Times New Roman"/>
          <w:szCs w:val="28"/>
        </w:rPr>
        <w:t>аступник міського</w:t>
      </w:r>
      <w:r>
        <w:rPr>
          <w:rFonts w:ascii="Times New Roman" w:eastAsia="Times New Roman" w:hAnsi="Times New Roman" w:cs="Times New Roman"/>
          <w:szCs w:val="28"/>
        </w:rPr>
        <w:t xml:space="preserve"> </w:t>
      </w:r>
      <w:r w:rsidRPr="00DA4E73">
        <w:rPr>
          <w:rFonts w:ascii="Times New Roman" w:eastAsia="Times New Roman" w:hAnsi="Times New Roman" w:cs="Times New Roman"/>
          <w:szCs w:val="28"/>
        </w:rPr>
        <w:t>голови - секретар Киї</w:t>
      </w:r>
      <w:r w:rsidR="00C444B4">
        <w:rPr>
          <w:rFonts w:ascii="Times New Roman" w:eastAsia="Times New Roman" w:hAnsi="Times New Roman" w:cs="Times New Roman"/>
          <w:szCs w:val="28"/>
        </w:rPr>
        <w:t xml:space="preserve">вської міської ради </w:t>
      </w:r>
      <w:r w:rsidRPr="00DA4E73">
        <w:rPr>
          <w:rFonts w:ascii="Times New Roman" w:eastAsia="Times New Roman" w:hAnsi="Times New Roman" w:cs="Times New Roman"/>
          <w:szCs w:val="28"/>
        </w:rPr>
        <w:t>Прокопів В.В.</w:t>
      </w:r>
      <w:r>
        <w:rPr>
          <w:rFonts w:ascii="Times New Roman" w:eastAsia="Times New Roman" w:hAnsi="Times New Roman" w:cs="Times New Roman"/>
          <w:szCs w:val="28"/>
        </w:rPr>
        <w:t xml:space="preserve">, </w:t>
      </w:r>
      <w:r w:rsidR="00C444B4" w:rsidRPr="00DA4E73">
        <w:rPr>
          <w:rFonts w:ascii="Times New Roman" w:eastAsia="Times New Roman" w:hAnsi="Times New Roman" w:cs="Times New Roman"/>
          <w:szCs w:val="28"/>
        </w:rPr>
        <w:t>голова</w:t>
      </w:r>
      <w:r w:rsidR="00C444B4">
        <w:rPr>
          <w:rFonts w:ascii="Times New Roman" w:eastAsia="Times New Roman" w:hAnsi="Times New Roman" w:cs="Times New Roman"/>
          <w:szCs w:val="28"/>
        </w:rPr>
        <w:t xml:space="preserve"> депутатської фр</w:t>
      </w:r>
      <w:r w:rsidR="00441694">
        <w:rPr>
          <w:rFonts w:ascii="Times New Roman" w:eastAsia="Times New Roman" w:hAnsi="Times New Roman" w:cs="Times New Roman"/>
          <w:szCs w:val="28"/>
        </w:rPr>
        <w:t>акції «Єдність» Омельченко О.О.</w:t>
      </w:r>
    </w:p>
    <w:p w:rsidR="00F9054C" w:rsidRPr="00201AB3" w:rsidRDefault="00C444B4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441694">
        <w:rPr>
          <w:rFonts w:ascii="Times New Roman" w:eastAsia="Times New Roman" w:hAnsi="Times New Roman" w:cs="Times New Roman"/>
          <w:szCs w:val="28"/>
        </w:rPr>
        <w:t>Г</w:t>
      </w:r>
      <w:r w:rsidRPr="00DA4E73">
        <w:rPr>
          <w:rFonts w:ascii="Times New Roman" w:eastAsia="Times New Roman" w:hAnsi="Times New Roman" w:cs="Times New Roman"/>
          <w:szCs w:val="28"/>
        </w:rPr>
        <w:t xml:space="preserve">олова постійної  комісії  Київської  міської  ради  з питань бюджету та соціально-економічного </w:t>
      </w:r>
      <w:r w:rsidRPr="00201AB3">
        <w:rPr>
          <w:rFonts w:ascii="Times New Roman" w:eastAsia="Times New Roman" w:hAnsi="Times New Roman" w:cs="Times New Roman"/>
          <w:szCs w:val="28"/>
        </w:rPr>
        <w:t xml:space="preserve">розвитку Странніков </w:t>
      </w:r>
      <w:r w:rsidR="00201AB3" w:rsidRPr="00201AB3">
        <w:rPr>
          <w:rFonts w:ascii="Times New Roman" w:eastAsia="Times New Roman" w:hAnsi="Times New Roman" w:cs="Times New Roman"/>
          <w:szCs w:val="28"/>
        </w:rPr>
        <w:t xml:space="preserve">А.М., депутатська </w:t>
      </w:r>
      <w:r w:rsidR="00441694">
        <w:rPr>
          <w:rFonts w:ascii="Times New Roman" w:eastAsia="Times New Roman" w:hAnsi="Times New Roman" w:cs="Times New Roman"/>
          <w:szCs w:val="28"/>
        </w:rPr>
        <w:t xml:space="preserve"> фракція «Солідарність», надав відповіді.</w:t>
      </w:r>
    </w:p>
    <w:p w:rsidR="00201AB3" w:rsidRPr="00201AB3" w:rsidRDefault="00201AB3" w:rsidP="00FE4F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AB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проекти рішень </w:t>
      </w:r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«Про передачу ТОВАРИСТВУ З ОБМЕЖЕНОЮ ВІДПОВІДАЛЬНІСТЮ «ФІРОС» земельної ділянки для експлуатації та обслуговування будівлі кафе на вул. Березняківській, 16 у Дніпровському районі м. Києва» (Д-7196) (від 17.05.2016  № 08/231-2178/ПР) та «Про надання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комунальному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підприємству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та експлуатації житлового фонду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спеціального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призначення «Спецжитлофонд» земельної ділянки для будівництва, обслуговування та експлуатації житлових будинків з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вбудовано-прибудованими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приміщеннями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lastRenderedPageBreak/>
        <w:t>громадського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призначення та об’єктами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соціально-побутової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інфраструктури на вул.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Академіка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Заболотного, 29 у </w:t>
      </w:r>
      <w:proofErr w:type="spellStart"/>
      <w:r w:rsidRPr="00201AB3">
        <w:rPr>
          <w:rFonts w:ascii="Times New Roman" w:eastAsia="Times New Roman" w:hAnsi="Times New Roman" w:cs="Times New Roman"/>
          <w:sz w:val="28"/>
          <w:szCs w:val="28"/>
        </w:rPr>
        <w:t>Голосіївському</w:t>
      </w:r>
      <w:proofErr w:type="spellEnd"/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районі м. Києва» (Д-7892) (</w:t>
      </w:r>
      <w:r>
        <w:rPr>
          <w:rFonts w:ascii="Times New Roman" w:eastAsia="Times New Roman" w:hAnsi="Times New Roman" w:cs="Times New Roman"/>
          <w:sz w:val="28"/>
          <w:szCs w:val="28"/>
        </w:rPr>
        <w:t>від 30.11.2016</w:t>
      </w:r>
      <w:r w:rsidRPr="00201AB3">
        <w:rPr>
          <w:rFonts w:ascii="Times New Roman" w:eastAsia="Times New Roman" w:hAnsi="Times New Roman" w:cs="Times New Roman"/>
          <w:sz w:val="28"/>
          <w:szCs w:val="28"/>
        </w:rPr>
        <w:t xml:space="preserve"> № 08/231-4764/ПР)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 w:rsidR="00FE4FE8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FE4FE8" w:rsidRPr="00FE4FE8" w:rsidRDefault="008C5C05" w:rsidP="00FE4F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4FE8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Голова  депутатської фракції «Єдність» </w:t>
      </w:r>
      <w:r w:rsidR="004416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О.О.</w:t>
      </w:r>
      <w:r w:rsidR="00FE4FE8" w:rsidRPr="00FE4FE8">
        <w:rPr>
          <w:rFonts w:ascii="Times New Roman" w:eastAsia="Times New Roman" w:hAnsi="Times New Roman" w:cs="Times New Roman"/>
          <w:sz w:val="28"/>
          <w:szCs w:val="28"/>
        </w:rPr>
        <w:t xml:space="preserve"> поставив запитання щодо проекту рішення «Про звернення Київської міської ради до Верховної Ради України щодо скасування пайової участі у розвитку інфраструктури населеного пункту» (від 19.12.2016 </w:t>
      </w:r>
      <w:r w:rsidR="00C408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FE4FE8" w:rsidRPr="00FE4FE8">
        <w:rPr>
          <w:rFonts w:ascii="Times New Roman" w:eastAsia="Times New Roman" w:hAnsi="Times New Roman" w:cs="Times New Roman"/>
          <w:sz w:val="28"/>
          <w:szCs w:val="28"/>
        </w:rPr>
        <w:t>№ 08/231-4985/ПР) та запропонував зняти</w:t>
      </w:r>
      <w:r w:rsidR="00FE4F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</w:t>
      </w:r>
      <w:r w:rsidR="00FE4FE8" w:rsidRPr="00FE4FE8">
        <w:rPr>
          <w:rFonts w:ascii="Times New Roman" w:eastAsia="Times New Roman" w:hAnsi="Times New Roman" w:cs="Times New Roman"/>
          <w:sz w:val="28"/>
          <w:szCs w:val="28"/>
        </w:rPr>
        <w:t xml:space="preserve"> з проекту порядку денного </w:t>
      </w:r>
      <w:r w:rsidR="00FE4FE8" w:rsidRPr="00FE4FE8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</w:t>
      </w:r>
      <w:r w:rsidR="00FE4FE8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="00FE4FE8" w:rsidRPr="00FE4FE8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DA6492" w:rsidRDefault="00441694" w:rsidP="00FE4FE8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Брали участь в обговоренні заступник міського </w:t>
      </w:r>
      <w:r w:rsidRPr="00DA4E73">
        <w:rPr>
          <w:rFonts w:ascii="Times New Roman" w:eastAsia="Times New Roman" w:hAnsi="Times New Roman" w:cs="Times New Roman"/>
          <w:szCs w:val="28"/>
        </w:rPr>
        <w:t>голови - секретар Киї</w:t>
      </w:r>
      <w:r>
        <w:rPr>
          <w:rFonts w:ascii="Times New Roman" w:eastAsia="Times New Roman" w:hAnsi="Times New Roman" w:cs="Times New Roman"/>
          <w:szCs w:val="28"/>
        </w:rPr>
        <w:t xml:space="preserve">вської міської ради </w:t>
      </w:r>
      <w:r w:rsidRPr="00DA4E73">
        <w:rPr>
          <w:rFonts w:ascii="Times New Roman" w:eastAsia="Times New Roman" w:hAnsi="Times New Roman" w:cs="Times New Roman"/>
          <w:szCs w:val="28"/>
        </w:rPr>
        <w:t>Прокопів В.В.</w:t>
      </w:r>
      <w:r>
        <w:rPr>
          <w:rFonts w:ascii="Times New Roman" w:eastAsia="Times New Roman" w:hAnsi="Times New Roman" w:cs="Times New Roman"/>
          <w:szCs w:val="28"/>
        </w:rPr>
        <w:t>, г</w:t>
      </w:r>
      <w:r w:rsidRPr="00DA4E73">
        <w:rPr>
          <w:rFonts w:ascii="Times New Roman" w:eastAsia="Times New Roman" w:hAnsi="Times New Roman" w:cs="Times New Roman"/>
          <w:szCs w:val="28"/>
        </w:rPr>
        <w:t xml:space="preserve">олова постійної  комісії  Київської  міської  ради  з питань бюджету та соціально-економічного </w:t>
      </w:r>
      <w:r w:rsidRPr="00201AB3">
        <w:rPr>
          <w:rFonts w:ascii="Times New Roman" w:eastAsia="Times New Roman" w:hAnsi="Times New Roman" w:cs="Times New Roman"/>
          <w:szCs w:val="28"/>
        </w:rPr>
        <w:t xml:space="preserve">розвитку Странніков А.М., депутатська </w:t>
      </w:r>
      <w:r>
        <w:rPr>
          <w:rFonts w:ascii="Times New Roman" w:eastAsia="Times New Roman" w:hAnsi="Times New Roman" w:cs="Times New Roman"/>
          <w:szCs w:val="28"/>
        </w:rPr>
        <w:t xml:space="preserve"> фракція «Солідарність», н</w:t>
      </w:r>
      <w:r w:rsidRPr="00DA4E73">
        <w:rPr>
          <w:rFonts w:ascii="Times New Roman" w:eastAsia="Times New Roman" w:hAnsi="Times New Roman" w:cs="Times New Roman"/>
          <w:szCs w:val="28"/>
        </w:rPr>
        <w:t xml:space="preserve">ачальник управління правового забезпечення діяльності Київської міської ради </w:t>
      </w:r>
      <w:r>
        <w:rPr>
          <w:rFonts w:ascii="Times New Roman" w:eastAsia="Times New Roman" w:hAnsi="Times New Roman" w:cs="Times New Roman"/>
          <w:szCs w:val="28"/>
        </w:rPr>
        <w:t>Слон</w:t>
      </w:r>
      <w:r w:rsidR="0016550E">
        <w:rPr>
          <w:rFonts w:ascii="Times New Roman" w:eastAsia="Times New Roman" w:hAnsi="Times New Roman" w:cs="Times New Roman"/>
          <w:szCs w:val="28"/>
        </w:rPr>
        <w:t>чак В.В.</w:t>
      </w:r>
    </w:p>
    <w:p w:rsidR="00C40808" w:rsidRPr="00201AB3" w:rsidRDefault="00C40808" w:rsidP="00C408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AB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екомендувати не включати проект рішення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рішення «Про звернення Київської міської ради до Верховної Ради України щодо скасування пайової участі у розвитку інфраструктури населеного пункту» (від 19.12.2016 </w:t>
      </w:r>
      <w:r>
        <w:rPr>
          <w:rFonts w:ascii="Times New Roman" w:eastAsia="Times New Roman" w:hAnsi="Times New Roman" w:cs="Times New Roman"/>
          <w:sz w:val="28"/>
          <w:szCs w:val="28"/>
        </w:rPr>
        <w:t>№ 08/231-4985/ПР)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E65799" w:rsidRDefault="00E65799" w:rsidP="00E657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Голова 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О.О. поставив запитання щодо проекту рішення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</w:t>
      </w:r>
      <w:r w:rsidR="00EC0F8B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комунальному комерційному унітарному підприємству «Фінансова компанія «Житло-інвест» на списання шляхом продажу транспортного засобу, який належить до комунальної власності територіальної громади міста Києва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C0F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(від</w:t>
      </w:r>
      <w:r w:rsidR="00EC0F8B">
        <w:rPr>
          <w:rFonts w:ascii="Times New Roman" w:eastAsia="Times New Roman" w:hAnsi="Times New Roman" w:cs="Times New Roman"/>
          <w:sz w:val="28"/>
          <w:szCs w:val="28"/>
        </w:rPr>
        <w:t xml:space="preserve"> 22.02.2017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EC0F8B">
        <w:rPr>
          <w:rFonts w:ascii="Times New Roman" w:eastAsia="Times New Roman" w:hAnsi="Times New Roman" w:cs="Times New Roman"/>
          <w:sz w:val="28"/>
          <w:szCs w:val="28"/>
        </w:rPr>
        <w:t>№ 08/231-484/ПР).</w:t>
      </w:r>
    </w:p>
    <w:p w:rsidR="00E65799" w:rsidRDefault="00EC0F8B" w:rsidP="00E657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F8B">
        <w:rPr>
          <w:rFonts w:ascii="Times New Roman" w:eastAsia="Times New Roman" w:hAnsi="Times New Roman" w:cs="Times New Roman"/>
          <w:sz w:val="28"/>
          <w:szCs w:val="28"/>
        </w:rPr>
        <w:t xml:space="preserve">Заступник міського </w:t>
      </w:r>
      <w:proofErr w:type="spellStart"/>
      <w:r w:rsidRPr="00EC0F8B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EC0F8B">
        <w:rPr>
          <w:rFonts w:ascii="Times New Roman" w:eastAsia="Times New Roman" w:hAnsi="Times New Roman" w:cs="Times New Roman"/>
          <w:sz w:val="28"/>
          <w:szCs w:val="28"/>
        </w:rPr>
        <w:t xml:space="preserve">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proofErr w:type="spellStart"/>
      <w:r w:rsidRPr="00EC0F8B">
        <w:rPr>
          <w:rFonts w:ascii="Times New Roman" w:eastAsia="Times New Roman" w:hAnsi="Times New Roman" w:cs="Times New Roman"/>
          <w:sz w:val="28"/>
          <w:szCs w:val="28"/>
        </w:rPr>
        <w:t>Прокопів</w:t>
      </w:r>
      <w:proofErr w:type="spellEnd"/>
      <w:r w:rsidRPr="00EC0F8B">
        <w:rPr>
          <w:rFonts w:ascii="Times New Roman" w:eastAsia="Times New Roman" w:hAnsi="Times New Roman" w:cs="Times New Roman"/>
          <w:sz w:val="28"/>
          <w:szCs w:val="28"/>
        </w:rPr>
        <w:t xml:space="preserve"> В.В.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надав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відповідь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5799" w:rsidRDefault="00EC0F8B" w:rsidP="00EC0F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Голова 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65799" w:rsidRPr="00FE4FE8">
        <w:rPr>
          <w:rFonts w:ascii="Times New Roman" w:eastAsia="Times New Roman" w:hAnsi="Times New Roman" w:cs="Times New Roman"/>
          <w:sz w:val="28"/>
          <w:szCs w:val="28"/>
        </w:rPr>
        <w:t>запропонував зняти</w:t>
      </w:r>
      <w:r w:rsidR="00E657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рішення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комунальному комерційному унітарному підприємству «Фінансова компанія «Житло-інвест» на списання шляхом продажу транспортного засобу, який належить до комунальної власності територіальної громади міста Києва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(від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22.02.2017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 08/231-484/ПР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E65799" w:rsidRPr="00FE4FE8">
        <w:rPr>
          <w:rFonts w:ascii="Times New Roman" w:eastAsia="Times New Roman" w:hAnsi="Times New Roman" w:cs="Times New Roman"/>
          <w:sz w:val="28"/>
          <w:szCs w:val="28"/>
        </w:rPr>
        <w:t xml:space="preserve"> з проекту порядку денного </w:t>
      </w:r>
      <w:r w:rsidR="00E65799" w:rsidRPr="00FE4FE8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</w:t>
      </w:r>
      <w:r w:rsidR="00E65799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="00E65799" w:rsidRPr="00FE4FE8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840D93" w:rsidRPr="00FE4FE8" w:rsidRDefault="00840D93" w:rsidP="00840D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AB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екоменд</w:t>
      </w:r>
      <w:r w:rsidR="0016550E">
        <w:rPr>
          <w:rFonts w:ascii="Times New Roman" w:eastAsia="Times New Roman" w:hAnsi="Times New Roman" w:cs="Times New Roman"/>
          <w:sz w:val="28"/>
          <w:szCs w:val="28"/>
          <w:lang w:val="uk-UA"/>
        </w:rPr>
        <w:t>увати не включати проект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рішення 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602632" w:rsidRPr="008C0DB5" w:rsidRDefault="00602632" w:rsidP="006026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Заступник міського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- секретар Київської міської ради 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Прокопів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В.В.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надав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доручення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директору Департаменту комунальної власності м. Києва виконавчого органу Київської міської ради (Київської міської державної адміністрації)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Гудзю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А.А. та 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голові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постійної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власності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Антонєнку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 підготувати доповідну </w:t>
      </w:r>
      <w:r w:rsidR="005A5A76"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записку </w:t>
      </w:r>
      <w:r w:rsidR="00A512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питання «Про надання дозволу комунальному комерційному унітарному підприємству «Фінансова компанія «Житло-інвест» на списання шляхом продажу транспортного засобу, який належить до </w:t>
      </w:r>
      <w:r w:rsidR="00A5122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комунальної власності територіальної громади міста Києва» </w:t>
      </w:r>
      <w:r w:rsidR="005A5A76"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надати її 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>заступник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міського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- секретар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</w:t>
      </w:r>
      <w:r w:rsidRPr="008C0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головам депутатських фракцій Київської міської ради.</w:t>
      </w:r>
    </w:p>
    <w:p w:rsidR="00A51224" w:rsidRPr="00A51224" w:rsidRDefault="00706F72" w:rsidP="00A512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0DB5">
        <w:rPr>
          <w:rFonts w:ascii="Times New Roman" w:eastAsia="Times New Roman" w:hAnsi="Times New Roman" w:cs="Times New Roman"/>
          <w:b/>
          <w:sz w:val="28"/>
          <w:szCs w:val="28"/>
        </w:rPr>
        <w:t xml:space="preserve">ВИСТУПИВ: 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>Голова постійної  комісії  Київської  міської  ради  з питань бюджету та соціально-економічного розвитку Странніков А.М.,  депутатська   фракція «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Солідарність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», та </w:t>
      </w:r>
      <w:proofErr w:type="spellStart"/>
      <w:r w:rsidRPr="008C0DB5">
        <w:rPr>
          <w:rFonts w:ascii="Times New Roman" w:eastAsia="Times New Roman" w:hAnsi="Times New Roman" w:cs="Times New Roman"/>
          <w:sz w:val="28"/>
          <w:szCs w:val="28"/>
        </w:rPr>
        <w:t>повідомив</w:t>
      </w:r>
      <w:proofErr w:type="spellEnd"/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, що </w:t>
      </w:r>
      <w:proofErr w:type="spellStart"/>
      <w:r w:rsidR="00A51224">
        <w:rPr>
          <w:rFonts w:ascii="Times New Roman" w:eastAsia="Times New Roman" w:hAnsi="Times New Roman" w:cs="Times New Roman"/>
          <w:sz w:val="28"/>
          <w:szCs w:val="28"/>
        </w:rPr>
        <w:t>постійна</w:t>
      </w:r>
      <w:proofErr w:type="spellEnd"/>
      <w:r w:rsidR="00A5122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A51224">
        <w:rPr>
          <w:rFonts w:ascii="Times New Roman" w:eastAsia="Times New Roman" w:hAnsi="Times New Roman" w:cs="Times New Roman"/>
          <w:sz w:val="28"/>
          <w:szCs w:val="28"/>
        </w:rPr>
        <w:t>комісія</w:t>
      </w:r>
      <w:proofErr w:type="spellEnd"/>
      <w:r w:rsidR="00A51224" w:rsidRPr="008C0DB5">
        <w:rPr>
          <w:rFonts w:ascii="Times New Roman" w:eastAsia="Times New Roman" w:hAnsi="Times New Roman" w:cs="Times New Roman"/>
          <w:sz w:val="28"/>
          <w:szCs w:val="28"/>
        </w:rPr>
        <w:t xml:space="preserve">  Київської  міської  ради  з питань бюджету та соціально-економічного розвитку</w:t>
      </w:r>
      <w:r w:rsidR="00A512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розглядає </w:t>
      </w:r>
      <w:r w:rsidR="00A51224">
        <w:rPr>
          <w:rFonts w:ascii="Times New Roman" w:eastAsia="Times New Roman" w:hAnsi="Times New Roman" w:cs="Times New Roman"/>
          <w:sz w:val="28"/>
          <w:szCs w:val="28"/>
        </w:rPr>
        <w:t>проект рішення</w:t>
      </w:r>
      <w:r w:rsidRPr="008C0DB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8C0DB5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12 грудня 2016 року №554/1558 «Про бюджет міста Києва на 2017 рік»</w:t>
      </w:r>
      <w:r w:rsidR="00A51224">
        <w:rPr>
          <w:rFonts w:ascii="Times New Roman" w:hAnsi="Times New Roman" w:cs="Times New Roman"/>
          <w:sz w:val="28"/>
          <w:szCs w:val="28"/>
          <w:lang w:val="uk-UA"/>
        </w:rPr>
        <w:t xml:space="preserve">, де йдеться про коригування вхідних залишків та планує внесення до порядку денного </w:t>
      </w:r>
      <w:r w:rsidRPr="008C0DB5">
        <w:rPr>
          <w:rFonts w:ascii="Times New Roman" w:hAnsi="Times New Roman" w:cs="Times New Roman"/>
          <w:sz w:val="28"/>
          <w:szCs w:val="28"/>
        </w:rPr>
        <w:t xml:space="preserve"> </w:t>
      </w:r>
      <w:r w:rsidR="00A51224">
        <w:rPr>
          <w:rFonts w:ascii="Times New Roman" w:hAnsi="Times New Roman" w:cs="Times New Roman"/>
          <w:sz w:val="28"/>
          <w:szCs w:val="28"/>
          <w:lang w:val="uk-UA"/>
        </w:rPr>
        <w:t>наступного пленарного засідання.</w:t>
      </w:r>
    </w:p>
    <w:p w:rsidR="00500FC5" w:rsidRDefault="00500FC5" w:rsidP="00500FC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1A7113" w:rsidRPr="001A7113" w:rsidRDefault="001A7113" w:rsidP="00500FC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7113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1. </w:t>
      </w:r>
      <w:r w:rsidRPr="001A7113">
        <w:rPr>
          <w:rFonts w:ascii="Times New Roman" w:eastAsia="Times New Roman" w:hAnsi="Times New Roman"/>
          <w:color w:val="000000"/>
          <w:sz w:val="28"/>
          <w:szCs w:val="28"/>
        </w:rPr>
        <w:t xml:space="preserve">Про затвердження плану </w:t>
      </w:r>
      <w:proofErr w:type="spellStart"/>
      <w:r w:rsidRPr="001A7113">
        <w:rPr>
          <w:rFonts w:ascii="Times New Roman" w:eastAsia="Times New Roman" w:hAnsi="Times New Roman"/>
          <w:color w:val="000000"/>
          <w:sz w:val="28"/>
          <w:szCs w:val="28"/>
        </w:rPr>
        <w:t>роботи</w:t>
      </w:r>
      <w:proofErr w:type="spellEnd"/>
      <w:r w:rsidRPr="001A7113">
        <w:rPr>
          <w:rFonts w:ascii="Times New Roman" w:eastAsia="Times New Roman" w:hAnsi="Times New Roman"/>
          <w:color w:val="000000"/>
          <w:sz w:val="28"/>
          <w:szCs w:val="28"/>
        </w:rPr>
        <w:t xml:space="preserve"> Київської міської ради</w:t>
      </w:r>
      <w:r w:rsidRPr="001A7113">
        <w:rPr>
          <w:rFonts w:ascii="Times New Roman" w:hAnsi="Times New Roman"/>
          <w:color w:val="000000"/>
          <w:sz w:val="28"/>
          <w:szCs w:val="28"/>
        </w:rPr>
        <w:t xml:space="preserve"> VІІІ </w:t>
      </w:r>
      <w:proofErr w:type="spellStart"/>
      <w:r w:rsidRPr="001A7113">
        <w:rPr>
          <w:rFonts w:ascii="Times New Roman" w:hAnsi="Times New Roman"/>
          <w:color w:val="000000"/>
          <w:sz w:val="28"/>
          <w:szCs w:val="28"/>
        </w:rPr>
        <w:t>скликання</w:t>
      </w:r>
      <w:proofErr w:type="spellEnd"/>
      <w:r w:rsidRPr="001A7113">
        <w:rPr>
          <w:rFonts w:ascii="Times New Roman" w:hAnsi="Times New Roman"/>
          <w:color w:val="000000"/>
          <w:sz w:val="28"/>
          <w:szCs w:val="28"/>
        </w:rPr>
        <w:t xml:space="preserve"> на 2017 </w:t>
      </w:r>
      <w:proofErr w:type="spellStart"/>
      <w:r w:rsidRPr="001A7113">
        <w:rPr>
          <w:rFonts w:ascii="Times New Roman" w:hAnsi="Times New Roman"/>
          <w:color w:val="000000"/>
          <w:sz w:val="28"/>
          <w:szCs w:val="28"/>
        </w:rPr>
        <w:t>рік</w:t>
      </w:r>
      <w:proofErr w:type="spellEnd"/>
      <w:r w:rsidRPr="001A7113">
        <w:rPr>
          <w:rFonts w:ascii="Times New Roman" w:hAnsi="Times New Roman"/>
          <w:color w:val="000000"/>
          <w:sz w:val="28"/>
          <w:szCs w:val="28"/>
        </w:rPr>
        <w:t>. (Від 24.02.2017 № 08/231-546/ПР). (Друге читання).</w:t>
      </w:r>
    </w:p>
    <w:p w:rsidR="00DA6492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2</w:t>
      </w:r>
      <w:r w:rsidR="00500FC5">
        <w:rPr>
          <w:rFonts w:ascii="Times New Roman" w:eastAsia="Times New Roman" w:hAnsi="Times New Roman" w:cs="Times New Roman"/>
          <w:szCs w:val="28"/>
        </w:rPr>
        <w:t xml:space="preserve">. 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Про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 передачу товариству з обмеженою відповідальністю «АВТОБАНСЕРВІС» земельних ділянок для влаштування заїзду на територію та виїзду з території існуючої АЗС з подальшою експлуатацією та обслуговуванням на вул. Івана Клименка, 1-а у Солом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’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янському районі </w:t>
      </w:r>
      <w:r w:rsidR="00500FC5">
        <w:rPr>
          <w:rFonts w:ascii="Times New Roman" w:hAnsi="Times New Roman" w:cs="Times New Roman"/>
          <w:color w:val="auto"/>
          <w:szCs w:val="28"/>
        </w:rPr>
        <w:t xml:space="preserve">                </w:t>
      </w:r>
      <w:r w:rsidR="00500FC5" w:rsidRPr="00500FC5">
        <w:rPr>
          <w:rFonts w:ascii="Times New Roman" w:hAnsi="Times New Roman" w:cs="Times New Roman"/>
          <w:color w:val="auto"/>
          <w:szCs w:val="28"/>
        </w:rPr>
        <w:t>м. Києва (А-22114).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</w:rPr>
        <w:t xml:space="preserve"> (Від 03.06.2016 № 08/231-2450/ПР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500FC5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>3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 xml:space="preserve">. 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Про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 передачу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 </w:t>
      </w:r>
      <w:r w:rsidR="00500FC5" w:rsidRPr="00500FC5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приватному підприємству ФІРМІ «ВОЛНА»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 земельної ділянки</w:t>
      </w:r>
      <w:r w:rsidR="00500FC5" w:rsidRPr="00500FC5">
        <w:rPr>
          <w:rFonts w:eastAsia="Calibri"/>
          <w:color w:val="auto"/>
          <w:szCs w:val="28"/>
          <w:lang w:eastAsia="en-US"/>
        </w:rPr>
        <w:t xml:space="preserve"> для будівництва,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 обслуговування та ремонту об’єктів інженерної, транспортної, енергетичної інфраструктури, об’єктів зв’язку та дорожнього господарства на просп. Генерала Ватутіна (біля затоки р. </w:t>
      </w:r>
      <w:proofErr w:type="spellStart"/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Десенка</w:t>
      </w:r>
      <w:proofErr w:type="spellEnd"/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) у Дніпровському районі м. Києва (Д-7030).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</w:rPr>
        <w:t xml:space="preserve"> (Від 19.01.2017 № 08/231-238/ПР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500FC5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>4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 xml:space="preserve">. </w:t>
      </w:r>
      <w:r w:rsidR="00500FC5" w:rsidRPr="00500FC5">
        <w:rPr>
          <w:rFonts w:ascii="Times New Roman" w:hAnsi="Times New Roman" w:cs="Times New Roman"/>
          <w:color w:val="000000"/>
          <w:szCs w:val="28"/>
        </w:rPr>
        <w:t>Про визначення переліку земельних ділянок для опрацювання можливості продажу їх (або права оренди на них) на земельних торгах (Є1380). (Від 23.02.2017 № 08/231-543/ПР</w:t>
      </w:r>
      <w:r w:rsidR="00500FC5">
        <w:rPr>
          <w:rFonts w:ascii="Times New Roman" w:hAnsi="Times New Roman" w:cs="Times New Roman"/>
          <w:color w:val="000000"/>
          <w:szCs w:val="28"/>
        </w:rPr>
        <w:t>).</w:t>
      </w:r>
    </w:p>
    <w:p w:rsidR="00500FC5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5</w:t>
      </w:r>
      <w:r w:rsidR="00500FC5">
        <w:rPr>
          <w:rFonts w:ascii="Times New Roman" w:hAnsi="Times New Roman" w:cs="Times New Roman"/>
          <w:color w:val="000000"/>
          <w:szCs w:val="28"/>
        </w:rPr>
        <w:t xml:space="preserve">. </w:t>
      </w:r>
      <w:r w:rsidR="00500FC5" w:rsidRPr="00500FC5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Про передачу приватному підприємству «</w:t>
      </w:r>
      <w:proofErr w:type="spellStart"/>
      <w:r w:rsidR="00500FC5" w:rsidRPr="00500FC5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Ават</w:t>
      </w:r>
      <w:proofErr w:type="spellEnd"/>
      <w:r w:rsidR="00500FC5" w:rsidRPr="00500FC5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» </w:t>
      </w:r>
      <w:r w:rsidR="00500FC5" w:rsidRPr="00500FC5">
        <w:rPr>
          <w:rFonts w:ascii="Times New Roman" w:hAnsi="Times New Roman" w:cs="Times New Roman"/>
          <w:color w:val="auto"/>
          <w:szCs w:val="28"/>
        </w:rPr>
        <w:t>земельної ділянки</w:t>
      </w:r>
      <w:r w:rsidR="00500FC5" w:rsidRPr="00500FC5">
        <w:rPr>
          <w:rFonts w:eastAsia="Calibri"/>
          <w:color w:val="auto"/>
          <w:szCs w:val="28"/>
          <w:lang w:eastAsia="en-US"/>
        </w:rPr>
        <w:t xml:space="preserve"> для будівництва,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 експлуатації та обслуговування автостоянки з закладом торгівлі, влаштуванням під’їздів та благоустрою прилеглої території на просп. Петра Григоренка, 7 у Дарницькому районі м. Києва (Д-7939). 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</w:rPr>
        <w:t>(Від 06.04.2017                     № 08/231-928/ПР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500FC5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>6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 xml:space="preserve">. 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Про передачу земельної ділянки </w:t>
      </w:r>
      <w:r w:rsidR="00500FC5" w:rsidRPr="00500FC5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ТОВАРИСТВУ З ОБМЕЖЕНОЮ ВІДПОВІДАЛЬНІСТЮ «ЛЕССОР ГРУП» </w:t>
      </w:r>
      <w:r w:rsidR="00500FC5" w:rsidRPr="00500FC5">
        <w:rPr>
          <w:rFonts w:ascii="Times New Roman" w:hAnsi="Times New Roman" w:cs="Times New Roman"/>
          <w:color w:val="auto"/>
          <w:szCs w:val="28"/>
        </w:rPr>
        <w:t>для експлуатації та обслуговування житлового будинку у пров. Тараса Шевченка, 16 у</w:t>
      </w:r>
      <w:r w:rsidR="00500FC5" w:rsidRPr="00500FC5">
        <w:rPr>
          <w:rFonts w:ascii="Times New Roman" w:hAnsi="Times New Roman" w:cs="Times New Roman"/>
          <w:color w:val="000000"/>
          <w:szCs w:val="28"/>
        </w:rPr>
        <w:t xml:space="preserve"> Шевченківському районі                м. Києва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 (А-22518).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</w:rPr>
        <w:t xml:space="preserve"> (Від 06.04.2017 № 08/231-926/ПР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500FC5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>7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 xml:space="preserve">. 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Про передачу земельної ділянки </w:t>
      </w:r>
      <w:r w:rsidR="00500FC5" w:rsidRPr="00500FC5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ТОВАРИСТВУ З ОБМЕЖЕНОЮ ВІДПОВІДАЛЬНІСТЮ «ЛЕССОР ГРУП» </w:t>
      </w:r>
      <w:r w:rsidR="00500FC5" w:rsidRPr="00500FC5">
        <w:rPr>
          <w:rFonts w:ascii="Times New Roman" w:hAnsi="Times New Roman" w:cs="Times New Roman"/>
          <w:color w:val="auto"/>
          <w:szCs w:val="28"/>
        </w:rPr>
        <w:t>для експлуатації та обслуговування житлового будинку у пров. Тараса Шевченка, 16 у</w:t>
      </w:r>
      <w:r w:rsidR="00500FC5" w:rsidRPr="00500FC5">
        <w:rPr>
          <w:rFonts w:ascii="Times New Roman" w:hAnsi="Times New Roman" w:cs="Times New Roman"/>
          <w:color w:val="000000"/>
          <w:szCs w:val="28"/>
        </w:rPr>
        <w:t xml:space="preserve"> Шевченківському районі                м. Києва</w:t>
      </w:r>
      <w:r w:rsidR="00500FC5" w:rsidRPr="00500FC5">
        <w:rPr>
          <w:rFonts w:ascii="Times New Roman" w:hAnsi="Times New Roman" w:cs="Times New Roman"/>
          <w:color w:val="auto"/>
          <w:szCs w:val="28"/>
        </w:rPr>
        <w:t xml:space="preserve"> (А-20064).</w:t>
      </w:r>
      <w:r w:rsidR="00500FC5" w:rsidRPr="00500FC5">
        <w:rPr>
          <w:rFonts w:ascii="Times New Roman" w:eastAsia="Times New Roman" w:hAnsi="Times New Roman" w:cs="Times New Roman"/>
          <w:color w:val="auto"/>
          <w:szCs w:val="28"/>
        </w:rPr>
        <w:t xml:space="preserve"> (Від 06.04.2017 № 08/231-933/ПР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500FC5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>8</w:t>
      </w:r>
      <w:r w:rsidR="00500FC5">
        <w:rPr>
          <w:rFonts w:ascii="Times New Roman" w:eastAsia="Times New Roman" w:hAnsi="Times New Roman" w:cs="Times New Roman"/>
          <w:color w:val="auto"/>
          <w:szCs w:val="28"/>
        </w:rPr>
        <w:t xml:space="preserve">. </w:t>
      </w:r>
      <w:r w:rsidR="009E60D4" w:rsidRPr="009E60D4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Про</w:t>
      </w:r>
      <w:r w:rsidR="009E60D4" w:rsidRPr="009E60D4">
        <w:rPr>
          <w:rFonts w:ascii="Times New Roman" w:hAnsi="Times New Roman" w:cs="Times New Roman"/>
          <w:color w:val="auto"/>
          <w:szCs w:val="28"/>
        </w:rPr>
        <w:t xml:space="preserve"> передачу земельної ділянки</w:t>
      </w:r>
      <w:r w:rsidR="009E60D4" w:rsidRPr="009E60D4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 xml:space="preserve"> </w:t>
      </w:r>
      <w:r w:rsidR="009E60D4" w:rsidRPr="009E60D4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ТОВАРИСТВУ З ОБМЕЖЕНОЮ ВІДПОВІДАЛЬНІСТЮ «КАПІТАЛ ІНВЕСТ ЛТД» для </w:t>
      </w:r>
      <w:r w:rsidR="009E60D4" w:rsidRPr="009E60D4">
        <w:rPr>
          <w:rFonts w:ascii="Times New Roman" w:hAnsi="Times New Roman" w:cs="Times New Roman"/>
          <w:color w:val="auto"/>
          <w:szCs w:val="28"/>
        </w:rPr>
        <w:t xml:space="preserve">експлуатації та </w:t>
      </w:r>
      <w:r w:rsidR="009E60D4" w:rsidRPr="009E60D4">
        <w:rPr>
          <w:rFonts w:ascii="Times New Roman" w:hAnsi="Times New Roman" w:cs="Times New Roman"/>
          <w:color w:val="auto"/>
          <w:szCs w:val="28"/>
        </w:rPr>
        <w:lastRenderedPageBreak/>
        <w:t>обслуговування нежилого (офісного) будинку на вул. Саксаганського, 115-а у</w:t>
      </w:r>
      <w:r w:rsidR="009E60D4" w:rsidRPr="009E60D4">
        <w:rPr>
          <w:rFonts w:ascii="Times New Roman" w:hAnsi="Times New Roman" w:cs="Times New Roman"/>
          <w:color w:val="000000"/>
          <w:szCs w:val="28"/>
        </w:rPr>
        <w:t xml:space="preserve"> Шевченківському районі м. Києва</w:t>
      </w:r>
      <w:r w:rsidR="009E60D4" w:rsidRPr="009E60D4">
        <w:rPr>
          <w:rFonts w:ascii="Times New Roman" w:hAnsi="Times New Roman" w:cs="Times New Roman"/>
          <w:color w:val="auto"/>
          <w:szCs w:val="28"/>
        </w:rPr>
        <w:t xml:space="preserve"> (А-21985).</w:t>
      </w:r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 xml:space="preserve"> (Від 29.09.2016 № 08/231-4037/ПР</w:t>
      </w:r>
      <w:r w:rsidR="009E60D4"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9E60D4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>9</w:t>
      </w:r>
      <w:r w:rsidR="009E60D4">
        <w:rPr>
          <w:rFonts w:ascii="Times New Roman" w:eastAsia="Times New Roman" w:hAnsi="Times New Roman" w:cs="Times New Roman"/>
          <w:color w:val="auto"/>
          <w:szCs w:val="28"/>
        </w:rPr>
        <w:t xml:space="preserve">. </w:t>
      </w:r>
      <w:r w:rsidR="009E60D4" w:rsidRPr="009E60D4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Про передачу ТОВАРИСТВУ З ОБМЕЖЕНОЮ ВІДПОВІДАЛЬНІСТЮ «ВОГНІ ОБОЛОНІ» та громадянці </w:t>
      </w:r>
      <w:proofErr w:type="spellStart"/>
      <w:r w:rsidR="009E60D4" w:rsidRPr="009E60D4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Кацовській</w:t>
      </w:r>
      <w:proofErr w:type="spellEnd"/>
      <w:r w:rsidR="009E60D4" w:rsidRPr="009E60D4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 Тетяні Юхимівні </w:t>
      </w:r>
      <w:r w:rsidR="009E60D4" w:rsidRPr="009E60D4">
        <w:rPr>
          <w:rFonts w:ascii="Times New Roman" w:hAnsi="Times New Roman" w:cs="Times New Roman"/>
          <w:color w:val="auto"/>
          <w:szCs w:val="28"/>
        </w:rPr>
        <w:t>земельної ділянки для експлуатації та обслуговування існуючих нежитлових будівель і споруд громадського призначення на просп. Оболонському, 1-в/вул. Маршала Малиновського, 12-б в Оболонському районі м. Києва (А-23396).</w:t>
      </w:r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 xml:space="preserve"> (Від 07.04.2017 № 08/231-958/ПР</w:t>
      </w:r>
      <w:r w:rsidR="009E60D4"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9E60D4" w:rsidRPr="009E60D4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Calibri" w:hAnsi="Times New Roman" w:cs="Times New Roman"/>
          <w:color w:val="auto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>10</w:t>
      </w:r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 xml:space="preserve">. Про приватизацію земельної ділянки  громадянці </w:t>
      </w:r>
      <w:proofErr w:type="spellStart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>Садиговій</w:t>
      </w:r>
      <w:proofErr w:type="spellEnd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 xml:space="preserve"> </w:t>
      </w:r>
      <w:proofErr w:type="spellStart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>Нармін</w:t>
      </w:r>
      <w:proofErr w:type="spellEnd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 xml:space="preserve"> </w:t>
      </w:r>
      <w:proofErr w:type="spellStart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>Ельшад</w:t>
      </w:r>
      <w:proofErr w:type="spellEnd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 xml:space="preserve"> </w:t>
      </w:r>
      <w:proofErr w:type="spellStart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>Кизи</w:t>
      </w:r>
      <w:proofErr w:type="spellEnd"/>
      <w:r w:rsidR="009E60D4" w:rsidRPr="009E60D4">
        <w:rPr>
          <w:rFonts w:ascii="Times New Roman" w:eastAsia="Times New Roman" w:hAnsi="Times New Roman" w:cs="Times New Roman"/>
          <w:color w:val="auto"/>
          <w:szCs w:val="28"/>
        </w:rPr>
        <w:t xml:space="preserve"> для будівництва та обслуговування жилого будинку, господарських будівель і споруд на вул. Чернишевського, 28 у </w:t>
      </w:r>
      <w:r w:rsidR="009E60D4" w:rsidRPr="009E60D4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Солом</w:t>
      </w:r>
      <w:r w:rsidR="009E60D4" w:rsidRPr="009E60D4">
        <w:rPr>
          <w:rFonts w:ascii="Times New Roman" w:hAnsi="Times New Roman" w:cs="Times New Roman"/>
          <w:color w:val="auto"/>
          <w:szCs w:val="28"/>
        </w:rPr>
        <w:t>’</w:t>
      </w:r>
      <w:r w:rsidR="009E60D4" w:rsidRPr="009E60D4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янському районі м. Києва (П-9604). (Від 16.01.2017 № 08/231-158/ПР).</w:t>
      </w:r>
    </w:p>
    <w:p w:rsidR="009E60D4" w:rsidRPr="00C962AC" w:rsidRDefault="00C962AC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C962AC">
        <w:rPr>
          <w:rFonts w:ascii="Times New Roman" w:eastAsia="Times New Roman" w:hAnsi="Times New Roman" w:cs="Times New Roman"/>
          <w:szCs w:val="28"/>
        </w:rPr>
        <w:t>1</w:t>
      </w:r>
      <w:r w:rsidR="001A7113">
        <w:rPr>
          <w:rFonts w:ascii="Times New Roman" w:eastAsia="Times New Roman" w:hAnsi="Times New Roman" w:cs="Times New Roman"/>
          <w:szCs w:val="28"/>
        </w:rPr>
        <w:t>1</w:t>
      </w:r>
      <w:r w:rsidRPr="00C962AC">
        <w:rPr>
          <w:rFonts w:ascii="Times New Roman" w:eastAsia="Times New Roman" w:hAnsi="Times New Roman" w:cs="Times New Roman"/>
          <w:szCs w:val="28"/>
        </w:rPr>
        <w:t xml:space="preserve">. </w:t>
      </w:r>
      <w:r w:rsidRPr="00C962AC">
        <w:rPr>
          <w:rFonts w:ascii="Times New Roman" w:eastAsia="Times New Roman" w:hAnsi="Times New Roman" w:cs="Times New Roman"/>
          <w:color w:val="auto"/>
          <w:szCs w:val="28"/>
        </w:rPr>
        <w:t xml:space="preserve">Про приватизацію земельної ділянки  громадянці </w:t>
      </w:r>
      <w:proofErr w:type="spellStart"/>
      <w:r w:rsidRPr="00C962AC">
        <w:rPr>
          <w:rFonts w:ascii="Times New Roman" w:eastAsia="Times New Roman" w:hAnsi="Times New Roman" w:cs="Times New Roman"/>
          <w:color w:val="auto"/>
          <w:szCs w:val="28"/>
        </w:rPr>
        <w:t>Дятчук</w:t>
      </w:r>
      <w:proofErr w:type="spellEnd"/>
      <w:r w:rsidRPr="00C962AC">
        <w:rPr>
          <w:rFonts w:ascii="Times New Roman" w:eastAsia="Times New Roman" w:hAnsi="Times New Roman" w:cs="Times New Roman"/>
          <w:color w:val="auto"/>
          <w:szCs w:val="28"/>
        </w:rPr>
        <w:t xml:space="preserve"> Анастасії Леонідівні для будівництва та обслуговування жилого будинку, господарських будівель і споруд на вул. Сонячній, 7-а у</w:t>
      </w:r>
      <w:r w:rsidRPr="00C962AC">
        <w:rPr>
          <w:rFonts w:ascii="Times New Roman" w:eastAsia="Times New Roman" w:hAnsi="Times New Roman" w:cs="Times New Roman"/>
          <w:color w:val="000000"/>
          <w:szCs w:val="28"/>
        </w:rPr>
        <w:t xml:space="preserve"> Шевченківському районі м. Києва                 (П-9535). (Від 31.10.2016 № 08/231-4487/ПР).</w:t>
      </w:r>
    </w:p>
    <w:p w:rsidR="00840D9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12</w:t>
      </w:r>
      <w:r w:rsidRPr="001A7113">
        <w:rPr>
          <w:rFonts w:ascii="Times New Roman" w:eastAsia="Times New Roman" w:hAnsi="Times New Roman" w:cs="Times New Roman"/>
          <w:szCs w:val="28"/>
        </w:rPr>
        <w:t xml:space="preserve">. </w:t>
      </w:r>
      <w:r w:rsidRPr="001A7113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Про </w:t>
      </w:r>
      <w:r w:rsidRPr="001A7113">
        <w:rPr>
          <w:rFonts w:ascii="Times New Roman" w:hAnsi="Times New Roman" w:cs="Times New Roman"/>
          <w:color w:val="000000"/>
          <w:szCs w:val="28"/>
        </w:rPr>
        <w:t>передачу громадянину Калугіну Павлу Івановичу у приватну власність земельної ділянки для будівництва і обслуговування жилого будинку, господарських будівель</w:t>
      </w:r>
      <w:r w:rsidR="0016550E">
        <w:rPr>
          <w:rFonts w:ascii="Times New Roman" w:hAnsi="Times New Roman" w:cs="Times New Roman"/>
          <w:color w:val="000000"/>
          <w:szCs w:val="28"/>
        </w:rPr>
        <w:t xml:space="preserve"> і споруд на вул. Метрологічній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 у</w:t>
      </w:r>
      <w:r w:rsidRPr="001A7113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 Голосіївському районі м. К</w:t>
      </w:r>
      <w:r w:rsidRPr="001A7113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иєва (А-19474). (Від 25.01.2017 № 08/231-295/ПР).</w:t>
      </w:r>
    </w:p>
    <w:p w:rsidR="00DA6492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13. </w:t>
      </w:r>
      <w:r w:rsidRPr="001A7113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Про надання дозволу на проведення експертної грошової оцінки земельної ділянки, що підлягає продажу (Є-1406).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 (Від 03.04</w:t>
      </w:r>
      <w:r>
        <w:rPr>
          <w:rFonts w:ascii="Times New Roman" w:hAnsi="Times New Roman" w:cs="Times New Roman"/>
          <w:color w:val="000000"/>
          <w:szCs w:val="28"/>
        </w:rPr>
        <w:t>.2017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  № 08/231-883/ПР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14. </w:t>
      </w:r>
      <w:r w:rsidRPr="001A7113">
        <w:rPr>
          <w:rFonts w:ascii="Times New Roman" w:eastAsia="Times New Roman" w:hAnsi="Times New Roman" w:cs="Times New Roman"/>
          <w:color w:val="000000"/>
          <w:szCs w:val="28"/>
        </w:rPr>
        <w:t xml:space="preserve">Про зміну цільового призначення земельної ділянки публічного акціонерного товариства «УКРВТОРЧОРМЕТ» для </w:t>
      </w:r>
      <w:r w:rsidRPr="001A7113">
        <w:rPr>
          <w:rFonts w:eastAsia="Calibri"/>
          <w:color w:val="auto"/>
          <w:szCs w:val="28"/>
          <w:lang w:eastAsia="en-US"/>
        </w:rPr>
        <w:t>будівництва,</w:t>
      </w:r>
      <w:r w:rsidRPr="001A7113">
        <w:rPr>
          <w:rFonts w:ascii="Times New Roman" w:hAnsi="Times New Roman" w:cs="Times New Roman"/>
          <w:color w:val="auto"/>
          <w:szCs w:val="28"/>
        </w:rPr>
        <w:t xml:space="preserve"> експлуатації та </w:t>
      </w:r>
      <w:r w:rsidRPr="001A7113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обслуговування багатоповерхового паркінгу на вул. Каунаській, 27 у Дніпровському районі м. Києва та внесення змін до договору оренди (Д-7898).</w:t>
      </w:r>
      <w:r w:rsidRPr="001A7113">
        <w:rPr>
          <w:rFonts w:ascii="Times New Roman" w:eastAsia="Times New Roman" w:hAnsi="Times New Roman" w:cs="Times New Roman"/>
          <w:color w:val="auto"/>
          <w:szCs w:val="28"/>
        </w:rPr>
        <w:t xml:space="preserve"> (Від 06.04.2017 № 08/231-927/ПР</w:t>
      </w:r>
      <w:r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 xml:space="preserve">15. </w:t>
      </w:r>
      <w:r w:rsidRPr="001A7113">
        <w:rPr>
          <w:rFonts w:ascii="Times New Roman" w:eastAsia="Times New Roman" w:hAnsi="Times New Roman" w:cs="Times New Roman"/>
          <w:color w:val="000000"/>
          <w:szCs w:val="28"/>
        </w:rPr>
        <w:t>Про зміну цільового призначення земельної ділянки ТОВАРИСТВА З ОБМЕЖЕНОЮ ВІДПОВІДАЛЬНІСТЮ ВИРОБНИЧО-КОМЕРЦІЙНОЇ ФІРМИ «СЕРВІСШИНА» ЛТД для</w:t>
      </w:r>
      <w:r w:rsidRPr="001A7113">
        <w:rPr>
          <w:rFonts w:eastAsia="Calibri"/>
          <w:color w:val="auto"/>
          <w:szCs w:val="28"/>
          <w:lang w:eastAsia="en-US"/>
        </w:rPr>
        <w:t xml:space="preserve"> будівництва,</w:t>
      </w:r>
      <w:r w:rsidRPr="001A7113">
        <w:rPr>
          <w:rFonts w:ascii="Times New Roman" w:hAnsi="Times New Roman" w:cs="Times New Roman"/>
          <w:color w:val="auto"/>
          <w:szCs w:val="28"/>
        </w:rPr>
        <w:t xml:space="preserve"> експлуатації і </w:t>
      </w:r>
      <w:r w:rsidRPr="001A7113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обслуговування житлового комплексу з паркінгом на вул. Кудряшова, 14-а у</w:t>
      </w:r>
      <w:r w:rsidRPr="001A7113">
        <w:rPr>
          <w:rFonts w:ascii="Times New Roman" w:hAnsi="Times New Roman" w:cs="Times New Roman"/>
          <w:color w:val="auto"/>
          <w:szCs w:val="28"/>
        </w:rPr>
        <w:t xml:space="preserve"> Солом</w:t>
      </w:r>
      <w:r w:rsidRPr="001A7113"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  <w:t>’</w:t>
      </w:r>
      <w:r w:rsidRPr="001A7113">
        <w:rPr>
          <w:rFonts w:ascii="Times New Roman" w:hAnsi="Times New Roman" w:cs="Times New Roman"/>
          <w:color w:val="auto"/>
          <w:szCs w:val="28"/>
        </w:rPr>
        <w:t>янському районі м. Києва (Д-7784).</w:t>
      </w:r>
      <w:r w:rsidRPr="001A7113">
        <w:rPr>
          <w:rFonts w:ascii="Times New Roman" w:eastAsia="Times New Roman" w:hAnsi="Times New Roman" w:cs="Times New Roman"/>
          <w:color w:val="auto"/>
          <w:szCs w:val="28"/>
        </w:rPr>
        <w:t xml:space="preserve"> (Від 23.03.2017 № 08/231-799/ПР</w:t>
      </w:r>
      <w:r>
        <w:rPr>
          <w:rFonts w:ascii="Times New Roman" w:eastAsia="Times New Roman" w:hAnsi="Times New Roman" w:cs="Times New Roman"/>
          <w:color w:val="auto"/>
          <w:szCs w:val="28"/>
        </w:rPr>
        <w:t>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auto"/>
          <w:szCs w:val="28"/>
        </w:rPr>
        <w:t xml:space="preserve">16. </w:t>
      </w:r>
      <w:r w:rsidRPr="001A7113">
        <w:rPr>
          <w:rFonts w:ascii="Times New Roman" w:hAnsi="Times New Roman" w:cs="Times New Roman"/>
          <w:color w:val="000000"/>
          <w:szCs w:val="28"/>
        </w:rPr>
        <w:t>Про поділ земельних ділянок та передачу земельних ділянок ТОВАРИСТВУ З ОБМЕЖЕНОЮ ВІДПОВІДАЛЬНІСТЮ «БІЛДІНГС-УНІВЕРСАЛ ГРУП» та ТОВАРИСТВУ З ОБМЕЖЕНОЮ ВІДПОВІДАЛЬНІСТЮ «СОТО» на вул. Маршала Малиновського, 8-а та 8-б в Оболонському районі м. Києва (А-21920). (Від 04.04.2017 № 08/231-899/ПР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17. 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(Київської міської державної адміністрації) «Київське інвестиційне агентство» на вул. Пухівській у Деснянському районі м. Києва для будівництва, експлуатації та обслуговування промислового вузла </w:t>
      </w:r>
      <w:r>
        <w:rPr>
          <w:rFonts w:ascii="Times New Roman" w:hAnsi="Times New Roman" w:cs="Times New Roman"/>
          <w:color w:val="000000"/>
          <w:szCs w:val="28"/>
        </w:rPr>
        <w:t xml:space="preserve">                         </w:t>
      </w:r>
      <w:r w:rsidRPr="001A7113">
        <w:rPr>
          <w:rFonts w:ascii="Times New Roman" w:hAnsi="Times New Roman" w:cs="Times New Roman"/>
          <w:color w:val="000000"/>
          <w:szCs w:val="28"/>
        </w:rPr>
        <w:t>(К-28040). (Від 06.12.2016 № 08/231-4828/ПР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lastRenderedPageBreak/>
        <w:t xml:space="preserve">18. 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(Київської міської державної адміністрації) «Київське інвестиційне агентство» на вул. Пухівській у Деснянському районі м. Києва для будівництва, експлуатації та обслуговування промислового вузла </w:t>
      </w:r>
      <w:r>
        <w:rPr>
          <w:rFonts w:ascii="Times New Roman" w:hAnsi="Times New Roman" w:cs="Times New Roman"/>
          <w:color w:val="000000"/>
          <w:szCs w:val="28"/>
        </w:rPr>
        <w:t xml:space="preserve">                          </w:t>
      </w:r>
      <w:r w:rsidRPr="001A7113">
        <w:rPr>
          <w:rFonts w:ascii="Times New Roman" w:hAnsi="Times New Roman" w:cs="Times New Roman"/>
          <w:color w:val="000000"/>
          <w:szCs w:val="28"/>
        </w:rPr>
        <w:t>(К-28041). (Від 01.12.2016 № 08/231-4771/ПР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19. 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(Київської міської державної адміністрації) «Київське інвестиційне агентство» на вул. Пухівській у Деснянському районі м. Києва для будівництва, експлуатації та обслуговування промислового вузла </w:t>
      </w:r>
      <w:r>
        <w:rPr>
          <w:rFonts w:ascii="Times New Roman" w:hAnsi="Times New Roman" w:cs="Times New Roman"/>
          <w:color w:val="000000"/>
          <w:szCs w:val="28"/>
        </w:rPr>
        <w:t xml:space="preserve">                          </w:t>
      </w:r>
      <w:r w:rsidRPr="001A7113">
        <w:rPr>
          <w:rFonts w:ascii="Times New Roman" w:hAnsi="Times New Roman" w:cs="Times New Roman"/>
          <w:color w:val="000000"/>
          <w:szCs w:val="28"/>
        </w:rPr>
        <w:t>(К-28042). (Від 01.12.2016 № 08/231-4773/ПР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20. 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(Київської міської державної адміністрації) «Київське інвестиційне агентство» на вул. Пухівській у Деснянському районі м. Києва для будівництва, експлуатації та обслуговування промислового вузла </w:t>
      </w:r>
      <w:r>
        <w:rPr>
          <w:rFonts w:ascii="Times New Roman" w:hAnsi="Times New Roman" w:cs="Times New Roman"/>
          <w:color w:val="000000"/>
          <w:szCs w:val="28"/>
        </w:rPr>
        <w:t xml:space="preserve">                         </w:t>
      </w:r>
      <w:r w:rsidRPr="001A7113">
        <w:rPr>
          <w:rFonts w:ascii="Times New Roman" w:hAnsi="Times New Roman" w:cs="Times New Roman"/>
          <w:color w:val="000000"/>
          <w:szCs w:val="28"/>
        </w:rPr>
        <w:t>(К-28043). (Від 01.12.2016 № 08/231-4772/ПР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DA6492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21. </w:t>
      </w:r>
      <w:r w:rsidRPr="001A7113">
        <w:rPr>
          <w:rFonts w:ascii="Times New Roman" w:hAnsi="Times New Roman" w:cs="Times New Roman"/>
          <w:color w:val="000000"/>
          <w:szCs w:val="28"/>
        </w:rPr>
        <w:t>Про надання згоди на розроблення технічної документації із землеустрою щодо поділу земельної ділянки ПРИВАТНОМУ АКЦІОНЕРНОМУ ТОВАРИСТВУ «ВИРОБНИЧО-БУДІВЕЛЬНИЙ КОМБІНАТ КІБЕР» на вул. Новокостянтинівській, 4-а в Оболонському районі м. Києва для експлуатації та обслуговування будівель і споруд майнового комплексу заводу залізобетонних виробів (К-28215). (Від 06.12.2016 № 08/231-4826/ПР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1A7113" w:rsidRP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22. </w:t>
      </w:r>
      <w:r w:rsidRPr="001A7113"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м. Києва між житловими будинками на вул. Будівельників, 38/14, 36, 34/1 у Дніпровському районі м. Києва для утримання скверу (К-29455). (Від 14.03.2017 № 08/231-744/ПР).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Calibri" w:hAnsi="Times New Roman" w:cs="Times New Roman"/>
          <w:color w:val="auto"/>
          <w:szCs w:val="28"/>
          <w:lang w:eastAsia="en-US" w:bidi="ar-SA"/>
        </w:rPr>
      </w:pPr>
      <w:r w:rsidRPr="001A7113">
        <w:rPr>
          <w:rFonts w:ascii="Times New Roman" w:hAnsi="Times New Roman" w:cs="Times New Roman"/>
          <w:color w:val="000000"/>
          <w:szCs w:val="28"/>
        </w:rPr>
        <w:t>2</w:t>
      </w:r>
      <w:r>
        <w:rPr>
          <w:rFonts w:ascii="Times New Roman" w:hAnsi="Times New Roman" w:cs="Times New Roman"/>
          <w:color w:val="000000"/>
          <w:szCs w:val="28"/>
        </w:rPr>
        <w:t>3</w:t>
      </w:r>
      <w:r w:rsidRPr="001A7113">
        <w:rPr>
          <w:rFonts w:ascii="Times New Roman" w:hAnsi="Times New Roman" w:cs="Times New Roman"/>
          <w:color w:val="000000"/>
          <w:szCs w:val="28"/>
        </w:rPr>
        <w:t xml:space="preserve">. </w:t>
      </w:r>
      <w:r w:rsidRPr="001A7113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Про погодження технічної документації із землеустрою щодо поділу земельної ділянки у 4-ому мікрорайоні житлового масиву Позняки (земельна ділянка № 36) у Дарницькому районі м. Києва комунальному підприємству з питань будівництва житлових будинків «Житлоінвестбуд-УКБ» для будівництва житлового будинку (для забезпечення соціальним житлом черговиків </w:t>
      </w:r>
      <w:proofErr w:type="spellStart"/>
      <w:r w:rsidRPr="001A7113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квартобліку</w:t>
      </w:r>
      <w:proofErr w:type="spellEnd"/>
      <w:r w:rsidRPr="001A7113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) з вбудовано-прибудованими приміщеннями соціально-побутового призначення, підземним паркінгом та дитячого садка (А-21979). (Від 22.02.2017 № 08/231-492/ПР). </w:t>
      </w:r>
    </w:p>
    <w:p w:rsidR="001A7113" w:rsidRDefault="001A7113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2</w:t>
      </w:r>
      <w:r w:rsidR="009E68BB"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>4</w:t>
      </w:r>
      <w:r>
        <w:rPr>
          <w:rFonts w:ascii="Times New Roman" w:eastAsia="Calibri" w:hAnsi="Times New Roman" w:cs="Times New Roman"/>
          <w:color w:val="auto"/>
          <w:szCs w:val="28"/>
          <w:lang w:eastAsia="en-US" w:bidi="ar-SA"/>
        </w:rPr>
        <w:t xml:space="preserve">. </w:t>
      </w:r>
      <w:r w:rsidR="009E68BB" w:rsidRPr="009E68BB"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ДЕРЖАВНОМУ ПІДПРИЄМСТВУ «ГЕНЕРАЛЬНА ДИРЕКЦІЯ З ОБСЛУГОВУВАННЯ ІНОЗЕМНИХ ПРЕДСТАВНИЦТВ» на вул. </w:t>
      </w:r>
      <w:proofErr w:type="spellStart"/>
      <w:r w:rsidR="009E68BB" w:rsidRPr="009E68BB">
        <w:rPr>
          <w:rFonts w:ascii="Times New Roman" w:hAnsi="Times New Roman" w:cs="Times New Roman"/>
          <w:color w:val="000000"/>
          <w:szCs w:val="28"/>
        </w:rPr>
        <w:t>Коперніка</w:t>
      </w:r>
      <w:proofErr w:type="spellEnd"/>
      <w:r w:rsidR="009E68BB" w:rsidRPr="009E68BB">
        <w:rPr>
          <w:rFonts w:ascii="Times New Roman" w:hAnsi="Times New Roman" w:cs="Times New Roman"/>
          <w:color w:val="000000"/>
          <w:szCs w:val="28"/>
        </w:rPr>
        <w:t>, 27-а у Шевченківському районі               м. Києва для експлуатації та обслуговування дошкільного навчально-оздоровчого закладу (дитячий садок 418) (К-28792). (Від 27.02.2017 № 08/231-554/ПР</w:t>
      </w:r>
      <w:r w:rsidR="009E68BB">
        <w:rPr>
          <w:rFonts w:ascii="Times New Roman" w:hAnsi="Times New Roman" w:cs="Times New Roman"/>
          <w:color w:val="000000"/>
          <w:szCs w:val="28"/>
        </w:rPr>
        <w:t>).</w:t>
      </w:r>
    </w:p>
    <w:p w:rsidR="009E68BB" w:rsidRPr="00DA4E73" w:rsidRDefault="009E68BB" w:rsidP="009E68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9E68BB" w:rsidRDefault="000D7145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/>
          <w:bCs/>
          <w:color w:val="auto"/>
          <w:szCs w:val="28"/>
        </w:rPr>
      </w:pPr>
      <w:r w:rsidRPr="000D7145">
        <w:rPr>
          <w:rFonts w:ascii="Times New Roman" w:hAnsi="Times New Roman" w:cs="Times New Roman"/>
          <w:b/>
          <w:color w:val="000000"/>
          <w:szCs w:val="28"/>
        </w:rPr>
        <w:t xml:space="preserve">ВИСТУПИЛА: </w:t>
      </w:r>
      <w:r w:rsidR="001E2AEB">
        <w:rPr>
          <w:rFonts w:ascii="Times New Roman" w:eastAsia="Times New Roman" w:hAnsi="Times New Roman" w:cs="Times New Roman"/>
          <w:szCs w:val="28"/>
        </w:rPr>
        <w:t>Г</w:t>
      </w:r>
      <w:r w:rsidR="001E2AEB" w:rsidRPr="00DA4E73">
        <w:rPr>
          <w:rFonts w:ascii="Times New Roman" w:eastAsia="Times New Roman" w:hAnsi="Times New Roman" w:cs="Times New Roman"/>
          <w:szCs w:val="28"/>
        </w:rPr>
        <w:t>олова  постійної  комісії  Київської  міської  ради  з питань</w:t>
      </w:r>
      <w:r w:rsidR="001E2AEB">
        <w:rPr>
          <w:rFonts w:ascii="Times New Roman" w:eastAsia="Times New Roman" w:hAnsi="Times New Roman" w:cs="Times New Roman"/>
          <w:szCs w:val="28"/>
        </w:rPr>
        <w:t xml:space="preserve"> культури, туризму та інформаційної політики</w:t>
      </w:r>
      <w:r w:rsidR="001E2AEB" w:rsidRPr="001E2AEB">
        <w:rPr>
          <w:rFonts w:ascii="Times New Roman" w:eastAsia="Times New Roman" w:hAnsi="Times New Roman" w:cs="Times New Roman"/>
          <w:szCs w:val="28"/>
        </w:rPr>
        <w:t xml:space="preserve"> </w:t>
      </w:r>
      <w:r w:rsidR="001E2AEB">
        <w:rPr>
          <w:rFonts w:ascii="Times New Roman" w:eastAsia="Times New Roman" w:hAnsi="Times New Roman" w:cs="Times New Roman"/>
          <w:szCs w:val="28"/>
        </w:rPr>
        <w:t>Муха В.В., депутатська фракція «Солідарність»,  та запропонувала</w:t>
      </w:r>
      <w:r w:rsidR="001E2AEB" w:rsidRPr="00DA4E73">
        <w:rPr>
          <w:rFonts w:ascii="Times New Roman" w:eastAsia="Times New Roman" w:hAnsi="Times New Roman" w:cs="Times New Roman"/>
          <w:szCs w:val="28"/>
        </w:rPr>
        <w:t xml:space="preserve"> включити </w:t>
      </w:r>
      <w:r w:rsidR="001E2AEB">
        <w:rPr>
          <w:rFonts w:ascii="Times New Roman" w:eastAsia="Times New Roman" w:hAnsi="Times New Roman" w:cs="Times New Roman"/>
          <w:szCs w:val="28"/>
        </w:rPr>
        <w:t xml:space="preserve"> до проекту порядку денного проект рішення «</w:t>
      </w:r>
      <w:r w:rsidR="001E2AEB" w:rsidRPr="001E2AEB">
        <w:rPr>
          <w:rFonts w:ascii="Times New Roman" w:hAnsi="Times New Roman"/>
          <w:bCs/>
          <w:color w:val="auto"/>
          <w:szCs w:val="28"/>
        </w:rPr>
        <w:t>Про звернення Київської міської ради до Міністерства культури України щодо надання Театрально-видовищному закладу культури «Київський експериментальний театр «Золоті ворота» статусу академічного</w:t>
      </w:r>
      <w:r w:rsidR="001E2AEB">
        <w:rPr>
          <w:rFonts w:ascii="Times New Roman" w:hAnsi="Times New Roman"/>
          <w:bCs/>
          <w:color w:val="auto"/>
          <w:szCs w:val="28"/>
        </w:rPr>
        <w:t>»</w:t>
      </w:r>
      <w:r w:rsidR="001E2AEB" w:rsidRPr="001E2AEB">
        <w:rPr>
          <w:rFonts w:ascii="Times New Roman" w:hAnsi="Times New Roman"/>
          <w:bCs/>
          <w:color w:val="auto"/>
          <w:szCs w:val="28"/>
        </w:rPr>
        <w:t>. (Від 29.03.2017 № 08/231-866/ПР</w:t>
      </w:r>
      <w:r w:rsidR="001E2AEB">
        <w:rPr>
          <w:rFonts w:ascii="Times New Roman" w:hAnsi="Times New Roman"/>
          <w:bCs/>
          <w:color w:val="auto"/>
          <w:szCs w:val="28"/>
        </w:rPr>
        <w:t>).</w:t>
      </w:r>
    </w:p>
    <w:p w:rsidR="001E2AEB" w:rsidRPr="00DA4E73" w:rsidRDefault="001E2AEB" w:rsidP="001E2A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E2AEB" w:rsidRDefault="001E2AEB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0D7145">
        <w:rPr>
          <w:rFonts w:ascii="Times New Roman" w:hAnsi="Times New Roman" w:cs="Times New Roman"/>
          <w:b/>
          <w:color w:val="000000"/>
          <w:szCs w:val="28"/>
        </w:rPr>
        <w:t xml:space="preserve">ВИСТУПИЛА: </w:t>
      </w:r>
      <w:r>
        <w:rPr>
          <w:rFonts w:ascii="Times New Roman" w:eastAsia="Times New Roman" w:hAnsi="Times New Roman" w:cs="Times New Roman"/>
          <w:szCs w:val="28"/>
        </w:rPr>
        <w:t>Г</w:t>
      </w:r>
      <w:r w:rsidRPr="00DA4E73">
        <w:rPr>
          <w:rFonts w:ascii="Times New Roman" w:eastAsia="Times New Roman" w:hAnsi="Times New Roman" w:cs="Times New Roman"/>
          <w:szCs w:val="28"/>
        </w:rPr>
        <w:t>олова 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Cs w:val="28"/>
        </w:rPr>
        <w:t xml:space="preserve"> Старостенко Г.В., депутатська фракція «Солідарність»,  та запропонувала</w:t>
      </w:r>
      <w:r w:rsidRPr="00DA4E73">
        <w:rPr>
          <w:rFonts w:ascii="Times New Roman" w:eastAsia="Times New Roman" w:hAnsi="Times New Roman" w:cs="Times New Roman"/>
          <w:szCs w:val="28"/>
        </w:rPr>
        <w:t xml:space="preserve"> включити </w:t>
      </w:r>
      <w:r>
        <w:rPr>
          <w:rFonts w:ascii="Times New Roman" w:eastAsia="Times New Roman" w:hAnsi="Times New Roman" w:cs="Times New Roman"/>
          <w:szCs w:val="28"/>
        </w:rPr>
        <w:t xml:space="preserve"> до проекту порядку денного такі проекти рішень:</w:t>
      </w:r>
    </w:p>
    <w:p w:rsidR="001E2AEB" w:rsidRDefault="001E2AEB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/>
          <w:bCs/>
          <w:color w:val="auto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1. </w:t>
      </w:r>
      <w:r w:rsidRPr="001E2AEB">
        <w:rPr>
          <w:rFonts w:ascii="Times New Roman" w:hAnsi="Times New Roman"/>
          <w:bCs/>
          <w:color w:val="auto"/>
          <w:szCs w:val="28"/>
        </w:rPr>
        <w:t>Про деякі питання діяльності виконавчого органу Київської міської ради (Київської міської державної адміністрації). (Від 10.03.2017 № 08/231-728/ПР</w:t>
      </w:r>
      <w:r>
        <w:rPr>
          <w:rFonts w:ascii="Times New Roman" w:hAnsi="Times New Roman"/>
          <w:bCs/>
          <w:color w:val="auto"/>
          <w:szCs w:val="28"/>
        </w:rPr>
        <w:t>).</w:t>
      </w:r>
    </w:p>
    <w:p w:rsidR="001E2AEB" w:rsidRDefault="001E2AEB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hAnsi="Times New Roman"/>
          <w:bCs/>
          <w:color w:val="auto"/>
          <w:szCs w:val="28"/>
        </w:rPr>
      </w:pPr>
      <w:r>
        <w:rPr>
          <w:rFonts w:ascii="Times New Roman" w:hAnsi="Times New Roman"/>
          <w:bCs/>
          <w:color w:val="auto"/>
          <w:szCs w:val="28"/>
        </w:rPr>
        <w:t xml:space="preserve">2. </w:t>
      </w:r>
      <w:r w:rsidRPr="001E2AEB">
        <w:rPr>
          <w:rFonts w:ascii="Times New Roman" w:hAnsi="Times New Roman"/>
          <w:bCs/>
          <w:color w:val="auto"/>
          <w:szCs w:val="28"/>
        </w:rPr>
        <w:t>Про створення комунального закладу «Дошкільний навч</w:t>
      </w:r>
      <w:r w:rsidR="0013488C">
        <w:rPr>
          <w:rFonts w:ascii="Times New Roman" w:hAnsi="Times New Roman"/>
          <w:bCs/>
          <w:color w:val="auto"/>
          <w:szCs w:val="28"/>
        </w:rPr>
        <w:t>альний заклад (ясла-садок) № 362</w:t>
      </w:r>
      <w:bookmarkStart w:id="0" w:name="_GoBack"/>
      <w:bookmarkEnd w:id="0"/>
      <w:r w:rsidRPr="001E2AEB">
        <w:rPr>
          <w:rFonts w:ascii="Times New Roman" w:hAnsi="Times New Roman"/>
          <w:bCs/>
          <w:color w:val="auto"/>
          <w:szCs w:val="28"/>
        </w:rPr>
        <w:t xml:space="preserve"> Деснянського району міста Києва». (Від 04.04.2017                       № 08/231-910/ПР</w:t>
      </w:r>
      <w:r>
        <w:rPr>
          <w:rFonts w:ascii="Times New Roman" w:hAnsi="Times New Roman"/>
          <w:bCs/>
          <w:color w:val="auto"/>
          <w:szCs w:val="28"/>
        </w:rPr>
        <w:t>).</w:t>
      </w:r>
    </w:p>
    <w:p w:rsidR="001E2AEB" w:rsidRPr="00DA4E73" w:rsidRDefault="001E2AEB" w:rsidP="001E2A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18.05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5E1B6A" w:rsidRDefault="005E1B6A" w:rsidP="001E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C7C93" w:rsidRPr="00DA4E73" w:rsidRDefault="001C7C93" w:rsidP="003204D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DA4E73" w:rsidRDefault="00022E25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03D3F" w:rsidRDefault="00203D3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204D3" w:rsidRDefault="003204D3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2AEB" w:rsidRDefault="001E2AEB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50E" w:rsidRDefault="0016550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50E" w:rsidRDefault="0016550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CC0" w:rsidRDefault="00192CC0">
      <w:pPr>
        <w:spacing w:after="0" w:line="240" w:lineRule="auto"/>
      </w:pPr>
      <w:r>
        <w:separator/>
      </w:r>
    </w:p>
  </w:endnote>
  <w:endnote w:type="continuationSeparator" w:id="0">
    <w:p w:rsidR="00192CC0" w:rsidRDefault="0019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488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CC0" w:rsidRDefault="00192CC0">
      <w:pPr>
        <w:spacing w:after="0" w:line="240" w:lineRule="auto"/>
      </w:pPr>
      <w:r>
        <w:separator/>
      </w:r>
    </w:p>
  </w:footnote>
  <w:footnote w:type="continuationSeparator" w:id="0">
    <w:p w:rsidR="00192CC0" w:rsidRDefault="00192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4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5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2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0"/>
  </w:num>
  <w:num w:numId="5">
    <w:abstractNumId w:val="25"/>
  </w:num>
  <w:num w:numId="6">
    <w:abstractNumId w:val="21"/>
  </w:num>
  <w:num w:numId="7">
    <w:abstractNumId w:val="23"/>
  </w:num>
  <w:num w:numId="8">
    <w:abstractNumId w:val="3"/>
  </w:num>
  <w:num w:numId="9">
    <w:abstractNumId w:val="29"/>
  </w:num>
  <w:num w:numId="10">
    <w:abstractNumId w:val="2"/>
  </w:num>
  <w:num w:numId="11">
    <w:abstractNumId w:val="19"/>
  </w:num>
  <w:num w:numId="12">
    <w:abstractNumId w:val="26"/>
  </w:num>
  <w:num w:numId="13">
    <w:abstractNumId w:val="1"/>
  </w:num>
  <w:num w:numId="1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6B12"/>
    <w:rsid w:val="000514FA"/>
    <w:rsid w:val="00051CF7"/>
    <w:rsid w:val="00052218"/>
    <w:rsid w:val="000530A6"/>
    <w:rsid w:val="00053B5C"/>
    <w:rsid w:val="000552A0"/>
    <w:rsid w:val="000571F7"/>
    <w:rsid w:val="0005750C"/>
    <w:rsid w:val="000576EA"/>
    <w:rsid w:val="00060D1F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C605B"/>
    <w:rsid w:val="000D123B"/>
    <w:rsid w:val="000D2614"/>
    <w:rsid w:val="000D7145"/>
    <w:rsid w:val="000E0AE9"/>
    <w:rsid w:val="000E2449"/>
    <w:rsid w:val="000E3512"/>
    <w:rsid w:val="000E59AD"/>
    <w:rsid w:val="000E75FF"/>
    <w:rsid w:val="000F0BD5"/>
    <w:rsid w:val="000F156F"/>
    <w:rsid w:val="000F4769"/>
    <w:rsid w:val="000F51C2"/>
    <w:rsid w:val="00100598"/>
    <w:rsid w:val="001005B1"/>
    <w:rsid w:val="00101118"/>
    <w:rsid w:val="00101B35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85E"/>
    <w:rsid w:val="00131B22"/>
    <w:rsid w:val="00132E9D"/>
    <w:rsid w:val="00133F08"/>
    <w:rsid w:val="0013488C"/>
    <w:rsid w:val="00135C04"/>
    <w:rsid w:val="001364AC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5D2"/>
    <w:rsid w:val="00184864"/>
    <w:rsid w:val="00186912"/>
    <w:rsid w:val="0018729D"/>
    <w:rsid w:val="00187544"/>
    <w:rsid w:val="00187F43"/>
    <w:rsid w:val="00192549"/>
    <w:rsid w:val="00192C9D"/>
    <w:rsid w:val="00192CC0"/>
    <w:rsid w:val="0019365C"/>
    <w:rsid w:val="001A0A5D"/>
    <w:rsid w:val="001A1B5B"/>
    <w:rsid w:val="001A66D0"/>
    <w:rsid w:val="001A6D21"/>
    <w:rsid w:val="001A7113"/>
    <w:rsid w:val="001A7606"/>
    <w:rsid w:val="001B08E0"/>
    <w:rsid w:val="001B0C75"/>
    <w:rsid w:val="001B13DB"/>
    <w:rsid w:val="001B37FA"/>
    <w:rsid w:val="001B46FE"/>
    <w:rsid w:val="001B4A2E"/>
    <w:rsid w:val="001C1DB6"/>
    <w:rsid w:val="001C5872"/>
    <w:rsid w:val="001C7310"/>
    <w:rsid w:val="001C7C93"/>
    <w:rsid w:val="001D3030"/>
    <w:rsid w:val="001D3E77"/>
    <w:rsid w:val="001D452A"/>
    <w:rsid w:val="001E2AEB"/>
    <w:rsid w:val="001E2EBC"/>
    <w:rsid w:val="001E3D0E"/>
    <w:rsid w:val="001E4BF5"/>
    <w:rsid w:val="001E4C05"/>
    <w:rsid w:val="001E5EFF"/>
    <w:rsid w:val="001E6D66"/>
    <w:rsid w:val="001F1873"/>
    <w:rsid w:val="001F2006"/>
    <w:rsid w:val="001F5BFD"/>
    <w:rsid w:val="001F6B1C"/>
    <w:rsid w:val="00201AB3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5C1"/>
    <w:rsid w:val="002136D8"/>
    <w:rsid w:val="00214538"/>
    <w:rsid w:val="00217079"/>
    <w:rsid w:val="00217679"/>
    <w:rsid w:val="0021768C"/>
    <w:rsid w:val="00222A24"/>
    <w:rsid w:val="002232AD"/>
    <w:rsid w:val="00224336"/>
    <w:rsid w:val="00225781"/>
    <w:rsid w:val="002272B0"/>
    <w:rsid w:val="00227A73"/>
    <w:rsid w:val="0023315C"/>
    <w:rsid w:val="00235048"/>
    <w:rsid w:val="00235AD1"/>
    <w:rsid w:val="002376B9"/>
    <w:rsid w:val="00237AE3"/>
    <w:rsid w:val="002402F6"/>
    <w:rsid w:val="00240E5E"/>
    <w:rsid w:val="00242633"/>
    <w:rsid w:val="002475A1"/>
    <w:rsid w:val="002523D8"/>
    <w:rsid w:val="00252456"/>
    <w:rsid w:val="00252857"/>
    <w:rsid w:val="002546E6"/>
    <w:rsid w:val="00254873"/>
    <w:rsid w:val="00256C83"/>
    <w:rsid w:val="00261C82"/>
    <w:rsid w:val="00261FC1"/>
    <w:rsid w:val="00262F3F"/>
    <w:rsid w:val="0026493B"/>
    <w:rsid w:val="00270D04"/>
    <w:rsid w:val="00271C97"/>
    <w:rsid w:val="00271D69"/>
    <w:rsid w:val="00272DF0"/>
    <w:rsid w:val="002733DF"/>
    <w:rsid w:val="00274851"/>
    <w:rsid w:val="00275ACB"/>
    <w:rsid w:val="0027668B"/>
    <w:rsid w:val="00276B55"/>
    <w:rsid w:val="00281168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427"/>
    <w:rsid w:val="002A3A38"/>
    <w:rsid w:val="002A46E5"/>
    <w:rsid w:val="002A7CE5"/>
    <w:rsid w:val="002A7D86"/>
    <w:rsid w:val="002B0E1F"/>
    <w:rsid w:val="002B5F7D"/>
    <w:rsid w:val="002C0872"/>
    <w:rsid w:val="002C244F"/>
    <w:rsid w:val="002C3E29"/>
    <w:rsid w:val="002C435C"/>
    <w:rsid w:val="002C4B14"/>
    <w:rsid w:val="002C5ADF"/>
    <w:rsid w:val="002C7214"/>
    <w:rsid w:val="002D1E95"/>
    <w:rsid w:val="002D4419"/>
    <w:rsid w:val="002D4E92"/>
    <w:rsid w:val="002D7834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2F3999"/>
    <w:rsid w:val="002F5CB1"/>
    <w:rsid w:val="002F717D"/>
    <w:rsid w:val="003010F3"/>
    <w:rsid w:val="00301137"/>
    <w:rsid w:val="00301620"/>
    <w:rsid w:val="00301E30"/>
    <w:rsid w:val="003035C8"/>
    <w:rsid w:val="00305958"/>
    <w:rsid w:val="003069E3"/>
    <w:rsid w:val="003204D3"/>
    <w:rsid w:val="003207F0"/>
    <w:rsid w:val="0032101E"/>
    <w:rsid w:val="00323B1F"/>
    <w:rsid w:val="00324493"/>
    <w:rsid w:val="00324B2F"/>
    <w:rsid w:val="003250C7"/>
    <w:rsid w:val="003257A0"/>
    <w:rsid w:val="00327092"/>
    <w:rsid w:val="00332E80"/>
    <w:rsid w:val="00333625"/>
    <w:rsid w:val="00333690"/>
    <w:rsid w:val="003346A5"/>
    <w:rsid w:val="00334A77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57A87"/>
    <w:rsid w:val="00360D4A"/>
    <w:rsid w:val="00361ADF"/>
    <w:rsid w:val="00363815"/>
    <w:rsid w:val="003671D3"/>
    <w:rsid w:val="00367D74"/>
    <w:rsid w:val="00371747"/>
    <w:rsid w:val="003718AA"/>
    <w:rsid w:val="00372C23"/>
    <w:rsid w:val="00376C72"/>
    <w:rsid w:val="00376EC5"/>
    <w:rsid w:val="0038421D"/>
    <w:rsid w:val="003924C9"/>
    <w:rsid w:val="003938A9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B01AC"/>
    <w:rsid w:val="003B07AC"/>
    <w:rsid w:val="003B0E8E"/>
    <w:rsid w:val="003B5D52"/>
    <w:rsid w:val="003B7A93"/>
    <w:rsid w:val="003C2413"/>
    <w:rsid w:val="003C2D15"/>
    <w:rsid w:val="003C3341"/>
    <w:rsid w:val="003C44DC"/>
    <w:rsid w:val="003C4991"/>
    <w:rsid w:val="003D00E2"/>
    <w:rsid w:val="003D0CA4"/>
    <w:rsid w:val="003D3575"/>
    <w:rsid w:val="003D3883"/>
    <w:rsid w:val="003E177E"/>
    <w:rsid w:val="003E2320"/>
    <w:rsid w:val="003E7FE4"/>
    <w:rsid w:val="003F20E8"/>
    <w:rsid w:val="003F3306"/>
    <w:rsid w:val="003F49FF"/>
    <w:rsid w:val="003F6473"/>
    <w:rsid w:val="003F6C82"/>
    <w:rsid w:val="003F6FEB"/>
    <w:rsid w:val="00404CF4"/>
    <w:rsid w:val="0040602B"/>
    <w:rsid w:val="004062F6"/>
    <w:rsid w:val="004070E2"/>
    <w:rsid w:val="004106E2"/>
    <w:rsid w:val="00413279"/>
    <w:rsid w:val="00413400"/>
    <w:rsid w:val="00413C48"/>
    <w:rsid w:val="00417BBF"/>
    <w:rsid w:val="004209CE"/>
    <w:rsid w:val="00420A9F"/>
    <w:rsid w:val="00421A88"/>
    <w:rsid w:val="0042219A"/>
    <w:rsid w:val="00423B07"/>
    <w:rsid w:val="00431FBD"/>
    <w:rsid w:val="00433C12"/>
    <w:rsid w:val="004357D9"/>
    <w:rsid w:val="00435A8A"/>
    <w:rsid w:val="00435D95"/>
    <w:rsid w:val="00436C92"/>
    <w:rsid w:val="00436F5E"/>
    <w:rsid w:val="004402C1"/>
    <w:rsid w:val="00440E24"/>
    <w:rsid w:val="00440F78"/>
    <w:rsid w:val="00441694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55E3"/>
    <w:rsid w:val="00467211"/>
    <w:rsid w:val="004700EB"/>
    <w:rsid w:val="00470240"/>
    <w:rsid w:val="00470249"/>
    <w:rsid w:val="00470303"/>
    <w:rsid w:val="00476FE4"/>
    <w:rsid w:val="00477F23"/>
    <w:rsid w:val="004800FA"/>
    <w:rsid w:val="00484A4C"/>
    <w:rsid w:val="00485D24"/>
    <w:rsid w:val="00492D7C"/>
    <w:rsid w:val="00492DC2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6513"/>
    <w:rsid w:val="004A7B46"/>
    <w:rsid w:val="004A7CD2"/>
    <w:rsid w:val="004B026C"/>
    <w:rsid w:val="004B1B8D"/>
    <w:rsid w:val="004B4668"/>
    <w:rsid w:val="004B52E7"/>
    <w:rsid w:val="004B6207"/>
    <w:rsid w:val="004C0DE1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6A3E"/>
    <w:rsid w:val="004D6C8A"/>
    <w:rsid w:val="004E01E5"/>
    <w:rsid w:val="004E08DB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0FC5"/>
    <w:rsid w:val="00501CD2"/>
    <w:rsid w:val="00503294"/>
    <w:rsid w:val="00503F2D"/>
    <w:rsid w:val="00506DBD"/>
    <w:rsid w:val="00510BCD"/>
    <w:rsid w:val="00511E8C"/>
    <w:rsid w:val="005130B7"/>
    <w:rsid w:val="00515B4B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CEC"/>
    <w:rsid w:val="00537EB2"/>
    <w:rsid w:val="0054068C"/>
    <w:rsid w:val="00541BB4"/>
    <w:rsid w:val="005426EF"/>
    <w:rsid w:val="005437A3"/>
    <w:rsid w:val="00547E46"/>
    <w:rsid w:val="005502DE"/>
    <w:rsid w:val="005509C2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238B"/>
    <w:rsid w:val="0059248A"/>
    <w:rsid w:val="00595319"/>
    <w:rsid w:val="0059632B"/>
    <w:rsid w:val="00597131"/>
    <w:rsid w:val="005978AA"/>
    <w:rsid w:val="005A0A4A"/>
    <w:rsid w:val="005A1ADC"/>
    <w:rsid w:val="005A3A39"/>
    <w:rsid w:val="005A3F12"/>
    <w:rsid w:val="005A5A76"/>
    <w:rsid w:val="005A6442"/>
    <w:rsid w:val="005B079D"/>
    <w:rsid w:val="005B09D8"/>
    <w:rsid w:val="005B0CB8"/>
    <w:rsid w:val="005B2B5A"/>
    <w:rsid w:val="005B446B"/>
    <w:rsid w:val="005B526A"/>
    <w:rsid w:val="005C1197"/>
    <w:rsid w:val="005C24F6"/>
    <w:rsid w:val="005C3BFF"/>
    <w:rsid w:val="005C6A0A"/>
    <w:rsid w:val="005C6F01"/>
    <w:rsid w:val="005D16C7"/>
    <w:rsid w:val="005D2BF6"/>
    <w:rsid w:val="005D41C2"/>
    <w:rsid w:val="005D5296"/>
    <w:rsid w:val="005D5F62"/>
    <w:rsid w:val="005E1B6A"/>
    <w:rsid w:val="005E567B"/>
    <w:rsid w:val="005E6701"/>
    <w:rsid w:val="005E7722"/>
    <w:rsid w:val="005E7AE0"/>
    <w:rsid w:val="005F0997"/>
    <w:rsid w:val="005F0B8D"/>
    <w:rsid w:val="005F501A"/>
    <w:rsid w:val="005F5DA7"/>
    <w:rsid w:val="00602632"/>
    <w:rsid w:val="00605161"/>
    <w:rsid w:val="00606F17"/>
    <w:rsid w:val="00606F8C"/>
    <w:rsid w:val="00610391"/>
    <w:rsid w:val="00611256"/>
    <w:rsid w:val="006224F5"/>
    <w:rsid w:val="00622716"/>
    <w:rsid w:val="0062661B"/>
    <w:rsid w:val="006266A3"/>
    <w:rsid w:val="00626A62"/>
    <w:rsid w:val="006272AC"/>
    <w:rsid w:val="00627FF7"/>
    <w:rsid w:val="00630370"/>
    <w:rsid w:val="0063049C"/>
    <w:rsid w:val="00630BF0"/>
    <w:rsid w:val="00632965"/>
    <w:rsid w:val="006349CD"/>
    <w:rsid w:val="006359A5"/>
    <w:rsid w:val="00635CD0"/>
    <w:rsid w:val="00641B64"/>
    <w:rsid w:val="006428B0"/>
    <w:rsid w:val="00643F12"/>
    <w:rsid w:val="00645706"/>
    <w:rsid w:val="00646DBC"/>
    <w:rsid w:val="00647A27"/>
    <w:rsid w:val="00647C5C"/>
    <w:rsid w:val="006513B8"/>
    <w:rsid w:val="00651EDA"/>
    <w:rsid w:val="0065569D"/>
    <w:rsid w:val="00655E87"/>
    <w:rsid w:val="00657770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7694B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A20"/>
    <w:rsid w:val="006A11D1"/>
    <w:rsid w:val="006A1545"/>
    <w:rsid w:val="006A4B8C"/>
    <w:rsid w:val="006A5333"/>
    <w:rsid w:val="006A720F"/>
    <w:rsid w:val="006B0671"/>
    <w:rsid w:val="006B08BF"/>
    <w:rsid w:val="006B1134"/>
    <w:rsid w:val="006B29D0"/>
    <w:rsid w:val="006B42F4"/>
    <w:rsid w:val="006B6B5F"/>
    <w:rsid w:val="006B709E"/>
    <w:rsid w:val="006C0581"/>
    <w:rsid w:val="006C1109"/>
    <w:rsid w:val="006C1EB1"/>
    <w:rsid w:val="006C209E"/>
    <w:rsid w:val="006C295E"/>
    <w:rsid w:val="006C2E20"/>
    <w:rsid w:val="006C38E3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7004EF"/>
    <w:rsid w:val="00701EC6"/>
    <w:rsid w:val="00703DD6"/>
    <w:rsid w:val="0070416C"/>
    <w:rsid w:val="007042AA"/>
    <w:rsid w:val="00704A2C"/>
    <w:rsid w:val="00706D76"/>
    <w:rsid w:val="00706F72"/>
    <w:rsid w:val="00707A36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53D9"/>
    <w:rsid w:val="007474BF"/>
    <w:rsid w:val="007500B6"/>
    <w:rsid w:val="00750C3B"/>
    <w:rsid w:val="00750EA7"/>
    <w:rsid w:val="007513F0"/>
    <w:rsid w:val="00753534"/>
    <w:rsid w:val="00755AD9"/>
    <w:rsid w:val="0075602D"/>
    <w:rsid w:val="00757EFC"/>
    <w:rsid w:val="00761CF7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954"/>
    <w:rsid w:val="00795677"/>
    <w:rsid w:val="007962E3"/>
    <w:rsid w:val="007973EE"/>
    <w:rsid w:val="007979E9"/>
    <w:rsid w:val="007A0464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C08BA"/>
    <w:rsid w:val="007C0BCF"/>
    <w:rsid w:val="007C0C60"/>
    <w:rsid w:val="007C183F"/>
    <w:rsid w:val="007C221D"/>
    <w:rsid w:val="007C2D1C"/>
    <w:rsid w:val="007C2E0A"/>
    <w:rsid w:val="007C3499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6D69"/>
    <w:rsid w:val="007E7452"/>
    <w:rsid w:val="007F0A41"/>
    <w:rsid w:val="007F163D"/>
    <w:rsid w:val="007F413D"/>
    <w:rsid w:val="007F43B3"/>
    <w:rsid w:val="007F66BB"/>
    <w:rsid w:val="008005DE"/>
    <w:rsid w:val="00801CD1"/>
    <w:rsid w:val="008028D1"/>
    <w:rsid w:val="008055DC"/>
    <w:rsid w:val="008057B4"/>
    <w:rsid w:val="00806B7F"/>
    <w:rsid w:val="0081236E"/>
    <w:rsid w:val="0081345A"/>
    <w:rsid w:val="00814E80"/>
    <w:rsid w:val="0081529F"/>
    <w:rsid w:val="00815C00"/>
    <w:rsid w:val="00816206"/>
    <w:rsid w:val="00816BF7"/>
    <w:rsid w:val="00820096"/>
    <w:rsid w:val="00820AFD"/>
    <w:rsid w:val="00821C1A"/>
    <w:rsid w:val="008238DD"/>
    <w:rsid w:val="00826E2A"/>
    <w:rsid w:val="008275BC"/>
    <w:rsid w:val="00830278"/>
    <w:rsid w:val="008311E6"/>
    <w:rsid w:val="0083399D"/>
    <w:rsid w:val="00833AD1"/>
    <w:rsid w:val="008362B9"/>
    <w:rsid w:val="00836522"/>
    <w:rsid w:val="00840C8A"/>
    <w:rsid w:val="00840D93"/>
    <w:rsid w:val="00842177"/>
    <w:rsid w:val="0084230E"/>
    <w:rsid w:val="008423D6"/>
    <w:rsid w:val="00844637"/>
    <w:rsid w:val="00847ADF"/>
    <w:rsid w:val="00853546"/>
    <w:rsid w:val="00856904"/>
    <w:rsid w:val="00857B15"/>
    <w:rsid w:val="0086111C"/>
    <w:rsid w:val="0086258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6D8D"/>
    <w:rsid w:val="00876FA5"/>
    <w:rsid w:val="008806EA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57FE"/>
    <w:rsid w:val="00896A5B"/>
    <w:rsid w:val="00897236"/>
    <w:rsid w:val="00897C6A"/>
    <w:rsid w:val="008A6D2C"/>
    <w:rsid w:val="008A7CE7"/>
    <w:rsid w:val="008B117D"/>
    <w:rsid w:val="008B2579"/>
    <w:rsid w:val="008B337D"/>
    <w:rsid w:val="008B4268"/>
    <w:rsid w:val="008B5742"/>
    <w:rsid w:val="008B595D"/>
    <w:rsid w:val="008B6326"/>
    <w:rsid w:val="008B7E8D"/>
    <w:rsid w:val="008C0DB5"/>
    <w:rsid w:val="008C24A3"/>
    <w:rsid w:val="008C3ACF"/>
    <w:rsid w:val="008C3D0E"/>
    <w:rsid w:val="008C4E1E"/>
    <w:rsid w:val="008C5471"/>
    <w:rsid w:val="008C5C05"/>
    <w:rsid w:val="008C6E33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1C4"/>
    <w:rsid w:val="008E08D5"/>
    <w:rsid w:val="008E18BD"/>
    <w:rsid w:val="008E3038"/>
    <w:rsid w:val="008E39B1"/>
    <w:rsid w:val="008E5461"/>
    <w:rsid w:val="008E604D"/>
    <w:rsid w:val="008E7426"/>
    <w:rsid w:val="008E742C"/>
    <w:rsid w:val="008F0095"/>
    <w:rsid w:val="008F0310"/>
    <w:rsid w:val="008F3AB2"/>
    <w:rsid w:val="008F3E94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5AC4"/>
    <w:rsid w:val="00910E74"/>
    <w:rsid w:val="00911DA1"/>
    <w:rsid w:val="00912B65"/>
    <w:rsid w:val="00913E94"/>
    <w:rsid w:val="00913FCF"/>
    <w:rsid w:val="00914281"/>
    <w:rsid w:val="00914725"/>
    <w:rsid w:val="009157A6"/>
    <w:rsid w:val="0091674A"/>
    <w:rsid w:val="00920028"/>
    <w:rsid w:val="0092315F"/>
    <w:rsid w:val="00923553"/>
    <w:rsid w:val="00924A79"/>
    <w:rsid w:val="00924A97"/>
    <w:rsid w:val="00924C53"/>
    <w:rsid w:val="00925580"/>
    <w:rsid w:val="00925E3F"/>
    <w:rsid w:val="009309A0"/>
    <w:rsid w:val="009321E9"/>
    <w:rsid w:val="009324EB"/>
    <w:rsid w:val="00932C20"/>
    <w:rsid w:val="00932C89"/>
    <w:rsid w:val="00933060"/>
    <w:rsid w:val="00933F84"/>
    <w:rsid w:val="00934A02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6047D"/>
    <w:rsid w:val="00960524"/>
    <w:rsid w:val="00962D4C"/>
    <w:rsid w:val="0096418C"/>
    <w:rsid w:val="009644AE"/>
    <w:rsid w:val="009650D5"/>
    <w:rsid w:val="0096590A"/>
    <w:rsid w:val="00965F27"/>
    <w:rsid w:val="00970313"/>
    <w:rsid w:val="00970F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74C"/>
    <w:rsid w:val="009976E5"/>
    <w:rsid w:val="009A17BF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493A"/>
    <w:rsid w:val="009D5D72"/>
    <w:rsid w:val="009D735A"/>
    <w:rsid w:val="009D7497"/>
    <w:rsid w:val="009D7B2C"/>
    <w:rsid w:val="009E18A7"/>
    <w:rsid w:val="009E25D1"/>
    <w:rsid w:val="009E429C"/>
    <w:rsid w:val="009E43B1"/>
    <w:rsid w:val="009E60D4"/>
    <w:rsid w:val="009E68BB"/>
    <w:rsid w:val="009E7195"/>
    <w:rsid w:val="009E7C2E"/>
    <w:rsid w:val="009E7DD3"/>
    <w:rsid w:val="009F04E2"/>
    <w:rsid w:val="009F18FF"/>
    <w:rsid w:val="009F1993"/>
    <w:rsid w:val="009F25F3"/>
    <w:rsid w:val="009F35BA"/>
    <w:rsid w:val="009F5575"/>
    <w:rsid w:val="009F6567"/>
    <w:rsid w:val="009F7A75"/>
    <w:rsid w:val="00A029EA"/>
    <w:rsid w:val="00A03746"/>
    <w:rsid w:val="00A17435"/>
    <w:rsid w:val="00A178E4"/>
    <w:rsid w:val="00A21D39"/>
    <w:rsid w:val="00A22636"/>
    <w:rsid w:val="00A242C4"/>
    <w:rsid w:val="00A253D7"/>
    <w:rsid w:val="00A254D7"/>
    <w:rsid w:val="00A259D6"/>
    <w:rsid w:val="00A2601F"/>
    <w:rsid w:val="00A27E74"/>
    <w:rsid w:val="00A31F2F"/>
    <w:rsid w:val="00A322FC"/>
    <w:rsid w:val="00A32657"/>
    <w:rsid w:val="00A37E0D"/>
    <w:rsid w:val="00A40ABA"/>
    <w:rsid w:val="00A41505"/>
    <w:rsid w:val="00A42C58"/>
    <w:rsid w:val="00A434AC"/>
    <w:rsid w:val="00A4427D"/>
    <w:rsid w:val="00A4456F"/>
    <w:rsid w:val="00A46D45"/>
    <w:rsid w:val="00A51224"/>
    <w:rsid w:val="00A54BFD"/>
    <w:rsid w:val="00A5577D"/>
    <w:rsid w:val="00A55A58"/>
    <w:rsid w:val="00A575F3"/>
    <w:rsid w:val="00A61977"/>
    <w:rsid w:val="00A63A4A"/>
    <w:rsid w:val="00A642D6"/>
    <w:rsid w:val="00A6662A"/>
    <w:rsid w:val="00A70131"/>
    <w:rsid w:val="00A70925"/>
    <w:rsid w:val="00A72128"/>
    <w:rsid w:val="00A72775"/>
    <w:rsid w:val="00A72A26"/>
    <w:rsid w:val="00A75E76"/>
    <w:rsid w:val="00A76D41"/>
    <w:rsid w:val="00A76D9B"/>
    <w:rsid w:val="00A80E1D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49F"/>
    <w:rsid w:val="00AB36A4"/>
    <w:rsid w:val="00AB3F66"/>
    <w:rsid w:val="00AB5CB4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C7ADA"/>
    <w:rsid w:val="00AD1C5B"/>
    <w:rsid w:val="00AD3675"/>
    <w:rsid w:val="00AD3B16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1558"/>
    <w:rsid w:val="00AF26BA"/>
    <w:rsid w:val="00AF469F"/>
    <w:rsid w:val="00AF601A"/>
    <w:rsid w:val="00AF71A7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E3C"/>
    <w:rsid w:val="00B13288"/>
    <w:rsid w:val="00B13F69"/>
    <w:rsid w:val="00B157CC"/>
    <w:rsid w:val="00B16E9F"/>
    <w:rsid w:val="00B22A49"/>
    <w:rsid w:val="00B25406"/>
    <w:rsid w:val="00B25DCF"/>
    <w:rsid w:val="00B27D29"/>
    <w:rsid w:val="00B31496"/>
    <w:rsid w:val="00B32DB3"/>
    <w:rsid w:val="00B361A8"/>
    <w:rsid w:val="00B36775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BEB"/>
    <w:rsid w:val="00B661F3"/>
    <w:rsid w:val="00B67141"/>
    <w:rsid w:val="00B673E6"/>
    <w:rsid w:val="00B703E2"/>
    <w:rsid w:val="00B71E4F"/>
    <w:rsid w:val="00B72015"/>
    <w:rsid w:val="00B72414"/>
    <w:rsid w:val="00B74254"/>
    <w:rsid w:val="00B7425A"/>
    <w:rsid w:val="00B76ADC"/>
    <w:rsid w:val="00B77B1F"/>
    <w:rsid w:val="00B80033"/>
    <w:rsid w:val="00B80514"/>
    <w:rsid w:val="00B8443C"/>
    <w:rsid w:val="00B84A31"/>
    <w:rsid w:val="00B84DB8"/>
    <w:rsid w:val="00B8645B"/>
    <w:rsid w:val="00B933CC"/>
    <w:rsid w:val="00B96500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B174E"/>
    <w:rsid w:val="00BB371B"/>
    <w:rsid w:val="00BB38B7"/>
    <w:rsid w:val="00BB3FCC"/>
    <w:rsid w:val="00BB6DE0"/>
    <w:rsid w:val="00BB7F11"/>
    <w:rsid w:val="00BC03B2"/>
    <w:rsid w:val="00BC2CCA"/>
    <w:rsid w:val="00BC6037"/>
    <w:rsid w:val="00BC630A"/>
    <w:rsid w:val="00BC6FCA"/>
    <w:rsid w:val="00BC7F68"/>
    <w:rsid w:val="00BD01E8"/>
    <w:rsid w:val="00BD2903"/>
    <w:rsid w:val="00BD3DA0"/>
    <w:rsid w:val="00BD6247"/>
    <w:rsid w:val="00BE135B"/>
    <w:rsid w:val="00BE3ECC"/>
    <w:rsid w:val="00BE64FB"/>
    <w:rsid w:val="00BF1423"/>
    <w:rsid w:val="00BF3E38"/>
    <w:rsid w:val="00BF4E14"/>
    <w:rsid w:val="00BF6841"/>
    <w:rsid w:val="00BF7A47"/>
    <w:rsid w:val="00BF7AA4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61A9"/>
    <w:rsid w:val="00C263E5"/>
    <w:rsid w:val="00C2689A"/>
    <w:rsid w:val="00C30F0C"/>
    <w:rsid w:val="00C33F9E"/>
    <w:rsid w:val="00C3756C"/>
    <w:rsid w:val="00C37F28"/>
    <w:rsid w:val="00C40808"/>
    <w:rsid w:val="00C40E28"/>
    <w:rsid w:val="00C41CBC"/>
    <w:rsid w:val="00C41F53"/>
    <w:rsid w:val="00C4275C"/>
    <w:rsid w:val="00C42E7C"/>
    <w:rsid w:val="00C444B4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478C"/>
    <w:rsid w:val="00C748C8"/>
    <w:rsid w:val="00C74CCC"/>
    <w:rsid w:val="00C7658C"/>
    <w:rsid w:val="00C77077"/>
    <w:rsid w:val="00C82352"/>
    <w:rsid w:val="00C823CE"/>
    <w:rsid w:val="00C84510"/>
    <w:rsid w:val="00C903D3"/>
    <w:rsid w:val="00C90B34"/>
    <w:rsid w:val="00C912A4"/>
    <w:rsid w:val="00C920AF"/>
    <w:rsid w:val="00C92B15"/>
    <w:rsid w:val="00C92F59"/>
    <w:rsid w:val="00C9316D"/>
    <w:rsid w:val="00C962AC"/>
    <w:rsid w:val="00C9644C"/>
    <w:rsid w:val="00C9667A"/>
    <w:rsid w:val="00C96C8E"/>
    <w:rsid w:val="00C96D13"/>
    <w:rsid w:val="00CA0B57"/>
    <w:rsid w:val="00CA1F19"/>
    <w:rsid w:val="00CA3F11"/>
    <w:rsid w:val="00CA5149"/>
    <w:rsid w:val="00CA5817"/>
    <w:rsid w:val="00CA6BF9"/>
    <w:rsid w:val="00CB0965"/>
    <w:rsid w:val="00CB15C9"/>
    <w:rsid w:val="00CB2535"/>
    <w:rsid w:val="00CB4F84"/>
    <w:rsid w:val="00CB690E"/>
    <w:rsid w:val="00CC0645"/>
    <w:rsid w:val="00CC101C"/>
    <w:rsid w:val="00CC32DC"/>
    <w:rsid w:val="00CC33EF"/>
    <w:rsid w:val="00CC614A"/>
    <w:rsid w:val="00CC6D52"/>
    <w:rsid w:val="00CC77F6"/>
    <w:rsid w:val="00CD101D"/>
    <w:rsid w:val="00CD16F0"/>
    <w:rsid w:val="00CD1866"/>
    <w:rsid w:val="00CD1AD6"/>
    <w:rsid w:val="00CD3B68"/>
    <w:rsid w:val="00CD49E0"/>
    <w:rsid w:val="00CD584E"/>
    <w:rsid w:val="00CD6A08"/>
    <w:rsid w:val="00CD6DA5"/>
    <w:rsid w:val="00CE1A52"/>
    <w:rsid w:val="00CE24A5"/>
    <w:rsid w:val="00CE3124"/>
    <w:rsid w:val="00CE5756"/>
    <w:rsid w:val="00CE5764"/>
    <w:rsid w:val="00CE65A6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64AC"/>
    <w:rsid w:val="00D078AA"/>
    <w:rsid w:val="00D10311"/>
    <w:rsid w:val="00D146B3"/>
    <w:rsid w:val="00D215A0"/>
    <w:rsid w:val="00D21C57"/>
    <w:rsid w:val="00D22251"/>
    <w:rsid w:val="00D24DB3"/>
    <w:rsid w:val="00D26573"/>
    <w:rsid w:val="00D30C66"/>
    <w:rsid w:val="00D31706"/>
    <w:rsid w:val="00D4177C"/>
    <w:rsid w:val="00D43C3B"/>
    <w:rsid w:val="00D44B74"/>
    <w:rsid w:val="00D459C1"/>
    <w:rsid w:val="00D46925"/>
    <w:rsid w:val="00D52530"/>
    <w:rsid w:val="00D54A93"/>
    <w:rsid w:val="00D56B7F"/>
    <w:rsid w:val="00D618A3"/>
    <w:rsid w:val="00D620A5"/>
    <w:rsid w:val="00D6547A"/>
    <w:rsid w:val="00D6741F"/>
    <w:rsid w:val="00D67A10"/>
    <w:rsid w:val="00D729C1"/>
    <w:rsid w:val="00D769BE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EF8"/>
    <w:rsid w:val="00DA7F74"/>
    <w:rsid w:val="00DB18D6"/>
    <w:rsid w:val="00DB291B"/>
    <w:rsid w:val="00DB42D7"/>
    <w:rsid w:val="00DB76CF"/>
    <w:rsid w:val="00DC2EA4"/>
    <w:rsid w:val="00DC67D0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6811"/>
    <w:rsid w:val="00E0014A"/>
    <w:rsid w:val="00E039F5"/>
    <w:rsid w:val="00E03AE8"/>
    <w:rsid w:val="00E043EE"/>
    <w:rsid w:val="00E05FB5"/>
    <w:rsid w:val="00E13642"/>
    <w:rsid w:val="00E16AAB"/>
    <w:rsid w:val="00E16D5F"/>
    <w:rsid w:val="00E20811"/>
    <w:rsid w:val="00E210A6"/>
    <w:rsid w:val="00E217DD"/>
    <w:rsid w:val="00E3166A"/>
    <w:rsid w:val="00E34484"/>
    <w:rsid w:val="00E34722"/>
    <w:rsid w:val="00E358C2"/>
    <w:rsid w:val="00E40206"/>
    <w:rsid w:val="00E40500"/>
    <w:rsid w:val="00E42810"/>
    <w:rsid w:val="00E45600"/>
    <w:rsid w:val="00E45A2F"/>
    <w:rsid w:val="00E4624A"/>
    <w:rsid w:val="00E46F3F"/>
    <w:rsid w:val="00E4774A"/>
    <w:rsid w:val="00E50C69"/>
    <w:rsid w:val="00E51D06"/>
    <w:rsid w:val="00E56AE5"/>
    <w:rsid w:val="00E60D2C"/>
    <w:rsid w:val="00E6148B"/>
    <w:rsid w:val="00E6152E"/>
    <w:rsid w:val="00E64FA3"/>
    <w:rsid w:val="00E652B3"/>
    <w:rsid w:val="00E65799"/>
    <w:rsid w:val="00E6686E"/>
    <w:rsid w:val="00E70043"/>
    <w:rsid w:val="00E70BD5"/>
    <w:rsid w:val="00E711CA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6EA"/>
    <w:rsid w:val="00EB5F60"/>
    <w:rsid w:val="00EB712A"/>
    <w:rsid w:val="00EC0F8B"/>
    <w:rsid w:val="00EC164B"/>
    <w:rsid w:val="00EC26D9"/>
    <w:rsid w:val="00EC2DC0"/>
    <w:rsid w:val="00EC54C4"/>
    <w:rsid w:val="00EC71BB"/>
    <w:rsid w:val="00EC7F70"/>
    <w:rsid w:val="00ED07BC"/>
    <w:rsid w:val="00ED0FDD"/>
    <w:rsid w:val="00ED1D13"/>
    <w:rsid w:val="00ED32FD"/>
    <w:rsid w:val="00EE06C8"/>
    <w:rsid w:val="00EE0F3A"/>
    <w:rsid w:val="00EE2035"/>
    <w:rsid w:val="00EE3957"/>
    <w:rsid w:val="00EE6278"/>
    <w:rsid w:val="00EE66EC"/>
    <w:rsid w:val="00EF0042"/>
    <w:rsid w:val="00EF023A"/>
    <w:rsid w:val="00EF06BF"/>
    <w:rsid w:val="00EF1803"/>
    <w:rsid w:val="00EF1DB7"/>
    <w:rsid w:val="00EF239F"/>
    <w:rsid w:val="00EF296F"/>
    <w:rsid w:val="00EF40FB"/>
    <w:rsid w:val="00EF5882"/>
    <w:rsid w:val="00EF7F66"/>
    <w:rsid w:val="00F00823"/>
    <w:rsid w:val="00F00BFC"/>
    <w:rsid w:val="00F02C02"/>
    <w:rsid w:val="00F05FA4"/>
    <w:rsid w:val="00F06539"/>
    <w:rsid w:val="00F0678C"/>
    <w:rsid w:val="00F0716C"/>
    <w:rsid w:val="00F10D83"/>
    <w:rsid w:val="00F1131F"/>
    <w:rsid w:val="00F119CD"/>
    <w:rsid w:val="00F13B7E"/>
    <w:rsid w:val="00F1493B"/>
    <w:rsid w:val="00F15D1C"/>
    <w:rsid w:val="00F16A06"/>
    <w:rsid w:val="00F16DED"/>
    <w:rsid w:val="00F170F3"/>
    <w:rsid w:val="00F227CD"/>
    <w:rsid w:val="00F228D9"/>
    <w:rsid w:val="00F22D41"/>
    <w:rsid w:val="00F23300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580"/>
    <w:rsid w:val="00F42BDC"/>
    <w:rsid w:val="00F45102"/>
    <w:rsid w:val="00F46E03"/>
    <w:rsid w:val="00F47CBE"/>
    <w:rsid w:val="00F56967"/>
    <w:rsid w:val="00F57CDA"/>
    <w:rsid w:val="00F60787"/>
    <w:rsid w:val="00F62EEB"/>
    <w:rsid w:val="00F643A9"/>
    <w:rsid w:val="00F651AD"/>
    <w:rsid w:val="00F658BF"/>
    <w:rsid w:val="00F66178"/>
    <w:rsid w:val="00F7130C"/>
    <w:rsid w:val="00F71C1B"/>
    <w:rsid w:val="00F72DEF"/>
    <w:rsid w:val="00F73449"/>
    <w:rsid w:val="00F749A5"/>
    <w:rsid w:val="00F76E19"/>
    <w:rsid w:val="00F77255"/>
    <w:rsid w:val="00F77E6D"/>
    <w:rsid w:val="00F806E0"/>
    <w:rsid w:val="00F82192"/>
    <w:rsid w:val="00F840D1"/>
    <w:rsid w:val="00F843C5"/>
    <w:rsid w:val="00F9054C"/>
    <w:rsid w:val="00F9092E"/>
    <w:rsid w:val="00F909FA"/>
    <w:rsid w:val="00F9134E"/>
    <w:rsid w:val="00F91628"/>
    <w:rsid w:val="00F92508"/>
    <w:rsid w:val="00F935C4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1DC5"/>
    <w:rsid w:val="00FB2ED2"/>
    <w:rsid w:val="00FB5210"/>
    <w:rsid w:val="00FB5D62"/>
    <w:rsid w:val="00FB6719"/>
    <w:rsid w:val="00FC1C08"/>
    <w:rsid w:val="00FC1F9A"/>
    <w:rsid w:val="00FC48E8"/>
    <w:rsid w:val="00FD00EB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4FE8"/>
    <w:rsid w:val="00FE610E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85E32-EC0B-4241-919C-8FE107965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7706</TotalTime>
  <Pages>7</Pages>
  <Words>11334</Words>
  <Characters>6461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1294</cp:revision>
  <cp:lastPrinted>2017-04-12T07:30:00Z</cp:lastPrinted>
  <dcterms:created xsi:type="dcterms:W3CDTF">2016-02-24T08:35:00Z</dcterms:created>
  <dcterms:modified xsi:type="dcterms:W3CDTF">2017-05-11T06:53:00Z</dcterms:modified>
</cp:coreProperties>
</file>