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E25" w:rsidRPr="00EA7841" w:rsidRDefault="00022E25" w:rsidP="00022E25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 І сесія VІІI скликання</w:t>
      </w:r>
    </w:p>
    <w:p w:rsidR="00022E25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192C9D" w:rsidRPr="00EA7841" w:rsidRDefault="00192C9D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CF21F5">
        <w:rPr>
          <w:rFonts w:ascii="Times New Roman" w:hAnsi="Times New Roman" w:cs="Times New Roman"/>
          <w:b/>
          <w:bCs/>
          <w:sz w:val="32"/>
          <w:szCs w:val="32"/>
          <w:lang w:val="uk-UA"/>
        </w:rPr>
        <w:t>6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CF21F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26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.0</w:t>
      </w:r>
      <w:r w:rsidR="004D195A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4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B02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396F5A">
        <w:rPr>
          <w:rFonts w:ascii="Times New Roman" w:hAnsi="Times New Roman" w:cs="Times New Roman"/>
          <w:b/>
          <w:bCs/>
          <w:sz w:val="32"/>
          <w:szCs w:val="32"/>
          <w:lang w:val="uk-UA"/>
        </w:rPr>
        <w:t>9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CF21F5">
        <w:rPr>
          <w:rFonts w:ascii="Times New Roman" w:hAnsi="Times New Roman" w:cs="Times New Roman"/>
          <w:b/>
          <w:bCs/>
          <w:sz w:val="32"/>
          <w:szCs w:val="32"/>
          <w:lang w:val="uk-UA"/>
        </w:rPr>
        <w:t>5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192C9D" w:rsidRPr="00EA7841" w:rsidRDefault="00192C9D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022E25" w:rsidRPr="00EA7841" w:rsidRDefault="008B4268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Початок о 1</w:t>
      </w:r>
      <w:r w:rsidR="00CF21F5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Засідання веде заступник міського голови –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E25" w:rsidRDefault="00022E25" w:rsidP="00022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4BF5" w:rsidRPr="00EA7841" w:rsidRDefault="001E4BF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Pr="00EA7841" w:rsidRDefault="00022E25" w:rsidP="00022E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022E25" w:rsidRPr="00EA7841" w:rsidRDefault="00022E25" w:rsidP="00022E2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33F9E" w:rsidRDefault="00CF21F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Странніков А.М.</w:t>
      </w:r>
      <w:r w:rsidR="00C33F9E">
        <w:rPr>
          <w:rFonts w:ascii="Times New Roman" w:eastAsia="Times New Roman" w:hAnsi="Times New Roman" w:cs="Times New Roman"/>
          <w:szCs w:val="28"/>
        </w:rPr>
        <w:t xml:space="preserve"> </w:t>
      </w:r>
      <w:r w:rsidR="00D822B8">
        <w:rPr>
          <w:rFonts w:ascii="Times New Roman" w:eastAsia="Times New Roman" w:hAnsi="Times New Roman" w:cs="Times New Roman"/>
          <w:szCs w:val="28"/>
        </w:rPr>
        <w:t>-</w:t>
      </w:r>
      <w:r w:rsidR="00202BD1">
        <w:rPr>
          <w:rFonts w:ascii="Times New Roman" w:eastAsia="Times New Roman" w:hAnsi="Times New Roman" w:cs="Times New Roman"/>
          <w:szCs w:val="28"/>
        </w:rPr>
        <w:t xml:space="preserve"> голова</w:t>
      </w:r>
      <w:r w:rsidR="00C33F9E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</w:t>
      </w:r>
      <w:r w:rsidR="00AA3E67">
        <w:rPr>
          <w:rFonts w:ascii="Times New Roman" w:eastAsia="Times New Roman" w:hAnsi="Times New Roman" w:cs="Times New Roman"/>
          <w:szCs w:val="28"/>
        </w:rPr>
        <w:t>м</w:t>
      </w:r>
      <w:r w:rsidR="00C33F9E">
        <w:rPr>
          <w:rFonts w:ascii="Times New Roman" w:eastAsia="Times New Roman" w:hAnsi="Times New Roman" w:cs="Times New Roman"/>
          <w:szCs w:val="28"/>
        </w:rPr>
        <w:t xml:space="preserve">іської ради з питань бюджету та </w:t>
      </w:r>
      <w:r>
        <w:rPr>
          <w:rFonts w:ascii="Times New Roman" w:eastAsia="Times New Roman" w:hAnsi="Times New Roman" w:cs="Times New Roman"/>
          <w:szCs w:val="28"/>
        </w:rPr>
        <w:t>соціально-економічного розвитку, голова депутатської фракції «Солідарність».</w:t>
      </w:r>
    </w:p>
    <w:p w:rsidR="00022E25" w:rsidRPr="00CF21F5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CF21F5">
        <w:rPr>
          <w:rFonts w:ascii="Times New Roman" w:eastAsia="Times New Roman" w:hAnsi="Times New Roman" w:cs="Times New Roman"/>
          <w:szCs w:val="28"/>
        </w:rPr>
        <w:t>Міщенко О.Г. - голова постійної комісії Київської міської ради з питань містобудування, архітектури та землекористування.</w:t>
      </w:r>
    </w:p>
    <w:p w:rsidR="00C33F9E" w:rsidRDefault="00E50C69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>Окопний О.Ю.</w:t>
      </w:r>
      <w:r w:rsidR="00C33F9E" w:rsidRPr="00E50C69">
        <w:rPr>
          <w:rFonts w:ascii="Times New Roman" w:eastAsia="Times New Roman" w:hAnsi="Times New Roman" w:cs="Times New Roman"/>
          <w:szCs w:val="28"/>
        </w:rPr>
        <w:t xml:space="preserve"> </w:t>
      </w:r>
      <w:r w:rsidR="00D822B8" w:rsidRPr="00E50C69">
        <w:rPr>
          <w:rFonts w:ascii="Times New Roman" w:eastAsia="Times New Roman" w:hAnsi="Times New Roman" w:cs="Times New Roman"/>
          <w:szCs w:val="28"/>
        </w:rPr>
        <w:t>-</w:t>
      </w:r>
      <w:r w:rsidRPr="00E50C69">
        <w:rPr>
          <w:rFonts w:ascii="Times New Roman" w:eastAsia="Times New Roman" w:hAnsi="Times New Roman" w:cs="Times New Roman"/>
          <w:szCs w:val="28"/>
        </w:rPr>
        <w:t xml:space="preserve">  голова</w:t>
      </w:r>
      <w:r w:rsidR="00C33F9E" w:rsidRPr="00E50C69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транспорту, </w:t>
      </w:r>
      <w:r w:rsidR="00AA3E67" w:rsidRPr="00E50C69">
        <w:rPr>
          <w:rFonts w:ascii="Times New Roman" w:eastAsia="Times New Roman" w:hAnsi="Times New Roman" w:cs="Times New Roman"/>
          <w:szCs w:val="28"/>
        </w:rPr>
        <w:t>зв’язку</w:t>
      </w:r>
      <w:r w:rsidR="00C33F9E" w:rsidRPr="00E50C69">
        <w:rPr>
          <w:rFonts w:ascii="Times New Roman" w:eastAsia="Times New Roman" w:hAnsi="Times New Roman" w:cs="Times New Roman"/>
          <w:szCs w:val="28"/>
        </w:rPr>
        <w:t xml:space="preserve"> та реклами.</w:t>
      </w:r>
    </w:p>
    <w:p w:rsidR="00662516" w:rsidRPr="00E50C69" w:rsidRDefault="00662516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Задерейко А.І. - секретар </w:t>
      </w:r>
      <w:r w:rsidRPr="00E50C69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 транспорту, зв’язку та реклами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022E25" w:rsidRDefault="00E50C69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>Ноздря В.І.</w:t>
      </w:r>
      <w:r w:rsidR="00F77E6D" w:rsidRPr="00E50C69">
        <w:rPr>
          <w:rFonts w:ascii="Times New Roman" w:eastAsia="Times New Roman" w:hAnsi="Times New Roman" w:cs="Times New Roman"/>
          <w:szCs w:val="28"/>
        </w:rPr>
        <w:t xml:space="preserve"> </w:t>
      </w:r>
      <w:r w:rsidR="00662516">
        <w:rPr>
          <w:rFonts w:ascii="Times New Roman" w:eastAsia="Times New Roman" w:hAnsi="Times New Roman" w:cs="Times New Roman"/>
          <w:szCs w:val="28"/>
        </w:rPr>
        <w:t>-</w:t>
      </w:r>
      <w:r w:rsidR="003A1683" w:rsidRPr="00E50C69">
        <w:rPr>
          <w:rFonts w:ascii="Times New Roman" w:eastAsia="Times New Roman" w:hAnsi="Times New Roman" w:cs="Times New Roman"/>
          <w:szCs w:val="28"/>
        </w:rPr>
        <w:t xml:space="preserve"> </w:t>
      </w:r>
      <w:r w:rsidRPr="00E50C69">
        <w:rPr>
          <w:rFonts w:ascii="Times New Roman" w:eastAsia="Times New Roman" w:hAnsi="Times New Roman" w:cs="Times New Roman"/>
          <w:szCs w:val="28"/>
        </w:rPr>
        <w:t>перший заступник голови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житлово-комунального господарства та </w:t>
      </w:r>
      <w:r w:rsidR="003A1683" w:rsidRPr="00E50C69">
        <w:rPr>
          <w:rFonts w:ascii="Times New Roman" w:eastAsia="Times New Roman" w:hAnsi="Times New Roman" w:cs="Times New Roman"/>
          <w:szCs w:val="28"/>
        </w:rPr>
        <w:t>паливно-енергет</w:t>
      </w:r>
      <w:r w:rsidRPr="00E50C69">
        <w:rPr>
          <w:rFonts w:ascii="Times New Roman" w:eastAsia="Times New Roman" w:hAnsi="Times New Roman" w:cs="Times New Roman"/>
          <w:szCs w:val="28"/>
        </w:rPr>
        <w:t>ичного комплексу.</w:t>
      </w:r>
    </w:p>
    <w:p w:rsidR="00DA6127" w:rsidRPr="00E50C69" w:rsidRDefault="00DA6127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Кутняк С.В.</w:t>
      </w:r>
      <w:r w:rsidRPr="00DA6127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 xml:space="preserve">- </w:t>
      </w:r>
      <w:r w:rsidRPr="00E50C69">
        <w:rPr>
          <w:rFonts w:ascii="Times New Roman" w:eastAsia="Times New Roman" w:hAnsi="Times New Roman" w:cs="Times New Roman"/>
          <w:szCs w:val="28"/>
        </w:rPr>
        <w:t>заступник голови постійної комісії Київської міської ради з питань житлово-комунального господарства та паливно-енергетичного комплекс</w:t>
      </w:r>
      <w:r>
        <w:rPr>
          <w:rFonts w:ascii="Times New Roman" w:eastAsia="Times New Roman" w:hAnsi="Times New Roman" w:cs="Times New Roman"/>
          <w:szCs w:val="28"/>
        </w:rPr>
        <w:t>у.</w:t>
      </w:r>
    </w:p>
    <w:p w:rsidR="00F77E6D" w:rsidRDefault="003A1683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>Яловий К.В. - голова</w:t>
      </w:r>
      <w:r w:rsidR="00F77E6D" w:rsidRPr="00E50C69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екологічної політики.</w:t>
      </w:r>
    </w:p>
    <w:p w:rsidR="00FB05FF" w:rsidRPr="00E50C69" w:rsidRDefault="00FB05FF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Бродський В.Я. - голова</w:t>
      </w:r>
      <w:r w:rsidRPr="00FB05FF">
        <w:rPr>
          <w:rFonts w:ascii="Times New Roman" w:eastAsia="Times New Roman" w:hAnsi="Times New Roman" w:cs="Times New Roman"/>
          <w:szCs w:val="28"/>
        </w:rPr>
        <w:t xml:space="preserve"> </w:t>
      </w:r>
      <w:r w:rsidRPr="00E50C69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022E25" w:rsidRDefault="008D56F6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>Овраменко О.В. -  секретар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торгівлі, підприємництва та регуляторної політики.</w:t>
      </w:r>
    </w:p>
    <w:p w:rsidR="00655E87" w:rsidRDefault="00655E87" w:rsidP="00655E87">
      <w:pPr>
        <w:rPr>
          <w:rFonts w:ascii="Times New Roman" w:eastAsia="Times New Roman" w:hAnsi="Times New Roman" w:cs="Times New Roman"/>
          <w:szCs w:val="28"/>
        </w:rPr>
      </w:pPr>
    </w:p>
    <w:p w:rsidR="00655E87" w:rsidRPr="00655E87" w:rsidRDefault="00655E87" w:rsidP="00655E87">
      <w:pPr>
        <w:rPr>
          <w:rFonts w:ascii="Times New Roman" w:eastAsia="Times New Roman" w:hAnsi="Times New Roman" w:cs="Times New Roman"/>
          <w:szCs w:val="28"/>
        </w:rPr>
      </w:pPr>
    </w:p>
    <w:p w:rsidR="00022E25" w:rsidRPr="00E50C69" w:rsidRDefault="00022E25" w:rsidP="007E2CD6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lastRenderedPageBreak/>
        <w:t>Макаров О.А. - голова постійної комісії Київської міської ради з питань регламенту та депутатської етики.</w:t>
      </w:r>
    </w:p>
    <w:p w:rsidR="00022E25" w:rsidRDefault="00CB0965" w:rsidP="00F77E6D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>Муха В.В. -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 голова постійної комісії Київської міської ради з питань культури, туризму та інформаційної політики.</w:t>
      </w:r>
    </w:p>
    <w:p w:rsidR="00E50C69" w:rsidRPr="00E50C69" w:rsidRDefault="00E50C69" w:rsidP="00F77E6D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Березніков О.І. - голова постійної комісії Київської міської ради з питань місцевого самоврядування, регіональних  та міжнародних зв’язків. </w:t>
      </w:r>
    </w:p>
    <w:p w:rsidR="006D1362" w:rsidRPr="00E50C69" w:rsidRDefault="00CB0965" w:rsidP="00E50C69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 xml:space="preserve">Гусовський С.М. </w:t>
      </w:r>
      <w:r w:rsidR="00445399">
        <w:rPr>
          <w:rFonts w:ascii="Times New Roman" w:eastAsia="Times New Roman" w:hAnsi="Times New Roman" w:cs="Times New Roman"/>
          <w:szCs w:val="28"/>
        </w:rPr>
        <w:t xml:space="preserve"> </w:t>
      </w:r>
      <w:r w:rsidRPr="00E50C69">
        <w:rPr>
          <w:rFonts w:ascii="Times New Roman" w:eastAsia="Times New Roman" w:hAnsi="Times New Roman" w:cs="Times New Roman"/>
          <w:szCs w:val="28"/>
        </w:rPr>
        <w:t>-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 </w:t>
      </w:r>
      <w:r w:rsidR="00445399">
        <w:rPr>
          <w:rFonts w:ascii="Times New Roman" w:eastAsia="Times New Roman" w:hAnsi="Times New Roman" w:cs="Times New Roman"/>
          <w:szCs w:val="28"/>
        </w:rPr>
        <w:t xml:space="preserve"> 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голова </w:t>
      </w:r>
      <w:r w:rsidR="00445399">
        <w:rPr>
          <w:rFonts w:ascii="Times New Roman" w:eastAsia="Times New Roman" w:hAnsi="Times New Roman" w:cs="Times New Roman"/>
          <w:szCs w:val="28"/>
        </w:rPr>
        <w:t xml:space="preserve"> 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депутатської </w:t>
      </w:r>
      <w:r w:rsidR="00445399">
        <w:rPr>
          <w:rFonts w:ascii="Times New Roman" w:eastAsia="Times New Roman" w:hAnsi="Times New Roman" w:cs="Times New Roman"/>
          <w:szCs w:val="28"/>
        </w:rPr>
        <w:t xml:space="preserve"> </w:t>
      </w:r>
      <w:r w:rsidR="00022E25" w:rsidRPr="00E50C69">
        <w:rPr>
          <w:rFonts w:ascii="Times New Roman" w:eastAsia="Times New Roman" w:hAnsi="Times New Roman" w:cs="Times New Roman"/>
          <w:szCs w:val="28"/>
        </w:rPr>
        <w:t>фракції</w:t>
      </w:r>
      <w:r w:rsidR="00445399">
        <w:rPr>
          <w:rFonts w:ascii="Times New Roman" w:eastAsia="Times New Roman" w:hAnsi="Times New Roman" w:cs="Times New Roman"/>
          <w:szCs w:val="28"/>
        </w:rPr>
        <w:t xml:space="preserve"> </w:t>
      </w:r>
      <w:r w:rsidR="00022E25" w:rsidRPr="00E50C69">
        <w:rPr>
          <w:rFonts w:ascii="Times New Roman" w:eastAsia="Times New Roman" w:hAnsi="Times New Roman" w:cs="Times New Roman"/>
          <w:szCs w:val="28"/>
        </w:rPr>
        <w:t xml:space="preserve"> «Об’єднання «Самопоміч».</w:t>
      </w:r>
    </w:p>
    <w:p w:rsidR="00022E25" w:rsidRPr="00655E87" w:rsidRDefault="00E50C69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b/>
          <w:szCs w:val="28"/>
        </w:rPr>
      </w:pPr>
      <w:r w:rsidRPr="00E50C69">
        <w:rPr>
          <w:rFonts w:ascii="Times New Roman" w:eastAsia="Times New Roman" w:hAnsi="Times New Roman" w:cs="Times New Roman"/>
          <w:szCs w:val="28"/>
        </w:rPr>
        <w:t>Меліхова Т.І.</w:t>
      </w:r>
      <w:r w:rsidR="00F77E6D" w:rsidRPr="00E50C69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-</w:t>
      </w:r>
      <w:r w:rsidR="00F77E6D" w:rsidRPr="00E50C69">
        <w:rPr>
          <w:rFonts w:ascii="Times New Roman" w:eastAsia="Times New Roman" w:hAnsi="Times New Roman" w:cs="Times New Roman"/>
          <w:szCs w:val="28"/>
        </w:rPr>
        <w:t xml:space="preserve"> </w:t>
      </w:r>
      <w:r w:rsidR="00184864">
        <w:rPr>
          <w:rFonts w:ascii="Times New Roman" w:eastAsia="Times New Roman" w:hAnsi="Times New Roman" w:cs="Times New Roman"/>
          <w:szCs w:val="28"/>
        </w:rPr>
        <w:t>секретар</w:t>
      </w:r>
      <w:r w:rsidR="00F77E6D" w:rsidRPr="00E50C69">
        <w:rPr>
          <w:rFonts w:ascii="Times New Roman" w:eastAsia="Times New Roman" w:hAnsi="Times New Roman" w:cs="Times New Roman"/>
          <w:szCs w:val="28"/>
        </w:rPr>
        <w:t xml:space="preserve"> депутатської фракції «</w:t>
      </w:r>
      <w:r w:rsidRPr="00E50C69">
        <w:rPr>
          <w:rFonts w:ascii="Times New Roman" w:eastAsia="Times New Roman" w:hAnsi="Times New Roman" w:cs="Times New Roman"/>
          <w:szCs w:val="28"/>
        </w:rPr>
        <w:t>ВО «Батьківщина</w:t>
      </w:r>
      <w:r w:rsidR="00F77E6D" w:rsidRPr="00E50C69">
        <w:rPr>
          <w:rFonts w:ascii="Times New Roman" w:eastAsia="Times New Roman" w:hAnsi="Times New Roman" w:cs="Times New Roman"/>
          <w:szCs w:val="28"/>
        </w:rPr>
        <w:t>»</w:t>
      </w:r>
      <w:r w:rsidR="00511E8C" w:rsidRPr="00E50C69">
        <w:rPr>
          <w:rFonts w:ascii="Times New Roman" w:eastAsia="Times New Roman" w:hAnsi="Times New Roman" w:cs="Times New Roman"/>
          <w:szCs w:val="28"/>
        </w:rPr>
        <w:t>.</w:t>
      </w:r>
    </w:p>
    <w:p w:rsidR="00655E87" w:rsidRPr="00E50C69" w:rsidRDefault="00655E87" w:rsidP="00655E87">
      <w:pPr>
        <w:pStyle w:val="a3"/>
        <w:ind w:left="284" w:firstLine="0"/>
        <w:rPr>
          <w:rFonts w:ascii="Times New Roman" w:eastAsia="Times New Roman" w:hAnsi="Times New Roman" w:cs="Times New Roman"/>
          <w:b/>
          <w:szCs w:val="28"/>
        </w:rPr>
      </w:pPr>
    </w:p>
    <w:p w:rsidR="00022E25" w:rsidRPr="00655E87" w:rsidRDefault="00655E87" w:rsidP="00A72775">
      <w:pPr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20365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Москаль Д.Д.,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            «ВО «Батьківщина»</w:t>
      </w:r>
      <w:r w:rsidR="00203651">
        <w:rPr>
          <w:rFonts w:ascii="Times New Roman" w:eastAsia="Times New Roman" w:hAnsi="Times New Roman" w:cs="Times New Roman"/>
          <w:sz w:val="28"/>
          <w:szCs w:val="28"/>
          <w:lang w:val="uk-UA"/>
        </w:rPr>
        <w:t>, Сторожук В.П., депутатська фракція «Солідарність».</w:t>
      </w:r>
    </w:p>
    <w:p w:rsidR="00022E25" w:rsidRPr="00DF522C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DF522C" w:rsidRPr="00DF522C" w:rsidRDefault="00CD584E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  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</w:t>
      </w:r>
      <w:r w:rsidR="00396F5A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022E25" w:rsidRPr="004A2E31" w:rsidRDefault="00022E25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8E604D" w:rsidRDefault="00022E25" w:rsidP="00501CD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 сесії Київсько</w:t>
      </w:r>
      <w:r w:rsid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CD58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</w:t>
      </w:r>
      <w:r w:rsidR="00396F5A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CD584E">
        <w:rPr>
          <w:rFonts w:ascii="Times New Roman" w:eastAsia="Times New Roman" w:hAnsi="Times New Roman" w:cs="Times New Roman"/>
          <w:sz w:val="28"/>
          <w:szCs w:val="28"/>
          <w:lang w:val="uk-UA"/>
        </w:rPr>
        <w:t>.05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167763" w:rsidRPr="004A2E31" w:rsidRDefault="00167763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E51D06" w:rsidRDefault="00B76ADC" w:rsidP="002036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E51D06" w:rsidRP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голови постійної комісії Київської міської ради з питань житлово-комунального господарства та паливно-енергетичного комплексу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Кутняк С.В</w:t>
      </w:r>
      <w:r w:rsidR="00E51D06" w:rsidRP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об’єднання «Свобода», та </w:t>
      </w:r>
      <w:r w:rsidR="00E51D06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такі проекти рішень:</w:t>
      </w:r>
    </w:p>
    <w:p w:rsidR="00E51D06" w:rsidRPr="00BB7F11" w:rsidRDefault="00E51D06" w:rsidP="002036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BB7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="00BB7F11" w:rsidRPr="00BB7F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 ради від 1</w:t>
      </w:r>
      <w:r w:rsidR="00BB7F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 березня 2006 року № 316/3407 «</w:t>
      </w:r>
      <w:r w:rsidR="00BB7F11" w:rsidRPr="00BB7F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переліку земельних ділянок, призначених для продажу на земельних торгах (аукціонах та конкурсах) під забудову</w:t>
      </w:r>
      <w:r w:rsidR="00AC2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».</w:t>
      </w:r>
    </w:p>
    <w:p w:rsidR="00E51D06" w:rsidRDefault="00E51D06" w:rsidP="0020365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E51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A76D41" w:rsidRPr="00A76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статусу скверу земельній ділянці біля будинку на </w:t>
      </w:r>
      <w:r w:rsidR="00A76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</w:t>
      </w:r>
      <w:r w:rsidR="00A76D41" w:rsidRPr="00A76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вул. Отто Шмідта, 26-б у Шевченківському районі м. Києва</w:t>
      </w:r>
      <w:r w:rsidR="00AC2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052218" w:rsidRPr="003C4991" w:rsidRDefault="00052218" w:rsidP="0020365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</w:t>
      </w:r>
      <w:r w:rsidRPr="003C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3C4991" w:rsidRPr="003C4991">
        <w:rPr>
          <w:rFonts w:ascii="Times New Roman" w:hAnsi="Times New Roman" w:cs="Times New Roman"/>
          <w:sz w:val="28"/>
          <w:szCs w:val="28"/>
          <w:shd w:val="clear" w:color="auto" w:fill="FFFFFF"/>
        </w:rPr>
        <w:t>Про надання статусу скверу земельній ділянці по вул. Овруцькій, 27 у Шевченківському районі м. Києва</w:t>
      </w:r>
      <w:r w:rsidR="003C4991" w:rsidRPr="003C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052218" w:rsidRPr="00284E1E" w:rsidRDefault="00052218" w:rsidP="00203651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Cs w:val="28"/>
        </w:rPr>
        <w:t>и рішень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Cs w:val="28"/>
        </w:rPr>
        <w:t>9</w:t>
      </w:r>
      <w:r w:rsidRPr="00284E1E">
        <w:rPr>
          <w:rFonts w:ascii="Times New Roman" w:eastAsia="Times New Roman" w:hAnsi="Times New Roman" w:cs="Times New Roman"/>
          <w:szCs w:val="28"/>
        </w:rPr>
        <w:t>.0</w:t>
      </w:r>
      <w:r>
        <w:rPr>
          <w:rFonts w:ascii="Times New Roman" w:eastAsia="Times New Roman" w:hAnsi="Times New Roman" w:cs="Times New Roman"/>
          <w:szCs w:val="28"/>
        </w:rPr>
        <w:t>5</w:t>
      </w:r>
      <w:r w:rsidRPr="00284E1E">
        <w:rPr>
          <w:rFonts w:ascii="Times New Roman" w:eastAsia="Times New Roman" w:hAnsi="Times New Roman" w:cs="Times New Roman"/>
          <w:szCs w:val="28"/>
        </w:rPr>
        <w:t>.2016.</w:t>
      </w:r>
    </w:p>
    <w:p w:rsidR="008D1FF9" w:rsidRDefault="008D1FF9" w:rsidP="003B5D5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8D1FF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ВИСТУПИВ: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олова депутатської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фракції «Об’єднання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Самопоміч» Гусовський С.М.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 запропонував включити  до прое</w:t>
      </w:r>
      <w:r w:rsidR="003B5D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кту порядку денного  проект рішення</w:t>
      </w:r>
      <w:r w:rsidR="003B5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депутатів Київської міської ради до Центральної виборчої комісії</w:t>
      </w:r>
      <w:r w:rsidR="003B5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».</w:t>
      </w:r>
    </w:p>
    <w:p w:rsidR="003B5D52" w:rsidRPr="003B5D52" w:rsidRDefault="003B5D52" w:rsidP="003B5D52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 w:rsidR="00D87D39">
        <w:rPr>
          <w:rFonts w:ascii="Times New Roman" w:eastAsia="Times New Roman" w:hAnsi="Times New Roman" w:cs="Times New Roman"/>
          <w:szCs w:val="28"/>
        </w:rPr>
        <w:t xml:space="preserve"> рішення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Cs w:val="28"/>
        </w:rPr>
        <w:t>9</w:t>
      </w:r>
      <w:r w:rsidRPr="00284E1E">
        <w:rPr>
          <w:rFonts w:ascii="Times New Roman" w:eastAsia="Times New Roman" w:hAnsi="Times New Roman" w:cs="Times New Roman"/>
          <w:szCs w:val="28"/>
        </w:rPr>
        <w:t>.0</w:t>
      </w:r>
      <w:r>
        <w:rPr>
          <w:rFonts w:ascii="Times New Roman" w:eastAsia="Times New Roman" w:hAnsi="Times New Roman" w:cs="Times New Roman"/>
          <w:szCs w:val="28"/>
        </w:rPr>
        <w:t>5</w:t>
      </w:r>
      <w:r w:rsidRPr="00284E1E">
        <w:rPr>
          <w:rFonts w:ascii="Times New Roman" w:eastAsia="Times New Roman" w:hAnsi="Times New Roman" w:cs="Times New Roman"/>
          <w:szCs w:val="28"/>
        </w:rPr>
        <w:t>.2016.</w:t>
      </w:r>
    </w:p>
    <w:p w:rsidR="008D1FF9" w:rsidRPr="008D1FF9" w:rsidRDefault="003B5D52" w:rsidP="002036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3B5D5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ВИСТУПИВ: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олова депутатської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фракції «Об’єднання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Самопоміч» Гусовський С.М.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 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кту порядку денного  проект рішення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="008D1FF9"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створення тимчасової контрольної комісії Київської </w:t>
      </w:r>
      <w:r w:rsidR="008D1FF9"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міської ради з питань перевірки обставин, які призвели до віднесення Публ</w:t>
      </w:r>
      <w:r w:rsid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ічного акціонерного товариства «Комерційний банк «Хрещатик»</w:t>
      </w:r>
      <w:r w:rsidR="008D1FF9"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категорії неплатоспроможних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».</w:t>
      </w:r>
    </w:p>
    <w:p w:rsidR="008D1FF9" w:rsidRPr="003B5D52" w:rsidRDefault="008D1FF9" w:rsidP="003B5D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96F5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3B5D52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.05.2016</w:t>
      </w:r>
      <w:r w:rsidR="00D87D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</w:t>
      </w:r>
      <w:r w:rsidR="003B5D52"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  <w:r w:rsidR="003B5D52" w:rsidRPr="003B5D5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203651" w:rsidRDefault="008D1FF9" w:rsidP="00C748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FF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44539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203651"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03651"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03651"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03651"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03651"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Москаль Д.Д., </w:t>
      </w:r>
      <w:r w:rsidR="002036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 «ВО «Батьківщина», та запропонував </w:t>
      </w:r>
      <w:r w:rsidR="00203651"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включити  до проекту порядку </w:t>
      </w:r>
      <w:r w:rsidR="00203651" w:rsidRPr="00C748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денного проект рішення </w:t>
      </w:r>
      <w:r w:rsidR="00C748C8" w:rsidRPr="00C748C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748C8" w:rsidRPr="00C748C8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визнання таким, що втратило чинність, рішення Київської міської ради від 20</w:t>
      </w:r>
      <w:r w:rsidR="006714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48C8" w:rsidRPr="00C748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листопада 2014 року </w:t>
      </w:r>
      <w:r w:rsidR="00C74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</w:t>
      </w:r>
      <w:r w:rsidR="00C748C8" w:rsidRPr="00C748C8">
        <w:rPr>
          <w:rFonts w:ascii="Times New Roman" w:hAnsi="Times New Roman" w:cs="Times New Roman"/>
          <w:sz w:val="28"/>
          <w:szCs w:val="28"/>
          <w:shd w:val="clear" w:color="auto" w:fill="FFFFFF"/>
        </w:rPr>
        <w:t>№ 386/386 «Про припинення деяких комунальних підприємст»</w:t>
      </w:r>
      <w:r w:rsidR="00203651" w:rsidRPr="00C748C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03651" w:rsidRPr="00284E1E" w:rsidRDefault="00203651" w:rsidP="00C748C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Cs w:val="28"/>
        </w:rPr>
        <w:t xml:space="preserve"> рішення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Cs w:val="28"/>
        </w:rPr>
        <w:t>9</w:t>
      </w:r>
      <w:r w:rsidRPr="00284E1E">
        <w:rPr>
          <w:rFonts w:ascii="Times New Roman" w:eastAsia="Times New Roman" w:hAnsi="Times New Roman" w:cs="Times New Roman"/>
          <w:szCs w:val="28"/>
        </w:rPr>
        <w:t>.0</w:t>
      </w:r>
      <w:r>
        <w:rPr>
          <w:rFonts w:ascii="Times New Roman" w:eastAsia="Times New Roman" w:hAnsi="Times New Roman" w:cs="Times New Roman"/>
          <w:szCs w:val="28"/>
        </w:rPr>
        <w:t>5</w:t>
      </w:r>
      <w:r w:rsidRPr="00284E1E">
        <w:rPr>
          <w:rFonts w:ascii="Times New Roman" w:eastAsia="Times New Roman" w:hAnsi="Times New Roman" w:cs="Times New Roman"/>
          <w:szCs w:val="28"/>
        </w:rPr>
        <w:t>.2016.</w:t>
      </w:r>
    </w:p>
    <w:p w:rsidR="00203651" w:rsidRPr="00203651" w:rsidRDefault="00203651" w:rsidP="00C748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365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44539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036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036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036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03651">
        <w:rPr>
          <w:rFonts w:ascii="Times New Roman" w:eastAsia="Times New Roman" w:hAnsi="Times New Roman" w:cs="Times New Roman"/>
          <w:sz w:val="28"/>
          <w:szCs w:val="28"/>
          <w:lang w:val="uk-UA"/>
        </w:rPr>
        <w:t>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4539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Сторожук В.П., депутатська фракція «Солідарність», та запропонував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включити  до проекту порядку денного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проект рішення</w:t>
      </w:r>
      <w:r w:rsidRPr="00203651">
        <w:rPr>
          <w:rFonts w:ascii="Arial" w:hAnsi="Arial" w:cs="Arial"/>
          <w:color w:val="444A55"/>
          <w:sz w:val="21"/>
          <w:szCs w:val="21"/>
          <w:shd w:val="clear" w:color="auto" w:fill="FFFFFF"/>
        </w:rPr>
        <w:t xml:space="preserve"> </w:t>
      </w:r>
      <w:r w:rsidRPr="002036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Pr="002036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Київської міської ради до Верховної Ради України з питання встановлення Дня українського добровольця</w:t>
      </w:r>
      <w:r w:rsidRPr="002036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».</w:t>
      </w:r>
    </w:p>
    <w:p w:rsidR="00203651" w:rsidRPr="00284E1E" w:rsidRDefault="00203651" w:rsidP="00C748C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Cs w:val="28"/>
        </w:rPr>
        <w:t xml:space="preserve"> рішення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Cs w:val="28"/>
        </w:rPr>
        <w:t>9</w:t>
      </w:r>
      <w:r w:rsidRPr="00284E1E">
        <w:rPr>
          <w:rFonts w:ascii="Times New Roman" w:eastAsia="Times New Roman" w:hAnsi="Times New Roman" w:cs="Times New Roman"/>
          <w:szCs w:val="28"/>
        </w:rPr>
        <w:t>.0</w:t>
      </w:r>
      <w:r>
        <w:rPr>
          <w:rFonts w:ascii="Times New Roman" w:eastAsia="Times New Roman" w:hAnsi="Times New Roman" w:cs="Times New Roman"/>
          <w:szCs w:val="28"/>
        </w:rPr>
        <w:t>5</w:t>
      </w:r>
      <w:r w:rsidRPr="00284E1E">
        <w:rPr>
          <w:rFonts w:ascii="Times New Roman" w:eastAsia="Times New Roman" w:hAnsi="Times New Roman" w:cs="Times New Roman"/>
          <w:szCs w:val="28"/>
        </w:rPr>
        <w:t>.2016.</w:t>
      </w:r>
    </w:p>
    <w:p w:rsidR="00A76D41" w:rsidRPr="005B079D" w:rsidRDefault="008D5AF2" w:rsidP="00C748C8">
      <w:pPr>
        <w:spacing w:after="0" w:line="240" w:lineRule="auto"/>
        <w:ind w:left="143" w:firstLine="56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5B07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</w:t>
      </w:r>
      <w:r w:rsidR="005B079D" w:rsidRPr="005B07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</w:t>
      </w:r>
      <w:r w:rsidR="005B079D" w:rsidRPr="005B079D">
        <w:rPr>
          <w:rFonts w:ascii="Times New Roman" w:eastAsia="Times New Roman" w:hAnsi="Times New Roman" w:cs="Times New Roman"/>
          <w:sz w:val="28"/>
          <w:szCs w:val="28"/>
        </w:rPr>
        <w:t>Секретар постійної комісії Київської міської ради з питань торгівлі, підприємництва та регуляторної політики</w:t>
      </w:r>
      <w:r w:rsidR="005B07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Овраменко О.В., депутатська фракція «Солідарність», та запропонувала включити до проекту порядку денного проект рішення</w:t>
      </w:r>
      <w:r w:rsidR="005B079D" w:rsidRPr="00C903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079D" w:rsidRPr="00C903D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="00C903D3" w:rsidRPr="00C903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звернення депутатів Київської </w:t>
      </w:r>
      <w:r w:rsidR="00A727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</w:t>
      </w:r>
      <w:r w:rsidR="00D87D39">
        <w:rPr>
          <w:rFonts w:ascii="Times New Roman" w:hAnsi="Times New Roman" w:cs="Times New Roman"/>
          <w:sz w:val="28"/>
          <w:szCs w:val="28"/>
          <w:shd w:val="clear" w:color="auto" w:fill="FFFFFF"/>
        </w:rPr>
        <w:t>міської ради до Верховної Р</w:t>
      </w:r>
      <w:r w:rsidR="00C903D3" w:rsidRPr="00C903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ади України та Кабінету Міністрів України </w:t>
      </w:r>
      <w:r w:rsidR="00A727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</w:t>
      </w:r>
      <w:r w:rsidR="00C903D3" w:rsidRPr="00C903D3">
        <w:rPr>
          <w:rFonts w:ascii="Times New Roman" w:hAnsi="Times New Roman" w:cs="Times New Roman"/>
          <w:sz w:val="28"/>
          <w:szCs w:val="28"/>
          <w:shd w:val="clear" w:color="auto" w:fill="FFFFFF"/>
        </w:rPr>
        <w:t>щодо введення мораторію на індексацію нормативної грошової оцінки земель</w:t>
      </w:r>
      <w:r w:rsidR="005B079D" w:rsidRPr="00C903D3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5B079D" w:rsidRPr="00284E1E" w:rsidRDefault="005B079D" w:rsidP="00C748C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Cs w:val="28"/>
        </w:rPr>
        <w:t xml:space="preserve"> рішення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Cs w:val="28"/>
        </w:rPr>
        <w:t>9</w:t>
      </w:r>
      <w:r w:rsidRPr="00284E1E">
        <w:rPr>
          <w:rFonts w:ascii="Times New Roman" w:eastAsia="Times New Roman" w:hAnsi="Times New Roman" w:cs="Times New Roman"/>
          <w:szCs w:val="28"/>
        </w:rPr>
        <w:t>.0</w:t>
      </w:r>
      <w:r>
        <w:rPr>
          <w:rFonts w:ascii="Times New Roman" w:eastAsia="Times New Roman" w:hAnsi="Times New Roman" w:cs="Times New Roman"/>
          <w:szCs w:val="28"/>
        </w:rPr>
        <w:t>5</w:t>
      </w:r>
      <w:r w:rsidRPr="00284E1E">
        <w:rPr>
          <w:rFonts w:ascii="Times New Roman" w:eastAsia="Times New Roman" w:hAnsi="Times New Roman" w:cs="Times New Roman"/>
          <w:szCs w:val="28"/>
        </w:rPr>
        <w:t>.2016.</w:t>
      </w:r>
    </w:p>
    <w:p w:rsidR="000C308B" w:rsidRPr="000C308B" w:rsidRDefault="0016607D" w:rsidP="00C748C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16607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9C13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</w:t>
      </w:r>
      <w:r w:rsidR="009C13D2" w:rsidRPr="009C13D2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бюджету та соціально-економічного розвитку</w:t>
      </w:r>
      <w:r w:rsidR="009C13D2" w:rsidRPr="009C13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</w:t>
      </w:r>
      <w:r w:rsidR="009C13D2" w:rsidRPr="009C13D2">
        <w:rPr>
          <w:rFonts w:ascii="Times New Roman" w:eastAsia="Times New Roman" w:hAnsi="Times New Roman" w:cs="Times New Roman"/>
          <w:sz w:val="28"/>
          <w:szCs w:val="28"/>
        </w:rPr>
        <w:t>, депутатська фракція «Солідарність»,</w:t>
      </w:r>
      <w:r w:rsidR="00D87D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9C13D2">
        <w:rPr>
          <w:rFonts w:ascii="Times New Roman" w:eastAsia="Times New Roman" w:hAnsi="Times New Roman" w:cs="Times New Roman"/>
          <w:szCs w:val="28"/>
        </w:rPr>
        <w:t xml:space="preserve"> </w:t>
      </w:r>
      <w:r w:rsidR="000C308B"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запропонував включити  до проекту порядку денного </w:t>
      </w:r>
      <w:r w:rsidR="000C308B" w:rsidRPr="000C30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такі проекти рішень:</w:t>
      </w:r>
    </w:p>
    <w:p w:rsidR="000C308B" w:rsidRPr="000C308B" w:rsidRDefault="000C308B" w:rsidP="00C748C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1. </w:t>
      </w: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договору між Київською міською радою та Підгірцівською сільською радою Обухівського району Київської області</w:t>
      </w:r>
      <w:r w:rsidR="00D87D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0C308B" w:rsidRPr="000C308B" w:rsidRDefault="000C308B" w:rsidP="00C748C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2. </w:t>
      </w: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</w:t>
      </w:r>
      <w:r w:rsidR="005C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звільнення ТОВ «</w:t>
      </w: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ТМО «Ліко-Холдінг» від сплати пайової участі (внеску) у створенні соціальної та інженерно-транспортної інфраструктури </w:t>
      </w:r>
      <w:r w:rsidR="00A727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</w:t>
      </w: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 Києва</w:t>
      </w:r>
      <w:r w:rsidR="00D87D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0C308B" w:rsidRPr="000C308B" w:rsidRDefault="000C308B" w:rsidP="00C748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C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3. Про формування податкової культури у місті Києві на 2016-2018 роки.</w:t>
      </w:r>
    </w:p>
    <w:p w:rsidR="000C308B" w:rsidRDefault="000C308B" w:rsidP="00C748C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Cs w:val="28"/>
        </w:rPr>
        <w:t>и рішень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</w:t>
      </w:r>
      <w:r w:rsidR="00396F5A">
        <w:rPr>
          <w:rFonts w:ascii="Times New Roman" w:eastAsia="Times New Roman" w:hAnsi="Times New Roman" w:cs="Times New Roman"/>
          <w:szCs w:val="28"/>
        </w:rPr>
        <w:t>9</w:t>
      </w:r>
      <w:r w:rsidRPr="00284E1E">
        <w:rPr>
          <w:rFonts w:ascii="Times New Roman" w:eastAsia="Times New Roman" w:hAnsi="Times New Roman" w:cs="Times New Roman"/>
          <w:szCs w:val="28"/>
        </w:rPr>
        <w:t>.0</w:t>
      </w:r>
      <w:r>
        <w:rPr>
          <w:rFonts w:ascii="Times New Roman" w:eastAsia="Times New Roman" w:hAnsi="Times New Roman" w:cs="Times New Roman"/>
          <w:szCs w:val="28"/>
        </w:rPr>
        <w:t>5</w:t>
      </w:r>
      <w:r w:rsidRPr="00284E1E">
        <w:rPr>
          <w:rFonts w:ascii="Times New Roman" w:eastAsia="Times New Roman" w:hAnsi="Times New Roman" w:cs="Times New Roman"/>
          <w:szCs w:val="28"/>
        </w:rPr>
        <w:t>.2016.</w:t>
      </w:r>
    </w:p>
    <w:p w:rsidR="00A72775" w:rsidRDefault="00A72775" w:rsidP="00C748C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</w:p>
    <w:p w:rsidR="00A72775" w:rsidRPr="00284E1E" w:rsidRDefault="00A72775" w:rsidP="00C748C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</w:p>
    <w:p w:rsidR="00857B15" w:rsidRDefault="00857B15" w:rsidP="00C748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0C308B" w:rsidRDefault="000C308B" w:rsidP="00C748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</w:t>
      </w:r>
      <w:r w:rsidR="00AB0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 w:rsidR="00AB0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 w:rsidR="00AB0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 w:rsidR="00AB0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AB0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 w:rsidR="00AB0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E51D06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5C1197" w:rsidRPr="00445399">
        <w:rPr>
          <w:rFonts w:ascii="Times New Roman" w:eastAsia="Times New Roman" w:hAnsi="Times New Roman" w:cs="Times New Roman"/>
          <w:szCs w:val="28"/>
        </w:rPr>
        <w:t>Про поновлення товариству з обмеженою відповідальністю «ЄВРОЖИТЛОГРУП» договору оренди земельної ділянки для благоустрою прилеглої території на вул. Льва Толстого, 57 у Г</w:t>
      </w:r>
      <w:r w:rsidR="00AB0357">
        <w:rPr>
          <w:rFonts w:ascii="Times New Roman" w:eastAsia="Times New Roman" w:hAnsi="Times New Roman" w:cs="Times New Roman"/>
          <w:szCs w:val="28"/>
        </w:rPr>
        <w:t>олосіївському районі</w:t>
      </w:r>
      <w:r w:rsidR="005C1197" w:rsidRPr="00445399">
        <w:rPr>
          <w:rFonts w:ascii="Times New Roman" w:eastAsia="Times New Roman" w:hAnsi="Times New Roman" w:cs="Times New Roman"/>
          <w:szCs w:val="28"/>
        </w:rPr>
        <w:t xml:space="preserve"> </w:t>
      </w:r>
      <w:r w:rsidR="00D87D39" w:rsidRPr="00445399">
        <w:rPr>
          <w:rFonts w:ascii="Times New Roman" w:eastAsia="Times New Roman" w:hAnsi="Times New Roman" w:cs="Times New Roman"/>
          <w:szCs w:val="28"/>
        </w:rPr>
        <w:t>м. Києва (А-22329).</w:t>
      </w:r>
    </w:p>
    <w:p w:rsidR="005C1197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5C1197" w:rsidRPr="00445399">
        <w:rPr>
          <w:rFonts w:ascii="Times New Roman" w:eastAsia="Times New Roman" w:hAnsi="Times New Roman" w:cs="Times New Roman"/>
          <w:szCs w:val="28"/>
        </w:rPr>
        <w:t>Про поновлення приватному акціонерному товариству                       «УХЛ-МАШ» договору оренди земельної ділянки для обслуговування та експлуатації виробничих споруд на вул. Казимира Малевича, 66 у Голосіївському районі м. Києва та в</w:t>
      </w:r>
      <w:r w:rsidR="00D87D39" w:rsidRPr="00445399">
        <w:rPr>
          <w:rFonts w:ascii="Times New Roman" w:eastAsia="Times New Roman" w:hAnsi="Times New Roman" w:cs="Times New Roman"/>
          <w:szCs w:val="28"/>
        </w:rPr>
        <w:t>несення до нього змін (А-21709).</w:t>
      </w:r>
    </w:p>
    <w:p w:rsidR="005C1197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5C1197" w:rsidRPr="00445399">
        <w:rPr>
          <w:rFonts w:ascii="Times New Roman" w:eastAsia="Times New Roman" w:hAnsi="Times New Roman" w:cs="Times New Roman"/>
          <w:szCs w:val="28"/>
        </w:rPr>
        <w:t>Про поновлення товариству з обмеженою відповідальністю «РІВ’ЄРА» договору оренди земельної ділянки для експлуатації та обслуговування торгівельного комплексу на вул. Сиваській, 1-а у Дніпровському районі м. Києва та в</w:t>
      </w:r>
      <w:r w:rsidR="00D87D39" w:rsidRPr="00445399">
        <w:rPr>
          <w:rFonts w:ascii="Times New Roman" w:eastAsia="Times New Roman" w:hAnsi="Times New Roman" w:cs="Times New Roman"/>
          <w:szCs w:val="28"/>
        </w:rPr>
        <w:t>несення змін до нього (А-21154).</w:t>
      </w:r>
    </w:p>
    <w:p w:rsidR="005C1197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5C1197" w:rsidRPr="00445399">
        <w:rPr>
          <w:rFonts w:ascii="Times New Roman" w:eastAsia="Times New Roman" w:hAnsi="Times New Roman" w:cs="Times New Roman"/>
          <w:szCs w:val="28"/>
        </w:rPr>
        <w:t>Про поновлення товариству з обмеженою відповідальністю «ЛЕПТА» договору оренди земельної ділянки для експлуатації та обслуговування офісних та складських будівель і споруд на                                          вул. Червоноармійській, 131-а у Печер</w:t>
      </w:r>
      <w:r w:rsidR="00D87D39" w:rsidRPr="00445399">
        <w:rPr>
          <w:rFonts w:ascii="Times New Roman" w:eastAsia="Times New Roman" w:hAnsi="Times New Roman" w:cs="Times New Roman"/>
          <w:szCs w:val="28"/>
        </w:rPr>
        <w:t>ському районі м. Києва (А-8365).</w:t>
      </w:r>
      <w:r w:rsidR="005C1197" w:rsidRPr="00445399">
        <w:rPr>
          <w:rFonts w:ascii="Times New Roman" w:eastAsia="Times New Roman" w:hAnsi="Times New Roman" w:cs="Times New Roman"/>
          <w:szCs w:val="28"/>
        </w:rPr>
        <w:t xml:space="preserve"> </w:t>
      </w:r>
    </w:p>
    <w:p w:rsidR="005C1197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5C1197" w:rsidRPr="00445399">
        <w:rPr>
          <w:rFonts w:ascii="Times New Roman" w:eastAsia="Times New Roman" w:hAnsi="Times New Roman" w:cs="Times New Roman"/>
          <w:szCs w:val="28"/>
        </w:rPr>
        <w:t>Про погодження технічної документації із землеустрою щодо поділу земельної ділянки на вул. Берковецькій, 10 у Святошинському районі м. Києва товариству з обмеженою відповідальністю «Торговий дім «Українські консерви» для експлуатації та обслуговування</w:t>
      </w:r>
      <w:r w:rsidR="0081345A" w:rsidRPr="00445399">
        <w:rPr>
          <w:rFonts w:ascii="Times New Roman" w:eastAsia="Times New Roman" w:hAnsi="Times New Roman" w:cs="Times New Roman"/>
          <w:szCs w:val="28"/>
        </w:rPr>
        <w:t xml:space="preserve"> бази по виробництву</w:t>
      </w:r>
      <w:r w:rsidR="00D87D39" w:rsidRPr="00445399">
        <w:rPr>
          <w:rFonts w:ascii="Times New Roman" w:eastAsia="Times New Roman" w:hAnsi="Times New Roman" w:cs="Times New Roman"/>
          <w:szCs w:val="28"/>
        </w:rPr>
        <w:t xml:space="preserve"> продуктів харчування (А-22072).</w:t>
      </w:r>
    </w:p>
    <w:p w:rsidR="0081345A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1345A" w:rsidRPr="00445399">
        <w:rPr>
          <w:rFonts w:ascii="Times New Roman" w:eastAsia="Times New Roman" w:hAnsi="Times New Roman" w:cs="Times New Roman"/>
          <w:szCs w:val="28"/>
        </w:rPr>
        <w:t xml:space="preserve">Про погодження технічної документації із землеустрою щодо поділу земельної ділянки у 2-му мікрорайоні житлового масиву Позняки у Дарницькому районі м. Києва публічному акціонерному товариству «Холдингова компанія «Київміськбуд» для будівництва житлових будинків та об’єктів соціально-побутового призначення, комплексного благоустрою території </w:t>
      </w:r>
      <w:r w:rsidR="00D87D39" w:rsidRPr="00445399">
        <w:rPr>
          <w:rFonts w:ascii="Times New Roman" w:eastAsia="Times New Roman" w:hAnsi="Times New Roman" w:cs="Times New Roman"/>
          <w:szCs w:val="28"/>
        </w:rPr>
        <w:t>для суспільних потреб (А-21695).</w:t>
      </w:r>
    </w:p>
    <w:p w:rsidR="0081345A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1345A" w:rsidRPr="00445399">
        <w:rPr>
          <w:rFonts w:ascii="Times New Roman" w:eastAsia="Times New Roman" w:hAnsi="Times New Roman" w:cs="Times New Roman"/>
          <w:szCs w:val="28"/>
        </w:rPr>
        <w:t>Про надання дозволу на розроблення технічної документації із землеустрою щодо поділу земельної ділянки комунальному некомерційному підприємству «Центр первинної медико-санітарної допомоги № 2 Солом’янського району м. Києва»  на просп. Червонозоряному, 2 у Соломʼянському районі м. Києва для експлуатації та обслуговування буд</w:t>
      </w:r>
      <w:r w:rsidR="00D87D39" w:rsidRPr="00445399">
        <w:rPr>
          <w:rFonts w:ascii="Times New Roman" w:eastAsia="Times New Roman" w:hAnsi="Times New Roman" w:cs="Times New Roman"/>
          <w:szCs w:val="28"/>
        </w:rPr>
        <w:t>івель лікарні (К-26270).</w:t>
      </w:r>
    </w:p>
    <w:p w:rsidR="0081345A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1345A" w:rsidRPr="00445399">
        <w:rPr>
          <w:rFonts w:ascii="Times New Roman" w:eastAsia="Times New Roman" w:hAnsi="Times New Roman" w:cs="Times New Roman"/>
          <w:szCs w:val="28"/>
        </w:rPr>
        <w:t>Про надання згоди на розроблення технічної документації із землеустрою щодо  поділу земельної ділянки товариству з обмеженою відповідальністю «Лін Беккер» на вул. Молодогвардійській, 22 у Соломʼянському районі м. Києва для експлуатації та обслуговування комплексу адміністративно-виробни</w:t>
      </w:r>
      <w:r w:rsidR="00D87D39" w:rsidRPr="00445399">
        <w:rPr>
          <w:rFonts w:ascii="Times New Roman" w:eastAsia="Times New Roman" w:hAnsi="Times New Roman" w:cs="Times New Roman"/>
          <w:szCs w:val="28"/>
        </w:rPr>
        <w:t>чих будівель і споруд (К-26194).</w:t>
      </w:r>
    </w:p>
    <w:p w:rsidR="00281B5D" w:rsidRDefault="00281B5D" w:rsidP="00281B5D">
      <w:pPr>
        <w:pStyle w:val="a3"/>
        <w:ind w:left="851" w:firstLine="0"/>
        <w:rPr>
          <w:rFonts w:ascii="Times New Roman" w:eastAsia="Times New Roman" w:hAnsi="Times New Roman" w:cs="Times New Roman"/>
          <w:szCs w:val="28"/>
        </w:rPr>
      </w:pPr>
    </w:p>
    <w:p w:rsidR="00281B5D" w:rsidRPr="00445399" w:rsidRDefault="00281B5D" w:rsidP="00281B5D">
      <w:pPr>
        <w:pStyle w:val="a3"/>
        <w:ind w:left="851" w:firstLine="0"/>
        <w:rPr>
          <w:rFonts w:ascii="Times New Roman" w:eastAsia="Times New Roman" w:hAnsi="Times New Roman" w:cs="Times New Roman"/>
          <w:szCs w:val="28"/>
        </w:rPr>
      </w:pPr>
    </w:p>
    <w:p w:rsidR="0081345A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lastRenderedPageBreak/>
        <w:t xml:space="preserve"> </w:t>
      </w:r>
      <w:r w:rsidR="0081345A" w:rsidRPr="00445399">
        <w:rPr>
          <w:rFonts w:ascii="Times New Roman" w:eastAsia="Times New Roman" w:hAnsi="Times New Roman" w:cs="Times New Roman"/>
          <w:szCs w:val="28"/>
        </w:rPr>
        <w:t xml:space="preserve">Про надання згоди на розроблення технічної документації  із землеустрою щодо поділу земельної ділянки ДП «ГЕНЕРАЛЬНА ДИРЕКЦІЯ З ОБСЛУГОВУВАННЯ ІНОЗЕМНИХ ПРЕДСТАВНИЦТВ» на                                 вул. Авіаконструктора Сікорського, 4-б у Шевченківському </w:t>
      </w:r>
      <w:r w:rsidR="00750EA7" w:rsidRPr="00445399">
        <w:rPr>
          <w:rFonts w:ascii="Times New Roman" w:eastAsia="Times New Roman" w:hAnsi="Times New Roman" w:cs="Times New Roman"/>
          <w:szCs w:val="28"/>
        </w:rPr>
        <w:t xml:space="preserve">районі м. Києва для будівництва, експлуатації та обслуговування будинків і споруд дипломатичного представництва, житлового комплексу для дипломатів та адміністративного будинку ГДІП </w:t>
      </w:r>
      <w:r w:rsidR="00D87D39" w:rsidRPr="00445399">
        <w:rPr>
          <w:rFonts w:ascii="Times New Roman" w:eastAsia="Times New Roman" w:hAnsi="Times New Roman" w:cs="Times New Roman"/>
          <w:szCs w:val="28"/>
        </w:rPr>
        <w:t>з підземним паркінгом (К-25670).</w:t>
      </w:r>
    </w:p>
    <w:p w:rsidR="00750EA7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750EA7" w:rsidRPr="00445399">
        <w:rPr>
          <w:rFonts w:ascii="Times New Roman" w:eastAsia="Times New Roman" w:hAnsi="Times New Roman" w:cs="Times New Roman"/>
          <w:szCs w:val="28"/>
        </w:rPr>
        <w:t xml:space="preserve">Про надання дозволу на розроблення проекту землеустрою щодо відведення земельної ділянки  ПУБЛІЧНОМУ АКЦІОНЕРНОМУ ТОВАРИСТВУ «КИЇВСЬКИЙ ЗАВОД «РАДАР» на вул. Тельмана, 1 у Печерському районі м. Києва для експлуатації та обслуговування адміністративної будівлі з приміщеннями громадського харчування                         </w:t>
      </w:r>
      <w:r w:rsidR="00D87D39" w:rsidRPr="00445399">
        <w:rPr>
          <w:rFonts w:ascii="Times New Roman" w:eastAsia="Times New Roman" w:hAnsi="Times New Roman" w:cs="Times New Roman"/>
          <w:szCs w:val="28"/>
        </w:rPr>
        <w:t>(К-25489).</w:t>
      </w:r>
    </w:p>
    <w:p w:rsidR="00750EA7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750EA7" w:rsidRPr="00445399">
        <w:rPr>
          <w:rFonts w:ascii="Times New Roman" w:eastAsia="Times New Roman" w:hAnsi="Times New Roman" w:cs="Times New Roman"/>
          <w:szCs w:val="28"/>
        </w:rPr>
        <w:t xml:space="preserve">Про надання дозволу на розроблення проекту </w:t>
      </w:r>
      <w:r w:rsidR="00C37F28" w:rsidRPr="00445399">
        <w:rPr>
          <w:rFonts w:ascii="Times New Roman" w:eastAsia="Times New Roman" w:hAnsi="Times New Roman" w:cs="Times New Roman"/>
          <w:szCs w:val="28"/>
        </w:rPr>
        <w:t>землеустрою щодо відведення земельної ділянки товариству з обмеженою відповідальністю «Компанія «УКРІНТЕРТОРГ» на вул. Братиславській, 26-д у Деснянському районі м. Києва для експлуатації та обслуговування нежитлової будівлі торг</w:t>
      </w:r>
      <w:r w:rsidR="00D87D39" w:rsidRPr="00445399">
        <w:rPr>
          <w:rFonts w:ascii="Times New Roman" w:eastAsia="Times New Roman" w:hAnsi="Times New Roman" w:cs="Times New Roman"/>
          <w:szCs w:val="28"/>
        </w:rPr>
        <w:t>овельного призначення (К-26198).</w:t>
      </w:r>
    </w:p>
    <w:p w:rsidR="00913FCF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913FCF" w:rsidRPr="00445399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«ТАЙФУН» на вул. Леніна, 2 у Деснянському районі м. Києва для експлуатації та обслуговуванн</w:t>
      </w:r>
      <w:r w:rsidR="00D87D39" w:rsidRPr="00445399">
        <w:rPr>
          <w:rFonts w:ascii="Times New Roman" w:eastAsia="Times New Roman" w:hAnsi="Times New Roman" w:cs="Times New Roman"/>
          <w:szCs w:val="28"/>
        </w:rPr>
        <w:t>я майнового комплексу (К-25996).</w:t>
      </w:r>
    </w:p>
    <w:p w:rsidR="00913FCF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913FCF" w:rsidRPr="00445399">
        <w:rPr>
          <w:rFonts w:ascii="Times New Roman" w:eastAsia="Times New Roman" w:hAnsi="Times New Roman" w:cs="Times New Roman"/>
          <w:szCs w:val="28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«Перспективні інвестиційні програми» на вул. Госпітальній, 4-а у Печерському районі м. Києва для експлуатації та обслуговування прибудови адміністративно-побутового комплексу ГК «Русь» </w:t>
      </w:r>
      <w:r w:rsidR="00D87D39" w:rsidRPr="00445399">
        <w:rPr>
          <w:rFonts w:ascii="Times New Roman" w:eastAsia="Times New Roman" w:hAnsi="Times New Roman" w:cs="Times New Roman"/>
          <w:szCs w:val="28"/>
        </w:rPr>
        <w:t>(К-25729).</w:t>
      </w:r>
    </w:p>
    <w:p w:rsidR="008362B9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913FCF" w:rsidRPr="00445399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товариству з обмеженою відповідальністю «ОККОС-СЕРВІС» на вул. Набережно-Луговій, 2 (літера Л) у Подільському районі м. Києва для експлуатації та обслуговування будівлі виробничо-технічного та адмініст</w:t>
      </w:r>
      <w:r w:rsidR="00D87D39" w:rsidRPr="00445399">
        <w:rPr>
          <w:rFonts w:ascii="Times New Roman" w:eastAsia="Times New Roman" w:hAnsi="Times New Roman" w:cs="Times New Roman"/>
          <w:szCs w:val="28"/>
        </w:rPr>
        <w:t>ративного призначення (К-25484).</w:t>
      </w:r>
    </w:p>
    <w:p w:rsidR="008642D5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642D5" w:rsidRPr="00445399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приватному підприємству «Аво-Сервіс» у Військовому проїзді, 8 у Печерському районі м. Києва для експлуатації та обслуговування майнового комплексу з надання послуг вла</w:t>
      </w:r>
      <w:r w:rsidR="00D87D39" w:rsidRPr="00445399">
        <w:rPr>
          <w:rFonts w:ascii="Times New Roman" w:eastAsia="Times New Roman" w:hAnsi="Times New Roman" w:cs="Times New Roman"/>
          <w:szCs w:val="28"/>
        </w:rPr>
        <w:t>сникам автотранспорту (К-26579).</w:t>
      </w:r>
    </w:p>
    <w:p w:rsidR="008642D5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642D5" w:rsidRPr="00445399">
        <w:rPr>
          <w:rFonts w:ascii="Times New Roman" w:eastAsia="Times New Roman" w:hAnsi="Times New Roman" w:cs="Times New Roman"/>
          <w:szCs w:val="28"/>
        </w:rPr>
        <w:t xml:space="preserve">Про надання дозволу на розроблення проекту землеустрою щодо відведення земельної ділянки Національному музею історії України  у Другій світовій війні. Меморіальному комплексу на вул. Лаврській, 35 у Печерському районі м. Києва для експлуатації та обслуговування автостоянки для відвідувачів Національного музею історії України у Другій світовій війні. </w:t>
      </w:r>
      <w:r w:rsidR="00D87D39" w:rsidRPr="00445399">
        <w:rPr>
          <w:rFonts w:ascii="Times New Roman" w:eastAsia="Times New Roman" w:hAnsi="Times New Roman" w:cs="Times New Roman"/>
          <w:szCs w:val="28"/>
        </w:rPr>
        <w:t>Меморіальний комплекс (К-25828).</w:t>
      </w:r>
    </w:p>
    <w:p w:rsidR="00913FCF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642D5" w:rsidRPr="00445399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</w:t>
      </w:r>
      <w:r w:rsidR="00857B15" w:rsidRPr="00445399">
        <w:rPr>
          <w:rFonts w:ascii="Times New Roman" w:eastAsia="Times New Roman" w:hAnsi="Times New Roman" w:cs="Times New Roman"/>
          <w:szCs w:val="28"/>
        </w:rPr>
        <w:t>ведення земельної ділянки</w:t>
      </w:r>
      <w:r w:rsidR="00913FCF" w:rsidRPr="00445399">
        <w:rPr>
          <w:rFonts w:ascii="Times New Roman" w:eastAsia="Times New Roman" w:hAnsi="Times New Roman" w:cs="Times New Roman"/>
          <w:szCs w:val="28"/>
        </w:rPr>
        <w:t xml:space="preserve"> </w:t>
      </w:r>
      <w:r w:rsidR="008642D5" w:rsidRPr="00445399">
        <w:rPr>
          <w:rFonts w:ascii="Times New Roman" w:eastAsia="Times New Roman" w:hAnsi="Times New Roman" w:cs="Times New Roman"/>
          <w:szCs w:val="28"/>
        </w:rPr>
        <w:t xml:space="preserve">ДЕРЖАВНОМУ ПІДПРИЄМСТВУ </w:t>
      </w:r>
      <w:r w:rsidR="008642D5" w:rsidRPr="00445399">
        <w:rPr>
          <w:rFonts w:ascii="Times New Roman" w:eastAsia="Times New Roman" w:hAnsi="Times New Roman" w:cs="Times New Roman"/>
          <w:szCs w:val="28"/>
        </w:rPr>
        <w:lastRenderedPageBreak/>
        <w:t>«ГЕНЕРАЛЬНА ДИРЕКЦІЯ З ОБСЛУГОВУВАННЯ ІНОЗЕМНИХ ПРЕДСТАВНИЦТВ» на вул. Гоголівській, 44-46 у Шевченківському районі м. Києва для організації бу</w:t>
      </w:r>
      <w:r w:rsidR="00D87D39" w:rsidRPr="00445399">
        <w:rPr>
          <w:rFonts w:ascii="Times New Roman" w:eastAsia="Times New Roman" w:hAnsi="Times New Roman" w:cs="Times New Roman"/>
          <w:szCs w:val="28"/>
        </w:rPr>
        <w:t>дівельного майданчика (К-26003).</w:t>
      </w:r>
    </w:p>
    <w:p w:rsidR="008642D5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8642D5" w:rsidRPr="00445399">
        <w:rPr>
          <w:rFonts w:ascii="Times New Roman" w:eastAsia="Times New Roman" w:hAnsi="Times New Roman" w:cs="Times New Roman"/>
          <w:szCs w:val="28"/>
        </w:rPr>
        <w:t>Про передачу фізичній особі-підприємцю Кравченку Олегу Ярославовичу земельної ділянки для розташування, експлуатації та обслуговування відкритої авт</w:t>
      </w:r>
      <w:r w:rsidR="00D87D39" w:rsidRPr="00445399">
        <w:rPr>
          <w:rFonts w:ascii="Times New Roman" w:eastAsia="Times New Roman" w:hAnsi="Times New Roman" w:cs="Times New Roman"/>
          <w:szCs w:val="28"/>
        </w:rPr>
        <w:t>остоянки на вул. Леніна, 55-а (л</w:t>
      </w:r>
      <w:r w:rsidR="008642D5" w:rsidRPr="00445399">
        <w:rPr>
          <w:rFonts w:ascii="Times New Roman" w:eastAsia="Times New Roman" w:hAnsi="Times New Roman" w:cs="Times New Roman"/>
          <w:szCs w:val="28"/>
        </w:rPr>
        <w:t>ітера «Е») (мікрорайон Бортничі) у Дарни</w:t>
      </w:r>
      <w:r w:rsidR="00D87D39" w:rsidRPr="00445399">
        <w:rPr>
          <w:rFonts w:ascii="Times New Roman" w:eastAsia="Times New Roman" w:hAnsi="Times New Roman" w:cs="Times New Roman"/>
          <w:szCs w:val="28"/>
        </w:rPr>
        <w:t>цькому районі м. Києва (Д-1657).</w:t>
      </w:r>
    </w:p>
    <w:p w:rsidR="008642D5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470240" w:rsidRPr="00445399">
        <w:rPr>
          <w:rFonts w:ascii="Times New Roman" w:eastAsia="Times New Roman" w:hAnsi="Times New Roman" w:cs="Times New Roman"/>
          <w:szCs w:val="28"/>
        </w:rPr>
        <w:t>Про передачу товариству з обмеженою відповідальністю                   «Авва-сервіс» земельної ділянки для створення озеленених територій загального користування та влаштування інженерних споруд (берегоукріплення) на просп. Оболонському (біля озера Опечень) в Оболон</w:t>
      </w:r>
      <w:r w:rsidR="00D87D39" w:rsidRPr="00445399">
        <w:rPr>
          <w:rFonts w:ascii="Times New Roman" w:eastAsia="Times New Roman" w:hAnsi="Times New Roman" w:cs="Times New Roman"/>
          <w:szCs w:val="28"/>
        </w:rPr>
        <w:t>ському районі м. Києва (Д-7048).</w:t>
      </w:r>
    </w:p>
    <w:p w:rsidR="00470240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470240" w:rsidRPr="00445399">
        <w:rPr>
          <w:rFonts w:ascii="Times New Roman" w:eastAsia="Times New Roman" w:hAnsi="Times New Roman" w:cs="Times New Roman"/>
          <w:szCs w:val="28"/>
        </w:rPr>
        <w:t>Про передачу громадянам Немешу Василю Михайловичу та Ковальській Ірині Анатоліївні земельної ділянки для експлуатації та обслуговування будівлі по комплексному побутовому обслуговуванню населення на вул. Клінічній, 4 у Соломʼянс</w:t>
      </w:r>
      <w:r w:rsidR="00D87D39" w:rsidRPr="00445399">
        <w:rPr>
          <w:rFonts w:ascii="Times New Roman" w:eastAsia="Times New Roman" w:hAnsi="Times New Roman" w:cs="Times New Roman"/>
          <w:szCs w:val="28"/>
        </w:rPr>
        <w:t>ькому районі м. Києва (А-21573).</w:t>
      </w:r>
    </w:p>
    <w:p w:rsidR="00470240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470240" w:rsidRPr="00445399">
        <w:rPr>
          <w:rFonts w:ascii="Times New Roman" w:eastAsia="Times New Roman" w:hAnsi="Times New Roman" w:cs="Times New Roman"/>
          <w:szCs w:val="28"/>
        </w:rPr>
        <w:t>Про пе</w:t>
      </w:r>
      <w:r w:rsidR="00D87D39" w:rsidRPr="00445399">
        <w:rPr>
          <w:rFonts w:ascii="Times New Roman" w:eastAsia="Times New Roman" w:hAnsi="Times New Roman" w:cs="Times New Roman"/>
          <w:szCs w:val="28"/>
        </w:rPr>
        <w:t>редачу земельної ділянки ТОВАРИ</w:t>
      </w:r>
      <w:r w:rsidR="00470240" w:rsidRPr="00445399">
        <w:rPr>
          <w:rFonts w:ascii="Times New Roman" w:eastAsia="Times New Roman" w:hAnsi="Times New Roman" w:cs="Times New Roman"/>
          <w:szCs w:val="28"/>
        </w:rPr>
        <w:t>С</w:t>
      </w:r>
      <w:r w:rsidR="00D87D39" w:rsidRPr="00445399">
        <w:rPr>
          <w:rFonts w:ascii="Times New Roman" w:eastAsia="Times New Roman" w:hAnsi="Times New Roman" w:cs="Times New Roman"/>
          <w:szCs w:val="28"/>
        </w:rPr>
        <w:t>Т</w:t>
      </w:r>
      <w:r w:rsidR="00470240" w:rsidRPr="00445399">
        <w:rPr>
          <w:rFonts w:ascii="Times New Roman" w:eastAsia="Times New Roman" w:hAnsi="Times New Roman" w:cs="Times New Roman"/>
          <w:szCs w:val="28"/>
        </w:rPr>
        <w:t>ВУ З ОБМЕЖЕНОЮ ВІДПОВІДАЛЬНІСТЮ «КОМПАНІЯ ІНБУДТРАНС» для експлуатації та обслуговування будівлі медичного закладу на вул. Татарській, 2-е (літ. А) у Шевченків</w:t>
      </w:r>
      <w:r w:rsidR="00D87D39" w:rsidRPr="00445399">
        <w:rPr>
          <w:rFonts w:ascii="Times New Roman" w:eastAsia="Times New Roman" w:hAnsi="Times New Roman" w:cs="Times New Roman"/>
          <w:szCs w:val="28"/>
        </w:rPr>
        <w:t>ському районі м. Києва (Д-7264).</w:t>
      </w:r>
    </w:p>
    <w:p w:rsidR="00470240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470240" w:rsidRPr="00445399">
        <w:rPr>
          <w:rFonts w:ascii="Times New Roman" w:eastAsia="Times New Roman" w:hAnsi="Times New Roman" w:cs="Times New Roman"/>
          <w:szCs w:val="28"/>
        </w:rPr>
        <w:t>Про передачу товариству з обмеженою відповідальністю «НАУКОВО-ВИРОБНИЧЕ ПІДПРИЄМСТВО «УКРСЕРВІСБУД» земельної ділянки для реконструкції з розміщенням, будівництвом, експлуатацією та обслуговуванням індивідуальних малоповерхових житлових будинків на  вул. Миколи Юнкерова, 37 в Оболон</w:t>
      </w:r>
      <w:r w:rsidR="00D87D39" w:rsidRPr="00445399">
        <w:rPr>
          <w:rFonts w:ascii="Times New Roman" w:eastAsia="Times New Roman" w:hAnsi="Times New Roman" w:cs="Times New Roman"/>
          <w:szCs w:val="28"/>
        </w:rPr>
        <w:t>ському районі м. Києва (Щ-1159).</w:t>
      </w:r>
    </w:p>
    <w:p w:rsidR="00470240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470240" w:rsidRPr="00445399">
        <w:rPr>
          <w:rFonts w:ascii="Times New Roman" w:eastAsia="Times New Roman" w:hAnsi="Times New Roman" w:cs="Times New Roman"/>
          <w:szCs w:val="28"/>
        </w:rPr>
        <w:t xml:space="preserve">Про передачу земельної ділянки ТОВАРИСТВУ З ОБМЕЖЕНОЮ ВІДПОВІДАЛЬНІСТЮ «АВТОСЕРВІС ПРЕМІУМ» для експлуатації </w:t>
      </w:r>
      <w:r w:rsidR="00E878C1" w:rsidRPr="00445399">
        <w:rPr>
          <w:rFonts w:ascii="Times New Roman" w:eastAsia="Times New Roman" w:hAnsi="Times New Roman" w:cs="Times New Roman"/>
          <w:szCs w:val="28"/>
        </w:rPr>
        <w:t>та обслуговування адміністративно-виробничих і складських будівель і споруд та відкритої автостоянки на вул. Святошинській, 30-б у Святошинс</w:t>
      </w:r>
      <w:r w:rsidR="00D87D39" w:rsidRPr="00445399">
        <w:rPr>
          <w:rFonts w:ascii="Times New Roman" w:eastAsia="Times New Roman" w:hAnsi="Times New Roman" w:cs="Times New Roman"/>
          <w:szCs w:val="28"/>
        </w:rPr>
        <w:t>ькому районі м. Києва (А-22343).</w:t>
      </w:r>
    </w:p>
    <w:p w:rsidR="00E878C1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E878C1" w:rsidRPr="00445399">
        <w:rPr>
          <w:rFonts w:ascii="Times New Roman" w:eastAsia="Times New Roman" w:hAnsi="Times New Roman" w:cs="Times New Roman"/>
          <w:szCs w:val="28"/>
        </w:rPr>
        <w:t>Про передачу земельних ділянок приватному акціонерному товариству «Дніпровський ринок» для обслуговування та експлуатації ринкового комплексу на вул. Попудренка, 5 у Дніпров</w:t>
      </w:r>
      <w:r w:rsidR="00D87D39" w:rsidRPr="00445399">
        <w:rPr>
          <w:rFonts w:ascii="Times New Roman" w:eastAsia="Times New Roman" w:hAnsi="Times New Roman" w:cs="Times New Roman"/>
          <w:szCs w:val="28"/>
        </w:rPr>
        <w:t>ському районі м. Києва (Щ-1082).</w:t>
      </w:r>
    </w:p>
    <w:p w:rsidR="00E878C1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E878C1" w:rsidRPr="00445399">
        <w:rPr>
          <w:rFonts w:ascii="Times New Roman" w:eastAsia="Times New Roman" w:hAnsi="Times New Roman" w:cs="Times New Roman"/>
          <w:szCs w:val="28"/>
        </w:rPr>
        <w:t>Про передачу ТОВАРИСТВУ З ОБМЕЖЕНОЮ ВІДПОВІДАЛЬНІСТЮ «ДОРОЖНА КАРТА» земельної ділянки для будівництва, експлуатації та обслуговування житлових будинків, багатофункціонального торговельно-розважального, виставково-готельно-офісного комплексу з паркінгом на Кільцевій дорозі, 1-и, 1-к, 1-л, у Голосіївс</w:t>
      </w:r>
      <w:r w:rsidR="00D87D39" w:rsidRPr="00445399">
        <w:rPr>
          <w:rFonts w:ascii="Times New Roman" w:eastAsia="Times New Roman" w:hAnsi="Times New Roman" w:cs="Times New Roman"/>
          <w:szCs w:val="28"/>
        </w:rPr>
        <w:t>ькому районі м. Києва (А-22160).</w:t>
      </w:r>
    </w:p>
    <w:p w:rsidR="00E878C1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E878C1" w:rsidRPr="00445399">
        <w:rPr>
          <w:rFonts w:ascii="Times New Roman" w:eastAsia="Times New Roman" w:hAnsi="Times New Roman" w:cs="Times New Roman"/>
          <w:szCs w:val="28"/>
        </w:rPr>
        <w:t>Про внесення змін до рішень Київської міської ра</w:t>
      </w:r>
      <w:r w:rsidR="00D87D39" w:rsidRPr="00445399">
        <w:rPr>
          <w:rFonts w:ascii="Times New Roman" w:eastAsia="Times New Roman" w:hAnsi="Times New Roman" w:cs="Times New Roman"/>
          <w:szCs w:val="28"/>
        </w:rPr>
        <w:t>ди (Є-0407).</w:t>
      </w:r>
    </w:p>
    <w:p w:rsidR="00E878C1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E878C1" w:rsidRPr="00445399">
        <w:rPr>
          <w:rFonts w:ascii="Times New Roman" w:eastAsia="Times New Roman" w:hAnsi="Times New Roman" w:cs="Times New Roman"/>
          <w:szCs w:val="28"/>
        </w:rPr>
        <w:t xml:space="preserve">Про продовження терміну дії рішень Київської міської ради про передачу в оренду земельних ділянок, які втратили чинність згідно з пунктом 12 рішення Київської міської ради від </w:t>
      </w:r>
      <w:r w:rsidR="00D87D39" w:rsidRPr="00445399">
        <w:rPr>
          <w:rFonts w:ascii="Times New Roman" w:eastAsia="Times New Roman" w:hAnsi="Times New Roman" w:cs="Times New Roman"/>
          <w:szCs w:val="28"/>
        </w:rPr>
        <w:t>04.03.2015 № 195/1060 (А-22334).</w:t>
      </w:r>
    </w:p>
    <w:p w:rsidR="00E3166A" w:rsidRPr="00445399" w:rsidRDefault="00E3166A" w:rsidP="00E3166A">
      <w:pPr>
        <w:pStyle w:val="a3"/>
        <w:ind w:left="851" w:firstLine="0"/>
        <w:rPr>
          <w:rFonts w:ascii="Times New Roman" w:eastAsia="Times New Roman" w:hAnsi="Times New Roman" w:cs="Times New Roman"/>
          <w:szCs w:val="28"/>
        </w:rPr>
      </w:pPr>
      <w:bookmarkStart w:id="0" w:name="_GoBack"/>
      <w:bookmarkEnd w:id="0"/>
    </w:p>
    <w:p w:rsidR="00E878C1" w:rsidRPr="00445399" w:rsidRDefault="00EE66EC" w:rsidP="00445399">
      <w:pPr>
        <w:pStyle w:val="a3"/>
        <w:numPr>
          <w:ilvl w:val="0"/>
          <w:numId w:val="21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lastRenderedPageBreak/>
        <w:t xml:space="preserve"> </w:t>
      </w:r>
      <w:r w:rsidR="00E878C1" w:rsidRPr="00445399">
        <w:rPr>
          <w:rFonts w:ascii="Times New Roman" w:hAnsi="Times New Roman" w:cs="Times New Roman"/>
          <w:szCs w:val="28"/>
          <w:shd w:val="clear" w:color="auto" w:fill="FFFFFF"/>
        </w:rPr>
        <w:t>Про погодження технічної документації із землеустрою щодо поділу земельної ділянки на вул. Регенераторній, 4 у Дніпровському районі м. Києва приватному акціонерному товариству «НЕО ВІТА» для будівництва, експлуатації та обслуговування житлово-офісного торговельного комплексу з вбудовано-прибудованими приміщеннями громадського, соціального та торговельного призначення з підземним та наземним паркінгом (А-21976).</w:t>
      </w:r>
    </w:p>
    <w:p w:rsidR="000C308B" w:rsidRDefault="000C308B" w:rsidP="005C1197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497AF6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 за умови погодження питань відповідно до вимог Регламенту Київської міської ради.</w:t>
      </w:r>
    </w:p>
    <w:p w:rsidR="000C0A30" w:rsidRPr="000C0A30" w:rsidRDefault="000C308B" w:rsidP="005C1197">
      <w:pPr>
        <w:tabs>
          <w:tab w:val="left" w:pos="64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C30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</w:t>
      </w:r>
      <w:r w:rsidR="000C0A30" w:rsidRPr="000C0A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озвучив пропозицію голови постійної комісії Київської міської ради з питань </w:t>
      </w:r>
      <w:r w:rsidR="000C0A30">
        <w:rPr>
          <w:rFonts w:ascii="Times New Roman" w:eastAsia="Times New Roman" w:hAnsi="Times New Roman" w:cs="Times New Roman"/>
          <w:sz w:val="28"/>
          <w:szCs w:val="28"/>
          <w:lang w:val="uk-UA"/>
        </w:rPr>
        <w:t>власності Антонєнка Л.В.</w:t>
      </w:r>
      <w:r w:rsidR="000C0A30" w:rsidRPr="000C0A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необхідність внесення до проекту порядку денного таких проектів рішень:</w:t>
      </w:r>
    </w:p>
    <w:p w:rsidR="00E51D06" w:rsidRPr="0029293B" w:rsidRDefault="000C0A30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29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29293B" w:rsidRPr="0029293B">
        <w:rPr>
          <w:rFonts w:ascii="Times New Roman" w:eastAsia="Times New Roman" w:hAnsi="Times New Roman" w:cs="Times New Roman"/>
          <w:sz w:val="28"/>
          <w:szCs w:val="28"/>
          <w:lang w:val="uk-UA"/>
        </w:rPr>
        <w:t>Про скасування рішення Київської міської ради від 9 грудня 2014 року № 549/549 «Про прийняття до комунальної власності територіальної громади міста Києва автовок</w:t>
      </w:r>
      <w:r w:rsidR="00D87D39">
        <w:rPr>
          <w:rFonts w:ascii="Times New Roman" w:eastAsia="Times New Roman" w:hAnsi="Times New Roman" w:cs="Times New Roman"/>
          <w:sz w:val="28"/>
          <w:szCs w:val="28"/>
          <w:lang w:val="uk-UA"/>
        </w:rPr>
        <w:t>залу з об’єктами обслуговування».</w:t>
      </w:r>
    </w:p>
    <w:p w:rsidR="00497AF6" w:rsidRPr="0029293B" w:rsidRDefault="00497AF6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29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2929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списання основних засобів, які належать до комунальної власності територіальної громади міста Києва</w:t>
      </w:r>
      <w:r w:rsidR="00D87D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E51D06" w:rsidRPr="00863EBF" w:rsidRDefault="00497AF6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9293B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Pr="00497A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863EBF" w:rsidRPr="00863E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відкриття автостанції «Теремки»</w:t>
      </w:r>
      <w:r w:rsidR="00863EBF" w:rsidRPr="00863E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497AF6" w:rsidRDefault="00497AF6" w:rsidP="00156C5D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.05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</w:t>
      </w:r>
      <w:r w:rsidR="00156C5D" w:rsidRPr="00156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6C5D"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питань відповідно до вимог Ре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51D06" w:rsidRDefault="00497AF6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97A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>Перший заступник голови постійної комісії Київської міської ради з питань житлово-комунального господарства та паливно-енергетичного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 xml:space="preserve"> комплексу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>Ноздря В.І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«Самопоміч»,</w:t>
      </w:r>
      <w:r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включити  до проекту порядку денного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проект рі</w:t>
      </w:r>
      <w:r w:rsidRPr="00A8587D">
        <w:rPr>
          <w:rFonts w:ascii="Times New Roman" w:eastAsia="Times New Roman" w:hAnsi="Times New Roman" w:cs="Times New Roman"/>
          <w:sz w:val="28"/>
          <w:szCs w:val="28"/>
          <w:lang w:val="uk-UA"/>
        </w:rPr>
        <w:t>шення «</w:t>
      </w:r>
      <w:r w:rsidR="00A8587D" w:rsidRPr="00A8587D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A8587D" w:rsidRPr="00A8587D">
        <w:rPr>
          <w:rFonts w:ascii="Times New Roman" w:hAnsi="Times New Roman" w:cs="Times New Roman"/>
          <w:sz w:val="28"/>
          <w:szCs w:val="28"/>
          <w:shd w:val="clear" w:color="auto" w:fill="FFFFFF"/>
        </w:rPr>
        <w:t>ро затвердження змін до Положення про конкурс проектів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</w:t>
      </w:r>
      <w:r w:rsidRPr="00A8587D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497AF6" w:rsidRPr="00497AF6" w:rsidRDefault="00497AF6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E823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.05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E51D06" w:rsidRPr="00497AF6" w:rsidRDefault="00497AF6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97A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торгівлі,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>підприємництва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 xml:space="preserve"> регуляторної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497AF6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08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497AF6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В.Я., депутатська фракція «Єдність»,</w:t>
      </w:r>
      <w:r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включити  до проекту порядку денного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проект рішення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зміни</w:t>
      </w:r>
      <w:r w:rsidRPr="00E51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доповнень до рішення Київської міської ради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 березня 2016 року № 237/237 «</w:t>
      </w:r>
      <w:r w:rsidRPr="00E51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деякі питання розміщення тимчасових споруд торговельного, побутового, соціально-культурного чи іншого призначення для здійснення підпр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иємницької діяльності в м.</w:t>
      </w:r>
      <w:r w:rsidR="00857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Києві»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497AF6" w:rsidRDefault="00497AF6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4B52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.05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156C5D" w:rsidRPr="00497AF6" w:rsidRDefault="00156C5D" w:rsidP="00497A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C48E8" w:rsidRDefault="004B52E7" w:rsidP="00042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  </w:t>
      </w:r>
      <w:r w:rsidR="00497A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="00497AF6"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497AF6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97AF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497AF6" w:rsidRP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голови постійної комісії Київської міської ради з питань житлово-комунального господарства та паливно-енергетичного комплексу</w:t>
      </w:r>
      <w:r w:rsid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Кутняк С.В</w:t>
      </w:r>
      <w:r w:rsidR="00497AF6" w:rsidRPr="00E51D0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«Всеукраїнське об’єднання «Свобода», та </w:t>
      </w:r>
      <w:r w:rsidR="00497AF6" w:rsidRPr="00A21D39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виключит</w:t>
      </w:r>
      <w:r w:rsidR="00497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з проекту порядку денного проект рішення «Про передачу в оренду нежитлових приміщень </w:t>
      </w:r>
      <w:r w:rsidR="00985EB7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комунальної власності територіальної громади міста Києва єдиному претенденту на право оренди».</w:t>
      </w:r>
    </w:p>
    <w:p w:rsidR="00042A06" w:rsidRDefault="00042A06" w:rsidP="00042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2A0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алишити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</w:t>
      </w:r>
      <w:r w:rsidR="006E3FF8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пленарного зас</w:t>
      </w:r>
      <w:r w:rsidR="006E3FF8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6E3FF8">
        <w:rPr>
          <w:rFonts w:ascii="Times New Roman" w:eastAsia="Times New Roman" w:hAnsi="Times New Roman" w:cs="Times New Roman"/>
          <w:sz w:val="28"/>
          <w:szCs w:val="28"/>
          <w:lang w:val="uk-UA"/>
        </w:rPr>
        <w:t>05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 w:rsidR="006E3FF8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депутату Київської міської ради Кутняку С.В. пр</w:t>
      </w:r>
      <w:r w:rsidR="00D87D39">
        <w:rPr>
          <w:rFonts w:ascii="Times New Roman" w:eastAsia="Times New Roman" w:hAnsi="Times New Roman" w:cs="Times New Roman"/>
          <w:sz w:val="28"/>
          <w:szCs w:val="28"/>
          <w:lang w:val="uk-UA"/>
        </w:rPr>
        <w:t>оконсультуватися з начальником у</w:t>
      </w:r>
      <w:r w:rsidR="00156C5D">
        <w:rPr>
          <w:rFonts w:ascii="Times New Roman" w:eastAsia="Times New Roman" w:hAnsi="Times New Roman" w:cs="Times New Roman"/>
          <w:sz w:val="28"/>
          <w:szCs w:val="28"/>
          <w:lang w:val="uk-UA"/>
        </w:rPr>
        <w:t>правління правового забезпечення діяльності Київської міської ради Слончаком В.В</w:t>
      </w:r>
      <w:r w:rsidR="006E3FF8"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56C5D" w:rsidRPr="00042A06" w:rsidRDefault="00156C5D" w:rsidP="00042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B257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 w:rsidR="008B2579"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EA7841" w:rsidRDefault="00022E25" w:rsidP="00022E25">
      <w:pPr>
        <w:pStyle w:val="2"/>
        <w:shd w:val="clear" w:color="auto" w:fill="FFFFFF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16"/>
          <w:szCs w:val="16"/>
          <w:u w:val="single"/>
          <w:lang w:val="uk-UA"/>
        </w:rPr>
      </w:pPr>
    </w:p>
    <w:p w:rsidR="00022E25" w:rsidRPr="00EA7841" w:rsidRDefault="00022E25" w:rsidP="00022E25">
      <w:pPr>
        <w:rPr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57B15" w:rsidRPr="00EA7841" w:rsidRDefault="00857B1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EC7D78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35C" w:rsidRDefault="002C435C">
      <w:pPr>
        <w:spacing w:after="0" w:line="240" w:lineRule="auto"/>
      </w:pPr>
      <w:r>
        <w:separator/>
      </w:r>
    </w:p>
  </w:endnote>
  <w:endnote w:type="continuationSeparator" w:id="0">
    <w:p w:rsidR="002C435C" w:rsidRDefault="002C4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E7591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24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42F74" w:rsidRDefault="002C435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35C" w:rsidRDefault="002C435C">
      <w:pPr>
        <w:spacing w:after="0" w:line="240" w:lineRule="auto"/>
      </w:pPr>
      <w:r>
        <w:separator/>
      </w:r>
    </w:p>
  </w:footnote>
  <w:footnote w:type="continuationSeparator" w:id="0">
    <w:p w:rsidR="002C435C" w:rsidRDefault="002C4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2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18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4"/>
  </w:num>
  <w:num w:numId="3">
    <w:abstractNumId w:val="16"/>
  </w:num>
  <w:num w:numId="4">
    <w:abstractNumId w:val="6"/>
  </w:num>
  <w:num w:numId="5">
    <w:abstractNumId w:val="9"/>
  </w:num>
  <w:num w:numId="6">
    <w:abstractNumId w:val="11"/>
  </w:num>
  <w:num w:numId="7">
    <w:abstractNumId w:val="12"/>
  </w:num>
  <w:num w:numId="8">
    <w:abstractNumId w:val="13"/>
  </w:num>
  <w:num w:numId="9">
    <w:abstractNumId w:val="7"/>
  </w:num>
  <w:num w:numId="10">
    <w:abstractNumId w:val="10"/>
  </w:num>
  <w:num w:numId="11">
    <w:abstractNumId w:val="19"/>
  </w:num>
  <w:num w:numId="12">
    <w:abstractNumId w:val="8"/>
  </w:num>
  <w:num w:numId="13">
    <w:abstractNumId w:val="21"/>
  </w:num>
  <w:num w:numId="14">
    <w:abstractNumId w:val="3"/>
  </w:num>
  <w:num w:numId="15">
    <w:abstractNumId w:val="15"/>
  </w:num>
  <w:num w:numId="16">
    <w:abstractNumId w:val="5"/>
  </w:num>
  <w:num w:numId="17">
    <w:abstractNumId w:val="1"/>
  </w:num>
  <w:num w:numId="18">
    <w:abstractNumId w:val="18"/>
  </w:num>
  <w:num w:numId="19">
    <w:abstractNumId w:val="0"/>
  </w:num>
  <w:num w:numId="20">
    <w:abstractNumId w:val="14"/>
  </w:num>
  <w:num w:numId="21">
    <w:abstractNumId w:val="1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22E25"/>
    <w:rsid w:val="00035177"/>
    <w:rsid w:val="00035DF8"/>
    <w:rsid w:val="00042A06"/>
    <w:rsid w:val="00052218"/>
    <w:rsid w:val="000576EA"/>
    <w:rsid w:val="00075BCA"/>
    <w:rsid w:val="00092D82"/>
    <w:rsid w:val="000950E3"/>
    <w:rsid w:val="000975A3"/>
    <w:rsid w:val="00097A6D"/>
    <w:rsid w:val="000A00E8"/>
    <w:rsid w:val="000A73D7"/>
    <w:rsid w:val="000B1C89"/>
    <w:rsid w:val="000B436A"/>
    <w:rsid w:val="000B545F"/>
    <w:rsid w:val="000C0A30"/>
    <w:rsid w:val="000C308B"/>
    <w:rsid w:val="000E2449"/>
    <w:rsid w:val="000F0BD5"/>
    <w:rsid w:val="00115EE7"/>
    <w:rsid w:val="00145179"/>
    <w:rsid w:val="00145CB5"/>
    <w:rsid w:val="0015060D"/>
    <w:rsid w:val="00156C5D"/>
    <w:rsid w:val="001621BC"/>
    <w:rsid w:val="0016607D"/>
    <w:rsid w:val="00167763"/>
    <w:rsid w:val="00174115"/>
    <w:rsid w:val="00184864"/>
    <w:rsid w:val="00192C9D"/>
    <w:rsid w:val="001C7310"/>
    <w:rsid w:val="001E3D0E"/>
    <w:rsid w:val="001E4BF5"/>
    <w:rsid w:val="001F1873"/>
    <w:rsid w:val="00202BD1"/>
    <w:rsid w:val="00203651"/>
    <w:rsid w:val="00211FD1"/>
    <w:rsid w:val="00227A73"/>
    <w:rsid w:val="00235AD1"/>
    <w:rsid w:val="00254873"/>
    <w:rsid w:val="00274851"/>
    <w:rsid w:val="00281B5D"/>
    <w:rsid w:val="00284E1E"/>
    <w:rsid w:val="00290AD2"/>
    <w:rsid w:val="0029293B"/>
    <w:rsid w:val="002968F2"/>
    <w:rsid w:val="002A46E5"/>
    <w:rsid w:val="002A7CE5"/>
    <w:rsid w:val="002B0E1F"/>
    <w:rsid w:val="002C0872"/>
    <w:rsid w:val="002C244F"/>
    <w:rsid w:val="002C435C"/>
    <w:rsid w:val="002D1E95"/>
    <w:rsid w:val="003035C8"/>
    <w:rsid w:val="003069E3"/>
    <w:rsid w:val="003464F9"/>
    <w:rsid w:val="003924C9"/>
    <w:rsid w:val="003954C2"/>
    <w:rsid w:val="00396F5A"/>
    <w:rsid w:val="003A1683"/>
    <w:rsid w:val="003A4657"/>
    <w:rsid w:val="003B5D52"/>
    <w:rsid w:val="003C4991"/>
    <w:rsid w:val="003E177E"/>
    <w:rsid w:val="00404CF4"/>
    <w:rsid w:val="0040602B"/>
    <w:rsid w:val="00417BBF"/>
    <w:rsid w:val="0042219A"/>
    <w:rsid w:val="00445399"/>
    <w:rsid w:val="0044586C"/>
    <w:rsid w:val="0045025C"/>
    <w:rsid w:val="00453511"/>
    <w:rsid w:val="00453A8C"/>
    <w:rsid w:val="00454B0E"/>
    <w:rsid w:val="0046467B"/>
    <w:rsid w:val="00464ACE"/>
    <w:rsid w:val="00470240"/>
    <w:rsid w:val="00484A4C"/>
    <w:rsid w:val="00492D7C"/>
    <w:rsid w:val="00497AF6"/>
    <w:rsid w:val="004A2E31"/>
    <w:rsid w:val="004B1B8D"/>
    <w:rsid w:val="004B52E7"/>
    <w:rsid w:val="004B6207"/>
    <w:rsid w:val="004C727F"/>
    <w:rsid w:val="004D195A"/>
    <w:rsid w:val="004D32BD"/>
    <w:rsid w:val="004E34FB"/>
    <w:rsid w:val="00501CD2"/>
    <w:rsid w:val="00503F2D"/>
    <w:rsid w:val="00511E8C"/>
    <w:rsid w:val="00521162"/>
    <w:rsid w:val="005502DE"/>
    <w:rsid w:val="005509C2"/>
    <w:rsid w:val="00554132"/>
    <w:rsid w:val="00556989"/>
    <w:rsid w:val="00557A84"/>
    <w:rsid w:val="005714C8"/>
    <w:rsid w:val="00582048"/>
    <w:rsid w:val="005B079D"/>
    <w:rsid w:val="005B0CB8"/>
    <w:rsid w:val="005C1197"/>
    <w:rsid w:val="005D2BF6"/>
    <w:rsid w:val="005D5296"/>
    <w:rsid w:val="005D5F62"/>
    <w:rsid w:val="005E7722"/>
    <w:rsid w:val="005E7AE0"/>
    <w:rsid w:val="00606F17"/>
    <w:rsid w:val="00611256"/>
    <w:rsid w:val="00626A62"/>
    <w:rsid w:val="00627FF7"/>
    <w:rsid w:val="00655E87"/>
    <w:rsid w:val="00662516"/>
    <w:rsid w:val="00663D22"/>
    <w:rsid w:val="006714F1"/>
    <w:rsid w:val="00674883"/>
    <w:rsid w:val="00686CA8"/>
    <w:rsid w:val="006957EA"/>
    <w:rsid w:val="006A1545"/>
    <w:rsid w:val="006B1134"/>
    <w:rsid w:val="006C5A25"/>
    <w:rsid w:val="006C7518"/>
    <w:rsid w:val="006D1362"/>
    <w:rsid w:val="006E3FF8"/>
    <w:rsid w:val="006F4349"/>
    <w:rsid w:val="00721875"/>
    <w:rsid w:val="00721E97"/>
    <w:rsid w:val="00727DCB"/>
    <w:rsid w:val="00750EA7"/>
    <w:rsid w:val="00757EFC"/>
    <w:rsid w:val="00771A71"/>
    <w:rsid w:val="007748FF"/>
    <w:rsid w:val="007910A7"/>
    <w:rsid w:val="007C221D"/>
    <w:rsid w:val="007C3499"/>
    <w:rsid w:val="007D519C"/>
    <w:rsid w:val="007D676D"/>
    <w:rsid w:val="007E2CD6"/>
    <w:rsid w:val="00801CD1"/>
    <w:rsid w:val="008055DC"/>
    <w:rsid w:val="0081345A"/>
    <w:rsid w:val="00816206"/>
    <w:rsid w:val="00820096"/>
    <w:rsid w:val="00820AFD"/>
    <w:rsid w:val="008362B9"/>
    <w:rsid w:val="00857B15"/>
    <w:rsid w:val="00863EBF"/>
    <w:rsid w:val="008642D5"/>
    <w:rsid w:val="00867842"/>
    <w:rsid w:val="00876D8D"/>
    <w:rsid w:val="00884D5C"/>
    <w:rsid w:val="008B2579"/>
    <w:rsid w:val="008B4268"/>
    <w:rsid w:val="008C24A3"/>
    <w:rsid w:val="008C3D0E"/>
    <w:rsid w:val="008C7F9C"/>
    <w:rsid w:val="008D1FF9"/>
    <w:rsid w:val="008D56F6"/>
    <w:rsid w:val="008D5AF2"/>
    <w:rsid w:val="008D664C"/>
    <w:rsid w:val="008E3038"/>
    <w:rsid w:val="008E604D"/>
    <w:rsid w:val="008E7426"/>
    <w:rsid w:val="008F0095"/>
    <w:rsid w:val="008F45C9"/>
    <w:rsid w:val="008F5FBA"/>
    <w:rsid w:val="0090262F"/>
    <w:rsid w:val="00913FCF"/>
    <w:rsid w:val="00970FFC"/>
    <w:rsid w:val="00985EB7"/>
    <w:rsid w:val="00987B6B"/>
    <w:rsid w:val="009A17BF"/>
    <w:rsid w:val="009A4445"/>
    <w:rsid w:val="009B4F2D"/>
    <w:rsid w:val="009C13D2"/>
    <w:rsid w:val="009C1E3A"/>
    <w:rsid w:val="009C6D17"/>
    <w:rsid w:val="009C6EF4"/>
    <w:rsid w:val="00A21D39"/>
    <w:rsid w:val="00A27E74"/>
    <w:rsid w:val="00A322FC"/>
    <w:rsid w:val="00A42C58"/>
    <w:rsid w:val="00A575F3"/>
    <w:rsid w:val="00A72775"/>
    <w:rsid w:val="00A76D41"/>
    <w:rsid w:val="00A8587D"/>
    <w:rsid w:val="00A91604"/>
    <w:rsid w:val="00AA2757"/>
    <w:rsid w:val="00AA3E67"/>
    <w:rsid w:val="00AB0357"/>
    <w:rsid w:val="00AB04AD"/>
    <w:rsid w:val="00AB5CB4"/>
    <w:rsid w:val="00AC25AA"/>
    <w:rsid w:val="00AC2C66"/>
    <w:rsid w:val="00B024DC"/>
    <w:rsid w:val="00B078F9"/>
    <w:rsid w:val="00B27D29"/>
    <w:rsid w:val="00B559D6"/>
    <w:rsid w:val="00B67141"/>
    <w:rsid w:val="00B673E6"/>
    <w:rsid w:val="00B71E4F"/>
    <w:rsid w:val="00B76ADC"/>
    <w:rsid w:val="00B84DB8"/>
    <w:rsid w:val="00BB7F11"/>
    <w:rsid w:val="00BC03B2"/>
    <w:rsid w:val="00BC6FCA"/>
    <w:rsid w:val="00BC7F68"/>
    <w:rsid w:val="00BD01E8"/>
    <w:rsid w:val="00BF6841"/>
    <w:rsid w:val="00C12D4D"/>
    <w:rsid w:val="00C17F26"/>
    <w:rsid w:val="00C33F9E"/>
    <w:rsid w:val="00C3756C"/>
    <w:rsid w:val="00C37F28"/>
    <w:rsid w:val="00C42E7C"/>
    <w:rsid w:val="00C61201"/>
    <w:rsid w:val="00C624D8"/>
    <w:rsid w:val="00C748C8"/>
    <w:rsid w:val="00C77077"/>
    <w:rsid w:val="00C823CE"/>
    <w:rsid w:val="00C84510"/>
    <w:rsid w:val="00C903D3"/>
    <w:rsid w:val="00C9316D"/>
    <w:rsid w:val="00CB0965"/>
    <w:rsid w:val="00CB2535"/>
    <w:rsid w:val="00CB690E"/>
    <w:rsid w:val="00CD16F0"/>
    <w:rsid w:val="00CD584E"/>
    <w:rsid w:val="00CE3124"/>
    <w:rsid w:val="00CE5764"/>
    <w:rsid w:val="00CF21F5"/>
    <w:rsid w:val="00CF6670"/>
    <w:rsid w:val="00CF7E67"/>
    <w:rsid w:val="00D03783"/>
    <w:rsid w:val="00D21C57"/>
    <w:rsid w:val="00D24DB3"/>
    <w:rsid w:val="00D26573"/>
    <w:rsid w:val="00D822B8"/>
    <w:rsid w:val="00D87D39"/>
    <w:rsid w:val="00DA6127"/>
    <w:rsid w:val="00DF1045"/>
    <w:rsid w:val="00DF522C"/>
    <w:rsid w:val="00DF58D1"/>
    <w:rsid w:val="00E3166A"/>
    <w:rsid w:val="00E40500"/>
    <w:rsid w:val="00E50C69"/>
    <w:rsid w:val="00E51D06"/>
    <w:rsid w:val="00E70043"/>
    <w:rsid w:val="00E70BD5"/>
    <w:rsid w:val="00E7591C"/>
    <w:rsid w:val="00E75D88"/>
    <w:rsid w:val="00E75E7A"/>
    <w:rsid w:val="00E82368"/>
    <w:rsid w:val="00E85D23"/>
    <w:rsid w:val="00E878C1"/>
    <w:rsid w:val="00EA1CC8"/>
    <w:rsid w:val="00EC54C4"/>
    <w:rsid w:val="00EE0F3A"/>
    <w:rsid w:val="00EE66EC"/>
    <w:rsid w:val="00EF7F66"/>
    <w:rsid w:val="00F119CD"/>
    <w:rsid w:val="00F1493B"/>
    <w:rsid w:val="00F34E59"/>
    <w:rsid w:val="00F46E03"/>
    <w:rsid w:val="00F47CBE"/>
    <w:rsid w:val="00F76E19"/>
    <w:rsid w:val="00F77E6D"/>
    <w:rsid w:val="00F806E0"/>
    <w:rsid w:val="00FA1D65"/>
    <w:rsid w:val="00FA426E"/>
    <w:rsid w:val="00FA64CB"/>
    <w:rsid w:val="00FB05FF"/>
    <w:rsid w:val="00FB1DC5"/>
    <w:rsid w:val="00FB2ED2"/>
    <w:rsid w:val="00FB5210"/>
    <w:rsid w:val="00FC48E8"/>
    <w:rsid w:val="00FD7D52"/>
    <w:rsid w:val="00FE2494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uiPriority w:val="99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E914A-2297-4217-9E78-743AA49A9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3516</TotalTime>
  <Pages>1</Pages>
  <Words>11600</Words>
  <Characters>6613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246</cp:revision>
  <cp:lastPrinted>2016-04-29T09:04:00Z</cp:lastPrinted>
  <dcterms:created xsi:type="dcterms:W3CDTF">2016-02-24T08:35:00Z</dcterms:created>
  <dcterms:modified xsi:type="dcterms:W3CDTF">2016-04-29T09:32:00Z</dcterms:modified>
</cp:coreProperties>
</file>