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58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10128_477707480"/>
      <w:bookmarkStart w:id="1" w:name="__DdeLink__1019_750783541"/>
      <w:bookmarkEnd w:id="1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“Патріотичної партії України”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2" w:name="__DdeLink__71_1117018700"/>
      <w:bookmarkStart w:id="3" w:name="__DdeLink__196_176283179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“Патріотичної партії України”</w:t>
      </w:r>
      <w:bookmarkEnd w:id="2"/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4" w:name="_GoBack"/>
      <w:bookmarkEnd w:id="4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“Патріотичної партії України”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“Патріотичної партії України”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cp:lastPrinted>2015-10-21T17:04:25Z</cp:lastPrinted>
  <dcterms:modified xsi:type="dcterms:W3CDTF">2015-10-21T17:04:56Z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