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DE" w:rsidRPr="00443CDE" w:rsidRDefault="00443CDE" w:rsidP="00443CDE">
      <w:pPr>
        <w:pStyle w:val="a3"/>
        <w:shd w:val="clear" w:color="auto" w:fill="FFFFFF"/>
        <w:spacing w:before="0" w:beforeAutospacing="0" w:after="72" w:afterAutospacing="0"/>
        <w:jc w:val="center"/>
        <w:rPr>
          <w:b/>
          <w:color w:val="1D2129"/>
          <w:sz w:val="36"/>
          <w:szCs w:val="36"/>
          <w:lang w:val="uk-UA"/>
        </w:rPr>
      </w:pPr>
      <w:r w:rsidRPr="00443CDE">
        <w:rPr>
          <w:b/>
          <w:color w:val="1D2129"/>
          <w:sz w:val="36"/>
          <w:szCs w:val="36"/>
          <w:lang w:val="uk-UA"/>
        </w:rPr>
        <w:t xml:space="preserve">Звіт Депутата КМР </w:t>
      </w:r>
      <w:proofErr w:type="spellStart"/>
      <w:r w:rsidRPr="00443CDE">
        <w:rPr>
          <w:b/>
          <w:color w:val="1D2129"/>
          <w:sz w:val="36"/>
          <w:szCs w:val="36"/>
          <w:lang w:val="uk-UA"/>
        </w:rPr>
        <w:t>Сулиги</w:t>
      </w:r>
      <w:proofErr w:type="spellEnd"/>
      <w:r w:rsidRPr="00443CDE">
        <w:rPr>
          <w:b/>
          <w:color w:val="1D2129"/>
          <w:sz w:val="36"/>
          <w:szCs w:val="36"/>
          <w:lang w:val="uk-UA"/>
        </w:rPr>
        <w:t xml:space="preserve"> Юрія Анатолійовича за 2018рік.</w:t>
      </w:r>
    </w:p>
    <w:p w:rsidR="00443CDE" w:rsidRPr="00443CDE" w:rsidRDefault="00443CDE" w:rsidP="00443CDE">
      <w:pPr>
        <w:pStyle w:val="a3"/>
        <w:shd w:val="clear" w:color="auto" w:fill="FFFFFF"/>
        <w:spacing w:before="0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>ДОРОГІ ДАРНИЧАНИ!!!</w:t>
      </w:r>
      <w:r w:rsidRPr="00443CDE">
        <w:rPr>
          <w:color w:val="1D2129"/>
          <w:sz w:val="28"/>
          <w:szCs w:val="28"/>
        </w:rPr>
        <w:br/>
      </w:r>
      <w:proofErr w:type="spellStart"/>
      <w:r w:rsidRPr="00443CDE">
        <w:rPr>
          <w:color w:val="1D2129"/>
          <w:sz w:val="28"/>
          <w:szCs w:val="28"/>
        </w:rPr>
        <w:t>Звітуючи</w:t>
      </w:r>
      <w:proofErr w:type="spellEnd"/>
      <w:r w:rsidRPr="00443CDE">
        <w:rPr>
          <w:color w:val="1D2129"/>
          <w:sz w:val="28"/>
          <w:szCs w:val="28"/>
        </w:rPr>
        <w:t xml:space="preserve"> про мою роботу за 2018 </w:t>
      </w:r>
      <w:proofErr w:type="spellStart"/>
      <w:proofErr w:type="gramStart"/>
      <w:r w:rsidRPr="00443CDE">
        <w:rPr>
          <w:color w:val="1D2129"/>
          <w:sz w:val="28"/>
          <w:szCs w:val="28"/>
        </w:rPr>
        <w:t>р</w:t>
      </w:r>
      <w:proofErr w:type="gramEnd"/>
      <w:r w:rsidRPr="00443CDE">
        <w:rPr>
          <w:color w:val="1D2129"/>
          <w:sz w:val="28"/>
          <w:szCs w:val="28"/>
        </w:rPr>
        <w:t>ік</w:t>
      </w:r>
      <w:proofErr w:type="spellEnd"/>
      <w:r w:rsidRPr="00443CDE">
        <w:rPr>
          <w:color w:val="1D2129"/>
          <w:sz w:val="28"/>
          <w:szCs w:val="28"/>
        </w:rPr>
        <w:t xml:space="preserve">, як депутата </w:t>
      </w:r>
      <w:proofErr w:type="spellStart"/>
      <w:r w:rsidRPr="00443CDE">
        <w:rPr>
          <w:color w:val="1D2129"/>
          <w:sz w:val="28"/>
          <w:szCs w:val="28"/>
        </w:rPr>
        <w:t>Київської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міської</w:t>
      </w:r>
      <w:proofErr w:type="spellEnd"/>
      <w:r w:rsidRPr="00443CDE">
        <w:rPr>
          <w:color w:val="1D2129"/>
          <w:sz w:val="28"/>
          <w:szCs w:val="28"/>
        </w:rPr>
        <w:t xml:space="preserve"> ради, </w:t>
      </w:r>
      <w:proofErr w:type="spellStart"/>
      <w:r w:rsidRPr="00443CDE">
        <w:rPr>
          <w:color w:val="1D2129"/>
          <w:sz w:val="28"/>
          <w:szCs w:val="28"/>
        </w:rPr>
        <w:t>вважаю</w:t>
      </w:r>
      <w:proofErr w:type="spellEnd"/>
      <w:r w:rsidRPr="00443CDE">
        <w:rPr>
          <w:color w:val="1D2129"/>
          <w:sz w:val="28"/>
          <w:szCs w:val="28"/>
        </w:rPr>
        <w:t xml:space="preserve"> за </w:t>
      </w:r>
      <w:proofErr w:type="spellStart"/>
      <w:r w:rsidRPr="00443CDE">
        <w:rPr>
          <w:color w:val="1D2129"/>
          <w:sz w:val="28"/>
          <w:szCs w:val="28"/>
        </w:rPr>
        <w:t>потрібне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проінформувати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наступне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• </w:t>
      </w:r>
      <w:proofErr w:type="spellStart"/>
      <w:r w:rsidRPr="00443CDE">
        <w:rPr>
          <w:color w:val="1D2129"/>
          <w:sz w:val="28"/>
          <w:szCs w:val="28"/>
        </w:rPr>
        <w:t>Було</w:t>
      </w:r>
      <w:proofErr w:type="spellEnd"/>
      <w:r w:rsidRPr="00443CDE">
        <w:rPr>
          <w:color w:val="1D2129"/>
          <w:sz w:val="28"/>
          <w:szCs w:val="28"/>
        </w:rPr>
        <w:t xml:space="preserve"> проведено </w:t>
      </w:r>
      <w:proofErr w:type="spellStart"/>
      <w:r w:rsidRPr="00443CDE">
        <w:rPr>
          <w:color w:val="1D2129"/>
          <w:sz w:val="28"/>
          <w:szCs w:val="28"/>
        </w:rPr>
        <w:t>особистий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прийом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більше</w:t>
      </w:r>
      <w:proofErr w:type="spellEnd"/>
      <w:r w:rsidRPr="00443CDE">
        <w:rPr>
          <w:color w:val="1D2129"/>
          <w:sz w:val="28"/>
          <w:szCs w:val="28"/>
        </w:rPr>
        <w:t xml:space="preserve"> як </w:t>
      </w:r>
      <w:proofErr w:type="spellStart"/>
      <w:r w:rsidRPr="00443CDE">
        <w:rPr>
          <w:color w:val="1D2129"/>
          <w:sz w:val="28"/>
          <w:szCs w:val="28"/>
        </w:rPr>
        <w:t>із</w:t>
      </w:r>
      <w:proofErr w:type="spellEnd"/>
      <w:r w:rsidRPr="00443CDE">
        <w:rPr>
          <w:color w:val="1D2129"/>
          <w:sz w:val="28"/>
          <w:szCs w:val="28"/>
        </w:rPr>
        <w:t xml:space="preserve"> 500-та </w:t>
      </w:r>
      <w:proofErr w:type="spellStart"/>
      <w:r w:rsidRPr="00443CDE">
        <w:rPr>
          <w:color w:val="1D2129"/>
          <w:sz w:val="28"/>
          <w:szCs w:val="28"/>
        </w:rPr>
        <w:t>мешканцями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мого</w:t>
      </w:r>
      <w:proofErr w:type="spellEnd"/>
      <w:r w:rsidRPr="00443CDE">
        <w:rPr>
          <w:color w:val="1D2129"/>
          <w:sz w:val="28"/>
          <w:szCs w:val="28"/>
        </w:rPr>
        <w:t xml:space="preserve"> округу.</w:t>
      </w:r>
      <w:r w:rsidRPr="00443CDE">
        <w:rPr>
          <w:color w:val="1D2129"/>
          <w:sz w:val="28"/>
          <w:szCs w:val="28"/>
        </w:rPr>
        <w:br/>
        <w:t xml:space="preserve">• </w:t>
      </w:r>
      <w:proofErr w:type="gramStart"/>
      <w:r w:rsidRPr="00443CDE">
        <w:rPr>
          <w:color w:val="1D2129"/>
          <w:sz w:val="28"/>
          <w:szCs w:val="28"/>
        </w:rPr>
        <w:t xml:space="preserve">В </w:t>
      </w:r>
      <w:proofErr w:type="spellStart"/>
      <w:r w:rsidRPr="00443CDE">
        <w:rPr>
          <w:color w:val="1D2129"/>
          <w:sz w:val="28"/>
          <w:szCs w:val="28"/>
        </w:rPr>
        <w:t>громадській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приймальні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надається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безкоштовна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юридична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консультація</w:t>
      </w:r>
      <w:proofErr w:type="spellEnd"/>
      <w:r w:rsidRPr="00443CDE">
        <w:rPr>
          <w:color w:val="1D2129"/>
          <w:sz w:val="28"/>
          <w:szCs w:val="28"/>
        </w:rPr>
        <w:t xml:space="preserve">, </w:t>
      </w:r>
      <w:proofErr w:type="spellStart"/>
      <w:r w:rsidRPr="00443CDE">
        <w:rPr>
          <w:color w:val="1D2129"/>
          <w:sz w:val="28"/>
          <w:szCs w:val="28"/>
        </w:rPr>
        <w:t>якою</w:t>
      </w:r>
      <w:proofErr w:type="spellEnd"/>
      <w:r w:rsidRPr="00443CDE">
        <w:rPr>
          <w:color w:val="1D2129"/>
          <w:sz w:val="28"/>
          <w:szCs w:val="28"/>
        </w:rPr>
        <w:t xml:space="preserve"> на </w:t>
      </w:r>
      <w:proofErr w:type="spellStart"/>
      <w:r w:rsidRPr="00443CDE">
        <w:rPr>
          <w:color w:val="1D2129"/>
          <w:sz w:val="28"/>
          <w:szCs w:val="28"/>
        </w:rPr>
        <w:t>даний</w:t>
      </w:r>
      <w:proofErr w:type="spellEnd"/>
      <w:r w:rsidRPr="00443CDE">
        <w:rPr>
          <w:color w:val="1D2129"/>
          <w:sz w:val="28"/>
          <w:szCs w:val="28"/>
        </w:rPr>
        <w:t xml:space="preserve"> час </w:t>
      </w:r>
      <w:proofErr w:type="spellStart"/>
      <w:r w:rsidRPr="00443CDE">
        <w:rPr>
          <w:color w:val="1D2129"/>
          <w:sz w:val="28"/>
          <w:szCs w:val="28"/>
        </w:rPr>
        <w:t>скористалося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п’ятсот</w:t>
      </w:r>
      <w:proofErr w:type="spellEnd"/>
      <w:r w:rsidRPr="00443CDE">
        <w:rPr>
          <w:color w:val="1D2129"/>
          <w:sz w:val="28"/>
          <w:szCs w:val="28"/>
        </w:rPr>
        <w:t xml:space="preserve"> сорок </w:t>
      </w:r>
      <w:proofErr w:type="spellStart"/>
      <w:r w:rsidRPr="00443CDE">
        <w:rPr>
          <w:color w:val="1D2129"/>
          <w:sz w:val="28"/>
          <w:szCs w:val="28"/>
        </w:rPr>
        <w:t>мешканців</w:t>
      </w:r>
      <w:proofErr w:type="spellEnd"/>
      <w:r w:rsidRPr="00443CDE">
        <w:rPr>
          <w:color w:val="1D2129"/>
          <w:sz w:val="28"/>
          <w:szCs w:val="28"/>
        </w:rPr>
        <w:t xml:space="preserve">. </w:t>
      </w:r>
      <w:proofErr w:type="spellStart"/>
      <w:r w:rsidRPr="00443CDE">
        <w:rPr>
          <w:color w:val="1D2129"/>
          <w:sz w:val="28"/>
          <w:szCs w:val="28"/>
        </w:rPr>
        <w:t>Основними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питаннями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мешканців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були</w:t>
      </w:r>
      <w:proofErr w:type="spellEnd"/>
      <w:r w:rsidRPr="00443CDE">
        <w:rPr>
          <w:color w:val="1D2129"/>
          <w:sz w:val="28"/>
          <w:szCs w:val="28"/>
        </w:rPr>
        <w:t xml:space="preserve">: </w:t>
      </w:r>
      <w:proofErr w:type="spellStart"/>
      <w:r w:rsidRPr="00443CDE">
        <w:rPr>
          <w:color w:val="1D2129"/>
          <w:sz w:val="28"/>
          <w:szCs w:val="28"/>
        </w:rPr>
        <w:t>перерахування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субсидій</w:t>
      </w:r>
      <w:proofErr w:type="spellEnd"/>
      <w:r w:rsidRPr="00443CDE">
        <w:rPr>
          <w:color w:val="1D2129"/>
          <w:sz w:val="28"/>
          <w:szCs w:val="28"/>
        </w:rPr>
        <w:t xml:space="preserve">, </w:t>
      </w:r>
      <w:proofErr w:type="spellStart"/>
      <w:r w:rsidRPr="00443CDE">
        <w:rPr>
          <w:color w:val="1D2129"/>
          <w:sz w:val="28"/>
          <w:szCs w:val="28"/>
        </w:rPr>
        <w:t>встановлення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газових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лічильників</w:t>
      </w:r>
      <w:proofErr w:type="spellEnd"/>
      <w:r w:rsidRPr="00443CDE">
        <w:rPr>
          <w:color w:val="1D2129"/>
          <w:sz w:val="28"/>
          <w:szCs w:val="28"/>
        </w:rPr>
        <w:t xml:space="preserve">, </w:t>
      </w:r>
      <w:proofErr w:type="spellStart"/>
      <w:r w:rsidRPr="00443CDE">
        <w:rPr>
          <w:color w:val="1D2129"/>
          <w:sz w:val="28"/>
          <w:szCs w:val="28"/>
        </w:rPr>
        <w:t>нарахування</w:t>
      </w:r>
      <w:proofErr w:type="spellEnd"/>
      <w:r w:rsidRPr="00443CDE">
        <w:rPr>
          <w:color w:val="1D2129"/>
          <w:sz w:val="28"/>
          <w:szCs w:val="28"/>
        </w:rPr>
        <w:t xml:space="preserve"> «</w:t>
      </w:r>
      <w:proofErr w:type="spellStart"/>
      <w:r w:rsidRPr="00443CDE">
        <w:rPr>
          <w:color w:val="1D2129"/>
          <w:sz w:val="28"/>
          <w:szCs w:val="28"/>
        </w:rPr>
        <w:t>космічних</w:t>
      </w:r>
      <w:proofErr w:type="spellEnd"/>
      <w:r w:rsidRPr="00443CDE">
        <w:rPr>
          <w:color w:val="1D2129"/>
          <w:sz w:val="28"/>
          <w:szCs w:val="28"/>
        </w:rPr>
        <w:t xml:space="preserve">» </w:t>
      </w:r>
      <w:proofErr w:type="spellStart"/>
      <w:r w:rsidRPr="00443CDE">
        <w:rPr>
          <w:color w:val="1D2129"/>
          <w:sz w:val="28"/>
          <w:szCs w:val="28"/>
        </w:rPr>
        <w:t>сум</w:t>
      </w:r>
      <w:proofErr w:type="spellEnd"/>
      <w:r w:rsidRPr="00443CDE">
        <w:rPr>
          <w:color w:val="1D2129"/>
          <w:sz w:val="28"/>
          <w:szCs w:val="28"/>
        </w:rPr>
        <w:t xml:space="preserve"> за </w:t>
      </w:r>
      <w:proofErr w:type="spellStart"/>
      <w:r w:rsidRPr="00443CDE">
        <w:rPr>
          <w:color w:val="1D2129"/>
          <w:sz w:val="28"/>
          <w:szCs w:val="28"/>
        </w:rPr>
        <w:t>централізоване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опалення</w:t>
      </w:r>
      <w:proofErr w:type="spellEnd"/>
      <w:r w:rsidRPr="00443CDE">
        <w:rPr>
          <w:color w:val="1D2129"/>
          <w:sz w:val="28"/>
          <w:szCs w:val="28"/>
        </w:rPr>
        <w:t xml:space="preserve">, </w:t>
      </w:r>
      <w:proofErr w:type="spellStart"/>
      <w:r w:rsidRPr="00443CDE">
        <w:rPr>
          <w:color w:val="1D2129"/>
          <w:sz w:val="28"/>
          <w:szCs w:val="28"/>
        </w:rPr>
        <w:t>якість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послуг</w:t>
      </w:r>
      <w:proofErr w:type="spellEnd"/>
      <w:r w:rsidRPr="00443CDE">
        <w:rPr>
          <w:color w:val="1D2129"/>
          <w:sz w:val="28"/>
          <w:szCs w:val="28"/>
        </w:rPr>
        <w:t xml:space="preserve"> ЖКХ, </w:t>
      </w:r>
      <w:proofErr w:type="spellStart"/>
      <w:r w:rsidRPr="00443CDE">
        <w:rPr>
          <w:color w:val="1D2129"/>
          <w:sz w:val="28"/>
          <w:szCs w:val="28"/>
        </w:rPr>
        <w:t>розділ</w:t>
      </w:r>
      <w:proofErr w:type="spellEnd"/>
      <w:r w:rsidRPr="00443CDE">
        <w:rPr>
          <w:color w:val="1D2129"/>
          <w:sz w:val="28"/>
          <w:szCs w:val="28"/>
        </w:rPr>
        <w:t xml:space="preserve"> майна, </w:t>
      </w:r>
      <w:proofErr w:type="spellStart"/>
      <w:r w:rsidRPr="00443CDE">
        <w:rPr>
          <w:color w:val="1D2129"/>
          <w:sz w:val="28"/>
          <w:szCs w:val="28"/>
        </w:rPr>
        <w:t>надання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матеріальної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допомоги</w:t>
      </w:r>
      <w:proofErr w:type="spellEnd"/>
      <w:r w:rsidRPr="00443CDE">
        <w:rPr>
          <w:color w:val="1D2129"/>
          <w:sz w:val="28"/>
          <w:szCs w:val="28"/>
        </w:rPr>
        <w:t xml:space="preserve"> та </w:t>
      </w:r>
      <w:proofErr w:type="spellStart"/>
      <w:r w:rsidRPr="00443CDE">
        <w:rPr>
          <w:color w:val="1D2129"/>
          <w:sz w:val="28"/>
          <w:szCs w:val="28"/>
        </w:rPr>
        <w:t>інші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питання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br/>
        <w:t xml:space="preserve">• За </w:t>
      </w:r>
      <w:proofErr w:type="spellStart"/>
      <w:r w:rsidRPr="00443CDE">
        <w:rPr>
          <w:color w:val="1D2129"/>
          <w:sz w:val="28"/>
          <w:szCs w:val="28"/>
        </w:rPr>
        <w:t>зверненнями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мешканців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було</w:t>
      </w:r>
      <w:proofErr w:type="spellEnd"/>
      <w:r w:rsidRPr="00443CDE">
        <w:rPr>
          <w:color w:val="1D2129"/>
          <w:sz w:val="28"/>
          <w:szCs w:val="28"/>
        </w:rPr>
        <w:t xml:space="preserve"> сформовано та </w:t>
      </w:r>
      <w:proofErr w:type="spellStart"/>
      <w:r w:rsidRPr="00443CDE">
        <w:rPr>
          <w:color w:val="1D2129"/>
          <w:sz w:val="28"/>
          <w:szCs w:val="28"/>
        </w:rPr>
        <w:t>відправлено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більше</w:t>
      </w:r>
      <w:proofErr w:type="spellEnd"/>
      <w:r w:rsidRPr="00443CDE">
        <w:rPr>
          <w:color w:val="1D2129"/>
          <w:sz w:val="28"/>
          <w:szCs w:val="28"/>
        </w:rPr>
        <w:t xml:space="preserve"> 300 </w:t>
      </w:r>
      <w:proofErr w:type="spellStart"/>
      <w:r w:rsidRPr="00443CDE">
        <w:rPr>
          <w:color w:val="1D2129"/>
          <w:sz w:val="28"/>
          <w:szCs w:val="28"/>
        </w:rPr>
        <w:t>депутатських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звернень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• </w:t>
      </w:r>
      <w:proofErr w:type="spellStart"/>
      <w:r w:rsidRPr="00443CDE">
        <w:rPr>
          <w:color w:val="1D2129"/>
          <w:sz w:val="28"/>
          <w:szCs w:val="28"/>
        </w:rPr>
        <w:t>Триває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акція</w:t>
      </w:r>
      <w:proofErr w:type="spellEnd"/>
      <w:r w:rsidRPr="00443CDE">
        <w:rPr>
          <w:color w:val="1D2129"/>
          <w:sz w:val="28"/>
          <w:szCs w:val="28"/>
        </w:rPr>
        <w:t xml:space="preserve"> по </w:t>
      </w:r>
      <w:proofErr w:type="spellStart"/>
      <w:r w:rsidRPr="00443CDE">
        <w:rPr>
          <w:color w:val="1D2129"/>
          <w:sz w:val="28"/>
          <w:szCs w:val="28"/>
        </w:rPr>
        <w:t>збору</w:t>
      </w:r>
      <w:proofErr w:type="spellEnd"/>
      <w:r w:rsidRPr="00443CDE">
        <w:rPr>
          <w:color w:val="1D2129"/>
          <w:sz w:val="28"/>
          <w:szCs w:val="28"/>
        </w:rPr>
        <w:t xml:space="preserve"> речей в </w:t>
      </w:r>
      <w:proofErr w:type="spellStart"/>
      <w:r w:rsidRPr="00443CDE">
        <w:rPr>
          <w:color w:val="1D2129"/>
          <w:sz w:val="28"/>
          <w:szCs w:val="28"/>
        </w:rPr>
        <w:t>приймальні</w:t>
      </w:r>
      <w:proofErr w:type="spellEnd"/>
      <w:r w:rsidRPr="00443CDE">
        <w:rPr>
          <w:color w:val="1D2129"/>
          <w:sz w:val="28"/>
          <w:szCs w:val="28"/>
        </w:rPr>
        <w:t xml:space="preserve">, </w:t>
      </w:r>
      <w:proofErr w:type="spellStart"/>
      <w:r w:rsidRPr="00443CDE">
        <w:rPr>
          <w:color w:val="1D2129"/>
          <w:sz w:val="28"/>
          <w:szCs w:val="28"/>
        </w:rPr>
        <w:t>яких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потребують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учасники</w:t>
      </w:r>
      <w:proofErr w:type="spellEnd"/>
      <w:r w:rsidRPr="00443CDE">
        <w:rPr>
          <w:color w:val="1D2129"/>
          <w:sz w:val="28"/>
          <w:szCs w:val="28"/>
        </w:rPr>
        <w:t xml:space="preserve"> АТО.</w:t>
      </w:r>
      <w:r w:rsidRPr="00443CDE">
        <w:rPr>
          <w:color w:val="1D2129"/>
          <w:sz w:val="28"/>
          <w:szCs w:val="28"/>
        </w:rPr>
        <w:br/>
        <w:t xml:space="preserve">• </w:t>
      </w:r>
      <w:proofErr w:type="spellStart"/>
      <w:r w:rsidRPr="00443CDE">
        <w:rPr>
          <w:color w:val="1D2129"/>
          <w:sz w:val="28"/>
          <w:szCs w:val="28"/>
        </w:rPr>
        <w:t>Триває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акція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збору</w:t>
      </w:r>
      <w:proofErr w:type="spellEnd"/>
      <w:r w:rsidRPr="00443CDE">
        <w:rPr>
          <w:color w:val="1D2129"/>
          <w:sz w:val="28"/>
          <w:szCs w:val="28"/>
        </w:rPr>
        <w:t xml:space="preserve"> речей до </w:t>
      </w:r>
      <w:proofErr w:type="spellStart"/>
      <w:r w:rsidRPr="00443CDE">
        <w:rPr>
          <w:color w:val="1D2129"/>
          <w:sz w:val="28"/>
          <w:szCs w:val="28"/>
        </w:rPr>
        <w:t>дитячих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будинкі</w:t>
      </w:r>
      <w:proofErr w:type="gramStart"/>
      <w:r w:rsidRPr="00443CDE">
        <w:rPr>
          <w:color w:val="1D2129"/>
          <w:sz w:val="28"/>
          <w:szCs w:val="28"/>
        </w:rPr>
        <w:t>в</w:t>
      </w:r>
      <w:proofErr w:type="spellEnd"/>
      <w:proofErr w:type="gramEnd"/>
      <w:r w:rsidRPr="00443CDE">
        <w:rPr>
          <w:color w:val="1D2129"/>
          <w:sz w:val="28"/>
          <w:szCs w:val="28"/>
        </w:rPr>
        <w:t>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 xml:space="preserve">На </w:t>
      </w:r>
      <w:proofErr w:type="spellStart"/>
      <w:r w:rsidRPr="00443CDE">
        <w:rPr>
          <w:color w:val="1D2129"/>
          <w:sz w:val="28"/>
          <w:szCs w:val="28"/>
        </w:rPr>
        <w:t>виконання</w:t>
      </w:r>
      <w:proofErr w:type="spellEnd"/>
      <w:r w:rsidRPr="00443CDE">
        <w:rPr>
          <w:color w:val="1D2129"/>
          <w:sz w:val="28"/>
          <w:szCs w:val="28"/>
        </w:rPr>
        <w:t xml:space="preserve"> «</w:t>
      </w:r>
      <w:proofErr w:type="spellStart"/>
      <w:r w:rsidRPr="00443CDE">
        <w:rPr>
          <w:color w:val="1D2129"/>
          <w:sz w:val="28"/>
          <w:szCs w:val="28"/>
        </w:rPr>
        <w:t>Програми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економічного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443CDE">
        <w:rPr>
          <w:color w:val="1D2129"/>
          <w:sz w:val="28"/>
          <w:szCs w:val="28"/>
        </w:rPr>
        <w:t>соц</w:t>
      </w:r>
      <w:proofErr w:type="gramEnd"/>
      <w:r w:rsidRPr="00443CDE">
        <w:rPr>
          <w:color w:val="1D2129"/>
          <w:sz w:val="28"/>
          <w:szCs w:val="28"/>
        </w:rPr>
        <w:t>іального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розвитку</w:t>
      </w:r>
      <w:proofErr w:type="spellEnd"/>
      <w:r w:rsidRPr="00443CDE">
        <w:rPr>
          <w:color w:val="1D2129"/>
          <w:sz w:val="28"/>
          <w:szCs w:val="28"/>
        </w:rPr>
        <w:t xml:space="preserve"> м. </w:t>
      </w:r>
      <w:proofErr w:type="spellStart"/>
      <w:r w:rsidRPr="00443CDE">
        <w:rPr>
          <w:color w:val="1D2129"/>
          <w:sz w:val="28"/>
          <w:szCs w:val="28"/>
        </w:rPr>
        <w:t>Києва</w:t>
      </w:r>
      <w:proofErr w:type="spellEnd"/>
      <w:r w:rsidRPr="00443CDE">
        <w:rPr>
          <w:color w:val="1D2129"/>
          <w:sz w:val="28"/>
          <w:szCs w:val="28"/>
        </w:rPr>
        <w:t xml:space="preserve"> на 2018 </w:t>
      </w:r>
      <w:proofErr w:type="spellStart"/>
      <w:r w:rsidRPr="00443CDE">
        <w:rPr>
          <w:color w:val="1D2129"/>
          <w:sz w:val="28"/>
          <w:szCs w:val="28"/>
        </w:rPr>
        <w:t>рік</w:t>
      </w:r>
      <w:proofErr w:type="spellEnd"/>
      <w:r w:rsidRPr="00443CDE">
        <w:rPr>
          <w:color w:val="1D2129"/>
          <w:sz w:val="28"/>
          <w:szCs w:val="28"/>
        </w:rPr>
        <w:t>»: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 xml:space="preserve">•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метою </w:t>
      </w:r>
      <w:proofErr w:type="spellStart"/>
      <w:r w:rsidRPr="00443CDE">
        <w:rPr>
          <w:color w:val="1D2129"/>
          <w:sz w:val="28"/>
          <w:szCs w:val="28"/>
        </w:rPr>
        <w:t>поліпшення</w:t>
      </w:r>
      <w:proofErr w:type="spellEnd"/>
      <w:r w:rsidRPr="00443CDE">
        <w:rPr>
          <w:color w:val="1D2129"/>
          <w:sz w:val="28"/>
          <w:szCs w:val="28"/>
        </w:rPr>
        <w:t xml:space="preserve"> умов </w:t>
      </w:r>
      <w:proofErr w:type="spellStart"/>
      <w:r w:rsidRPr="00443CDE">
        <w:rPr>
          <w:color w:val="1D2129"/>
          <w:sz w:val="28"/>
          <w:szCs w:val="28"/>
        </w:rPr>
        <w:t>проживання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громадян</w:t>
      </w:r>
      <w:proofErr w:type="spellEnd"/>
      <w:r w:rsidRPr="00443CDE">
        <w:rPr>
          <w:color w:val="1D2129"/>
          <w:sz w:val="28"/>
          <w:szCs w:val="28"/>
        </w:rPr>
        <w:t>: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були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встановленні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дитячі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майданчики</w:t>
      </w:r>
      <w:proofErr w:type="spellEnd"/>
      <w:r w:rsidRPr="00443CDE">
        <w:rPr>
          <w:color w:val="1D2129"/>
          <w:sz w:val="28"/>
          <w:szCs w:val="28"/>
        </w:rPr>
        <w:t xml:space="preserve"> за адресами:</w:t>
      </w:r>
      <w:r w:rsidRPr="00443CDE">
        <w:rPr>
          <w:color w:val="1D2129"/>
          <w:sz w:val="28"/>
          <w:szCs w:val="28"/>
        </w:rPr>
        <w:br/>
        <w:t>-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анаторна,5;</w:t>
      </w:r>
      <w:r w:rsidRPr="00443CDE">
        <w:rPr>
          <w:color w:val="1D2129"/>
          <w:sz w:val="28"/>
          <w:szCs w:val="28"/>
        </w:rPr>
        <w:br/>
        <w:t>- вул.І.Качуровського,1;</w:t>
      </w:r>
      <w:r w:rsidRPr="00443CDE">
        <w:rPr>
          <w:color w:val="1D2129"/>
          <w:sz w:val="28"/>
          <w:szCs w:val="28"/>
        </w:rPr>
        <w:br/>
        <w:t>- вул.Вереснева,9;</w:t>
      </w:r>
      <w:r w:rsidRPr="00443CDE">
        <w:rPr>
          <w:color w:val="1D2129"/>
          <w:sz w:val="28"/>
          <w:szCs w:val="28"/>
        </w:rPr>
        <w:br/>
        <w:t>- вул.Російська,84.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були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встановлені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спортивні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майданчики</w:t>
      </w:r>
      <w:proofErr w:type="spellEnd"/>
      <w:r w:rsidRPr="00443CDE">
        <w:rPr>
          <w:color w:val="1D2129"/>
          <w:sz w:val="28"/>
          <w:szCs w:val="28"/>
        </w:rPr>
        <w:t xml:space="preserve"> за адресами:</w:t>
      </w:r>
      <w:r w:rsidRPr="00443CDE">
        <w:rPr>
          <w:color w:val="1D2129"/>
          <w:sz w:val="28"/>
          <w:szCs w:val="28"/>
        </w:rPr>
        <w:br/>
        <w:t>- вул</w:t>
      </w:r>
      <w:proofErr w:type="gramStart"/>
      <w:r w:rsidRPr="00443CDE">
        <w:rPr>
          <w:color w:val="1D2129"/>
          <w:sz w:val="28"/>
          <w:szCs w:val="28"/>
        </w:rPr>
        <w:t>.В</w:t>
      </w:r>
      <w:proofErr w:type="gramEnd"/>
      <w:r w:rsidRPr="00443CDE">
        <w:rPr>
          <w:color w:val="1D2129"/>
          <w:sz w:val="28"/>
          <w:szCs w:val="28"/>
        </w:rPr>
        <w:t>ереснева,9;</w:t>
      </w:r>
      <w:r w:rsidRPr="00443CDE">
        <w:rPr>
          <w:color w:val="1D2129"/>
          <w:sz w:val="28"/>
          <w:szCs w:val="28"/>
        </w:rPr>
        <w:br/>
        <w:t>- вул.Ново-Дарницька,27а;</w:t>
      </w:r>
      <w:r w:rsidRPr="00443CDE">
        <w:rPr>
          <w:color w:val="1D2129"/>
          <w:sz w:val="28"/>
          <w:szCs w:val="28"/>
        </w:rPr>
        <w:br/>
        <w:t>- вул.Заслонова,20 (</w:t>
      </w:r>
      <w:proofErr w:type="spellStart"/>
      <w:r w:rsidRPr="00443CDE">
        <w:rPr>
          <w:color w:val="1D2129"/>
          <w:sz w:val="28"/>
          <w:szCs w:val="28"/>
        </w:rPr>
        <w:t>сучасний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стадіон</w:t>
      </w:r>
      <w:proofErr w:type="spellEnd"/>
      <w:r w:rsidRPr="00443CDE">
        <w:rPr>
          <w:color w:val="1D2129"/>
          <w:sz w:val="28"/>
          <w:szCs w:val="28"/>
        </w:rPr>
        <w:t>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lastRenderedPageBreak/>
        <w:sym w:font="Symbol" w:char="F0FC"/>
      </w:r>
      <w:r w:rsidRPr="00443CDE">
        <w:rPr>
          <w:color w:val="1D2129"/>
          <w:sz w:val="28"/>
          <w:szCs w:val="28"/>
        </w:rPr>
        <w:t xml:space="preserve"> залучено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міського</w:t>
      </w:r>
      <w:proofErr w:type="spellEnd"/>
      <w:r w:rsidRPr="00443CDE">
        <w:rPr>
          <w:color w:val="1D2129"/>
          <w:sz w:val="28"/>
          <w:szCs w:val="28"/>
        </w:rPr>
        <w:t xml:space="preserve"> бюджету </w:t>
      </w:r>
      <w:proofErr w:type="gramStart"/>
      <w:r w:rsidRPr="00443CDE">
        <w:rPr>
          <w:color w:val="1D2129"/>
          <w:sz w:val="28"/>
          <w:szCs w:val="28"/>
        </w:rPr>
        <w:t>на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заміну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вікон</w:t>
      </w:r>
      <w:proofErr w:type="spellEnd"/>
      <w:r w:rsidRPr="00443CDE">
        <w:rPr>
          <w:color w:val="1D2129"/>
          <w:sz w:val="28"/>
          <w:szCs w:val="28"/>
        </w:rPr>
        <w:t xml:space="preserve"> у 15 </w:t>
      </w:r>
      <w:proofErr w:type="spellStart"/>
      <w:r w:rsidRPr="00443CDE">
        <w:rPr>
          <w:color w:val="1D2129"/>
          <w:sz w:val="28"/>
          <w:szCs w:val="28"/>
        </w:rPr>
        <w:t>будинках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мікрорайону</w:t>
      </w:r>
      <w:proofErr w:type="spellEnd"/>
      <w:r w:rsidRPr="00443CDE">
        <w:rPr>
          <w:color w:val="1D2129"/>
          <w:sz w:val="28"/>
          <w:szCs w:val="28"/>
        </w:rPr>
        <w:t xml:space="preserve">, а </w:t>
      </w:r>
      <w:proofErr w:type="spellStart"/>
      <w:r w:rsidRPr="00443CDE">
        <w:rPr>
          <w:color w:val="1D2129"/>
          <w:sz w:val="28"/>
          <w:szCs w:val="28"/>
        </w:rPr>
        <w:t>саме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-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Зрошувальна,10;</w:t>
      </w:r>
      <w:r w:rsidRPr="00443CDE">
        <w:rPr>
          <w:color w:val="1D2129"/>
          <w:sz w:val="28"/>
          <w:szCs w:val="28"/>
        </w:rPr>
        <w:br/>
        <w:t>-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ормовська,16;</w:t>
      </w:r>
      <w:r w:rsidRPr="00443CDE">
        <w:rPr>
          <w:color w:val="1D2129"/>
          <w:sz w:val="28"/>
          <w:szCs w:val="28"/>
        </w:rPr>
        <w:br/>
        <w:t>- вул.Бориспільська,3;</w:t>
      </w:r>
      <w:r w:rsidRPr="00443CDE">
        <w:rPr>
          <w:color w:val="1D2129"/>
          <w:sz w:val="28"/>
          <w:szCs w:val="28"/>
        </w:rPr>
        <w:br/>
        <w:t>- вул.Заслонова,13 б;</w:t>
      </w:r>
      <w:r w:rsidRPr="00443CDE">
        <w:rPr>
          <w:color w:val="1D2129"/>
          <w:sz w:val="28"/>
          <w:szCs w:val="28"/>
        </w:rPr>
        <w:br/>
        <w:t>- вул.Ново-Дарницька,27а;</w:t>
      </w:r>
      <w:r w:rsidRPr="00443CDE">
        <w:rPr>
          <w:color w:val="1D2129"/>
          <w:sz w:val="28"/>
          <w:szCs w:val="28"/>
        </w:rPr>
        <w:br/>
        <w:t>- вул.Ялтинська,5а;</w:t>
      </w:r>
      <w:r w:rsidRPr="00443CDE">
        <w:rPr>
          <w:color w:val="1D2129"/>
          <w:sz w:val="28"/>
          <w:szCs w:val="28"/>
        </w:rPr>
        <w:br/>
        <w:t xml:space="preserve">-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Ялтинська,9а;</w:t>
      </w:r>
      <w:r w:rsidRPr="00443CDE">
        <w:rPr>
          <w:color w:val="1D2129"/>
          <w:sz w:val="28"/>
          <w:szCs w:val="28"/>
        </w:rPr>
        <w:br/>
        <w:t>- вул</w:t>
      </w:r>
      <w:proofErr w:type="gramStart"/>
      <w:r w:rsidRPr="00443CDE">
        <w:rPr>
          <w:color w:val="1D2129"/>
          <w:sz w:val="28"/>
          <w:szCs w:val="28"/>
        </w:rPr>
        <w:t>.Т</w:t>
      </w:r>
      <w:proofErr w:type="gramEnd"/>
      <w:r w:rsidRPr="00443CDE">
        <w:rPr>
          <w:color w:val="1D2129"/>
          <w:sz w:val="28"/>
          <w:szCs w:val="28"/>
        </w:rPr>
        <w:t>ростянецька,97;</w:t>
      </w:r>
      <w:r w:rsidRPr="00443CDE">
        <w:rPr>
          <w:color w:val="1D2129"/>
          <w:sz w:val="28"/>
          <w:szCs w:val="28"/>
        </w:rPr>
        <w:br/>
        <w:t xml:space="preserve">-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Вереснева,9;</w:t>
      </w:r>
      <w:r w:rsidRPr="00443CDE">
        <w:rPr>
          <w:color w:val="1D2129"/>
          <w:sz w:val="28"/>
          <w:szCs w:val="28"/>
        </w:rPr>
        <w:br/>
        <w:t>-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евастопольська,22;</w:t>
      </w:r>
      <w:r w:rsidRPr="00443CDE">
        <w:rPr>
          <w:color w:val="1D2129"/>
          <w:sz w:val="28"/>
          <w:szCs w:val="28"/>
        </w:rPr>
        <w:br/>
        <w:t>- вул.Російська,31б;</w:t>
      </w:r>
      <w:r w:rsidRPr="00443CDE">
        <w:rPr>
          <w:color w:val="1D2129"/>
          <w:sz w:val="28"/>
          <w:szCs w:val="28"/>
        </w:rPr>
        <w:br/>
        <w:t>- вул.Бориспільська,3\3а;</w:t>
      </w:r>
      <w:r w:rsidRPr="00443CDE">
        <w:rPr>
          <w:color w:val="1D2129"/>
          <w:sz w:val="28"/>
          <w:szCs w:val="28"/>
        </w:rPr>
        <w:br/>
        <w:t xml:space="preserve">-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Зрошувальна,4;</w:t>
      </w:r>
      <w:r w:rsidRPr="00443CDE">
        <w:rPr>
          <w:color w:val="1D2129"/>
          <w:sz w:val="28"/>
          <w:szCs w:val="28"/>
        </w:rPr>
        <w:br/>
        <w:t>- вул</w:t>
      </w:r>
      <w:proofErr w:type="gramStart"/>
      <w:r w:rsidRPr="00443CDE">
        <w:rPr>
          <w:color w:val="1D2129"/>
          <w:sz w:val="28"/>
          <w:szCs w:val="28"/>
        </w:rPr>
        <w:t>.Б</w:t>
      </w:r>
      <w:proofErr w:type="gramEnd"/>
      <w:r w:rsidRPr="00443CDE">
        <w:rPr>
          <w:color w:val="1D2129"/>
          <w:sz w:val="28"/>
          <w:szCs w:val="28"/>
        </w:rPr>
        <w:t>ориспільська,3а;</w:t>
      </w:r>
      <w:r w:rsidRPr="00443CDE">
        <w:rPr>
          <w:color w:val="1D2129"/>
          <w:sz w:val="28"/>
          <w:szCs w:val="28"/>
        </w:rPr>
        <w:br/>
        <w:t xml:space="preserve">-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Севастопольська,17 </w:t>
      </w:r>
      <w:r w:rsidRPr="00443CDE">
        <w:rPr>
          <w:color w:val="1D2129"/>
          <w:sz w:val="28"/>
          <w:szCs w:val="28"/>
        </w:rPr>
        <w:br/>
        <w:t>(</w:t>
      </w:r>
      <w:proofErr w:type="spellStart"/>
      <w:r w:rsidRPr="00443CDE">
        <w:rPr>
          <w:color w:val="1D2129"/>
          <w:sz w:val="28"/>
          <w:szCs w:val="28"/>
        </w:rPr>
        <w:t>двері</w:t>
      </w:r>
      <w:proofErr w:type="spellEnd"/>
      <w:r w:rsidRPr="00443CDE">
        <w:rPr>
          <w:color w:val="1D2129"/>
          <w:sz w:val="28"/>
          <w:szCs w:val="28"/>
        </w:rPr>
        <w:t xml:space="preserve"> на </w:t>
      </w:r>
      <w:proofErr w:type="spellStart"/>
      <w:proofErr w:type="gramStart"/>
      <w:r w:rsidRPr="00443CDE">
        <w:rPr>
          <w:color w:val="1D2129"/>
          <w:sz w:val="28"/>
          <w:szCs w:val="28"/>
        </w:rPr>
        <w:t>м</w:t>
      </w:r>
      <w:proofErr w:type="gramEnd"/>
      <w:r w:rsidRPr="00443CDE">
        <w:rPr>
          <w:color w:val="1D2129"/>
          <w:sz w:val="28"/>
          <w:szCs w:val="28"/>
        </w:rPr>
        <w:t>іжповерхових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клітинах</w:t>
      </w:r>
      <w:proofErr w:type="spellEnd"/>
      <w:r w:rsidRPr="00443CDE">
        <w:rPr>
          <w:color w:val="1D2129"/>
          <w:sz w:val="28"/>
          <w:szCs w:val="28"/>
        </w:rPr>
        <w:t>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виконано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капітальний</w:t>
      </w:r>
      <w:proofErr w:type="spellEnd"/>
      <w:r w:rsidRPr="00443CDE">
        <w:rPr>
          <w:color w:val="1D2129"/>
          <w:sz w:val="28"/>
          <w:szCs w:val="28"/>
        </w:rPr>
        <w:t xml:space="preserve"> ремонт </w:t>
      </w:r>
      <w:proofErr w:type="spellStart"/>
      <w:r w:rsidRPr="00443CDE">
        <w:rPr>
          <w:color w:val="1D2129"/>
          <w:sz w:val="28"/>
          <w:szCs w:val="28"/>
        </w:rPr>
        <w:t>інженерних</w:t>
      </w:r>
      <w:proofErr w:type="spellEnd"/>
      <w:r w:rsidRPr="00443CDE">
        <w:rPr>
          <w:color w:val="1D2129"/>
          <w:sz w:val="28"/>
          <w:szCs w:val="28"/>
        </w:rPr>
        <w:t xml:space="preserve"> мереж (ХВП, ГВП, ЦО та </w:t>
      </w:r>
      <w:proofErr w:type="spellStart"/>
      <w:r w:rsidRPr="00443CDE">
        <w:rPr>
          <w:color w:val="1D2129"/>
          <w:sz w:val="28"/>
          <w:szCs w:val="28"/>
        </w:rPr>
        <w:t>каналізації</w:t>
      </w:r>
      <w:proofErr w:type="spellEnd"/>
      <w:r w:rsidRPr="00443CDE">
        <w:rPr>
          <w:color w:val="1D2129"/>
          <w:sz w:val="28"/>
          <w:szCs w:val="28"/>
        </w:rPr>
        <w:t>) за адресами:</w:t>
      </w:r>
      <w:r w:rsidRPr="00443CDE">
        <w:rPr>
          <w:color w:val="1D2129"/>
          <w:sz w:val="28"/>
          <w:szCs w:val="28"/>
        </w:rPr>
        <w:br/>
        <w:t>1. вул</w:t>
      </w:r>
      <w:proofErr w:type="gramStart"/>
      <w:r w:rsidRPr="00443CDE">
        <w:rPr>
          <w:color w:val="1D2129"/>
          <w:sz w:val="28"/>
          <w:szCs w:val="28"/>
        </w:rPr>
        <w:t>.Б</w:t>
      </w:r>
      <w:proofErr w:type="gramEnd"/>
      <w:r w:rsidRPr="00443CDE">
        <w:rPr>
          <w:color w:val="1D2129"/>
          <w:sz w:val="28"/>
          <w:szCs w:val="28"/>
        </w:rPr>
        <w:t>ориспільська,3а;</w:t>
      </w:r>
      <w:r w:rsidRPr="00443CDE">
        <w:rPr>
          <w:color w:val="1D2129"/>
          <w:sz w:val="28"/>
          <w:szCs w:val="28"/>
        </w:rPr>
        <w:br/>
        <w:t>2. вул.Вереснева,4;</w:t>
      </w:r>
      <w:r w:rsidRPr="00443CDE">
        <w:rPr>
          <w:color w:val="1D2129"/>
          <w:sz w:val="28"/>
          <w:szCs w:val="28"/>
        </w:rPr>
        <w:br/>
        <w:t>3. вул.Ново-Дарницька,15/1а;</w:t>
      </w:r>
      <w:r w:rsidRPr="00443CDE">
        <w:rPr>
          <w:color w:val="1D2129"/>
          <w:sz w:val="28"/>
          <w:szCs w:val="28"/>
        </w:rPr>
        <w:br/>
        <w:t>4. вул.Ново-Дарницька,15/1;</w:t>
      </w:r>
      <w:r w:rsidRPr="00443CDE">
        <w:rPr>
          <w:color w:val="1D2129"/>
          <w:sz w:val="28"/>
          <w:szCs w:val="28"/>
        </w:rPr>
        <w:br/>
        <w:t xml:space="preserve">5. </w:t>
      </w:r>
      <w:proofErr w:type="spellStart"/>
      <w:r w:rsidRPr="00443CDE">
        <w:rPr>
          <w:color w:val="1D2129"/>
          <w:sz w:val="28"/>
          <w:szCs w:val="28"/>
        </w:rPr>
        <w:t>вул.Заслонова</w:t>
      </w:r>
      <w:proofErr w:type="spellEnd"/>
      <w:r w:rsidRPr="00443CDE">
        <w:rPr>
          <w:color w:val="1D2129"/>
          <w:sz w:val="28"/>
          <w:szCs w:val="28"/>
        </w:rPr>
        <w:t>, 24/2;</w:t>
      </w:r>
      <w:r w:rsidRPr="00443CDE">
        <w:rPr>
          <w:color w:val="1D2129"/>
          <w:sz w:val="28"/>
          <w:szCs w:val="28"/>
        </w:rPr>
        <w:br/>
        <w:t>6. вул.Санаторна,5.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виконано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капітальний</w:t>
      </w:r>
      <w:proofErr w:type="spellEnd"/>
      <w:r w:rsidRPr="00443CDE">
        <w:rPr>
          <w:color w:val="1D2129"/>
          <w:sz w:val="28"/>
          <w:szCs w:val="28"/>
        </w:rPr>
        <w:t xml:space="preserve"> ремонт </w:t>
      </w:r>
      <w:proofErr w:type="spellStart"/>
      <w:r w:rsidRPr="00443CDE">
        <w:rPr>
          <w:color w:val="1D2129"/>
          <w:sz w:val="28"/>
          <w:szCs w:val="28"/>
        </w:rPr>
        <w:t>електричних</w:t>
      </w:r>
      <w:proofErr w:type="spellEnd"/>
      <w:r w:rsidRPr="00443CDE">
        <w:rPr>
          <w:color w:val="1D2129"/>
          <w:sz w:val="28"/>
          <w:szCs w:val="28"/>
        </w:rPr>
        <w:t xml:space="preserve"> мереж (</w:t>
      </w:r>
      <w:proofErr w:type="spellStart"/>
      <w:r w:rsidRPr="00443CDE">
        <w:rPr>
          <w:color w:val="1D2129"/>
          <w:sz w:val="28"/>
          <w:szCs w:val="28"/>
        </w:rPr>
        <w:t>електрощитових</w:t>
      </w:r>
      <w:proofErr w:type="spellEnd"/>
      <w:r w:rsidRPr="00443CDE">
        <w:rPr>
          <w:color w:val="1D2129"/>
          <w:sz w:val="28"/>
          <w:szCs w:val="28"/>
        </w:rPr>
        <w:t>):</w:t>
      </w:r>
      <w:r w:rsidRPr="00443CDE">
        <w:rPr>
          <w:color w:val="1D2129"/>
          <w:sz w:val="28"/>
          <w:szCs w:val="28"/>
        </w:rPr>
        <w:br/>
        <w:t>1. вул</w:t>
      </w:r>
      <w:proofErr w:type="gramStart"/>
      <w:r w:rsidRPr="00443CDE">
        <w:rPr>
          <w:color w:val="1D2129"/>
          <w:sz w:val="28"/>
          <w:szCs w:val="28"/>
        </w:rPr>
        <w:t>.І.</w:t>
      </w:r>
      <w:proofErr w:type="gramEnd"/>
      <w:r w:rsidRPr="00443CDE">
        <w:rPr>
          <w:color w:val="1D2129"/>
          <w:sz w:val="28"/>
          <w:szCs w:val="28"/>
        </w:rPr>
        <w:t>Качуровського,1а;</w:t>
      </w:r>
      <w:r w:rsidRPr="00443CDE">
        <w:rPr>
          <w:color w:val="1D2129"/>
          <w:sz w:val="28"/>
          <w:szCs w:val="28"/>
        </w:rPr>
        <w:br/>
        <w:t xml:space="preserve">2.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Заслонова,17/6.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lastRenderedPageBreak/>
        <w:sym w:font="Symbol" w:char="F0FC"/>
      </w:r>
      <w:r w:rsidRPr="00443CDE">
        <w:rPr>
          <w:color w:val="1D2129"/>
          <w:sz w:val="28"/>
          <w:szCs w:val="28"/>
        </w:rPr>
        <w:t xml:space="preserve"> залучено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міського</w:t>
      </w:r>
      <w:proofErr w:type="spellEnd"/>
      <w:r w:rsidRPr="00443CDE">
        <w:rPr>
          <w:color w:val="1D2129"/>
          <w:sz w:val="28"/>
          <w:szCs w:val="28"/>
        </w:rPr>
        <w:t xml:space="preserve"> бюджету на </w:t>
      </w:r>
      <w:proofErr w:type="spellStart"/>
      <w:r w:rsidRPr="00443CDE">
        <w:rPr>
          <w:color w:val="1D2129"/>
          <w:sz w:val="28"/>
          <w:szCs w:val="28"/>
        </w:rPr>
        <w:t>виконання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ремонтних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робіт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доріг</w:t>
      </w:r>
      <w:proofErr w:type="spellEnd"/>
      <w:r w:rsidRPr="00443CDE">
        <w:rPr>
          <w:color w:val="1D2129"/>
          <w:sz w:val="28"/>
          <w:szCs w:val="28"/>
        </w:rPr>
        <w:t xml:space="preserve"> та </w:t>
      </w:r>
      <w:proofErr w:type="spellStart"/>
      <w:r w:rsidRPr="00443CDE">
        <w:rPr>
          <w:color w:val="1D2129"/>
          <w:sz w:val="28"/>
          <w:szCs w:val="28"/>
        </w:rPr>
        <w:t>прибудинкової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території</w:t>
      </w:r>
      <w:proofErr w:type="spellEnd"/>
      <w:r w:rsidRPr="00443CDE">
        <w:rPr>
          <w:color w:val="1D2129"/>
          <w:sz w:val="28"/>
          <w:szCs w:val="28"/>
        </w:rPr>
        <w:t>: </w:t>
      </w:r>
      <w:r w:rsidRPr="00443CDE">
        <w:rPr>
          <w:color w:val="1D2129"/>
          <w:sz w:val="28"/>
          <w:szCs w:val="28"/>
        </w:rPr>
        <w:br/>
        <w:t xml:space="preserve">1. </w:t>
      </w:r>
      <w:proofErr w:type="spellStart"/>
      <w:r w:rsidRPr="00443CDE">
        <w:rPr>
          <w:color w:val="1D2129"/>
          <w:sz w:val="28"/>
          <w:szCs w:val="28"/>
        </w:rPr>
        <w:t>відновлення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тротуарних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доріжок</w:t>
      </w:r>
      <w:proofErr w:type="spellEnd"/>
      <w:r w:rsidRPr="00443CDE">
        <w:rPr>
          <w:color w:val="1D2129"/>
          <w:sz w:val="28"/>
          <w:szCs w:val="28"/>
        </w:rPr>
        <w:t xml:space="preserve"> по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gramStart"/>
      <w:r w:rsidRPr="00443CDE">
        <w:rPr>
          <w:color w:val="1D2129"/>
          <w:sz w:val="28"/>
          <w:szCs w:val="28"/>
        </w:rPr>
        <w:t>.Р</w:t>
      </w:r>
      <w:proofErr w:type="gramEnd"/>
      <w:r w:rsidRPr="00443CDE">
        <w:rPr>
          <w:color w:val="1D2129"/>
          <w:sz w:val="28"/>
          <w:szCs w:val="28"/>
        </w:rPr>
        <w:t>осійська</w:t>
      </w:r>
      <w:proofErr w:type="spellEnd"/>
      <w:r w:rsidRPr="00443CDE">
        <w:rPr>
          <w:color w:val="1D2129"/>
          <w:sz w:val="28"/>
          <w:szCs w:val="28"/>
        </w:rPr>
        <w:t xml:space="preserve"> (тротуар парна сторона </w:t>
      </w:r>
      <w:proofErr w:type="spellStart"/>
      <w:r w:rsidRPr="00443CDE">
        <w:rPr>
          <w:color w:val="1D2129"/>
          <w:sz w:val="28"/>
          <w:szCs w:val="28"/>
        </w:rPr>
        <w:t>від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вул.Санаторна</w:t>
      </w:r>
      <w:proofErr w:type="spellEnd"/>
      <w:r w:rsidRPr="00443CDE">
        <w:rPr>
          <w:color w:val="1D2129"/>
          <w:sz w:val="28"/>
          <w:szCs w:val="28"/>
        </w:rPr>
        <w:t xml:space="preserve"> до </w:t>
      </w:r>
      <w:proofErr w:type="spellStart"/>
      <w:r w:rsidRPr="00443CDE">
        <w:rPr>
          <w:color w:val="1D2129"/>
          <w:sz w:val="28"/>
          <w:szCs w:val="28"/>
        </w:rPr>
        <w:t>вул.Вереснева</w:t>
      </w:r>
      <w:proofErr w:type="spellEnd"/>
      <w:r w:rsidRPr="00443CDE">
        <w:rPr>
          <w:color w:val="1D2129"/>
          <w:sz w:val="28"/>
          <w:szCs w:val="28"/>
        </w:rPr>
        <w:t>)</w:t>
      </w:r>
      <w:r w:rsidRPr="00443CDE">
        <w:rPr>
          <w:color w:val="1D2129"/>
          <w:sz w:val="28"/>
          <w:szCs w:val="28"/>
        </w:rPr>
        <w:br/>
        <w:t xml:space="preserve">2. </w:t>
      </w:r>
      <w:proofErr w:type="spellStart"/>
      <w:r w:rsidRPr="00443CDE">
        <w:rPr>
          <w:color w:val="1D2129"/>
          <w:sz w:val="28"/>
          <w:szCs w:val="28"/>
        </w:rPr>
        <w:t>відновлення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тротуарних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доріжок</w:t>
      </w:r>
      <w:proofErr w:type="spellEnd"/>
      <w:r w:rsidRPr="00443CDE">
        <w:rPr>
          <w:color w:val="1D2129"/>
          <w:sz w:val="28"/>
          <w:szCs w:val="28"/>
        </w:rPr>
        <w:t xml:space="preserve"> по </w:t>
      </w:r>
      <w:proofErr w:type="spellStart"/>
      <w:r w:rsidRPr="00443CDE">
        <w:rPr>
          <w:color w:val="1D2129"/>
          <w:sz w:val="28"/>
          <w:szCs w:val="28"/>
        </w:rPr>
        <w:t>вул.Ново-Дарницька</w:t>
      </w:r>
      <w:proofErr w:type="spellEnd"/>
      <w:r w:rsidRPr="00443CDE">
        <w:rPr>
          <w:color w:val="1D2129"/>
          <w:sz w:val="28"/>
          <w:szCs w:val="28"/>
        </w:rPr>
        <w:t xml:space="preserve">(тротуар, </w:t>
      </w:r>
      <w:proofErr w:type="spellStart"/>
      <w:r w:rsidRPr="00443CDE">
        <w:rPr>
          <w:color w:val="1D2129"/>
          <w:sz w:val="28"/>
          <w:szCs w:val="28"/>
        </w:rPr>
        <w:t>непарна</w:t>
      </w:r>
      <w:proofErr w:type="spellEnd"/>
      <w:r w:rsidRPr="00443CDE">
        <w:rPr>
          <w:color w:val="1D2129"/>
          <w:sz w:val="28"/>
          <w:szCs w:val="28"/>
        </w:rPr>
        <w:t xml:space="preserve"> сторона </w:t>
      </w:r>
      <w:proofErr w:type="spellStart"/>
      <w:r w:rsidRPr="00443CDE">
        <w:rPr>
          <w:color w:val="1D2129"/>
          <w:sz w:val="28"/>
          <w:szCs w:val="28"/>
        </w:rPr>
        <w:t>від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вулиці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Санаторна</w:t>
      </w:r>
      <w:proofErr w:type="spellEnd"/>
      <w:r w:rsidRPr="00443CDE">
        <w:rPr>
          <w:color w:val="1D2129"/>
          <w:sz w:val="28"/>
          <w:szCs w:val="28"/>
        </w:rPr>
        <w:t xml:space="preserve"> до </w:t>
      </w:r>
      <w:proofErr w:type="spellStart"/>
      <w:r w:rsidRPr="00443CDE">
        <w:rPr>
          <w:color w:val="1D2129"/>
          <w:sz w:val="28"/>
          <w:szCs w:val="28"/>
        </w:rPr>
        <w:t>вул.Севастопольська</w:t>
      </w:r>
      <w:proofErr w:type="spellEnd"/>
      <w:r w:rsidRPr="00443CDE">
        <w:rPr>
          <w:color w:val="1D2129"/>
          <w:sz w:val="28"/>
          <w:szCs w:val="28"/>
        </w:rPr>
        <w:t>)</w:t>
      </w:r>
      <w:r w:rsidRPr="00443CDE">
        <w:rPr>
          <w:color w:val="1D2129"/>
          <w:sz w:val="28"/>
          <w:szCs w:val="28"/>
        </w:rPr>
        <w:br/>
        <w:t xml:space="preserve">3. </w:t>
      </w:r>
      <w:proofErr w:type="spellStart"/>
      <w:r w:rsidRPr="00443CDE">
        <w:rPr>
          <w:color w:val="1D2129"/>
          <w:sz w:val="28"/>
          <w:szCs w:val="28"/>
        </w:rPr>
        <w:t>відновлення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тротуарних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доріжок</w:t>
      </w:r>
      <w:proofErr w:type="spellEnd"/>
      <w:r w:rsidRPr="00443CDE">
        <w:rPr>
          <w:color w:val="1D2129"/>
          <w:sz w:val="28"/>
          <w:szCs w:val="28"/>
        </w:rPr>
        <w:t xml:space="preserve"> по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анаторна</w:t>
      </w:r>
      <w:proofErr w:type="spellEnd"/>
      <w:r w:rsidRPr="00443CDE">
        <w:rPr>
          <w:color w:val="1D2129"/>
          <w:sz w:val="28"/>
          <w:szCs w:val="28"/>
        </w:rPr>
        <w:t xml:space="preserve">(тротуар </w:t>
      </w:r>
      <w:proofErr w:type="spellStart"/>
      <w:r w:rsidRPr="00443CDE">
        <w:rPr>
          <w:color w:val="1D2129"/>
          <w:sz w:val="28"/>
          <w:szCs w:val="28"/>
        </w:rPr>
        <w:t>непарна</w:t>
      </w:r>
      <w:proofErr w:type="spellEnd"/>
      <w:r w:rsidRPr="00443CDE">
        <w:rPr>
          <w:color w:val="1D2129"/>
          <w:sz w:val="28"/>
          <w:szCs w:val="28"/>
        </w:rPr>
        <w:t xml:space="preserve"> сторона </w:t>
      </w:r>
      <w:proofErr w:type="spellStart"/>
      <w:r w:rsidRPr="00443CDE">
        <w:rPr>
          <w:color w:val="1D2129"/>
          <w:sz w:val="28"/>
          <w:szCs w:val="28"/>
        </w:rPr>
        <w:t>від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вулиці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Ново-Дарницька</w:t>
      </w:r>
      <w:proofErr w:type="spellEnd"/>
      <w:r w:rsidRPr="00443CDE">
        <w:rPr>
          <w:color w:val="1D2129"/>
          <w:sz w:val="28"/>
          <w:szCs w:val="28"/>
        </w:rPr>
        <w:t xml:space="preserve"> до </w:t>
      </w:r>
      <w:proofErr w:type="spellStart"/>
      <w:r w:rsidRPr="00443CDE">
        <w:rPr>
          <w:color w:val="1D2129"/>
          <w:sz w:val="28"/>
          <w:szCs w:val="28"/>
        </w:rPr>
        <w:t>вулиці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Російська</w:t>
      </w:r>
      <w:proofErr w:type="spellEnd"/>
      <w:r w:rsidRPr="00443CDE">
        <w:rPr>
          <w:color w:val="1D2129"/>
          <w:sz w:val="28"/>
          <w:szCs w:val="28"/>
        </w:rPr>
        <w:t>)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Відновлення</w:t>
      </w:r>
      <w:proofErr w:type="spellEnd"/>
      <w:r w:rsidRPr="00443CDE">
        <w:rPr>
          <w:color w:val="1D2129"/>
          <w:sz w:val="28"/>
          <w:szCs w:val="28"/>
        </w:rPr>
        <w:t xml:space="preserve"> міжквартальних </w:t>
      </w:r>
      <w:proofErr w:type="spellStart"/>
      <w:r w:rsidRPr="00443CDE">
        <w:rPr>
          <w:color w:val="1D2129"/>
          <w:sz w:val="28"/>
          <w:szCs w:val="28"/>
        </w:rPr>
        <w:t>проїздів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1. </w:t>
      </w:r>
      <w:proofErr w:type="spellStart"/>
      <w:proofErr w:type="gramStart"/>
      <w:r w:rsidRPr="00443CDE">
        <w:rPr>
          <w:color w:val="1D2129"/>
          <w:sz w:val="28"/>
          <w:szCs w:val="28"/>
        </w:rPr>
        <w:t>між</w:t>
      </w:r>
      <w:proofErr w:type="spellEnd"/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будинками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Санаторна,9 та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 xml:space="preserve">анаторна,11 та </w:t>
      </w:r>
      <w:proofErr w:type="spellStart"/>
      <w:r w:rsidRPr="00443CDE">
        <w:rPr>
          <w:color w:val="1D2129"/>
          <w:sz w:val="28"/>
          <w:szCs w:val="28"/>
        </w:rPr>
        <w:t>вул.Ново-Дарницька</w:t>
      </w:r>
      <w:proofErr w:type="spellEnd"/>
      <w:r w:rsidRPr="00443CDE">
        <w:rPr>
          <w:color w:val="1D2129"/>
          <w:sz w:val="28"/>
          <w:szCs w:val="28"/>
        </w:rPr>
        <w:t>, 32;</w:t>
      </w:r>
      <w:r w:rsidRPr="00443CDE">
        <w:rPr>
          <w:color w:val="1D2129"/>
          <w:sz w:val="28"/>
          <w:szCs w:val="28"/>
        </w:rPr>
        <w:br/>
        <w:t xml:space="preserve">2.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Російська,35;</w:t>
      </w:r>
      <w:r w:rsidRPr="00443CDE">
        <w:rPr>
          <w:color w:val="1D2129"/>
          <w:sz w:val="28"/>
          <w:szCs w:val="28"/>
        </w:rPr>
        <w:br/>
        <w:t xml:space="preserve">3. </w:t>
      </w:r>
      <w:proofErr w:type="spellStart"/>
      <w:proofErr w:type="gramStart"/>
      <w:r w:rsidRPr="00443CDE">
        <w:rPr>
          <w:color w:val="1D2129"/>
          <w:sz w:val="28"/>
          <w:szCs w:val="28"/>
        </w:rPr>
        <w:t>між</w:t>
      </w:r>
      <w:proofErr w:type="spellEnd"/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будинками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 Севастопольська,13 та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евастопольська,15\29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заміна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ліфтів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>-вул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евастопольська,17;</w:t>
      </w:r>
      <w:r w:rsidRPr="00443CDE">
        <w:rPr>
          <w:color w:val="1D2129"/>
          <w:sz w:val="28"/>
          <w:szCs w:val="28"/>
        </w:rPr>
        <w:br/>
        <w:t xml:space="preserve">-вул.Російська,58а (2 </w:t>
      </w:r>
      <w:proofErr w:type="spellStart"/>
      <w:r w:rsidRPr="00443CDE">
        <w:rPr>
          <w:color w:val="1D2129"/>
          <w:sz w:val="28"/>
          <w:szCs w:val="28"/>
        </w:rPr>
        <w:t>під’їзд</w:t>
      </w:r>
      <w:proofErr w:type="spellEnd"/>
      <w:r w:rsidRPr="00443CDE">
        <w:rPr>
          <w:color w:val="1D2129"/>
          <w:sz w:val="28"/>
          <w:szCs w:val="28"/>
        </w:rPr>
        <w:t>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 xml:space="preserve">• залучено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міського</w:t>
      </w:r>
      <w:proofErr w:type="spellEnd"/>
      <w:r w:rsidRPr="00443CDE">
        <w:rPr>
          <w:color w:val="1D2129"/>
          <w:sz w:val="28"/>
          <w:szCs w:val="28"/>
        </w:rPr>
        <w:t xml:space="preserve"> бюджету на </w:t>
      </w:r>
      <w:proofErr w:type="spellStart"/>
      <w:r w:rsidRPr="00443CDE">
        <w:rPr>
          <w:color w:val="1D2129"/>
          <w:sz w:val="28"/>
          <w:szCs w:val="28"/>
        </w:rPr>
        <w:t>виконання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ремонтних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робіт</w:t>
      </w:r>
      <w:proofErr w:type="spellEnd"/>
      <w:r w:rsidRPr="00443CDE">
        <w:rPr>
          <w:color w:val="1D2129"/>
          <w:sz w:val="28"/>
          <w:szCs w:val="28"/>
        </w:rPr>
        <w:t xml:space="preserve"> в закладах </w:t>
      </w:r>
      <w:proofErr w:type="spellStart"/>
      <w:r w:rsidRPr="00443CDE">
        <w:rPr>
          <w:color w:val="1D2129"/>
          <w:sz w:val="28"/>
          <w:szCs w:val="28"/>
        </w:rPr>
        <w:t>освіти</w:t>
      </w:r>
      <w:proofErr w:type="spellEnd"/>
      <w:r w:rsidRPr="00443CDE">
        <w:rPr>
          <w:color w:val="1D2129"/>
          <w:sz w:val="28"/>
          <w:szCs w:val="28"/>
        </w:rPr>
        <w:t xml:space="preserve">, а </w:t>
      </w:r>
      <w:proofErr w:type="spellStart"/>
      <w:r w:rsidRPr="00443CDE">
        <w:rPr>
          <w:color w:val="1D2129"/>
          <w:sz w:val="28"/>
          <w:szCs w:val="28"/>
        </w:rPr>
        <w:t>саме</w:t>
      </w:r>
      <w:proofErr w:type="spellEnd"/>
      <w:r w:rsidRPr="00443CDE">
        <w:rPr>
          <w:color w:val="1D2129"/>
          <w:sz w:val="28"/>
          <w:szCs w:val="28"/>
        </w:rPr>
        <w:t>: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замі</w:t>
      </w:r>
      <w:proofErr w:type="gramStart"/>
      <w:r w:rsidRPr="00443CDE">
        <w:rPr>
          <w:color w:val="1D2129"/>
          <w:sz w:val="28"/>
          <w:szCs w:val="28"/>
        </w:rPr>
        <w:t>на</w:t>
      </w:r>
      <w:proofErr w:type="spellEnd"/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вікон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1. </w:t>
      </w:r>
      <w:proofErr w:type="gramStart"/>
      <w:r w:rsidRPr="00443CDE">
        <w:rPr>
          <w:color w:val="1D2129"/>
          <w:sz w:val="28"/>
          <w:szCs w:val="28"/>
        </w:rPr>
        <w:t>СЗШ № 291 (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Тростянецька,19);</w:t>
      </w:r>
      <w:r w:rsidRPr="00443CDE">
        <w:rPr>
          <w:color w:val="1D2129"/>
          <w:sz w:val="28"/>
          <w:szCs w:val="28"/>
        </w:rPr>
        <w:br/>
        <w:t>2.</w:t>
      </w:r>
      <w:proofErr w:type="gramEnd"/>
      <w:r w:rsidRPr="00443CDE">
        <w:rPr>
          <w:color w:val="1D2129"/>
          <w:sz w:val="28"/>
          <w:szCs w:val="28"/>
        </w:rPr>
        <w:t xml:space="preserve"> СЗШ № 127 ( вул</w:t>
      </w:r>
      <w:proofErr w:type="gramStart"/>
      <w:r w:rsidRPr="00443CDE">
        <w:rPr>
          <w:color w:val="1D2129"/>
          <w:sz w:val="28"/>
          <w:szCs w:val="28"/>
        </w:rPr>
        <w:t>.Я</w:t>
      </w:r>
      <w:proofErr w:type="gramEnd"/>
      <w:r w:rsidRPr="00443CDE">
        <w:rPr>
          <w:color w:val="1D2129"/>
          <w:sz w:val="28"/>
          <w:szCs w:val="28"/>
        </w:rPr>
        <w:t>лтинська,13).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капітальний</w:t>
      </w:r>
      <w:proofErr w:type="spellEnd"/>
      <w:r w:rsidRPr="00443CDE">
        <w:rPr>
          <w:color w:val="1D2129"/>
          <w:sz w:val="28"/>
          <w:szCs w:val="28"/>
        </w:rPr>
        <w:t xml:space="preserve"> ремонт </w:t>
      </w:r>
      <w:proofErr w:type="spellStart"/>
      <w:r w:rsidRPr="00443CDE">
        <w:rPr>
          <w:color w:val="1D2129"/>
          <w:sz w:val="28"/>
          <w:szCs w:val="28"/>
        </w:rPr>
        <w:t>фасадів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3. </w:t>
      </w:r>
      <w:proofErr w:type="gramStart"/>
      <w:r w:rsidRPr="00443CDE">
        <w:rPr>
          <w:color w:val="1D2129"/>
          <w:sz w:val="28"/>
          <w:szCs w:val="28"/>
        </w:rPr>
        <w:t>ДНЗ № 620 (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Ю.Шевельова,61)</w:t>
      </w:r>
      <w:r w:rsidRPr="00443CDE">
        <w:rPr>
          <w:color w:val="1D2129"/>
          <w:sz w:val="28"/>
          <w:szCs w:val="28"/>
        </w:rPr>
        <w:br/>
        <w:t>4.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ДНЗ № 634-другий корпус (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Ю.Шевельова,63)</w:t>
      </w:r>
      <w:r w:rsidRPr="00443CDE">
        <w:rPr>
          <w:color w:val="1D2129"/>
          <w:sz w:val="28"/>
          <w:szCs w:val="28"/>
        </w:rPr>
        <w:br/>
        <w:t>5.</w:t>
      </w:r>
      <w:proofErr w:type="gramEnd"/>
      <w:r w:rsidRPr="00443CDE">
        <w:rPr>
          <w:color w:val="1D2129"/>
          <w:sz w:val="28"/>
          <w:szCs w:val="28"/>
        </w:rPr>
        <w:t xml:space="preserve"> ДНЗ № 148( вул</w:t>
      </w:r>
      <w:proofErr w:type="gramStart"/>
      <w:r w:rsidRPr="00443CDE">
        <w:rPr>
          <w:color w:val="1D2129"/>
          <w:sz w:val="28"/>
          <w:szCs w:val="28"/>
        </w:rPr>
        <w:t>.В</w:t>
      </w:r>
      <w:proofErr w:type="gramEnd"/>
      <w:r w:rsidRPr="00443CDE">
        <w:rPr>
          <w:color w:val="1D2129"/>
          <w:sz w:val="28"/>
          <w:szCs w:val="28"/>
        </w:rPr>
        <w:t>ереснева,5а)</w:t>
      </w:r>
      <w:r w:rsidRPr="00443CDE">
        <w:rPr>
          <w:color w:val="1D2129"/>
          <w:sz w:val="28"/>
          <w:szCs w:val="28"/>
        </w:rPr>
        <w:br/>
        <w:t xml:space="preserve">6. </w:t>
      </w:r>
      <w:proofErr w:type="gramStart"/>
      <w:r w:rsidRPr="00443CDE">
        <w:rPr>
          <w:color w:val="1D2129"/>
          <w:sz w:val="28"/>
          <w:szCs w:val="28"/>
        </w:rPr>
        <w:t xml:space="preserve">СЗШ № 291 - </w:t>
      </w:r>
      <w:proofErr w:type="spellStart"/>
      <w:r w:rsidRPr="00443CDE">
        <w:rPr>
          <w:color w:val="1D2129"/>
          <w:sz w:val="28"/>
          <w:szCs w:val="28"/>
        </w:rPr>
        <w:t>частково</w:t>
      </w:r>
      <w:proofErr w:type="spellEnd"/>
      <w:r w:rsidRPr="00443CDE">
        <w:rPr>
          <w:color w:val="1D2129"/>
          <w:sz w:val="28"/>
          <w:szCs w:val="28"/>
        </w:rPr>
        <w:t xml:space="preserve"> (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Тростянецька,19);</w:t>
      </w:r>
      <w:proofErr w:type="gramEnd"/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капітальний</w:t>
      </w:r>
      <w:proofErr w:type="spellEnd"/>
      <w:r w:rsidRPr="00443CDE">
        <w:rPr>
          <w:color w:val="1D2129"/>
          <w:sz w:val="28"/>
          <w:szCs w:val="28"/>
        </w:rPr>
        <w:t xml:space="preserve"> ремонт </w:t>
      </w:r>
      <w:proofErr w:type="spellStart"/>
      <w:r w:rsidRPr="00443CDE">
        <w:rPr>
          <w:color w:val="1D2129"/>
          <w:sz w:val="28"/>
          <w:szCs w:val="28"/>
        </w:rPr>
        <w:t>покрі</w:t>
      </w:r>
      <w:proofErr w:type="gramStart"/>
      <w:r w:rsidRPr="00443CDE">
        <w:rPr>
          <w:color w:val="1D2129"/>
          <w:sz w:val="28"/>
          <w:szCs w:val="28"/>
        </w:rPr>
        <w:t>вл</w:t>
      </w:r>
      <w:proofErr w:type="gramEnd"/>
      <w:r w:rsidRPr="00443CDE">
        <w:rPr>
          <w:color w:val="1D2129"/>
          <w:sz w:val="28"/>
          <w:szCs w:val="28"/>
        </w:rPr>
        <w:t>і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1. </w:t>
      </w:r>
      <w:proofErr w:type="gramStart"/>
      <w:r w:rsidRPr="00443CDE">
        <w:rPr>
          <w:color w:val="1D2129"/>
          <w:sz w:val="28"/>
          <w:szCs w:val="28"/>
        </w:rPr>
        <w:t>ДНЗ № 634(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Ю.Шевельова,63);</w:t>
      </w:r>
      <w:r w:rsidRPr="00443CDE">
        <w:rPr>
          <w:color w:val="1D2129"/>
          <w:sz w:val="28"/>
          <w:szCs w:val="28"/>
        </w:rPr>
        <w:br/>
        <w:t>2.</w:t>
      </w:r>
      <w:proofErr w:type="gramEnd"/>
      <w:r w:rsidRPr="00443CDE">
        <w:rPr>
          <w:color w:val="1D2129"/>
          <w:sz w:val="28"/>
          <w:szCs w:val="28"/>
        </w:rPr>
        <w:t xml:space="preserve"> ДНЗ № 367(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анаторна,5а).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lastRenderedPageBreak/>
        <w:t>капітальний</w:t>
      </w:r>
      <w:proofErr w:type="spellEnd"/>
      <w:r w:rsidRPr="00443CDE">
        <w:rPr>
          <w:color w:val="1D2129"/>
          <w:sz w:val="28"/>
          <w:szCs w:val="28"/>
        </w:rPr>
        <w:t xml:space="preserve"> ремонт </w:t>
      </w:r>
      <w:proofErr w:type="spellStart"/>
      <w:r w:rsidRPr="00443CDE">
        <w:rPr>
          <w:color w:val="1D2129"/>
          <w:sz w:val="28"/>
          <w:szCs w:val="28"/>
        </w:rPr>
        <w:t>харчоблоків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>1 СЗШ № 160( вул</w:t>
      </w:r>
      <w:proofErr w:type="gramStart"/>
      <w:r w:rsidRPr="00443CDE">
        <w:rPr>
          <w:color w:val="1D2129"/>
          <w:sz w:val="28"/>
          <w:szCs w:val="28"/>
        </w:rPr>
        <w:t>.Р</w:t>
      </w:r>
      <w:proofErr w:type="gramEnd"/>
      <w:r w:rsidRPr="00443CDE">
        <w:rPr>
          <w:color w:val="1D2129"/>
          <w:sz w:val="28"/>
          <w:szCs w:val="28"/>
        </w:rPr>
        <w:t>осійська,45).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облаштування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нових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футбольних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майданчиків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>1. СЗШ № 127( вул</w:t>
      </w:r>
      <w:proofErr w:type="gramStart"/>
      <w:r w:rsidRPr="00443CDE">
        <w:rPr>
          <w:color w:val="1D2129"/>
          <w:sz w:val="28"/>
          <w:szCs w:val="28"/>
        </w:rPr>
        <w:t>.Я</w:t>
      </w:r>
      <w:proofErr w:type="gramEnd"/>
      <w:r w:rsidRPr="00443CDE">
        <w:rPr>
          <w:color w:val="1D2129"/>
          <w:sz w:val="28"/>
          <w:szCs w:val="28"/>
        </w:rPr>
        <w:t>лтинська,13).</w:t>
      </w:r>
      <w:r w:rsidRPr="00443CDE">
        <w:rPr>
          <w:color w:val="1D2129"/>
          <w:sz w:val="28"/>
          <w:szCs w:val="28"/>
        </w:rPr>
        <w:br/>
        <w:t xml:space="preserve">2. </w:t>
      </w:r>
      <w:proofErr w:type="gramStart"/>
      <w:r w:rsidRPr="00443CDE">
        <w:rPr>
          <w:color w:val="1D2129"/>
          <w:sz w:val="28"/>
          <w:szCs w:val="28"/>
        </w:rPr>
        <w:t>СЗШ № 291(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spellEnd"/>
      <w:r w:rsidRPr="00443CDE">
        <w:rPr>
          <w:color w:val="1D2129"/>
          <w:sz w:val="28"/>
          <w:szCs w:val="28"/>
        </w:rPr>
        <w:t>.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Тростянецька,19);</w:t>
      </w:r>
      <w:proofErr w:type="gramEnd"/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заміна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огорожі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>1. ДНЗ № 367(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>анаторна,5а).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Розпочато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реконструкцію</w:t>
      </w:r>
      <w:proofErr w:type="spellEnd"/>
      <w:r w:rsidRPr="00443CDE">
        <w:rPr>
          <w:color w:val="1D2129"/>
          <w:sz w:val="28"/>
          <w:szCs w:val="28"/>
        </w:rPr>
        <w:t xml:space="preserve"> ДНЗ №345 - в 2018 </w:t>
      </w:r>
      <w:proofErr w:type="spellStart"/>
      <w:r w:rsidRPr="00443CDE">
        <w:rPr>
          <w:color w:val="1D2129"/>
          <w:sz w:val="28"/>
          <w:szCs w:val="28"/>
        </w:rPr>
        <w:t>році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443CDE">
        <w:rPr>
          <w:color w:val="1D2129"/>
          <w:sz w:val="28"/>
          <w:szCs w:val="28"/>
        </w:rPr>
        <w:t>п</w:t>
      </w:r>
      <w:proofErr w:type="gramEnd"/>
      <w:r w:rsidRPr="00443CDE">
        <w:rPr>
          <w:color w:val="1D2129"/>
          <w:sz w:val="28"/>
          <w:szCs w:val="28"/>
        </w:rPr>
        <w:t>ідготовлено</w:t>
      </w:r>
      <w:proofErr w:type="spellEnd"/>
      <w:r w:rsidRPr="00443CDE">
        <w:rPr>
          <w:color w:val="1D2129"/>
          <w:sz w:val="28"/>
          <w:szCs w:val="28"/>
        </w:rPr>
        <w:t xml:space="preserve"> проект на </w:t>
      </w:r>
      <w:proofErr w:type="spellStart"/>
      <w:r w:rsidRPr="00443CDE">
        <w:rPr>
          <w:color w:val="1D2129"/>
          <w:sz w:val="28"/>
          <w:szCs w:val="28"/>
        </w:rPr>
        <w:t>реконструкцію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добудовою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третього</w:t>
      </w:r>
      <w:proofErr w:type="spellEnd"/>
      <w:r w:rsidRPr="00443CDE">
        <w:rPr>
          <w:color w:val="1D2129"/>
          <w:sz w:val="28"/>
          <w:szCs w:val="28"/>
        </w:rPr>
        <w:t xml:space="preserve"> поверху та </w:t>
      </w:r>
      <w:proofErr w:type="spellStart"/>
      <w:r w:rsidRPr="00443CDE">
        <w:rPr>
          <w:color w:val="1D2129"/>
          <w:sz w:val="28"/>
          <w:szCs w:val="28"/>
        </w:rPr>
        <w:t>виконано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всі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підготовчі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роботи</w:t>
      </w:r>
      <w:proofErr w:type="spellEnd"/>
      <w:r w:rsidRPr="00443CDE">
        <w:rPr>
          <w:color w:val="1D2129"/>
          <w:sz w:val="28"/>
          <w:szCs w:val="28"/>
        </w:rPr>
        <w:t xml:space="preserve"> до </w:t>
      </w:r>
      <w:proofErr w:type="spellStart"/>
      <w:r w:rsidRPr="00443CDE">
        <w:rPr>
          <w:color w:val="1D2129"/>
          <w:sz w:val="28"/>
          <w:szCs w:val="28"/>
        </w:rPr>
        <w:t>відновлення</w:t>
      </w:r>
      <w:proofErr w:type="spellEnd"/>
      <w:r w:rsidRPr="00443CDE">
        <w:rPr>
          <w:color w:val="1D2129"/>
          <w:sz w:val="28"/>
          <w:szCs w:val="28"/>
        </w:rPr>
        <w:t xml:space="preserve">, яке </w:t>
      </w:r>
      <w:proofErr w:type="spellStart"/>
      <w:r w:rsidRPr="00443CDE">
        <w:rPr>
          <w:color w:val="1D2129"/>
          <w:sz w:val="28"/>
          <w:szCs w:val="28"/>
        </w:rPr>
        <w:t>відбудеться</w:t>
      </w:r>
      <w:proofErr w:type="spellEnd"/>
      <w:r w:rsidRPr="00443CDE">
        <w:rPr>
          <w:color w:val="1D2129"/>
          <w:sz w:val="28"/>
          <w:szCs w:val="28"/>
        </w:rPr>
        <w:t xml:space="preserve"> у 2019 </w:t>
      </w:r>
      <w:proofErr w:type="spellStart"/>
      <w:r w:rsidRPr="00443CDE">
        <w:rPr>
          <w:color w:val="1D2129"/>
          <w:sz w:val="28"/>
          <w:szCs w:val="28"/>
        </w:rPr>
        <w:t>році</w:t>
      </w:r>
      <w:proofErr w:type="spellEnd"/>
      <w:r w:rsidRPr="00443CDE">
        <w:rPr>
          <w:color w:val="1D2129"/>
          <w:sz w:val="28"/>
          <w:szCs w:val="28"/>
        </w:rPr>
        <w:t>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 xml:space="preserve">• Залучено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на </w:t>
      </w:r>
      <w:proofErr w:type="spellStart"/>
      <w:r w:rsidRPr="00443CDE">
        <w:rPr>
          <w:color w:val="1D2129"/>
          <w:sz w:val="28"/>
          <w:szCs w:val="28"/>
        </w:rPr>
        <w:t>виконання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ремонтних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робіт</w:t>
      </w:r>
      <w:proofErr w:type="spellEnd"/>
      <w:r w:rsidRPr="00443CDE">
        <w:rPr>
          <w:color w:val="1D2129"/>
          <w:sz w:val="28"/>
          <w:szCs w:val="28"/>
        </w:rPr>
        <w:t xml:space="preserve"> для </w:t>
      </w:r>
      <w:proofErr w:type="spellStart"/>
      <w:r w:rsidRPr="00443CDE">
        <w:rPr>
          <w:color w:val="1D2129"/>
          <w:sz w:val="28"/>
          <w:szCs w:val="28"/>
        </w:rPr>
        <w:t>закладів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культури</w:t>
      </w:r>
      <w:proofErr w:type="spellEnd"/>
      <w:r w:rsidRPr="00443CDE">
        <w:rPr>
          <w:color w:val="1D2129"/>
          <w:sz w:val="28"/>
          <w:szCs w:val="28"/>
        </w:rPr>
        <w:t xml:space="preserve">, а </w:t>
      </w:r>
      <w:proofErr w:type="spellStart"/>
      <w:r w:rsidRPr="00443CDE">
        <w:rPr>
          <w:color w:val="1D2129"/>
          <w:sz w:val="28"/>
          <w:szCs w:val="28"/>
        </w:rPr>
        <w:t>саме</w:t>
      </w:r>
      <w:proofErr w:type="spellEnd"/>
      <w:r w:rsidRPr="00443CDE">
        <w:rPr>
          <w:color w:val="1D2129"/>
          <w:sz w:val="28"/>
          <w:szCs w:val="28"/>
        </w:rPr>
        <w:t>: </w:t>
      </w:r>
      <w:r w:rsidRPr="00443CDE">
        <w:rPr>
          <w:color w:val="1D2129"/>
          <w:sz w:val="28"/>
          <w:szCs w:val="28"/>
        </w:rPr>
        <w:br/>
        <w:t xml:space="preserve">- </w:t>
      </w:r>
      <w:proofErr w:type="spellStart"/>
      <w:r w:rsidRPr="00443CDE">
        <w:rPr>
          <w:color w:val="1D2129"/>
          <w:sz w:val="28"/>
          <w:szCs w:val="28"/>
        </w:rPr>
        <w:t>встановлення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тротуарної</w:t>
      </w:r>
      <w:proofErr w:type="spellEnd"/>
      <w:r w:rsidRPr="00443CDE">
        <w:rPr>
          <w:color w:val="1D2129"/>
          <w:sz w:val="28"/>
          <w:szCs w:val="28"/>
        </w:rPr>
        <w:t xml:space="preserve"> плитки </w:t>
      </w:r>
      <w:proofErr w:type="spellStart"/>
      <w:r w:rsidRPr="00443CDE">
        <w:rPr>
          <w:color w:val="1D2129"/>
          <w:sz w:val="28"/>
          <w:szCs w:val="28"/>
        </w:rPr>
        <w:t>навколо</w:t>
      </w:r>
      <w:proofErr w:type="spellEnd"/>
      <w:r w:rsidRPr="00443CDE">
        <w:rPr>
          <w:color w:val="1D2129"/>
          <w:sz w:val="28"/>
          <w:szCs w:val="28"/>
        </w:rPr>
        <w:t xml:space="preserve"> Палацу </w:t>
      </w:r>
      <w:proofErr w:type="spellStart"/>
      <w:r w:rsidRPr="00443CDE">
        <w:rPr>
          <w:color w:val="1D2129"/>
          <w:sz w:val="28"/>
          <w:szCs w:val="28"/>
        </w:rPr>
        <w:t>культури</w:t>
      </w:r>
      <w:proofErr w:type="spellEnd"/>
      <w:r w:rsidRPr="00443CDE">
        <w:rPr>
          <w:color w:val="1D2129"/>
          <w:sz w:val="28"/>
          <w:szCs w:val="28"/>
        </w:rPr>
        <w:t xml:space="preserve"> «</w:t>
      </w:r>
      <w:proofErr w:type="spellStart"/>
      <w:r w:rsidRPr="00443CDE">
        <w:rPr>
          <w:color w:val="1D2129"/>
          <w:sz w:val="28"/>
          <w:szCs w:val="28"/>
        </w:rPr>
        <w:t>Дарниця</w:t>
      </w:r>
      <w:proofErr w:type="spellEnd"/>
      <w:r w:rsidRPr="00443CDE">
        <w:rPr>
          <w:color w:val="1D2129"/>
          <w:sz w:val="28"/>
          <w:szCs w:val="28"/>
        </w:rPr>
        <w:t>» (вул</w:t>
      </w:r>
      <w:proofErr w:type="gramStart"/>
      <w:r w:rsidRPr="00443CDE">
        <w:rPr>
          <w:color w:val="1D2129"/>
          <w:sz w:val="28"/>
          <w:szCs w:val="28"/>
        </w:rPr>
        <w:t>.З</w:t>
      </w:r>
      <w:proofErr w:type="gramEnd"/>
      <w:r w:rsidRPr="00443CDE">
        <w:rPr>
          <w:color w:val="1D2129"/>
          <w:sz w:val="28"/>
          <w:szCs w:val="28"/>
        </w:rPr>
        <w:t>аслонова,18).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 xml:space="preserve">• За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депутатського</w:t>
      </w:r>
      <w:proofErr w:type="spellEnd"/>
      <w:r w:rsidRPr="00443CDE">
        <w:rPr>
          <w:color w:val="1D2129"/>
          <w:sz w:val="28"/>
          <w:szCs w:val="28"/>
        </w:rPr>
        <w:t xml:space="preserve"> фонду у 2018 </w:t>
      </w:r>
      <w:proofErr w:type="spellStart"/>
      <w:r w:rsidRPr="00443CDE">
        <w:rPr>
          <w:color w:val="1D2129"/>
          <w:sz w:val="28"/>
          <w:szCs w:val="28"/>
        </w:rPr>
        <w:t>році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для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закладів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освіти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було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придбано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1. СЗШ № 160 – </w:t>
      </w:r>
      <w:proofErr w:type="spellStart"/>
      <w:r w:rsidRPr="00443CDE">
        <w:rPr>
          <w:color w:val="1D2129"/>
          <w:sz w:val="28"/>
          <w:szCs w:val="28"/>
        </w:rPr>
        <w:t>клас</w:t>
      </w:r>
      <w:proofErr w:type="spellEnd"/>
      <w:r w:rsidRPr="00443CDE">
        <w:rPr>
          <w:color w:val="1D2129"/>
          <w:sz w:val="28"/>
          <w:szCs w:val="28"/>
        </w:rPr>
        <w:t xml:space="preserve"> 1-Г - </w:t>
      </w:r>
      <w:proofErr w:type="spellStart"/>
      <w:r w:rsidRPr="00443CDE">
        <w:rPr>
          <w:color w:val="1D2129"/>
          <w:sz w:val="28"/>
          <w:szCs w:val="28"/>
        </w:rPr>
        <w:t>шкільні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20 000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br/>
        <w:t xml:space="preserve">2. СЗШ № 160 – </w:t>
      </w:r>
      <w:proofErr w:type="spellStart"/>
      <w:r w:rsidRPr="00443CDE">
        <w:rPr>
          <w:color w:val="1D2129"/>
          <w:sz w:val="28"/>
          <w:szCs w:val="28"/>
        </w:rPr>
        <w:t>клас</w:t>
      </w:r>
      <w:proofErr w:type="spellEnd"/>
      <w:r w:rsidRPr="00443CDE">
        <w:rPr>
          <w:color w:val="1D2129"/>
          <w:sz w:val="28"/>
          <w:szCs w:val="28"/>
        </w:rPr>
        <w:t xml:space="preserve"> 1-Д - </w:t>
      </w:r>
      <w:proofErr w:type="spellStart"/>
      <w:r w:rsidRPr="00443CDE">
        <w:rPr>
          <w:color w:val="1D2129"/>
          <w:sz w:val="28"/>
          <w:szCs w:val="28"/>
        </w:rPr>
        <w:t>шкільні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17 284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br/>
        <w:t xml:space="preserve">3. ДНЗ №620-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20 975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>4. Клуб «</w:t>
      </w:r>
      <w:proofErr w:type="spellStart"/>
      <w:r w:rsidRPr="00443CDE">
        <w:rPr>
          <w:color w:val="1D2129"/>
          <w:sz w:val="28"/>
          <w:szCs w:val="28"/>
        </w:rPr>
        <w:t>Елада</w:t>
      </w:r>
      <w:proofErr w:type="spellEnd"/>
      <w:r w:rsidRPr="00443CDE">
        <w:rPr>
          <w:color w:val="1D2129"/>
          <w:sz w:val="28"/>
          <w:szCs w:val="28"/>
        </w:rPr>
        <w:t xml:space="preserve">»-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17 175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5. СЗШ № 217 – проектор на суму 10 500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6. СЗШ № 160 – </w:t>
      </w:r>
      <w:proofErr w:type="spellStart"/>
      <w:r w:rsidRPr="00443CDE">
        <w:rPr>
          <w:color w:val="1D2129"/>
          <w:sz w:val="28"/>
          <w:szCs w:val="28"/>
        </w:rPr>
        <w:t>будівельні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443CDE">
        <w:rPr>
          <w:color w:val="1D2129"/>
          <w:sz w:val="28"/>
          <w:szCs w:val="28"/>
        </w:rPr>
        <w:t>матер</w:t>
      </w:r>
      <w:proofErr w:type="gramEnd"/>
      <w:r w:rsidRPr="00443CDE">
        <w:rPr>
          <w:color w:val="1D2129"/>
          <w:sz w:val="28"/>
          <w:szCs w:val="28"/>
        </w:rPr>
        <w:t>іали</w:t>
      </w:r>
      <w:proofErr w:type="spellEnd"/>
      <w:r w:rsidRPr="00443CDE">
        <w:rPr>
          <w:color w:val="1D2129"/>
          <w:sz w:val="28"/>
          <w:szCs w:val="28"/>
        </w:rPr>
        <w:t xml:space="preserve"> на суму 10 000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7. СЗШ № 291 – </w:t>
      </w:r>
      <w:proofErr w:type="spellStart"/>
      <w:r w:rsidRPr="00443CDE">
        <w:rPr>
          <w:color w:val="1D2129"/>
          <w:sz w:val="28"/>
          <w:szCs w:val="28"/>
        </w:rPr>
        <w:t>лінолеум</w:t>
      </w:r>
      <w:proofErr w:type="spellEnd"/>
      <w:r w:rsidRPr="00443CDE">
        <w:rPr>
          <w:color w:val="1D2129"/>
          <w:sz w:val="28"/>
          <w:szCs w:val="28"/>
        </w:rPr>
        <w:t xml:space="preserve"> на суму 26 471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8. СЗШ № 127 –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20 000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9. ДНЗ № 634 – </w:t>
      </w:r>
      <w:proofErr w:type="spellStart"/>
      <w:r w:rsidRPr="00443CDE">
        <w:rPr>
          <w:color w:val="1D2129"/>
          <w:sz w:val="28"/>
          <w:szCs w:val="28"/>
        </w:rPr>
        <w:t>лінолеум</w:t>
      </w:r>
      <w:proofErr w:type="spellEnd"/>
      <w:r w:rsidRPr="00443CDE">
        <w:rPr>
          <w:color w:val="1D2129"/>
          <w:sz w:val="28"/>
          <w:szCs w:val="28"/>
        </w:rPr>
        <w:t xml:space="preserve"> на суму 11 000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10. СЗШ № 160 – </w:t>
      </w:r>
      <w:proofErr w:type="spellStart"/>
      <w:r w:rsidRPr="00443CDE">
        <w:rPr>
          <w:color w:val="1D2129"/>
          <w:sz w:val="28"/>
          <w:szCs w:val="28"/>
        </w:rPr>
        <w:t>шкільні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10 000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11. ДНЗ № 634 – </w:t>
      </w:r>
      <w:proofErr w:type="spellStart"/>
      <w:r w:rsidRPr="00443CDE">
        <w:rPr>
          <w:color w:val="1D2129"/>
          <w:sz w:val="28"/>
          <w:szCs w:val="28"/>
        </w:rPr>
        <w:t>столи</w:t>
      </w:r>
      <w:proofErr w:type="spellEnd"/>
      <w:r w:rsidRPr="00443CDE">
        <w:rPr>
          <w:color w:val="1D2129"/>
          <w:sz w:val="28"/>
          <w:szCs w:val="28"/>
        </w:rPr>
        <w:t xml:space="preserve"> для </w:t>
      </w:r>
      <w:proofErr w:type="spellStart"/>
      <w:r w:rsidRPr="00443CDE">
        <w:rPr>
          <w:color w:val="1D2129"/>
          <w:sz w:val="28"/>
          <w:szCs w:val="28"/>
        </w:rPr>
        <w:t>навчання</w:t>
      </w:r>
      <w:proofErr w:type="spellEnd"/>
      <w:r w:rsidRPr="00443CDE">
        <w:rPr>
          <w:color w:val="1D2129"/>
          <w:sz w:val="28"/>
          <w:szCs w:val="28"/>
        </w:rPr>
        <w:t xml:space="preserve"> на суму 8 844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12. СЗШ № 160 – </w:t>
      </w:r>
      <w:proofErr w:type="spellStart"/>
      <w:r w:rsidRPr="00443CDE">
        <w:rPr>
          <w:color w:val="1D2129"/>
          <w:sz w:val="28"/>
          <w:szCs w:val="28"/>
        </w:rPr>
        <w:t>будівельні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443CDE">
        <w:rPr>
          <w:color w:val="1D2129"/>
          <w:sz w:val="28"/>
          <w:szCs w:val="28"/>
        </w:rPr>
        <w:t>матер</w:t>
      </w:r>
      <w:proofErr w:type="gramEnd"/>
      <w:r w:rsidRPr="00443CDE">
        <w:rPr>
          <w:color w:val="1D2129"/>
          <w:sz w:val="28"/>
          <w:szCs w:val="28"/>
        </w:rPr>
        <w:t>іали</w:t>
      </w:r>
      <w:proofErr w:type="spellEnd"/>
      <w:r w:rsidRPr="00443CDE">
        <w:rPr>
          <w:color w:val="1D2129"/>
          <w:sz w:val="28"/>
          <w:szCs w:val="28"/>
        </w:rPr>
        <w:t xml:space="preserve"> на суму 13 718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13. ДНЗ № 148 – </w:t>
      </w:r>
      <w:proofErr w:type="spellStart"/>
      <w:r w:rsidRPr="00443CDE">
        <w:rPr>
          <w:color w:val="1D2129"/>
          <w:sz w:val="28"/>
          <w:szCs w:val="28"/>
        </w:rPr>
        <w:t>меблі</w:t>
      </w:r>
      <w:proofErr w:type="spellEnd"/>
      <w:r w:rsidRPr="00443CDE">
        <w:rPr>
          <w:color w:val="1D2129"/>
          <w:sz w:val="28"/>
          <w:szCs w:val="28"/>
        </w:rPr>
        <w:t xml:space="preserve"> на суму 10 500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lastRenderedPageBreak/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Виділено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депутатського</w:t>
      </w:r>
      <w:proofErr w:type="spellEnd"/>
      <w:r w:rsidRPr="00443CDE">
        <w:rPr>
          <w:color w:val="1D2129"/>
          <w:sz w:val="28"/>
          <w:szCs w:val="28"/>
        </w:rPr>
        <w:t xml:space="preserve"> фонду:</w:t>
      </w:r>
      <w:r w:rsidRPr="00443CDE">
        <w:rPr>
          <w:color w:val="1D2129"/>
          <w:sz w:val="28"/>
          <w:szCs w:val="28"/>
        </w:rPr>
        <w:br/>
        <w:t xml:space="preserve">1. СЗШ № 160 – </w:t>
      </w:r>
      <w:proofErr w:type="spellStart"/>
      <w:r w:rsidRPr="00443CDE">
        <w:rPr>
          <w:color w:val="1D2129"/>
          <w:sz w:val="28"/>
          <w:szCs w:val="28"/>
        </w:rPr>
        <w:t>клас</w:t>
      </w:r>
      <w:proofErr w:type="spellEnd"/>
      <w:r w:rsidRPr="00443CDE">
        <w:rPr>
          <w:color w:val="1D2129"/>
          <w:sz w:val="28"/>
          <w:szCs w:val="28"/>
        </w:rPr>
        <w:t xml:space="preserve"> 2-Д - </w:t>
      </w:r>
      <w:proofErr w:type="spellStart"/>
      <w:r w:rsidRPr="00443CDE">
        <w:rPr>
          <w:color w:val="1D2129"/>
          <w:sz w:val="28"/>
          <w:szCs w:val="28"/>
        </w:rPr>
        <w:t>телевізор</w:t>
      </w:r>
      <w:proofErr w:type="spellEnd"/>
      <w:r w:rsidRPr="00443CDE">
        <w:rPr>
          <w:color w:val="1D2129"/>
          <w:sz w:val="28"/>
          <w:szCs w:val="28"/>
        </w:rPr>
        <w:t xml:space="preserve"> на суму 9 000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 </w:t>
      </w:r>
      <w:r w:rsidRPr="00443CDE">
        <w:rPr>
          <w:color w:val="1D2129"/>
          <w:sz w:val="28"/>
          <w:szCs w:val="28"/>
        </w:rPr>
        <w:br/>
        <w:t xml:space="preserve">2. </w:t>
      </w:r>
      <w:proofErr w:type="spellStart"/>
      <w:r w:rsidRPr="00443CDE">
        <w:rPr>
          <w:color w:val="1D2129"/>
          <w:sz w:val="28"/>
          <w:szCs w:val="28"/>
        </w:rPr>
        <w:t>вул</w:t>
      </w:r>
      <w:proofErr w:type="gramStart"/>
      <w:r w:rsidRPr="00443CDE">
        <w:rPr>
          <w:color w:val="1D2129"/>
          <w:sz w:val="28"/>
          <w:szCs w:val="28"/>
        </w:rPr>
        <w:t>.Р</w:t>
      </w:r>
      <w:proofErr w:type="gramEnd"/>
      <w:r w:rsidRPr="00443CDE">
        <w:rPr>
          <w:color w:val="1D2129"/>
          <w:sz w:val="28"/>
          <w:szCs w:val="28"/>
        </w:rPr>
        <w:t>осійська</w:t>
      </w:r>
      <w:proofErr w:type="spellEnd"/>
      <w:r w:rsidRPr="00443CDE">
        <w:rPr>
          <w:color w:val="1D2129"/>
          <w:sz w:val="28"/>
          <w:szCs w:val="28"/>
        </w:rPr>
        <w:t xml:space="preserve">, 31- </w:t>
      </w:r>
      <w:proofErr w:type="spellStart"/>
      <w:r w:rsidRPr="00443CDE">
        <w:rPr>
          <w:color w:val="1D2129"/>
          <w:sz w:val="28"/>
          <w:szCs w:val="28"/>
        </w:rPr>
        <w:t>поштові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скриньки</w:t>
      </w:r>
      <w:proofErr w:type="spellEnd"/>
      <w:r w:rsidRPr="00443CDE">
        <w:rPr>
          <w:color w:val="1D2129"/>
          <w:sz w:val="28"/>
          <w:szCs w:val="28"/>
        </w:rPr>
        <w:t xml:space="preserve"> на суму 2 200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 xml:space="preserve">3. ДНЗ № 148 – </w:t>
      </w:r>
      <w:proofErr w:type="spellStart"/>
      <w:r w:rsidRPr="00443CDE">
        <w:rPr>
          <w:color w:val="1D2129"/>
          <w:sz w:val="28"/>
          <w:szCs w:val="28"/>
        </w:rPr>
        <w:t>музичний</w:t>
      </w:r>
      <w:proofErr w:type="spellEnd"/>
      <w:r w:rsidRPr="00443CDE">
        <w:rPr>
          <w:color w:val="1D2129"/>
          <w:sz w:val="28"/>
          <w:szCs w:val="28"/>
        </w:rPr>
        <w:t xml:space="preserve"> центр </w:t>
      </w:r>
      <w:r w:rsidRPr="00443CDE">
        <w:rPr>
          <w:color w:val="1D2129"/>
          <w:sz w:val="28"/>
          <w:szCs w:val="28"/>
        </w:rPr>
        <w:br/>
        <w:t xml:space="preserve">4. СЗШ № 160 – </w:t>
      </w:r>
      <w:proofErr w:type="spellStart"/>
      <w:r w:rsidRPr="00443CDE">
        <w:rPr>
          <w:color w:val="1D2129"/>
          <w:sz w:val="28"/>
          <w:szCs w:val="28"/>
        </w:rPr>
        <w:t>клас</w:t>
      </w:r>
      <w:proofErr w:type="spellEnd"/>
      <w:r w:rsidRPr="00443CDE">
        <w:rPr>
          <w:color w:val="1D2129"/>
          <w:sz w:val="28"/>
          <w:szCs w:val="28"/>
        </w:rPr>
        <w:t xml:space="preserve"> 1-В - </w:t>
      </w:r>
      <w:proofErr w:type="spellStart"/>
      <w:r w:rsidRPr="00443CDE">
        <w:rPr>
          <w:color w:val="1D2129"/>
          <w:sz w:val="28"/>
          <w:szCs w:val="28"/>
        </w:rPr>
        <w:t>телевізор</w:t>
      </w:r>
      <w:proofErr w:type="spellEnd"/>
      <w:r w:rsidRPr="00443CDE">
        <w:rPr>
          <w:color w:val="1D2129"/>
          <w:sz w:val="28"/>
          <w:szCs w:val="28"/>
        </w:rPr>
        <w:t xml:space="preserve"> на суму 10 000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  <w:r w:rsidRPr="00443CDE">
        <w:rPr>
          <w:color w:val="1D2129"/>
          <w:sz w:val="28"/>
          <w:szCs w:val="28"/>
        </w:rPr>
        <w:br/>
        <w:t>5. вул</w:t>
      </w:r>
      <w:proofErr w:type="gramStart"/>
      <w:r w:rsidRPr="00443CDE">
        <w:rPr>
          <w:color w:val="1D2129"/>
          <w:sz w:val="28"/>
          <w:szCs w:val="28"/>
        </w:rPr>
        <w:t>.С</w:t>
      </w:r>
      <w:proofErr w:type="gramEnd"/>
      <w:r w:rsidRPr="00443CDE">
        <w:rPr>
          <w:color w:val="1D2129"/>
          <w:sz w:val="28"/>
          <w:szCs w:val="28"/>
        </w:rPr>
        <w:t xml:space="preserve">анаторна,18 – </w:t>
      </w:r>
      <w:proofErr w:type="spellStart"/>
      <w:r w:rsidRPr="00443CDE">
        <w:rPr>
          <w:color w:val="1D2129"/>
          <w:sz w:val="28"/>
          <w:szCs w:val="28"/>
        </w:rPr>
        <w:t>будівельні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матеріали</w:t>
      </w:r>
      <w:proofErr w:type="spellEnd"/>
      <w:r w:rsidRPr="00443CDE">
        <w:rPr>
          <w:color w:val="1D2129"/>
          <w:sz w:val="28"/>
          <w:szCs w:val="28"/>
        </w:rPr>
        <w:t xml:space="preserve"> на суму 3 500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Виділено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на </w:t>
      </w:r>
      <w:proofErr w:type="spellStart"/>
      <w:r w:rsidRPr="00443CDE">
        <w:rPr>
          <w:color w:val="1D2129"/>
          <w:sz w:val="28"/>
          <w:szCs w:val="28"/>
        </w:rPr>
        <w:t>придбання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будівельних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матеріалів</w:t>
      </w:r>
      <w:proofErr w:type="spellEnd"/>
      <w:r w:rsidRPr="00443CDE">
        <w:rPr>
          <w:color w:val="1D2129"/>
          <w:sz w:val="28"/>
          <w:szCs w:val="28"/>
        </w:rPr>
        <w:t xml:space="preserve"> для ремонту у </w:t>
      </w:r>
      <w:proofErr w:type="spellStart"/>
      <w:r w:rsidRPr="00443CDE">
        <w:rPr>
          <w:color w:val="1D2129"/>
          <w:sz w:val="28"/>
          <w:szCs w:val="28"/>
        </w:rPr>
        <w:t>під’їздах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>1. вул</w:t>
      </w:r>
      <w:proofErr w:type="gramStart"/>
      <w:r w:rsidRPr="00443CDE">
        <w:rPr>
          <w:color w:val="1D2129"/>
          <w:sz w:val="28"/>
          <w:szCs w:val="28"/>
        </w:rPr>
        <w:t>.Н</w:t>
      </w:r>
      <w:proofErr w:type="gramEnd"/>
      <w:r w:rsidRPr="00443CDE">
        <w:rPr>
          <w:color w:val="1D2129"/>
          <w:sz w:val="28"/>
          <w:szCs w:val="28"/>
        </w:rPr>
        <w:t xml:space="preserve">ово-Дарницька,27(5 </w:t>
      </w:r>
      <w:proofErr w:type="spellStart"/>
      <w:r w:rsidRPr="00443CDE">
        <w:rPr>
          <w:color w:val="1D2129"/>
          <w:sz w:val="28"/>
          <w:szCs w:val="28"/>
        </w:rPr>
        <w:t>під</w:t>
      </w:r>
      <w:proofErr w:type="spellEnd"/>
      <w:r w:rsidRPr="00443CDE">
        <w:rPr>
          <w:color w:val="1D2129"/>
          <w:sz w:val="28"/>
          <w:szCs w:val="28"/>
        </w:rPr>
        <w:t>)</w:t>
      </w:r>
      <w:r w:rsidRPr="00443CDE">
        <w:rPr>
          <w:color w:val="1D2129"/>
          <w:sz w:val="28"/>
          <w:szCs w:val="28"/>
        </w:rPr>
        <w:br/>
        <w:t xml:space="preserve">2. вул.Севастопольська,7/13( </w:t>
      </w:r>
      <w:proofErr w:type="spellStart"/>
      <w:r w:rsidRPr="00443CDE">
        <w:rPr>
          <w:color w:val="1D2129"/>
          <w:sz w:val="28"/>
          <w:szCs w:val="28"/>
        </w:rPr>
        <w:t>заміна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вхідних</w:t>
      </w:r>
      <w:proofErr w:type="spellEnd"/>
      <w:r w:rsidRPr="00443CDE">
        <w:rPr>
          <w:color w:val="1D2129"/>
          <w:sz w:val="28"/>
          <w:szCs w:val="28"/>
        </w:rPr>
        <w:t xml:space="preserve"> дверей)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Виділено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депутатського</w:t>
      </w:r>
      <w:proofErr w:type="spellEnd"/>
      <w:r w:rsidRPr="00443CDE">
        <w:rPr>
          <w:color w:val="1D2129"/>
          <w:sz w:val="28"/>
          <w:szCs w:val="28"/>
        </w:rPr>
        <w:t xml:space="preserve"> фонду </w:t>
      </w:r>
      <w:proofErr w:type="gramStart"/>
      <w:r w:rsidRPr="00443CDE">
        <w:rPr>
          <w:color w:val="1D2129"/>
          <w:sz w:val="28"/>
          <w:szCs w:val="28"/>
        </w:rPr>
        <w:t>для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закладів</w:t>
      </w:r>
      <w:proofErr w:type="spellEnd"/>
      <w:r w:rsidRPr="00443CDE">
        <w:rPr>
          <w:color w:val="1D2129"/>
          <w:sz w:val="28"/>
          <w:szCs w:val="28"/>
        </w:rPr>
        <w:t xml:space="preserve"> спорту:</w:t>
      </w:r>
      <w:r w:rsidRPr="00443CDE">
        <w:rPr>
          <w:color w:val="1D2129"/>
          <w:sz w:val="28"/>
          <w:szCs w:val="28"/>
        </w:rPr>
        <w:br/>
        <w:t xml:space="preserve">1. ДЮСШ « Атлет» - </w:t>
      </w:r>
      <w:proofErr w:type="spellStart"/>
      <w:r w:rsidRPr="00443CDE">
        <w:rPr>
          <w:color w:val="1D2129"/>
          <w:sz w:val="28"/>
          <w:szCs w:val="28"/>
        </w:rPr>
        <w:t>футбольні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proofErr w:type="gramStart"/>
      <w:r w:rsidRPr="00443CDE">
        <w:rPr>
          <w:color w:val="1D2129"/>
          <w:sz w:val="28"/>
          <w:szCs w:val="28"/>
        </w:rPr>
        <w:t>м’яч</w:t>
      </w:r>
      <w:proofErr w:type="gramEnd"/>
      <w:r w:rsidRPr="00443CDE">
        <w:rPr>
          <w:color w:val="1D2129"/>
          <w:sz w:val="28"/>
          <w:szCs w:val="28"/>
        </w:rPr>
        <w:t>і</w:t>
      </w:r>
      <w:proofErr w:type="spellEnd"/>
      <w:r w:rsidRPr="00443CDE">
        <w:rPr>
          <w:color w:val="1D2129"/>
          <w:sz w:val="28"/>
          <w:szCs w:val="28"/>
        </w:rPr>
        <w:t xml:space="preserve"> на суму 17 500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 </w:t>
      </w:r>
      <w:r w:rsidRPr="00443CDE">
        <w:rPr>
          <w:color w:val="1D2129"/>
          <w:sz w:val="28"/>
          <w:szCs w:val="28"/>
        </w:rPr>
        <w:br/>
        <w:t xml:space="preserve">2. ДЮСШ « Атлет» - </w:t>
      </w:r>
      <w:proofErr w:type="spellStart"/>
      <w:proofErr w:type="gramStart"/>
      <w:r w:rsidRPr="00443CDE">
        <w:rPr>
          <w:color w:val="1D2129"/>
          <w:sz w:val="28"/>
          <w:szCs w:val="28"/>
        </w:rPr>
        <w:t>спец</w:t>
      </w:r>
      <w:proofErr w:type="gramEnd"/>
      <w:r w:rsidRPr="00443CDE">
        <w:rPr>
          <w:color w:val="1D2129"/>
          <w:sz w:val="28"/>
          <w:szCs w:val="28"/>
        </w:rPr>
        <w:t>іальну</w:t>
      </w:r>
      <w:proofErr w:type="spellEnd"/>
      <w:r w:rsidRPr="00443CDE">
        <w:rPr>
          <w:color w:val="1D2129"/>
          <w:sz w:val="28"/>
          <w:szCs w:val="28"/>
        </w:rPr>
        <w:t xml:space="preserve"> форму на суму 24 000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sym w:font="Symbol" w:char="F0FC"/>
      </w:r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Виділено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кошти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депутатського</w:t>
      </w:r>
      <w:proofErr w:type="spellEnd"/>
      <w:r w:rsidRPr="00443CDE">
        <w:rPr>
          <w:color w:val="1D2129"/>
          <w:sz w:val="28"/>
          <w:szCs w:val="28"/>
        </w:rPr>
        <w:t xml:space="preserve"> фонду для </w:t>
      </w:r>
      <w:proofErr w:type="spellStart"/>
      <w:r w:rsidRPr="00443CDE">
        <w:rPr>
          <w:color w:val="1D2129"/>
          <w:sz w:val="28"/>
          <w:szCs w:val="28"/>
        </w:rPr>
        <w:t>комунальних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закладів</w:t>
      </w:r>
      <w:proofErr w:type="spellEnd"/>
      <w:r w:rsidRPr="00443CDE">
        <w:rPr>
          <w:color w:val="1D2129"/>
          <w:sz w:val="28"/>
          <w:szCs w:val="28"/>
        </w:rPr>
        <w:t>:</w:t>
      </w:r>
      <w:r w:rsidRPr="00443CDE">
        <w:rPr>
          <w:color w:val="1D2129"/>
          <w:sz w:val="28"/>
          <w:szCs w:val="28"/>
        </w:rPr>
        <w:br/>
        <w:t xml:space="preserve">1. КП УЗН </w:t>
      </w:r>
      <w:proofErr w:type="spellStart"/>
      <w:r w:rsidRPr="00443CDE">
        <w:rPr>
          <w:color w:val="1D2129"/>
          <w:sz w:val="28"/>
          <w:szCs w:val="28"/>
        </w:rPr>
        <w:t>Дарницького</w:t>
      </w:r>
      <w:proofErr w:type="spellEnd"/>
      <w:r w:rsidRPr="00443CDE">
        <w:rPr>
          <w:color w:val="1D2129"/>
          <w:sz w:val="28"/>
          <w:szCs w:val="28"/>
        </w:rPr>
        <w:t xml:space="preserve"> район</w:t>
      </w:r>
      <w:proofErr w:type="gramStart"/>
      <w:r w:rsidRPr="00443CDE">
        <w:rPr>
          <w:color w:val="1D2129"/>
          <w:sz w:val="28"/>
          <w:szCs w:val="28"/>
        </w:rPr>
        <w:t>у-</w:t>
      </w:r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урни</w:t>
      </w:r>
      <w:proofErr w:type="spellEnd"/>
      <w:r w:rsidRPr="00443CDE">
        <w:rPr>
          <w:color w:val="1D2129"/>
          <w:sz w:val="28"/>
          <w:szCs w:val="28"/>
        </w:rPr>
        <w:t xml:space="preserve"> на суму 10 000 </w:t>
      </w:r>
      <w:proofErr w:type="spellStart"/>
      <w:r w:rsidRPr="00443CDE">
        <w:rPr>
          <w:color w:val="1D2129"/>
          <w:sz w:val="28"/>
          <w:szCs w:val="28"/>
        </w:rPr>
        <w:t>грн.грн</w:t>
      </w:r>
      <w:proofErr w:type="spellEnd"/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72" w:afterAutospacing="0" w:line="360" w:lineRule="auto"/>
        <w:rPr>
          <w:color w:val="1D2129"/>
          <w:sz w:val="28"/>
          <w:szCs w:val="28"/>
        </w:rPr>
      </w:pPr>
      <w:r w:rsidRPr="00443CDE">
        <w:rPr>
          <w:color w:val="1D2129"/>
          <w:sz w:val="28"/>
          <w:szCs w:val="28"/>
        </w:rPr>
        <w:t xml:space="preserve">• На </w:t>
      </w:r>
      <w:proofErr w:type="spellStart"/>
      <w:r w:rsidRPr="00443CDE">
        <w:rPr>
          <w:color w:val="1D2129"/>
          <w:sz w:val="28"/>
          <w:szCs w:val="28"/>
        </w:rPr>
        <w:t>звернення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мешканців</w:t>
      </w:r>
      <w:proofErr w:type="spellEnd"/>
      <w:r w:rsidRPr="00443CDE">
        <w:rPr>
          <w:color w:val="1D2129"/>
          <w:sz w:val="28"/>
          <w:szCs w:val="28"/>
        </w:rPr>
        <w:t xml:space="preserve">,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кошті</w:t>
      </w:r>
      <w:proofErr w:type="gramStart"/>
      <w:r w:rsidRPr="00443CDE">
        <w:rPr>
          <w:color w:val="1D2129"/>
          <w:sz w:val="28"/>
          <w:szCs w:val="28"/>
        </w:rPr>
        <w:t>в</w:t>
      </w:r>
      <w:proofErr w:type="spellEnd"/>
      <w:proofErr w:type="gram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>фонду</w:t>
      </w:r>
      <w:proofErr w:type="gramEnd"/>
      <w:r w:rsidRPr="00443CDE">
        <w:rPr>
          <w:color w:val="1D2129"/>
          <w:sz w:val="28"/>
          <w:szCs w:val="28"/>
        </w:rPr>
        <w:t xml:space="preserve"> депутата </w:t>
      </w:r>
      <w:proofErr w:type="spellStart"/>
      <w:r w:rsidRPr="00443CDE">
        <w:rPr>
          <w:color w:val="1D2129"/>
          <w:sz w:val="28"/>
          <w:szCs w:val="28"/>
        </w:rPr>
        <w:t>Київради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було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надано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матеріальну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допомогу</w:t>
      </w:r>
      <w:proofErr w:type="spellEnd"/>
      <w:r w:rsidRPr="00443CDE">
        <w:rPr>
          <w:color w:val="1D2129"/>
          <w:sz w:val="28"/>
          <w:szCs w:val="28"/>
        </w:rPr>
        <w:t xml:space="preserve"> 226 </w:t>
      </w:r>
      <w:proofErr w:type="spellStart"/>
      <w:r w:rsidRPr="00443CDE">
        <w:rPr>
          <w:color w:val="1D2129"/>
          <w:sz w:val="28"/>
          <w:szCs w:val="28"/>
        </w:rPr>
        <w:t>громадянам</w:t>
      </w:r>
      <w:proofErr w:type="spellEnd"/>
      <w:r w:rsidRPr="00443CDE">
        <w:rPr>
          <w:color w:val="1D2129"/>
          <w:sz w:val="28"/>
          <w:szCs w:val="28"/>
        </w:rPr>
        <w:t xml:space="preserve"> на суму 337 007 </w:t>
      </w:r>
      <w:proofErr w:type="spellStart"/>
      <w:r w:rsidRPr="00443CDE">
        <w:rPr>
          <w:color w:val="1D2129"/>
          <w:sz w:val="28"/>
          <w:szCs w:val="28"/>
        </w:rPr>
        <w:t>грн</w:t>
      </w:r>
      <w:proofErr w:type="spellEnd"/>
      <w:r w:rsidRPr="00443CDE">
        <w:rPr>
          <w:color w:val="1D2129"/>
          <w:sz w:val="28"/>
          <w:szCs w:val="28"/>
        </w:rPr>
        <w:t>.</w:t>
      </w:r>
    </w:p>
    <w:p w:rsidR="00443CDE" w:rsidRPr="00443CDE" w:rsidRDefault="00443CDE" w:rsidP="00443CDE">
      <w:pPr>
        <w:pStyle w:val="a3"/>
        <w:shd w:val="clear" w:color="auto" w:fill="FFFFFF"/>
        <w:spacing w:before="72" w:beforeAutospacing="0" w:after="0" w:afterAutospacing="0" w:line="360" w:lineRule="auto"/>
        <w:rPr>
          <w:color w:val="1D2129"/>
          <w:sz w:val="28"/>
          <w:szCs w:val="28"/>
        </w:rPr>
      </w:pPr>
      <w:proofErr w:type="spellStart"/>
      <w:r w:rsidRPr="00443CDE">
        <w:rPr>
          <w:color w:val="1D2129"/>
          <w:sz w:val="28"/>
          <w:szCs w:val="28"/>
        </w:rPr>
        <w:t>Вдячний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gramStart"/>
      <w:r w:rsidRPr="00443CDE">
        <w:rPr>
          <w:color w:val="1D2129"/>
          <w:sz w:val="28"/>
          <w:szCs w:val="28"/>
        </w:rPr>
        <w:t xml:space="preserve">за </w:t>
      </w:r>
      <w:proofErr w:type="spellStart"/>
      <w:r w:rsidRPr="00443CDE">
        <w:rPr>
          <w:color w:val="1D2129"/>
          <w:sz w:val="28"/>
          <w:szCs w:val="28"/>
        </w:rPr>
        <w:t>дов</w:t>
      </w:r>
      <w:proofErr w:type="gramEnd"/>
      <w:r w:rsidRPr="00443CDE">
        <w:rPr>
          <w:color w:val="1D2129"/>
          <w:sz w:val="28"/>
          <w:szCs w:val="28"/>
        </w:rPr>
        <w:t>іру</w:t>
      </w:r>
      <w:proofErr w:type="spellEnd"/>
      <w:r w:rsidRPr="00443CDE">
        <w:rPr>
          <w:color w:val="1D2129"/>
          <w:sz w:val="28"/>
          <w:szCs w:val="28"/>
        </w:rPr>
        <w:t xml:space="preserve"> кожному </w:t>
      </w:r>
      <w:proofErr w:type="spellStart"/>
      <w:r w:rsidRPr="00443CDE">
        <w:rPr>
          <w:color w:val="1D2129"/>
          <w:sz w:val="28"/>
          <w:szCs w:val="28"/>
        </w:rPr>
        <w:t>із</w:t>
      </w:r>
      <w:proofErr w:type="spellEnd"/>
      <w:r w:rsidRPr="00443CDE">
        <w:rPr>
          <w:color w:val="1D2129"/>
          <w:sz w:val="28"/>
          <w:szCs w:val="28"/>
        </w:rPr>
        <w:t xml:space="preserve"> Вас. </w:t>
      </w:r>
      <w:proofErr w:type="spellStart"/>
      <w:r w:rsidRPr="00443CDE">
        <w:rPr>
          <w:color w:val="1D2129"/>
          <w:sz w:val="28"/>
          <w:szCs w:val="28"/>
        </w:rPr>
        <w:t>Реальними</w:t>
      </w:r>
      <w:proofErr w:type="spellEnd"/>
      <w:r w:rsidRPr="00443CDE">
        <w:rPr>
          <w:color w:val="1D2129"/>
          <w:sz w:val="28"/>
          <w:szCs w:val="28"/>
        </w:rPr>
        <w:t xml:space="preserve"> справами ми </w:t>
      </w:r>
      <w:proofErr w:type="spellStart"/>
      <w:r w:rsidRPr="00443CDE">
        <w:rPr>
          <w:color w:val="1D2129"/>
          <w:sz w:val="28"/>
          <w:szCs w:val="28"/>
        </w:rPr>
        <w:t>змінюємо</w:t>
      </w:r>
      <w:proofErr w:type="spellEnd"/>
      <w:r w:rsidRPr="00443CDE">
        <w:rPr>
          <w:color w:val="1D2129"/>
          <w:sz w:val="28"/>
          <w:szCs w:val="28"/>
        </w:rPr>
        <w:t xml:space="preserve"> наш район, наше </w:t>
      </w:r>
      <w:proofErr w:type="spellStart"/>
      <w:r w:rsidRPr="00443CDE">
        <w:rPr>
          <w:color w:val="1D2129"/>
          <w:sz w:val="28"/>
          <w:szCs w:val="28"/>
        </w:rPr>
        <w:t>місто</w:t>
      </w:r>
      <w:proofErr w:type="spellEnd"/>
      <w:r w:rsidRPr="00443CDE">
        <w:rPr>
          <w:color w:val="1D2129"/>
          <w:sz w:val="28"/>
          <w:szCs w:val="28"/>
        </w:rPr>
        <w:t xml:space="preserve"> на </w:t>
      </w:r>
      <w:proofErr w:type="spellStart"/>
      <w:r w:rsidRPr="00443CDE">
        <w:rPr>
          <w:color w:val="1D2129"/>
          <w:sz w:val="28"/>
          <w:szCs w:val="28"/>
        </w:rPr>
        <w:t>краще</w:t>
      </w:r>
      <w:proofErr w:type="spellEnd"/>
      <w:r w:rsidRPr="00443CDE">
        <w:rPr>
          <w:color w:val="1D2129"/>
          <w:sz w:val="28"/>
          <w:szCs w:val="28"/>
        </w:rPr>
        <w:t xml:space="preserve">. Вперед </w:t>
      </w:r>
      <w:proofErr w:type="spellStart"/>
      <w:r w:rsidRPr="00443CDE">
        <w:rPr>
          <w:color w:val="1D2129"/>
          <w:sz w:val="28"/>
          <w:szCs w:val="28"/>
        </w:rPr>
        <w:t>з</w:t>
      </w:r>
      <w:proofErr w:type="spellEnd"/>
      <w:r w:rsidRPr="00443CDE">
        <w:rPr>
          <w:color w:val="1D2129"/>
          <w:sz w:val="28"/>
          <w:szCs w:val="28"/>
        </w:rPr>
        <w:t xml:space="preserve"> </w:t>
      </w:r>
      <w:proofErr w:type="spellStart"/>
      <w:r w:rsidRPr="00443CDE">
        <w:rPr>
          <w:color w:val="1D2129"/>
          <w:sz w:val="28"/>
          <w:szCs w:val="28"/>
        </w:rPr>
        <w:t>новими</w:t>
      </w:r>
      <w:proofErr w:type="spellEnd"/>
      <w:r w:rsidRPr="00443CDE">
        <w:rPr>
          <w:color w:val="1D2129"/>
          <w:sz w:val="28"/>
          <w:szCs w:val="28"/>
        </w:rPr>
        <w:t xml:space="preserve"> силами!</w:t>
      </w:r>
    </w:p>
    <w:p w:rsidR="003364B7" w:rsidRPr="00443CDE" w:rsidRDefault="003364B7" w:rsidP="00443C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364B7" w:rsidRPr="00443CDE" w:rsidSect="0033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CDE"/>
    <w:rsid w:val="003364B7"/>
    <w:rsid w:val="0044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4743</Characters>
  <Application>Microsoft Office Word</Application>
  <DocSecurity>0</DocSecurity>
  <Lines>39</Lines>
  <Paragraphs>11</Paragraphs>
  <ScaleCrop>false</ScaleCrop>
  <Company>Org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2019-03-27T11:50:00Z</dcterms:created>
  <dcterms:modified xsi:type="dcterms:W3CDTF">2019-03-27T11:55:00Z</dcterms:modified>
</cp:coreProperties>
</file>