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52" w:rsidRPr="00452D3C" w:rsidRDefault="00526452" w:rsidP="00526452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526452" w:rsidRPr="00452D3C" w:rsidRDefault="00526452" w:rsidP="00526452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b/>
          <w:sz w:val="26"/>
          <w:szCs w:val="26"/>
          <w:lang w:val="uk-UA"/>
        </w:rPr>
        <w:t>про роботу депутата Київської міської ради Римаренка С.Г.</w:t>
      </w:r>
    </w:p>
    <w:p w:rsidR="00526452" w:rsidRPr="00452D3C" w:rsidRDefault="00526452" w:rsidP="00526452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b/>
          <w:sz w:val="26"/>
          <w:szCs w:val="26"/>
          <w:lang w:val="uk-UA"/>
        </w:rPr>
        <w:t>за 201</w:t>
      </w:r>
      <w:r w:rsidR="00FC678B" w:rsidRPr="00452D3C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Pr="00452D3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:rsidR="00526452" w:rsidRPr="00452D3C" w:rsidRDefault="00526452" w:rsidP="00526452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26452" w:rsidRPr="00265B39" w:rsidRDefault="00303593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B39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265B39">
        <w:rPr>
          <w:rFonts w:ascii="Times New Roman" w:hAnsi="Times New Roman" w:cs="Times New Roman"/>
          <w:sz w:val="26"/>
          <w:szCs w:val="26"/>
          <w:lang w:val="uk-UA"/>
        </w:rPr>
        <w:t>34</w:t>
      </w:r>
      <w:r w:rsidR="00526452" w:rsidRPr="00265B39">
        <w:rPr>
          <w:rFonts w:ascii="Times New Roman" w:hAnsi="Times New Roman" w:cs="Times New Roman"/>
          <w:sz w:val="26"/>
          <w:szCs w:val="26"/>
          <w:lang w:val="uk-UA"/>
        </w:rPr>
        <w:t xml:space="preserve"> – прийнято громадян на особистому прийомі;</w:t>
      </w:r>
    </w:p>
    <w:p w:rsidR="00526452" w:rsidRPr="00265B39" w:rsidRDefault="00265B39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49</w:t>
      </w:r>
      <w:r w:rsidR="00526452" w:rsidRPr="00265B39">
        <w:rPr>
          <w:rFonts w:ascii="Times New Roman" w:hAnsi="Times New Roman" w:cs="Times New Roman"/>
          <w:sz w:val="26"/>
          <w:szCs w:val="26"/>
          <w:lang w:val="uk-UA"/>
        </w:rPr>
        <w:t xml:space="preserve"> – проведено прийомів та зустрічей з виборцями;</w:t>
      </w:r>
    </w:p>
    <w:p w:rsidR="00526452" w:rsidRPr="00452D3C" w:rsidRDefault="00FC678B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sz w:val="26"/>
          <w:szCs w:val="26"/>
          <w:lang w:val="uk-UA"/>
        </w:rPr>
        <w:t>307</w:t>
      </w:r>
      <w:r w:rsidR="00526452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– малозабезпечени</w:t>
      </w:r>
      <w:r w:rsidR="00265B39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526452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громадян</w:t>
      </w:r>
      <w:r w:rsidR="00265B39"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="00526452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5B39">
        <w:rPr>
          <w:rFonts w:ascii="Times New Roman" w:hAnsi="Times New Roman" w:cs="Times New Roman"/>
          <w:sz w:val="26"/>
          <w:szCs w:val="26"/>
          <w:lang w:val="uk-UA"/>
        </w:rPr>
        <w:t>надано</w:t>
      </w:r>
      <w:r w:rsidR="00526452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матеріальну допомогу;</w:t>
      </w:r>
    </w:p>
    <w:p w:rsidR="00526452" w:rsidRPr="00452D3C" w:rsidRDefault="00AE7387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C678B" w:rsidRPr="00452D3C">
        <w:rPr>
          <w:rFonts w:ascii="Times New Roman" w:hAnsi="Times New Roman" w:cs="Times New Roman"/>
          <w:sz w:val="26"/>
          <w:szCs w:val="26"/>
          <w:lang w:val="uk-UA"/>
        </w:rPr>
        <w:t>48</w:t>
      </w:r>
      <w:r w:rsidR="00526452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– направлено депутатських звернень;</w:t>
      </w:r>
    </w:p>
    <w:p w:rsidR="00FC678B" w:rsidRPr="00452D3C" w:rsidRDefault="00FC678B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sz w:val="26"/>
          <w:szCs w:val="26"/>
          <w:lang w:val="uk-UA"/>
        </w:rPr>
        <w:t>2 – підготовлено проект</w:t>
      </w:r>
      <w:r w:rsidR="000B49CA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рішен</w:t>
      </w:r>
      <w:r w:rsidR="000B49CA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Київської міської ради.</w:t>
      </w:r>
    </w:p>
    <w:p w:rsidR="00526452" w:rsidRPr="00452D3C" w:rsidRDefault="00526452" w:rsidP="00D80FE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6452" w:rsidRPr="00452D3C" w:rsidRDefault="00526452" w:rsidP="00431D8D">
      <w:pPr>
        <w:spacing w:after="0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i/>
          <w:sz w:val="26"/>
          <w:szCs w:val="26"/>
          <w:lang w:val="uk-UA"/>
        </w:rPr>
        <w:t>Напрямки використання коштів депутатського фонду:</w:t>
      </w:r>
    </w:p>
    <w:p w:rsidR="00526452" w:rsidRPr="00452D3C" w:rsidRDefault="00526452" w:rsidP="009771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FC678B" w:rsidRPr="00452D3C">
        <w:rPr>
          <w:rFonts w:ascii="Times New Roman" w:hAnsi="Times New Roman" w:cs="Times New Roman"/>
          <w:sz w:val="26"/>
          <w:szCs w:val="26"/>
          <w:lang w:val="uk-UA"/>
        </w:rPr>
        <w:t>309 037,29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грн. </w:t>
      </w: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будо 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>н</w:t>
      </w:r>
      <w:bookmarkStart w:id="0" w:name="_GoBack"/>
      <w:bookmarkEnd w:id="0"/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452D3C">
        <w:rPr>
          <w:rFonts w:ascii="Times New Roman" w:hAnsi="Times New Roman" w:cs="Times New Roman"/>
          <w:sz w:val="26"/>
          <w:szCs w:val="26"/>
          <w:lang w:val="uk-UA"/>
        </w:rPr>
        <w:t>дано матеріальн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допомог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малозабезпеченим верствам населення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26452" w:rsidRPr="00452D3C" w:rsidRDefault="00526452" w:rsidP="009771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25138B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678B" w:rsidRPr="00452D3C">
        <w:rPr>
          <w:rFonts w:ascii="Times New Roman" w:hAnsi="Times New Roman" w:cs="Times New Roman"/>
          <w:sz w:val="26"/>
          <w:szCs w:val="26"/>
          <w:lang w:val="uk-UA"/>
        </w:rPr>
        <w:t>140 960,77</w:t>
      </w:r>
      <w:r w:rsidR="0025138B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було закуплено 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>інвентар та меблі для дошкільних та загальноосвітніх навчальних закладів</w:t>
      </w:r>
      <w:r w:rsidR="00452D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(ДНЗ № </w:t>
      </w:r>
      <w:r w:rsidR="00452D3C">
        <w:rPr>
          <w:rFonts w:ascii="Times New Roman" w:hAnsi="Times New Roman" w:cs="Times New Roman"/>
          <w:sz w:val="26"/>
          <w:szCs w:val="26"/>
          <w:lang w:val="uk-UA"/>
        </w:rPr>
        <w:t>694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ДНЗ № </w:t>
      </w:r>
      <w:r w:rsidR="00452D3C">
        <w:rPr>
          <w:rFonts w:ascii="Times New Roman" w:hAnsi="Times New Roman" w:cs="Times New Roman"/>
          <w:sz w:val="26"/>
          <w:szCs w:val="26"/>
          <w:lang w:val="uk-UA"/>
        </w:rPr>
        <w:t>819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452D3C">
        <w:rPr>
          <w:rFonts w:ascii="Times New Roman" w:hAnsi="Times New Roman" w:cs="Times New Roman"/>
          <w:sz w:val="26"/>
          <w:szCs w:val="26"/>
          <w:lang w:val="uk-UA"/>
        </w:rPr>
        <w:t xml:space="preserve"> ДНЗ № 681,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2D3C">
        <w:rPr>
          <w:rFonts w:ascii="Times New Roman" w:hAnsi="Times New Roman" w:cs="Times New Roman"/>
          <w:sz w:val="26"/>
          <w:szCs w:val="26"/>
          <w:lang w:val="uk-UA"/>
        </w:rPr>
        <w:t>ДНЗ «</w:t>
      </w:r>
      <w:proofErr w:type="spellStart"/>
      <w:r w:rsidR="00452D3C">
        <w:rPr>
          <w:rFonts w:ascii="Times New Roman" w:hAnsi="Times New Roman" w:cs="Times New Roman"/>
          <w:sz w:val="26"/>
          <w:szCs w:val="26"/>
          <w:lang w:val="uk-UA"/>
        </w:rPr>
        <w:t>Інтел</w:t>
      </w:r>
      <w:proofErr w:type="spellEnd"/>
      <w:r w:rsidR="00452D3C"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>ЗНЗ №</w:t>
      </w:r>
      <w:r w:rsidR="00CA783F" w:rsidRPr="00452D3C">
        <w:rPr>
          <w:rFonts w:ascii="Times New Roman" w:hAnsi="Times New Roman" w:cs="Times New Roman"/>
          <w:sz w:val="26"/>
          <w:szCs w:val="26"/>
          <w:lang w:val="uk-UA"/>
        </w:rPr>
        <w:t xml:space="preserve"> 25</w:t>
      </w:r>
      <w:r w:rsidR="00452D3C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D80FE0" w:rsidRPr="00452D3C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A04C72" w:rsidRPr="000B49CA" w:rsidRDefault="0099272E" w:rsidP="00D80FE0">
      <w:pPr>
        <w:pStyle w:val="a3"/>
        <w:numPr>
          <w:ilvl w:val="0"/>
          <w:numId w:val="5"/>
        </w:numPr>
        <w:spacing w:after="0"/>
        <w:jc w:val="both"/>
        <w:rPr>
          <w:lang w:val="uk-UA"/>
        </w:rPr>
      </w:pPr>
      <w:r w:rsidRPr="000B49CA"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FC678B" w:rsidRPr="000B49CA">
        <w:rPr>
          <w:rFonts w:ascii="Times New Roman" w:hAnsi="Times New Roman" w:cs="Times New Roman"/>
          <w:sz w:val="26"/>
          <w:szCs w:val="26"/>
          <w:lang w:val="uk-UA"/>
        </w:rPr>
        <w:t>99 964,80</w:t>
      </w:r>
      <w:r w:rsidR="0025138B" w:rsidRPr="000B49CA"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  <w:r w:rsidRPr="000B49CA">
        <w:rPr>
          <w:rFonts w:ascii="Times New Roman" w:hAnsi="Times New Roman" w:cs="Times New Roman"/>
          <w:sz w:val="26"/>
          <w:szCs w:val="26"/>
          <w:lang w:val="uk-UA"/>
        </w:rPr>
        <w:t xml:space="preserve"> було закуплено та встановлено нові поштові скриньки у житлових будинка</w:t>
      </w:r>
      <w:r w:rsidR="000B49CA">
        <w:rPr>
          <w:rFonts w:ascii="Times New Roman" w:hAnsi="Times New Roman" w:cs="Times New Roman"/>
          <w:sz w:val="26"/>
          <w:szCs w:val="26"/>
          <w:lang w:val="uk-UA"/>
        </w:rPr>
        <w:t>х за адресою: вул. Симиренка, 5; вул. Симиренка, 7-Б; вул. Симиренка, 18; вул. Симиренка, 26; вул. Симиренка, 21-А; вул. Григоровича-Барського, 7;  пр-т. А.Корольова, 2-Б.</w:t>
      </w:r>
    </w:p>
    <w:sectPr w:rsidR="00A04C72" w:rsidRPr="000B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5AE3"/>
    <w:multiLevelType w:val="hybridMultilevel"/>
    <w:tmpl w:val="042E9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32973"/>
    <w:multiLevelType w:val="hybridMultilevel"/>
    <w:tmpl w:val="CD34B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62C33"/>
    <w:multiLevelType w:val="hybridMultilevel"/>
    <w:tmpl w:val="9CAAB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2AC1"/>
    <w:multiLevelType w:val="hybridMultilevel"/>
    <w:tmpl w:val="36F47DD0"/>
    <w:lvl w:ilvl="0" w:tplc="51E071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71302"/>
    <w:multiLevelType w:val="hybridMultilevel"/>
    <w:tmpl w:val="DA0EE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93"/>
    <w:rsid w:val="000B4739"/>
    <w:rsid w:val="000B49CA"/>
    <w:rsid w:val="0025138B"/>
    <w:rsid w:val="00265B39"/>
    <w:rsid w:val="00303593"/>
    <w:rsid w:val="00347493"/>
    <w:rsid w:val="00431D8D"/>
    <w:rsid w:val="00452D3C"/>
    <w:rsid w:val="00456FC2"/>
    <w:rsid w:val="00526452"/>
    <w:rsid w:val="00763498"/>
    <w:rsid w:val="009771F3"/>
    <w:rsid w:val="0099272E"/>
    <w:rsid w:val="00A04C72"/>
    <w:rsid w:val="00AE7387"/>
    <w:rsid w:val="00CA783F"/>
    <w:rsid w:val="00D80FE0"/>
    <w:rsid w:val="00FA7FE7"/>
    <w:rsid w:val="00FC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2017-05-15T09:14:00Z</dcterms:created>
  <dcterms:modified xsi:type="dcterms:W3CDTF">2018-03-07T14:30:00Z</dcterms:modified>
</cp:coreProperties>
</file>