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C80" w:rsidRPr="00586C80" w:rsidRDefault="00586C80" w:rsidP="00465FF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Звіт депутата Київської міської ради VIII скликання, члена депутатської фракції «</w:t>
      </w:r>
      <w:r>
        <w:rPr>
          <w:rFonts w:ascii="Times New Roman" w:eastAsia="Times New Roman" w:hAnsi="Times New Roman" w:cs="Times New Roman"/>
          <w:b/>
          <w:sz w:val="28"/>
          <w:szCs w:val="28"/>
          <w:lang w:eastAsia="ru-RU"/>
        </w:rPr>
        <w:t>Всеукраїнське об’єднання «Свобода» у Київській міській раді Назаренка Володимира Едуардовича за 2017 рік</w:t>
      </w:r>
    </w:p>
    <w:p w:rsidR="0007072D" w:rsidRPr="00586C80" w:rsidRDefault="0007072D" w:rsidP="00465FF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rsidR="00465FF2" w:rsidRPr="00586C80" w:rsidRDefault="00465FF2" w:rsidP="00465FF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Основні напрямки роботи та напрацювання депутата Володимира Назаренка у Київській міській раді</w:t>
      </w:r>
    </w:p>
    <w:p w:rsidR="00465FF2" w:rsidRPr="00586C80" w:rsidRDefault="00465FF2" w:rsidP="00465FF2">
      <w:pPr>
        <w:pStyle w:val="a3"/>
        <w:widowControl w:val="0"/>
        <w:numPr>
          <w:ilvl w:val="0"/>
          <w:numId w:val="2"/>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Захист національних, соціальних та історичних інтересів киян</w:t>
      </w:r>
    </w:p>
    <w:p w:rsidR="00465FF2" w:rsidRPr="00586C80" w:rsidRDefault="00465FF2" w:rsidP="00465FF2">
      <w:pPr>
        <w:pStyle w:val="a3"/>
        <w:widowControl w:val="0"/>
        <w:numPr>
          <w:ilvl w:val="0"/>
          <w:numId w:val="2"/>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Контроль за справедливим розподілом видатків бюджету</w:t>
      </w:r>
    </w:p>
    <w:p w:rsidR="00465FF2" w:rsidRPr="00586C80" w:rsidRDefault="00465FF2" w:rsidP="00465FF2">
      <w:pPr>
        <w:pStyle w:val="a3"/>
        <w:widowControl w:val="0"/>
        <w:numPr>
          <w:ilvl w:val="0"/>
          <w:numId w:val="2"/>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Контроль за збереженням та раціональним використанням майна київської громади</w:t>
      </w:r>
    </w:p>
    <w:p w:rsidR="00465FF2" w:rsidRPr="00586C80" w:rsidRDefault="00465FF2" w:rsidP="00465FF2">
      <w:pPr>
        <w:pStyle w:val="a3"/>
        <w:widowControl w:val="0"/>
        <w:numPr>
          <w:ilvl w:val="0"/>
          <w:numId w:val="2"/>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Збереження та раціональне використання землі в столиці. Захист довкілля та створення комфортних умов життя киян</w:t>
      </w:r>
    </w:p>
    <w:p w:rsidR="00465FF2" w:rsidRPr="00586C80" w:rsidRDefault="00465FF2" w:rsidP="00465FF2">
      <w:pPr>
        <w:pStyle w:val="a3"/>
        <w:widowControl w:val="0"/>
        <w:numPr>
          <w:ilvl w:val="0"/>
          <w:numId w:val="2"/>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Боротьба за місцеве самоврядування в Києві</w:t>
      </w:r>
    </w:p>
    <w:p w:rsidR="00465FF2" w:rsidRPr="00586C80" w:rsidRDefault="00465FF2" w:rsidP="00465FF2">
      <w:pPr>
        <w:pStyle w:val="a3"/>
        <w:widowControl w:val="0"/>
        <w:numPr>
          <w:ilvl w:val="0"/>
          <w:numId w:val="2"/>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Популяризація здорового способу життя та спорту</w:t>
      </w:r>
    </w:p>
    <w:p w:rsidR="00465FF2" w:rsidRPr="00586C80" w:rsidRDefault="00465FF2" w:rsidP="00465FF2">
      <w:pPr>
        <w:pStyle w:val="a3"/>
        <w:widowControl w:val="0"/>
        <w:numPr>
          <w:ilvl w:val="0"/>
          <w:numId w:val="2"/>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Боротьба з корупцією та свавіллям чиновників</w:t>
      </w:r>
    </w:p>
    <w:p w:rsidR="00465FF2" w:rsidRPr="00586C80" w:rsidRDefault="00465FF2" w:rsidP="00465FF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586C80">
        <w:rPr>
          <w:rFonts w:ascii="Times New Roman" w:eastAsia="Times New Roman" w:hAnsi="Times New Roman" w:cs="Times New Roman"/>
          <w:b/>
          <w:sz w:val="28"/>
          <w:szCs w:val="28"/>
          <w:lang w:eastAsia="ru-RU"/>
        </w:rPr>
        <w:t>Діяльність у Київській міській раді</w:t>
      </w:r>
    </w:p>
    <w:p w:rsidR="00465FF2" w:rsidRPr="00586C80" w:rsidRDefault="00465FF2" w:rsidP="0099078C">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Як член постійної комісії Київської міської ради з питань містобудування, архітектури та землекористування, не допускаю всеосяжного «</w:t>
      </w:r>
      <w:proofErr w:type="spellStart"/>
      <w:r w:rsidRPr="00586C80">
        <w:rPr>
          <w:rFonts w:ascii="Times New Roman" w:eastAsia="Times New Roman" w:hAnsi="Times New Roman" w:cs="Times New Roman"/>
          <w:sz w:val="28"/>
          <w:szCs w:val="28"/>
          <w:lang w:eastAsia="ru-RU"/>
        </w:rPr>
        <w:t>дерибану</w:t>
      </w:r>
      <w:proofErr w:type="spellEnd"/>
      <w:r w:rsidRPr="00586C80">
        <w:rPr>
          <w:rFonts w:ascii="Times New Roman" w:eastAsia="Times New Roman" w:hAnsi="Times New Roman" w:cs="Times New Roman"/>
          <w:sz w:val="28"/>
          <w:szCs w:val="28"/>
          <w:lang w:eastAsia="ru-RU"/>
        </w:rPr>
        <w:t>» київської землі, продажу багатьох земельних ділянок як на засіданнях земельної так і на засіданнях інвестиційної комісій. Разом з колегами з депутатської фракції «ВО «Свобода» у Київській міській раді постійно протидію прийняттю злочинних детальних планів території, які суперечать Генеральному плану міста Києва, містобудівному та земельному законодавствам та збурюють громадськість. Принципово не допускаю надання земельних ділянок фізичним та юридичним особам, які пов</w:t>
      </w:r>
      <w:r w:rsidR="0099078C">
        <w:rPr>
          <w:rFonts w:ascii="Times New Roman" w:eastAsia="Times New Roman" w:hAnsi="Times New Roman" w:cs="Times New Roman"/>
          <w:sz w:val="28"/>
          <w:szCs w:val="28"/>
          <w:lang w:eastAsia="ru-RU"/>
        </w:rPr>
        <w:t>’язані з Російською Федерацією.</w:t>
      </w:r>
    </w:p>
    <w:p w:rsidR="00465FF2" w:rsidRPr="00586C80" w:rsidRDefault="00465FF2" w:rsidP="0099078C">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8"/>
          <w:szCs w:val="28"/>
          <w:lang w:eastAsia="ru-RU"/>
        </w:rPr>
      </w:pPr>
      <w:r w:rsidRPr="00586C80">
        <w:rPr>
          <w:rFonts w:ascii="Times New Roman" w:eastAsia="Times New Roman" w:hAnsi="Times New Roman" w:cs="Times New Roman"/>
          <w:b/>
          <w:i/>
          <w:sz w:val="28"/>
          <w:szCs w:val="28"/>
          <w:lang w:eastAsia="ru-RU"/>
        </w:rPr>
        <w:t>Припинення незаконного будівництва та повернення землі громаді</w:t>
      </w:r>
    </w:p>
    <w:p w:rsidR="00465FF2" w:rsidRPr="00586C80" w:rsidRDefault="00465FF2" w:rsidP="0099078C">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2 відмови у поновлен</w:t>
      </w:r>
      <w:r w:rsidR="0099078C">
        <w:rPr>
          <w:rFonts w:ascii="Times New Roman" w:eastAsia="Times New Roman" w:hAnsi="Times New Roman" w:cs="Times New Roman"/>
          <w:sz w:val="28"/>
          <w:szCs w:val="28"/>
          <w:lang w:eastAsia="ru-RU"/>
        </w:rPr>
        <w:t>ні договорів земельних ділянок:</w:t>
      </w:r>
    </w:p>
    <w:p w:rsidR="00465FF2" w:rsidRPr="00586C80" w:rsidRDefault="0099078C" w:rsidP="0099078C">
      <w:pPr>
        <w:pStyle w:val="a3"/>
        <w:widowControl w:val="0"/>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просп. </w:t>
      </w:r>
      <w:proofErr w:type="spellStart"/>
      <w:r>
        <w:rPr>
          <w:rFonts w:ascii="Times New Roman" w:eastAsia="Times New Roman" w:hAnsi="Times New Roman" w:cs="Times New Roman"/>
          <w:sz w:val="28"/>
          <w:szCs w:val="28"/>
          <w:lang w:eastAsia="ru-RU"/>
        </w:rPr>
        <w:t>Алішера</w:t>
      </w:r>
      <w:proofErr w:type="spellEnd"/>
      <w:r>
        <w:rPr>
          <w:rFonts w:ascii="Times New Roman" w:eastAsia="Times New Roman" w:hAnsi="Times New Roman" w:cs="Times New Roman"/>
          <w:sz w:val="28"/>
          <w:szCs w:val="28"/>
          <w:lang w:eastAsia="ru-RU"/>
        </w:rPr>
        <w:t xml:space="preserve"> Навої, 55;</w:t>
      </w:r>
    </w:p>
    <w:p w:rsidR="003D4642" w:rsidRPr="00586C80" w:rsidRDefault="00465FF2" w:rsidP="0099078C">
      <w:pPr>
        <w:pStyle w:val="a3"/>
        <w:widowControl w:val="0"/>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 xml:space="preserve">пров. </w:t>
      </w:r>
      <w:r w:rsidR="0007072D" w:rsidRPr="00586C80">
        <w:rPr>
          <w:rFonts w:ascii="Times New Roman" w:eastAsia="Times New Roman" w:hAnsi="Times New Roman" w:cs="Times New Roman"/>
          <w:sz w:val="28"/>
          <w:szCs w:val="28"/>
          <w:lang w:eastAsia="ru-RU"/>
        </w:rPr>
        <w:t>К</w:t>
      </w:r>
      <w:r w:rsidRPr="00586C80">
        <w:rPr>
          <w:rFonts w:ascii="Times New Roman" w:eastAsia="Times New Roman" w:hAnsi="Times New Roman" w:cs="Times New Roman"/>
          <w:sz w:val="28"/>
          <w:szCs w:val="28"/>
          <w:lang w:eastAsia="ru-RU"/>
        </w:rPr>
        <w:t>овальський, 2</w:t>
      </w:r>
      <w:r w:rsidR="0099078C">
        <w:rPr>
          <w:rFonts w:ascii="Times New Roman" w:eastAsia="Times New Roman" w:hAnsi="Times New Roman" w:cs="Times New Roman"/>
          <w:sz w:val="28"/>
          <w:szCs w:val="28"/>
          <w:lang w:eastAsia="ru-RU"/>
        </w:rPr>
        <w:t>.</w:t>
      </w:r>
    </w:p>
    <w:p w:rsidR="003D4642" w:rsidRPr="00586C80" w:rsidRDefault="00465FF2" w:rsidP="0099078C">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4 розірвання договорів оренди земельних ділянок:</w:t>
      </w:r>
    </w:p>
    <w:p w:rsidR="003D4642" w:rsidRPr="00586C80" w:rsidRDefault="00465FF2" w:rsidP="0099078C">
      <w:pPr>
        <w:pStyle w:val="a3"/>
        <w:widowControl w:val="0"/>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вул. Ри</w:t>
      </w:r>
      <w:r w:rsidR="0099078C">
        <w:rPr>
          <w:rFonts w:ascii="Times New Roman" w:eastAsia="Times New Roman" w:hAnsi="Times New Roman" w:cs="Times New Roman"/>
          <w:sz w:val="28"/>
          <w:szCs w:val="28"/>
          <w:lang w:eastAsia="ru-RU"/>
        </w:rPr>
        <w:t>зька, 19-А;</w:t>
      </w:r>
    </w:p>
    <w:p w:rsidR="003D4642" w:rsidRPr="00586C80" w:rsidRDefault="0099078C" w:rsidP="0099078C">
      <w:pPr>
        <w:pStyle w:val="a3"/>
        <w:widowControl w:val="0"/>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вул. Уманська, 8-12;</w:t>
      </w:r>
    </w:p>
    <w:p w:rsidR="003D4642" w:rsidRPr="00586C80" w:rsidRDefault="0099078C" w:rsidP="0099078C">
      <w:pPr>
        <w:pStyle w:val="a3"/>
        <w:widowControl w:val="0"/>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вул. Малишка, 9-А;</w:t>
      </w:r>
    </w:p>
    <w:p w:rsidR="00465FF2" w:rsidRPr="00586C80" w:rsidRDefault="0007072D" w:rsidP="0099078C">
      <w:pPr>
        <w:pStyle w:val="a3"/>
        <w:widowControl w:val="0"/>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просп.</w:t>
      </w:r>
      <w:r w:rsidR="00465FF2" w:rsidRPr="00586C80">
        <w:rPr>
          <w:rFonts w:ascii="Times New Roman" w:eastAsia="Times New Roman" w:hAnsi="Times New Roman" w:cs="Times New Roman"/>
          <w:sz w:val="28"/>
          <w:szCs w:val="28"/>
          <w:lang w:eastAsia="ru-RU"/>
        </w:rPr>
        <w:t xml:space="preserve"> Повітрофлотський, 11-13</w:t>
      </w:r>
      <w:r w:rsidR="0099078C">
        <w:rPr>
          <w:rFonts w:ascii="Times New Roman" w:eastAsia="Times New Roman" w:hAnsi="Times New Roman" w:cs="Times New Roman"/>
          <w:sz w:val="28"/>
          <w:szCs w:val="28"/>
          <w:lang w:eastAsia="ru-RU"/>
        </w:rPr>
        <w:t>.</w:t>
      </w:r>
    </w:p>
    <w:p w:rsidR="00465FF2" w:rsidRPr="00586C80" w:rsidRDefault="00465FF2" w:rsidP="0099078C">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8"/>
          <w:szCs w:val="28"/>
          <w:lang w:eastAsia="ru-RU"/>
        </w:rPr>
      </w:pPr>
      <w:r w:rsidRPr="00586C80">
        <w:rPr>
          <w:rFonts w:ascii="Times New Roman" w:eastAsia="Times New Roman" w:hAnsi="Times New Roman" w:cs="Times New Roman"/>
          <w:b/>
          <w:i/>
          <w:sz w:val="28"/>
          <w:szCs w:val="28"/>
          <w:lang w:eastAsia="ru-RU"/>
        </w:rPr>
        <w:lastRenderedPageBreak/>
        <w:t>Сквери створені за подання</w:t>
      </w:r>
      <w:r w:rsidR="003D4642" w:rsidRPr="00586C80">
        <w:rPr>
          <w:rFonts w:ascii="Times New Roman" w:eastAsia="Times New Roman" w:hAnsi="Times New Roman" w:cs="Times New Roman"/>
          <w:b/>
          <w:i/>
          <w:sz w:val="28"/>
          <w:szCs w:val="28"/>
          <w:lang w:eastAsia="ru-RU"/>
        </w:rPr>
        <w:t>м депутата Володимира Назаренка</w:t>
      </w:r>
    </w:p>
    <w:p w:rsidR="003D4642" w:rsidRPr="00586C80" w:rsidRDefault="00465FF2" w:rsidP="003D4642">
      <w:pPr>
        <w:pStyle w:val="a3"/>
        <w:widowControl w:val="0"/>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ім. Миросла</w:t>
      </w:r>
      <w:r w:rsidR="003D4642" w:rsidRPr="00586C80">
        <w:rPr>
          <w:rFonts w:ascii="Times New Roman" w:eastAsia="Times New Roman" w:hAnsi="Times New Roman" w:cs="Times New Roman"/>
          <w:sz w:val="28"/>
          <w:szCs w:val="28"/>
          <w:lang w:eastAsia="ru-RU"/>
        </w:rPr>
        <w:t>ва Мисли (пров. Ковальський, 2)</w:t>
      </w:r>
      <w:r w:rsidR="0099078C">
        <w:rPr>
          <w:rFonts w:ascii="Times New Roman" w:eastAsia="Times New Roman" w:hAnsi="Times New Roman" w:cs="Times New Roman"/>
          <w:sz w:val="28"/>
          <w:szCs w:val="28"/>
          <w:lang w:eastAsia="ru-RU"/>
        </w:rPr>
        <w:t>;</w:t>
      </w:r>
    </w:p>
    <w:p w:rsidR="003D4642" w:rsidRPr="00586C80" w:rsidRDefault="0007072D" w:rsidP="003D4642">
      <w:pPr>
        <w:pStyle w:val="a3"/>
        <w:widowControl w:val="0"/>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w:t>
      </w:r>
      <w:r w:rsidR="00465FF2" w:rsidRPr="00586C80">
        <w:rPr>
          <w:rFonts w:ascii="Times New Roman" w:eastAsia="Times New Roman" w:hAnsi="Times New Roman" w:cs="Times New Roman"/>
          <w:sz w:val="28"/>
          <w:szCs w:val="28"/>
          <w:lang w:eastAsia="ru-RU"/>
        </w:rPr>
        <w:t>Поляна</w:t>
      </w:r>
      <w:r w:rsidRPr="00586C80">
        <w:rPr>
          <w:rFonts w:ascii="Times New Roman" w:eastAsia="Times New Roman" w:hAnsi="Times New Roman" w:cs="Times New Roman"/>
          <w:sz w:val="28"/>
          <w:szCs w:val="28"/>
          <w:lang w:eastAsia="ru-RU"/>
        </w:rPr>
        <w:t>»</w:t>
      </w:r>
      <w:r w:rsidR="00465FF2" w:rsidRPr="00586C80">
        <w:rPr>
          <w:rFonts w:ascii="Times New Roman" w:eastAsia="Times New Roman" w:hAnsi="Times New Roman" w:cs="Times New Roman"/>
          <w:sz w:val="28"/>
          <w:szCs w:val="28"/>
          <w:lang w:eastAsia="ru-RU"/>
        </w:rPr>
        <w:t xml:space="preserve"> </w:t>
      </w:r>
      <w:r w:rsidR="003D4642" w:rsidRPr="00586C80">
        <w:rPr>
          <w:rFonts w:ascii="Times New Roman" w:eastAsia="Times New Roman" w:hAnsi="Times New Roman" w:cs="Times New Roman"/>
          <w:sz w:val="28"/>
          <w:szCs w:val="28"/>
          <w:lang w:eastAsia="ru-RU"/>
        </w:rPr>
        <w:t xml:space="preserve">(вул. Янгеля/вул. </w:t>
      </w:r>
      <w:proofErr w:type="spellStart"/>
      <w:r w:rsidR="003D4642" w:rsidRPr="00586C80">
        <w:rPr>
          <w:rFonts w:ascii="Times New Roman" w:eastAsia="Times New Roman" w:hAnsi="Times New Roman" w:cs="Times New Roman"/>
          <w:sz w:val="28"/>
          <w:szCs w:val="28"/>
          <w:lang w:eastAsia="ru-RU"/>
        </w:rPr>
        <w:t>Борщагівська</w:t>
      </w:r>
      <w:proofErr w:type="spellEnd"/>
      <w:r w:rsidR="003D4642" w:rsidRPr="00586C80">
        <w:rPr>
          <w:rFonts w:ascii="Times New Roman" w:eastAsia="Times New Roman" w:hAnsi="Times New Roman" w:cs="Times New Roman"/>
          <w:sz w:val="28"/>
          <w:szCs w:val="28"/>
          <w:lang w:eastAsia="ru-RU"/>
        </w:rPr>
        <w:t>)</w:t>
      </w:r>
      <w:r w:rsidR="0099078C">
        <w:rPr>
          <w:rFonts w:ascii="Times New Roman" w:eastAsia="Times New Roman" w:hAnsi="Times New Roman" w:cs="Times New Roman"/>
          <w:sz w:val="28"/>
          <w:szCs w:val="28"/>
          <w:lang w:eastAsia="ru-RU"/>
        </w:rPr>
        <w:t>;</w:t>
      </w:r>
    </w:p>
    <w:p w:rsidR="00465FF2" w:rsidRPr="00586C80" w:rsidRDefault="0007072D" w:rsidP="003D4642">
      <w:pPr>
        <w:pStyle w:val="a3"/>
        <w:widowControl w:val="0"/>
        <w:numPr>
          <w:ilvl w:val="0"/>
          <w:numId w:val="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просп.</w:t>
      </w:r>
      <w:r w:rsidR="00465FF2" w:rsidRPr="00586C80">
        <w:rPr>
          <w:rFonts w:ascii="Times New Roman" w:eastAsia="Times New Roman" w:hAnsi="Times New Roman" w:cs="Times New Roman"/>
          <w:sz w:val="28"/>
          <w:szCs w:val="28"/>
          <w:lang w:eastAsia="ru-RU"/>
        </w:rPr>
        <w:t xml:space="preserve"> Повітрофлотський, 11-13 (у процесі створення)</w:t>
      </w:r>
      <w:r w:rsidR="0099078C">
        <w:rPr>
          <w:rFonts w:ascii="Times New Roman" w:eastAsia="Times New Roman" w:hAnsi="Times New Roman" w:cs="Times New Roman"/>
          <w:sz w:val="28"/>
          <w:szCs w:val="28"/>
          <w:lang w:eastAsia="ru-RU"/>
        </w:rPr>
        <w:t>.</w:t>
      </w:r>
    </w:p>
    <w:p w:rsidR="00465FF2" w:rsidRPr="00586C80" w:rsidRDefault="00465FF2" w:rsidP="00465FF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p>
    <w:p w:rsidR="003D4642" w:rsidRPr="00586C80" w:rsidRDefault="003D4642" w:rsidP="0099078C">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i/>
          <w:sz w:val="28"/>
          <w:szCs w:val="28"/>
          <w:lang w:eastAsia="ru-RU"/>
        </w:rPr>
      </w:pPr>
      <w:r w:rsidRPr="00586C80">
        <w:rPr>
          <w:rFonts w:ascii="Times New Roman" w:eastAsia="Times New Roman" w:hAnsi="Times New Roman" w:cs="Times New Roman"/>
          <w:b/>
          <w:i/>
          <w:sz w:val="28"/>
          <w:szCs w:val="28"/>
          <w:lang w:eastAsia="ru-RU"/>
        </w:rPr>
        <w:t>Захист інтересів членів добровольчих формувань</w:t>
      </w:r>
    </w:p>
    <w:p w:rsidR="00465FF2" w:rsidRPr="00586C80" w:rsidRDefault="00465FF2" w:rsidP="003D4642">
      <w:pPr>
        <w:pStyle w:val="a3"/>
        <w:widowControl w:val="0"/>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86C80">
        <w:rPr>
          <w:rFonts w:ascii="Times New Roman" w:eastAsia="Times New Roman" w:hAnsi="Times New Roman" w:cs="Times New Roman"/>
          <w:sz w:val="28"/>
          <w:szCs w:val="28"/>
          <w:lang w:eastAsia="ru-RU"/>
        </w:rPr>
        <w:t xml:space="preserve">щоб захистити права членів добровольчих формувань, які були утворені для захисту територіальної цілісності України, але в подальшому не ввійшли до складу ЗСУ, МВС чи Нацгвардії, фракцією ВО </w:t>
      </w:r>
      <w:r w:rsidR="0007072D" w:rsidRPr="00586C80">
        <w:rPr>
          <w:rFonts w:ascii="Times New Roman" w:eastAsia="Times New Roman" w:hAnsi="Times New Roman" w:cs="Times New Roman"/>
          <w:sz w:val="28"/>
          <w:szCs w:val="28"/>
          <w:lang w:eastAsia="ru-RU"/>
        </w:rPr>
        <w:t>«</w:t>
      </w:r>
      <w:r w:rsidRPr="00586C80">
        <w:rPr>
          <w:rFonts w:ascii="Times New Roman" w:eastAsia="Times New Roman" w:hAnsi="Times New Roman" w:cs="Times New Roman"/>
          <w:sz w:val="28"/>
          <w:szCs w:val="28"/>
          <w:lang w:eastAsia="ru-RU"/>
        </w:rPr>
        <w:t>Свобода</w:t>
      </w:r>
      <w:r w:rsidR="0007072D" w:rsidRPr="00586C80">
        <w:rPr>
          <w:rFonts w:ascii="Times New Roman" w:eastAsia="Times New Roman" w:hAnsi="Times New Roman" w:cs="Times New Roman"/>
          <w:sz w:val="28"/>
          <w:szCs w:val="28"/>
          <w:lang w:eastAsia="ru-RU"/>
        </w:rPr>
        <w:t>»</w:t>
      </w:r>
      <w:r w:rsidRPr="00586C80">
        <w:rPr>
          <w:rFonts w:ascii="Times New Roman" w:eastAsia="Times New Roman" w:hAnsi="Times New Roman" w:cs="Times New Roman"/>
          <w:sz w:val="28"/>
          <w:szCs w:val="28"/>
          <w:lang w:eastAsia="ru-RU"/>
        </w:rPr>
        <w:t xml:space="preserve"> досягнуто рішення </w:t>
      </w:r>
      <w:r w:rsidR="0007072D" w:rsidRPr="00586C80">
        <w:rPr>
          <w:rFonts w:ascii="Times New Roman" w:eastAsia="Times New Roman" w:hAnsi="Times New Roman" w:cs="Times New Roman"/>
          <w:sz w:val="28"/>
          <w:szCs w:val="28"/>
          <w:lang w:eastAsia="ru-RU"/>
        </w:rPr>
        <w:t>«</w:t>
      </w:r>
      <w:r w:rsidRPr="00586C80">
        <w:rPr>
          <w:rFonts w:ascii="Times New Roman" w:eastAsia="Times New Roman" w:hAnsi="Times New Roman" w:cs="Times New Roman"/>
          <w:sz w:val="28"/>
          <w:szCs w:val="28"/>
          <w:lang w:eastAsia="ru-RU"/>
        </w:rPr>
        <w:t>Про</w:t>
      </w:r>
      <w:r w:rsidR="0007072D" w:rsidRPr="00586C80">
        <w:rPr>
          <w:rFonts w:ascii="Times New Roman" w:eastAsia="Times New Roman" w:hAnsi="Times New Roman" w:cs="Times New Roman"/>
          <w:sz w:val="28"/>
          <w:szCs w:val="28"/>
          <w:lang w:eastAsia="ru-RU"/>
        </w:rPr>
        <w:t xml:space="preserve"> визнання бійців-добровольців</w:t>
      </w:r>
      <w:r w:rsidRPr="00586C80">
        <w:rPr>
          <w:rFonts w:ascii="Times New Roman" w:eastAsia="Times New Roman" w:hAnsi="Times New Roman" w:cs="Times New Roman"/>
          <w:sz w:val="28"/>
          <w:szCs w:val="28"/>
          <w:lang w:eastAsia="ru-RU"/>
        </w:rPr>
        <w:t>, які брали участь у захисті територіальної цілісності та державного суверенітету на сході України</w:t>
      </w:r>
      <w:r w:rsidR="0007072D" w:rsidRPr="00586C80">
        <w:rPr>
          <w:rFonts w:ascii="Times New Roman" w:eastAsia="Times New Roman" w:hAnsi="Times New Roman" w:cs="Times New Roman"/>
          <w:sz w:val="28"/>
          <w:szCs w:val="28"/>
          <w:lang w:eastAsia="ru-RU"/>
        </w:rPr>
        <w:t>».</w:t>
      </w:r>
    </w:p>
    <w:p w:rsidR="00465FF2" w:rsidRPr="00586C80" w:rsidRDefault="00465FF2">
      <w:pPr>
        <w:rPr>
          <w:b/>
        </w:rPr>
      </w:pPr>
    </w:p>
    <w:p w:rsidR="00944358" w:rsidRPr="00586C80" w:rsidRDefault="00944358" w:rsidP="003D4642">
      <w:pPr>
        <w:jc w:val="center"/>
        <w:rPr>
          <w:rFonts w:ascii="Times New Roman" w:hAnsi="Times New Roman" w:cs="Times New Roman"/>
          <w:b/>
          <w:sz w:val="28"/>
          <w:szCs w:val="28"/>
        </w:rPr>
      </w:pPr>
      <w:r w:rsidRPr="00586C80">
        <w:rPr>
          <w:rFonts w:ascii="Times New Roman" w:hAnsi="Times New Roman" w:cs="Times New Roman"/>
          <w:b/>
          <w:sz w:val="28"/>
          <w:szCs w:val="28"/>
        </w:rPr>
        <w:t>Освіта</w:t>
      </w:r>
    </w:p>
    <w:p w:rsidR="00944358" w:rsidRPr="00586C80" w:rsidRDefault="00944358" w:rsidP="0099078C">
      <w:pPr>
        <w:ind w:firstLine="709"/>
        <w:jc w:val="both"/>
        <w:rPr>
          <w:rFonts w:ascii="Times New Roman" w:hAnsi="Times New Roman" w:cs="Times New Roman"/>
          <w:sz w:val="28"/>
          <w:szCs w:val="28"/>
        </w:rPr>
      </w:pPr>
      <w:r w:rsidRPr="00586C80">
        <w:rPr>
          <w:rFonts w:ascii="Times New Roman" w:hAnsi="Times New Roman" w:cs="Times New Roman"/>
          <w:sz w:val="28"/>
          <w:szCs w:val="28"/>
        </w:rPr>
        <w:t xml:space="preserve">Система виховання дітей і молоді довела до того, що з України в трудову міграцію масово виїжджають найкращі молоді кадри. Депутати фракції ВО «Свобода» роблять все для того, щоб молода людина зі шкільної парти відчула перспективу і захотіла приєднатися до </w:t>
      </w:r>
      <w:r w:rsidR="001A6819">
        <w:rPr>
          <w:rFonts w:ascii="Times New Roman" w:hAnsi="Times New Roman" w:cs="Times New Roman"/>
          <w:sz w:val="28"/>
          <w:szCs w:val="28"/>
        </w:rPr>
        <w:t>розбудови сильної України.</w:t>
      </w:r>
    </w:p>
    <w:p w:rsidR="00944358" w:rsidRPr="00586C80" w:rsidRDefault="00944358" w:rsidP="0099078C">
      <w:pPr>
        <w:ind w:firstLine="709"/>
        <w:jc w:val="both"/>
        <w:rPr>
          <w:rFonts w:ascii="Times New Roman" w:hAnsi="Times New Roman" w:cs="Times New Roman"/>
          <w:sz w:val="28"/>
          <w:szCs w:val="28"/>
        </w:rPr>
      </w:pPr>
      <w:r w:rsidRPr="00586C80">
        <w:rPr>
          <w:rFonts w:ascii="Times New Roman" w:hAnsi="Times New Roman" w:cs="Times New Roman"/>
          <w:sz w:val="28"/>
          <w:szCs w:val="28"/>
        </w:rPr>
        <w:t xml:space="preserve">Я вважаю за обов’язок створити для дітей достойні і комфортні умови </w:t>
      </w:r>
      <w:r w:rsidR="003D4642" w:rsidRPr="00586C80">
        <w:rPr>
          <w:rFonts w:ascii="Times New Roman" w:hAnsi="Times New Roman" w:cs="Times New Roman"/>
          <w:sz w:val="28"/>
          <w:szCs w:val="28"/>
        </w:rPr>
        <w:t>для навчання та виховання. У 2017 році на гроші з депутатського фонду було:</w:t>
      </w:r>
    </w:p>
    <w:p w:rsidR="00CC4724" w:rsidRPr="00586C80" w:rsidRDefault="00643151" w:rsidP="003D4642">
      <w:pPr>
        <w:numPr>
          <w:ilvl w:val="0"/>
          <w:numId w:val="6"/>
        </w:numPr>
        <w:jc w:val="both"/>
        <w:rPr>
          <w:rFonts w:ascii="Times New Roman" w:hAnsi="Times New Roman" w:cs="Times New Roman"/>
          <w:sz w:val="28"/>
          <w:szCs w:val="28"/>
        </w:rPr>
      </w:pPr>
      <w:r w:rsidRPr="00586C80">
        <w:rPr>
          <w:rFonts w:ascii="Times New Roman" w:hAnsi="Times New Roman" w:cs="Times New Roman"/>
          <w:bCs/>
          <w:sz w:val="28"/>
          <w:szCs w:val="28"/>
        </w:rPr>
        <w:t xml:space="preserve">закуплено 3 вікна разом з віконними відкосами, пилосос, комутатор, водонагрівач, меблі, комп’ютерні столи, дошки коркові, дошки магнітно-маркерні, набір маркерів для дошок та </w:t>
      </w:r>
      <w:proofErr w:type="spellStart"/>
      <w:r w:rsidRPr="00586C80">
        <w:rPr>
          <w:rFonts w:ascii="Times New Roman" w:hAnsi="Times New Roman" w:cs="Times New Roman"/>
          <w:bCs/>
          <w:sz w:val="28"/>
          <w:szCs w:val="28"/>
        </w:rPr>
        <w:t>фліпчартів</w:t>
      </w:r>
      <w:proofErr w:type="spellEnd"/>
      <w:r w:rsidRPr="00586C80">
        <w:rPr>
          <w:rFonts w:ascii="Times New Roman" w:hAnsi="Times New Roman" w:cs="Times New Roman"/>
          <w:bCs/>
          <w:sz w:val="28"/>
          <w:szCs w:val="28"/>
        </w:rPr>
        <w:t xml:space="preserve">, </w:t>
      </w:r>
      <w:proofErr w:type="spellStart"/>
      <w:r w:rsidRPr="00586C80">
        <w:rPr>
          <w:rFonts w:ascii="Times New Roman" w:hAnsi="Times New Roman" w:cs="Times New Roman"/>
          <w:bCs/>
          <w:sz w:val="28"/>
          <w:szCs w:val="28"/>
        </w:rPr>
        <w:t>банкетки</w:t>
      </w:r>
      <w:proofErr w:type="spellEnd"/>
      <w:r w:rsidRPr="00586C80">
        <w:rPr>
          <w:rFonts w:ascii="Times New Roman" w:hAnsi="Times New Roman" w:cs="Times New Roman"/>
          <w:bCs/>
          <w:sz w:val="28"/>
          <w:szCs w:val="28"/>
        </w:rPr>
        <w:t xml:space="preserve"> </w:t>
      </w:r>
      <w:r w:rsidR="0099078C">
        <w:rPr>
          <w:rFonts w:ascii="Times New Roman" w:hAnsi="Times New Roman" w:cs="Times New Roman"/>
          <w:sz w:val="28"/>
          <w:szCs w:val="28"/>
        </w:rPr>
        <w:t>для школи № </w:t>
      </w:r>
      <w:r w:rsidRPr="00586C80">
        <w:rPr>
          <w:rFonts w:ascii="Times New Roman" w:hAnsi="Times New Roman" w:cs="Times New Roman"/>
          <w:sz w:val="28"/>
          <w:szCs w:val="28"/>
        </w:rPr>
        <w:t>159;</w:t>
      </w:r>
    </w:p>
    <w:p w:rsidR="00CC4724" w:rsidRPr="00586C80" w:rsidRDefault="00643151" w:rsidP="003D4642">
      <w:pPr>
        <w:numPr>
          <w:ilvl w:val="0"/>
          <w:numId w:val="6"/>
        </w:numPr>
        <w:jc w:val="both"/>
        <w:rPr>
          <w:rFonts w:ascii="Times New Roman" w:hAnsi="Times New Roman" w:cs="Times New Roman"/>
          <w:sz w:val="28"/>
          <w:szCs w:val="28"/>
        </w:rPr>
      </w:pPr>
      <w:r w:rsidRPr="00586C80">
        <w:rPr>
          <w:rFonts w:ascii="Times New Roman" w:hAnsi="Times New Roman" w:cs="Times New Roman"/>
          <w:bCs/>
          <w:sz w:val="28"/>
          <w:szCs w:val="28"/>
        </w:rPr>
        <w:t>закуплено учнів</w:t>
      </w:r>
      <w:r w:rsidR="0099078C">
        <w:rPr>
          <w:rFonts w:ascii="Times New Roman" w:hAnsi="Times New Roman" w:cs="Times New Roman"/>
          <w:bCs/>
          <w:sz w:val="28"/>
          <w:szCs w:val="28"/>
        </w:rPr>
        <w:t xml:space="preserve">ські аудиторні комплекти (парта + </w:t>
      </w:r>
      <w:r w:rsidRPr="00586C80">
        <w:rPr>
          <w:rFonts w:ascii="Times New Roman" w:hAnsi="Times New Roman" w:cs="Times New Roman"/>
          <w:bCs/>
          <w:sz w:val="28"/>
          <w:szCs w:val="28"/>
        </w:rPr>
        <w:t xml:space="preserve">2 стільця) з регулюванням висоти для кабінету Зарубіжної літератури, лазерний принтер, </w:t>
      </w:r>
      <w:proofErr w:type="spellStart"/>
      <w:r w:rsidRPr="00586C80">
        <w:rPr>
          <w:rFonts w:ascii="Times New Roman" w:hAnsi="Times New Roman" w:cs="Times New Roman"/>
          <w:bCs/>
          <w:sz w:val="28"/>
          <w:szCs w:val="28"/>
        </w:rPr>
        <w:t>фліпчарт</w:t>
      </w:r>
      <w:proofErr w:type="spellEnd"/>
      <w:r w:rsidRPr="00586C80">
        <w:rPr>
          <w:rFonts w:ascii="Times New Roman" w:hAnsi="Times New Roman" w:cs="Times New Roman"/>
          <w:bCs/>
          <w:sz w:val="28"/>
          <w:szCs w:val="28"/>
        </w:rPr>
        <w:t xml:space="preserve"> під маркер, нові стільці для кабінету Інформатики, посуд (чашки, тарілки глибокі та мілкі) для шкільної їдальні </w:t>
      </w:r>
      <w:r w:rsidR="0099078C">
        <w:rPr>
          <w:rFonts w:ascii="Times New Roman" w:hAnsi="Times New Roman" w:cs="Times New Roman"/>
          <w:sz w:val="28"/>
          <w:szCs w:val="28"/>
        </w:rPr>
        <w:t>для школи № </w:t>
      </w:r>
      <w:r w:rsidRPr="00586C80">
        <w:rPr>
          <w:rFonts w:ascii="Times New Roman" w:hAnsi="Times New Roman" w:cs="Times New Roman"/>
          <w:sz w:val="28"/>
          <w:szCs w:val="28"/>
        </w:rPr>
        <w:t>74;</w:t>
      </w:r>
    </w:p>
    <w:p w:rsidR="003D4642" w:rsidRPr="00586C80" w:rsidRDefault="00643151" w:rsidP="003D4642">
      <w:pPr>
        <w:numPr>
          <w:ilvl w:val="0"/>
          <w:numId w:val="6"/>
        </w:numPr>
        <w:jc w:val="both"/>
        <w:rPr>
          <w:rFonts w:ascii="Times New Roman" w:hAnsi="Times New Roman" w:cs="Times New Roman"/>
          <w:sz w:val="28"/>
          <w:szCs w:val="28"/>
        </w:rPr>
      </w:pPr>
      <w:r w:rsidRPr="00586C80">
        <w:rPr>
          <w:rFonts w:ascii="Times New Roman" w:hAnsi="Times New Roman" w:cs="Times New Roman"/>
          <w:bCs/>
          <w:sz w:val="28"/>
          <w:szCs w:val="28"/>
        </w:rPr>
        <w:t xml:space="preserve">закуплено акустичну систему та мікрофони для актової зали та лави </w:t>
      </w:r>
      <w:r w:rsidRPr="00586C80">
        <w:rPr>
          <w:rFonts w:ascii="Times New Roman" w:hAnsi="Times New Roman" w:cs="Times New Roman"/>
          <w:sz w:val="28"/>
          <w:szCs w:val="28"/>
        </w:rPr>
        <w:t>для школи № 71;</w:t>
      </w:r>
    </w:p>
    <w:p w:rsidR="00CC4724" w:rsidRPr="00586C80" w:rsidRDefault="00643151" w:rsidP="00C81FC2">
      <w:pPr>
        <w:numPr>
          <w:ilvl w:val="0"/>
          <w:numId w:val="6"/>
        </w:numPr>
        <w:jc w:val="both"/>
        <w:rPr>
          <w:rFonts w:ascii="Times New Roman" w:hAnsi="Times New Roman" w:cs="Times New Roman"/>
          <w:sz w:val="28"/>
          <w:szCs w:val="28"/>
        </w:rPr>
      </w:pPr>
      <w:r w:rsidRPr="00586C80">
        <w:rPr>
          <w:rFonts w:ascii="Times New Roman" w:hAnsi="Times New Roman" w:cs="Times New Roman"/>
          <w:bCs/>
          <w:sz w:val="28"/>
          <w:szCs w:val="28"/>
        </w:rPr>
        <w:t xml:space="preserve">закуплені будівельні матеріали та вікна для проведення ремонту </w:t>
      </w:r>
      <w:r w:rsidR="0099078C">
        <w:rPr>
          <w:rFonts w:ascii="Times New Roman" w:hAnsi="Times New Roman" w:cs="Times New Roman"/>
          <w:sz w:val="28"/>
          <w:szCs w:val="28"/>
        </w:rPr>
        <w:t>у ДНЗ № </w:t>
      </w:r>
      <w:r w:rsidRPr="00586C80">
        <w:rPr>
          <w:rFonts w:ascii="Times New Roman" w:hAnsi="Times New Roman" w:cs="Times New Roman"/>
          <w:sz w:val="28"/>
          <w:szCs w:val="28"/>
        </w:rPr>
        <w:t>677</w:t>
      </w:r>
      <w:r w:rsidRPr="00586C80">
        <w:rPr>
          <w:rFonts w:ascii="Times New Roman" w:hAnsi="Times New Roman" w:cs="Times New Roman"/>
          <w:bCs/>
          <w:sz w:val="28"/>
          <w:szCs w:val="28"/>
        </w:rPr>
        <w:t>;</w:t>
      </w:r>
    </w:p>
    <w:p w:rsidR="00C81FC2" w:rsidRPr="00586C80" w:rsidRDefault="00643151" w:rsidP="00643151">
      <w:pPr>
        <w:numPr>
          <w:ilvl w:val="0"/>
          <w:numId w:val="6"/>
        </w:numPr>
        <w:jc w:val="both"/>
        <w:rPr>
          <w:rFonts w:ascii="Times New Roman" w:hAnsi="Times New Roman" w:cs="Times New Roman"/>
          <w:sz w:val="28"/>
          <w:szCs w:val="28"/>
        </w:rPr>
      </w:pPr>
      <w:r w:rsidRPr="00586C80">
        <w:rPr>
          <w:rFonts w:ascii="Times New Roman" w:hAnsi="Times New Roman" w:cs="Times New Roman"/>
          <w:bCs/>
          <w:sz w:val="28"/>
          <w:szCs w:val="28"/>
        </w:rPr>
        <w:lastRenderedPageBreak/>
        <w:t xml:space="preserve">закуплено та замінено 2 вікна разом з відкосами </w:t>
      </w:r>
      <w:r w:rsidR="001A6819">
        <w:rPr>
          <w:rFonts w:ascii="Times New Roman" w:hAnsi="Times New Roman" w:cs="Times New Roman"/>
          <w:sz w:val="28"/>
          <w:szCs w:val="28"/>
        </w:rPr>
        <w:t>у ДНЗ № </w:t>
      </w:r>
      <w:r w:rsidRPr="00586C80">
        <w:rPr>
          <w:rFonts w:ascii="Times New Roman" w:hAnsi="Times New Roman" w:cs="Times New Roman"/>
          <w:sz w:val="28"/>
          <w:szCs w:val="28"/>
        </w:rPr>
        <w:t>762 «Либідь»;</w:t>
      </w:r>
    </w:p>
    <w:p w:rsidR="00586C80" w:rsidRPr="00586C80" w:rsidRDefault="00586C80" w:rsidP="00C81FC2">
      <w:pPr>
        <w:jc w:val="center"/>
        <w:rPr>
          <w:rFonts w:ascii="Times New Roman" w:hAnsi="Times New Roman" w:cs="Times New Roman"/>
          <w:b/>
          <w:sz w:val="28"/>
          <w:szCs w:val="28"/>
        </w:rPr>
      </w:pPr>
    </w:p>
    <w:p w:rsidR="00944358" w:rsidRPr="00586C80" w:rsidRDefault="00944358" w:rsidP="00C81FC2">
      <w:pPr>
        <w:jc w:val="center"/>
        <w:rPr>
          <w:rFonts w:ascii="Times New Roman" w:hAnsi="Times New Roman" w:cs="Times New Roman"/>
          <w:b/>
          <w:sz w:val="28"/>
          <w:szCs w:val="28"/>
        </w:rPr>
      </w:pPr>
      <w:r w:rsidRPr="00586C80">
        <w:rPr>
          <w:rFonts w:ascii="Times New Roman" w:hAnsi="Times New Roman" w:cs="Times New Roman"/>
          <w:b/>
          <w:sz w:val="28"/>
          <w:szCs w:val="28"/>
        </w:rPr>
        <w:t>Спорт</w:t>
      </w:r>
    </w:p>
    <w:p w:rsidR="00944358" w:rsidRPr="00586C80" w:rsidRDefault="00944358" w:rsidP="001A6819">
      <w:pPr>
        <w:ind w:firstLine="709"/>
        <w:jc w:val="both"/>
        <w:rPr>
          <w:rFonts w:ascii="Times New Roman" w:hAnsi="Times New Roman" w:cs="Times New Roman"/>
          <w:sz w:val="28"/>
          <w:szCs w:val="28"/>
        </w:rPr>
      </w:pPr>
      <w:r w:rsidRPr="00586C80">
        <w:rPr>
          <w:rFonts w:ascii="Times New Roman" w:hAnsi="Times New Roman" w:cs="Times New Roman"/>
          <w:sz w:val="28"/>
          <w:szCs w:val="28"/>
        </w:rPr>
        <w:t xml:space="preserve">Будучи українським націоналістом я пропагую здоровий </w:t>
      </w:r>
      <w:r w:rsidR="00643151" w:rsidRPr="00586C80">
        <w:rPr>
          <w:rFonts w:ascii="Times New Roman" w:hAnsi="Times New Roman" w:cs="Times New Roman"/>
          <w:sz w:val="28"/>
          <w:szCs w:val="28"/>
        </w:rPr>
        <w:t>спосіб життя серед молоді. З</w:t>
      </w:r>
      <w:r w:rsidRPr="00586C80">
        <w:rPr>
          <w:rFonts w:ascii="Times New Roman" w:hAnsi="Times New Roman" w:cs="Times New Roman"/>
          <w:sz w:val="28"/>
          <w:szCs w:val="28"/>
        </w:rPr>
        <w:t>а моєї підтримки було:</w:t>
      </w:r>
    </w:p>
    <w:p w:rsidR="00C81FC2" w:rsidRPr="00586C80" w:rsidRDefault="00C81FC2" w:rsidP="001A6819">
      <w:pPr>
        <w:pStyle w:val="a3"/>
        <w:numPr>
          <w:ilvl w:val="0"/>
          <w:numId w:val="5"/>
        </w:numPr>
        <w:jc w:val="both"/>
        <w:rPr>
          <w:rFonts w:ascii="Times New Roman" w:hAnsi="Times New Roman" w:cs="Times New Roman"/>
          <w:sz w:val="28"/>
          <w:szCs w:val="28"/>
        </w:rPr>
      </w:pPr>
      <w:r w:rsidRPr="00586C80">
        <w:rPr>
          <w:rFonts w:ascii="Times New Roman" w:hAnsi="Times New Roman" w:cs="Times New Roman"/>
          <w:sz w:val="28"/>
          <w:szCs w:val="28"/>
        </w:rPr>
        <w:t>відкрито</w:t>
      </w:r>
      <w:r w:rsidR="0099078C">
        <w:rPr>
          <w:rFonts w:ascii="Times New Roman" w:hAnsi="Times New Roman" w:cs="Times New Roman"/>
          <w:sz w:val="28"/>
          <w:szCs w:val="28"/>
        </w:rPr>
        <w:t xml:space="preserve"> </w:t>
      </w:r>
      <w:r w:rsidRPr="00586C80">
        <w:rPr>
          <w:rFonts w:ascii="Times New Roman" w:hAnsi="Times New Roman" w:cs="Times New Roman"/>
          <w:sz w:val="28"/>
          <w:szCs w:val="28"/>
        </w:rPr>
        <w:t xml:space="preserve">єдиний у Солом'янському районі безкоштовний спортзал «Ковалі» </w:t>
      </w:r>
      <w:r w:rsidR="001A6819">
        <w:rPr>
          <w:rFonts w:ascii="Times New Roman" w:hAnsi="Times New Roman" w:cs="Times New Roman"/>
          <w:sz w:val="28"/>
          <w:szCs w:val="28"/>
        </w:rPr>
        <w:t>за адресою: вул. Деснянська, 19</w:t>
      </w:r>
      <w:r w:rsidRPr="00586C80">
        <w:rPr>
          <w:rFonts w:ascii="Times New Roman" w:hAnsi="Times New Roman" w:cs="Times New Roman"/>
          <w:sz w:val="28"/>
          <w:szCs w:val="28"/>
        </w:rPr>
        <w:t xml:space="preserve">, де молодь може відвідувати </w:t>
      </w:r>
      <w:r w:rsidR="00024287">
        <w:rPr>
          <w:rFonts w:ascii="Times New Roman" w:hAnsi="Times New Roman" w:cs="Times New Roman"/>
          <w:sz w:val="28"/>
          <w:szCs w:val="28"/>
        </w:rPr>
        <w:t>заняття зі змішаних єдиноборств;</w:t>
      </w:r>
    </w:p>
    <w:p w:rsidR="00C81FC2" w:rsidRPr="00586C80" w:rsidRDefault="00C81FC2" w:rsidP="001A6819">
      <w:pPr>
        <w:pStyle w:val="a3"/>
        <w:numPr>
          <w:ilvl w:val="0"/>
          <w:numId w:val="5"/>
        </w:numPr>
        <w:jc w:val="both"/>
        <w:rPr>
          <w:rFonts w:ascii="Times New Roman" w:hAnsi="Times New Roman" w:cs="Times New Roman"/>
          <w:sz w:val="28"/>
          <w:szCs w:val="28"/>
        </w:rPr>
      </w:pPr>
      <w:r w:rsidRPr="00586C80">
        <w:rPr>
          <w:rFonts w:ascii="Times New Roman" w:hAnsi="Times New Roman" w:cs="Times New Roman"/>
          <w:sz w:val="28"/>
          <w:szCs w:val="28"/>
        </w:rPr>
        <w:t>організовано безкоштовну г</w:t>
      </w:r>
      <w:r w:rsidR="00024287">
        <w:rPr>
          <w:rFonts w:ascii="Times New Roman" w:hAnsi="Times New Roman" w:cs="Times New Roman"/>
          <w:sz w:val="28"/>
          <w:szCs w:val="28"/>
        </w:rPr>
        <w:t xml:space="preserve">ру в </w:t>
      </w:r>
      <w:proofErr w:type="spellStart"/>
      <w:r w:rsidR="00024287">
        <w:rPr>
          <w:rFonts w:ascii="Times New Roman" w:hAnsi="Times New Roman" w:cs="Times New Roman"/>
          <w:sz w:val="28"/>
          <w:szCs w:val="28"/>
        </w:rPr>
        <w:t>пейнтбол</w:t>
      </w:r>
      <w:proofErr w:type="spellEnd"/>
      <w:r w:rsidR="00024287">
        <w:rPr>
          <w:rFonts w:ascii="Times New Roman" w:hAnsi="Times New Roman" w:cs="Times New Roman"/>
          <w:sz w:val="28"/>
          <w:szCs w:val="28"/>
        </w:rPr>
        <w:t xml:space="preserve"> для учнів школи № </w:t>
      </w:r>
      <w:r w:rsidRPr="00586C80">
        <w:rPr>
          <w:rFonts w:ascii="Times New Roman" w:hAnsi="Times New Roman" w:cs="Times New Roman"/>
          <w:sz w:val="28"/>
          <w:szCs w:val="28"/>
        </w:rPr>
        <w:t>74</w:t>
      </w:r>
      <w:r w:rsidR="00024287">
        <w:rPr>
          <w:rFonts w:ascii="Times New Roman" w:hAnsi="Times New Roman" w:cs="Times New Roman"/>
          <w:sz w:val="28"/>
          <w:szCs w:val="28"/>
        </w:rPr>
        <w:t>;</w:t>
      </w:r>
    </w:p>
    <w:p w:rsidR="00C81FC2" w:rsidRPr="00586C80" w:rsidRDefault="00C81FC2" w:rsidP="001A6819">
      <w:pPr>
        <w:pStyle w:val="a3"/>
        <w:numPr>
          <w:ilvl w:val="0"/>
          <w:numId w:val="5"/>
        </w:numPr>
        <w:jc w:val="both"/>
        <w:rPr>
          <w:rFonts w:ascii="Times New Roman" w:hAnsi="Times New Roman" w:cs="Times New Roman"/>
          <w:sz w:val="28"/>
          <w:szCs w:val="28"/>
        </w:rPr>
      </w:pPr>
      <w:r w:rsidRPr="00586C80">
        <w:rPr>
          <w:rFonts w:ascii="Times New Roman" w:hAnsi="Times New Roman" w:cs="Times New Roman"/>
          <w:sz w:val="28"/>
          <w:szCs w:val="28"/>
        </w:rPr>
        <w:t>організовано «Забіги здорової молоді»</w:t>
      </w:r>
      <w:r w:rsidR="00024287">
        <w:rPr>
          <w:rFonts w:ascii="Times New Roman" w:hAnsi="Times New Roman" w:cs="Times New Roman"/>
          <w:sz w:val="28"/>
          <w:szCs w:val="28"/>
        </w:rPr>
        <w:t>.</w:t>
      </w:r>
    </w:p>
    <w:p w:rsidR="00C81FC2" w:rsidRPr="00586C80" w:rsidRDefault="00C81FC2">
      <w:pPr>
        <w:rPr>
          <w:rFonts w:ascii="Times New Roman" w:hAnsi="Times New Roman" w:cs="Times New Roman"/>
          <w:sz w:val="28"/>
          <w:szCs w:val="28"/>
        </w:rPr>
      </w:pPr>
    </w:p>
    <w:p w:rsidR="00944358" w:rsidRPr="00586C80" w:rsidRDefault="00944358" w:rsidP="00C81FC2">
      <w:pPr>
        <w:jc w:val="center"/>
        <w:rPr>
          <w:rFonts w:ascii="Times New Roman" w:hAnsi="Times New Roman" w:cs="Times New Roman"/>
          <w:b/>
          <w:sz w:val="28"/>
          <w:szCs w:val="28"/>
        </w:rPr>
      </w:pPr>
      <w:r w:rsidRPr="00586C80">
        <w:rPr>
          <w:rFonts w:ascii="Times New Roman" w:hAnsi="Times New Roman" w:cs="Times New Roman"/>
          <w:b/>
          <w:sz w:val="28"/>
          <w:szCs w:val="28"/>
        </w:rPr>
        <w:t>Турбота про соціально незахищені верстви населення</w:t>
      </w:r>
    </w:p>
    <w:p w:rsidR="00FF277E" w:rsidRPr="00586C80" w:rsidRDefault="00FF277E" w:rsidP="0099078C">
      <w:pPr>
        <w:ind w:firstLine="709"/>
        <w:jc w:val="both"/>
        <w:rPr>
          <w:rFonts w:ascii="Times New Roman" w:hAnsi="Times New Roman" w:cs="Times New Roman"/>
          <w:sz w:val="28"/>
          <w:szCs w:val="28"/>
        </w:rPr>
      </w:pPr>
      <w:r w:rsidRPr="00586C80">
        <w:rPr>
          <w:rFonts w:ascii="Times New Roman" w:hAnsi="Times New Roman" w:cs="Times New Roman"/>
          <w:sz w:val="28"/>
          <w:szCs w:val="28"/>
        </w:rPr>
        <w:t>Постійне цинічне підвищення цін на комунальні послуги та продукти призводять до зниження соціального рівня життя та зубожіння населення. В зв’язку з цим одним із пріоритетних напрямків моєї діяльності є підтримка соціально незахищених верств населення та громадян, які перебувають у фінансовій скруті.</w:t>
      </w:r>
    </w:p>
    <w:p w:rsidR="00C81FC2" w:rsidRPr="00586C80" w:rsidRDefault="00C81FC2" w:rsidP="0099078C">
      <w:pPr>
        <w:ind w:firstLine="709"/>
        <w:jc w:val="both"/>
        <w:rPr>
          <w:rFonts w:ascii="Times New Roman" w:hAnsi="Times New Roman" w:cs="Times New Roman"/>
          <w:sz w:val="28"/>
          <w:szCs w:val="28"/>
        </w:rPr>
      </w:pPr>
      <w:r w:rsidRPr="00586C80">
        <w:rPr>
          <w:rFonts w:ascii="Times New Roman" w:hAnsi="Times New Roman" w:cs="Times New Roman"/>
          <w:sz w:val="28"/>
          <w:szCs w:val="28"/>
        </w:rPr>
        <w:t>Так, протягом 2017 року було:</w:t>
      </w:r>
    </w:p>
    <w:p w:rsidR="00C81FC2" w:rsidRPr="00586C80" w:rsidRDefault="00024287" w:rsidP="0075460B">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надано фінансову допомогу 40</w:t>
      </w:r>
      <w:r w:rsidR="00C81FC2" w:rsidRPr="00586C80">
        <w:rPr>
          <w:rFonts w:ascii="Times New Roman" w:hAnsi="Times New Roman" w:cs="Times New Roman"/>
          <w:sz w:val="28"/>
          <w:szCs w:val="28"/>
        </w:rPr>
        <w:t xml:space="preserve"> мешканцям округу </w:t>
      </w:r>
      <w:r w:rsidR="0075460B" w:rsidRPr="00586C80">
        <w:rPr>
          <w:rFonts w:ascii="Times New Roman" w:hAnsi="Times New Roman" w:cs="Times New Roman"/>
          <w:sz w:val="28"/>
          <w:szCs w:val="28"/>
        </w:rPr>
        <w:t xml:space="preserve">з депутатського фонду </w:t>
      </w:r>
      <w:r w:rsidR="00C81FC2" w:rsidRPr="00586C80">
        <w:rPr>
          <w:rFonts w:ascii="Times New Roman" w:hAnsi="Times New Roman" w:cs="Times New Roman"/>
          <w:sz w:val="28"/>
          <w:szCs w:val="28"/>
        </w:rPr>
        <w:t>на загальну суму 90 тис. грн. Крім того, на чисельні депутатські звернення до Департаменту соціальної політики</w:t>
      </w:r>
      <w:r w:rsidR="0099078C">
        <w:rPr>
          <w:rFonts w:ascii="Times New Roman" w:hAnsi="Times New Roman" w:cs="Times New Roman"/>
          <w:sz w:val="28"/>
          <w:szCs w:val="28"/>
        </w:rPr>
        <w:t xml:space="preserve"> Київської міської державної ад</w:t>
      </w:r>
      <w:r w:rsidR="00C81FC2" w:rsidRPr="00586C80">
        <w:rPr>
          <w:rFonts w:ascii="Times New Roman" w:hAnsi="Times New Roman" w:cs="Times New Roman"/>
          <w:sz w:val="28"/>
          <w:szCs w:val="28"/>
        </w:rPr>
        <w:t>міністрації, більше сотні мешканців Солом’янського район</w:t>
      </w:r>
      <w:r>
        <w:rPr>
          <w:rFonts w:ascii="Times New Roman" w:hAnsi="Times New Roman" w:cs="Times New Roman"/>
          <w:sz w:val="28"/>
          <w:szCs w:val="28"/>
        </w:rPr>
        <w:t>у отримали одноразову матеріаль</w:t>
      </w:r>
      <w:r w:rsidR="00C81FC2" w:rsidRPr="00586C80">
        <w:rPr>
          <w:rFonts w:ascii="Times New Roman" w:hAnsi="Times New Roman" w:cs="Times New Roman"/>
          <w:sz w:val="28"/>
          <w:szCs w:val="28"/>
        </w:rPr>
        <w:t>ну допомогу на заг</w:t>
      </w:r>
      <w:r>
        <w:rPr>
          <w:rFonts w:ascii="Times New Roman" w:hAnsi="Times New Roman" w:cs="Times New Roman"/>
          <w:sz w:val="28"/>
          <w:szCs w:val="28"/>
        </w:rPr>
        <w:t>альну суму близько 190 </w:t>
      </w:r>
      <w:r w:rsidR="0099078C">
        <w:rPr>
          <w:rFonts w:ascii="Times New Roman" w:hAnsi="Times New Roman" w:cs="Times New Roman"/>
          <w:sz w:val="28"/>
          <w:szCs w:val="28"/>
        </w:rPr>
        <w:t>тис. грн;</w:t>
      </w:r>
    </w:p>
    <w:p w:rsidR="00CC4724" w:rsidRPr="00586C80" w:rsidRDefault="0075460B" w:rsidP="00C81FC2">
      <w:pPr>
        <w:numPr>
          <w:ilvl w:val="0"/>
          <w:numId w:val="8"/>
        </w:numPr>
        <w:jc w:val="both"/>
        <w:rPr>
          <w:rFonts w:ascii="Times New Roman" w:hAnsi="Times New Roman" w:cs="Times New Roman"/>
          <w:sz w:val="28"/>
          <w:szCs w:val="28"/>
        </w:rPr>
      </w:pPr>
      <w:r w:rsidRPr="00586C80">
        <w:rPr>
          <w:rFonts w:ascii="Times New Roman" w:hAnsi="Times New Roman" w:cs="Times New Roman"/>
          <w:sz w:val="28"/>
          <w:szCs w:val="28"/>
        </w:rPr>
        <w:t>подаровано більше 100 пасок</w:t>
      </w:r>
      <w:r w:rsidR="00643151" w:rsidRPr="00586C80">
        <w:rPr>
          <w:rFonts w:ascii="Times New Roman" w:hAnsi="Times New Roman" w:cs="Times New Roman"/>
          <w:sz w:val="28"/>
          <w:szCs w:val="28"/>
        </w:rPr>
        <w:t xml:space="preserve"> до Великодня малозабезпеченим людям, одиноким пенсіонерам та інвалідам, які проживають на виборчому окрузі;</w:t>
      </w:r>
    </w:p>
    <w:p w:rsidR="00CC4724" w:rsidRPr="00586C80" w:rsidRDefault="0075460B" w:rsidP="00C81FC2">
      <w:pPr>
        <w:numPr>
          <w:ilvl w:val="0"/>
          <w:numId w:val="8"/>
        </w:numPr>
        <w:jc w:val="both"/>
        <w:rPr>
          <w:rFonts w:ascii="Times New Roman" w:hAnsi="Times New Roman" w:cs="Times New Roman"/>
          <w:sz w:val="28"/>
          <w:szCs w:val="28"/>
        </w:rPr>
      </w:pPr>
      <w:r w:rsidRPr="00586C80">
        <w:rPr>
          <w:rFonts w:ascii="Times New Roman" w:hAnsi="Times New Roman" w:cs="Times New Roman"/>
          <w:sz w:val="28"/>
          <w:szCs w:val="28"/>
        </w:rPr>
        <w:t>подаровано 80 новорічних</w:t>
      </w:r>
      <w:r w:rsidR="00643151" w:rsidRPr="00586C80">
        <w:rPr>
          <w:rFonts w:ascii="Times New Roman" w:hAnsi="Times New Roman" w:cs="Times New Roman"/>
          <w:sz w:val="28"/>
          <w:szCs w:val="28"/>
        </w:rPr>
        <w:t xml:space="preserve"> подарунки дітям з вадами психічного та розумового розвитку</w:t>
      </w:r>
      <w:r w:rsidRPr="00586C80">
        <w:rPr>
          <w:rFonts w:ascii="Times New Roman" w:hAnsi="Times New Roman" w:cs="Times New Roman"/>
          <w:sz w:val="28"/>
          <w:szCs w:val="28"/>
        </w:rPr>
        <w:t xml:space="preserve"> та дітям з багатодітних сімей</w:t>
      </w:r>
      <w:r w:rsidR="00643151" w:rsidRPr="00586C80">
        <w:rPr>
          <w:rFonts w:ascii="Times New Roman" w:hAnsi="Times New Roman" w:cs="Times New Roman"/>
          <w:sz w:val="28"/>
          <w:szCs w:val="28"/>
        </w:rPr>
        <w:t>, які мешкають у Солом’янському районі;</w:t>
      </w:r>
    </w:p>
    <w:p w:rsidR="00CC4724" w:rsidRPr="00586C80" w:rsidRDefault="00643151" w:rsidP="00C81FC2">
      <w:pPr>
        <w:numPr>
          <w:ilvl w:val="0"/>
          <w:numId w:val="8"/>
        </w:numPr>
        <w:jc w:val="both"/>
        <w:rPr>
          <w:rFonts w:ascii="Times New Roman" w:hAnsi="Times New Roman" w:cs="Times New Roman"/>
          <w:sz w:val="28"/>
          <w:szCs w:val="28"/>
        </w:rPr>
      </w:pPr>
      <w:r w:rsidRPr="00586C80">
        <w:rPr>
          <w:rFonts w:ascii="Times New Roman" w:hAnsi="Times New Roman" w:cs="Times New Roman"/>
          <w:sz w:val="28"/>
          <w:szCs w:val="28"/>
        </w:rPr>
        <w:t>подаровано 15 подарунків до Дня народження ювілярів (90, 100 років), які</w:t>
      </w:r>
      <w:r w:rsidR="009C2697">
        <w:rPr>
          <w:rFonts w:ascii="Times New Roman" w:hAnsi="Times New Roman" w:cs="Times New Roman"/>
          <w:sz w:val="28"/>
          <w:szCs w:val="28"/>
        </w:rPr>
        <w:t xml:space="preserve"> проживають на виборчому окрузі.</w:t>
      </w:r>
    </w:p>
    <w:p w:rsidR="00C81FC2" w:rsidRPr="00586C80" w:rsidRDefault="00C81FC2" w:rsidP="00C81FC2">
      <w:pPr>
        <w:jc w:val="both"/>
        <w:rPr>
          <w:rFonts w:ascii="Times New Roman" w:hAnsi="Times New Roman" w:cs="Times New Roman"/>
          <w:sz w:val="28"/>
          <w:szCs w:val="28"/>
        </w:rPr>
      </w:pPr>
    </w:p>
    <w:p w:rsidR="003D4642" w:rsidRPr="00586C80" w:rsidRDefault="00643151" w:rsidP="00643151">
      <w:pPr>
        <w:jc w:val="center"/>
        <w:rPr>
          <w:rFonts w:ascii="Times New Roman" w:hAnsi="Times New Roman" w:cs="Times New Roman"/>
          <w:b/>
          <w:sz w:val="28"/>
          <w:szCs w:val="28"/>
        </w:rPr>
      </w:pPr>
      <w:r w:rsidRPr="00586C80">
        <w:rPr>
          <w:rFonts w:ascii="Times New Roman" w:hAnsi="Times New Roman" w:cs="Times New Roman"/>
          <w:b/>
          <w:sz w:val="28"/>
          <w:szCs w:val="28"/>
        </w:rPr>
        <w:lastRenderedPageBreak/>
        <w:t>ЖКГ</w:t>
      </w:r>
    </w:p>
    <w:p w:rsidR="003D4642" w:rsidRPr="00586C80" w:rsidRDefault="003D4642" w:rsidP="0099078C">
      <w:pPr>
        <w:ind w:firstLine="709"/>
        <w:jc w:val="both"/>
        <w:rPr>
          <w:rFonts w:ascii="Times New Roman" w:hAnsi="Times New Roman" w:cs="Times New Roman"/>
          <w:sz w:val="28"/>
          <w:szCs w:val="28"/>
        </w:rPr>
      </w:pPr>
      <w:r w:rsidRPr="00586C80">
        <w:rPr>
          <w:rFonts w:ascii="Times New Roman" w:hAnsi="Times New Roman" w:cs="Times New Roman"/>
          <w:sz w:val="28"/>
          <w:szCs w:val="28"/>
        </w:rPr>
        <w:t>В умовах бездіяльності виконавчої влади у Солом’янському районі я як депутат змушений реагувати на найбільш кричущі проблеми в сфері ЖКГ.</w:t>
      </w:r>
      <w:r w:rsidR="00643151" w:rsidRPr="00586C80">
        <w:rPr>
          <w:rFonts w:ascii="Times New Roman" w:hAnsi="Times New Roman" w:cs="Times New Roman"/>
          <w:sz w:val="28"/>
          <w:szCs w:val="28"/>
        </w:rPr>
        <w:t xml:space="preserve"> За мого сприяння та фінансування було:</w:t>
      </w:r>
    </w:p>
    <w:p w:rsidR="00CC4724" w:rsidRPr="00586C80" w:rsidRDefault="00643151" w:rsidP="00643151">
      <w:pPr>
        <w:numPr>
          <w:ilvl w:val="0"/>
          <w:numId w:val="9"/>
        </w:numPr>
        <w:jc w:val="both"/>
        <w:rPr>
          <w:rFonts w:ascii="Times New Roman" w:hAnsi="Times New Roman" w:cs="Times New Roman"/>
          <w:sz w:val="28"/>
          <w:szCs w:val="28"/>
        </w:rPr>
      </w:pPr>
      <w:r w:rsidRPr="00586C80">
        <w:rPr>
          <w:rFonts w:ascii="Times New Roman" w:hAnsi="Times New Roman" w:cs="Times New Roman"/>
          <w:sz w:val="28"/>
          <w:szCs w:val="28"/>
        </w:rPr>
        <w:t xml:space="preserve">закуплено будівельні матеріали та обладнання для ЖЕД-906 та </w:t>
      </w:r>
      <w:r w:rsidR="009C2697">
        <w:rPr>
          <w:rFonts w:ascii="Times New Roman" w:hAnsi="Times New Roman" w:cs="Times New Roman"/>
          <w:sz w:val="28"/>
          <w:szCs w:val="28"/>
        </w:rPr>
        <w:t>КП «</w:t>
      </w:r>
      <w:r w:rsidRPr="00586C80">
        <w:rPr>
          <w:rFonts w:ascii="Times New Roman" w:hAnsi="Times New Roman" w:cs="Times New Roman"/>
          <w:sz w:val="28"/>
          <w:szCs w:val="28"/>
        </w:rPr>
        <w:t>Керуюч</w:t>
      </w:r>
      <w:r w:rsidR="009C2697">
        <w:rPr>
          <w:rFonts w:ascii="Times New Roman" w:hAnsi="Times New Roman" w:cs="Times New Roman"/>
          <w:sz w:val="28"/>
          <w:szCs w:val="28"/>
        </w:rPr>
        <w:t>а</w:t>
      </w:r>
      <w:r w:rsidRPr="00586C80">
        <w:rPr>
          <w:rFonts w:ascii="Times New Roman" w:hAnsi="Times New Roman" w:cs="Times New Roman"/>
          <w:sz w:val="28"/>
          <w:szCs w:val="28"/>
        </w:rPr>
        <w:t xml:space="preserve"> компані</w:t>
      </w:r>
      <w:r w:rsidR="009C2697">
        <w:rPr>
          <w:rFonts w:ascii="Times New Roman" w:hAnsi="Times New Roman" w:cs="Times New Roman"/>
          <w:sz w:val="28"/>
          <w:szCs w:val="28"/>
        </w:rPr>
        <w:t>я</w:t>
      </w:r>
      <w:r w:rsidRPr="00586C80">
        <w:rPr>
          <w:rFonts w:ascii="Times New Roman" w:hAnsi="Times New Roman" w:cs="Times New Roman"/>
          <w:sz w:val="28"/>
          <w:szCs w:val="28"/>
        </w:rPr>
        <w:t xml:space="preserve"> з обслуговування житлового фонду Солом’янського району</w:t>
      </w:r>
      <w:r w:rsidR="009C2697">
        <w:rPr>
          <w:rFonts w:ascii="Times New Roman" w:hAnsi="Times New Roman" w:cs="Times New Roman"/>
          <w:sz w:val="28"/>
          <w:szCs w:val="28"/>
        </w:rPr>
        <w:t>»</w:t>
      </w:r>
      <w:r w:rsidRPr="00586C80">
        <w:rPr>
          <w:rFonts w:ascii="Times New Roman" w:hAnsi="Times New Roman" w:cs="Times New Roman"/>
          <w:sz w:val="28"/>
          <w:szCs w:val="28"/>
        </w:rPr>
        <w:t xml:space="preserve"> </w:t>
      </w:r>
      <w:r w:rsidR="009C2697">
        <w:rPr>
          <w:rFonts w:ascii="Times New Roman" w:hAnsi="Times New Roman" w:cs="Times New Roman"/>
          <w:sz w:val="28"/>
          <w:szCs w:val="28"/>
        </w:rPr>
        <w:t>для</w:t>
      </w:r>
      <w:bookmarkStart w:id="0" w:name="_GoBack"/>
      <w:bookmarkEnd w:id="0"/>
      <w:r w:rsidRPr="00586C80">
        <w:rPr>
          <w:rFonts w:ascii="Times New Roman" w:hAnsi="Times New Roman" w:cs="Times New Roman"/>
          <w:sz w:val="28"/>
          <w:szCs w:val="28"/>
        </w:rPr>
        <w:t xml:space="preserve"> здійснення ремонтних робіт в окрузі;</w:t>
      </w:r>
    </w:p>
    <w:p w:rsidR="00CC4724" w:rsidRPr="00586C80" w:rsidRDefault="00643151" w:rsidP="00643151">
      <w:pPr>
        <w:numPr>
          <w:ilvl w:val="0"/>
          <w:numId w:val="9"/>
        </w:numPr>
        <w:jc w:val="both"/>
        <w:rPr>
          <w:rFonts w:ascii="Times New Roman" w:hAnsi="Times New Roman" w:cs="Times New Roman"/>
          <w:sz w:val="28"/>
          <w:szCs w:val="28"/>
        </w:rPr>
      </w:pPr>
      <w:r w:rsidRPr="00586C80">
        <w:rPr>
          <w:rFonts w:ascii="Times New Roman" w:hAnsi="Times New Roman" w:cs="Times New Roman"/>
          <w:sz w:val="28"/>
          <w:szCs w:val="28"/>
        </w:rPr>
        <w:t>п</w:t>
      </w:r>
      <w:r w:rsidR="0099078C">
        <w:rPr>
          <w:rFonts w:ascii="Times New Roman" w:hAnsi="Times New Roman" w:cs="Times New Roman"/>
          <w:sz w:val="28"/>
          <w:szCs w:val="28"/>
        </w:rPr>
        <w:t xml:space="preserve">роведено ремонт </w:t>
      </w:r>
      <w:proofErr w:type="spellStart"/>
      <w:r w:rsidR="0099078C">
        <w:rPr>
          <w:rFonts w:ascii="Times New Roman" w:hAnsi="Times New Roman" w:cs="Times New Roman"/>
          <w:sz w:val="28"/>
          <w:szCs w:val="28"/>
        </w:rPr>
        <w:t>г</w:t>
      </w:r>
      <w:r w:rsidRPr="0099078C">
        <w:rPr>
          <w:rFonts w:ascii="Times New Roman" w:hAnsi="Times New Roman" w:cs="Times New Roman"/>
          <w:sz w:val="28"/>
          <w:szCs w:val="28"/>
        </w:rPr>
        <w:t>анків</w:t>
      </w:r>
      <w:proofErr w:type="spellEnd"/>
      <w:r w:rsidRPr="0099078C">
        <w:rPr>
          <w:rFonts w:ascii="Times New Roman" w:hAnsi="Times New Roman" w:cs="Times New Roman"/>
          <w:sz w:val="28"/>
          <w:szCs w:val="28"/>
        </w:rPr>
        <w:t xml:space="preserve"> та</w:t>
      </w:r>
      <w:r w:rsidRPr="00586C80">
        <w:rPr>
          <w:rFonts w:ascii="Times New Roman" w:hAnsi="Times New Roman" w:cs="Times New Roman"/>
          <w:sz w:val="28"/>
          <w:szCs w:val="28"/>
        </w:rPr>
        <w:t xml:space="preserve"> піддашків за адресою: вул. </w:t>
      </w:r>
      <w:proofErr w:type="spellStart"/>
      <w:r w:rsidRPr="00586C80">
        <w:rPr>
          <w:rFonts w:ascii="Times New Roman" w:hAnsi="Times New Roman" w:cs="Times New Roman"/>
          <w:sz w:val="28"/>
          <w:szCs w:val="28"/>
        </w:rPr>
        <w:t>Сломенська</w:t>
      </w:r>
      <w:proofErr w:type="spellEnd"/>
      <w:r w:rsidRPr="00586C80">
        <w:rPr>
          <w:rFonts w:ascii="Times New Roman" w:hAnsi="Times New Roman" w:cs="Times New Roman"/>
          <w:sz w:val="28"/>
          <w:szCs w:val="28"/>
        </w:rPr>
        <w:t>, 3</w:t>
      </w:r>
      <w:r w:rsidR="0099078C">
        <w:rPr>
          <w:rFonts w:ascii="Times New Roman" w:hAnsi="Times New Roman" w:cs="Times New Roman"/>
          <w:sz w:val="28"/>
          <w:szCs w:val="28"/>
        </w:rPr>
        <w:t>-</w:t>
      </w:r>
      <w:r w:rsidRPr="00586C80">
        <w:rPr>
          <w:rFonts w:ascii="Times New Roman" w:hAnsi="Times New Roman" w:cs="Times New Roman"/>
          <w:sz w:val="28"/>
          <w:szCs w:val="28"/>
        </w:rPr>
        <w:t>А, Народного Ополчення, 4</w:t>
      </w:r>
      <w:r w:rsidR="0099078C">
        <w:rPr>
          <w:rFonts w:ascii="Times New Roman" w:hAnsi="Times New Roman" w:cs="Times New Roman"/>
          <w:sz w:val="28"/>
          <w:szCs w:val="28"/>
        </w:rPr>
        <w:t>;</w:t>
      </w:r>
    </w:p>
    <w:p w:rsidR="00CC4724" w:rsidRPr="00586C80" w:rsidRDefault="00643151" w:rsidP="00643151">
      <w:pPr>
        <w:numPr>
          <w:ilvl w:val="0"/>
          <w:numId w:val="9"/>
        </w:numPr>
        <w:jc w:val="both"/>
        <w:rPr>
          <w:rFonts w:ascii="Times New Roman" w:hAnsi="Times New Roman" w:cs="Times New Roman"/>
          <w:sz w:val="28"/>
          <w:szCs w:val="28"/>
        </w:rPr>
      </w:pPr>
      <w:r w:rsidRPr="00586C80">
        <w:rPr>
          <w:rFonts w:ascii="Times New Roman" w:hAnsi="Times New Roman" w:cs="Times New Roman"/>
          <w:sz w:val="28"/>
          <w:szCs w:val="28"/>
        </w:rPr>
        <w:t>замінено тамбурні двері на металопластикові за адресою: вул. Янгеля, 2</w:t>
      </w:r>
      <w:r w:rsidR="0099078C">
        <w:rPr>
          <w:rFonts w:ascii="Times New Roman" w:hAnsi="Times New Roman" w:cs="Times New Roman"/>
          <w:sz w:val="28"/>
          <w:szCs w:val="28"/>
        </w:rPr>
        <w:t>;</w:t>
      </w:r>
    </w:p>
    <w:p w:rsidR="00CC4724" w:rsidRPr="00586C80" w:rsidRDefault="00643151" w:rsidP="00643151">
      <w:pPr>
        <w:numPr>
          <w:ilvl w:val="0"/>
          <w:numId w:val="9"/>
        </w:numPr>
        <w:jc w:val="both"/>
        <w:rPr>
          <w:rFonts w:ascii="Times New Roman" w:hAnsi="Times New Roman" w:cs="Times New Roman"/>
          <w:sz w:val="28"/>
          <w:szCs w:val="28"/>
        </w:rPr>
      </w:pPr>
      <w:r w:rsidRPr="00586C80">
        <w:rPr>
          <w:rFonts w:ascii="Times New Roman" w:hAnsi="Times New Roman" w:cs="Times New Roman"/>
          <w:sz w:val="28"/>
          <w:szCs w:val="28"/>
        </w:rPr>
        <w:t>з</w:t>
      </w:r>
      <w:r w:rsidR="0099078C">
        <w:rPr>
          <w:rFonts w:ascii="Times New Roman" w:hAnsi="Times New Roman" w:cs="Times New Roman"/>
          <w:sz w:val="28"/>
          <w:szCs w:val="28"/>
        </w:rPr>
        <w:t xml:space="preserve">акуплено 30 </w:t>
      </w:r>
      <w:r w:rsidRPr="00586C80">
        <w:rPr>
          <w:rFonts w:ascii="Times New Roman" w:hAnsi="Times New Roman" w:cs="Times New Roman"/>
          <w:sz w:val="28"/>
          <w:szCs w:val="28"/>
        </w:rPr>
        <w:t>паркових лав для мешканців округу</w:t>
      </w:r>
      <w:r w:rsidR="0099078C">
        <w:rPr>
          <w:rFonts w:ascii="Times New Roman" w:hAnsi="Times New Roman" w:cs="Times New Roman"/>
          <w:sz w:val="28"/>
          <w:szCs w:val="28"/>
        </w:rPr>
        <w:t>;</w:t>
      </w:r>
    </w:p>
    <w:p w:rsidR="00CC4724" w:rsidRPr="00586C80" w:rsidRDefault="00643151" w:rsidP="00643151">
      <w:pPr>
        <w:numPr>
          <w:ilvl w:val="0"/>
          <w:numId w:val="9"/>
        </w:numPr>
        <w:jc w:val="both"/>
        <w:rPr>
          <w:rFonts w:ascii="Times New Roman" w:hAnsi="Times New Roman" w:cs="Times New Roman"/>
          <w:sz w:val="28"/>
          <w:szCs w:val="28"/>
        </w:rPr>
      </w:pPr>
      <w:r w:rsidRPr="00586C80">
        <w:rPr>
          <w:rFonts w:ascii="Times New Roman" w:hAnsi="Times New Roman" w:cs="Times New Roman"/>
          <w:sz w:val="28"/>
          <w:szCs w:val="28"/>
        </w:rPr>
        <w:t xml:space="preserve">відремонтовано дороги та </w:t>
      </w:r>
      <w:proofErr w:type="spellStart"/>
      <w:r w:rsidRPr="00586C80">
        <w:rPr>
          <w:rFonts w:ascii="Times New Roman" w:hAnsi="Times New Roman" w:cs="Times New Roman"/>
          <w:sz w:val="28"/>
          <w:szCs w:val="28"/>
        </w:rPr>
        <w:t>міжквартальні</w:t>
      </w:r>
      <w:proofErr w:type="spellEnd"/>
      <w:r w:rsidRPr="00586C80">
        <w:rPr>
          <w:rFonts w:ascii="Times New Roman" w:hAnsi="Times New Roman" w:cs="Times New Roman"/>
          <w:sz w:val="28"/>
          <w:szCs w:val="28"/>
        </w:rPr>
        <w:t xml:space="preserve"> проїзди на виборчому окрузі, а саме по вулиці Металістів, Смоленській, Янгеля, </w:t>
      </w:r>
      <w:proofErr w:type="spellStart"/>
      <w:r w:rsidRPr="00586C80">
        <w:rPr>
          <w:rFonts w:ascii="Times New Roman" w:hAnsi="Times New Roman" w:cs="Times New Roman"/>
          <w:sz w:val="28"/>
          <w:szCs w:val="28"/>
        </w:rPr>
        <w:t>Борщагівській</w:t>
      </w:r>
      <w:proofErr w:type="spellEnd"/>
      <w:r w:rsidRPr="00586C80">
        <w:rPr>
          <w:rFonts w:ascii="Times New Roman" w:hAnsi="Times New Roman" w:cs="Times New Roman"/>
          <w:sz w:val="28"/>
          <w:szCs w:val="28"/>
        </w:rPr>
        <w:t xml:space="preserve"> Виборзькій, Польовій, </w:t>
      </w:r>
      <w:proofErr w:type="spellStart"/>
      <w:r w:rsidRPr="00586C80">
        <w:rPr>
          <w:rFonts w:ascii="Times New Roman" w:hAnsi="Times New Roman" w:cs="Times New Roman"/>
          <w:sz w:val="28"/>
          <w:szCs w:val="28"/>
        </w:rPr>
        <w:t>Дашавській</w:t>
      </w:r>
      <w:proofErr w:type="spellEnd"/>
      <w:r w:rsidRPr="00586C80">
        <w:rPr>
          <w:rFonts w:ascii="Times New Roman" w:hAnsi="Times New Roman" w:cs="Times New Roman"/>
          <w:sz w:val="28"/>
          <w:szCs w:val="28"/>
        </w:rPr>
        <w:t xml:space="preserve">, </w:t>
      </w:r>
      <w:proofErr w:type="spellStart"/>
      <w:r w:rsidRPr="00586C80">
        <w:rPr>
          <w:rFonts w:ascii="Times New Roman" w:hAnsi="Times New Roman" w:cs="Times New Roman"/>
          <w:sz w:val="28"/>
          <w:szCs w:val="28"/>
        </w:rPr>
        <w:t>Леванєвського</w:t>
      </w:r>
      <w:proofErr w:type="spellEnd"/>
      <w:r w:rsidRPr="00586C80">
        <w:rPr>
          <w:rFonts w:ascii="Times New Roman" w:hAnsi="Times New Roman" w:cs="Times New Roman"/>
          <w:sz w:val="28"/>
          <w:szCs w:val="28"/>
        </w:rPr>
        <w:t xml:space="preserve">, </w:t>
      </w:r>
      <w:proofErr w:type="spellStart"/>
      <w:r w:rsidRPr="00586C80">
        <w:rPr>
          <w:rFonts w:ascii="Times New Roman" w:hAnsi="Times New Roman" w:cs="Times New Roman"/>
          <w:sz w:val="28"/>
          <w:szCs w:val="28"/>
        </w:rPr>
        <w:t>Тупікова</w:t>
      </w:r>
      <w:proofErr w:type="spellEnd"/>
      <w:r w:rsidRPr="00586C80">
        <w:rPr>
          <w:rFonts w:ascii="Times New Roman" w:hAnsi="Times New Roman" w:cs="Times New Roman"/>
          <w:sz w:val="28"/>
          <w:szCs w:val="28"/>
        </w:rPr>
        <w:t>, Залізничній та провулку Ковальському</w:t>
      </w:r>
      <w:r w:rsidR="0099078C">
        <w:rPr>
          <w:rFonts w:ascii="Times New Roman" w:hAnsi="Times New Roman" w:cs="Times New Roman"/>
          <w:sz w:val="28"/>
          <w:szCs w:val="28"/>
        </w:rPr>
        <w:t>;</w:t>
      </w:r>
    </w:p>
    <w:p w:rsidR="00CC4724" w:rsidRPr="00586C80" w:rsidRDefault="00643151" w:rsidP="00643151">
      <w:pPr>
        <w:numPr>
          <w:ilvl w:val="0"/>
          <w:numId w:val="9"/>
        </w:numPr>
        <w:jc w:val="both"/>
        <w:rPr>
          <w:rFonts w:ascii="Times New Roman" w:hAnsi="Times New Roman" w:cs="Times New Roman"/>
          <w:sz w:val="28"/>
          <w:szCs w:val="28"/>
        </w:rPr>
      </w:pPr>
      <w:r w:rsidRPr="00586C80">
        <w:rPr>
          <w:rFonts w:ascii="Times New Roman" w:hAnsi="Times New Roman" w:cs="Times New Roman"/>
          <w:sz w:val="28"/>
          <w:szCs w:val="28"/>
        </w:rPr>
        <w:t>закуплено та встановлено поштові скриньки у багатьох будинках в окрузі</w:t>
      </w:r>
      <w:r w:rsidR="00586C80" w:rsidRPr="00586C80">
        <w:rPr>
          <w:rFonts w:ascii="Times New Roman" w:hAnsi="Times New Roman" w:cs="Times New Roman"/>
          <w:sz w:val="28"/>
          <w:szCs w:val="28"/>
        </w:rPr>
        <w:t>.</w:t>
      </w:r>
    </w:p>
    <w:sectPr w:rsidR="00CC4724" w:rsidRPr="00586C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C86"/>
    <w:multiLevelType w:val="hybridMultilevel"/>
    <w:tmpl w:val="1038792C"/>
    <w:lvl w:ilvl="0" w:tplc="0FB4DD08">
      <w:start w:val="1"/>
      <w:numFmt w:val="bullet"/>
      <w:lvlText w:val="•"/>
      <w:lvlJc w:val="left"/>
      <w:pPr>
        <w:tabs>
          <w:tab w:val="num" w:pos="720"/>
        </w:tabs>
        <w:ind w:left="720" w:hanging="360"/>
      </w:pPr>
      <w:rPr>
        <w:rFonts w:ascii="Arial" w:hAnsi="Arial" w:hint="default"/>
      </w:rPr>
    </w:lvl>
    <w:lvl w:ilvl="1" w:tplc="FBA4549E" w:tentative="1">
      <w:start w:val="1"/>
      <w:numFmt w:val="bullet"/>
      <w:lvlText w:val="•"/>
      <w:lvlJc w:val="left"/>
      <w:pPr>
        <w:tabs>
          <w:tab w:val="num" w:pos="1440"/>
        </w:tabs>
        <w:ind w:left="1440" w:hanging="360"/>
      </w:pPr>
      <w:rPr>
        <w:rFonts w:ascii="Arial" w:hAnsi="Arial" w:hint="default"/>
      </w:rPr>
    </w:lvl>
    <w:lvl w:ilvl="2" w:tplc="CA62C46C" w:tentative="1">
      <w:start w:val="1"/>
      <w:numFmt w:val="bullet"/>
      <w:lvlText w:val="•"/>
      <w:lvlJc w:val="left"/>
      <w:pPr>
        <w:tabs>
          <w:tab w:val="num" w:pos="2160"/>
        </w:tabs>
        <w:ind w:left="2160" w:hanging="360"/>
      </w:pPr>
      <w:rPr>
        <w:rFonts w:ascii="Arial" w:hAnsi="Arial" w:hint="default"/>
      </w:rPr>
    </w:lvl>
    <w:lvl w:ilvl="3" w:tplc="F05CB514" w:tentative="1">
      <w:start w:val="1"/>
      <w:numFmt w:val="bullet"/>
      <w:lvlText w:val="•"/>
      <w:lvlJc w:val="left"/>
      <w:pPr>
        <w:tabs>
          <w:tab w:val="num" w:pos="2880"/>
        </w:tabs>
        <w:ind w:left="2880" w:hanging="360"/>
      </w:pPr>
      <w:rPr>
        <w:rFonts w:ascii="Arial" w:hAnsi="Arial" w:hint="default"/>
      </w:rPr>
    </w:lvl>
    <w:lvl w:ilvl="4" w:tplc="2FA42E00" w:tentative="1">
      <w:start w:val="1"/>
      <w:numFmt w:val="bullet"/>
      <w:lvlText w:val="•"/>
      <w:lvlJc w:val="left"/>
      <w:pPr>
        <w:tabs>
          <w:tab w:val="num" w:pos="3600"/>
        </w:tabs>
        <w:ind w:left="3600" w:hanging="360"/>
      </w:pPr>
      <w:rPr>
        <w:rFonts w:ascii="Arial" w:hAnsi="Arial" w:hint="default"/>
      </w:rPr>
    </w:lvl>
    <w:lvl w:ilvl="5" w:tplc="39B8D2D4" w:tentative="1">
      <w:start w:val="1"/>
      <w:numFmt w:val="bullet"/>
      <w:lvlText w:val="•"/>
      <w:lvlJc w:val="left"/>
      <w:pPr>
        <w:tabs>
          <w:tab w:val="num" w:pos="4320"/>
        </w:tabs>
        <w:ind w:left="4320" w:hanging="360"/>
      </w:pPr>
      <w:rPr>
        <w:rFonts w:ascii="Arial" w:hAnsi="Arial" w:hint="default"/>
      </w:rPr>
    </w:lvl>
    <w:lvl w:ilvl="6" w:tplc="A064C526" w:tentative="1">
      <w:start w:val="1"/>
      <w:numFmt w:val="bullet"/>
      <w:lvlText w:val="•"/>
      <w:lvlJc w:val="left"/>
      <w:pPr>
        <w:tabs>
          <w:tab w:val="num" w:pos="5040"/>
        </w:tabs>
        <w:ind w:left="5040" w:hanging="360"/>
      </w:pPr>
      <w:rPr>
        <w:rFonts w:ascii="Arial" w:hAnsi="Arial" w:hint="default"/>
      </w:rPr>
    </w:lvl>
    <w:lvl w:ilvl="7" w:tplc="D72C63FC" w:tentative="1">
      <w:start w:val="1"/>
      <w:numFmt w:val="bullet"/>
      <w:lvlText w:val="•"/>
      <w:lvlJc w:val="left"/>
      <w:pPr>
        <w:tabs>
          <w:tab w:val="num" w:pos="5760"/>
        </w:tabs>
        <w:ind w:left="5760" w:hanging="360"/>
      </w:pPr>
      <w:rPr>
        <w:rFonts w:ascii="Arial" w:hAnsi="Arial" w:hint="default"/>
      </w:rPr>
    </w:lvl>
    <w:lvl w:ilvl="8" w:tplc="29506B14" w:tentative="1">
      <w:start w:val="1"/>
      <w:numFmt w:val="bullet"/>
      <w:lvlText w:val="•"/>
      <w:lvlJc w:val="left"/>
      <w:pPr>
        <w:tabs>
          <w:tab w:val="num" w:pos="6480"/>
        </w:tabs>
        <w:ind w:left="6480" w:hanging="360"/>
      </w:pPr>
      <w:rPr>
        <w:rFonts w:ascii="Arial" w:hAnsi="Arial" w:hint="default"/>
      </w:rPr>
    </w:lvl>
  </w:abstractNum>
  <w:abstractNum w:abstractNumId="1">
    <w:nsid w:val="0AF7533E"/>
    <w:multiLevelType w:val="hybridMultilevel"/>
    <w:tmpl w:val="338CF5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00D22B6"/>
    <w:multiLevelType w:val="hybridMultilevel"/>
    <w:tmpl w:val="8DAEC1AC"/>
    <w:lvl w:ilvl="0" w:tplc="7C6E0FF0">
      <w:start w:val="1"/>
      <w:numFmt w:val="bullet"/>
      <w:lvlText w:val="•"/>
      <w:lvlJc w:val="left"/>
      <w:pPr>
        <w:tabs>
          <w:tab w:val="num" w:pos="720"/>
        </w:tabs>
        <w:ind w:left="720" w:hanging="360"/>
      </w:pPr>
      <w:rPr>
        <w:rFonts w:ascii="Arial" w:hAnsi="Arial" w:hint="default"/>
      </w:rPr>
    </w:lvl>
    <w:lvl w:ilvl="1" w:tplc="CE900B1E" w:tentative="1">
      <w:start w:val="1"/>
      <w:numFmt w:val="bullet"/>
      <w:lvlText w:val="•"/>
      <w:lvlJc w:val="left"/>
      <w:pPr>
        <w:tabs>
          <w:tab w:val="num" w:pos="1440"/>
        </w:tabs>
        <w:ind w:left="1440" w:hanging="360"/>
      </w:pPr>
      <w:rPr>
        <w:rFonts w:ascii="Arial" w:hAnsi="Arial" w:hint="default"/>
      </w:rPr>
    </w:lvl>
    <w:lvl w:ilvl="2" w:tplc="020A8018" w:tentative="1">
      <w:start w:val="1"/>
      <w:numFmt w:val="bullet"/>
      <w:lvlText w:val="•"/>
      <w:lvlJc w:val="left"/>
      <w:pPr>
        <w:tabs>
          <w:tab w:val="num" w:pos="2160"/>
        </w:tabs>
        <w:ind w:left="2160" w:hanging="360"/>
      </w:pPr>
      <w:rPr>
        <w:rFonts w:ascii="Arial" w:hAnsi="Arial" w:hint="default"/>
      </w:rPr>
    </w:lvl>
    <w:lvl w:ilvl="3" w:tplc="940E8BB8" w:tentative="1">
      <w:start w:val="1"/>
      <w:numFmt w:val="bullet"/>
      <w:lvlText w:val="•"/>
      <w:lvlJc w:val="left"/>
      <w:pPr>
        <w:tabs>
          <w:tab w:val="num" w:pos="2880"/>
        </w:tabs>
        <w:ind w:left="2880" w:hanging="360"/>
      </w:pPr>
      <w:rPr>
        <w:rFonts w:ascii="Arial" w:hAnsi="Arial" w:hint="default"/>
      </w:rPr>
    </w:lvl>
    <w:lvl w:ilvl="4" w:tplc="72303B8C" w:tentative="1">
      <w:start w:val="1"/>
      <w:numFmt w:val="bullet"/>
      <w:lvlText w:val="•"/>
      <w:lvlJc w:val="left"/>
      <w:pPr>
        <w:tabs>
          <w:tab w:val="num" w:pos="3600"/>
        </w:tabs>
        <w:ind w:left="3600" w:hanging="360"/>
      </w:pPr>
      <w:rPr>
        <w:rFonts w:ascii="Arial" w:hAnsi="Arial" w:hint="default"/>
      </w:rPr>
    </w:lvl>
    <w:lvl w:ilvl="5" w:tplc="B4C8F1CE" w:tentative="1">
      <w:start w:val="1"/>
      <w:numFmt w:val="bullet"/>
      <w:lvlText w:val="•"/>
      <w:lvlJc w:val="left"/>
      <w:pPr>
        <w:tabs>
          <w:tab w:val="num" w:pos="4320"/>
        </w:tabs>
        <w:ind w:left="4320" w:hanging="360"/>
      </w:pPr>
      <w:rPr>
        <w:rFonts w:ascii="Arial" w:hAnsi="Arial" w:hint="default"/>
      </w:rPr>
    </w:lvl>
    <w:lvl w:ilvl="6" w:tplc="EA986A4A" w:tentative="1">
      <w:start w:val="1"/>
      <w:numFmt w:val="bullet"/>
      <w:lvlText w:val="•"/>
      <w:lvlJc w:val="left"/>
      <w:pPr>
        <w:tabs>
          <w:tab w:val="num" w:pos="5040"/>
        </w:tabs>
        <w:ind w:left="5040" w:hanging="360"/>
      </w:pPr>
      <w:rPr>
        <w:rFonts w:ascii="Arial" w:hAnsi="Arial" w:hint="default"/>
      </w:rPr>
    </w:lvl>
    <w:lvl w:ilvl="7" w:tplc="F18871D8" w:tentative="1">
      <w:start w:val="1"/>
      <w:numFmt w:val="bullet"/>
      <w:lvlText w:val="•"/>
      <w:lvlJc w:val="left"/>
      <w:pPr>
        <w:tabs>
          <w:tab w:val="num" w:pos="5760"/>
        </w:tabs>
        <w:ind w:left="5760" w:hanging="360"/>
      </w:pPr>
      <w:rPr>
        <w:rFonts w:ascii="Arial" w:hAnsi="Arial" w:hint="default"/>
      </w:rPr>
    </w:lvl>
    <w:lvl w:ilvl="8" w:tplc="C9988588" w:tentative="1">
      <w:start w:val="1"/>
      <w:numFmt w:val="bullet"/>
      <w:lvlText w:val="•"/>
      <w:lvlJc w:val="left"/>
      <w:pPr>
        <w:tabs>
          <w:tab w:val="num" w:pos="6480"/>
        </w:tabs>
        <w:ind w:left="6480" w:hanging="360"/>
      </w:pPr>
      <w:rPr>
        <w:rFonts w:ascii="Arial" w:hAnsi="Arial" w:hint="default"/>
      </w:rPr>
    </w:lvl>
  </w:abstractNum>
  <w:abstractNum w:abstractNumId="3">
    <w:nsid w:val="3794638B"/>
    <w:multiLevelType w:val="hybridMultilevel"/>
    <w:tmpl w:val="3F2A8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2ED3C55"/>
    <w:multiLevelType w:val="hybridMultilevel"/>
    <w:tmpl w:val="B18A96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4857001"/>
    <w:multiLevelType w:val="hybridMultilevel"/>
    <w:tmpl w:val="3D4A9C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04203E6"/>
    <w:multiLevelType w:val="hybridMultilevel"/>
    <w:tmpl w:val="9EC09AE8"/>
    <w:lvl w:ilvl="0" w:tplc="2A30D218">
      <w:start w:val="1"/>
      <w:numFmt w:val="bullet"/>
      <w:lvlText w:val="•"/>
      <w:lvlJc w:val="left"/>
      <w:pPr>
        <w:tabs>
          <w:tab w:val="num" w:pos="720"/>
        </w:tabs>
        <w:ind w:left="720" w:hanging="360"/>
      </w:pPr>
      <w:rPr>
        <w:rFonts w:ascii="Arial" w:hAnsi="Arial" w:hint="default"/>
      </w:rPr>
    </w:lvl>
    <w:lvl w:ilvl="1" w:tplc="76EA66A8" w:tentative="1">
      <w:start w:val="1"/>
      <w:numFmt w:val="bullet"/>
      <w:lvlText w:val="•"/>
      <w:lvlJc w:val="left"/>
      <w:pPr>
        <w:tabs>
          <w:tab w:val="num" w:pos="1440"/>
        </w:tabs>
        <w:ind w:left="1440" w:hanging="360"/>
      </w:pPr>
      <w:rPr>
        <w:rFonts w:ascii="Arial" w:hAnsi="Arial" w:hint="default"/>
      </w:rPr>
    </w:lvl>
    <w:lvl w:ilvl="2" w:tplc="B450D0C4" w:tentative="1">
      <w:start w:val="1"/>
      <w:numFmt w:val="bullet"/>
      <w:lvlText w:val="•"/>
      <w:lvlJc w:val="left"/>
      <w:pPr>
        <w:tabs>
          <w:tab w:val="num" w:pos="2160"/>
        </w:tabs>
        <w:ind w:left="2160" w:hanging="360"/>
      </w:pPr>
      <w:rPr>
        <w:rFonts w:ascii="Arial" w:hAnsi="Arial" w:hint="default"/>
      </w:rPr>
    </w:lvl>
    <w:lvl w:ilvl="3" w:tplc="67269580" w:tentative="1">
      <w:start w:val="1"/>
      <w:numFmt w:val="bullet"/>
      <w:lvlText w:val="•"/>
      <w:lvlJc w:val="left"/>
      <w:pPr>
        <w:tabs>
          <w:tab w:val="num" w:pos="2880"/>
        </w:tabs>
        <w:ind w:left="2880" w:hanging="360"/>
      </w:pPr>
      <w:rPr>
        <w:rFonts w:ascii="Arial" w:hAnsi="Arial" w:hint="default"/>
      </w:rPr>
    </w:lvl>
    <w:lvl w:ilvl="4" w:tplc="FC98138E" w:tentative="1">
      <w:start w:val="1"/>
      <w:numFmt w:val="bullet"/>
      <w:lvlText w:val="•"/>
      <w:lvlJc w:val="left"/>
      <w:pPr>
        <w:tabs>
          <w:tab w:val="num" w:pos="3600"/>
        </w:tabs>
        <w:ind w:left="3600" w:hanging="360"/>
      </w:pPr>
      <w:rPr>
        <w:rFonts w:ascii="Arial" w:hAnsi="Arial" w:hint="default"/>
      </w:rPr>
    </w:lvl>
    <w:lvl w:ilvl="5" w:tplc="9DB84A50" w:tentative="1">
      <w:start w:val="1"/>
      <w:numFmt w:val="bullet"/>
      <w:lvlText w:val="•"/>
      <w:lvlJc w:val="left"/>
      <w:pPr>
        <w:tabs>
          <w:tab w:val="num" w:pos="4320"/>
        </w:tabs>
        <w:ind w:left="4320" w:hanging="360"/>
      </w:pPr>
      <w:rPr>
        <w:rFonts w:ascii="Arial" w:hAnsi="Arial" w:hint="default"/>
      </w:rPr>
    </w:lvl>
    <w:lvl w:ilvl="6" w:tplc="4634CCF2" w:tentative="1">
      <w:start w:val="1"/>
      <w:numFmt w:val="bullet"/>
      <w:lvlText w:val="•"/>
      <w:lvlJc w:val="left"/>
      <w:pPr>
        <w:tabs>
          <w:tab w:val="num" w:pos="5040"/>
        </w:tabs>
        <w:ind w:left="5040" w:hanging="360"/>
      </w:pPr>
      <w:rPr>
        <w:rFonts w:ascii="Arial" w:hAnsi="Arial" w:hint="default"/>
      </w:rPr>
    </w:lvl>
    <w:lvl w:ilvl="7" w:tplc="16A4031C" w:tentative="1">
      <w:start w:val="1"/>
      <w:numFmt w:val="bullet"/>
      <w:lvlText w:val="•"/>
      <w:lvlJc w:val="left"/>
      <w:pPr>
        <w:tabs>
          <w:tab w:val="num" w:pos="5760"/>
        </w:tabs>
        <w:ind w:left="5760" w:hanging="360"/>
      </w:pPr>
      <w:rPr>
        <w:rFonts w:ascii="Arial" w:hAnsi="Arial" w:hint="default"/>
      </w:rPr>
    </w:lvl>
    <w:lvl w:ilvl="8" w:tplc="A4CA48D4" w:tentative="1">
      <w:start w:val="1"/>
      <w:numFmt w:val="bullet"/>
      <w:lvlText w:val="•"/>
      <w:lvlJc w:val="left"/>
      <w:pPr>
        <w:tabs>
          <w:tab w:val="num" w:pos="6480"/>
        </w:tabs>
        <w:ind w:left="6480" w:hanging="360"/>
      </w:pPr>
      <w:rPr>
        <w:rFonts w:ascii="Arial" w:hAnsi="Arial" w:hint="default"/>
      </w:rPr>
    </w:lvl>
  </w:abstractNum>
  <w:abstractNum w:abstractNumId="7">
    <w:nsid w:val="667B38F3"/>
    <w:multiLevelType w:val="hybridMultilevel"/>
    <w:tmpl w:val="027807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F2B75B6"/>
    <w:multiLevelType w:val="hybridMultilevel"/>
    <w:tmpl w:val="2F5A145A"/>
    <w:lvl w:ilvl="0" w:tplc="12269C22">
      <w:start w:val="1"/>
      <w:numFmt w:val="bullet"/>
      <w:lvlText w:val="•"/>
      <w:lvlJc w:val="left"/>
      <w:pPr>
        <w:tabs>
          <w:tab w:val="num" w:pos="720"/>
        </w:tabs>
        <w:ind w:left="720" w:hanging="360"/>
      </w:pPr>
      <w:rPr>
        <w:rFonts w:ascii="Arial" w:hAnsi="Arial" w:hint="default"/>
      </w:rPr>
    </w:lvl>
    <w:lvl w:ilvl="1" w:tplc="4BEAD4C8" w:tentative="1">
      <w:start w:val="1"/>
      <w:numFmt w:val="bullet"/>
      <w:lvlText w:val="•"/>
      <w:lvlJc w:val="left"/>
      <w:pPr>
        <w:tabs>
          <w:tab w:val="num" w:pos="1440"/>
        </w:tabs>
        <w:ind w:left="1440" w:hanging="360"/>
      </w:pPr>
      <w:rPr>
        <w:rFonts w:ascii="Arial" w:hAnsi="Arial" w:hint="default"/>
      </w:rPr>
    </w:lvl>
    <w:lvl w:ilvl="2" w:tplc="BA26B6D6" w:tentative="1">
      <w:start w:val="1"/>
      <w:numFmt w:val="bullet"/>
      <w:lvlText w:val="•"/>
      <w:lvlJc w:val="left"/>
      <w:pPr>
        <w:tabs>
          <w:tab w:val="num" w:pos="2160"/>
        </w:tabs>
        <w:ind w:left="2160" w:hanging="360"/>
      </w:pPr>
      <w:rPr>
        <w:rFonts w:ascii="Arial" w:hAnsi="Arial" w:hint="default"/>
      </w:rPr>
    </w:lvl>
    <w:lvl w:ilvl="3" w:tplc="CED0819E" w:tentative="1">
      <w:start w:val="1"/>
      <w:numFmt w:val="bullet"/>
      <w:lvlText w:val="•"/>
      <w:lvlJc w:val="left"/>
      <w:pPr>
        <w:tabs>
          <w:tab w:val="num" w:pos="2880"/>
        </w:tabs>
        <w:ind w:left="2880" w:hanging="360"/>
      </w:pPr>
      <w:rPr>
        <w:rFonts w:ascii="Arial" w:hAnsi="Arial" w:hint="default"/>
      </w:rPr>
    </w:lvl>
    <w:lvl w:ilvl="4" w:tplc="01CC41C4" w:tentative="1">
      <w:start w:val="1"/>
      <w:numFmt w:val="bullet"/>
      <w:lvlText w:val="•"/>
      <w:lvlJc w:val="left"/>
      <w:pPr>
        <w:tabs>
          <w:tab w:val="num" w:pos="3600"/>
        </w:tabs>
        <w:ind w:left="3600" w:hanging="360"/>
      </w:pPr>
      <w:rPr>
        <w:rFonts w:ascii="Arial" w:hAnsi="Arial" w:hint="default"/>
      </w:rPr>
    </w:lvl>
    <w:lvl w:ilvl="5" w:tplc="90662DC4" w:tentative="1">
      <w:start w:val="1"/>
      <w:numFmt w:val="bullet"/>
      <w:lvlText w:val="•"/>
      <w:lvlJc w:val="left"/>
      <w:pPr>
        <w:tabs>
          <w:tab w:val="num" w:pos="4320"/>
        </w:tabs>
        <w:ind w:left="4320" w:hanging="360"/>
      </w:pPr>
      <w:rPr>
        <w:rFonts w:ascii="Arial" w:hAnsi="Arial" w:hint="default"/>
      </w:rPr>
    </w:lvl>
    <w:lvl w:ilvl="6" w:tplc="15F6C61E" w:tentative="1">
      <w:start w:val="1"/>
      <w:numFmt w:val="bullet"/>
      <w:lvlText w:val="•"/>
      <w:lvlJc w:val="left"/>
      <w:pPr>
        <w:tabs>
          <w:tab w:val="num" w:pos="5040"/>
        </w:tabs>
        <w:ind w:left="5040" w:hanging="360"/>
      </w:pPr>
      <w:rPr>
        <w:rFonts w:ascii="Arial" w:hAnsi="Arial" w:hint="default"/>
      </w:rPr>
    </w:lvl>
    <w:lvl w:ilvl="7" w:tplc="FE2C9D48" w:tentative="1">
      <w:start w:val="1"/>
      <w:numFmt w:val="bullet"/>
      <w:lvlText w:val="•"/>
      <w:lvlJc w:val="left"/>
      <w:pPr>
        <w:tabs>
          <w:tab w:val="num" w:pos="5760"/>
        </w:tabs>
        <w:ind w:left="5760" w:hanging="360"/>
      </w:pPr>
      <w:rPr>
        <w:rFonts w:ascii="Arial" w:hAnsi="Arial" w:hint="default"/>
      </w:rPr>
    </w:lvl>
    <w:lvl w:ilvl="8" w:tplc="58C0238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5"/>
  </w:num>
  <w:num w:numId="4">
    <w:abstractNumId w:val="4"/>
  </w:num>
  <w:num w:numId="5">
    <w:abstractNumId w:val="1"/>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B4"/>
    <w:rsid w:val="00024287"/>
    <w:rsid w:val="0007072D"/>
    <w:rsid w:val="001A6819"/>
    <w:rsid w:val="002719B4"/>
    <w:rsid w:val="003D4642"/>
    <w:rsid w:val="00465FF2"/>
    <w:rsid w:val="00586C80"/>
    <w:rsid w:val="00643151"/>
    <w:rsid w:val="0075460B"/>
    <w:rsid w:val="00765BCB"/>
    <w:rsid w:val="00944358"/>
    <w:rsid w:val="0099078C"/>
    <w:rsid w:val="009C2697"/>
    <w:rsid w:val="00B26A4C"/>
    <w:rsid w:val="00C81FC2"/>
    <w:rsid w:val="00CC4724"/>
    <w:rsid w:val="00CC6877"/>
    <w:rsid w:val="00F35A5B"/>
    <w:rsid w:val="00FF27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F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9124">
      <w:bodyDiv w:val="1"/>
      <w:marLeft w:val="0"/>
      <w:marRight w:val="0"/>
      <w:marTop w:val="0"/>
      <w:marBottom w:val="0"/>
      <w:divBdr>
        <w:top w:val="none" w:sz="0" w:space="0" w:color="auto"/>
        <w:left w:val="none" w:sz="0" w:space="0" w:color="auto"/>
        <w:bottom w:val="none" w:sz="0" w:space="0" w:color="auto"/>
        <w:right w:val="none" w:sz="0" w:space="0" w:color="auto"/>
      </w:divBdr>
      <w:divsChild>
        <w:div w:id="2016767542">
          <w:marLeft w:val="547"/>
          <w:marRight w:val="0"/>
          <w:marTop w:val="67"/>
          <w:marBottom w:val="0"/>
          <w:divBdr>
            <w:top w:val="none" w:sz="0" w:space="0" w:color="auto"/>
            <w:left w:val="none" w:sz="0" w:space="0" w:color="auto"/>
            <w:bottom w:val="none" w:sz="0" w:space="0" w:color="auto"/>
            <w:right w:val="none" w:sz="0" w:space="0" w:color="auto"/>
          </w:divBdr>
        </w:div>
        <w:div w:id="2135630502">
          <w:marLeft w:val="547"/>
          <w:marRight w:val="0"/>
          <w:marTop w:val="67"/>
          <w:marBottom w:val="0"/>
          <w:divBdr>
            <w:top w:val="none" w:sz="0" w:space="0" w:color="auto"/>
            <w:left w:val="none" w:sz="0" w:space="0" w:color="auto"/>
            <w:bottom w:val="none" w:sz="0" w:space="0" w:color="auto"/>
            <w:right w:val="none" w:sz="0" w:space="0" w:color="auto"/>
          </w:divBdr>
        </w:div>
        <w:div w:id="395326211">
          <w:marLeft w:val="547"/>
          <w:marRight w:val="0"/>
          <w:marTop w:val="67"/>
          <w:marBottom w:val="0"/>
          <w:divBdr>
            <w:top w:val="none" w:sz="0" w:space="0" w:color="auto"/>
            <w:left w:val="none" w:sz="0" w:space="0" w:color="auto"/>
            <w:bottom w:val="none" w:sz="0" w:space="0" w:color="auto"/>
            <w:right w:val="none" w:sz="0" w:space="0" w:color="auto"/>
          </w:divBdr>
        </w:div>
        <w:div w:id="1106391844">
          <w:marLeft w:val="547"/>
          <w:marRight w:val="0"/>
          <w:marTop w:val="67"/>
          <w:marBottom w:val="0"/>
          <w:divBdr>
            <w:top w:val="none" w:sz="0" w:space="0" w:color="auto"/>
            <w:left w:val="none" w:sz="0" w:space="0" w:color="auto"/>
            <w:bottom w:val="none" w:sz="0" w:space="0" w:color="auto"/>
            <w:right w:val="none" w:sz="0" w:space="0" w:color="auto"/>
          </w:divBdr>
        </w:div>
      </w:divsChild>
    </w:div>
    <w:div w:id="1443039232">
      <w:bodyDiv w:val="1"/>
      <w:marLeft w:val="0"/>
      <w:marRight w:val="0"/>
      <w:marTop w:val="0"/>
      <w:marBottom w:val="0"/>
      <w:divBdr>
        <w:top w:val="none" w:sz="0" w:space="0" w:color="auto"/>
        <w:left w:val="none" w:sz="0" w:space="0" w:color="auto"/>
        <w:bottom w:val="none" w:sz="0" w:space="0" w:color="auto"/>
        <w:right w:val="none" w:sz="0" w:space="0" w:color="auto"/>
      </w:divBdr>
      <w:divsChild>
        <w:div w:id="1640956220">
          <w:marLeft w:val="547"/>
          <w:marRight w:val="0"/>
          <w:marTop w:val="72"/>
          <w:marBottom w:val="0"/>
          <w:divBdr>
            <w:top w:val="none" w:sz="0" w:space="0" w:color="auto"/>
            <w:left w:val="none" w:sz="0" w:space="0" w:color="auto"/>
            <w:bottom w:val="none" w:sz="0" w:space="0" w:color="auto"/>
            <w:right w:val="none" w:sz="0" w:space="0" w:color="auto"/>
          </w:divBdr>
        </w:div>
        <w:div w:id="138150844">
          <w:marLeft w:val="547"/>
          <w:marRight w:val="0"/>
          <w:marTop w:val="72"/>
          <w:marBottom w:val="0"/>
          <w:divBdr>
            <w:top w:val="none" w:sz="0" w:space="0" w:color="auto"/>
            <w:left w:val="none" w:sz="0" w:space="0" w:color="auto"/>
            <w:bottom w:val="none" w:sz="0" w:space="0" w:color="auto"/>
            <w:right w:val="none" w:sz="0" w:space="0" w:color="auto"/>
          </w:divBdr>
        </w:div>
        <w:div w:id="694964255">
          <w:marLeft w:val="547"/>
          <w:marRight w:val="0"/>
          <w:marTop w:val="72"/>
          <w:marBottom w:val="0"/>
          <w:divBdr>
            <w:top w:val="none" w:sz="0" w:space="0" w:color="auto"/>
            <w:left w:val="none" w:sz="0" w:space="0" w:color="auto"/>
            <w:bottom w:val="none" w:sz="0" w:space="0" w:color="auto"/>
            <w:right w:val="none" w:sz="0" w:space="0" w:color="auto"/>
          </w:divBdr>
        </w:div>
        <w:div w:id="1485127889">
          <w:marLeft w:val="547"/>
          <w:marRight w:val="0"/>
          <w:marTop w:val="72"/>
          <w:marBottom w:val="0"/>
          <w:divBdr>
            <w:top w:val="none" w:sz="0" w:space="0" w:color="auto"/>
            <w:left w:val="none" w:sz="0" w:space="0" w:color="auto"/>
            <w:bottom w:val="none" w:sz="0" w:space="0" w:color="auto"/>
            <w:right w:val="none" w:sz="0" w:space="0" w:color="auto"/>
          </w:divBdr>
        </w:div>
        <w:div w:id="61485081">
          <w:marLeft w:val="547"/>
          <w:marRight w:val="0"/>
          <w:marTop w:val="72"/>
          <w:marBottom w:val="0"/>
          <w:divBdr>
            <w:top w:val="none" w:sz="0" w:space="0" w:color="auto"/>
            <w:left w:val="none" w:sz="0" w:space="0" w:color="auto"/>
            <w:bottom w:val="none" w:sz="0" w:space="0" w:color="auto"/>
            <w:right w:val="none" w:sz="0" w:space="0" w:color="auto"/>
          </w:divBdr>
        </w:div>
      </w:divsChild>
    </w:div>
    <w:div w:id="1854681987">
      <w:bodyDiv w:val="1"/>
      <w:marLeft w:val="0"/>
      <w:marRight w:val="0"/>
      <w:marTop w:val="0"/>
      <w:marBottom w:val="0"/>
      <w:divBdr>
        <w:top w:val="none" w:sz="0" w:space="0" w:color="auto"/>
        <w:left w:val="none" w:sz="0" w:space="0" w:color="auto"/>
        <w:bottom w:val="none" w:sz="0" w:space="0" w:color="auto"/>
        <w:right w:val="none" w:sz="0" w:space="0" w:color="auto"/>
      </w:divBdr>
      <w:divsChild>
        <w:div w:id="865673361">
          <w:marLeft w:val="547"/>
          <w:marRight w:val="0"/>
          <w:marTop w:val="72"/>
          <w:marBottom w:val="0"/>
          <w:divBdr>
            <w:top w:val="none" w:sz="0" w:space="0" w:color="auto"/>
            <w:left w:val="none" w:sz="0" w:space="0" w:color="auto"/>
            <w:bottom w:val="none" w:sz="0" w:space="0" w:color="auto"/>
            <w:right w:val="none" w:sz="0" w:space="0" w:color="auto"/>
          </w:divBdr>
        </w:div>
        <w:div w:id="1520314707">
          <w:marLeft w:val="547"/>
          <w:marRight w:val="0"/>
          <w:marTop w:val="72"/>
          <w:marBottom w:val="0"/>
          <w:divBdr>
            <w:top w:val="none" w:sz="0" w:space="0" w:color="auto"/>
            <w:left w:val="none" w:sz="0" w:space="0" w:color="auto"/>
            <w:bottom w:val="none" w:sz="0" w:space="0" w:color="auto"/>
            <w:right w:val="none" w:sz="0" w:space="0" w:color="auto"/>
          </w:divBdr>
        </w:div>
        <w:div w:id="1880698371">
          <w:marLeft w:val="547"/>
          <w:marRight w:val="0"/>
          <w:marTop w:val="72"/>
          <w:marBottom w:val="0"/>
          <w:divBdr>
            <w:top w:val="none" w:sz="0" w:space="0" w:color="auto"/>
            <w:left w:val="none" w:sz="0" w:space="0" w:color="auto"/>
            <w:bottom w:val="none" w:sz="0" w:space="0" w:color="auto"/>
            <w:right w:val="none" w:sz="0" w:space="0" w:color="auto"/>
          </w:divBdr>
        </w:div>
        <w:div w:id="1589071960">
          <w:marLeft w:val="547"/>
          <w:marRight w:val="0"/>
          <w:marTop w:val="72"/>
          <w:marBottom w:val="0"/>
          <w:divBdr>
            <w:top w:val="none" w:sz="0" w:space="0" w:color="auto"/>
            <w:left w:val="none" w:sz="0" w:space="0" w:color="auto"/>
            <w:bottom w:val="none" w:sz="0" w:space="0" w:color="auto"/>
            <w:right w:val="none" w:sz="0" w:space="0" w:color="auto"/>
          </w:divBdr>
        </w:div>
        <w:div w:id="1422985937">
          <w:marLeft w:val="547"/>
          <w:marRight w:val="0"/>
          <w:marTop w:val="72"/>
          <w:marBottom w:val="0"/>
          <w:divBdr>
            <w:top w:val="none" w:sz="0" w:space="0" w:color="auto"/>
            <w:left w:val="none" w:sz="0" w:space="0" w:color="auto"/>
            <w:bottom w:val="none" w:sz="0" w:space="0" w:color="auto"/>
            <w:right w:val="none" w:sz="0" w:space="0" w:color="auto"/>
          </w:divBdr>
        </w:div>
        <w:div w:id="1291130438">
          <w:marLeft w:val="547"/>
          <w:marRight w:val="0"/>
          <w:marTop w:val="72"/>
          <w:marBottom w:val="0"/>
          <w:divBdr>
            <w:top w:val="none" w:sz="0" w:space="0" w:color="auto"/>
            <w:left w:val="none" w:sz="0" w:space="0" w:color="auto"/>
            <w:bottom w:val="none" w:sz="0" w:space="0" w:color="auto"/>
            <w:right w:val="none" w:sz="0" w:space="0" w:color="auto"/>
          </w:divBdr>
        </w:div>
        <w:div w:id="2115780228">
          <w:marLeft w:val="547"/>
          <w:marRight w:val="0"/>
          <w:marTop w:val="72"/>
          <w:marBottom w:val="0"/>
          <w:divBdr>
            <w:top w:val="none" w:sz="0" w:space="0" w:color="auto"/>
            <w:left w:val="none" w:sz="0" w:space="0" w:color="auto"/>
            <w:bottom w:val="none" w:sz="0" w:space="0" w:color="auto"/>
            <w:right w:val="none" w:sz="0" w:space="0" w:color="auto"/>
          </w:divBdr>
        </w:div>
      </w:divsChild>
    </w:div>
    <w:div w:id="2032484481">
      <w:bodyDiv w:val="1"/>
      <w:marLeft w:val="0"/>
      <w:marRight w:val="0"/>
      <w:marTop w:val="0"/>
      <w:marBottom w:val="0"/>
      <w:divBdr>
        <w:top w:val="none" w:sz="0" w:space="0" w:color="auto"/>
        <w:left w:val="none" w:sz="0" w:space="0" w:color="auto"/>
        <w:bottom w:val="none" w:sz="0" w:space="0" w:color="auto"/>
        <w:right w:val="none" w:sz="0" w:space="0" w:color="auto"/>
      </w:divBdr>
      <w:divsChild>
        <w:div w:id="248273009">
          <w:marLeft w:val="547"/>
          <w:marRight w:val="0"/>
          <w:marTop w:val="72"/>
          <w:marBottom w:val="0"/>
          <w:divBdr>
            <w:top w:val="none" w:sz="0" w:space="0" w:color="auto"/>
            <w:left w:val="none" w:sz="0" w:space="0" w:color="auto"/>
            <w:bottom w:val="none" w:sz="0" w:space="0" w:color="auto"/>
            <w:right w:val="none" w:sz="0" w:space="0" w:color="auto"/>
          </w:divBdr>
        </w:div>
        <w:div w:id="1061945861">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870</Words>
  <Characters>4961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Назаренко В. Е.</cp:lastModifiedBy>
  <cp:revision>8</cp:revision>
  <dcterms:created xsi:type="dcterms:W3CDTF">2018-03-30T08:16:00Z</dcterms:created>
  <dcterms:modified xsi:type="dcterms:W3CDTF">2018-03-30T12:04:00Z</dcterms:modified>
</cp:coreProperties>
</file>