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F6BFAD" w14:textId="77777777" w:rsidR="00C63A4E" w:rsidRPr="00ED6050" w:rsidRDefault="008C0ECE" w:rsidP="00ED6050">
      <w:pPr>
        <w:spacing w:line="240" w:lineRule="auto"/>
        <w:ind w:left="-709" w:right="-766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  </w:t>
      </w:r>
      <w:r w:rsidRPr="00ED6050">
        <w:rPr>
          <w:rFonts w:ascii="Times New Roman" w:eastAsia="Times New Roman" w:hAnsi="Times New Roman" w:cs="Times New Roman"/>
          <w:b/>
          <w:bCs/>
          <w:sz w:val="24"/>
          <w:lang w:val="uk-UA"/>
        </w:rPr>
        <w:t>«ГОЛОВНЕ ЗАВДАННЯ ДЕПУТАТА- ВИПРАВДАТИ ДОВІРУ ЛЮДЕЙ»</w:t>
      </w:r>
    </w:p>
    <w:p w14:paraId="67F91DCB" w14:textId="2BF654AA" w:rsidR="00C63A4E" w:rsidRPr="009924D1" w:rsidRDefault="008C0ECE" w:rsidP="00465458">
      <w:pPr>
        <w:spacing w:line="240" w:lineRule="auto"/>
        <w:ind w:left="-709" w:right="-766"/>
        <w:jc w:val="right"/>
        <w:rPr>
          <w:rFonts w:ascii="Times New Roman" w:eastAsia="Times New Roman" w:hAnsi="Times New Roman" w:cs="Times New Roman"/>
          <w:i/>
          <w:iCs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i/>
          <w:iCs/>
          <w:sz w:val="24"/>
          <w:lang w:val="uk-UA"/>
        </w:rPr>
        <w:t xml:space="preserve">Олег Костюшко </w:t>
      </w:r>
    </w:p>
    <w:p w14:paraId="13A9EE92" w14:textId="77777777" w:rsidR="0064284F" w:rsidRDefault="008C0ECE" w:rsidP="0064284F">
      <w:pPr>
        <w:spacing w:line="240" w:lineRule="auto"/>
        <w:ind w:left="-709" w:right="-766" w:firstLineChars="177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Я, як депутат Київської міської ради, традиційно звітую перед виборцями про свою депутатську діяльність, роботу в Раді</w:t>
      </w:r>
      <w:r w:rsidR="00882B57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та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окрузі, зокрема, про питання, які потребували вирішення, розробку та реалізацію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проєктів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>, розгляд звернень громадян та допомогу у вирішені проблемних питань.</w:t>
      </w:r>
    </w:p>
    <w:p w14:paraId="52D6BA03" w14:textId="659D5EA4" w:rsidR="0064284F" w:rsidRDefault="008C0ECE" w:rsidP="0064284F">
      <w:pPr>
        <w:spacing w:line="240" w:lineRule="auto"/>
        <w:ind w:left="-709" w:right="-766" w:firstLineChars="177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У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своїй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роботі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я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прагну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гідно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представляти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та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відстоювати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інтереси</w:t>
      </w:r>
      <w:proofErr w:type="spellEnd"/>
      <w:r w:rsidR="003B5BC3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виборців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сприяти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прийняттю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рішень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на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сесіях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міської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ради,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спрямованих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на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реалізацію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зверень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та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пропозицій</w:t>
      </w:r>
      <w:proofErr w:type="spellEnd"/>
      <w:r w:rsidR="003B5BC3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="003B5BC3" w:rsidRPr="00ED6050">
        <w:rPr>
          <w:rFonts w:ascii="Times New Roman" w:eastAsia="Times New Roman" w:hAnsi="Times New Roman" w:cs="Times New Roman"/>
          <w:sz w:val="24"/>
          <w:lang w:val="ru-RU"/>
        </w:rPr>
        <w:t>громадян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Виконуючи свій депут</w:t>
      </w:r>
      <w:r w:rsidR="0064284F">
        <w:rPr>
          <w:rFonts w:ascii="Times New Roman" w:eastAsia="Times New Roman" w:hAnsi="Times New Roman" w:cs="Times New Roman"/>
          <w:sz w:val="24"/>
          <w:lang w:val="uk-UA"/>
        </w:rPr>
        <w:t>ат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ський обов’язок,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я брав активну участь у пленарних засіданнях Київради та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постійної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комісії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з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питань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житлово-комунального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господарства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та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паливно-енергетичного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комплексу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</w:p>
    <w:p w14:paraId="74535D5E" w14:textId="21F51942" w:rsidR="00F809A4" w:rsidRPr="0064284F" w:rsidRDefault="008C0ECE" w:rsidP="0064284F">
      <w:pPr>
        <w:spacing w:line="240" w:lineRule="auto"/>
        <w:ind w:left="-709" w:right="-766" w:firstLineChars="177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Протягом 2019 року, мною було підготовлено 8 проектів рішень,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направлено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350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депутатських звернень, опрацьовано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930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звернень громадян та здійснено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83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особистих прийоми,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а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також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48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дворових зустрічей,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виплачено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матеріальну допомогу </w:t>
      </w:r>
      <w:r w:rsidR="003B5BC3" w:rsidRPr="00ED6050">
        <w:rPr>
          <w:rFonts w:ascii="Times New Roman" w:eastAsia="Times New Roman" w:hAnsi="Times New Roman" w:cs="Times New Roman"/>
          <w:sz w:val="24"/>
          <w:lang w:val="uk-UA"/>
        </w:rPr>
        <w:t>229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громадянам. </w:t>
      </w:r>
    </w:p>
    <w:p w14:paraId="4FF93B05" w14:textId="2870394F" w:rsidR="00F809A4" w:rsidRPr="00F809A4" w:rsidRDefault="008C0ECE" w:rsidP="0064284F">
      <w:pPr>
        <w:spacing w:line="240" w:lineRule="auto"/>
        <w:ind w:left="-709" w:right="-766" w:firstLineChars="177" w:firstLine="425"/>
        <w:rPr>
          <w:rFonts w:ascii="Times New Roman" w:eastAsia="Times New Roman" w:hAnsi="Times New Roman" w:cs="Times New Roman"/>
          <w:sz w:val="24"/>
          <w:lang w:val="ru-RU"/>
        </w:rPr>
      </w:pPr>
      <w:r w:rsidRPr="00465458">
        <w:rPr>
          <w:rFonts w:ascii="Times New Roman" w:eastAsia="Times New Roman" w:hAnsi="Times New Roman" w:cs="Times New Roman"/>
          <w:sz w:val="24"/>
          <w:lang w:val="uk-UA"/>
        </w:rPr>
        <w:t>Одним із напрямків моє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ї</w:t>
      </w:r>
      <w:r w:rsidRPr="00465458">
        <w:rPr>
          <w:rFonts w:ascii="Times New Roman" w:eastAsia="Times New Roman" w:hAnsi="Times New Roman" w:cs="Times New Roman"/>
          <w:sz w:val="24"/>
          <w:lang w:val="uk-UA"/>
        </w:rPr>
        <w:t xml:space="preserve"> депутатської роботи є взаємодія з виборцями, адже головним завданням депутата є представлення</w:t>
      </w:r>
      <w:r w:rsidR="003B5BC3" w:rsidRPr="00465458">
        <w:rPr>
          <w:rFonts w:ascii="Times New Roman" w:eastAsia="Times New Roman" w:hAnsi="Times New Roman" w:cs="Times New Roman"/>
          <w:sz w:val="24"/>
          <w:lang w:val="uk-UA"/>
        </w:rPr>
        <w:t xml:space="preserve"> і </w:t>
      </w:r>
      <w:r w:rsidRPr="00465458">
        <w:rPr>
          <w:rFonts w:ascii="Times New Roman" w:eastAsia="Times New Roman" w:hAnsi="Times New Roman" w:cs="Times New Roman"/>
          <w:sz w:val="24"/>
          <w:lang w:val="uk-UA"/>
        </w:rPr>
        <w:t>захист прав та інтересів громадян.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На зустрічах мешканці озвучували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проблеми , що стосувалися ремонту покрівель та під’їздів, встановлення дитячих майданчиків, ремонту доріжок і асфальту, благоустрою прибудинкових територій.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Жодне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звернення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не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залишилося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без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уваги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14:paraId="4D1AABB5" w14:textId="3AA11040" w:rsidR="00C63A4E" w:rsidRPr="00F809A4" w:rsidRDefault="008C0ECE" w:rsidP="00F809A4">
      <w:pPr>
        <w:spacing w:line="240" w:lineRule="auto"/>
        <w:ind w:left="-709" w:right="-766" w:firstLineChars="177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Відповідно до Програми економічного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та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соціального розвитку міста Києва, минулого року вдалося реалізувати низку проектів в житлово-комунальній сфері. Зокрема, проведено ремон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>т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сходових клітин за адресами:</w:t>
      </w:r>
    </w:p>
    <w:p w14:paraId="133A1D04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51</w:t>
      </w:r>
    </w:p>
    <w:p w14:paraId="3777E943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, 84 (1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парадне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)</w:t>
      </w:r>
    </w:p>
    <w:p w14:paraId="0E3C7BC5" w14:textId="7E72925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>просп.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55</w:t>
      </w:r>
    </w:p>
    <w:p w14:paraId="4164F288" w14:textId="76A3DC2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Молодогвардійська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, 15 </w:t>
      </w:r>
      <w:r w:rsidR="0064284F">
        <w:rPr>
          <w:rFonts w:ascii="Times New Roman" w:eastAsia="Times New Roman" w:hAnsi="Times New Roman" w:cs="Times New Roman"/>
          <w:sz w:val="24"/>
          <w:lang w:val="ru-RU"/>
        </w:rPr>
        <w:t>(1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парадне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)</w:t>
      </w:r>
    </w:p>
    <w:p w14:paraId="58B92D90" w14:textId="3D2EFEC5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5Б (1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парадне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)</w:t>
      </w:r>
    </w:p>
    <w:p w14:paraId="5315C534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5А (1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парадне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)</w:t>
      </w:r>
    </w:p>
    <w:p w14:paraId="053B3835" w14:textId="4EF09DEA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5А</w:t>
      </w:r>
    </w:p>
    <w:p w14:paraId="4BE7F456" w14:textId="7FE6F3C5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Вінницька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8</w:t>
      </w:r>
    </w:p>
    <w:p w14:paraId="1C957218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Вінницька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12/10</w:t>
      </w:r>
    </w:p>
    <w:p w14:paraId="2C46B6F2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 Глінки,1</w:t>
      </w:r>
    </w:p>
    <w:p w14:paraId="2FE52C8B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</w:t>
      </w:r>
    </w:p>
    <w:p w14:paraId="05EAA70B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7</w:t>
      </w:r>
    </w:p>
    <w:p w14:paraId="1616FC9B" w14:textId="77777777" w:rsidR="00C63A4E" w:rsidRPr="00ED6050" w:rsidRDefault="008C0ECE" w:rsidP="00F809A4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Також, було проведено ремонт фасадних стін в багатоквартирних будинках за адресами:</w:t>
      </w:r>
    </w:p>
    <w:p w14:paraId="0AE59536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вул. Смілянська, 13</w:t>
      </w:r>
    </w:p>
    <w:p w14:paraId="2499F65C" w14:textId="5A22BDA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lastRenderedPageBreak/>
        <w:t>вул.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Вінницька, 8</w:t>
      </w:r>
    </w:p>
    <w:p w14:paraId="418CF4AC" w14:textId="1F43446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вул. Івана Пулюя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5Б</w:t>
      </w:r>
    </w:p>
    <w:p w14:paraId="57934EBD" w14:textId="7A3CB7F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полчення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4-А</w:t>
      </w:r>
    </w:p>
    <w:p w14:paraId="4B0EF7D8" w14:textId="763021CF" w:rsidR="00C63A4E" w:rsidRPr="00ED6050" w:rsidRDefault="008C0ECE" w:rsidP="00F809A4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>просп.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55</w:t>
      </w:r>
    </w:p>
    <w:p w14:paraId="1846F569" w14:textId="6BF99AAF" w:rsidR="00C63A4E" w:rsidRPr="00ED6050" w:rsidRDefault="008C0ECE" w:rsidP="0064284F">
      <w:pPr>
        <w:widowControl/>
        <w:spacing w:line="240" w:lineRule="auto"/>
        <w:ind w:left="-709" w:right="-766" w:firstLine="283"/>
        <w:jc w:val="left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Окрім цього, з метою забезпечення </w:t>
      </w:r>
      <w:proofErr w:type="spellStart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комфортн</w:t>
      </w:r>
      <w:proofErr w:type="spellEnd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uk-UA" w:bidi="ar"/>
        </w:rPr>
        <w:t>ого</w:t>
      </w:r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та </w:t>
      </w:r>
      <w:proofErr w:type="spellStart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безпеч</w:t>
      </w:r>
      <w:proofErr w:type="spellEnd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uk-UA" w:bidi="ar"/>
        </w:rPr>
        <w:t xml:space="preserve">ного </w:t>
      </w:r>
      <w:proofErr w:type="spellStart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проживання</w:t>
      </w:r>
      <w:proofErr w:type="spellEnd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в </w:t>
      </w:r>
      <w:proofErr w:type="spellStart"/>
      <w:r w:rsidRPr="00ED6050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будинках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>, мною було ініційовано ремонт електромереж будинків</w:t>
      </w:r>
      <w:r w:rsidR="00F809A4">
        <w:rPr>
          <w:rFonts w:ascii="Times New Roman" w:eastAsia="Times New Roman" w:hAnsi="Times New Roman" w:cs="Times New Roman"/>
          <w:sz w:val="24"/>
          <w:lang w:val="uk-UA"/>
        </w:rPr>
        <w:t xml:space="preserve"> за адресами:</w:t>
      </w:r>
    </w:p>
    <w:p w14:paraId="75416BBF" w14:textId="25BE7CCD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29</w:t>
      </w:r>
    </w:p>
    <w:p w14:paraId="69CF7DD6" w14:textId="17C6977F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30/1</w:t>
      </w:r>
    </w:p>
    <w:p w14:paraId="581B79E5" w14:textId="38AEA081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30/2</w:t>
      </w:r>
    </w:p>
    <w:p w14:paraId="31202966" w14:textId="1893B915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="00F809A4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полчення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2</w:t>
      </w:r>
    </w:p>
    <w:p w14:paraId="060D4F7E" w14:textId="1E5045A3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51</w:t>
      </w:r>
    </w:p>
    <w:p w14:paraId="47AF451A" w14:textId="0C5DF38A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На мою думку, якісна дорожня інфраструктура - це,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в першу чергу, питання безпеки громадян та іміджу міста. Тому, протягом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2019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року за моєї ініціативи було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здійснено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асфальтування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прибудинкових територій, доріг, тротуарів та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міжквартальних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проїздів житлових будинків за адресами:</w:t>
      </w:r>
    </w:p>
    <w:p w14:paraId="29FAD65B" w14:textId="04F0CFA4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="00F809A4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полчення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4</w:t>
      </w:r>
    </w:p>
    <w:p w14:paraId="16FE27B8" w14:textId="15D1F49C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="00F809A4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полчення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2</w:t>
      </w:r>
    </w:p>
    <w:p w14:paraId="2F467C56" w14:textId="507F658B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="00F809A4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полчення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4-А</w:t>
      </w:r>
    </w:p>
    <w:p w14:paraId="3E1CB573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29</w:t>
      </w:r>
    </w:p>
    <w:p w14:paraId="6E69DE2E" w14:textId="0B54B9FF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36</w:t>
      </w:r>
    </w:p>
    <w:p w14:paraId="6E7D9002" w14:textId="4C701C5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30/1</w:t>
      </w:r>
    </w:p>
    <w:p w14:paraId="620A7BF5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30-А</w:t>
      </w:r>
    </w:p>
    <w:p w14:paraId="4742611C" w14:textId="2BA1B62A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3-5</w:t>
      </w:r>
    </w:p>
    <w:p w14:paraId="589459B8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5-А</w:t>
      </w:r>
    </w:p>
    <w:p w14:paraId="4E42CCEC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Кадетський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гай, 3</w:t>
      </w:r>
    </w:p>
    <w:p w14:paraId="73BC54D8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Смілянська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13</w:t>
      </w:r>
    </w:p>
    <w:p w14:paraId="1B0FDDE1" w14:textId="75D62F76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Волинська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25</w:t>
      </w:r>
    </w:p>
    <w:p w14:paraId="4ABFBA82" w14:textId="37420B33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Волинська</w:t>
      </w:r>
      <w:proofErr w:type="spellEnd"/>
      <w:r w:rsidR="005D441C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69</w:t>
      </w:r>
    </w:p>
    <w:p w14:paraId="3862E8CA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Вінницька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8</w:t>
      </w:r>
    </w:p>
    <w:p w14:paraId="458965E0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Молодогвардійська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12</w:t>
      </w:r>
    </w:p>
    <w:p w14:paraId="431609B5" w14:textId="3B2F5126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Молодоговардійська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16</w:t>
      </w:r>
    </w:p>
    <w:p w14:paraId="3F7F3B99" w14:textId="572ED3B6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="005D441C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1</w:t>
      </w:r>
    </w:p>
    <w:p w14:paraId="0F1E2411" w14:textId="1A99C159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lastRenderedPageBreak/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="005D441C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3</w:t>
      </w:r>
    </w:p>
    <w:p w14:paraId="125A5E98" w14:textId="328B14E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="005D441C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>5</w:t>
      </w:r>
    </w:p>
    <w:p w14:paraId="2FEBAC76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Глінки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7</w:t>
      </w:r>
    </w:p>
    <w:p w14:paraId="7F43EA07" w14:textId="0843BA6F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>просп.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43</w:t>
      </w:r>
    </w:p>
    <w:p w14:paraId="6B761377" w14:textId="2953F5AA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>просп.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45</w:t>
      </w:r>
    </w:p>
    <w:p w14:paraId="2BD59F10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51</w:t>
      </w:r>
    </w:p>
    <w:p w14:paraId="3D43F2C4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84</w:t>
      </w:r>
    </w:p>
    <w:p w14:paraId="72C52DC1" w14:textId="77777777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, 78</w:t>
      </w:r>
    </w:p>
    <w:p w14:paraId="49F08E23" w14:textId="2C89BEF7" w:rsidR="00F809A4" w:rsidRPr="00465458" w:rsidRDefault="008C0ECE" w:rsidP="00F809A4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465458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465458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Pr="00465458">
        <w:rPr>
          <w:rFonts w:ascii="Times New Roman" w:eastAsia="Times New Roman" w:hAnsi="Times New Roman" w:cs="Times New Roman"/>
          <w:sz w:val="24"/>
          <w:lang w:val="ru-RU"/>
        </w:rPr>
        <w:t>, 47</w:t>
      </w:r>
    </w:p>
    <w:p w14:paraId="355E0F56" w14:textId="0273AB54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За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підтримки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КО «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Київзеленбуд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»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виконано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роботи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з благоустрою парку,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який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розташований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на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Вінницька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14:paraId="4D7B91C7" w14:textId="2A80737C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Завдяки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роботі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КП «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Київміськсвітло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»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встановлено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нове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</w:rPr>
        <w:t>LED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освітлення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по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Народного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Ополчення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та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Ушинського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14:paraId="18944D4C" w14:textId="2F4C8E80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>З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адля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безпек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>и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і комфор</w:t>
      </w:r>
      <w:r w:rsidR="00F809A4">
        <w:rPr>
          <w:rFonts w:ascii="Times New Roman" w:eastAsia="Times New Roman" w:hAnsi="Times New Roman" w:cs="Times New Roman"/>
          <w:sz w:val="24"/>
          <w:lang w:val="ru-RU"/>
        </w:rPr>
        <w:t>т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у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дітей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та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дорослих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відповідно до Програми економічного та соціального розвитку міста Києва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на 2019 рік,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було відремонтовано дитячі майданчики за адресами:</w:t>
      </w:r>
    </w:p>
    <w:p w14:paraId="0C661376" w14:textId="78379BB0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Молодогвардійська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16</w:t>
      </w:r>
    </w:p>
    <w:p w14:paraId="430547D8" w14:textId="085CA208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Федора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Ернста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8</w:t>
      </w:r>
    </w:p>
    <w:p w14:paraId="3CA2093A" w14:textId="51A14146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Федора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Ернста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12</w:t>
      </w:r>
    </w:p>
    <w:p w14:paraId="2F48D528" w14:textId="29DF71D1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Новопольова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69</w:t>
      </w:r>
    </w:p>
    <w:p w14:paraId="18262644" w14:textId="7C1E3371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вул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Івана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Пулюя</w:t>
      </w:r>
      <w:proofErr w:type="spellEnd"/>
      <w:r w:rsidR="009767B8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2</w:t>
      </w:r>
    </w:p>
    <w:p w14:paraId="0A96C42A" w14:textId="21523942" w:rsidR="00C63A4E" w:rsidRPr="00ED6050" w:rsidRDefault="008C0ECE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просп.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="00ED6050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43</w:t>
      </w:r>
    </w:p>
    <w:p w14:paraId="54F04158" w14:textId="6A6B63C1" w:rsidR="00C63A4E" w:rsidRPr="00ED6050" w:rsidRDefault="009767B8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п</w:t>
      </w:r>
      <w:proofErr w:type="spellStart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>росп</w:t>
      </w:r>
      <w:proofErr w:type="spellEnd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="00ED6050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51</w:t>
      </w:r>
    </w:p>
    <w:p w14:paraId="2007AEC1" w14:textId="34DEC798" w:rsidR="00C63A4E" w:rsidRPr="00ED6050" w:rsidRDefault="009767B8" w:rsidP="00ED6050">
      <w:pPr>
        <w:spacing w:line="240" w:lineRule="auto"/>
        <w:ind w:left="-709" w:right="-766"/>
        <w:rPr>
          <w:rFonts w:ascii="Times New Roman" w:eastAsia="Times New Roman" w:hAnsi="Times New Roman" w:cs="Times New Roman"/>
          <w:sz w:val="24"/>
          <w:lang w:val="ru-RU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п</w:t>
      </w:r>
      <w:proofErr w:type="spellStart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>росп</w:t>
      </w:r>
      <w:proofErr w:type="spellEnd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>Повітрофлотський</w:t>
      </w:r>
      <w:proofErr w:type="spellEnd"/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ED6050" w:rsidRPr="00ED6050">
        <w:rPr>
          <w:rFonts w:ascii="Times New Roman" w:eastAsia="Times New Roman" w:hAnsi="Times New Roman" w:cs="Times New Roman"/>
          <w:sz w:val="24"/>
          <w:lang w:val="ru-RU"/>
        </w:rPr>
        <w:t>,</w:t>
      </w:r>
      <w:r w:rsidR="008C0ECE" w:rsidRPr="00ED6050">
        <w:rPr>
          <w:rFonts w:ascii="Times New Roman" w:eastAsia="Times New Roman" w:hAnsi="Times New Roman" w:cs="Times New Roman"/>
          <w:sz w:val="24"/>
          <w:lang w:val="ru-RU"/>
        </w:rPr>
        <w:t>74</w:t>
      </w:r>
    </w:p>
    <w:p w14:paraId="4A9630D0" w14:textId="77528485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Окрім ремонту дитячих майданчиків, завдяки фінансуванню 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>П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рограми економічного та соціального розвитку міста Києва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на 2019 рік,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а також співпраці із жителями будинку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№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2 по вул. Івана Пулюя,</w:t>
      </w:r>
      <w:r w:rsidR="009767B8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F809A4">
        <w:rPr>
          <w:rFonts w:ascii="Times New Roman" w:eastAsia="Times New Roman" w:hAnsi="Times New Roman" w:cs="Times New Roman"/>
          <w:sz w:val="24"/>
          <w:lang w:val="uk-UA"/>
        </w:rPr>
        <w:t xml:space="preserve">спільними зусиллями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було встановлено</w:t>
      </w:r>
      <w:r w:rsidR="00F809A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футбольний майданчик.</w:t>
      </w:r>
    </w:p>
    <w:p w14:paraId="42A9F3CF" w14:textId="71BFBE09" w:rsidR="00C63A4E" w:rsidRPr="00ED6050" w:rsidRDefault="008C0ECE" w:rsidP="0064284F">
      <w:pPr>
        <w:spacing w:line="240" w:lineRule="auto"/>
        <w:ind w:left="-709" w:right="-766" w:firstLine="425"/>
        <w:rPr>
          <w:rFonts w:ascii="Times New Roman" w:eastAsia="Times New Roman" w:hAnsi="Times New Roman" w:cs="Times New Roman"/>
          <w:sz w:val="24"/>
          <w:lang w:val="uk-UA"/>
        </w:rPr>
      </w:pPr>
      <w:r w:rsidRPr="00ED6050">
        <w:rPr>
          <w:rFonts w:ascii="Times New Roman" w:eastAsia="Times New Roman" w:hAnsi="Times New Roman" w:cs="Times New Roman"/>
          <w:sz w:val="24"/>
          <w:lang w:val="uk-UA"/>
        </w:rPr>
        <w:t>26 грудня 2019 року, на прохання жителів мікрорайону «Жуляни» за моєї ініціативи</w:t>
      </w:r>
      <w:r w:rsidRPr="00ED6050">
        <w:rPr>
          <w:rFonts w:ascii="Times New Roman" w:eastAsia="Times New Roman" w:hAnsi="Times New Roman" w:cs="Times New Roman"/>
          <w:sz w:val="24"/>
        </w:rPr>
        <w:t> 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було 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відкрито новий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бюветний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комплекс питної 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води 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за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адресою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>:</w:t>
      </w:r>
      <w:r w:rsidR="00ED6050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вул.</w:t>
      </w:r>
      <w:r w:rsidR="00ED6050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Героїв</w:t>
      </w:r>
      <w:r w:rsidR="00ED6050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Війни</w:t>
      </w:r>
      <w:r w:rsidR="00ED6050" w:rsidRPr="00ED6050">
        <w:rPr>
          <w:rFonts w:ascii="Times New Roman" w:eastAsia="Times New Roman" w:hAnsi="Times New Roman" w:cs="Times New Roman"/>
          <w:sz w:val="24"/>
          <w:lang w:val="uk-UA"/>
        </w:rPr>
        <w:t xml:space="preserve">, 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14</w:t>
      </w:r>
      <w:r w:rsidR="00ED6050" w:rsidRPr="00ED6050">
        <w:rPr>
          <w:rFonts w:ascii="Times New Roman" w:eastAsia="Times New Roman" w:hAnsi="Times New Roman" w:cs="Times New Roman"/>
          <w:sz w:val="24"/>
          <w:lang w:val="uk-UA"/>
        </w:rPr>
        <w:t>. К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>омп</w:t>
      </w:r>
      <w:r w:rsidR="00F809A4">
        <w:rPr>
          <w:rFonts w:ascii="Times New Roman" w:eastAsia="Times New Roman" w:hAnsi="Times New Roman" w:cs="Times New Roman"/>
          <w:sz w:val="24"/>
          <w:lang w:val="uk-UA"/>
        </w:rPr>
        <w:t>л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екс побудований, відповідно до всіх </w:t>
      </w:r>
      <w:r w:rsidRPr="00ED6050">
        <w:rPr>
          <w:rFonts w:ascii="Times New Roman" w:eastAsia="Times New Roman" w:hAnsi="Times New Roman" w:cs="Times New Roman"/>
          <w:sz w:val="24"/>
        </w:rPr>
        <w:t> </w:t>
      </w:r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норм </w:t>
      </w:r>
      <w:proofErr w:type="spellStart"/>
      <w:r w:rsidRPr="00ED6050">
        <w:rPr>
          <w:rFonts w:ascii="Times New Roman" w:eastAsia="Times New Roman" w:hAnsi="Times New Roman" w:cs="Times New Roman"/>
          <w:sz w:val="24"/>
          <w:lang w:val="uk-UA"/>
        </w:rPr>
        <w:t>проєктування</w:t>
      </w:r>
      <w:proofErr w:type="spellEnd"/>
      <w:r w:rsidRPr="00ED6050">
        <w:rPr>
          <w:rFonts w:ascii="Times New Roman" w:eastAsia="Times New Roman" w:hAnsi="Times New Roman" w:cs="Times New Roman"/>
          <w:sz w:val="24"/>
          <w:lang w:val="uk-UA"/>
        </w:rPr>
        <w:t xml:space="preserve"> та дає можливість користуватися водою найвищої якості, адже глибина свердловини становить 310 метрів.</w:t>
      </w:r>
    </w:p>
    <w:p w14:paraId="0CFB1ACD" w14:textId="63EA51AF" w:rsidR="00C63A4E" w:rsidRPr="00ED6050" w:rsidRDefault="008C0ECE" w:rsidP="0064284F">
      <w:pPr>
        <w:widowControl/>
        <w:spacing w:line="240" w:lineRule="auto"/>
        <w:ind w:left="-709" w:right="-766" w:firstLine="425"/>
        <w:rPr>
          <w:rFonts w:ascii="Times New Roman" w:hAnsi="Times New Roman" w:cs="Times New Roman"/>
          <w:b/>
          <w:bCs/>
          <w:sz w:val="24"/>
          <w:lang w:val="uk-UA"/>
        </w:rPr>
      </w:pPr>
      <w:r w:rsidRPr="00ED6050">
        <w:rPr>
          <w:rFonts w:ascii="Times New Roman" w:hAnsi="Times New Roman" w:cs="Times New Roman"/>
          <w:sz w:val="24"/>
          <w:lang w:val="uk-UA"/>
        </w:rPr>
        <w:t xml:space="preserve">Усе це - лише невелика частина того, що було реалізовано в 2019 році. Сьогодні, я маю багато планів та </w:t>
      </w:r>
      <w:proofErr w:type="spellStart"/>
      <w:r w:rsidRPr="00ED6050">
        <w:rPr>
          <w:rFonts w:ascii="Times New Roman" w:hAnsi="Times New Roman" w:cs="Times New Roman"/>
          <w:sz w:val="24"/>
          <w:lang w:val="uk-UA"/>
        </w:rPr>
        <w:t>про</w:t>
      </w:r>
      <w:r w:rsidR="00ED6050" w:rsidRPr="00ED6050">
        <w:rPr>
          <w:rFonts w:ascii="Times New Roman" w:hAnsi="Times New Roman" w:cs="Times New Roman"/>
          <w:sz w:val="24"/>
          <w:lang w:val="uk-UA"/>
        </w:rPr>
        <w:t>є</w:t>
      </w:r>
      <w:r w:rsidRPr="00ED6050">
        <w:rPr>
          <w:rFonts w:ascii="Times New Roman" w:hAnsi="Times New Roman" w:cs="Times New Roman"/>
          <w:sz w:val="24"/>
          <w:lang w:val="uk-UA"/>
        </w:rPr>
        <w:t>ктів</w:t>
      </w:r>
      <w:proofErr w:type="spellEnd"/>
      <w:r w:rsidRPr="00ED6050">
        <w:rPr>
          <w:rFonts w:ascii="Times New Roman" w:hAnsi="Times New Roman" w:cs="Times New Roman"/>
          <w:sz w:val="24"/>
          <w:lang w:val="uk-UA"/>
        </w:rPr>
        <w:t xml:space="preserve"> стосовно округу і міста загалом. Упевнений, що цьогоріч за підтримки громади я зможу втілити їх у життя. </w:t>
      </w:r>
      <w:r w:rsidRPr="00ED6050">
        <w:rPr>
          <w:rFonts w:ascii="Times New Roman" w:hAnsi="Times New Roman" w:cs="Times New Roman"/>
          <w:b/>
          <w:bCs/>
          <w:sz w:val="24"/>
          <w:lang w:val="uk-UA"/>
        </w:rPr>
        <w:t>Оскільки, підтримка та довіра виборців</w:t>
      </w:r>
      <w:r w:rsidR="00F809A4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  <w:r w:rsidRPr="00ED6050">
        <w:rPr>
          <w:rFonts w:ascii="Times New Roman" w:hAnsi="Times New Roman" w:cs="Times New Roman"/>
          <w:b/>
          <w:bCs/>
          <w:sz w:val="24"/>
          <w:lang w:val="uk-UA"/>
        </w:rPr>
        <w:t>- це поштовх працювати на результат.</w:t>
      </w:r>
    </w:p>
    <w:p w14:paraId="183FF2B5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684EC120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3053CB62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19AE3184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4AAE504C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1C4B480E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0F180FC4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29217B0A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047A0840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589B3C04" w14:textId="77777777" w:rsidR="00C63A4E" w:rsidRDefault="00C63A4E">
      <w:pPr>
        <w:rPr>
          <w:rFonts w:ascii="Times New Roman" w:eastAsia="Times New Roman" w:hAnsi="Times New Roman" w:cs="Times New Roman"/>
          <w:sz w:val="24"/>
          <w:lang w:val="uk-UA"/>
        </w:rPr>
      </w:pPr>
    </w:p>
    <w:p w14:paraId="565A4B34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p w14:paraId="6103FD5A" w14:textId="77777777" w:rsidR="00C63A4E" w:rsidRPr="00882B57" w:rsidRDefault="00C63A4E">
      <w:pPr>
        <w:rPr>
          <w:rFonts w:ascii="Times New Roman" w:eastAsia="Times New Roman" w:hAnsi="Times New Roman" w:cs="Times New Roman"/>
          <w:sz w:val="24"/>
          <w:lang w:val="ru-RU"/>
        </w:rPr>
      </w:pPr>
    </w:p>
    <w:sectPr w:rsidR="00C63A4E" w:rsidRPr="00882B57" w:rsidSect="005D4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24E3B" w14:textId="77777777" w:rsidR="007F4F55" w:rsidRDefault="007F4F55" w:rsidP="00465458">
      <w:pPr>
        <w:spacing w:after="0" w:line="240" w:lineRule="auto"/>
      </w:pPr>
      <w:r>
        <w:separator/>
      </w:r>
    </w:p>
  </w:endnote>
  <w:endnote w:type="continuationSeparator" w:id="0">
    <w:p w14:paraId="0DE3E482" w14:textId="77777777" w:rsidR="007F4F55" w:rsidRDefault="007F4F55" w:rsidP="0046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8881" w14:textId="77777777" w:rsidR="00465458" w:rsidRDefault="004654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027C" w14:textId="77777777" w:rsidR="00465458" w:rsidRDefault="004654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9F30" w14:textId="77777777" w:rsidR="00465458" w:rsidRDefault="004654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238DA" w14:textId="77777777" w:rsidR="007F4F55" w:rsidRDefault="007F4F55" w:rsidP="00465458">
      <w:pPr>
        <w:spacing w:after="0" w:line="240" w:lineRule="auto"/>
      </w:pPr>
      <w:r>
        <w:separator/>
      </w:r>
    </w:p>
  </w:footnote>
  <w:footnote w:type="continuationSeparator" w:id="0">
    <w:p w14:paraId="77B636BA" w14:textId="77777777" w:rsidR="007F4F55" w:rsidRDefault="007F4F55" w:rsidP="0046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18F33" w14:textId="77777777" w:rsidR="00465458" w:rsidRDefault="004654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01B29" w14:textId="77777777" w:rsidR="00465458" w:rsidRDefault="004654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B316" w14:textId="77777777" w:rsidR="00465458" w:rsidRDefault="004654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4E"/>
    <w:rsid w:val="003B5BC3"/>
    <w:rsid w:val="00465458"/>
    <w:rsid w:val="005D441C"/>
    <w:rsid w:val="0064284F"/>
    <w:rsid w:val="007F4F55"/>
    <w:rsid w:val="00882B57"/>
    <w:rsid w:val="008C0ECE"/>
    <w:rsid w:val="009767B8"/>
    <w:rsid w:val="009924D1"/>
    <w:rsid w:val="00B91AFE"/>
    <w:rsid w:val="00C63A4E"/>
    <w:rsid w:val="00ED6050"/>
    <w:rsid w:val="00F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9E04E"/>
  <w15:docId w15:val="{4E9ECD49-0503-4EB4-8023-E7B800A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46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6545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a6">
    <w:name w:val="footer"/>
    <w:basedOn w:val="a"/>
    <w:link w:val="a7"/>
    <w:rsid w:val="0046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6545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227C6-BC99-0D42-8E9D-70FC5464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 Khimin👑</dc:creator>
  <cp:lastModifiedBy>m0632540000@gmail.com</cp:lastModifiedBy>
  <cp:revision>3</cp:revision>
  <cp:lastPrinted>2020-03-12T13:26:00Z</cp:lastPrinted>
  <dcterms:created xsi:type="dcterms:W3CDTF">2020-03-12T13:25:00Z</dcterms:created>
  <dcterms:modified xsi:type="dcterms:W3CDTF">2020-03-12T13:28:00Z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