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46A" w:rsidRDefault="002010EB" w:rsidP="0091139A">
      <w:pPr>
        <w:jc w:val="center"/>
        <w:rPr>
          <w:rFonts w:ascii="Times New Roman" w:hAnsi="Times New Roman" w:cs="Times New Roman"/>
          <w:b/>
          <w:i/>
          <w:sz w:val="32"/>
          <w:szCs w:val="32"/>
          <w:lang w:val="uk-UA"/>
        </w:rPr>
      </w:pPr>
      <w:proofErr w:type="spellStart"/>
      <w:r w:rsidRPr="0091139A">
        <w:rPr>
          <w:rFonts w:ascii="Times New Roman" w:hAnsi="Times New Roman" w:cs="Times New Roman"/>
          <w:b/>
          <w:i/>
          <w:sz w:val="32"/>
          <w:szCs w:val="32"/>
        </w:rPr>
        <w:t>Звіт</w:t>
      </w:r>
      <w:proofErr w:type="spellEnd"/>
      <w:r w:rsidRPr="0091139A">
        <w:rPr>
          <w:rFonts w:ascii="Times New Roman" w:hAnsi="Times New Roman" w:cs="Times New Roman"/>
          <w:b/>
          <w:i/>
          <w:sz w:val="32"/>
          <w:szCs w:val="32"/>
        </w:rPr>
        <w:t xml:space="preserve"> депутата </w:t>
      </w:r>
      <w:proofErr w:type="spellStart"/>
      <w:r w:rsidR="0091139A" w:rsidRPr="0091139A">
        <w:rPr>
          <w:rFonts w:ascii="Times New Roman" w:hAnsi="Times New Roman" w:cs="Times New Roman"/>
          <w:b/>
          <w:i/>
          <w:sz w:val="32"/>
          <w:szCs w:val="32"/>
        </w:rPr>
        <w:t>Київсько</w:t>
      </w:r>
      <w:proofErr w:type="spellEnd"/>
      <w:r w:rsidR="0091139A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ї </w:t>
      </w:r>
      <w:proofErr w:type="spellStart"/>
      <w:r w:rsidR="0091139A" w:rsidRPr="0091139A">
        <w:rPr>
          <w:rFonts w:ascii="Times New Roman" w:hAnsi="Times New Roman" w:cs="Times New Roman"/>
          <w:b/>
          <w:i/>
          <w:sz w:val="32"/>
          <w:szCs w:val="32"/>
        </w:rPr>
        <w:t>міської</w:t>
      </w:r>
      <w:proofErr w:type="spellEnd"/>
      <w:r w:rsidR="0091139A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ради </w:t>
      </w:r>
      <w:r w:rsid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VIII скликання, округ №10 </w:t>
      </w:r>
      <w:r w:rsidR="0091139A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>Голосіївськ</w:t>
      </w:r>
      <w:r w:rsid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>ого</w:t>
      </w:r>
      <w:r w:rsidR="0091139A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район</w:t>
      </w:r>
      <w:r w:rsid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у, </w:t>
      </w:r>
      <w:r w:rsidR="003427BE" w:rsidRPr="003427BE">
        <w:t xml:space="preserve"> </w:t>
      </w:r>
      <w:r w:rsidR="003427BE" w:rsidRP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>Вадима</w:t>
      </w:r>
      <w:r w:rsidR="003427BE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Іванченка</w:t>
      </w:r>
      <w:r w:rsidR="007C56E7" w:rsidRPr="0091139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</w:p>
    <w:p w:rsidR="007C56E7" w:rsidRPr="0091139A" w:rsidRDefault="003427BE" w:rsidP="0091139A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>за період</w:t>
      </w:r>
      <w:r w:rsidR="00D7146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з </w:t>
      </w:r>
      <w:r w:rsidR="00371190">
        <w:rPr>
          <w:rFonts w:ascii="Times New Roman" w:hAnsi="Times New Roman" w:cs="Times New Roman"/>
          <w:b/>
          <w:i/>
          <w:sz w:val="32"/>
          <w:szCs w:val="32"/>
          <w:lang w:val="uk-UA"/>
        </w:rPr>
        <w:t>01</w:t>
      </w:r>
      <w:r w:rsidR="00D7146A">
        <w:rPr>
          <w:rFonts w:ascii="Times New Roman" w:hAnsi="Times New Roman" w:cs="Times New Roman"/>
          <w:b/>
          <w:i/>
          <w:sz w:val="32"/>
          <w:szCs w:val="32"/>
          <w:lang w:val="uk-UA"/>
        </w:rPr>
        <w:t>.</w:t>
      </w:r>
      <w:r w:rsidR="00371190">
        <w:rPr>
          <w:rFonts w:ascii="Times New Roman" w:hAnsi="Times New Roman" w:cs="Times New Roman"/>
          <w:b/>
          <w:i/>
          <w:sz w:val="32"/>
          <w:szCs w:val="32"/>
          <w:lang w:val="uk-UA"/>
        </w:rPr>
        <w:t>01</w:t>
      </w:r>
      <w:r w:rsidR="00D7146A">
        <w:rPr>
          <w:rFonts w:ascii="Times New Roman" w:hAnsi="Times New Roman" w:cs="Times New Roman"/>
          <w:b/>
          <w:i/>
          <w:sz w:val="32"/>
          <w:szCs w:val="32"/>
          <w:lang w:val="uk-UA"/>
        </w:rPr>
        <w:t>.201</w:t>
      </w:r>
      <w:r w:rsidR="00F62F96">
        <w:rPr>
          <w:rFonts w:ascii="Times New Roman" w:hAnsi="Times New Roman" w:cs="Times New Roman"/>
          <w:b/>
          <w:i/>
          <w:sz w:val="32"/>
          <w:szCs w:val="32"/>
          <w:lang w:val="en-US"/>
        </w:rPr>
        <w:t>7</w:t>
      </w:r>
      <w:r w:rsidR="00D7146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по 01.12.201</w:t>
      </w:r>
      <w:r w:rsidR="00371190">
        <w:rPr>
          <w:rFonts w:ascii="Times New Roman" w:hAnsi="Times New Roman" w:cs="Times New Roman"/>
          <w:b/>
          <w:i/>
          <w:sz w:val="32"/>
          <w:szCs w:val="32"/>
          <w:lang w:val="uk-UA"/>
        </w:rPr>
        <w:t>7</w:t>
      </w:r>
      <w:r w:rsidR="00D7146A"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рік</w:t>
      </w:r>
      <w:r>
        <w:rPr>
          <w:rFonts w:ascii="Times New Roman" w:hAnsi="Times New Roman" w:cs="Times New Roman"/>
          <w:b/>
          <w:i/>
          <w:sz w:val="32"/>
          <w:szCs w:val="32"/>
          <w:lang w:val="uk-UA"/>
        </w:rPr>
        <w:t xml:space="preserve"> </w:t>
      </w:r>
    </w:p>
    <w:p w:rsidR="0091139A" w:rsidRPr="005E0678" w:rsidRDefault="003427BE" w:rsidP="0091139A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Робота в </w:t>
      </w:r>
      <w:proofErr w:type="spellStart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>Київ</w:t>
      </w:r>
      <w:r w:rsidRPr="005E067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ській</w:t>
      </w:r>
      <w:proofErr w:type="spellEnd"/>
      <w:r w:rsidRPr="005E067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міській </w:t>
      </w:r>
      <w:proofErr w:type="spellStart"/>
      <w:r w:rsidR="005E0678">
        <w:rPr>
          <w:rFonts w:ascii="Times New Roman" w:hAnsi="Times New Roman" w:cs="Times New Roman"/>
          <w:b/>
          <w:sz w:val="28"/>
          <w:szCs w:val="28"/>
          <w:u w:val="single"/>
        </w:rPr>
        <w:t>раді</w:t>
      </w:r>
      <w:proofErr w:type="spellEnd"/>
    </w:p>
    <w:p w:rsidR="0091139A" w:rsidRDefault="0091139A" w:rsidP="0091139A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Заступник голови п</w:t>
      </w:r>
      <w:r w:rsidRPr="0091139A">
        <w:rPr>
          <w:rFonts w:ascii="Times New Roman" w:hAnsi="Times New Roman" w:cs="Times New Roman"/>
          <w:sz w:val="28"/>
          <w:szCs w:val="28"/>
          <w:lang w:val="uk-UA"/>
        </w:rPr>
        <w:t>остійн</w:t>
      </w:r>
      <w:r>
        <w:rPr>
          <w:rFonts w:ascii="Times New Roman" w:hAnsi="Times New Roman" w:cs="Times New Roman"/>
          <w:sz w:val="28"/>
          <w:szCs w:val="28"/>
          <w:lang w:val="uk-UA"/>
        </w:rPr>
        <w:t>ої</w:t>
      </w:r>
      <w:r w:rsidRPr="0091139A">
        <w:rPr>
          <w:rFonts w:ascii="Times New Roman" w:hAnsi="Times New Roman" w:cs="Times New Roman"/>
          <w:sz w:val="28"/>
          <w:szCs w:val="28"/>
          <w:lang w:val="uk-UA"/>
        </w:rPr>
        <w:t xml:space="preserve"> комісі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r w:rsidRPr="0091139A">
        <w:rPr>
          <w:rFonts w:ascii="Times New Roman" w:hAnsi="Times New Roman" w:cs="Times New Roman"/>
          <w:sz w:val="28"/>
          <w:szCs w:val="28"/>
          <w:lang w:val="uk-UA"/>
        </w:rPr>
        <w:t xml:space="preserve"> Київської міської ради з питань охорони здоров’я та соціального захисту</w:t>
      </w:r>
      <w:r w:rsidR="003427BE">
        <w:rPr>
          <w:rFonts w:ascii="Times New Roman" w:hAnsi="Times New Roman" w:cs="Times New Roman"/>
          <w:sz w:val="28"/>
          <w:szCs w:val="28"/>
          <w:lang w:val="uk-UA"/>
        </w:rPr>
        <w:t xml:space="preserve">. На протязі підзвітного періоду проведено </w:t>
      </w:r>
    </w:p>
    <w:p w:rsidR="00BF5BD7" w:rsidRDefault="003427BE" w:rsidP="00BF5BD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BF5BD7">
        <w:rPr>
          <w:rFonts w:ascii="Segoe UI Symbol" w:hAnsi="Segoe UI Symbol" w:cs="Segoe UI Symbol"/>
          <w:sz w:val="28"/>
          <w:szCs w:val="28"/>
          <w:lang w:val="uk-UA"/>
        </w:rPr>
        <w:t xml:space="preserve"> - </w:t>
      </w:r>
      <w:r w:rsidRPr="00BF5B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F5BD7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="002010EB" w:rsidRPr="00BF5BD7">
        <w:rPr>
          <w:rFonts w:ascii="Times New Roman" w:hAnsi="Times New Roman" w:cs="Times New Roman"/>
          <w:sz w:val="28"/>
          <w:szCs w:val="28"/>
          <w:lang w:val="uk-UA"/>
        </w:rPr>
        <w:t xml:space="preserve"> засідан</w:t>
      </w:r>
      <w:r w:rsidR="00BF5BD7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2010EB" w:rsidRPr="00BF5BD7">
        <w:rPr>
          <w:rFonts w:ascii="Times New Roman" w:hAnsi="Times New Roman" w:cs="Times New Roman"/>
          <w:sz w:val="28"/>
          <w:szCs w:val="28"/>
          <w:lang w:val="uk-UA"/>
        </w:rPr>
        <w:t xml:space="preserve"> Постійної комісії Київради з питань </w:t>
      </w:r>
      <w:r w:rsidR="00BF5BD7" w:rsidRPr="00BF5BD7">
        <w:rPr>
          <w:rFonts w:ascii="Times New Roman" w:hAnsi="Times New Roman" w:cs="Times New Roman"/>
          <w:sz w:val="28"/>
          <w:szCs w:val="28"/>
          <w:lang w:val="uk-UA"/>
        </w:rPr>
        <w:t>охорони здоров’я та соціального захисту</w:t>
      </w:r>
      <w:r w:rsidR="00BF5BD7">
        <w:rPr>
          <w:rFonts w:ascii="Times New Roman" w:hAnsi="Times New Roman" w:cs="Times New Roman"/>
          <w:sz w:val="28"/>
          <w:szCs w:val="28"/>
        </w:rPr>
        <w:t>;</w:t>
      </w:r>
    </w:p>
    <w:p w:rsidR="00524C00" w:rsidRPr="00524C00" w:rsidRDefault="00CF05AA" w:rsidP="00524C00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п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остійно приймав у</w:t>
      </w:r>
      <w:r w:rsidR="00524C00" w:rsidRPr="00CF05AA">
        <w:rPr>
          <w:rFonts w:ascii="Times New Roman" w:hAnsi="Times New Roman" w:cs="Times New Roman"/>
          <w:sz w:val="28"/>
          <w:szCs w:val="28"/>
          <w:lang w:val="uk-UA"/>
        </w:rPr>
        <w:t>часть у складі тимчасових контрольних комісі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ях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робочих гру</w:t>
      </w:r>
      <w:r w:rsidR="00524C00" w:rsidRPr="00CF05AA">
        <w:rPr>
          <w:rFonts w:ascii="Times New Roman" w:hAnsi="Times New Roman" w:cs="Times New Roman"/>
          <w:sz w:val="28"/>
          <w:szCs w:val="28"/>
          <w:lang w:val="uk-UA"/>
        </w:rPr>
        <w:t>пах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 xml:space="preserve"> відстоюючи права мешканців міста Києва на соціальний </w:t>
      </w:r>
      <w:r w:rsidR="00CB5DA0">
        <w:rPr>
          <w:rFonts w:ascii="Times New Roman" w:hAnsi="Times New Roman" w:cs="Times New Roman"/>
          <w:sz w:val="28"/>
          <w:szCs w:val="28"/>
          <w:lang w:val="uk-UA"/>
        </w:rPr>
        <w:t>захист і якісне медичне обслуговування.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524C00" w:rsidRPr="00CF05AA" w:rsidRDefault="00524C00" w:rsidP="00BF5BD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010EB" w:rsidRPr="005E0678" w:rsidRDefault="002010EB" w:rsidP="002010E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>Використання</w:t>
      </w:r>
      <w:proofErr w:type="spellEnd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>депутатського</w:t>
      </w:r>
      <w:proofErr w:type="spellEnd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фонду</w:t>
      </w:r>
    </w:p>
    <w:p w:rsidR="00BF5BD7" w:rsidRPr="00BF5BD7" w:rsidRDefault="00BF5BD7" w:rsidP="002010E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 w:rsidRPr="00BF5BD7">
        <w:rPr>
          <w:rFonts w:ascii="Times New Roman" w:hAnsi="Times New Roman" w:cs="Times New Roman"/>
          <w:sz w:val="28"/>
          <w:szCs w:val="28"/>
        </w:rPr>
        <w:t xml:space="preserve">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свята Великодня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забезпече</w:t>
      </w:r>
      <w:r w:rsidR="00CF05AA">
        <w:rPr>
          <w:rFonts w:ascii="Times New Roman" w:hAnsi="Times New Roman" w:cs="Times New Roman"/>
          <w:sz w:val="28"/>
          <w:szCs w:val="28"/>
          <w:lang w:val="uk-UA"/>
        </w:rPr>
        <w:t>ли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велекодніми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кулічами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працівники шкіл та малозабезпечен</w:t>
      </w:r>
      <w:r w:rsidR="00CF05AA">
        <w:rPr>
          <w:rFonts w:ascii="Times New Roman" w:hAnsi="Times New Roman" w:cs="Times New Roman"/>
          <w:sz w:val="28"/>
          <w:szCs w:val="28"/>
          <w:lang w:val="uk-UA"/>
        </w:rPr>
        <w:t>их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мешканці</w:t>
      </w:r>
      <w:r w:rsidR="00CF05AA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Голосіївського району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>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gramEnd"/>
    </w:p>
    <w:p w:rsidR="00703ECE" w:rsidRDefault="002010EB" w:rsidP="002010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>вікна</w:t>
      </w:r>
      <w:r w:rsidRPr="002010EB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школи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№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 xml:space="preserve"> 36</w:t>
      </w:r>
      <w:r w:rsidR="00524C00">
        <w:rPr>
          <w:rFonts w:ascii="Times New Roman" w:hAnsi="Times New Roman" w:cs="Times New Roman"/>
          <w:sz w:val="28"/>
          <w:szCs w:val="28"/>
        </w:rPr>
        <w:t>;</w:t>
      </w:r>
    </w:p>
    <w:p w:rsidR="002010EB" w:rsidRPr="002010EB" w:rsidRDefault="002010EB" w:rsidP="002010E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меблі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для 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 xml:space="preserve">обладнання костюмерної у </w:t>
      </w:r>
      <w:r w:rsidR="00703ECE" w:rsidRPr="00703ECE">
        <w:rPr>
          <w:rFonts w:ascii="Times New Roman" w:hAnsi="Times New Roman" w:cs="Times New Roman"/>
          <w:sz w:val="28"/>
          <w:szCs w:val="28"/>
          <w:lang w:val="uk-UA"/>
        </w:rPr>
        <w:t>Будинок дитячої та юнацької творчості</w:t>
      </w:r>
      <w:r w:rsidR="00703ECE">
        <w:rPr>
          <w:rFonts w:ascii="Times New Roman" w:hAnsi="Times New Roman" w:cs="Times New Roman"/>
          <w:sz w:val="28"/>
          <w:szCs w:val="28"/>
          <w:lang w:val="uk-UA"/>
        </w:rPr>
        <w:t xml:space="preserve"> Голосіївського району</w:t>
      </w:r>
      <w:proofErr w:type="gramStart"/>
      <w:r w:rsidR="00703ECE" w:rsidRPr="00703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C00"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:rsidR="002010EB" w:rsidRPr="00FF5034" w:rsidRDefault="00703ECE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ДНЗ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FF5034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CE093C">
        <w:rPr>
          <w:rFonts w:ascii="Times New Roman" w:hAnsi="Times New Roman" w:cs="Times New Roman"/>
          <w:sz w:val="28"/>
          <w:szCs w:val="28"/>
          <w:lang w:val="uk-UA"/>
        </w:rPr>
        <w:t>Барві</w:t>
      </w:r>
      <w:r w:rsidR="00FF5034">
        <w:rPr>
          <w:rFonts w:ascii="Times New Roman" w:hAnsi="Times New Roman" w:cs="Times New Roman"/>
          <w:sz w:val="28"/>
          <w:szCs w:val="28"/>
          <w:lang w:val="uk-UA"/>
        </w:rPr>
        <w:t>нок»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придбано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лінолеум</w:t>
      </w:r>
      <w:proofErr w:type="spellEnd"/>
      <w:r w:rsidR="00FF5034">
        <w:rPr>
          <w:rFonts w:ascii="Times New Roman" w:hAnsi="Times New Roman" w:cs="Times New Roman"/>
          <w:sz w:val="28"/>
          <w:szCs w:val="28"/>
          <w:lang w:val="uk-UA"/>
        </w:rPr>
        <w:t xml:space="preserve"> утеплен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ий</w:t>
      </w:r>
      <w:proofErr w:type="gramStart"/>
      <w:r w:rsidR="00FF503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;</w:t>
      </w:r>
      <w:proofErr w:type="gramEnd"/>
    </w:p>
    <w:p w:rsidR="002010EB" w:rsidRPr="002010EB" w:rsidRDefault="00524C00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адан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матеріальн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допомо</w:t>
      </w:r>
      <w:r w:rsidR="00CE093C">
        <w:rPr>
          <w:rFonts w:ascii="Times New Roman" w:hAnsi="Times New Roman" w:cs="Times New Roman"/>
          <w:sz w:val="28"/>
          <w:szCs w:val="28"/>
        </w:rPr>
        <w:t>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CE093C">
        <w:rPr>
          <w:rFonts w:ascii="Times New Roman" w:hAnsi="Times New Roman" w:cs="Times New Roman"/>
          <w:sz w:val="28"/>
          <w:szCs w:val="28"/>
        </w:rPr>
        <w:t xml:space="preserve"> </w:t>
      </w:r>
      <w:r w:rsidR="00CE093C">
        <w:rPr>
          <w:rFonts w:ascii="Times New Roman" w:hAnsi="Times New Roman" w:cs="Times New Roman"/>
          <w:sz w:val="28"/>
          <w:szCs w:val="28"/>
          <w:lang w:val="uk-UA"/>
        </w:rPr>
        <w:t xml:space="preserve">соціально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незахищеним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мешканцям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Голос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ії</w:t>
      </w:r>
      <w:r>
        <w:rPr>
          <w:rFonts w:ascii="Times New Roman" w:hAnsi="Times New Roman" w:cs="Times New Roman"/>
          <w:sz w:val="28"/>
          <w:szCs w:val="28"/>
        </w:rPr>
        <w:t>вського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району;</w:t>
      </w:r>
    </w:p>
    <w:p w:rsidR="00FF5034" w:rsidRDefault="00CF05AA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іт</w:t>
      </w:r>
      <w:proofErr w:type="spellEnd"/>
      <w:r w:rsidR="00524C00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Голосіївського району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отримали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солодкі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новорічні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подарунки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до </w:t>
      </w:r>
      <w:r w:rsidR="00430088">
        <w:rPr>
          <w:rFonts w:ascii="Times New Roman" w:hAnsi="Times New Roman" w:cs="Times New Roman"/>
          <w:sz w:val="28"/>
          <w:szCs w:val="28"/>
          <w:lang w:val="uk-UA"/>
        </w:rPr>
        <w:t xml:space="preserve">Дня </w:t>
      </w:r>
      <w:r w:rsidR="00430088">
        <w:rPr>
          <w:rFonts w:ascii="Times New Roman" w:hAnsi="Times New Roman" w:cs="Times New Roman"/>
          <w:sz w:val="28"/>
          <w:szCs w:val="28"/>
        </w:rPr>
        <w:t>Святого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Миколая</w:t>
      </w:r>
      <w:proofErr w:type="spellEnd"/>
      <w:r w:rsidR="00B365F4">
        <w:rPr>
          <w:rFonts w:ascii="Times New Roman" w:hAnsi="Times New Roman" w:cs="Times New Roman"/>
          <w:sz w:val="28"/>
          <w:szCs w:val="28"/>
          <w:lang w:val="uk-UA"/>
        </w:rPr>
        <w:t xml:space="preserve"> та Новорічних свят</w:t>
      </w:r>
      <w:r w:rsidR="00254197">
        <w:rPr>
          <w:rFonts w:ascii="Times New Roman" w:hAnsi="Times New Roman" w:cs="Times New Roman"/>
          <w:sz w:val="28"/>
          <w:szCs w:val="28"/>
        </w:rPr>
        <w:t>.</w:t>
      </w:r>
    </w:p>
    <w:p w:rsidR="00254197" w:rsidRDefault="00254197" w:rsidP="002010EB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2010EB" w:rsidRPr="005E0678" w:rsidRDefault="002010EB" w:rsidP="002010EB">
      <w:pPr>
        <w:rPr>
          <w:rFonts w:ascii="Times New Roman" w:hAnsi="Times New Roman" w:cs="Times New Roman"/>
          <w:b/>
          <w:sz w:val="28"/>
          <w:szCs w:val="28"/>
        </w:rPr>
      </w:pPr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 xml:space="preserve">Робота на </w:t>
      </w:r>
      <w:proofErr w:type="spellStart"/>
      <w:r w:rsidRPr="005E0678">
        <w:rPr>
          <w:rFonts w:ascii="Times New Roman" w:hAnsi="Times New Roman" w:cs="Times New Roman"/>
          <w:b/>
          <w:sz w:val="28"/>
          <w:szCs w:val="28"/>
          <w:u w:val="single"/>
        </w:rPr>
        <w:t>окрузі</w:t>
      </w:r>
      <w:proofErr w:type="spellEnd"/>
    </w:p>
    <w:p w:rsidR="002010EB" w:rsidRPr="00450499" w:rsidRDefault="002010EB" w:rsidP="002010EB">
      <w:p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Відкрито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приймальн</w:t>
      </w:r>
      <w:proofErr w:type="spellEnd"/>
      <w:r w:rsidR="00450499">
        <w:rPr>
          <w:rFonts w:ascii="Times New Roman" w:hAnsi="Times New Roman" w:cs="Times New Roman"/>
          <w:sz w:val="28"/>
          <w:szCs w:val="28"/>
          <w:lang w:val="uk-UA"/>
        </w:rPr>
        <w:t>ю за адресою вулиця Академіка Заболотного, 20 а</w:t>
      </w:r>
      <w:r w:rsidRPr="002010EB">
        <w:rPr>
          <w:rFonts w:ascii="Times New Roman" w:hAnsi="Times New Roman" w:cs="Times New Roman"/>
          <w:sz w:val="28"/>
          <w:szCs w:val="28"/>
        </w:rPr>
        <w:t>.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 xml:space="preserve"> Прийоми ведуться два рази на тиждень:</w:t>
      </w:r>
      <w:r w:rsidR="00CB5DA0">
        <w:rPr>
          <w:rFonts w:ascii="Times New Roman" w:hAnsi="Times New Roman" w:cs="Times New Roman"/>
          <w:sz w:val="28"/>
          <w:szCs w:val="28"/>
          <w:lang w:val="uk-UA"/>
        </w:rPr>
        <w:t xml:space="preserve"> кожну </w:t>
      </w:r>
      <w:r w:rsidR="00254197">
        <w:rPr>
          <w:rFonts w:ascii="Times New Roman" w:hAnsi="Times New Roman" w:cs="Times New Roman"/>
          <w:sz w:val="28"/>
          <w:szCs w:val="28"/>
          <w:lang w:val="uk-UA"/>
        </w:rPr>
        <w:t>середу та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="00254197">
        <w:rPr>
          <w:rFonts w:ascii="Times New Roman" w:hAnsi="Times New Roman" w:cs="Times New Roman"/>
          <w:sz w:val="28"/>
          <w:szCs w:val="28"/>
          <w:lang w:val="uk-UA"/>
        </w:rPr>
        <w:t>’ятниц</w:t>
      </w:r>
      <w:r w:rsidR="00CB5DA0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54197" w:rsidRPr="00254197" w:rsidRDefault="00254197" w:rsidP="002010EB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 звітній період під час особистих прийомів було прийнято більше 700 мешканців Голосіївського району</w:t>
      </w:r>
      <w:r w:rsidR="002010EB" w:rsidRPr="002541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2010EB" w:rsidRPr="002010EB" w:rsidRDefault="002010EB" w:rsidP="002010EB">
      <w:pPr>
        <w:rPr>
          <w:rFonts w:ascii="Times New Roman" w:hAnsi="Times New Roman" w:cs="Times New Roman"/>
          <w:sz w:val="28"/>
          <w:szCs w:val="28"/>
        </w:rPr>
      </w:pPr>
      <w:r w:rsidRPr="002010EB">
        <w:rPr>
          <w:rFonts w:ascii="Times New Roman" w:hAnsi="Times New Roman" w:cs="Times New Roman"/>
          <w:sz w:val="28"/>
          <w:szCs w:val="28"/>
        </w:rPr>
        <w:t xml:space="preserve">Направлено </w:t>
      </w:r>
      <w:r w:rsidR="0032706F" w:rsidRPr="0032706F">
        <w:rPr>
          <w:rFonts w:ascii="Times New Roman" w:hAnsi="Times New Roman" w:cs="Times New Roman"/>
          <w:sz w:val="28"/>
          <w:szCs w:val="28"/>
        </w:rPr>
        <w:t>187</w:t>
      </w:r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депутатських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звернень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владні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структури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міста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, району,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10EB">
        <w:rPr>
          <w:rFonts w:ascii="Times New Roman" w:hAnsi="Times New Roman" w:cs="Times New Roman"/>
          <w:sz w:val="28"/>
          <w:szCs w:val="28"/>
        </w:rPr>
        <w:t>організаціям</w:t>
      </w:r>
      <w:proofErr w:type="spellEnd"/>
      <w:r w:rsidRPr="002010EB">
        <w:rPr>
          <w:rFonts w:ascii="Times New Roman" w:hAnsi="Times New Roman" w:cs="Times New Roman"/>
          <w:sz w:val="28"/>
          <w:szCs w:val="28"/>
        </w:rPr>
        <w:t>.</w:t>
      </w:r>
    </w:p>
    <w:p w:rsidR="002010EB" w:rsidRPr="002010EB" w:rsidRDefault="0032706F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cs="Segoe UI Symbol"/>
          <w:sz w:val="28"/>
          <w:szCs w:val="28"/>
          <w:lang w:val="uk-UA"/>
        </w:rPr>
        <w:lastRenderedPageBreak/>
        <w:t>27</w:t>
      </w:r>
      <w:r w:rsidRPr="0032706F">
        <w:rPr>
          <w:rFonts w:cs="Segoe UI Symbol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об’єкт</w:t>
      </w:r>
      <w:r w:rsidR="00524C00">
        <w:rPr>
          <w:rFonts w:ascii="Times New Roman" w:hAnsi="Times New Roman" w:cs="Times New Roman"/>
          <w:sz w:val="28"/>
          <w:szCs w:val="28"/>
          <w:lang w:val="uk-UA"/>
        </w:rPr>
        <w:t>ів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Голосіївського району</w:t>
      </w:r>
      <w:r w:rsidR="00450499">
        <w:rPr>
          <w:rFonts w:ascii="Times New Roman" w:hAnsi="Times New Roman" w:cs="Times New Roman"/>
          <w:sz w:val="28"/>
          <w:szCs w:val="28"/>
        </w:rPr>
        <w:t xml:space="preserve"> подано для </w:t>
      </w:r>
      <w:proofErr w:type="spellStart"/>
      <w:r w:rsidR="00450499">
        <w:rPr>
          <w:rFonts w:ascii="Times New Roman" w:hAnsi="Times New Roman" w:cs="Times New Roman"/>
          <w:sz w:val="28"/>
          <w:szCs w:val="28"/>
        </w:rPr>
        <w:t>включен</w:t>
      </w:r>
      <w:r w:rsidR="002010EB" w:rsidRPr="002010EB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до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програми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соціально-економічного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розвитку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на 201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7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рік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>.</w:t>
      </w:r>
    </w:p>
    <w:p w:rsidR="002010EB" w:rsidRPr="002010EB" w:rsidRDefault="0032706F" w:rsidP="002010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CB5DA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громадській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приймальні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надано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близько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r w:rsidR="00450499">
        <w:rPr>
          <w:rFonts w:ascii="Times New Roman" w:hAnsi="Times New Roman" w:cs="Times New Roman"/>
          <w:sz w:val="28"/>
          <w:szCs w:val="28"/>
          <w:lang w:val="uk-UA"/>
        </w:rPr>
        <w:t>15</w:t>
      </w:r>
      <w:r w:rsidR="002010EB" w:rsidRPr="002010EB">
        <w:rPr>
          <w:rFonts w:ascii="Times New Roman" w:hAnsi="Times New Roman" w:cs="Times New Roman"/>
          <w:sz w:val="28"/>
          <w:szCs w:val="28"/>
        </w:rPr>
        <w:t xml:space="preserve">0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юридичних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010EB" w:rsidRPr="002010EB">
        <w:rPr>
          <w:rFonts w:ascii="Times New Roman" w:hAnsi="Times New Roman" w:cs="Times New Roman"/>
          <w:sz w:val="28"/>
          <w:szCs w:val="28"/>
        </w:rPr>
        <w:t>консультацій</w:t>
      </w:r>
      <w:proofErr w:type="spellEnd"/>
      <w:r w:rsidR="002010EB" w:rsidRPr="002010EB">
        <w:rPr>
          <w:rFonts w:ascii="Times New Roman" w:hAnsi="Times New Roman" w:cs="Times New Roman"/>
          <w:sz w:val="28"/>
          <w:szCs w:val="28"/>
        </w:rPr>
        <w:t>.</w:t>
      </w:r>
    </w:p>
    <w:p w:rsidR="00524C00" w:rsidRDefault="00524C00" w:rsidP="00254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54197" w:rsidRPr="00CB5DA0" w:rsidRDefault="00254197" w:rsidP="00254197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>Результати</w:t>
      </w:r>
      <w:proofErr w:type="spellEnd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>депутатських</w:t>
      </w:r>
      <w:proofErr w:type="spellEnd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CB5DA0">
        <w:rPr>
          <w:rFonts w:ascii="Times New Roman" w:hAnsi="Times New Roman" w:cs="Times New Roman"/>
          <w:b/>
          <w:sz w:val="28"/>
          <w:szCs w:val="28"/>
          <w:u w:val="single"/>
        </w:rPr>
        <w:t>звернень</w:t>
      </w:r>
      <w:proofErr w:type="spellEnd"/>
      <w:r w:rsidRPr="00CB5DA0">
        <w:rPr>
          <w:rFonts w:ascii="Times New Roman" w:hAnsi="Times New Roman" w:cs="Times New Roman"/>
          <w:b/>
          <w:sz w:val="28"/>
          <w:szCs w:val="28"/>
        </w:rPr>
        <w:t>:</w:t>
      </w:r>
    </w:p>
    <w:p w:rsidR="00254197" w:rsidRDefault="00254197" w:rsidP="00254197">
      <w:pPr>
        <w:rPr>
          <w:rFonts w:ascii="Times New Roman" w:hAnsi="Times New Roman" w:cs="Times New Roman"/>
          <w:sz w:val="28"/>
          <w:szCs w:val="28"/>
        </w:rPr>
      </w:pPr>
      <w:r w:rsidRPr="00254197">
        <w:rPr>
          <w:rFonts w:ascii="Times New Roman" w:hAnsi="Times New Roman" w:cs="Times New Roman"/>
          <w:sz w:val="28"/>
          <w:szCs w:val="28"/>
        </w:rPr>
        <w:t xml:space="preserve">Ремонт </w:t>
      </w:r>
      <w:proofErr w:type="spellStart"/>
      <w:r w:rsidRPr="00254197">
        <w:rPr>
          <w:rFonts w:ascii="Times New Roman" w:hAnsi="Times New Roman" w:cs="Times New Roman"/>
          <w:sz w:val="28"/>
          <w:szCs w:val="28"/>
        </w:rPr>
        <w:t>покрівель</w:t>
      </w:r>
      <w:proofErr w:type="spellEnd"/>
      <w:r w:rsidRPr="00254197">
        <w:rPr>
          <w:rFonts w:ascii="Times New Roman" w:hAnsi="Times New Roman" w:cs="Times New Roman"/>
          <w:sz w:val="28"/>
          <w:szCs w:val="28"/>
        </w:rPr>
        <w:t xml:space="preserve"> у 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 xml:space="preserve">5 </w:t>
      </w:r>
      <w:proofErr w:type="spellStart"/>
      <w:r w:rsidRPr="00254197">
        <w:rPr>
          <w:rFonts w:ascii="Times New Roman" w:hAnsi="Times New Roman" w:cs="Times New Roman"/>
          <w:sz w:val="28"/>
          <w:szCs w:val="28"/>
        </w:rPr>
        <w:t>будинках</w:t>
      </w:r>
      <w:proofErr w:type="spellEnd"/>
      <w:r w:rsidRPr="00254197">
        <w:rPr>
          <w:rFonts w:ascii="Times New Roman" w:hAnsi="Times New Roman" w:cs="Times New Roman"/>
          <w:sz w:val="28"/>
          <w:szCs w:val="28"/>
        </w:rPr>
        <w:t>.</w:t>
      </w:r>
    </w:p>
    <w:p w:rsidR="005E0678" w:rsidRPr="005E0678" w:rsidRDefault="0032706F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та заміна понад 400 метрів водопровідних і каналізаційних мереж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>.</w:t>
      </w:r>
      <w:bookmarkStart w:id="0" w:name="_GoBack"/>
      <w:bookmarkEnd w:id="0"/>
    </w:p>
    <w:p w:rsidR="00254197" w:rsidRDefault="00254197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254197">
        <w:rPr>
          <w:rFonts w:ascii="Times New Roman" w:hAnsi="Times New Roman" w:cs="Times New Roman"/>
          <w:sz w:val="28"/>
          <w:szCs w:val="28"/>
        </w:rPr>
        <w:t xml:space="preserve">Ремонт </w:t>
      </w:r>
      <w:r>
        <w:rPr>
          <w:rFonts w:ascii="Times New Roman" w:hAnsi="Times New Roman" w:cs="Times New Roman"/>
          <w:sz w:val="28"/>
          <w:szCs w:val="28"/>
          <w:lang w:val="uk-UA"/>
        </w:rPr>
        <w:t>вхідних груп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 xml:space="preserve"> 8 </w:t>
      </w:r>
      <w:r>
        <w:rPr>
          <w:rFonts w:ascii="Times New Roman" w:hAnsi="Times New Roman" w:cs="Times New Roman"/>
          <w:sz w:val="28"/>
          <w:szCs w:val="28"/>
          <w:lang w:val="uk-UA"/>
        </w:rPr>
        <w:t>будинках</w:t>
      </w:r>
    </w:p>
    <w:p w:rsidR="00254197" w:rsidRDefault="00254197" w:rsidP="0025419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</w:t>
      </w:r>
      <w:r w:rsidRPr="00254197">
        <w:rPr>
          <w:rFonts w:ascii="Times New Roman" w:hAnsi="Times New Roman" w:cs="Times New Roman"/>
          <w:sz w:val="28"/>
          <w:szCs w:val="28"/>
        </w:rPr>
        <w:t xml:space="preserve"> сход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ових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клітин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 w:rsidRPr="00254197">
        <w:rPr>
          <w:rFonts w:ascii="Times New Roman" w:hAnsi="Times New Roman" w:cs="Times New Roman"/>
          <w:sz w:val="28"/>
          <w:szCs w:val="28"/>
        </w:rPr>
        <w:t xml:space="preserve"> 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будинках</w:t>
      </w:r>
      <w:r w:rsidRPr="00254197">
        <w:rPr>
          <w:rFonts w:ascii="Times New Roman" w:hAnsi="Times New Roman" w:cs="Times New Roman"/>
          <w:sz w:val="28"/>
          <w:szCs w:val="28"/>
        </w:rPr>
        <w:t>.</w:t>
      </w:r>
    </w:p>
    <w:p w:rsidR="00254197" w:rsidRDefault="00254197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Ремонт ліфтів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>16 будинках  на суму 1 500 000 гривень.</w:t>
      </w:r>
    </w:p>
    <w:p w:rsidR="005E0678" w:rsidRDefault="0032706F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Школа 236 – ремонт актової зали.</w:t>
      </w:r>
    </w:p>
    <w:p w:rsidR="0032706F" w:rsidRDefault="0032706F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Школа 150 – ремонт спортивної зали та встановлення вікон.</w:t>
      </w:r>
    </w:p>
    <w:p w:rsidR="005E0678" w:rsidRDefault="005B60DD" w:rsidP="005B60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Всього по округу у 2017 році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задіяно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5E0678" w:rsidRDefault="005B60DD" w:rsidP="005B60D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програмі тепло збереження (заміна вікон, дверей) 43 будинки;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 xml:space="preserve">При залучені благодійного фонду було встановлено </w:t>
      </w:r>
      <w:r w:rsidR="0032706F">
        <w:rPr>
          <w:rFonts w:ascii="Times New Roman" w:hAnsi="Times New Roman" w:cs="Times New Roman"/>
          <w:sz w:val="28"/>
          <w:szCs w:val="28"/>
          <w:lang w:val="uk-UA"/>
        </w:rPr>
        <w:t>6 дитячих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 xml:space="preserve"> майданчиків, </w:t>
      </w:r>
      <w:r>
        <w:rPr>
          <w:rFonts w:ascii="Times New Roman" w:hAnsi="Times New Roman" w:cs="Times New Roman"/>
          <w:sz w:val="28"/>
          <w:szCs w:val="28"/>
          <w:lang w:val="uk-UA"/>
        </w:rPr>
        <w:t>У програмі ремонтних робіт (вхідні групи, сходові клітини) 8 будинків;</w:t>
      </w:r>
      <w:r w:rsidR="005E0678">
        <w:rPr>
          <w:rFonts w:ascii="Times New Roman" w:hAnsi="Times New Roman" w:cs="Times New Roman"/>
          <w:sz w:val="28"/>
          <w:szCs w:val="28"/>
          <w:lang w:val="uk-UA"/>
        </w:rPr>
        <w:t>проведено низку заходів для молоді та дітей.</w:t>
      </w:r>
    </w:p>
    <w:p w:rsidR="005E0678" w:rsidRDefault="005B60DD" w:rsidP="00254197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програмі ремонту покрівель 2 будинки.</w:t>
      </w:r>
    </w:p>
    <w:p w:rsidR="00254197" w:rsidRPr="00254197" w:rsidRDefault="00254197" w:rsidP="00254197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7F1941" w:rsidRPr="002010EB" w:rsidRDefault="007F1941" w:rsidP="00254197">
      <w:pPr>
        <w:rPr>
          <w:rFonts w:ascii="Times New Roman" w:hAnsi="Times New Roman" w:cs="Times New Roman"/>
          <w:sz w:val="28"/>
          <w:szCs w:val="28"/>
        </w:rPr>
      </w:pPr>
    </w:p>
    <w:sectPr w:rsidR="007F1941" w:rsidRPr="002010EB" w:rsidSect="00C85C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30DC"/>
    <w:rsid w:val="002010EB"/>
    <w:rsid w:val="00254197"/>
    <w:rsid w:val="002626C9"/>
    <w:rsid w:val="0032706F"/>
    <w:rsid w:val="003427BE"/>
    <w:rsid w:val="00364834"/>
    <w:rsid w:val="00371190"/>
    <w:rsid w:val="00430088"/>
    <w:rsid w:val="00450499"/>
    <w:rsid w:val="0047511A"/>
    <w:rsid w:val="00514DFE"/>
    <w:rsid w:val="00524C00"/>
    <w:rsid w:val="005515D1"/>
    <w:rsid w:val="005B60DD"/>
    <w:rsid w:val="005E0678"/>
    <w:rsid w:val="00646589"/>
    <w:rsid w:val="00703ECE"/>
    <w:rsid w:val="00795905"/>
    <w:rsid w:val="007C56E7"/>
    <w:rsid w:val="007F1941"/>
    <w:rsid w:val="008336D5"/>
    <w:rsid w:val="00834559"/>
    <w:rsid w:val="0091139A"/>
    <w:rsid w:val="00B365F4"/>
    <w:rsid w:val="00BF5BD7"/>
    <w:rsid w:val="00C85CA4"/>
    <w:rsid w:val="00CB5DA0"/>
    <w:rsid w:val="00CE093C"/>
    <w:rsid w:val="00CF05AA"/>
    <w:rsid w:val="00D27826"/>
    <w:rsid w:val="00D67359"/>
    <w:rsid w:val="00D7146A"/>
    <w:rsid w:val="00D730DC"/>
    <w:rsid w:val="00EE750B"/>
    <w:rsid w:val="00F11F80"/>
    <w:rsid w:val="00F62F96"/>
    <w:rsid w:val="00FE53BE"/>
    <w:rsid w:val="00FF50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5C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ВАЛЕНТАЙН</cp:lastModifiedBy>
  <cp:revision>5</cp:revision>
  <cp:lastPrinted>2017-04-28T13:28:00Z</cp:lastPrinted>
  <dcterms:created xsi:type="dcterms:W3CDTF">2017-11-28T10:56:00Z</dcterms:created>
  <dcterms:modified xsi:type="dcterms:W3CDTF">2019-04-17T15:08:00Z</dcterms:modified>
</cp:coreProperties>
</file>