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45D" w:rsidRPr="00100005" w:rsidRDefault="009A245D" w:rsidP="009A24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32"/>
          <w:lang w:val="uk-UA"/>
        </w:rPr>
      </w:pPr>
      <w:bookmarkStart w:id="0" w:name="_GoBack"/>
      <w:bookmarkEnd w:id="0"/>
      <w:r w:rsidRPr="00100005">
        <w:rPr>
          <w:rFonts w:ascii="Times New Roman" w:hAnsi="Times New Roman" w:cs="Times New Roman"/>
          <w:sz w:val="24"/>
          <w:szCs w:val="32"/>
          <w:lang w:val="uk-UA"/>
        </w:rPr>
        <w:t>Додаток №1</w:t>
      </w:r>
    </w:p>
    <w:p w:rsidR="009A245D" w:rsidRPr="00F113D7" w:rsidRDefault="009A245D" w:rsidP="009A245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113D7">
        <w:rPr>
          <w:rFonts w:ascii="Times New Roman" w:hAnsi="Times New Roman" w:cs="Times New Roman"/>
          <w:b/>
          <w:sz w:val="32"/>
          <w:szCs w:val="32"/>
          <w:lang w:val="uk-UA"/>
        </w:rPr>
        <w:t>Звіт про роботу депутата Київської міської ради</w:t>
      </w:r>
    </w:p>
    <w:p w:rsidR="009A245D" w:rsidRPr="00F113D7" w:rsidRDefault="009A245D" w:rsidP="009A245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113D7">
        <w:rPr>
          <w:rFonts w:ascii="Times New Roman" w:hAnsi="Times New Roman" w:cs="Times New Roman"/>
          <w:b/>
          <w:sz w:val="32"/>
          <w:szCs w:val="32"/>
          <w:lang w:val="uk-UA"/>
        </w:rPr>
        <w:t>Бродського Олександра Яковича</w:t>
      </w:r>
    </w:p>
    <w:p w:rsidR="009A245D" w:rsidRPr="009A245D" w:rsidRDefault="009A245D" w:rsidP="009A245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 2021</w:t>
      </w:r>
      <w:r w:rsidRPr="00F113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повноважень, покладених на  постійну комісію Київської міської ради з питань житлово-комунального господарства та паливно-енергетичного комплексу </w:t>
      </w:r>
      <w:r w:rsidRPr="009A245D">
        <w:rPr>
          <w:rFonts w:ascii="Times New Roman" w:eastAsia="Times New Roman" w:hAnsi="Times New Roman" w:cs="Times New Roman"/>
          <w:i/>
          <w:sz w:val="28"/>
          <w:szCs w:val="28"/>
        </w:rPr>
        <w:t>(далі -  Постійна комісія)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, Постійна комісія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вивчає, попередньо розглядає, бере участь у підготовці та готує проєкти рішень Київської міської ради, надає висновки та рекомендації, здійснює контроль за виконанням рішень ради, її виконавчого органу з питань:</w:t>
      </w:r>
      <w:bookmarkStart w:id="1" w:name="151"/>
      <w:bookmarkEnd w:id="1"/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житлово-комунального господарства (включаючи питання управління об'єктами житлово-комунального господарства, реформування та якості забезпечення населення житлово-комунальними послугами)</w:t>
      </w:r>
      <w:bookmarkStart w:id="2" w:name="152"/>
      <w:bookmarkEnd w:id="2"/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, паливно-енергетичного комплексу</w:t>
      </w:r>
      <w:bookmarkStart w:id="3" w:name="153"/>
      <w:bookmarkEnd w:id="3"/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, житлового забезпечення (включаючи питання реалізації житлових прав мешканців гуртожитків, обліку громадян, які потребують поліпшення житлових умов, реконструкції та реновації об'єктів житлового фонду)</w:t>
      </w:r>
      <w:bookmarkStart w:id="4" w:name="154"/>
      <w:bookmarkStart w:id="5" w:name="155"/>
      <w:bookmarkEnd w:id="4"/>
      <w:bookmarkEnd w:id="5"/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, організації та діяльності житлово-будівельних, гаражних кооперативів та об'єднань співвласників багатоквартирних будинків</w:t>
      </w:r>
      <w:bookmarkStart w:id="6" w:name="156"/>
      <w:bookmarkEnd w:id="6"/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поводження з побутовими відходами</w:t>
      </w:r>
      <w:bookmarkStart w:id="7" w:name="157"/>
      <w:bookmarkEnd w:id="7"/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надзвичайних ситуацій у місті</w:t>
      </w:r>
      <w:bookmarkStart w:id="8" w:name="158"/>
      <w:bookmarkEnd w:id="8"/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, діяльності комунальної аварійно-рятувальної служби</w:t>
      </w:r>
      <w:bookmarkStart w:id="9" w:name="159"/>
      <w:bookmarkEnd w:id="9"/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організації надання ритуальних послуг (включаючи питання створення та експлуатації об'єктів, призначених для поховання, утримання і збереження місць поховань). 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>ри Постійній комісії створена підготовча група, яка протягом 2021 року опрацьовувала питання, які надійшли їй на розгляд.</w:t>
      </w:r>
    </w:p>
    <w:p w:rsidR="009A245D" w:rsidRPr="009A245D" w:rsidRDefault="009A245D" w:rsidP="009A24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      За звітний період Постійною комісією проведено </w:t>
      </w:r>
      <w:r w:rsidRPr="009A245D">
        <w:rPr>
          <w:rFonts w:ascii="Times New Roman" w:eastAsia="Times New Roman" w:hAnsi="Times New Roman" w:cs="Times New Roman"/>
          <w:b/>
          <w:i/>
          <w:sz w:val="28"/>
          <w:szCs w:val="28"/>
        </w:rPr>
        <w:t>24 засідання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, на яких </w:t>
      </w:r>
      <w:proofErr w:type="gramStart"/>
      <w:r w:rsidRPr="009A245D">
        <w:rPr>
          <w:rFonts w:ascii="Times New Roman" w:eastAsia="Times New Roman" w:hAnsi="Times New Roman" w:cs="Times New Roman"/>
          <w:b/>
          <w:i/>
          <w:sz w:val="28"/>
          <w:szCs w:val="28"/>
        </w:rPr>
        <w:t>розглянуто  543</w:t>
      </w:r>
      <w:proofErr w:type="gramEnd"/>
      <w:r w:rsidRPr="009A24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питання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: з них - </w:t>
      </w:r>
      <w:r w:rsidRPr="009A245D">
        <w:rPr>
          <w:rFonts w:ascii="Times New Roman" w:eastAsia="Times New Roman" w:hAnsi="Times New Roman" w:cs="Times New Roman"/>
          <w:b/>
          <w:i/>
          <w:sz w:val="28"/>
          <w:szCs w:val="28"/>
        </w:rPr>
        <w:t>17 проєктів рішень, підготовлених Постійною комісією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>, а саме: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 xml:space="preserve"> Проєкт рішення Київської міської ради «Про звернення Київської міської ради до Президента України, Верховної Ради України та Кабінету Міністрів України щодо неприпустимості підвищення тарифів на житлово-комунальні послуги» 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(доручення заступника міського голови – секретаря Київської міської ради В.Бондаренка від 12.01.2021 № 08/231-425/ПР).</w:t>
      </w:r>
      <w:r w:rsidRPr="009A24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Цим рішенням депутати Київради висловлюють категоричний протест проти підвищених з 01 січня 2021 року цін на природний газ та електроенергію, тарифів на водопостачання і водовідведення та підвищення тарифів за розподіл (доставку) природного газу для газорозподільчих компаній і вимагають від Президента України, Верховної Ради України та Кабінету Міністрів України вжити відповідних заходів, а саме:</w:t>
      </w:r>
    </w:p>
    <w:p w:rsidR="009A245D" w:rsidRPr="009A245D" w:rsidRDefault="009A245D" w:rsidP="009A245D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A24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- щодо зменшення тарифів на природний газ до ціни, за якою газ бу</w:t>
      </w:r>
      <w:r w:rsidR="00D430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ло закачано у підземні сховища </w:t>
      </w:r>
      <w:r w:rsidRPr="009A24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влітку, що дозволить знизити вартість блакитного палива втричі та здешевить опалення і електроенергію;</w:t>
      </w:r>
    </w:p>
    <w:p w:rsidR="009A245D" w:rsidRPr="009A245D" w:rsidRDefault="009A245D" w:rsidP="009A245D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A24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щодо посилення заходів соціального захисту населення в умовах стрімкого зростання цін на енергоносії;</w:t>
      </w:r>
    </w:p>
    <w:p w:rsidR="009A245D" w:rsidRPr="009A245D" w:rsidRDefault="009A245D" w:rsidP="009A245D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щодо недопущення підвищення тарифів на електроенергію.</w:t>
      </w:r>
    </w:p>
    <w:p w:rsidR="009A245D" w:rsidRPr="009A245D" w:rsidRDefault="009A245D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 xml:space="preserve"> Про розгляд проєкту рішення Київської міської ради «Про створення комунальної установи «Фонд модернізації та розвитку житлового фонду міста Києва»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01.06.2021 № 08/231-1773/ПР).</w:t>
      </w:r>
      <w:r w:rsidRPr="009A245D">
        <w:rPr>
          <w:rFonts w:ascii="Times New Roman" w:eastAsia="Calibri" w:hAnsi="Times New Roman" w:cs="Times New Roman"/>
          <w:sz w:val="28"/>
          <w:szCs w:val="28"/>
        </w:rPr>
        <w:t xml:space="preserve"> Метою і завданням прийняття цього проєкту рішення є:</w:t>
      </w:r>
    </w:p>
    <w:p w:rsidR="009A245D" w:rsidRPr="009A245D" w:rsidRDefault="009A245D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45D">
        <w:rPr>
          <w:rFonts w:ascii="Times New Roman" w:eastAsia="Calibri" w:hAnsi="Times New Roman" w:cs="Times New Roman"/>
          <w:sz w:val="28"/>
          <w:szCs w:val="28"/>
        </w:rPr>
        <w:t>- здійснення заходів з реконструкції, реставрації, проведення капітальних ремонтів, технічного переоснащення багатоквартирних будинків міста Києва, розробки проектної документації та її експертизу;</w:t>
      </w:r>
    </w:p>
    <w:p w:rsidR="009A245D" w:rsidRPr="009A245D" w:rsidRDefault="009A245D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45D">
        <w:rPr>
          <w:rFonts w:ascii="Times New Roman" w:eastAsia="Calibri" w:hAnsi="Times New Roman" w:cs="Times New Roman"/>
          <w:sz w:val="28"/>
          <w:szCs w:val="28"/>
        </w:rPr>
        <w:t>- встановлення або заміни вузлів обліку води (гарячої, холодної) та теплової енергії, зокрема засобів вимірювальної техніки (приладів обліку, лічильників), приладів-розподілювачів, автоматичних регуляторів температури повітря в приміщенні та відповідного додаткового обладнання і матеріалів до них;</w:t>
      </w:r>
    </w:p>
    <w:p w:rsidR="009A245D" w:rsidRPr="009A245D" w:rsidRDefault="009A245D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45D">
        <w:rPr>
          <w:rFonts w:ascii="Times New Roman" w:eastAsia="Calibri" w:hAnsi="Times New Roman" w:cs="Times New Roman"/>
          <w:sz w:val="28"/>
          <w:szCs w:val="28"/>
        </w:rPr>
        <w:t>встанов</w:t>
      </w:r>
      <w:r w:rsidR="00D430DE">
        <w:rPr>
          <w:rFonts w:ascii="Times New Roman" w:eastAsia="Calibri" w:hAnsi="Times New Roman" w:cs="Times New Roman"/>
          <w:sz w:val="28"/>
          <w:szCs w:val="28"/>
        </w:rPr>
        <w:t xml:space="preserve">лення, заміни або модернізації </w:t>
      </w:r>
      <w:r w:rsidRPr="009A245D">
        <w:rPr>
          <w:rFonts w:ascii="Times New Roman" w:eastAsia="Calibri" w:hAnsi="Times New Roman" w:cs="Times New Roman"/>
          <w:sz w:val="28"/>
          <w:szCs w:val="28"/>
        </w:rPr>
        <w:t>індивідуальних теплових пунктів, включаючи закупівлю обладнання і матеріалів для їх облаштування, у тому числі регуляторів теплового потоку за погодними умовами та відповідного додаткового обладнання і матеріалів до них;</w:t>
      </w:r>
    </w:p>
    <w:p w:rsidR="009A245D" w:rsidRPr="009A245D" w:rsidRDefault="00D430DE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модернізації та /або заміни </w:t>
      </w:r>
      <w:r w:rsidR="0015549B">
        <w:rPr>
          <w:rFonts w:ascii="Times New Roman" w:eastAsia="Calibri" w:hAnsi="Times New Roman" w:cs="Times New Roman"/>
          <w:sz w:val="28"/>
          <w:szCs w:val="28"/>
        </w:rPr>
        <w:t xml:space="preserve">внутрішньобудинкових </w:t>
      </w:r>
      <w:r w:rsidR="009A245D" w:rsidRPr="009A245D">
        <w:rPr>
          <w:rFonts w:ascii="Times New Roman" w:eastAsia="Calibri" w:hAnsi="Times New Roman" w:cs="Times New Roman"/>
          <w:sz w:val="28"/>
          <w:szCs w:val="28"/>
        </w:rPr>
        <w:t>інженерних мереж, у тому числі елетропроводки, автоматичних вимикачів, ламп (крім ламп розжарювання), патронів до них) та закупівлю обладнання і матеріалів для цього.</w:t>
      </w:r>
    </w:p>
    <w:p w:rsidR="009A245D" w:rsidRPr="009A245D" w:rsidRDefault="009A245D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45D">
        <w:rPr>
          <w:rFonts w:ascii="Times New Roman" w:eastAsia="Calibri" w:hAnsi="Times New Roman" w:cs="Times New Roman"/>
          <w:sz w:val="28"/>
          <w:szCs w:val="28"/>
        </w:rPr>
        <w:t>- комплекс робіт із теплоізоляції (термомодернізації) зовнішніх стін, підвальних приміщень, горищ, покрівель та фундаментів;</w:t>
      </w:r>
    </w:p>
    <w:p w:rsidR="009A245D" w:rsidRPr="009A245D" w:rsidRDefault="009A245D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45D">
        <w:rPr>
          <w:rFonts w:ascii="Times New Roman" w:eastAsia="Calibri" w:hAnsi="Times New Roman" w:cs="Times New Roman"/>
          <w:sz w:val="28"/>
          <w:szCs w:val="28"/>
        </w:rPr>
        <w:t xml:space="preserve"> - заміни віконних блоків та/або дверей на енергозберігаючі у місцях загального користування (під’їздів), підвалів, технічних приміщень, горищ в тому числі дверей вхідної групи;</w:t>
      </w:r>
    </w:p>
    <w:p w:rsidR="009A245D" w:rsidRPr="009A245D" w:rsidRDefault="009A245D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45D">
        <w:rPr>
          <w:rFonts w:ascii="Times New Roman" w:eastAsia="Calibri" w:hAnsi="Times New Roman" w:cs="Times New Roman"/>
          <w:sz w:val="28"/>
          <w:szCs w:val="28"/>
        </w:rPr>
        <w:t>- виготовлення/відновлення технічної документації на багатоквартирні будинки;</w:t>
      </w:r>
    </w:p>
    <w:p w:rsidR="009A245D" w:rsidRPr="009A245D" w:rsidRDefault="009A245D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45D">
        <w:rPr>
          <w:rFonts w:ascii="Times New Roman" w:eastAsia="Calibri" w:hAnsi="Times New Roman" w:cs="Times New Roman"/>
          <w:sz w:val="28"/>
          <w:szCs w:val="28"/>
        </w:rPr>
        <w:t>- ремонтні роботи, що істотно покращують стан будівельних конструкцій та інженерних мереж багатоквартирних будинків.</w:t>
      </w:r>
    </w:p>
    <w:p w:rsidR="009A245D" w:rsidRPr="009A245D" w:rsidRDefault="009A245D" w:rsidP="009A245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 xml:space="preserve"> Проєкт рішення Київської міської ради «Про звернення Київської міської ради до Президента України, Верховної Ради України, Кабінету Міністрів України щодо внесення змін до законодавства України стосовно 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діяльності житлово-будівельних кооперативів»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11.02.2021 № 08/231-751/ПР.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A2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уть вказаного проєкту рішення стосується збереження форм управління багатоквартирними будинками через статутні органи кооперативів та можливості прийняття рішень про їх управління не порушуючи права усіх співвласників цих будинків. 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Проєкт рішення Київської міської ради «Про оздоровлення дітей, які проживають в мікрорайоні «Пирогів» у Голосіївському районі м. Києва біля полігону по захороненню твердих побутових відходів (ТВП) №1 та полігону по захороненню великогабаритних будівельних відходів №6»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- доручення заступника міського голови – секретаря Київської міської ради В.Бондаренка від 25.06.2021 № 08/231-2234/ПР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9A2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Метою прийняття проєкту рішення є </w:t>
      </w:r>
      <w:r w:rsidRPr="009A245D">
        <w:rPr>
          <w:rFonts w:ascii="Times New Roman" w:eastAsia="Times New Roman" w:hAnsi="Times New Roman" w:cs="Times New Roman"/>
          <w:bCs/>
          <w:sz w:val="28"/>
          <w:szCs w:val="28"/>
        </w:rPr>
        <w:t>вирішення питань,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 пов’язаних з оздоровленням і відпочинком дітей віком до 18 років або одержання компенсації у розмірі їх вартості, які проживають в мікрорайоні «Пирогів» в межах вулиць Пирогівський шлях, Лауреатська, Барикадна, Солов’їна, Корінна, Фестивальна, Комунальна, Квітуча, Фіалкова в Голосіївському районі м. Києва біля полігону по захороненню твердих побутових відходів (ТПВ) №1 та полігону по захороненню  великогабаритних та будівельних відходів (ВБВ) №6. 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A245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A245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Проєкт рішення Київської міської ради </w:t>
      </w:r>
      <w:r w:rsidRPr="009A245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</w:t>
      </w:r>
      <w:r w:rsidRPr="009A24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A245D">
        <w:rPr>
          <w:rFonts w:ascii="Times New Roman" w:hAnsi="Times New Roman" w:cs="Times New Roman"/>
          <w:sz w:val="28"/>
          <w:szCs w:val="28"/>
        </w:rPr>
        <w:t>змін до рішення Київської міської ради від 27.05.2021 № 1241/1282 «Про затвердження Комплексної цільової програми підвищення енергоефективності та розвитку житлово-комунальної інфраструктури міста Києва на 2021-2025 роки»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23.06.2021 № 08/231-2208/ПР)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24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Метою прийняття проєкту рішення є технічне коригування Комплексної цільової програми підвищення енергоефективності та розвитку житлово-комунальної інфраструктури міста Києва на 2021 - 2025 роки, пов’язане з внесеними до неї пропозиціями з метою можливості її належної реалізації.  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A24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</w:t>
      </w:r>
      <w:r w:rsidRPr="009A24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A245D">
        <w:rPr>
          <w:rFonts w:ascii="Times New Roman" w:eastAsia="Calibri" w:hAnsi="Times New Roman" w:cs="Times New Roman"/>
          <w:color w:val="000000"/>
          <w:sz w:val="28"/>
          <w:szCs w:val="28"/>
        </w:rPr>
        <w:t>Проєкт рішення Київської міської ради «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звернення Київської міської ради до Президента України, Верховної Ради України, Кабінету Міністрів України, Ради Національної Безпеки та оборони України щодо проблемних питань у сфері теплопостачання»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07.07.2021 № 08/231-2360/ПР)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</w:t>
      </w:r>
      <w:r w:rsidR="00D430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цьому зверненні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Київська міська рада просить Верховну Раду України сприяти прийняттю у другому читанні законопроєкту №3508-Д (з правками, запропонованими Асоціацією міст України та Міжгалузевою асоціацією з розвитку систем теплопостачання «УКРТЕПЛОКОМУНЕНЕРГО») та законопроекту №3613, які врегулюють питання заборгованості за газ.</w:t>
      </w:r>
    </w:p>
    <w:p w:rsidR="009A245D" w:rsidRPr="009A245D" w:rsidRDefault="009A245D" w:rsidP="009A245D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 xml:space="preserve"> Проєкт рішення Київської міської ради «Про звернення Київської міської ради до Президента України, Верховної Ради України, Кабінету Міністрів 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України та Національної комісії, що здійснює державне регулювання у сферах енергетики та комунальних послуг щодо неприпустимості зростання на третину тарифів на житлово-комунальні послуги до кінця 2021 року»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09.07.2021 № 08/231-2426/ПР)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245D">
        <w:rPr>
          <w:rFonts w:ascii="Times New Roman" w:hAnsi="Times New Roman" w:cs="Times New Roman"/>
          <w:sz w:val="28"/>
          <w:szCs w:val="28"/>
        </w:rPr>
        <w:t xml:space="preserve"> Метою прийняття проєкту рішення </w:t>
      </w:r>
      <w:r w:rsidRPr="009A24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є </w:t>
      </w:r>
      <w:r w:rsidRPr="009A245D">
        <w:rPr>
          <w:rFonts w:ascii="Times New Roman" w:hAnsi="Times New Roman" w:cs="Times New Roman"/>
          <w:sz w:val="28"/>
          <w:szCs w:val="28"/>
        </w:rPr>
        <w:t>зменшення тарифів на природний газ до ціни, за якою газ було закачано у підземні сховища  влітку (з урахуванням підвищення рентабельності на 30% підприємств ТКЕ (теплокомуненерго), що дозволить не підвищувати  тарифи для населення.</w:t>
      </w:r>
    </w:p>
    <w:p w:rsidR="009A245D" w:rsidRPr="009A245D" w:rsidRDefault="009A245D" w:rsidP="009A245D">
      <w:pPr>
        <w:pStyle w:val="Standard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5D">
        <w:rPr>
          <w:rFonts w:ascii="Times New Roman" w:hAnsi="Times New Roman" w:cs="Times New Roman"/>
          <w:b/>
          <w:sz w:val="28"/>
          <w:szCs w:val="28"/>
        </w:rPr>
        <w:t>8.</w:t>
      </w:r>
      <w:r w:rsidRPr="009A245D">
        <w:rPr>
          <w:rFonts w:ascii="Times New Roman" w:hAnsi="Times New Roman" w:cs="Times New Roman"/>
          <w:sz w:val="28"/>
          <w:szCs w:val="28"/>
        </w:rPr>
        <w:t xml:space="preserve">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Київської міської ради «Про збільшення розміру статутного капіталу комунальних підприємств - керуючих компаній з обслуговування житлового фонду районів м. Києва»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18.11.2021 № 08/231-4156/ПР)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Вказаний проєкт рішення підготовлено з метою закупівлі механічної снігоприбиральної техніки, спеціалізованих автомобілів для надання аварійно ремонтних послуг, спеціалізованих автомобілів для прочищення зливостоків, водостоків та дренажів, засобів механізованого прибирання.</w:t>
      </w:r>
    </w:p>
    <w:p w:rsidR="009A245D" w:rsidRPr="009A245D" w:rsidRDefault="009A245D" w:rsidP="009A245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24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</w:t>
      </w:r>
      <w:r w:rsidRPr="009A2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Проєкт рішення Київської міської ради «Про забезпечення належного функціонування та експлуатації індивідуальних теплових пунктів (ІТП) у житлових будинках міста Киїєва» </w:t>
      </w:r>
      <w:r w:rsidRPr="009A245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(доручення заступника міського голови – секретаря Київської міської ради В.Бондаренка від 04.11.2021 № 08/231-4013/ПР).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 </w:t>
      </w:r>
      <w:r w:rsidRPr="009A245D">
        <w:rPr>
          <w:rFonts w:ascii="Times New Roman" w:eastAsia="Calibri" w:hAnsi="Times New Roman" w:cs="Times New Roman"/>
          <w:kern w:val="3"/>
          <w:sz w:val="28"/>
          <w:szCs w:val="28"/>
          <w:lang w:val="uk-UA"/>
        </w:rPr>
        <w:t xml:space="preserve">Метою прийняття </w:t>
      </w:r>
      <w:r w:rsidRPr="009A245D">
        <w:rPr>
          <w:rFonts w:ascii="Times New Roman" w:eastAsia="Calibri" w:hAnsi="Times New Roman" w:cs="Times New Roman"/>
          <w:sz w:val="28"/>
          <w:szCs w:val="28"/>
          <w:lang w:val="uk-UA"/>
        </w:rPr>
        <w:t>запропонованого проєкту рішення є врегулювання порушеного питання шляхом проведення повної інвентаризації всіх індивідуальних теплових пунктів в житлових та адміністративних будинках, їх оцінки та приведення до належного технічного стану, а також передача на баланс КП «КИЇВТЕПЛОЕНЕРГО», оскільки відповідне підприємство має необхідну матеріально-технічну базу та достатню кількість працівників відповідних професій і необхідної кваліфікації для забезпечення належного обслуговування і експлуатації індивідуальних теплових пунктів (ІТП).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 </w:t>
      </w:r>
    </w:p>
    <w:p w:rsidR="009A245D" w:rsidRPr="009A245D" w:rsidRDefault="009A245D" w:rsidP="009A245D">
      <w:pPr>
        <w:tabs>
          <w:tab w:val="left" w:pos="1017"/>
        </w:tabs>
        <w:ind w:right="-142" w:firstLine="567"/>
        <w:jc w:val="both"/>
        <w:outlineLvl w:val="6"/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</w:pPr>
      <w:r w:rsidRPr="009A245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10.</w:t>
      </w:r>
      <w:r w:rsidRPr="009A24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 рішення Київської міської ради «</w:t>
      </w:r>
      <w:r w:rsidRPr="009A245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Про надання одноразової фінансової підтримки щодо проведення ремонтних робіт в багатоквартирних будинках новоствореним об’єднанням співвласників багатоквартирних будинків (ОСББ)»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доручення заступника міського голови – секретаря Київської міської ради В.Бондаренка від 04.11.2021 № 08/231-4012/ПР).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Метою прийняття проєкту рішення є</w:t>
      </w:r>
      <w:r w:rsidRPr="009A245D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стимулювання співвласників багатоквартирних будинків до створення ОСББ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через надання  одноразової фінансової підтримки </w:t>
      </w:r>
      <w:r w:rsidRPr="009A245D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для проведення капітального ремонту та/або ремонту конструктивних елементів багатоквартирного будинку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задля забезпечення надійної та безпечної експлуатації житлового фонду міста.</w:t>
      </w:r>
    </w:p>
    <w:p w:rsidR="009A245D" w:rsidRPr="009A245D" w:rsidRDefault="009A245D" w:rsidP="009A245D">
      <w:pPr>
        <w:tabs>
          <w:tab w:val="left" w:pos="1017"/>
        </w:tabs>
        <w:ind w:right="-142" w:firstLine="567"/>
        <w:jc w:val="both"/>
        <w:outlineLvl w:val="6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>11.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 рішення Київської міської ради «</w:t>
      </w:r>
      <w:r w:rsidRPr="009A245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Про внесення змін до рішення Київської міської ради від 27.05.2021 № 1241/1282 «Про затвердження Комплексної цільової програми підвищення енергоефективності та розвитку житлово-комунальної інфраструктури міста Києва на 2021-2025 роки»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доручення заступника міського голови – секретаря Київської міської ради В.Бондаренка від 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lastRenderedPageBreak/>
        <w:t xml:space="preserve">02.12.2021 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br/>
        <w:t>№ 08/231-4329/ПР)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9A245D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Метою прийняття  проєкту рішення є затвердження змін до Комплексної цільової програми підвищення енергоефективності та розвитку житлово-комунальної інфраструктури міста Києва на 2021 – 2025 роки, пов’язане з корегуванням цієї Програми в частині внесення у Додаток 1 до Програми нових пріоритетних заходів, а також з потребою вирішення інших питань у сфері житлово-комунального господарства.</w:t>
      </w:r>
    </w:p>
    <w:p w:rsidR="009A245D" w:rsidRPr="009A245D" w:rsidRDefault="009A245D" w:rsidP="009A245D">
      <w:pPr>
        <w:tabs>
          <w:tab w:val="left" w:pos="1017"/>
        </w:tabs>
        <w:ind w:right="-142" w:firstLine="567"/>
        <w:jc w:val="both"/>
        <w:outlineLvl w:val="6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12.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 рішення Київської міської ради «</w:t>
      </w:r>
      <w:r w:rsidRPr="009A24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 деякі питання щодо поводження з побутовими відходами в м. Києві».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Суть цього проєкту рішення полягає в тому, щоб всі підприємства, установи та організації у м. Києві укладали договори про надання послуг з поводження з побутовими відходами виключно з суб’єктами господарювання, визначеними в установленому законодавством порядку виконавцями послуг з вивезення п</w:t>
      </w:r>
      <w:r w:rsidR="00D430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обутових відходів на території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м. Києва. </w:t>
      </w:r>
    </w:p>
    <w:p w:rsidR="009A245D" w:rsidRPr="009A245D" w:rsidRDefault="009A245D" w:rsidP="009A245D">
      <w:pPr>
        <w:tabs>
          <w:tab w:val="left" w:pos="1017"/>
        </w:tabs>
        <w:ind w:right="-142" w:firstLine="567"/>
        <w:jc w:val="both"/>
        <w:outlineLvl w:val="6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13.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Проєкт </w:t>
      </w:r>
      <w:r w:rsidR="00D4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Київської міської ради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внесення змін до рішення Київської міської ради від 27 травня 2004 року №262/1472 «Про орендне користування житловими приміщеннями комунального підприємства «Спецжитлофонд».</w:t>
      </w:r>
    </w:p>
    <w:p w:rsidR="009A245D" w:rsidRPr="009A245D" w:rsidRDefault="009A245D" w:rsidP="009A245D">
      <w:pPr>
        <w:tabs>
          <w:tab w:val="left" w:pos="1017"/>
        </w:tabs>
        <w:ind w:right="-142" w:firstLine="567"/>
        <w:jc w:val="both"/>
        <w:outlineLvl w:val="6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14.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>Проєкт рішення Київської міської ради «Про звернення Київської міської ради до Кабінету Міністрів України щодо невідкладного вжиття заходів спрямованих на соціальний захист громадян України, які на період карантину перебували у вимушеній відпустці, шляхом включення таких осіб до переліку отримувачів житлових субсидій»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19.03.2021 № 08/231-1067/ПР)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прийняття даного рішення є звернення Київської міської ради до Кабінету Міністрів України щодо доповнення переліку громадян, які отримають соціальний захист та, опинившись у скрутному фінансовому становищі матимуть право отримати соціальну допомогу у вигляді житлових субсидій на комунальні послуги.</w:t>
      </w:r>
    </w:p>
    <w:p w:rsidR="009A245D" w:rsidRPr="009A245D" w:rsidRDefault="009A245D" w:rsidP="009A245D">
      <w:pPr>
        <w:tabs>
          <w:tab w:val="left" w:pos="1017"/>
        </w:tabs>
        <w:ind w:right="-142" w:firstLine="567"/>
        <w:jc w:val="both"/>
        <w:outlineLvl w:val="6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15.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 рішення «Про внесення змін до рішення Київської міської ради від 05.03.2019 № 186/6842 «Про надання фінансової підтримки проведення відповідного необхідного ремонту багатоквартирного будинку, в якому створено об’єднання співвласників багатоквартирного будинку».</w:t>
      </w:r>
    </w:p>
    <w:p w:rsidR="009A245D" w:rsidRPr="009A245D" w:rsidRDefault="009A245D" w:rsidP="009A245D">
      <w:pPr>
        <w:tabs>
          <w:tab w:val="left" w:pos="1017"/>
        </w:tabs>
        <w:ind w:right="-142" w:firstLine="567"/>
        <w:jc w:val="both"/>
        <w:outlineLvl w:val="6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16.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</w:t>
      </w:r>
      <w:r w:rsidRPr="009A2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 міської ради «Про створення тимчасової контрольної комісії Київської міської ради для здійснення перевірки діяльності СП «Завод «Енергія» КП «КИЇВТЕПЛОЕНЕРГО»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18.11.2021 № 08/231-4154/ПР)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245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430D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Необхідність прийняття проєкту </w:t>
      </w:r>
      <w:r w:rsidRPr="009A245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обґрунтовується потребою проведення комплексної перевірки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ходу робіт по Проєкту технічного переоснащення СП «Завод «Енергія»</w:t>
      </w:r>
      <w:r w:rsidRPr="009A245D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«КИЇВТЕПЛОЕНЕРГО» по вул.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Колекторній, 44 у Дарницькому районі м. Києва, в частині системи очищення димових газів.</w:t>
      </w:r>
    </w:p>
    <w:p w:rsidR="009A245D" w:rsidRPr="009A245D" w:rsidRDefault="009A245D" w:rsidP="009A245D">
      <w:pPr>
        <w:tabs>
          <w:tab w:val="left" w:pos="1017"/>
        </w:tabs>
        <w:ind w:right="-142" w:firstLine="567"/>
        <w:jc w:val="both"/>
        <w:outlineLvl w:val="6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17.</w:t>
      </w:r>
      <w:r w:rsidRPr="009A245D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</w:t>
      </w:r>
      <w:r w:rsidRPr="009A245D">
        <w:rPr>
          <w:rFonts w:ascii="Times New Roman" w:hAnsi="Times New Roman" w:cs="Times New Roman"/>
          <w:sz w:val="28"/>
          <w:szCs w:val="28"/>
        </w:rPr>
        <w:t xml:space="preserve">Проєкт рішення Київської міської ради «Про надання одноразової адресної матеріальної допомоги киянам – батькам, діти яких зареєстровані та проживають в мікрорайоні Пирогів у Голосіївському районі м.Києва біля полігону по захороненню твердих побутових відходів (ТПВ) № 1 та полігону по захороненню великогабаритних та будівельних відходів (ВБВ) № 6» 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04.11.2021 № 08/231-4014/ПР)</w:t>
      </w:r>
      <w:r w:rsidRPr="009A245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A245D">
        <w:rPr>
          <w:rFonts w:ascii="Times New Roman" w:hAnsi="Times New Roman" w:cs="Times New Roman"/>
          <w:sz w:val="28"/>
          <w:szCs w:val="28"/>
        </w:rPr>
        <w:t>розроблено з метою вирішення питання щодо оздоровлення дітей</w:t>
      </w:r>
      <w:r w:rsidRPr="009A245D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Pr="009A245D">
        <w:rPr>
          <w:rFonts w:ascii="Times New Roman" w:hAnsi="Times New Roman" w:cs="Times New Roman"/>
          <w:sz w:val="28"/>
          <w:szCs w:val="28"/>
        </w:rPr>
        <w:t xml:space="preserve"> </w:t>
      </w:r>
      <w:r w:rsidRPr="009A245D">
        <w:rPr>
          <w:rFonts w:ascii="Times New Roman" w:hAnsi="Times New Roman" w:cs="Times New Roman"/>
          <w:color w:val="00000A"/>
          <w:sz w:val="28"/>
          <w:szCs w:val="28"/>
        </w:rPr>
        <w:t xml:space="preserve">які проживають на території </w:t>
      </w:r>
      <w:r w:rsidRPr="009A245D">
        <w:rPr>
          <w:rFonts w:ascii="Times New Roman" w:hAnsi="Times New Roman" w:cs="Times New Roman"/>
          <w:sz w:val="28"/>
          <w:szCs w:val="28"/>
        </w:rPr>
        <w:t xml:space="preserve">мікрорайону Пирогів у Голосіївському районі </w:t>
      </w:r>
      <w:r w:rsidRPr="009A245D">
        <w:rPr>
          <w:rFonts w:ascii="Times New Roman" w:hAnsi="Times New Roman" w:cs="Times New Roman"/>
          <w:sz w:val="28"/>
          <w:szCs w:val="28"/>
        </w:rPr>
        <w:br/>
        <w:t>м. Києва біля полігону по захороненню твердих побутових відходів (ТПВ) № 1 та полігону по захороненню великогабаритних та будівельних відходів (ВБВ)</w:t>
      </w:r>
      <w:r w:rsidRPr="009A245D">
        <w:rPr>
          <w:rFonts w:ascii="Times New Roman" w:hAnsi="Times New Roman" w:cs="Times New Roman"/>
          <w:sz w:val="28"/>
          <w:szCs w:val="28"/>
        </w:rPr>
        <w:br/>
        <w:t xml:space="preserve"> № 6.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sz w:val="28"/>
          <w:szCs w:val="28"/>
        </w:rPr>
        <w:t>Крім того, Постійною комісією напрацьовані відповідні рекомендації до наступних проєктів рішень, а саме: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9A245D">
        <w:rPr>
          <w:rFonts w:ascii="Times New Roman" w:eastAsia="Calibri" w:hAnsi="Times New Roman" w:cs="Times New Roman"/>
          <w:color w:val="000000"/>
          <w:sz w:val="28"/>
          <w:szCs w:val="28"/>
        </w:rPr>
        <w:t>роєкт рішення Київської міської ради «Про надання місцевої гарантії у 2021 році»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05.02.2021 № 08/231-627/ПР;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Проєкт рішення Київської міської ради «Про надання згоди на безоплатне прийняття до комунальної власності територіальної громади міста Києва гуртожитку на вул. Польовій, 19/8 у Солом’янському районі міста Києва, включеного до статутного капіталу приватного акціонерного товариства «Трест «Київміськбуд – 2»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В.Прокопіва від 06.08.2020 № 08/231-1997/ПР);</w:t>
      </w:r>
    </w:p>
    <w:p w:rsidR="009A245D" w:rsidRPr="009A245D" w:rsidRDefault="009A245D" w:rsidP="009A245D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A245D">
        <w:rPr>
          <w:rFonts w:ascii="Times New Roman" w:eastAsia="Calibri" w:hAnsi="Times New Roman" w:cs="Times New Roman"/>
          <w:color w:val="000000"/>
          <w:sz w:val="28"/>
          <w:szCs w:val="28"/>
        </w:rPr>
        <w:t>- Проєкт рішення Київської міської ради «Про затвердження звітів за 2020 рік про результати моніторингу виконання Плану заходів на 2019-2020 роки з реалізації Стратегії розвитку міста Києва до 2025 року та з оцінки результативності реалізації Стратегії розвитку міста Києва до 2025 року та Плану заходів на 2019-2020 роки з реалізації Стратегії розвитку міста Києва до 2025 року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26.02.2021 № 08/231-828/ПР);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A245D">
        <w:rPr>
          <w:rFonts w:ascii="Times New Roman" w:hAnsi="Times New Roman" w:cs="Times New Roman"/>
          <w:color w:val="000000"/>
          <w:sz w:val="28"/>
          <w:szCs w:val="28"/>
        </w:rPr>
        <w:t>- Проєкт рішення Київської міської ради «Про збільшення розміру статутного капіталу Комунального підприємства виконавчого органу Київради (Київської міської державної адміністрації) «Київтеплоенерго»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14.09.2021 № 08/231-3358/ПР);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A245D">
        <w:rPr>
          <w:rFonts w:ascii="Times New Roman" w:eastAsia="Calibri" w:hAnsi="Times New Roman" w:cs="Times New Roman"/>
          <w:color w:val="000000"/>
          <w:sz w:val="28"/>
          <w:szCs w:val="28"/>
        </w:rPr>
        <w:t>- Проєкт рішення Київської міської ради «Про проведення перевірки та розроблення плану заходів відновлення належного функціонування дренажних та зливостічних систем у м.Києві»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доручення заступника міського голови – 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lastRenderedPageBreak/>
        <w:t>секретаря Київської міської ради В.Бондаренка від 13.09.2021 № 08/231-3356/ПР)</w:t>
      </w:r>
      <w:r w:rsidRPr="009A245D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9A245D" w:rsidRPr="009A245D" w:rsidRDefault="009A245D" w:rsidP="009A245D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</w:t>
      </w:r>
      <w:r w:rsidRPr="009A245D">
        <w:rPr>
          <w:rFonts w:ascii="Times New Roman" w:eastAsia="Calibri" w:hAnsi="Times New Roman" w:cs="Times New Roman"/>
          <w:color w:val="000000"/>
          <w:sz w:val="28"/>
          <w:szCs w:val="28"/>
        </w:rPr>
        <w:t>роєкт рішення Київської міської ради</w:t>
      </w:r>
      <w:r w:rsidRPr="009A24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«Про накладання тимчасової заборони (мораторію) на прийняття рішень щодо нової багатоквартирної забудови селища Биківня в Деснянському районі міста Києва до повного виконання рішення Київської міської ради від 14.04.2016 №330/330 «Про затвердження детального плану території селища Биківня у Деснянському районі м. Києва» в частині дошкільних навчальних закладів, шкіл, центру дозвілля та реабілітації учасників АТО, центру дитячої творчості та дозвілля, інженерних комунікацій та дорожньої інфраструктури» </w:t>
      </w:r>
      <w:r w:rsidRPr="009A245D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24.09.2021 № 08/231-3514/ПР)</w:t>
      </w:r>
      <w:r w:rsidRPr="009A245D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9A245D" w:rsidRPr="009A245D" w:rsidRDefault="009A245D" w:rsidP="009A245D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45D">
        <w:rPr>
          <w:rFonts w:ascii="Times New Roman" w:eastAsia="Calibri" w:hAnsi="Times New Roman" w:cs="Times New Roman"/>
          <w:color w:val="000000"/>
          <w:sz w:val="28"/>
          <w:szCs w:val="28"/>
        </w:rPr>
        <w:t>- Проєкт рішення Київської міської ради «Про Концепцію інтегрованого розвитку Подільського району м. Києва»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доручення заступника міського голови – секретаря Київської міської ради В.Бондаренка від 19.10.2021 № 08/231-3765/ПР).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роєкт рішення Київської міської ради «Про збільшення розміру статутного капіталу комунального підприємства «Керуюча компанія з обслуговування житлового фонду Голосіївського району м. Києва» (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доручення заступника міського голови – секретаря Київської міської ради В.Бондаренка від 11.11.2021 </w:t>
      </w:r>
      <w:r w:rsidRPr="009A2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br/>
        <w:t>№ 08/231-4080/ПР);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роєкт рішення Київської міської ради «Про внесення змін до рішення Київської міської ради від 7 жовтня 2021 року № 2729/2770 «Про проходження опалювального сезону 2021/2022 року в м.Києві» </w:t>
      </w:r>
      <w:r w:rsidRPr="009A245D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(доручення заступника міського голови – секретаря Київської міської ради В.Бондаренка від 30.11.2021 № 08/231-4321/ПР);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Крім того, Постійною комісією </w:t>
      </w:r>
      <w:r w:rsidRPr="009A24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опрацьовано 383 проєкти рішень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міської ради з питань: 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  передачі земельних ділянок в оренду для експлуатації та обслуговування комплексу будівель і споруд;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про передачу земельних ділянок в постійне користування для експлуатації та обслуговування будівель центральних та індивідуальних теплових пунктів, ОСББ;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про надання дозволу на розроблення проєкту землеустрою щодо відведення земельних ділянок у постійне користування для розміщення, будівництва, експлуатації та обслуговування будівель і споруд об'єктів передачі електричної та теплової енергії та ін.</w:t>
      </w:r>
    </w:p>
    <w:p w:rsidR="009A245D" w:rsidRPr="009A245D" w:rsidRDefault="00D430DE" w:rsidP="009A245D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</w:t>
      </w:r>
      <w:r w:rsidR="009A245D" w:rsidRPr="009A245D">
        <w:rPr>
          <w:rFonts w:ascii="Times New Roman" w:eastAsia="Times New Roman" w:hAnsi="Times New Roman" w:cs="Times New Roman"/>
          <w:sz w:val="28"/>
          <w:szCs w:val="28"/>
        </w:rPr>
        <w:t xml:space="preserve">постійній комісії проведено </w:t>
      </w:r>
      <w:r w:rsidR="009A245D" w:rsidRPr="009A245D">
        <w:rPr>
          <w:rFonts w:ascii="Times New Roman" w:eastAsia="Times New Roman" w:hAnsi="Times New Roman" w:cs="Times New Roman"/>
          <w:b/>
          <w:i/>
          <w:sz w:val="28"/>
          <w:szCs w:val="28"/>
        </w:rPr>
        <w:t>54 засідання робочих та підготовчих груп по опрацюванню питань, які включені в проє</w:t>
      </w:r>
      <w:r w:rsidR="001554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кти порядку </w:t>
      </w:r>
      <w:r w:rsidR="009A245D" w:rsidRPr="009A24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денного та доведені до відома членів комісії. </w:t>
      </w:r>
      <w:r w:rsidR="009A245D" w:rsidRPr="009A245D">
        <w:rPr>
          <w:rFonts w:ascii="Times New Roman" w:hAnsi="Times New Roman" w:cs="Times New Roman"/>
          <w:sz w:val="28"/>
          <w:szCs w:val="28"/>
        </w:rPr>
        <w:t xml:space="preserve">В Комісію надійшло </w:t>
      </w:r>
      <w:r w:rsidR="009A245D" w:rsidRPr="009A245D">
        <w:rPr>
          <w:rFonts w:ascii="Times New Roman" w:hAnsi="Times New Roman" w:cs="Times New Roman"/>
          <w:b/>
          <w:i/>
          <w:sz w:val="28"/>
          <w:szCs w:val="28"/>
        </w:rPr>
        <w:t xml:space="preserve">386 звернень </w:t>
      </w:r>
      <w:r w:rsidR="009A245D" w:rsidRPr="009A245D">
        <w:rPr>
          <w:rFonts w:ascii="Times New Roman" w:hAnsi="Times New Roman" w:cs="Times New Roman"/>
          <w:b/>
          <w:i/>
          <w:sz w:val="28"/>
          <w:szCs w:val="28"/>
          <w:cs/>
        </w:rPr>
        <w:t>від громадян</w:t>
      </w:r>
      <w:r w:rsidR="009A245D" w:rsidRPr="009A245D">
        <w:rPr>
          <w:rFonts w:ascii="Times New Roman" w:hAnsi="Times New Roman" w:cs="Times New Roman"/>
          <w:sz w:val="28"/>
          <w:szCs w:val="28"/>
        </w:rPr>
        <w:t xml:space="preserve"> з питань</w:t>
      </w:r>
      <w:r w:rsidR="009A245D" w:rsidRPr="009A245D">
        <w:rPr>
          <w:rFonts w:ascii="Times New Roman" w:hAnsi="Times New Roman" w:cs="Times New Roman"/>
          <w:sz w:val="28"/>
          <w:szCs w:val="28"/>
          <w:cs/>
        </w:rPr>
        <w:t xml:space="preserve"> повірки лічильників води, капітального ремонту ліфтів, освітлення в під’їздах</w:t>
      </w:r>
      <w:r w:rsidR="009A245D" w:rsidRPr="009A245D">
        <w:rPr>
          <w:rFonts w:ascii="Times New Roman" w:hAnsi="Times New Roman" w:cs="Times New Roman"/>
          <w:sz w:val="28"/>
          <w:szCs w:val="28"/>
        </w:rPr>
        <w:t>, неналежного надання послуг гарячого водопостачання, опалення в будинках, неправомірного нарахування за спожиті житлово-комунальні послуги, неналежного обслуговування керуючими компаніями житлових будинків та прибудинкових територій та ін.</w:t>
      </w:r>
    </w:p>
    <w:p w:rsidR="009A245D" w:rsidRPr="009A245D" w:rsidRDefault="009A245D" w:rsidP="009A245D">
      <w:pPr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Для більш детального та конструктивного вирішення питань, які відносяться до повноважень Постійної комісії </w:t>
      </w:r>
      <w:r w:rsidRPr="009A245D">
        <w:rPr>
          <w:rFonts w:ascii="Times New Roman" w:eastAsia="Times New Roman" w:hAnsi="Times New Roman" w:cs="Times New Roman"/>
          <w:i/>
          <w:sz w:val="28"/>
          <w:szCs w:val="28"/>
        </w:rPr>
        <w:t>створено робочі групи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>, а саме: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робоча група створена на підставі звернення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 «ЖБК та ОСББ Шевченківського району м. Києва»</w:t>
      </w:r>
      <w:r w:rsidRPr="009A245D">
        <w:rPr>
          <w:rFonts w:ascii="Times New Roman" w:hAnsi="Times New Roman" w:cs="Times New Roman"/>
          <w:sz w:val="28"/>
          <w:szCs w:val="28"/>
        </w:rPr>
        <w:t xml:space="preserve"> для опрацювання</w:t>
      </w:r>
      <w:r w:rsidR="00D430DE">
        <w:rPr>
          <w:rFonts w:ascii="Times New Roman" w:hAnsi="Times New Roman" w:cs="Times New Roman"/>
          <w:sz w:val="28"/>
          <w:szCs w:val="28"/>
        </w:rPr>
        <w:t xml:space="preserve"> </w:t>
      </w:r>
      <w:r w:rsidRPr="009A245D">
        <w:rPr>
          <w:rFonts w:ascii="Times New Roman" w:hAnsi="Times New Roman" w:cs="Times New Roman"/>
          <w:sz w:val="28"/>
          <w:szCs w:val="28"/>
        </w:rPr>
        <w:t>та роз’яснення питань порушених у цьому зверненні, а саме</w:t>
      </w:r>
      <w:r w:rsidRPr="009A245D">
        <w:rPr>
          <w:rFonts w:ascii="Times New Roman" w:hAnsi="Times New Roman" w:cs="Times New Roman"/>
          <w:sz w:val="28"/>
          <w:szCs w:val="28"/>
          <w:shd w:val="clear" w:color="auto" w:fill="FFFFFF"/>
        </w:rPr>
        <w:t>: чи є на сьогодні ЖБК однією з форм управління багатоквартирним будинком в розумінні, вже прийнятих змін до Закону, оскільки законодавець чітко визначив, що формою управління багатоквартирним будинком є тільки ОСББ;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</w:t>
      </w:r>
      <w:r w:rsidRPr="009A2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робоча група на якій було напрацьовані питання для підготовки проєкту рішення 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>Київської міської ради «Про звернення Київської міської ради до Президента України, Верховної Ради України, Кабінету Міністрів України щодо внесення змін до законодавства України стосовно діяльності житлово-будівельних кооперативів»</w:t>
      </w:r>
      <w:r w:rsidRPr="009A245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робоча група стосовно визначення балансоутримувачів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дворової, зливової каналізації в м. Києві;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робоча група для проведення обстежень інженерних мереж, які відносяться до гуртожитку за адресою: вул. Сирецька, буд. 46 та виготовлення акту прийому-передачі цих інженерних мереж; 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робоча група з проведення перевірки фактів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щодо неналежної якості послуг з утримання будинків, споруд та прибудинкових територій, порушень у сфері житлово-комунального господарства та інших питань за адресами: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вул. Турчина, вул. Туполева, вул. Д. Щербаківського, вул. Салютна,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вул. Черняховського, вул. Муромська, вул. Ружинська, вул. М.Безручка,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вул. Саратовська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вжиття заходів задля припинення порушень прав мешканців;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>- робоча група з питання, що стосувалися підняття для юридичних осіб розміру орендної плати за користування приміщеннями житлового фонду, закріпленого за КП «Спецжитлофонд»;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для напрацювання дієвих механізмів розвитку програми співфінансування заходів з енергоефективності;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для напрацювання механізму щодо передачі небалансових зовнішніх мереж водопостачання, водовідведення, теплопостачання, зливної каналізації та дренажних колодязів, систем, що примикають до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багатоквартирних будинків</w:t>
      </w:r>
      <w:r w:rsidR="00D4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відомчих, ОСББ, ЖБК м. Києва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 підприємствами-постачальниками послуг;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</w:t>
      </w:r>
      <w:r w:rsidR="00D4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питання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«Реконструкції ІІІ черги Ново-Дарницького каналізаційного колектора Д = 2980 мм»;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робоча група для </w:t>
      </w:r>
      <w:r w:rsidR="00D4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напрацювання механізму </w:t>
      </w:r>
      <w:r w:rsidR="00155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вирішення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викладених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колективному зверненні мешканців буд. 12-Г по просп. Героїв Сталінграду щодо незаконних дій з боку посадових осіб СП «Енергозбут» КП «Київтеплоенерго», а саме: зняття з абонентського обліку приладів обліку теплової енергії, які встановлені в їх квартирах;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робоча група для розгляду та опрацювання проекту нового Житлового Кодексу із залученням представників від ГО «Багатоквартирна Дарниця»;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вивчення технічних можливостей програмних засобів застосунку «Київ цифровий» для запровадження електронних талонів для захоронення будівельних відходів на полігоні великогабаритних та будівельних відходів № 6 (Пирогівський шлях, 94-96);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A245D" w:rsidRPr="009A245D" w:rsidRDefault="009A245D" w:rsidP="009A245D">
      <w:pPr>
        <w:widowControl w:val="0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</w:t>
      </w:r>
      <w:r w:rsidRPr="009A2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робоча група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напрацювання пропозицій з </w:t>
      </w:r>
      <w:r w:rsidRPr="009A245D">
        <w:rPr>
          <w:rFonts w:ascii="Times New Roman" w:hAnsi="Times New Roman" w:cs="Times New Roman"/>
          <w:sz w:val="28"/>
          <w:szCs w:val="28"/>
          <w:shd w:val="clear" w:color="auto" w:fill="FFFFFF"/>
        </w:rPr>
        <w:t>підготовки проєкту міської цільової програми з ремонту житлових приміщень та модернізації інфраструктури військового містечка.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Постійною комісією проведено 2 виїзних засідань та 5 виїзних робочих нарад з </w:t>
      </w:r>
      <w:r w:rsidRPr="009A245D">
        <w:rPr>
          <w:rFonts w:ascii="Times New Roman" w:hAnsi="Times New Roman" w:cs="Times New Roman"/>
          <w:sz w:val="28"/>
          <w:szCs w:val="28"/>
        </w:rPr>
        <w:t xml:space="preserve">вирішення питань:  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пов’язаних із експлуатацією полігону твердих побутових відходів №5 у </w:t>
      </w:r>
      <w:r w:rsidRPr="009A245D">
        <w:rPr>
          <w:rFonts w:ascii="Times New Roman" w:hAnsi="Times New Roman" w:cs="Times New Roman"/>
          <w:sz w:val="28"/>
          <w:szCs w:val="28"/>
        </w:rPr>
        <w:br/>
        <w:t>с. Підгірці, Обухівського району, Київської області:</w:t>
      </w:r>
    </w:p>
    <w:p w:rsidR="009A245D" w:rsidRPr="009A245D" w:rsidRDefault="00D430DE" w:rsidP="009A245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 «Завод Енергія»</w:t>
      </w:r>
      <w:r w:rsidR="009A245D" w:rsidRPr="009A245D">
        <w:rPr>
          <w:rFonts w:ascii="Times New Roman" w:hAnsi="Times New Roman" w:cs="Times New Roman"/>
          <w:sz w:val="28"/>
          <w:szCs w:val="28"/>
        </w:rPr>
        <w:t>;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>- Бортницька станція</w:t>
      </w:r>
      <w:r w:rsidR="00D430DE">
        <w:rPr>
          <w:rFonts w:ascii="Times New Roman" w:hAnsi="Times New Roman" w:cs="Times New Roman"/>
          <w:sz w:val="28"/>
          <w:szCs w:val="28"/>
        </w:rPr>
        <w:t xml:space="preserve"> аерації ПрАТ «АК Київодоканал»</w:t>
      </w:r>
      <w:r w:rsidRPr="009A245D">
        <w:rPr>
          <w:rFonts w:ascii="Times New Roman" w:hAnsi="Times New Roman" w:cs="Times New Roman"/>
          <w:sz w:val="28"/>
          <w:szCs w:val="28"/>
        </w:rPr>
        <w:t>;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>- ТЕЦ -5, ТЕЦ-6;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>- КП «Київтеплоенерго».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звернення від </w:t>
      </w:r>
      <w:r w:rsidRPr="009A245D">
        <w:rPr>
          <w:rFonts w:ascii="Times New Roman" w:hAnsi="Times New Roman" w:cs="Times New Roman"/>
          <w:sz w:val="28"/>
          <w:szCs w:val="28"/>
        </w:rPr>
        <w:t>ОСН «Комітет мікрорайону «Пирогів» здійснено виїзне засідання на Полігон № 6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єдиний в м. Києві об’єкт, який приймає для захоронення великогабаритні будівельні відходи. Суть звернення полягає в тому, що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під’їзна дорога до полігону проходить повз школу, житлові будинки, що є неприпустимим порушенням і запропоновано</w:t>
      </w:r>
      <w:r w:rsidR="00D430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депутатам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</w:t>
      </w:r>
      <w:r w:rsidR="00D430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йняти рішення Київської міської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ради про закриття Полігону № 6, заборону будівництва сміттєпереробного заводу та сміттєсортува</w:t>
      </w:r>
      <w:r w:rsidR="00D430D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льного заводу, а також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необхідності проведення рекультивації та санації Полігону № 6 і прилеглої території в колишньому Пирогівському кар’єрі. 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Постійною комісією вирішено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напрацювати спільно з представниками ОСН «Комітет мікрорайону «Пирогів» відповідний план дій для вирішення першочергових заходів щодо благоустрою території навколо полігону № 6 та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зменшення негативн</w:t>
      </w:r>
      <w:r w:rsidR="00D430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 впливу діяльності полігону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великогабарит</w:t>
      </w:r>
      <w:r w:rsidR="00D430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них та будівельних відходів №6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поліпшення санітарно-екологічного стану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мікрорайону Пирогів, а так</w:t>
      </w:r>
      <w:r w:rsidR="00D430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ож підготовлено проєкт рішення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оздоровлення дітей, які проживають на території ОСН «Пирогів».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Постійну комісію звернулася </w:t>
      </w:r>
      <w:r w:rsidRPr="009A2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чеська компанія </w:t>
      </w:r>
      <w:r w:rsidRPr="009A24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Clarion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запропонувала технологію вирішення питання розповсюдження випаровувань ртуті від заводу «Радикал», а саме: запропонована технологія контейнерного типу є мобільною і легко конструюється для заводу такого типу як «Енергія».   За допомогою зазначеної технології здійснюється видалення ртутного забруднення з димових газів.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Pr="009A245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протокольного доручення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заступника міського голови – секретаря Київської міської ради В. Бондаренка від 26.11.2021 № 225-ПД-168 Постійною комісією напрацьовано відповідні рекомендації стосовно прискореної процедури розгляду виконавчим органом Київської міської ради (Київською міською державною адміністрацією) проєктів рішень по затвердженню міських цільових програм в тому числі в галузі житлово-комунального господарства. 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Зокрема, Постійною комісією було направлені численні </w:t>
      </w:r>
      <w:r w:rsidRPr="009A24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звернення до центральної виконавчої влади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до Міністерства юстиції України щодо надання роз’яснень стосовно застосування абзаців 2, 3 частини 9 статті 10 Закону України «Про об’єднання співвласників багатоквартирного будинку»;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hAnsi="Times New Roman" w:cs="Times New Roman"/>
          <w:sz w:val="28"/>
          <w:szCs w:val="28"/>
        </w:rPr>
        <w:t>- до Міністерства захисту довкілля та природних ресурсів України щодо виділення фінансування з державного екологічного фонду для прискорення закриття полігону та безпечної експлуатації;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A245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до Міністерства розвитку громад та територій України щодо участі проектів у сфері водопостачання і водовідведення; поводження з побутовими відходами в Програмі розвитку муніципальної інфраструктури України;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тарифної політики у сфері комунальних послуг, а також </w:t>
      </w:r>
      <w:r w:rsidRPr="009A245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 проханням внести зміни до відповідних державних будівельних норм, в частині, що стосується зниження енергоспоживання будівельних об'єктів при їх експлуатації з урахуванням кліматичних умов;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hAnsi="Times New Roman" w:cs="Times New Roman"/>
          <w:sz w:val="28"/>
          <w:szCs w:val="28"/>
        </w:rPr>
        <w:t xml:space="preserve">- до Міністерства енергетики України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цін та тарифів на житлово-комунальні послуги та необхідності укладання договорів на постачання природного газу;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A245D">
        <w:rPr>
          <w:rFonts w:ascii="Times New Roman" w:eastAsia="Calibri" w:hAnsi="Times New Roman" w:cs="Times New Roman"/>
          <w:color w:val="00000A"/>
          <w:sz w:val="28"/>
          <w:szCs w:val="28"/>
        </w:rPr>
        <w:t>- до Національної комісії, що здійсню</w:t>
      </w:r>
      <w:r w:rsidR="00D430D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є державне регулювання </w:t>
      </w:r>
      <w:r w:rsidRPr="009A245D">
        <w:rPr>
          <w:rFonts w:ascii="Times New Roman" w:eastAsia="Calibri" w:hAnsi="Times New Roman" w:cs="Times New Roman"/>
          <w:color w:val="00000A"/>
          <w:sz w:val="28"/>
          <w:szCs w:val="28"/>
        </w:rPr>
        <w:t>у сферах енергетики та комунальних послуг стосовно розгляду звернень Київської міської ради від 01.06.2021 № 225-КР-2347 та від 01.06.2021 № 225-КР-</w:t>
      </w:r>
      <w:proofErr w:type="gramStart"/>
      <w:r w:rsidRPr="009A245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2348 </w:t>
      </w:r>
      <w:r w:rsidRPr="009A245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gramEnd"/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цін та тарифів на послуги з розподілу природного газу, електроенергії, теплової енергії, водопостачання та водовідведення.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На засіданні Постійної комісії розглянуто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інформацію підпорядкованих департаментів, а саме: Департаменту житлово-комунальної інфраструктури, Департаменту будівництва та житлового забезпечення та Департаменту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муніципальної безпеки про бюджетні показники на 2022 рік,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хід  виконання  заходів  по затверджених міських цільових програмах, а також інформації щодо розробки нових цільових програм та </w:t>
      </w:r>
      <w:r w:rsidRPr="009A245D">
        <w:rPr>
          <w:rFonts w:ascii="Times New Roman" w:eastAsia="Calibri" w:hAnsi="Times New Roman" w:cs="Times New Roman"/>
          <w:color w:val="00000A"/>
          <w:sz w:val="28"/>
          <w:szCs w:val="28"/>
        </w:rPr>
        <w:t>хід виконання рішень, контроль яких покладено на постійну комісію Київської міської ради з питань житлово-комунального господарства та паливно – енергетичного комплексу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Pr="009A2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відповідні Звіти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саме: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Звіт про хід виконання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2020-2022 роки, затвердженої рішенням Київської міської ради від 12.12.2019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№ 451/8024 за І квартал 2021 року;</w:t>
      </w:r>
    </w:p>
    <w:p w:rsidR="009A245D" w:rsidRPr="009A245D" w:rsidRDefault="009A245D" w:rsidP="009A245D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- Звіт за 2019-2021 роки щодо стану фінансово-господарської діяльності комунального підприємства з утримання та експлуатації житлового фонду спеціального призначення «Спецжитлофонд»;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- Звіт за 2019-2021 роки щодо стану фінансово-господарської діяльності комунального підприємства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«Група впровадження проекту з енергозбереження в адміністративних і громадських будівлях м.Києва»;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- Звіт КП «Київбудреконструкція» щодо фінансово-господарської діяльності підприємства за 2019-2020 роки та за І півріччя 2021 року, а також Концепції стратегії розвитку підприємства на 2021-2025 роки;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  <w:lang w:eastAsia="uk-UA"/>
        </w:rPr>
        <w:t>- Звіт Департаменту муніципальної безпеки про хід виконання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2020-2022 роки, затвердженої рішенням Київської міської ради від 12.12.2019 № 451/8024 за І півріччя 2021 року.</w:t>
      </w:r>
    </w:p>
    <w:p w:rsidR="009A245D" w:rsidRPr="009A245D" w:rsidRDefault="009A245D" w:rsidP="009A245D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На підставі доручення заступника міського голови – секретаря Київської міської ради В.Бондаренка від 02.03.2021 № 08/4928 в Постійну комісію </w:t>
      </w:r>
      <w:r w:rsidR="00D430DE">
        <w:rPr>
          <w:rFonts w:ascii="Times New Roman" w:eastAsia="Times New Roman" w:hAnsi="Times New Roman" w:cs="Times New Roman"/>
          <w:sz w:val="28"/>
          <w:szCs w:val="28"/>
        </w:rPr>
        <w:t xml:space="preserve">надійшла 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місцева ініціатива,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яка оформлена у вигляді проєкту рішення Київської міської ради «Про проведення комплексного енергетичного аудиту з наступним встановленням індивідуальних теплових пунктів (ІТП) у кожному житловому багатоповерховому будинку міста Києва».</w:t>
      </w:r>
    </w:p>
    <w:p w:rsidR="009A245D" w:rsidRPr="009A245D" w:rsidRDefault="009A245D" w:rsidP="009A245D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Цей проєкт рішення розглянутий на засіданні Постійної комісії, за результатами розгляду створено робочу групу на базі Департаменту житлово-комунальної інфраструктури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опрацювання питань порушених в місцевій ініціативі та надання відповідного обґрунтування стосовно можливості прийняття запропонованого проєкту рішення на сесії Київської міської ради.</w:t>
      </w:r>
    </w:p>
    <w:p w:rsidR="009A245D" w:rsidRPr="009A245D" w:rsidRDefault="009A245D" w:rsidP="009A245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45D">
        <w:rPr>
          <w:rFonts w:ascii="Times New Roman" w:eastAsia="Times New Roman" w:hAnsi="Times New Roman" w:cs="Times New Roman"/>
          <w:sz w:val="28"/>
          <w:szCs w:val="28"/>
        </w:rPr>
        <w:t xml:space="preserve">Також, Постійною комісією підготовлено інформацію (з проєктом відповіді) на </w:t>
      </w:r>
      <w:r w:rsidRPr="009A245D">
        <w:rPr>
          <w:rFonts w:ascii="Times New Roman" w:eastAsia="Times New Roman" w:hAnsi="Times New Roman" w:cs="Times New Roman"/>
          <w:b/>
          <w:i/>
          <w:sz w:val="28"/>
          <w:szCs w:val="28"/>
        </w:rPr>
        <w:t>4 запити</w:t>
      </w:r>
      <w:r w:rsidRPr="009A245D">
        <w:rPr>
          <w:rFonts w:ascii="Times New Roman" w:eastAsia="Times New Roman" w:hAnsi="Times New Roman" w:cs="Times New Roman"/>
          <w:sz w:val="28"/>
          <w:szCs w:val="28"/>
        </w:rPr>
        <w:t>, відповідно до Закону України «Про доступ до публічної інформації».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Постійною комісією розглянуто звернення від депутатів Київської міської ради, а саме: Михайла Ковальчука, Олега Костюшка, Андрія Задерейка, Ігоря Шпака, Алли Шлапак, Євгенії Кулеби, Володимира Прокопіва, Олександра Супруна та народного депутата України Олексія Кучеренка  щодо утримання, обслуговування і використання житлового фонду, кількості та якості житлово-комунальних послуг, формування цін/тарифів на житлово-комунальні послуги, а також належного  благоустрою прибудинкових територій та квартальних проїздів. </w:t>
      </w:r>
    </w:p>
    <w:p w:rsidR="009A245D" w:rsidRPr="009A245D" w:rsidRDefault="009A245D" w:rsidP="009A24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45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Постійна комісія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підготувала проєкт</w:t>
      </w:r>
      <w:r w:rsidR="00D4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 роботи</w:t>
      </w:r>
      <w:r w:rsidR="00155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постійної комісії </w:t>
      </w:r>
      <w:r w:rsidRPr="009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міської ради з питань житлово-комунального господарства та паливно-енергетичного комплексу на 2022 рік.</w:t>
      </w:r>
      <w:r w:rsidRPr="009A24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9A245D" w:rsidRPr="009A245D" w:rsidRDefault="009A245D" w:rsidP="009A245D">
      <w:pPr>
        <w:jc w:val="both"/>
        <w:rPr>
          <w:rFonts w:ascii="Times New Roman" w:hAnsi="Times New Roman" w:cs="Times New Roman"/>
          <w:sz w:val="28"/>
          <w:szCs w:val="28"/>
        </w:rPr>
      </w:pPr>
      <w:r w:rsidRPr="009A245D">
        <w:rPr>
          <w:rFonts w:ascii="Times New Roman" w:eastAsia="Mangal" w:hAnsi="Times New Roman" w:cs="Times New Roman"/>
          <w:bCs/>
          <w:kern w:val="3"/>
          <w:sz w:val="28"/>
          <w:szCs w:val="28"/>
          <w:lang w:bidi="fa-IR"/>
        </w:rPr>
        <w:t xml:space="preserve">    </w:t>
      </w:r>
      <w:r w:rsidRPr="009A24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Відповідно до функціональної спрямованості Постійна комісія  розглядала протягом 2021 року питання, що стосуються </w:t>
      </w:r>
      <w:r w:rsidRPr="009A245D">
        <w:rPr>
          <w:rFonts w:ascii="Times New Roman" w:hAnsi="Times New Roman" w:cs="Times New Roman"/>
          <w:color w:val="000000"/>
          <w:sz w:val="28"/>
          <w:szCs w:val="28"/>
        </w:rPr>
        <w:t>утримання, обслуговування, експлуатації систем водо-, теплопостачання, водовідведення, газопостачання та іншого інженерного обладнання багатоквартирних житлових будинків, утримання, обслуговування і використання житлового фонду, кількості та якості житлово-комунальних послуг, формування цін/тарифів на житлово-комунальні послуги, а також у сфері благоустрою прибудинкових територій та міжквартальних проїздів на території міста Києва, а також питання щодо реформи похоронної справи та ритуальних послуг у місті Києві.</w:t>
      </w:r>
      <w:r w:rsidRPr="009A24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D430DE" w:rsidRPr="007F68FF" w:rsidRDefault="00D430DE" w:rsidP="00D430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b/>
          <w:sz w:val="28"/>
          <w:szCs w:val="28"/>
          <w:lang w:val="uk-UA"/>
        </w:rPr>
        <w:t>Громадська робота</w:t>
      </w:r>
    </w:p>
    <w:p w:rsidR="00D430DE" w:rsidRPr="007F68FF" w:rsidRDefault="00D430DE" w:rsidP="00D430D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В рамках реалізації проєктів Громадського бюджету протягом</w:t>
      </w:r>
      <w:r w:rsidR="004112C3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року:</w:t>
      </w:r>
    </w:p>
    <w:p w:rsidR="00D430DE" w:rsidRPr="007F68FF" w:rsidRDefault="00D430DE" w:rsidP="00D430DE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Консультативно-діагностичний центр Шевченківського району (філія</w:t>
      </w:r>
      <w:r w:rsidR="004112C3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№ 3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) отримав</w:t>
      </w:r>
      <w:r w:rsidR="004112C3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новий апарат УЗД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30DE" w:rsidRPr="007F68FF" w:rsidRDefault="004112C3" w:rsidP="004112C3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Облаштовано сучасну майстерню в школі № 169 </w:t>
      </w:r>
      <w:r w:rsidR="00D430DE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(вул. 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Володимира Сальського, 2</w:t>
      </w:r>
      <w:r w:rsidR="00D430DE" w:rsidRPr="007F68FF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F7D3F" w:rsidRPr="007F68FF" w:rsidRDefault="009F7D3F" w:rsidP="00D430DE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Закуплено сучасну комп’ютерну техніку для школи № 24 (вул. Олени Теліги,15а)</w:t>
      </w:r>
      <w:r w:rsidR="00055F7B" w:rsidRPr="007F68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6932" w:rsidRPr="007F68FF" w:rsidRDefault="00056932" w:rsidP="00D430DE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Закуплено нове та сучасне </w:t>
      </w:r>
      <w:r w:rsidR="00C76CED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та меблі для бібліотеки 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школи №139 (пров.Татарський, 1)</w:t>
      </w:r>
      <w:r w:rsidR="00055F7B" w:rsidRPr="007F68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7D3F" w:rsidRPr="007F68FF" w:rsidRDefault="00056932" w:rsidP="00D430DE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Створений новий сучасний спортивно-ігровий майданчик у гімназії №153 ім. О.С.Пушкіна (вул.Чорновола, 37а)</w:t>
      </w:r>
      <w:r w:rsidR="00055F7B" w:rsidRPr="007F68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20FE" w:rsidRPr="007F68FF" w:rsidRDefault="00BD20FE" w:rsidP="00BD20F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В рамках конкурсу Громадського бюджету м.Києва чекаємо на реалізацію проектів </w:t>
      </w:r>
      <w:r w:rsidR="00055F7B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протягом 2022 року. Проекти були підтримані активними та небайдужими киянами та набарали найбільшу кількість голосів у 2021 році. А саме:</w:t>
      </w:r>
    </w:p>
    <w:p w:rsidR="00BD20FE" w:rsidRPr="007F68FF" w:rsidRDefault="00055F7B" w:rsidP="00BD20F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lastRenderedPageBreak/>
        <w:t>Закупівля</w:t>
      </w:r>
      <w:r w:rsidR="00BD20FE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нової </w:t>
      </w:r>
      <w:r w:rsidR="00C76CED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техніки (трактора) керуючій компанії Шевченківського району м.Киє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ва для обслуговування території;</w:t>
      </w:r>
    </w:p>
    <w:p w:rsidR="00C76CED" w:rsidRPr="007F68FF" w:rsidRDefault="00C76CED" w:rsidP="00BD20F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Придбання нового обладнання для реабілітації діток у</w:t>
      </w:r>
      <w:r w:rsidR="00055F7B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комунальних санаторіях м.Києва;</w:t>
      </w:r>
    </w:p>
    <w:p w:rsidR="00C76CED" w:rsidRPr="007F68FF" w:rsidRDefault="00055F7B" w:rsidP="00BD20F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Реконструкція</w:t>
      </w:r>
      <w:r w:rsidR="00C76CED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фонтану у Мюнхенському сквері, що знаходиться з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а адресою:вул.Зоологічна, 12/15;</w:t>
      </w:r>
    </w:p>
    <w:p w:rsidR="00C76CED" w:rsidRPr="007F68FF" w:rsidRDefault="00C76CED" w:rsidP="00BD20F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Облаштування кабінету музики у школі №139 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(пров.Татарський, 1)</w:t>
      </w:r>
      <w:r w:rsidR="00055F7B" w:rsidRPr="007F68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6CED" w:rsidRPr="007F68FF" w:rsidRDefault="00C76CED" w:rsidP="00BD20FE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Ремонт сходів у школі №28 (вул.Б.Житкова, 7Б)</w:t>
      </w:r>
      <w:r w:rsidR="00055F7B" w:rsidRPr="007F68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6932" w:rsidRPr="007F68FF" w:rsidRDefault="00D430DE" w:rsidP="00D430D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В рамках </w:t>
      </w:r>
      <w:r w:rsidR="00056932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міського конкурсу проектів та програм розвитку місцевого самоврядування 2021 року:</w:t>
      </w:r>
    </w:p>
    <w:p w:rsidR="00056932" w:rsidRPr="007F68FF" w:rsidRDefault="00056932" w:rsidP="0005693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Орган самоорганізації населення «Будинковий комітет «Перспективний» у Шевченківському районі м.Києва» відновив благоустрій прибудинкової території біля будинків № 37, 37А по вул.О.Теліги</w:t>
      </w:r>
      <w:r w:rsidR="00055F7B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;</w:t>
      </w:r>
    </w:p>
    <w:p w:rsidR="00056932" w:rsidRPr="007F68FF" w:rsidRDefault="00056932" w:rsidP="0005693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Орган самоорганізації населення «Комітет мікрорайону «Сирецьке джерело» відремонтував міжквартальні сходи за адресою: вул.Щусєва, 36 та сходи до подвір’я школи №28 за адресою:</w:t>
      </w:r>
      <w:r w:rsidR="00AA796C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вул.Житкова, 7Б</w:t>
      </w:r>
      <w:r w:rsidR="00055F7B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.</w:t>
      </w:r>
    </w:p>
    <w:p w:rsidR="00D430DE" w:rsidRPr="007F68FF" w:rsidRDefault="0015549B" w:rsidP="00D430D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В рамках програми співфінансування капітальних ремонтних робіт спільного майна у багатоквартирних будинках міста Києва</w:t>
      </w:r>
      <w:r w:rsidR="00055F7B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70/30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055F7B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було проведено більше 145</w:t>
      </w:r>
      <w:r w:rsidR="00BD20FE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зустрічей з ініціативними групами будинків Шевченківського району щодо інформування та консультацій участі у програмі.</w:t>
      </w:r>
      <w:r w:rsidR="00787577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Участь прийняло близько 2000 осіб.</w:t>
      </w:r>
    </w:p>
    <w:p w:rsidR="0015549B" w:rsidRPr="007F68FF" w:rsidRDefault="00AA796C" w:rsidP="0015549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Прийняв участь у 10</w:t>
      </w:r>
      <w:r w:rsidR="00D430DE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прямих ефірах на різних телеканалах Києва, висвітлюючи проблематику району та шляхи її вирішення.</w:t>
      </w:r>
    </w:p>
    <w:p w:rsidR="00BD20FE" w:rsidRPr="007F68FF" w:rsidRDefault="00BD20FE" w:rsidP="0015549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Прийняв участь з небайдужими та активними мешканцями Шевченківського району у Референдумі «Стоп! Продажі землі»</w:t>
      </w:r>
      <w:r w:rsidR="00055F7B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.</w:t>
      </w:r>
    </w:p>
    <w:p w:rsidR="00D430DE" w:rsidRPr="007F68FF" w:rsidRDefault="0015549B" w:rsidP="00D430D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Було розповсюджено 2</w:t>
      </w:r>
      <w:r w:rsidR="00D430DE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випуски районної газети «Все в твоїх руках», накладом 100 000 екземплярів кожний.</w:t>
      </w:r>
    </w:p>
    <w:p w:rsidR="00D430DE" w:rsidRPr="007F68FF" w:rsidRDefault="00D430DE" w:rsidP="00D430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430DE" w:rsidRPr="007F68FF" w:rsidRDefault="00D430DE" w:rsidP="00D430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b/>
          <w:sz w:val="28"/>
          <w:szCs w:val="28"/>
          <w:lang w:val="uk-UA"/>
        </w:rPr>
        <w:t>Виконання доручень виборців</w:t>
      </w:r>
    </w:p>
    <w:p w:rsidR="00D430DE" w:rsidRPr="007F68FF" w:rsidRDefault="00D430DE" w:rsidP="00D430D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Моя діяльність, як депутата Київської міської ради, спрямована на захист інтересів громади та виконання доручень виборців у межах депутатських повноважень, визначених Законом України «Про статус депутатів місцевих рад».</w:t>
      </w:r>
    </w:p>
    <w:p w:rsidR="00D430DE" w:rsidRPr="007F68FF" w:rsidRDefault="00D430DE" w:rsidP="00D430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30DE" w:rsidRPr="007F68FF" w:rsidRDefault="00D430DE" w:rsidP="00D430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Виконуючи накази виборців, мною було ініційовано виділення коштів з міського бюджету на проведення наступних робіт:</w:t>
      </w:r>
    </w:p>
    <w:p w:rsidR="00D430DE" w:rsidRPr="007F68FF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капітальний ремонт асфальтного покриття міжквартальних проїздів за </w:t>
      </w:r>
      <w:r w:rsidR="00C76CED" w:rsidRPr="007F68FF">
        <w:rPr>
          <w:rFonts w:ascii="Times New Roman" w:hAnsi="Times New Roman" w:cs="Times New Roman"/>
          <w:sz w:val="28"/>
          <w:szCs w:val="28"/>
        </w:rPr>
        <w:t>45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адресами;</w:t>
      </w:r>
    </w:p>
    <w:p w:rsidR="00D430DE" w:rsidRPr="007F68FF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0F3FFB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ремонт сходових клітин, 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F3FFB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аміну вікон 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76CED" w:rsidRPr="007F68F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будинках;</w:t>
      </w:r>
    </w:p>
    <w:p w:rsidR="000F3FFB" w:rsidRPr="007F68FF" w:rsidRDefault="000F3FFB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Проведено капітальний ремонт, модернізація модульних індивідуальних теплових пунктів (ІТП) у 31 будинку;</w:t>
      </w:r>
    </w:p>
    <w:p w:rsidR="000F3FFB" w:rsidRPr="007F68FF" w:rsidRDefault="000F3FFB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Проведено капітальний ремонт електромереж у 21 будинку;</w:t>
      </w:r>
    </w:p>
    <w:p w:rsidR="00D430DE" w:rsidRPr="007F68FF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Провед</w:t>
      </w:r>
      <w:r w:rsidR="00C76CED" w:rsidRPr="007F68FF">
        <w:rPr>
          <w:rFonts w:ascii="Times New Roman" w:hAnsi="Times New Roman" w:cs="Times New Roman"/>
          <w:sz w:val="28"/>
          <w:szCs w:val="28"/>
          <w:lang w:val="uk-UA"/>
        </w:rPr>
        <w:t>ено ремонт та модернізацію 15 ліфтів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30DE" w:rsidRPr="007F68FF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C76CED" w:rsidRPr="007F68FF">
        <w:rPr>
          <w:rFonts w:ascii="Times New Roman" w:hAnsi="Times New Roman" w:cs="Times New Roman"/>
          <w:sz w:val="28"/>
          <w:szCs w:val="28"/>
          <w:lang w:val="uk-UA"/>
        </w:rPr>
        <w:t>капітальний ремонт покрівель у 21 будинку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30DE" w:rsidRPr="007F68FF" w:rsidRDefault="00C76CED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Встановлено 23</w:t>
      </w:r>
      <w:r w:rsidR="00D430DE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дитячих 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та 7 спортивних </w:t>
      </w:r>
      <w:r w:rsidR="00D430DE" w:rsidRPr="007F68FF">
        <w:rPr>
          <w:rFonts w:ascii="Times New Roman" w:hAnsi="Times New Roman" w:cs="Times New Roman"/>
          <w:sz w:val="28"/>
          <w:szCs w:val="28"/>
          <w:lang w:val="uk-UA"/>
        </w:rPr>
        <w:t>майданчиків;</w:t>
      </w:r>
    </w:p>
    <w:p w:rsidR="00D430DE" w:rsidRPr="007F68FF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Проведено капітальний ремонт інженерних ме</w:t>
      </w:r>
      <w:r w:rsidR="000F3FFB" w:rsidRPr="007F68FF">
        <w:rPr>
          <w:rFonts w:ascii="Times New Roman" w:hAnsi="Times New Roman" w:cs="Times New Roman"/>
          <w:sz w:val="28"/>
          <w:szCs w:val="28"/>
          <w:lang w:val="uk-UA"/>
        </w:rPr>
        <w:t>реж (хододного та гарячого водопостачання</w:t>
      </w:r>
      <w:r w:rsidR="004A3F61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, каналізації) у 13 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будинках;</w:t>
      </w:r>
    </w:p>
    <w:p w:rsidR="00D430DE" w:rsidRPr="007F68FF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A3F61" w:rsidRPr="007F68FF">
        <w:rPr>
          <w:rFonts w:ascii="Times New Roman" w:hAnsi="Times New Roman" w:cs="Times New Roman"/>
          <w:sz w:val="28"/>
          <w:szCs w:val="28"/>
          <w:lang w:val="uk-UA"/>
        </w:rPr>
        <w:t>амінені поштові скриньки у 10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будинках;</w:t>
      </w:r>
    </w:p>
    <w:p w:rsidR="00D430DE" w:rsidRPr="007F68FF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Проведений капітальний ремонт фасаду (герметизація швів стінових панелей) </w:t>
      </w:r>
      <w:r w:rsidRPr="007F68FF">
        <w:rPr>
          <w:rFonts w:ascii="Calibri" w:eastAsia="Times New Roman" w:hAnsi="Calibri" w:cs="Times New Roman"/>
          <w:color w:val="000000"/>
          <w:sz w:val="28"/>
          <w:szCs w:val="28"/>
          <w:lang w:val="uk-UA" w:eastAsia="ru-RU"/>
        </w:rPr>
        <w:t xml:space="preserve"> </w:t>
      </w:r>
      <w:r w:rsidR="000F3FFB" w:rsidRPr="007F6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3 будинках</w:t>
      </w:r>
      <w:r w:rsidRPr="007F6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0F3FFB" w:rsidRPr="007F68FF" w:rsidRDefault="000F3FFB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Покращений благоустрій прибудинкових територій 4 будинків;</w:t>
      </w:r>
    </w:p>
    <w:p w:rsidR="00D430DE" w:rsidRPr="007F68FF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підтримки КП «ШЕУ Шевченківського району» було відновлено дорожню розмітку  на багатьох вулицях району;</w:t>
      </w:r>
    </w:p>
    <w:p w:rsidR="000F3FFB" w:rsidRPr="007F68FF" w:rsidRDefault="000F3FFB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підтримки Шевченківської у м.Києві адміністрації були відновлені сходи між кварталами будинків за адресою вул.</w:t>
      </w:r>
      <w:r w:rsidR="00D4618C" w:rsidRPr="007F6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В.Чорновола 8-10;</w:t>
      </w:r>
    </w:p>
    <w:p w:rsidR="00D4618C" w:rsidRPr="007F68FF" w:rsidRDefault="00D4618C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Відновлені сходи між кварталами будинків за адресою: вул.Політехнічна, 3-5А;</w:t>
      </w:r>
    </w:p>
    <w:p w:rsidR="00D4618C" w:rsidRPr="007F68FF" w:rsidRDefault="00D4618C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Проведені роботи по відновленню та ремонту фонтану по вул.Довнар-Запольського;</w:t>
      </w:r>
    </w:p>
    <w:p w:rsidR="00D430DE" w:rsidRPr="001E281B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8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Вст</w:t>
      </w:r>
      <w:r w:rsidR="00782C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ановлено 11 лав</w:t>
      </w:r>
      <w:r w:rsidRPr="001E28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відпочинку;</w:t>
      </w:r>
    </w:p>
    <w:p w:rsidR="00D430DE" w:rsidRPr="007F68FF" w:rsidRDefault="00D430DE" w:rsidP="00D430D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Спільно з </w:t>
      </w:r>
      <w:r w:rsidRPr="007F6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КП</w:t>
      </w:r>
      <w:r w:rsidRPr="007F68F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«</w:t>
      </w:r>
      <w:r w:rsidRPr="007F6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УЗН Шевченківського району</w:t>
      </w:r>
      <w:r w:rsidRPr="007F68F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»</w:t>
      </w:r>
      <w:r w:rsidRPr="007F68F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="000F3FFB" w:rsidRPr="007F68F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більше ніж у 45</w:t>
      </w:r>
      <w:r w:rsidRPr="007F68F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дворах Шевченківського району провели санітарну обрізку сухих гілок та дерев.</w:t>
      </w:r>
    </w:p>
    <w:p w:rsidR="00D430DE" w:rsidRPr="007F68FF" w:rsidRDefault="00D430DE" w:rsidP="00D430D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430DE" w:rsidRPr="007F68FF" w:rsidRDefault="00D430DE" w:rsidP="00D430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b/>
          <w:sz w:val="28"/>
          <w:szCs w:val="28"/>
          <w:lang w:val="uk-UA"/>
        </w:rPr>
        <w:t>Соціальний захист мешканців, благодійність.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Було придбано та бе</w:t>
      </w:r>
      <w:r w:rsidR="00D4618C" w:rsidRPr="007F68FF">
        <w:rPr>
          <w:rFonts w:ascii="Times New Roman" w:hAnsi="Times New Roman" w:cs="Times New Roman"/>
          <w:sz w:val="28"/>
          <w:szCs w:val="28"/>
          <w:lang w:val="uk-UA"/>
        </w:rPr>
        <w:t>зкоштовно розповсюджено більше 1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0 000 медичних масок одноразового використання для мешканців Шевченківського району м. Києва;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Було придбано та безкоштовно розповсюджено</w:t>
      </w:r>
      <w:r w:rsidR="00D4618C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 000 масок багаторазового використання для мешканців Шевченківського району м. Києва;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З днем Пере</w:t>
      </w:r>
      <w:r w:rsidR="00D4618C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моги привітали 4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0 ветеранів ВВВ;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З днем народження привітали </w:t>
      </w:r>
      <w:r w:rsidR="00E65C0A" w:rsidRPr="007F68FF">
        <w:rPr>
          <w:rFonts w:ascii="Times New Roman" w:hAnsi="Times New Roman" w:cs="Times New Roman"/>
          <w:sz w:val="28"/>
          <w:szCs w:val="28"/>
          <w:lang w:val="uk-UA"/>
        </w:rPr>
        <w:t>20 35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0 мешканців Шевченківського району м. Києва;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Протягом літа організовано безкоштовні прогулянки Дніпром на комфортабельних теплоходах для </w:t>
      </w:r>
      <w:r w:rsidR="00E65C0A" w:rsidRPr="007F68FF">
        <w:rPr>
          <w:rFonts w:ascii="Times New Roman" w:hAnsi="Times New Roman" w:cs="Times New Roman"/>
          <w:sz w:val="28"/>
          <w:szCs w:val="28"/>
          <w:lang w:val="uk-UA"/>
        </w:rPr>
        <w:t>2500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киян;</w:t>
      </w:r>
    </w:p>
    <w:p w:rsidR="00E65C0A" w:rsidRPr="007F68FF" w:rsidRDefault="00E65C0A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Більше 1000 чарівних мешканок Шевченківського району привітали квітами в день 8 Березня;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Більше 500 діток</w:t>
      </w:r>
      <w:r w:rsidR="00E65C0A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та 420 дорослих мешканців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Шевченківського району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,</w:t>
      </w:r>
      <w:r w:rsidRPr="007F68FF">
        <w:rPr>
          <w:sz w:val="28"/>
          <w:szCs w:val="28"/>
          <w:lang w:val="uk-UA"/>
        </w:rPr>
        <w:t xml:space="preserve"> які 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опинилися у 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скрутних 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життєвих обстав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инах,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отримали 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В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еликодні смаколики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;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Відвіда</w:t>
      </w:r>
      <w:r w:rsidR="00E65C0A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ли пішохідні екскурсії Києвом 26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5 мешканців Шевченківського району м. Києва;</w:t>
      </w:r>
    </w:p>
    <w:p w:rsidR="00417D65" w:rsidRPr="007F68FF" w:rsidRDefault="00417D65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У рамках акції « В здоровому тілі- здоровий дух» було проведено більше 40 тренувань на свіжому повітрі на стадіоні «Сирецький Олімп» з професійними тренерками фітнесу. Заняття відвідало більше 100 </w:t>
      </w:r>
      <w:r w:rsidR="00BE1821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мешканок Шевченківського району;</w:t>
      </w:r>
    </w:p>
    <w:p w:rsidR="00BE1821" w:rsidRPr="007F68FF" w:rsidRDefault="00BE1821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За підтримки Департаменту соціального захисту м.Києва, більше 180 мешканців Шевченківського району отримали кошти на лікування та відновлення здоров’я по програмі «Турбота» на загальну суму 600 000 грн.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lastRenderedPageBreak/>
        <w:t xml:space="preserve">У рамках акції </w:t>
      </w:r>
      <w:r w:rsidRPr="007F68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«Київ</w:t>
      </w:r>
      <w:r w:rsidRPr="007F68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68FF">
        <w:rPr>
          <w:rStyle w:val="a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без</w:t>
      </w:r>
      <w:r w:rsidRPr="007F68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68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поліетилену» </w:t>
      </w:r>
      <w:r w:rsidR="00E65C0A" w:rsidRPr="007F68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розповсюдили більше 130</w:t>
      </w:r>
      <w:r w:rsidRPr="007F68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 багаторазових еко-торбинок (безкоштовних) серед свідомих та орієнтованих на екологічне споживання киян;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За ініціат</w:t>
      </w:r>
      <w:r w:rsidR="00E65C0A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ивою мешканців було проведено більше 20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суботників, на яких допомагали до ладу привести не тільки прибуди</w:t>
      </w:r>
      <w:r w:rsidR="00E834D5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нкову територію, а й 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оч</w:t>
      </w:r>
      <w:r w:rsidR="00E65C0A"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истили підвали </w:t>
      </w: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будинків;</w:t>
      </w:r>
    </w:p>
    <w:p w:rsidR="00417D65" w:rsidRPr="007F68FF" w:rsidRDefault="00417D65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Для поліпшення імунітету та протидії респіраторних, серцево-судинних захворювань більше 10 000 мешканців Шевченківського району отримали вітамінні набори в нашій приймальні.</w:t>
      </w:r>
    </w:p>
    <w:p w:rsidR="00F006EF" w:rsidRPr="00782C6A" w:rsidRDefault="00782C6A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red"/>
          <w:lang w:val="uk-UA"/>
        </w:rPr>
      </w:pPr>
      <w:r>
        <w:rPr>
          <w:rFonts w:ascii="Times New Roman" w:hAnsi="Times New Roman" w:cs="Times New Roman"/>
          <w:color w:val="050505"/>
          <w:sz w:val="28"/>
          <w:szCs w:val="28"/>
          <w:highlight w:val="red"/>
          <w:shd w:val="clear" w:color="auto" w:fill="FFFFFF"/>
          <w:lang w:val="uk-UA"/>
        </w:rPr>
        <w:t>Благодійний фонд «Все в твоїх руках»</w:t>
      </w:r>
    </w:p>
    <w:p w:rsidR="00782C6A" w:rsidRPr="00782C6A" w:rsidRDefault="00782C6A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C6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Більше 500 наборів зі смаколиками до дня Миколайчика отримали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малозабезпечені</w:t>
      </w:r>
      <w:r w:rsidRPr="00782C6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родини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з дітьми.</w:t>
      </w:r>
    </w:p>
    <w:p w:rsidR="00D430DE" w:rsidRPr="007F68FF" w:rsidRDefault="00D430DE" w:rsidP="00D430DE">
      <w:pPr>
        <w:pStyle w:val="a4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430DE" w:rsidRPr="007F68FF" w:rsidRDefault="00BE1821" w:rsidP="00D430DE">
      <w:pPr>
        <w:pStyle w:val="a4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b/>
          <w:sz w:val="28"/>
          <w:szCs w:val="28"/>
          <w:lang w:val="uk-UA"/>
        </w:rPr>
        <w:t>Робота 2</w:t>
      </w:r>
      <w:r w:rsidR="00D430DE" w:rsidRPr="007F68FF">
        <w:rPr>
          <w:rFonts w:ascii="Times New Roman" w:hAnsi="Times New Roman" w:cs="Times New Roman"/>
          <w:b/>
          <w:sz w:val="28"/>
          <w:szCs w:val="28"/>
          <w:lang w:val="uk-UA"/>
        </w:rPr>
        <w:t>-х громадських приймалень: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За звітний період у громадські при</w:t>
      </w:r>
      <w:r w:rsidR="00BE1821" w:rsidRPr="007F68FF">
        <w:rPr>
          <w:rFonts w:ascii="Times New Roman" w:hAnsi="Times New Roman" w:cs="Times New Roman"/>
          <w:sz w:val="28"/>
          <w:szCs w:val="28"/>
          <w:lang w:val="uk-UA"/>
        </w:rPr>
        <w:t>ймальні звернулося більше ніж 12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 000 жителів Шевченківс</w:t>
      </w:r>
      <w:r w:rsidR="00BE1821" w:rsidRPr="007F68FF">
        <w:rPr>
          <w:rFonts w:ascii="Times New Roman" w:hAnsi="Times New Roman" w:cs="Times New Roman"/>
          <w:sz w:val="28"/>
          <w:szCs w:val="28"/>
          <w:lang w:val="uk-UA"/>
        </w:rPr>
        <w:t>ького району, прийнято більше 16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 000 телефонних звернень;</w:t>
      </w:r>
    </w:p>
    <w:p w:rsidR="00BE1821" w:rsidRPr="007F68FF" w:rsidRDefault="00BE1821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Було створено он-лайн приймальню для більш комфортної та швидкої комунікації, </w:t>
      </w:r>
      <w:r w:rsidR="00E834D5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до неї 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було надіслано більше 3 000 звернень від мешканців м.Києва.</w:t>
      </w:r>
    </w:p>
    <w:p w:rsidR="00D430DE" w:rsidRPr="007F68FF" w:rsidRDefault="00BE1821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Кожного дня надходить </w:t>
      </w:r>
      <w:r w:rsidR="00D430DE" w:rsidRPr="007F68FF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звернень від</w:t>
      </w:r>
      <w:r w:rsidR="00D430DE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за безкоштовною юридичною консультацією;</w:t>
      </w:r>
    </w:p>
    <w:p w:rsidR="00D430DE" w:rsidRPr="00782C6A" w:rsidRDefault="00BE1821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Було проведено 50</w:t>
      </w:r>
      <w:r w:rsidR="00D430DE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особистих депутатських прийомів, які відвідало більше </w:t>
      </w:r>
      <w:r w:rsidR="00782C6A" w:rsidRPr="00782C6A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="00D430DE" w:rsidRPr="00782C6A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мешканців;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Направлено більше 3 000 депутатських звернень;</w:t>
      </w:r>
    </w:p>
    <w:p w:rsidR="00D430DE" w:rsidRPr="007F68FF" w:rsidRDefault="00055F7B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Проведено більше 145</w:t>
      </w:r>
      <w:r w:rsidR="00D430DE" w:rsidRPr="007F68FF">
        <w:rPr>
          <w:rFonts w:ascii="Times New Roman" w:hAnsi="Times New Roman" w:cs="Times New Roman"/>
          <w:sz w:val="28"/>
          <w:szCs w:val="28"/>
          <w:lang w:val="uk-UA"/>
        </w:rPr>
        <w:t xml:space="preserve"> зустрічей з будинковими громадами;</w:t>
      </w:r>
    </w:p>
    <w:p w:rsidR="00D430DE" w:rsidRPr="007F68FF" w:rsidRDefault="00D430DE" w:rsidP="00D430D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8FF">
        <w:rPr>
          <w:rFonts w:ascii="Times New Roman" w:hAnsi="Times New Roman" w:cs="Times New Roman"/>
          <w:sz w:val="28"/>
          <w:szCs w:val="28"/>
          <w:lang w:val="uk-UA"/>
        </w:rPr>
        <w:t>Проведено зустрічі з усіма головами житлово-будівельних кооперативів (ЖБК) та ОСББ на окруз</w:t>
      </w:r>
      <w:r w:rsidR="00055F7B" w:rsidRPr="007F68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F68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30DE" w:rsidRPr="007F68FF" w:rsidRDefault="00D430DE" w:rsidP="00D430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430DE" w:rsidRPr="00782C6A" w:rsidRDefault="00D430DE" w:rsidP="00D430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2C6A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депутатського фонду:</w:t>
      </w:r>
    </w:p>
    <w:p w:rsidR="00D430DE" w:rsidRPr="00782C6A" w:rsidRDefault="001E281B" w:rsidP="00D430DE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C6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Закуплено господарський інвентар</w:t>
      </w:r>
      <w:r w:rsidR="00814B2F" w:rsidRPr="00782C6A">
        <w:rPr>
          <w:rFonts w:ascii="Times New Roman" w:hAnsi="Times New Roman" w:cs="Times New Roman"/>
          <w:sz w:val="28"/>
          <w:szCs w:val="28"/>
          <w:lang w:val="uk-UA"/>
        </w:rPr>
        <w:t xml:space="preserve"> та будівельні матеріали</w:t>
      </w:r>
      <w:r w:rsidRPr="00782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0DE" w:rsidRPr="00782C6A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782C6A">
        <w:rPr>
          <w:rFonts w:ascii="Times New Roman" w:hAnsi="Times New Roman" w:cs="Times New Roman"/>
          <w:sz w:val="28"/>
          <w:szCs w:val="28"/>
          <w:lang w:val="uk-UA"/>
        </w:rPr>
        <w:t>КП «Керуючої компаніїї з обслуговування житлового фонду Шевченківського району</w:t>
      </w:r>
      <w:r w:rsidR="00D430DE" w:rsidRPr="00782C6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30DE" w:rsidRPr="00782C6A" w:rsidRDefault="001E281B" w:rsidP="00D430DE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C6A">
        <w:rPr>
          <w:rFonts w:ascii="Times New Roman" w:hAnsi="Times New Roman" w:cs="Times New Roman"/>
          <w:sz w:val="28"/>
          <w:szCs w:val="28"/>
          <w:lang w:val="uk-UA"/>
        </w:rPr>
        <w:t>835</w:t>
      </w:r>
      <w:r w:rsidR="00D430DE" w:rsidRPr="00782C6A">
        <w:rPr>
          <w:rFonts w:ascii="Times New Roman" w:hAnsi="Times New Roman" w:cs="Times New Roman"/>
          <w:sz w:val="28"/>
          <w:szCs w:val="28"/>
          <w:lang w:val="uk-UA"/>
        </w:rPr>
        <w:t xml:space="preserve"> малозабезпечених мешканців району отримали матеріальну допомогу;</w:t>
      </w:r>
    </w:p>
    <w:p w:rsidR="00585BD0" w:rsidRPr="00782C6A" w:rsidRDefault="001E281B" w:rsidP="00782C6A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C6A">
        <w:rPr>
          <w:rFonts w:ascii="Times New Roman" w:hAnsi="Times New Roman" w:cs="Times New Roman"/>
          <w:sz w:val="28"/>
          <w:szCs w:val="28"/>
          <w:lang w:val="uk-UA"/>
        </w:rPr>
        <w:t>За участі «Центра у справах сім’ї та жінок Шевченківського району» та «Спілки жінок міста Києва» 50 малозабезпечених та багатодітних родин отримали комплекти засобів індивідуального використання</w:t>
      </w:r>
      <w:r w:rsidR="00782C6A" w:rsidRPr="00782C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82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85BD0" w:rsidRPr="00782C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804"/>
    <w:multiLevelType w:val="hybridMultilevel"/>
    <w:tmpl w:val="EBD0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160A"/>
    <w:multiLevelType w:val="hybridMultilevel"/>
    <w:tmpl w:val="4A2E1F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63261"/>
    <w:multiLevelType w:val="hybridMultilevel"/>
    <w:tmpl w:val="C89243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7A59D0"/>
    <w:multiLevelType w:val="hybridMultilevel"/>
    <w:tmpl w:val="A2425C4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40C50"/>
    <w:multiLevelType w:val="hybridMultilevel"/>
    <w:tmpl w:val="F89E561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BA2E5B"/>
    <w:multiLevelType w:val="hybridMultilevel"/>
    <w:tmpl w:val="448E7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64EF1"/>
    <w:multiLevelType w:val="hybridMultilevel"/>
    <w:tmpl w:val="7A66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56B2E"/>
    <w:multiLevelType w:val="multilevel"/>
    <w:tmpl w:val="46AE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AE"/>
    <w:rsid w:val="00055F7B"/>
    <w:rsid w:val="00056932"/>
    <w:rsid w:val="000F3FFB"/>
    <w:rsid w:val="0015549B"/>
    <w:rsid w:val="001E281B"/>
    <w:rsid w:val="001E4B0E"/>
    <w:rsid w:val="00347813"/>
    <w:rsid w:val="004112C3"/>
    <w:rsid w:val="00417D65"/>
    <w:rsid w:val="004A3F61"/>
    <w:rsid w:val="00514F8B"/>
    <w:rsid w:val="00585BD0"/>
    <w:rsid w:val="00782C6A"/>
    <w:rsid w:val="00787577"/>
    <w:rsid w:val="007F68FF"/>
    <w:rsid w:val="00814B2F"/>
    <w:rsid w:val="009A245D"/>
    <w:rsid w:val="009F7D3F"/>
    <w:rsid w:val="00A439AE"/>
    <w:rsid w:val="00A46D22"/>
    <w:rsid w:val="00AA796C"/>
    <w:rsid w:val="00BD20FE"/>
    <w:rsid w:val="00BE1821"/>
    <w:rsid w:val="00C76CED"/>
    <w:rsid w:val="00D430DE"/>
    <w:rsid w:val="00D4618C"/>
    <w:rsid w:val="00E65C0A"/>
    <w:rsid w:val="00E834D5"/>
    <w:rsid w:val="00F0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2A9E9-8FF6-40C4-BE0F-CF2E636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A245D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  <w:kern w:val="3"/>
      <w:lang w:val="uk-UA"/>
    </w:rPr>
  </w:style>
  <w:style w:type="paragraph" w:styleId="a4">
    <w:name w:val="List Paragraph"/>
    <w:basedOn w:val="a"/>
    <w:uiPriority w:val="34"/>
    <w:qFormat/>
    <w:rsid w:val="00D430DE"/>
    <w:pPr>
      <w:ind w:left="720"/>
      <w:contextualSpacing/>
    </w:pPr>
  </w:style>
  <w:style w:type="character" w:styleId="a5">
    <w:name w:val="Emphasis"/>
    <w:basedOn w:val="a0"/>
    <w:uiPriority w:val="20"/>
    <w:qFormat/>
    <w:rsid w:val="00D43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5452</Words>
  <Characters>31083</Characters>
  <Application>Microsoft Office Word</Application>
  <DocSecurity>0</DocSecurity>
  <Lines>259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Технічна служба</cp:lastModifiedBy>
  <cp:revision>2</cp:revision>
  <dcterms:created xsi:type="dcterms:W3CDTF">2022-09-15T07:31:00Z</dcterms:created>
  <dcterms:modified xsi:type="dcterms:W3CDTF">2022-09-15T07:31:00Z</dcterms:modified>
</cp:coreProperties>
</file>