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E1" w:rsidRDefault="005976E1" w:rsidP="005976E1">
      <w:pPr>
        <w:spacing w:after="0" w:line="36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B0E9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Звіт депутата Київської міської ради</w:t>
      </w:r>
      <w:r w:rsidR="0038489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, заступника голови постійної комісії Київської міської ради з питань власності</w:t>
      </w:r>
      <w:r w:rsidRPr="000B0E9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5976E1" w:rsidRPr="000B0E95" w:rsidRDefault="005976E1" w:rsidP="005976E1">
      <w:pPr>
        <w:spacing w:after="0" w:line="36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0B0E9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Конобаса</w:t>
      </w:r>
      <w:proofErr w:type="spellEnd"/>
      <w:r w:rsidRPr="000B0E9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Максима Петровича</w:t>
      </w:r>
      <w:r w:rsidRPr="000B0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472B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 201</w:t>
      </w:r>
      <w:r w:rsidR="005472BE" w:rsidRPr="00547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рік</w:t>
      </w:r>
    </w:p>
    <w:p w:rsidR="005976E1" w:rsidRPr="0051739E" w:rsidRDefault="0051739E" w:rsidP="005976E1">
      <w:pPr>
        <w:rPr>
          <w:b/>
        </w:rPr>
      </w:pPr>
      <w:r w:rsidRPr="0051739E">
        <w:rPr>
          <w:b/>
          <w:lang w:val="uk-UA"/>
        </w:rPr>
        <w:t>За період виконання</w:t>
      </w:r>
      <w:r w:rsidR="005472BE">
        <w:rPr>
          <w:b/>
          <w:lang w:val="uk-UA"/>
        </w:rPr>
        <w:t xml:space="preserve"> депутатських повноважень у 201</w:t>
      </w:r>
      <w:r w:rsidR="005472BE" w:rsidRPr="005472BE">
        <w:rPr>
          <w:b/>
        </w:rPr>
        <w:t>9</w:t>
      </w:r>
      <w:r w:rsidR="00C43D4F" w:rsidRPr="00C43D4F">
        <w:rPr>
          <w:b/>
        </w:rPr>
        <w:t xml:space="preserve"> </w:t>
      </w:r>
      <w:r w:rsidRPr="0051739E">
        <w:rPr>
          <w:b/>
          <w:lang w:val="uk-UA"/>
        </w:rPr>
        <w:t>році були виконані наступні роботи</w:t>
      </w:r>
      <w:r w:rsidRPr="0051739E">
        <w:rPr>
          <w:b/>
        </w:rPr>
        <w:t>:</w:t>
      </w:r>
    </w:p>
    <w:p w:rsidR="005976E1" w:rsidRPr="00D34283" w:rsidRDefault="005976E1" w:rsidP="005976E1">
      <w:pPr>
        <w:rPr>
          <w:b/>
          <w:u w:val="single"/>
        </w:rPr>
      </w:pPr>
      <w:r w:rsidRPr="00D34283">
        <w:rPr>
          <w:b/>
          <w:u w:val="single"/>
          <w:lang w:val="uk-UA"/>
        </w:rPr>
        <w:t>Заміна вікон у під</w:t>
      </w:r>
      <w:r w:rsidRPr="00D34283">
        <w:rPr>
          <w:b/>
          <w:u w:val="single"/>
        </w:rPr>
        <w:t>’</w:t>
      </w:r>
      <w:proofErr w:type="spellStart"/>
      <w:r w:rsidRPr="00D34283">
        <w:rPr>
          <w:b/>
          <w:u w:val="single"/>
          <w:lang w:val="uk-UA"/>
        </w:rPr>
        <w:t>їздах</w:t>
      </w:r>
      <w:proofErr w:type="spellEnd"/>
      <w:r w:rsidRPr="00D34283">
        <w:rPr>
          <w:b/>
          <w:u w:val="single"/>
          <w:lang w:val="uk-UA"/>
        </w:rPr>
        <w:t xml:space="preserve"> будинків за адресами</w:t>
      </w:r>
      <w:r w:rsidRPr="00D34283">
        <w:rPr>
          <w:b/>
          <w:u w:val="single"/>
        </w:rPr>
        <w:t>:</w:t>
      </w:r>
    </w:p>
    <w:p w:rsidR="00B77514" w:rsidRDefault="00B77514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r w:rsidRPr="00351314">
        <w:rPr>
          <w:color w:val="000000" w:themeColor="text1"/>
          <w:lang w:val="uk-UA"/>
        </w:rPr>
        <w:t xml:space="preserve">вул. </w:t>
      </w:r>
      <w:r w:rsidR="005472BE">
        <w:rPr>
          <w:color w:val="000000" w:themeColor="text1"/>
          <w:lang w:val="uk-UA"/>
        </w:rPr>
        <w:t>Авіаконструктора Антонова, 41</w:t>
      </w:r>
      <w:r w:rsidR="00DE03EE" w:rsidRPr="00924210">
        <w:rPr>
          <w:rFonts w:cstheme="minorHAnsi"/>
          <w:lang w:val="uk-UA"/>
        </w:rPr>
        <w:t>;</w:t>
      </w:r>
    </w:p>
    <w:p w:rsidR="005472BE" w:rsidRDefault="005472BE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вул. Волинська, 16</w:t>
      </w:r>
      <w:r w:rsidR="00DE03EE" w:rsidRPr="00924210">
        <w:rPr>
          <w:rFonts w:cstheme="minorHAnsi"/>
          <w:lang w:val="uk-UA"/>
        </w:rPr>
        <w:t>;</w:t>
      </w:r>
    </w:p>
    <w:p w:rsidR="005472BE" w:rsidRDefault="005472BE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вул. Донецька, 8/10</w:t>
      </w:r>
      <w:r w:rsidR="00DE03EE" w:rsidRPr="00924210">
        <w:rPr>
          <w:rFonts w:cstheme="minorHAnsi"/>
          <w:lang w:val="uk-UA"/>
        </w:rPr>
        <w:t>;</w:t>
      </w:r>
    </w:p>
    <w:p w:rsidR="005472BE" w:rsidRDefault="005472BE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вул. Донецька, 35</w:t>
      </w:r>
      <w:r w:rsidR="00DE03EE" w:rsidRPr="00924210">
        <w:rPr>
          <w:rFonts w:cstheme="minorHAnsi"/>
          <w:lang w:val="uk-UA"/>
        </w:rPr>
        <w:t>;</w:t>
      </w:r>
    </w:p>
    <w:p w:rsidR="005472BE" w:rsidRDefault="005472BE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вул. Єреванська, 1</w:t>
      </w:r>
      <w:r w:rsidR="00DE03EE" w:rsidRPr="00924210">
        <w:rPr>
          <w:rFonts w:cstheme="minorHAnsi"/>
          <w:lang w:val="uk-UA"/>
        </w:rPr>
        <w:t>;</w:t>
      </w:r>
    </w:p>
    <w:p w:rsidR="005472BE" w:rsidRDefault="005472BE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вул. Єреванська, 4</w:t>
      </w:r>
      <w:r w:rsidR="00DE03EE" w:rsidRPr="00924210">
        <w:rPr>
          <w:rFonts w:cstheme="minorHAnsi"/>
          <w:lang w:val="uk-UA"/>
        </w:rPr>
        <w:t>;</w:t>
      </w:r>
    </w:p>
    <w:p w:rsidR="005472BE" w:rsidRDefault="005472BE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вул. Єреванська, 7</w:t>
      </w:r>
      <w:r w:rsidR="00DE03EE" w:rsidRPr="00924210">
        <w:rPr>
          <w:rFonts w:cstheme="minorHAnsi"/>
          <w:lang w:val="uk-UA"/>
        </w:rPr>
        <w:t>;</w:t>
      </w:r>
    </w:p>
    <w:p w:rsidR="005472BE" w:rsidRDefault="005472BE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вул. Єреванська, 8А</w:t>
      </w:r>
      <w:r w:rsidR="00DE03EE" w:rsidRPr="00924210">
        <w:rPr>
          <w:rFonts w:cstheme="minorHAnsi"/>
          <w:lang w:val="uk-UA"/>
        </w:rPr>
        <w:t>;</w:t>
      </w:r>
    </w:p>
    <w:p w:rsidR="005472BE" w:rsidRDefault="005472BE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вул. </w:t>
      </w:r>
      <w:proofErr w:type="spellStart"/>
      <w:r>
        <w:rPr>
          <w:color w:val="000000" w:themeColor="text1"/>
          <w:lang w:val="uk-UA"/>
        </w:rPr>
        <w:t>Мартиросяна</w:t>
      </w:r>
      <w:proofErr w:type="spellEnd"/>
      <w:r>
        <w:rPr>
          <w:color w:val="000000" w:themeColor="text1"/>
          <w:lang w:val="uk-UA"/>
        </w:rPr>
        <w:t>, 2/6</w:t>
      </w:r>
      <w:r w:rsidR="00DE03EE" w:rsidRPr="00924210">
        <w:rPr>
          <w:rFonts w:cstheme="minorHAnsi"/>
          <w:lang w:val="uk-UA"/>
        </w:rPr>
        <w:t>;</w:t>
      </w:r>
    </w:p>
    <w:p w:rsidR="005472BE" w:rsidRDefault="005472BE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вул. </w:t>
      </w:r>
      <w:proofErr w:type="spellStart"/>
      <w:r>
        <w:rPr>
          <w:color w:val="000000" w:themeColor="text1"/>
          <w:lang w:val="uk-UA"/>
        </w:rPr>
        <w:t>Мартиросяна</w:t>
      </w:r>
      <w:proofErr w:type="spellEnd"/>
      <w:r>
        <w:rPr>
          <w:color w:val="000000" w:themeColor="text1"/>
          <w:lang w:val="uk-UA"/>
        </w:rPr>
        <w:t>, 11</w:t>
      </w:r>
      <w:r w:rsidR="00DE03EE" w:rsidRPr="00924210">
        <w:rPr>
          <w:rFonts w:cstheme="minorHAnsi"/>
          <w:lang w:val="uk-UA"/>
        </w:rPr>
        <w:t>;</w:t>
      </w:r>
    </w:p>
    <w:p w:rsidR="005472BE" w:rsidRDefault="005472BE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вул. </w:t>
      </w:r>
      <w:proofErr w:type="spellStart"/>
      <w:r>
        <w:rPr>
          <w:color w:val="000000" w:themeColor="text1"/>
          <w:lang w:val="uk-UA"/>
        </w:rPr>
        <w:t>Мартиросяна</w:t>
      </w:r>
      <w:proofErr w:type="spellEnd"/>
      <w:r>
        <w:rPr>
          <w:color w:val="000000" w:themeColor="text1"/>
          <w:lang w:val="uk-UA"/>
        </w:rPr>
        <w:t>, 14</w:t>
      </w:r>
      <w:r w:rsidR="00DE03EE" w:rsidRPr="00924210">
        <w:rPr>
          <w:rFonts w:cstheme="minorHAnsi"/>
          <w:lang w:val="uk-UA"/>
        </w:rPr>
        <w:t>;</w:t>
      </w:r>
    </w:p>
    <w:p w:rsidR="005472BE" w:rsidRDefault="005472BE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вул. Сім’ї </w:t>
      </w:r>
      <w:proofErr w:type="spellStart"/>
      <w:r>
        <w:rPr>
          <w:color w:val="000000" w:themeColor="text1"/>
          <w:lang w:val="uk-UA"/>
        </w:rPr>
        <w:t>Ідзиковських</w:t>
      </w:r>
      <w:proofErr w:type="spellEnd"/>
      <w:r>
        <w:rPr>
          <w:color w:val="000000" w:themeColor="text1"/>
          <w:lang w:val="uk-UA"/>
        </w:rPr>
        <w:t>, 11/13</w:t>
      </w:r>
      <w:r w:rsidR="00DE03EE" w:rsidRPr="00924210">
        <w:rPr>
          <w:rFonts w:cstheme="minorHAnsi"/>
          <w:lang w:val="uk-UA"/>
        </w:rPr>
        <w:t>;</w:t>
      </w:r>
    </w:p>
    <w:p w:rsidR="005472BE" w:rsidRDefault="005472BE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вул. Сім’ї </w:t>
      </w:r>
      <w:proofErr w:type="spellStart"/>
      <w:r>
        <w:rPr>
          <w:color w:val="000000" w:themeColor="text1"/>
          <w:lang w:val="uk-UA"/>
        </w:rPr>
        <w:t>Ідзиковських</w:t>
      </w:r>
      <w:proofErr w:type="spellEnd"/>
      <w:r>
        <w:rPr>
          <w:color w:val="000000" w:themeColor="text1"/>
          <w:lang w:val="uk-UA"/>
        </w:rPr>
        <w:t>, 41</w:t>
      </w:r>
      <w:r w:rsidR="00DE03EE" w:rsidRPr="00924210">
        <w:rPr>
          <w:rFonts w:cstheme="minorHAnsi"/>
          <w:lang w:val="uk-UA"/>
        </w:rPr>
        <w:t>;</w:t>
      </w:r>
    </w:p>
    <w:p w:rsidR="005472BE" w:rsidRDefault="005472BE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proofErr w:type="spellStart"/>
      <w:r>
        <w:rPr>
          <w:color w:val="000000" w:themeColor="text1"/>
          <w:lang w:val="uk-UA"/>
        </w:rPr>
        <w:t>бул</w:t>
      </w:r>
      <w:proofErr w:type="spellEnd"/>
      <w:r>
        <w:rPr>
          <w:color w:val="000000" w:themeColor="text1"/>
          <w:lang w:val="uk-UA"/>
        </w:rPr>
        <w:t xml:space="preserve">. </w:t>
      </w:r>
      <w:proofErr w:type="spellStart"/>
      <w:r>
        <w:rPr>
          <w:color w:val="000000" w:themeColor="text1"/>
          <w:lang w:val="uk-UA"/>
        </w:rPr>
        <w:t>Чоколівський</w:t>
      </w:r>
      <w:proofErr w:type="spellEnd"/>
      <w:r>
        <w:rPr>
          <w:color w:val="000000" w:themeColor="text1"/>
          <w:lang w:val="uk-UA"/>
        </w:rPr>
        <w:t>, 14</w:t>
      </w:r>
      <w:r w:rsidR="00DE03EE" w:rsidRPr="00924210">
        <w:rPr>
          <w:rFonts w:cstheme="minorHAnsi"/>
          <w:lang w:val="uk-UA"/>
        </w:rPr>
        <w:t>;</w:t>
      </w:r>
    </w:p>
    <w:p w:rsidR="005472BE" w:rsidRPr="00351314" w:rsidRDefault="005472BE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proofErr w:type="spellStart"/>
      <w:r>
        <w:rPr>
          <w:color w:val="000000" w:themeColor="text1"/>
          <w:lang w:val="uk-UA"/>
        </w:rPr>
        <w:t>бул</w:t>
      </w:r>
      <w:proofErr w:type="spellEnd"/>
      <w:r>
        <w:rPr>
          <w:color w:val="000000" w:themeColor="text1"/>
          <w:lang w:val="uk-UA"/>
        </w:rPr>
        <w:t xml:space="preserve">. </w:t>
      </w:r>
      <w:proofErr w:type="spellStart"/>
      <w:r>
        <w:rPr>
          <w:color w:val="000000" w:themeColor="text1"/>
          <w:lang w:val="uk-UA"/>
        </w:rPr>
        <w:t>Чоколівський</w:t>
      </w:r>
      <w:proofErr w:type="spellEnd"/>
      <w:r>
        <w:rPr>
          <w:color w:val="000000" w:themeColor="text1"/>
          <w:lang w:val="uk-UA"/>
        </w:rPr>
        <w:t>, 22</w:t>
      </w:r>
      <w:r w:rsidR="00DE03EE">
        <w:rPr>
          <w:color w:val="000000" w:themeColor="text1"/>
          <w:lang w:val="uk-UA"/>
        </w:rPr>
        <w:t>.</w:t>
      </w:r>
    </w:p>
    <w:p w:rsidR="005976E1" w:rsidRPr="00D34283" w:rsidRDefault="005976E1" w:rsidP="005976E1">
      <w:pPr>
        <w:rPr>
          <w:b/>
          <w:u w:val="single"/>
          <w:lang w:val="uk-UA"/>
        </w:rPr>
      </w:pPr>
      <w:r w:rsidRPr="00D34283">
        <w:rPr>
          <w:b/>
          <w:u w:val="single"/>
          <w:lang w:val="uk-UA"/>
        </w:rPr>
        <w:t>Заміна ліфтів</w:t>
      </w:r>
      <w:r w:rsidRPr="00D34283">
        <w:rPr>
          <w:b/>
          <w:u w:val="single"/>
        </w:rPr>
        <w:t xml:space="preserve"> </w:t>
      </w:r>
      <w:r w:rsidRPr="00D34283">
        <w:rPr>
          <w:b/>
          <w:u w:val="single"/>
          <w:lang w:val="uk-UA"/>
        </w:rPr>
        <w:t>у будинках за адресами</w:t>
      </w:r>
      <w:r w:rsidRPr="00D34283">
        <w:rPr>
          <w:b/>
          <w:u w:val="single"/>
        </w:rPr>
        <w:t>:</w:t>
      </w:r>
    </w:p>
    <w:p w:rsidR="005976E1" w:rsidRDefault="005976E1" w:rsidP="005976E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вул. </w:t>
      </w:r>
      <w:r w:rsidR="00197618">
        <w:rPr>
          <w:lang w:val="uk-UA"/>
        </w:rPr>
        <w:t xml:space="preserve">Академіка </w:t>
      </w:r>
      <w:proofErr w:type="spellStart"/>
      <w:r w:rsidR="00197618">
        <w:rPr>
          <w:lang w:val="uk-UA"/>
        </w:rPr>
        <w:t>Карпінського</w:t>
      </w:r>
      <w:proofErr w:type="spellEnd"/>
      <w:r w:rsidR="00197618">
        <w:rPr>
          <w:lang w:val="uk-UA"/>
        </w:rPr>
        <w:t>, 10</w:t>
      </w:r>
      <w:r w:rsidR="00DE03EE" w:rsidRPr="00924210">
        <w:rPr>
          <w:rFonts w:cstheme="minorHAnsi"/>
          <w:lang w:val="uk-UA"/>
        </w:rPr>
        <w:t>;</w:t>
      </w:r>
    </w:p>
    <w:p w:rsidR="00197618" w:rsidRPr="00197618" w:rsidRDefault="00197618" w:rsidP="005976E1">
      <w:pPr>
        <w:pStyle w:val="a3"/>
        <w:numPr>
          <w:ilvl w:val="0"/>
          <w:numId w:val="2"/>
        </w:numPr>
        <w:rPr>
          <w:lang w:val="uk-UA"/>
        </w:rPr>
      </w:pPr>
      <w:r>
        <w:rPr>
          <w:color w:val="000000" w:themeColor="text1"/>
          <w:lang w:val="uk-UA"/>
        </w:rPr>
        <w:t xml:space="preserve">вул. Сім’ї </w:t>
      </w:r>
      <w:proofErr w:type="spellStart"/>
      <w:r>
        <w:rPr>
          <w:color w:val="000000" w:themeColor="text1"/>
          <w:lang w:val="uk-UA"/>
        </w:rPr>
        <w:t>Ідзиковських</w:t>
      </w:r>
      <w:proofErr w:type="spellEnd"/>
      <w:r>
        <w:rPr>
          <w:color w:val="000000" w:themeColor="text1"/>
          <w:lang w:val="uk-UA"/>
        </w:rPr>
        <w:t>, 17</w:t>
      </w:r>
      <w:r w:rsidR="00DE03EE" w:rsidRPr="00924210">
        <w:rPr>
          <w:rFonts w:cstheme="minorHAnsi"/>
          <w:lang w:val="uk-UA"/>
        </w:rPr>
        <w:t>;</w:t>
      </w:r>
    </w:p>
    <w:p w:rsidR="00197618" w:rsidRDefault="00197618" w:rsidP="005976E1">
      <w:pPr>
        <w:pStyle w:val="a3"/>
        <w:numPr>
          <w:ilvl w:val="0"/>
          <w:numId w:val="2"/>
        </w:numPr>
        <w:rPr>
          <w:lang w:val="uk-UA"/>
        </w:rPr>
      </w:pPr>
      <w:r>
        <w:rPr>
          <w:color w:val="000000" w:themeColor="text1"/>
          <w:lang w:val="uk-UA"/>
        </w:rPr>
        <w:t xml:space="preserve">вул. Сім’ї </w:t>
      </w:r>
      <w:proofErr w:type="spellStart"/>
      <w:r>
        <w:rPr>
          <w:color w:val="000000" w:themeColor="text1"/>
          <w:lang w:val="uk-UA"/>
        </w:rPr>
        <w:t>Ідзиковських</w:t>
      </w:r>
      <w:proofErr w:type="spellEnd"/>
      <w:r>
        <w:rPr>
          <w:color w:val="000000" w:themeColor="text1"/>
          <w:lang w:val="uk-UA"/>
        </w:rPr>
        <w:t xml:space="preserve">, 25 (І </w:t>
      </w:r>
      <w:r w:rsidR="00D32D94">
        <w:rPr>
          <w:color w:val="000000" w:themeColor="text1"/>
          <w:lang w:val="uk-UA"/>
        </w:rPr>
        <w:t>під’їзд</w:t>
      </w:r>
      <w:r>
        <w:rPr>
          <w:color w:val="000000" w:themeColor="text1"/>
          <w:lang w:val="uk-UA"/>
        </w:rPr>
        <w:t>)</w:t>
      </w:r>
      <w:r w:rsidR="00DE03EE">
        <w:rPr>
          <w:color w:val="000000" w:themeColor="text1"/>
          <w:lang w:val="uk-UA"/>
        </w:rPr>
        <w:t>.</w:t>
      </w:r>
    </w:p>
    <w:p w:rsidR="005976E1" w:rsidRPr="00D34283" w:rsidRDefault="005976E1" w:rsidP="005976E1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>Р</w:t>
      </w:r>
      <w:r w:rsidRPr="00D34283">
        <w:rPr>
          <w:b/>
          <w:u w:val="single"/>
          <w:lang w:val="uk-UA"/>
        </w:rPr>
        <w:t>емонт асфальтного покриття за адресами</w:t>
      </w:r>
      <w:r w:rsidRPr="00D34283">
        <w:rPr>
          <w:b/>
          <w:u w:val="single"/>
        </w:rPr>
        <w:t>:</w:t>
      </w:r>
    </w:p>
    <w:p w:rsidR="000C03BB" w:rsidRPr="00197618" w:rsidRDefault="00197618" w:rsidP="002A0D86">
      <w:pPr>
        <w:pStyle w:val="a3"/>
        <w:numPr>
          <w:ilvl w:val="0"/>
          <w:numId w:val="6"/>
        </w:numPr>
        <w:rPr>
          <w:color w:val="000000" w:themeColor="text1"/>
          <w:lang w:val="uk-UA"/>
        </w:rPr>
      </w:pPr>
      <w:r>
        <w:rPr>
          <w:lang w:val="uk-UA"/>
        </w:rPr>
        <w:t>вул. Авіаконструктора Антонова, 10 – 14 – 20</w:t>
      </w:r>
      <w:r w:rsidR="00DE03EE" w:rsidRPr="00924210">
        <w:rPr>
          <w:rFonts w:cstheme="minorHAnsi"/>
          <w:lang w:val="uk-UA"/>
        </w:rPr>
        <w:t>;</w:t>
      </w:r>
    </w:p>
    <w:p w:rsidR="00197618" w:rsidRPr="00197618" w:rsidRDefault="00197618" w:rsidP="002A0D86">
      <w:pPr>
        <w:pStyle w:val="a3"/>
        <w:numPr>
          <w:ilvl w:val="0"/>
          <w:numId w:val="6"/>
        </w:numPr>
        <w:rPr>
          <w:color w:val="000000" w:themeColor="text1"/>
          <w:lang w:val="uk-UA"/>
        </w:rPr>
      </w:pPr>
      <w:r>
        <w:rPr>
          <w:lang w:val="uk-UA"/>
        </w:rPr>
        <w:t>вул. Авіаконструктора Антонова, 41 – 45</w:t>
      </w:r>
      <w:r w:rsidR="00DE03EE" w:rsidRPr="00924210">
        <w:rPr>
          <w:rFonts w:cstheme="minorHAnsi"/>
          <w:lang w:val="uk-UA"/>
        </w:rPr>
        <w:t>;</w:t>
      </w:r>
    </w:p>
    <w:p w:rsidR="00197618" w:rsidRPr="00197618" w:rsidRDefault="00197618" w:rsidP="002A0D86">
      <w:pPr>
        <w:pStyle w:val="a3"/>
        <w:numPr>
          <w:ilvl w:val="0"/>
          <w:numId w:val="6"/>
        </w:numPr>
        <w:rPr>
          <w:color w:val="000000" w:themeColor="text1"/>
          <w:lang w:val="uk-UA"/>
        </w:rPr>
      </w:pPr>
      <w:r>
        <w:rPr>
          <w:lang w:val="uk-UA"/>
        </w:rPr>
        <w:t xml:space="preserve">вул. Академіка </w:t>
      </w:r>
      <w:proofErr w:type="spellStart"/>
      <w:r>
        <w:rPr>
          <w:lang w:val="uk-UA"/>
        </w:rPr>
        <w:t>Капрінського</w:t>
      </w:r>
      <w:proofErr w:type="spellEnd"/>
      <w:r>
        <w:rPr>
          <w:lang w:val="uk-UA"/>
        </w:rPr>
        <w:t>, 6 - 10</w:t>
      </w:r>
      <w:r w:rsidR="00DE03EE" w:rsidRPr="00924210">
        <w:rPr>
          <w:rFonts w:cstheme="minorHAnsi"/>
          <w:lang w:val="uk-UA"/>
        </w:rPr>
        <w:t>;</w:t>
      </w:r>
    </w:p>
    <w:p w:rsidR="00197618" w:rsidRPr="00197618" w:rsidRDefault="00197618" w:rsidP="002A0D86">
      <w:pPr>
        <w:pStyle w:val="a3"/>
        <w:numPr>
          <w:ilvl w:val="0"/>
          <w:numId w:val="6"/>
        </w:numPr>
        <w:rPr>
          <w:color w:val="000000" w:themeColor="text1"/>
          <w:lang w:val="uk-UA"/>
        </w:rPr>
      </w:pPr>
      <w:r>
        <w:rPr>
          <w:lang w:val="uk-UA"/>
        </w:rPr>
        <w:t>вул. Волинська (проїжджа частина)</w:t>
      </w:r>
      <w:r w:rsidR="00DE03EE" w:rsidRPr="00DE03EE">
        <w:rPr>
          <w:rFonts w:cstheme="minorHAnsi"/>
          <w:lang w:val="uk-UA"/>
        </w:rPr>
        <w:t xml:space="preserve"> </w:t>
      </w:r>
      <w:r w:rsidR="00DE03EE" w:rsidRPr="00924210">
        <w:rPr>
          <w:rFonts w:cstheme="minorHAnsi"/>
          <w:lang w:val="uk-UA"/>
        </w:rPr>
        <w:t>;</w:t>
      </w:r>
    </w:p>
    <w:p w:rsidR="00197618" w:rsidRPr="00197618" w:rsidRDefault="00197618" w:rsidP="002A0D86">
      <w:pPr>
        <w:pStyle w:val="a3"/>
        <w:numPr>
          <w:ilvl w:val="0"/>
          <w:numId w:val="6"/>
        </w:numPr>
        <w:rPr>
          <w:color w:val="000000" w:themeColor="text1"/>
          <w:lang w:val="uk-UA"/>
        </w:rPr>
      </w:pPr>
      <w:r>
        <w:rPr>
          <w:lang w:val="uk-UA"/>
        </w:rPr>
        <w:t>вул. Волинська, 6</w:t>
      </w:r>
      <w:r w:rsidR="00DE03EE" w:rsidRPr="00924210">
        <w:rPr>
          <w:rFonts w:cstheme="minorHAnsi"/>
          <w:lang w:val="uk-UA"/>
        </w:rPr>
        <w:t>;</w:t>
      </w:r>
    </w:p>
    <w:p w:rsidR="00197618" w:rsidRDefault="009334D4" w:rsidP="002A0D86">
      <w:pPr>
        <w:pStyle w:val="a3"/>
        <w:numPr>
          <w:ilvl w:val="0"/>
          <w:numId w:val="6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вул. Керченська, 11</w:t>
      </w:r>
      <w:r w:rsidR="00DE03EE" w:rsidRPr="00924210">
        <w:rPr>
          <w:rFonts w:cstheme="minorHAnsi"/>
          <w:lang w:val="uk-UA"/>
        </w:rPr>
        <w:t>;</w:t>
      </w:r>
    </w:p>
    <w:p w:rsidR="009334D4" w:rsidRDefault="009334D4" w:rsidP="002A0D86">
      <w:pPr>
        <w:pStyle w:val="a3"/>
        <w:numPr>
          <w:ilvl w:val="0"/>
          <w:numId w:val="6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вул. </w:t>
      </w:r>
      <w:proofErr w:type="spellStart"/>
      <w:r>
        <w:rPr>
          <w:color w:val="000000" w:themeColor="text1"/>
          <w:lang w:val="uk-UA"/>
        </w:rPr>
        <w:t>Мартиросяна</w:t>
      </w:r>
      <w:proofErr w:type="spellEnd"/>
      <w:r>
        <w:rPr>
          <w:color w:val="000000" w:themeColor="text1"/>
          <w:lang w:val="uk-UA"/>
        </w:rPr>
        <w:t>, 4 – 6</w:t>
      </w:r>
      <w:r w:rsidR="00DE03EE" w:rsidRPr="00924210">
        <w:rPr>
          <w:rFonts w:cstheme="minorHAnsi"/>
          <w:lang w:val="uk-UA"/>
        </w:rPr>
        <w:t>;</w:t>
      </w:r>
    </w:p>
    <w:p w:rsidR="009334D4" w:rsidRDefault="009334D4" w:rsidP="002A0D86">
      <w:pPr>
        <w:pStyle w:val="a3"/>
        <w:numPr>
          <w:ilvl w:val="0"/>
          <w:numId w:val="6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вул. Сім’ї </w:t>
      </w:r>
      <w:proofErr w:type="spellStart"/>
      <w:r>
        <w:rPr>
          <w:color w:val="000000" w:themeColor="text1"/>
          <w:lang w:val="uk-UA"/>
        </w:rPr>
        <w:t>Ідзиковських</w:t>
      </w:r>
      <w:proofErr w:type="spellEnd"/>
      <w:r>
        <w:rPr>
          <w:color w:val="000000" w:themeColor="text1"/>
          <w:lang w:val="uk-UA"/>
        </w:rPr>
        <w:t>, 4</w:t>
      </w:r>
      <w:r w:rsidR="00DE03EE" w:rsidRPr="00924210">
        <w:rPr>
          <w:rFonts w:cstheme="minorHAnsi"/>
          <w:lang w:val="uk-UA"/>
        </w:rPr>
        <w:t>;</w:t>
      </w:r>
    </w:p>
    <w:p w:rsidR="005976E1" w:rsidRPr="009334D4" w:rsidRDefault="009334D4" w:rsidP="009334D4">
      <w:pPr>
        <w:pStyle w:val="a3"/>
        <w:numPr>
          <w:ilvl w:val="0"/>
          <w:numId w:val="6"/>
        </w:num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пр. Повітрофлотський, 52</w:t>
      </w:r>
      <w:r w:rsidR="00DE03EE">
        <w:rPr>
          <w:rFonts w:cstheme="minorHAnsi"/>
          <w:lang w:val="uk-UA"/>
        </w:rPr>
        <w:t>.</w:t>
      </w:r>
    </w:p>
    <w:p w:rsidR="005976E1" w:rsidRPr="0059676D" w:rsidRDefault="005976E1" w:rsidP="005976E1">
      <w:pPr>
        <w:pStyle w:val="a3"/>
        <w:rPr>
          <w:lang w:val="uk-UA"/>
        </w:rPr>
      </w:pPr>
    </w:p>
    <w:p w:rsidR="00226365" w:rsidRDefault="00226365" w:rsidP="005976E1">
      <w:pPr>
        <w:ind w:left="360" w:hanging="360"/>
        <w:rPr>
          <w:b/>
          <w:u w:val="single"/>
          <w:lang w:val="en-US"/>
        </w:rPr>
      </w:pPr>
      <w:r>
        <w:rPr>
          <w:b/>
          <w:u w:val="single"/>
          <w:lang w:val="uk-UA"/>
        </w:rPr>
        <w:t>Капітальний ремонт сходових клітин</w:t>
      </w:r>
      <w:r>
        <w:rPr>
          <w:b/>
          <w:u w:val="single"/>
          <w:lang w:val="en-US"/>
        </w:rPr>
        <w:t>:</w:t>
      </w:r>
    </w:p>
    <w:p w:rsidR="00226365" w:rsidRPr="00226365" w:rsidRDefault="00226365" w:rsidP="00226365">
      <w:pPr>
        <w:pStyle w:val="a3"/>
        <w:numPr>
          <w:ilvl w:val="0"/>
          <w:numId w:val="12"/>
        </w:numPr>
      </w:pPr>
      <w:proofErr w:type="spellStart"/>
      <w:r>
        <w:t>вул</w:t>
      </w:r>
      <w:proofErr w:type="spellEnd"/>
      <w:r>
        <w:t xml:space="preserve">. </w:t>
      </w:r>
      <w:proofErr w:type="spellStart"/>
      <w:r>
        <w:t>Волинська</w:t>
      </w:r>
      <w:proofErr w:type="spellEnd"/>
      <w:r>
        <w:t xml:space="preserve">, </w:t>
      </w:r>
      <w:r>
        <w:rPr>
          <w:lang w:val="uk-UA"/>
        </w:rPr>
        <w:t>17/28</w:t>
      </w:r>
      <w:r w:rsidR="00DE03EE" w:rsidRPr="00924210">
        <w:rPr>
          <w:rFonts w:cstheme="minorHAnsi"/>
          <w:lang w:val="uk-UA"/>
        </w:rPr>
        <w:t>;</w:t>
      </w:r>
    </w:p>
    <w:p w:rsidR="00226365" w:rsidRPr="00226365" w:rsidRDefault="00226365" w:rsidP="00226365">
      <w:pPr>
        <w:pStyle w:val="a3"/>
        <w:numPr>
          <w:ilvl w:val="0"/>
          <w:numId w:val="12"/>
        </w:numPr>
      </w:pPr>
      <w:r>
        <w:rPr>
          <w:lang w:val="uk-UA"/>
        </w:rPr>
        <w:t xml:space="preserve">вул. Сім’ї </w:t>
      </w:r>
      <w:proofErr w:type="spellStart"/>
      <w:r>
        <w:rPr>
          <w:lang w:val="uk-UA"/>
        </w:rPr>
        <w:t>Ідзиковських</w:t>
      </w:r>
      <w:proofErr w:type="spellEnd"/>
      <w:r>
        <w:rPr>
          <w:lang w:val="uk-UA"/>
        </w:rPr>
        <w:t>, 2</w:t>
      </w:r>
      <w:r w:rsidR="00DE03EE">
        <w:rPr>
          <w:lang w:val="uk-UA"/>
        </w:rPr>
        <w:t>.</w:t>
      </w:r>
    </w:p>
    <w:p w:rsidR="004621EE" w:rsidRDefault="004621EE" w:rsidP="005976E1">
      <w:pPr>
        <w:ind w:left="360" w:hanging="360"/>
        <w:rPr>
          <w:b/>
          <w:u w:val="single"/>
          <w:lang w:val="en-US"/>
        </w:rPr>
      </w:pPr>
    </w:p>
    <w:p w:rsidR="005976E1" w:rsidRDefault="005976E1" w:rsidP="005976E1">
      <w:pPr>
        <w:ind w:left="360" w:hanging="360"/>
        <w:rPr>
          <w:b/>
          <w:u w:val="single"/>
          <w:lang w:val="uk-UA"/>
        </w:rPr>
      </w:pPr>
      <w:r w:rsidRPr="00D34283">
        <w:rPr>
          <w:b/>
          <w:u w:val="single"/>
          <w:lang w:val="uk-UA"/>
        </w:rPr>
        <w:lastRenderedPageBreak/>
        <w:t>Встановлено спортивні майданчики за адресами</w:t>
      </w:r>
      <w:r w:rsidRPr="00D34283">
        <w:rPr>
          <w:b/>
          <w:u w:val="single"/>
        </w:rPr>
        <w:t>:</w:t>
      </w:r>
    </w:p>
    <w:p w:rsidR="00226365" w:rsidRDefault="005976E1" w:rsidP="00226365">
      <w:pPr>
        <w:pStyle w:val="a3"/>
        <w:numPr>
          <w:ilvl w:val="0"/>
          <w:numId w:val="7"/>
        </w:numPr>
        <w:rPr>
          <w:lang w:val="uk-UA"/>
        </w:rPr>
      </w:pPr>
      <w:r w:rsidRPr="00E84BEE">
        <w:rPr>
          <w:lang w:val="uk-UA"/>
        </w:rPr>
        <w:t>вул. Авіаконструктора Антонова,</w:t>
      </w:r>
      <w:r>
        <w:rPr>
          <w:lang w:val="uk-UA"/>
        </w:rPr>
        <w:t xml:space="preserve"> </w:t>
      </w:r>
      <w:r w:rsidR="00226365">
        <w:rPr>
          <w:lang w:val="uk-UA"/>
        </w:rPr>
        <w:t>4.к.1</w:t>
      </w:r>
      <w:r w:rsidR="00DE03EE" w:rsidRPr="00924210">
        <w:rPr>
          <w:rFonts w:cstheme="minorHAnsi"/>
          <w:lang w:val="uk-UA"/>
        </w:rPr>
        <w:t>;</w:t>
      </w:r>
    </w:p>
    <w:p w:rsidR="00226365" w:rsidRDefault="00226365" w:rsidP="00226365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вул. Волинська, 17/28</w:t>
      </w:r>
      <w:r w:rsidR="00DE03EE" w:rsidRPr="00924210">
        <w:rPr>
          <w:rFonts w:cstheme="minorHAnsi"/>
          <w:lang w:val="uk-UA"/>
        </w:rPr>
        <w:t>;</w:t>
      </w:r>
    </w:p>
    <w:p w:rsidR="00226365" w:rsidRDefault="00226365" w:rsidP="00226365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пр.</w:t>
      </w:r>
      <w:r w:rsidR="00642898">
        <w:rPr>
          <w:lang w:val="uk-UA"/>
        </w:rPr>
        <w:t xml:space="preserve"> </w:t>
      </w:r>
      <w:r>
        <w:rPr>
          <w:lang w:val="uk-UA"/>
        </w:rPr>
        <w:t>Повітрофлотський, 52</w:t>
      </w:r>
      <w:r w:rsidR="00DE03EE" w:rsidRPr="00924210">
        <w:rPr>
          <w:rFonts w:cstheme="minorHAnsi"/>
          <w:lang w:val="uk-UA"/>
        </w:rPr>
        <w:t>;</w:t>
      </w:r>
    </w:p>
    <w:p w:rsidR="00226365" w:rsidRDefault="00226365" w:rsidP="00226365">
      <w:pPr>
        <w:pStyle w:val="a3"/>
        <w:numPr>
          <w:ilvl w:val="0"/>
          <w:numId w:val="7"/>
        </w:numPr>
        <w:rPr>
          <w:lang w:val="uk-UA"/>
        </w:rPr>
      </w:pPr>
      <w:proofErr w:type="spellStart"/>
      <w:r>
        <w:rPr>
          <w:lang w:val="uk-UA"/>
        </w:rPr>
        <w:t>бул</w:t>
      </w:r>
      <w:proofErr w:type="spellEnd"/>
      <w:r>
        <w:rPr>
          <w:lang w:val="uk-UA"/>
        </w:rPr>
        <w:t>.</w:t>
      </w:r>
      <w:r w:rsidR="00642898">
        <w:rPr>
          <w:lang w:val="uk-UA"/>
        </w:rPr>
        <w:t xml:space="preserve"> </w:t>
      </w:r>
      <w:proofErr w:type="spellStart"/>
      <w:r>
        <w:rPr>
          <w:lang w:val="uk-UA"/>
        </w:rPr>
        <w:t>Чоколівський</w:t>
      </w:r>
      <w:proofErr w:type="spellEnd"/>
      <w:r>
        <w:rPr>
          <w:lang w:val="uk-UA"/>
        </w:rPr>
        <w:t>, 20</w:t>
      </w:r>
      <w:r w:rsidR="00DE03EE" w:rsidRPr="00924210">
        <w:rPr>
          <w:rFonts w:cstheme="minorHAnsi"/>
          <w:lang w:val="uk-UA"/>
        </w:rPr>
        <w:t>;</w:t>
      </w:r>
    </w:p>
    <w:p w:rsidR="00226365" w:rsidRPr="00DE03EE" w:rsidRDefault="00226365" w:rsidP="00226365">
      <w:pPr>
        <w:pStyle w:val="a3"/>
        <w:numPr>
          <w:ilvl w:val="0"/>
          <w:numId w:val="7"/>
        </w:numPr>
        <w:rPr>
          <w:lang w:val="uk-UA"/>
        </w:rPr>
      </w:pPr>
      <w:proofErr w:type="spellStart"/>
      <w:r>
        <w:rPr>
          <w:lang w:val="uk-UA"/>
        </w:rPr>
        <w:t>бул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Чоколівський</w:t>
      </w:r>
      <w:proofErr w:type="spellEnd"/>
      <w:r>
        <w:rPr>
          <w:lang w:val="uk-UA"/>
        </w:rPr>
        <w:t>, 30 – 32</w:t>
      </w:r>
      <w:r w:rsidR="00DE03EE">
        <w:rPr>
          <w:lang w:val="uk-UA"/>
        </w:rPr>
        <w:t>.</w:t>
      </w:r>
    </w:p>
    <w:p w:rsidR="00DE03EE" w:rsidRDefault="00DE03EE" w:rsidP="00DE03EE">
      <w:pPr>
        <w:pStyle w:val="a3"/>
        <w:rPr>
          <w:lang w:val="en-US"/>
        </w:rPr>
      </w:pPr>
      <w:bookmarkStart w:id="0" w:name="_GoBack"/>
      <w:bookmarkEnd w:id="0"/>
    </w:p>
    <w:p w:rsidR="00DE03EE" w:rsidRPr="00C43D4F" w:rsidRDefault="00DE03EE" w:rsidP="00DE03EE">
      <w:pPr>
        <w:pStyle w:val="a3"/>
        <w:ind w:left="0"/>
      </w:pPr>
      <w:r w:rsidRPr="00DE03EE">
        <w:rPr>
          <w:b/>
          <w:u w:val="single"/>
          <w:lang w:val="uk-UA"/>
        </w:rPr>
        <w:t>Виконані ремонтні роботи у закладах освіти</w:t>
      </w:r>
      <w:r w:rsidRPr="00DE03EE">
        <w:rPr>
          <w:b/>
          <w:u w:val="single"/>
        </w:rPr>
        <w:t>:</w:t>
      </w:r>
    </w:p>
    <w:p w:rsidR="00DE03EE" w:rsidRPr="00C43D4F" w:rsidRDefault="00DE03EE" w:rsidP="00DE03EE">
      <w:pPr>
        <w:pStyle w:val="a3"/>
        <w:ind w:left="0"/>
      </w:pPr>
    </w:p>
    <w:p w:rsidR="00DE03EE" w:rsidRPr="00DE03EE" w:rsidRDefault="00DE03EE" w:rsidP="00642898">
      <w:pPr>
        <w:pStyle w:val="a3"/>
        <w:numPr>
          <w:ilvl w:val="0"/>
          <w:numId w:val="13"/>
        </w:numPr>
        <w:jc w:val="both"/>
      </w:pPr>
      <w:proofErr w:type="gramStart"/>
      <w:r>
        <w:t>ДНЗ №376 (</w:t>
      </w:r>
      <w:proofErr w:type="spellStart"/>
      <w:r>
        <w:t>вул</w:t>
      </w:r>
      <w:proofErr w:type="spellEnd"/>
      <w:r>
        <w:t>.</w:t>
      </w:r>
      <w:proofErr w:type="gramEnd"/>
      <w:r>
        <w:t xml:space="preserve"> </w:t>
      </w:r>
      <w:proofErr w:type="spellStart"/>
      <w:r>
        <w:t>Керченська</w:t>
      </w:r>
      <w:proofErr w:type="spellEnd"/>
      <w:r>
        <w:t>, 11а) – зам</w:t>
      </w:r>
      <w:proofErr w:type="spellStart"/>
      <w:r>
        <w:rPr>
          <w:lang w:val="uk-UA"/>
        </w:rPr>
        <w:t>іна</w:t>
      </w:r>
      <w:proofErr w:type="spellEnd"/>
      <w:r>
        <w:rPr>
          <w:lang w:val="uk-UA"/>
        </w:rPr>
        <w:t xml:space="preserve"> вікон, </w:t>
      </w:r>
      <w:r w:rsidR="001F3FBD">
        <w:rPr>
          <w:lang w:val="uk-UA"/>
        </w:rPr>
        <w:t>встановлено</w:t>
      </w:r>
      <w:r>
        <w:rPr>
          <w:lang w:val="uk-UA"/>
        </w:rPr>
        <w:t xml:space="preserve"> новий огороджувальний паркан</w:t>
      </w:r>
      <w:r w:rsidRPr="00924210">
        <w:rPr>
          <w:rFonts w:cstheme="minorHAnsi"/>
          <w:lang w:val="uk-UA"/>
        </w:rPr>
        <w:t>;</w:t>
      </w:r>
    </w:p>
    <w:p w:rsidR="00DE03EE" w:rsidRPr="001F3FBD" w:rsidRDefault="001F3FBD" w:rsidP="00642898">
      <w:pPr>
        <w:pStyle w:val="a3"/>
        <w:numPr>
          <w:ilvl w:val="0"/>
          <w:numId w:val="13"/>
        </w:numPr>
        <w:jc w:val="both"/>
      </w:pPr>
      <w:r>
        <w:rPr>
          <w:lang w:val="uk-UA"/>
        </w:rPr>
        <w:t>ДНЗ №373 (</w:t>
      </w:r>
      <w:proofErr w:type="spellStart"/>
      <w:r>
        <w:rPr>
          <w:lang w:val="uk-UA"/>
        </w:rPr>
        <w:t>вул</w:t>
      </w:r>
      <w:proofErr w:type="spellEnd"/>
      <w:r w:rsidRPr="001F3FBD"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Мартиросяна</w:t>
      </w:r>
      <w:proofErr w:type="spellEnd"/>
      <w:r>
        <w:rPr>
          <w:lang w:val="uk-UA"/>
        </w:rPr>
        <w:t>, 22-24) – капітальний ремонт електромереж та електрощитової</w:t>
      </w:r>
      <w:r w:rsidRPr="00924210">
        <w:rPr>
          <w:rFonts w:cstheme="minorHAnsi"/>
          <w:lang w:val="uk-UA"/>
        </w:rPr>
        <w:t>;</w:t>
      </w:r>
    </w:p>
    <w:p w:rsidR="001F3FBD" w:rsidRPr="00DE03EE" w:rsidRDefault="001F3FBD" w:rsidP="00642898">
      <w:pPr>
        <w:pStyle w:val="a3"/>
        <w:numPr>
          <w:ilvl w:val="0"/>
          <w:numId w:val="13"/>
        </w:numPr>
        <w:jc w:val="both"/>
      </w:pPr>
      <w:r>
        <w:rPr>
          <w:lang w:val="uk-UA"/>
        </w:rPr>
        <w:t>ДНЗ № 374 (</w:t>
      </w:r>
      <w:proofErr w:type="spellStart"/>
      <w:r>
        <w:rPr>
          <w:lang w:val="uk-UA"/>
        </w:rPr>
        <w:t>вул</w:t>
      </w:r>
      <w:proofErr w:type="spellEnd"/>
      <w:r w:rsidRPr="001F3FBD">
        <w:t>.</w:t>
      </w:r>
      <w:r>
        <w:rPr>
          <w:lang w:val="uk-UA"/>
        </w:rPr>
        <w:t xml:space="preserve"> Ушинського, 3а) - встановлено новий огороджувальний паркан</w:t>
      </w:r>
      <w:r w:rsidRPr="00924210">
        <w:rPr>
          <w:rFonts w:cstheme="minorHAnsi"/>
          <w:lang w:val="uk-UA"/>
        </w:rPr>
        <w:t>;</w:t>
      </w:r>
    </w:p>
    <w:p w:rsidR="001F3FBD" w:rsidRPr="00642898" w:rsidRDefault="001F3FBD" w:rsidP="00642898">
      <w:pPr>
        <w:pStyle w:val="a3"/>
        <w:numPr>
          <w:ilvl w:val="0"/>
          <w:numId w:val="13"/>
        </w:numPr>
        <w:jc w:val="both"/>
      </w:pPr>
      <w:r>
        <w:rPr>
          <w:lang w:val="uk-UA"/>
        </w:rPr>
        <w:t>СЗШ №</w:t>
      </w:r>
      <w:r w:rsidR="007574DE">
        <w:rPr>
          <w:lang w:val="uk-UA"/>
        </w:rPr>
        <w:t>69</w:t>
      </w:r>
      <w:r w:rsidR="00642898">
        <w:rPr>
          <w:lang w:val="uk-UA"/>
        </w:rPr>
        <w:t xml:space="preserve"> (вул. Донецька, 25) – капітальний ремонт інженерних мереж</w:t>
      </w:r>
      <w:r w:rsidR="00642898" w:rsidRPr="00642898">
        <w:t xml:space="preserve">: </w:t>
      </w:r>
      <w:r w:rsidR="00642898">
        <w:rPr>
          <w:lang w:val="uk-UA"/>
        </w:rPr>
        <w:t>ГВП, ХВП, ЦО та каналізації</w:t>
      </w:r>
      <w:r w:rsidR="00642898" w:rsidRPr="00924210">
        <w:rPr>
          <w:rFonts w:cstheme="minorHAnsi"/>
          <w:lang w:val="uk-UA"/>
        </w:rPr>
        <w:t>;</w:t>
      </w:r>
    </w:p>
    <w:p w:rsidR="00642898" w:rsidRPr="00DE03EE" w:rsidRDefault="00642898" w:rsidP="00642898">
      <w:pPr>
        <w:pStyle w:val="a3"/>
        <w:numPr>
          <w:ilvl w:val="0"/>
          <w:numId w:val="13"/>
        </w:numPr>
        <w:jc w:val="both"/>
      </w:pPr>
      <w:r>
        <w:rPr>
          <w:lang w:val="uk-UA"/>
        </w:rPr>
        <w:t>ДЮСШ №5 (вул. Ушинського, 13а) – заміна вікон, капітальний ремонт приміщень, капітальний ремонт фасадів.</w:t>
      </w:r>
    </w:p>
    <w:p w:rsidR="00DF2A05" w:rsidRPr="00DE03EE" w:rsidRDefault="00DF2A05" w:rsidP="00642898">
      <w:pPr>
        <w:pStyle w:val="a3"/>
        <w:jc w:val="both"/>
      </w:pPr>
    </w:p>
    <w:p w:rsidR="004A5DE4" w:rsidRPr="00D21F89" w:rsidRDefault="00226365" w:rsidP="00D21F89">
      <w:pPr>
        <w:rPr>
          <w:b/>
          <w:lang w:val="uk-UA"/>
        </w:rPr>
      </w:pPr>
      <w:r>
        <w:rPr>
          <w:b/>
          <w:lang w:val="uk-UA"/>
        </w:rPr>
        <w:t>За 2019</w:t>
      </w:r>
      <w:r w:rsidR="00B53349" w:rsidRPr="00B53349">
        <w:rPr>
          <w:b/>
          <w:lang w:val="uk-UA"/>
        </w:rPr>
        <w:t xml:space="preserve"> рік</w:t>
      </w:r>
      <w:r w:rsidR="00B53349" w:rsidRPr="00226365">
        <w:rPr>
          <w:b/>
        </w:rPr>
        <w:t>:</w:t>
      </w:r>
    </w:p>
    <w:p w:rsidR="004A5DE4" w:rsidRPr="00924210" w:rsidRDefault="004A5DE4" w:rsidP="00384893">
      <w:pPr>
        <w:pStyle w:val="a3"/>
        <w:numPr>
          <w:ilvl w:val="0"/>
          <w:numId w:val="11"/>
        </w:numPr>
        <w:spacing w:after="0"/>
        <w:jc w:val="both"/>
        <w:rPr>
          <w:rFonts w:cstheme="minorHAnsi"/>
          <w:lang w:val="uk-UA"/>
        </w:rPr>
      </w:pPr>
      <w:r w:rsidRPr="00924210">
        <w:rPr>
          <w:rFonts w:cstheme="minorHAnsi"/>
          <w:lang w:val="uk-UA"/>
        </w:rPr>
        <w:t>прийнято громадян на особистому прийомі</w:t>
      </w:r>
      <w:r w:rsidR="00B53349" w:rsidRPr="00B53349">
        <w:rPr>
          <w:rFonts w:cstheme="minorHAnsi"/>
        </w:rPr>
        <w:t xml:space="preserve"> - </w:t>
      </w:r>
      <w:r w:rsidR="00226365">
        <w:rPr>
          <w:rFonts w:cstheme="minorHAnsi"/>
          <w:lang w:val="uk-UA"/>
        </w:rPr>
        <w:t>378</w:t>
      </w:r>
      <w:r w:rsidRPr="00924210">
        <w:rPr>
          <w:rFonts w:cstheme="minorHAnsi"/>
          <w:lang w:val="uk-UA"/>
        </w:rPr>
        <w:t>;</w:t>
      </w:r>
    </w:p>
    <w:p w:rsidR="004A5DE4" w:rsidRPr="00924210" w:rsidRDefault="004A5DE4" w:rsidP="00384893">
      <w:pPr>
        <w:pStyle w:val="a3"/>
        <w:numPr>
          <w:ilvl w:val="0"/>
          <w:numId w:val="11"/>
        </w:numPr>
        <w:spacing w:after="0"/>
        <w:jc w:val="both"/>
        <w:rPr>
          <w:rFonts w:cstheme="minorHAnsi"/>
          <w:lang w:val="uk-UA"/>
        </w:rPr>
      </w:pPr>
      <w:r w:rsidRPr="00924210">
        <w:rPr>
          <w:rFonts w:cstheme="minorHAnsi"/>
          <w:lang w:val="uk-UA"/>
        </w:rPr>
        <w:t>проведено прийомів та зустрічей з виборцями</w:t>
      </w:r>
      <w:r w:rsidR="00B53349" w:rsidRPr="00B53349">
        <w:rPr>
          <w:rFonts w:cstheme="minorHAnsi"/>
        </w:rPr>
        <w:t xml:space="preserve"> - </w:t>
      </w:r>
      <w:r w:rsidR="00226365">
        <w:rPr>
          <w:rFonts w:cstheme="minorHAnsi"/>
          <w:lang w:val="uk-UA"/>
        </w:rPr>
        <w:t>41</w:t>
      </w:r>
      <w:r w:rsidRPr="00924210">
        <w:rPr>
          <w:rFonts w:cstheme="minorHAnsi"/>
          <w:lang w:val="uk-UA"/>
        </w:rPr>
        <w:t>;</w:t>
      </w:r>
    </w:p>
    <w:p w:rsidR="004A5DE4" w:rsidRDefault="004A5DE4" w:rsidP="00384893">
      <w:pPr>
        <w:pStyle w:val="a3"/>
        <w:numPr>
          <w:ilvl w:val="0"/>
          <w:numId w:val="11"/>
        </w:numPr>
        <w:spacing w:after="0"/>
        <w:jc w:val="both"/>
        <w:rPr>
          <w:rFonts w:cstheme="minorHAnsi"/>
          <w:lang w:val="uk-UA"/>
        </w:rPr>
      </w:pPr>
      <w:r w:rsidRPr="00924210">
        <w:rPr>
          <w:rFonts w:cstheme="minorHAnsi"/>
          <w:lang w:val="uk-UA"/>
        </w:rPr>
        <w:t>малозабезпеченим громадянам надано матеріальну допомогу</w:t>
      </w:r>
      <w:r w:rsidR="00B53349" w:rsidRPr="00B53349">
        <w:rPr>
          <w:rFonts w:cstheme="minorHAnsi"/>
        </w:rPr>
        <w:t xml:space="preserve"> - </w:t>
      </w:r>
      <w:r w:rsidR="00226365">
        <w:rPr>
          <w:rFonts w:cstheme="minorHAnsi"/>
          <w:lang w:val="uk-UA"/>
        </w:rPr>
        <w:t>530</w:t>
      </w:r>
      <w:r w:rsidRPr="00924210">
        <w:rPr>
          <w:rFonts w:cstheme="minorHAnsi"/>
          <w:lang w:val="uk-UA"/>
        </w:rPr>
        <w:t>;</w:t>
      </w:r>
    </w:p>
    <w:p w:rsidR="00384893" w:rsidRPr="00924210" w:rsidRDefault="00384893" w:rsidP="00384893">
      <w:pPr>
        <w:pStyle w:val="a3"/>
        <w:numPr>
          <w:ilvl w:val="0"/>
          <w:numId w:val="11"/>
        </w:numPr>
        <w:spacing w:after="0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прийнято участь у 26 засіданнях постійної комісії Київської міської  ради з питань власності</w:t>
      </w:r>
      <w:r w:rsidRPr="00924210">
        <w:rPr>
          <w:rFonts w:cstheme="minorHAnsi"/>
          <w:lang w:val="uk-UA"/>
        </w:rPr>
        <w:t>;</w:t>
      </w:r>
    </w:p>
    <w:p w:rsidR="004A5DE4" w:rsidRPr="00924210" w:rsidRDefault="004A5DE4" w:rsidP="00384893">
      <w:pPr>
        <w:pStyle w:val="a3"/>
        <w:numPr>
          <w:ilvl w:val="0"/>
          <w:numId w:val="11"/>
        </w:numPr>
        <w:spacing w:after="0"/>
        <w:jc w:val="both"/>
        <w:rPr>
          <w:rFonts w:cstheme="minorHAnsi"/>
          <w:lang w:val="uk-UA"/>
        </w:rPr>
      </w:pPr>
      <w:r w:rsidRPr="00924210">
        <w:rPr>
          <w:rFonts w:cstheme="minorHAnsi"/>
          <w:lang w:val="uk-UA"/>
        </w:rPr>
        <w:t>направлено депутатських звернень</w:t>
      </w:r>
      <w:r w:rsidR="00226365">
        <w:rPr>
          <w:rFonts w:cstheme="minorHAnsi"/>
          <w:lang w:val="en-US"/>
        </w:rPr>
        <w:t xml:space="preserve"> - </w:t>
      </w:r>
      <w:r w:rsidR="0008700C">
        <w:rPr>
          <w:rFonts w:cstheme="minorHAnsi"/>
          <w:lang w:val="uk-UA"/>
        </w:rPr>
        <w:t>6</w:t>
      </w:r>
      <w:r w:rsidR="00226365">
        <w:rPr>
          <w:rFonts w:cstheme="minorHAnsi"/>
          <w:lang w:val="uk-UA"/>
        </w:rPr>
        <w:t>5</w:t>
      </w:r>
      <w:r w:rsidRPr="00924210">
        <w:rPr>
          <w:rFonts w:cstheme="minorHAnsi"/>
          <w:lang w:val="uk-UA"/>
        </w:rPr>
        <w:t>;</w:t>
      </w:r>
    </w:p>
    <w:p w:rsidR="004A5DE4" w:rsidRPr="00924210" w:rsidRDefault="004A5DE4" w:rsidP="00384893">
      <w:pPr>
        <w:pStyle w:val="a3"/>
        <w:numPr>
          <w:ilvl w:val="0"/>
          <w:numId w:val="11"/>
        </w:numPr>
        <w:spacing w:after="0"/>
        <w:jc w:val="both"/>
        <w:rPr>
          <w:rFonts w:cstheme="minorHAnsi"/>
          <w:lang w:val="uk-UA"/>
        </w:rPr>
      </w:pPr>
      <w:r w:rsidRPr="00924210">
        <w:rPr>
          <w:rFonts w:cstheme="minorHAnsi"/>
          <w:lang w:val="uk-UA"/>
        </w:rPr>
        <w:t xml:space="preserve"> підготовлено проек</w:t>
      </w:r>
      <w:r w:rsidR="007F794B">
        <w:rPr>
          <w:rFonts w:cstheme="minorHAnsi"/>
          <w:lang w:val="uk-UA"/>
        </w:rPr>
        <w:t>тів</w:t>
      </w:r>
      <w:r w:rsidRPr="00924210">
        <w:rPr>
          <w:rFonts w:cstheme="minorHAnsi"/>
          <w:lang w:val="uk-UA"/>
        </w:rPr>
        <w:t xml:space="preserve"> рішення Київської міської ради</w:t>
      </w:r>
      <w:r w:rsidR="00226365">
        <w:rPr>
          <w:rFonts w:cstheme="minorHAnsi"/>
          <w:lang w:val="uk-UA"/>
        </w:rPr>
        <w:t xml:space="preserve"> - 4</w:t>
      </w:r>
      <w:r w:rsidRPr="00924210">
        <w:rPr>
          <w:rFonts w:cstheme="minorHAnsi"/>
          <w:lang w:val="uk-UA"/>
        </w:rPr>
        <w:t>.</w:t>
      </w:r>
    </w:p>
    <w:p w:rsidR="004A5DE4" w:rsidRPr="00924210" w:rsidRDefault="004A5DE4" w:rsidP="00384893">
      <w:pPr>
        <w:spacing w:after="0"/>
        <w:contextualSpacing/>
        <w:jc w:val="both"/>
        <w:rPr>
          <w:rFonts w:cstheme="minorHAnsi"/>
          <w:lang w:val="uk-UA"/>
        </w:rPr>
      </w:pPr>
    </w:p>
    <w:p w:rsidR="004A5DE4" w:rsidRPr="00B53349" w:rsidRDefault="004A5DE4" w:rsidP="00384893">
      <w:pPr>
        <w:spacing w:after="0"/>
        <w:contextualSpacing/>
        <w:jc w:val="both"/>
        <w:rPr>
          <w:rFonts w:cstheme="minorHAnsi"/>
          <w:b/>
          <w:lang w:val="uk-UA"/>
        </w:rPr>
      </w:pPr>
      <w:r w:rsidRPr="00B53349">
        <w:rPr>
          <w:rFonts w:cstheme="minorHAnsi"/>
          <w:b/>
          <w:lang w:val="uk-UA"/>
        </w:rPr>
        <w:t>Напрямки використання коштів депутатського фонду:</w:t>
      </w:r>
    </w:p>
    <w:p w:rsidR="00924210" w:rsidRPr="00924210" w:rsidRDefault="00924210" w:rsidP="00384893">
      <w:pPr>
        <w:spacing w:after="0"/>
        <w:contextualSpacing/>
        <w:jc w:val="both"/>
        <w:rPr>
          <w:rFonts w:cstheme="minorHAnsi"/>
          <w:b/>
          <w:u w:val="single"/>
          <w:lang w:val="uk-UA"/>
        </w:rPr>
      </w:pPr>
    </w:p>
    <w:p w:rsidR="004A5DE4" w:rsidRDefault="004A5DE4" w:rsidP="00384893">
      <w:pPr>
        <w:pStyle w:val="a3"/>
        <w:numPr>
          <w:ilvl w:val="0"/>
          <w:numId w:val="10"/>
        </w:numPr>
        <w:spacing w:after="0"/>
        <w:jc w:val="both"/>
        <w:rPr>
          <w:rFonts w:cstheme="minorHAnsi"/>
          <w:lang w:val="uk-UA"/>
        </w:rPr>
      </w:pPr>
      <w:r w:rsidRPr="00924210">
        <w:rPr>
          <w:rFonts w:cstheme="minorHAnsi"/>
          <w:lang w:val="uk-UA"/>
        </w:rPr>
        <w:t xml:space="preserve">на суму </w:t>
      </w:r>
      <w:r w:rsidR="00226365">
        <w:rPr>
          <w:rFonts w:cstheme="minorHAnsi"/>
          <w:lang w:val="uk-UA"/>
        </w:rPr>
        <w:t>359.960</w:t>
      </w:r>
      <w:r w:rsidRPr="00924210">
        <w:rPr>
          <w:rFonts w:cstheme="minorHAnsi"/>
          <w:lang w:val="uk-UA"/>
        </w:rPr>
        <w:t xml:space="preserve"> грн.</w:t>
      </w:r>
      <w:r w:rsidR="00924210">
        <w:rPr>
          <w:rFonts w:cstheme="minorHAnsi"/>
          <w:lang w:val="uk-UA"/>
        </w:rPr>
        <w:t xml:space="preserve"> бул</w:t>
      </w:r>
      <w:r w:rsidRPr="00924210">
        <w:rPr>
          <w:rFonts w:cstheme="minorHAnsi"/>
          <w:lang w:val="uk-UA"/>
        </w:rPr>
        <w:t>о надано матеріальну допомогу малозабезпеченим верствам населення;</w:t>
      </w:r>
    </w:p>
    <w:p w:rsidR="00924210" w:rsidRDefault="00D21F89" w:rsidP="00384893">
      <w:pPr>
        <w:pStyle w:val="a3"/>
        <w:numPr>
          <w:ilvl w:val="0"/>
          <w:numId w:val="10"/>
        </w:numPr>
        <w:spacing w:after="0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на суму 99.820</w:t>
      </w:r>
      <w:r w:rsidR="00924210">
        <w:rPr>
          <w:rFonts w:cstheme="minorHAnsi"/>
          <w:lang w:val="uk-UA"/>
        </w:rPr>
        <w:t xml:space="preserve"> грн. було</w:t>
      </w:r>
      <w:r w:rsidR="00B53349" w:rsidRPr="00B53349">
        <w:rPr>
          <w:rFonts w:cstheme="minorHAnsi"/>
        </w:rPr>
        <w:t xml:space="preserve"> </w:t>
      </w:r>
      <w:r w:rsidR="00B53349" w:rsidRPr="00B53349">
        <w:rPr>
          <w:rFonts w:cstheme="minorHAnsi"/>
          <w:lang w:val="uk-UA"/>
        </w:rPr>
        <w:t>придбано</w:t>
      </w:r>
      <w:r w:rsidR="00B53349">
        <w:rPr>
          <w:rFonts w:cstheme="minorHAnsi"/>
        </w:rPr>
        <w:t xml:space="preserve"> та</w:t>
      </w:r>
      <w:r w:rsidR="00924210">
        <w:rPr>
          <w:rFonts w:cstheme="minorHAnsi"/>
          <w:lang w:val="uk-UA"/>
        </w:rPr>
        <w:t xml:space="preserve"> встановлено дитячий майданчик</w:t>
      </w:r>
      <w:r>
        <w:rPr>
          <w:rFonts w:cstheme="minorHAnsi"/>
          <w:lang w:val="uk-UA"/>
        </w:rPr>
        <w:t xml:space="preserve"> у сквері по              вул. </w:t>
      </w:r>
      <w:proofErr w:type="spellStart"/>
      <w:r>
        <w:rPr>
          <w:rFonts w:cstheme="minorHAnsi"/>
          <w:lang w:val="uk-UA"/>
        </w:rPr>
        <w:t>Мартиросяна</w:t>
      </w:r>
      <w:proofErr w:type="spellEnd"/>
      <w:r w:rsidR="00924210" w:rsidRPr="00924210">
        <w:rPr>
          <w:rFonts w:cstheme="minorHAnsi"/>
          <w:lang w:val="uk-UA"/>
        </w:rPr>
        <w:t>;</w:t>
      </w:r>
    </w:p>
    <w:p w:rsidR="005976E1" w:rsidRDefault="00D21F89" w:rsidP="00384893">
      <w:pPr>
        <w:pStyle w:val="a3"/>
        <w:numPr>
          <w:ilvl w:val="0"/>
          <w:numId w:val="10"/>
        </w:numPr>
        <w:spacing w:after="0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на суму 99.350</w:t>
      </w:r>
      <w:r w:rsidR="00924210">
        <w:rPr>
          <w:rFonts w:cstheme="minorHAnsi"/>
          <w:lang w:val="uk-UA"/>
        </w:rPr>
        <w:t xml:space="preserve"> грн. було придбано дитячих Новорічних подарунків для </w:t>
      </w:r>
      <w:r>
        <w:rPr>
          <w:rFonts w:cstheme="minorHAnsi"/>
          <w:lang w:val="uk-UA"/>
        </w:rPr>
        <w:t>1 142</w:t>
      </w:r>
      <w:r w:rsidR="00A863EC">
        <w:rPr>
          <w:rFonts w:cstheme="minorHAnsi"/>
          <w:lang w:val="uk-UA"/>
        </w:rPr>
        <w:t xml:space="preserve"> </w:t>
      </w:r>
      <w:r w:rsidR="00924210">
        <w:rPr>
          <w:rFonts w:cstheme="minorHAnsi"/>
          <w:lang w:val="uk-UA"/>
        </w:rPr>
        <w:t>вихованців 8  дошкільних навчальних закладів</w:t>
      </w:r>
      <w:r w:rsidR="00B53349">
        <w:rPr>
          <w:rFonts w:cstheme="minorHAnsi"/>
          <w:lang w:val="uk-UA"/>
        </w:rPr>
        <w:t xml:space="preserve"> округу</w:t>
      </w:r>
      <w:r w:rsidRPr="00924210">
        <w:rPr>
          <w:rFonts w:cstheme="minorHAnsi"/>
          <w:lang w:val="uk-UA"/>
        </w:rPr>
        <w:t>;</w:t>
      </w:r>
    </w:p>
    <w:p w:rsidR="00D21F89" w:rsidRPr="00D21F89" w:rsidRDefault="00D21F89" w:rsidP="00384893">
      <w:pPr>
        <w:pStyle w:val="a3"/>
        <w:numPr>
          <w:ilvl w:val="0"/>
          <w:numId w:val="10"/>
        </w:numPr>
        <w:spacing w:after="0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на суму 49.770 грн. було</w:t>
      </w:r>
      <w:r w:rsidRPr="00B53349">
        <w:rPr>
          <w:rFonts w:cstheme="minorHAnsi"/>
        </w:rPr>
        <w:t xml:space="preserve"> </w:t>
      </w:r>
      <w:r w:rsidRPr="00B53349">
        <w:rPr>
          <w:rFonts w:cstheme="minorHAnsi"/>
          <w:lang w:val="uk-UA"/>
        </w:rPr>
        <w:t>придбано</w:t>
      </w:r>
      <w:r>
        <w:rPr>
          <w:rFonts w:cstheme="minorHAnsi"/>
          <w:lang w:val="uk-UA"/>
        </w:rPr>
        <w:t xml:space="preserve"> 105 стільців  в актову залу для навчального закладу.</w:t>
      </w:r>
    </w:p>
    <w:sectPr w:rsidR="00D21F89" w:rsidRPr="00D2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6497"/>
    <w:multiLevelType w:val="hybridMultilevel"/>
    <w:tmpl w:val="4B624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5158F"/>
    <w:multiLevelType w:val="hybridMultilevel"/>
    <w:tmpl w:val="A4FAA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A40D9"/>
    <w:multiLevelType w:val="hybridMultilevel"/>
    <w:tmpl w:val="8EBE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A7117"/>
    <w:multiLevelType w:val="hybridMultilevel"/>
    <w:tmpl w:val="671A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E294F"/>
    <w:multiLevelType w:val="hybridMultilevel"/>
    <w:tmpl w:val="D3A4EAF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F44A769C">
      <w:start w:val="204"/>
      <w:numFmt w:val="bullet"/>
      <w:lvlText w:val="–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FC71EEE"/>
    <w:multiLevelType w:val="hybridMultilevel"/>
    <w:tmpl w:val="F48EA71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E1C2A"/>
    <w:multiLevelType w:val="hybridMultilevel"/>
    <w:tmpl w:val="788A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B55A1"/>
    <w:multiLevelType w:val="hybridMultilevel"/>
    <w:tmpl w:val="484E5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C34B8"/>
    <w:multiLevelType w:val="hybridMultilevel"/>
    <w:tmpl w:val="763A2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277B4"/>
    <w:multiLevelType w:val="hybridMultilevel"/>
    <w:tmpl w:val="E0629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94F0A"/>
    <w:multiLevelType w:val="hybridMultilevel"/>
    <w:tmpl w:val="11C6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E07B6"/>
    <w:multiLevelType w:val="hybridMultilevel"/>
    <w:tmpl w:val="DF507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97217"/>
    <w:multiLevelType w:val="hybridMultilevel"/>
    <w:tmpl w:val="4AA29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2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11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DE"/>
    <w:rsid w:val="0008700C"/>
    <w:rsid w:val="000C03BB"/>
    <w:rsid w:val="00174FC3"/>
    <w:rsid w:val="001768DE"/>
    <w:rsid w:val="00197618"/>
    <w:rsid w:val="001F3FBD"/>
    <w:rsid w:val="00226365"/>
    <w:rsid w:val="002A0D86"/>
    <w:rsid w:val="002C65D6"/>
    <w:rsid w:val="00351314"/>
    <w:rsid w:val="0036058E"/>
    <w:rsid w:val="00384893"/>
    <w:rsid w:val="00397963"/>
    <w:rsid w:val="004621EE"/>
    <w:rsid w:val="004A5DE4"/>
    <w:rsid w:val="0051739E"/>
    <w:rsid w:val="005472BE"/>
    <w:rsid w:val="005976E1"/>
    <w:rsid w:val="005C4E17"/>
    <w:rsid w:val="00642898"/>
    <w:rsid w:val="007574DE"/>
    <w:rsid w:val="007F794B"/>
    <w:rsid w:val="008E60B4"/>
    <w:rsid w:val="00924210"/>
    <w:rsid w:val="009334D4"/>
    <w:rsid w:val="00951D3F"/>
    <w:rsid w:val="00A34D55"/>
    <w:rsid w:val="00A863EC"/>
    <w:rsid w:val="00B53349"/>
    <w:rsid w:val="00B77514"/>
    <w:rsid w:val="00BD07D6"/>
    <w:rsid w:val="00BF29B2"/>
    <w:rsid w:val="00C25A4D"/>
    <w:rsid w:val="00C43D4F"/>
    <w:rsid w:val="00D21F89"/>
    <w:rsid w:val="00D32D94"/>
    <w:rsid w:val="00D43008"/>
    <w:rsid w:val="00DE03EE"/>
    <w:rsid w:val="00DF2A05"/>
    <w:rsid w:val="00E4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6E1"/>
    <w:pPr>
      <w:ind w:left="720"/>
      <w:contextualSpacing/>
    </w:pPr>
  </w:style>
  <w:style w:type="table" w:styleId="a4">
    <w:name w:val="Table Grid"/>
    <w:basedOn w:val="a1"/>
    <w:uiPriority w:val="59"/>
    <w:rsid w:val="00C2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6E1"/>
    <w:pPr>
      <w:ind w:left="720"/>
      <w:contextualSpacing/>
    </w:pPr>
  </w:style>
  <w:style w:type="table" w:styleId="a4">
    <w:name w:val="Table Grid"/>
    <w:basedOn w:val="a1"/>
    <w:uiPriority w:val="59"/>
    <w:rsid w:val="00C2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24</cp:revision>
  <cp:lastPrinted>2020-03-16T13:28:00Z</cp:lastPrinted>
  <dcterms:created xsi:type="dcterms:W3CDTF">2018-10-17T11:55:00Z</dcterms:created>
  <dcterms:modified xsi:type="dcterms:W3CDTF">2020-03-16T13:29:00Z</dcterms:modified>
</cp:coreProperties>
</file>