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471F" w14:textId="6F163022" w:rsidR="000C3365" w:rsidRDefault="000C3365" w:rsidP="00B1153F">
      <w:pPr>
        <w:pStyle w:val="2"/>
        <w:spacing w:before="0"/>
        <w:ind w:left="5954"/>
        <w:jc w:val="left"/>
        <w:rPr>
          <w:b w:val="0"/>
          <w:bCs w:val="0"/>
          <w:color w:val="000000"/>
          <w:sz w:val="28"/>
          <w:szCs w:val="28"/>
        </w:rPr>
      </w:pPr>
      <w:r w:rsidRPr="000C3365">
        <w:rPr>
          <w:rFonts w:hint="eastAsia"/>
          <w:b w:val="0"/>
          <w:bCs w:val="0"/>
          <w:color w:val="000000"/>
          <w:sz w:val="28"/>
          <w:szCs w:val="28"/>
        </w:rPr>
        <w:t>ЗАТВЕРДЖЕНО</w:t>
      </w:r>
    </w:p>
    <w:p w14:paraId="73D5C11E" w14:textId="13DDA0C8" w:rsidR="00253906" w:rsidRPr="00081036" w:rsidRDefault="00253906" w:rsidP="00B1153F">
      <w:pPr>
        <w:pStyle w:val="2"/>
        <w:spacing w:before="0"/>
        <w:ind w:left="5954"/>
        <w:jc w:val="left"/>
        <w:rPr>
          <w:b w:val="0"/>
          <w:bCs w:val="0"/>
          <w:color w:val="000000"/>
          <w:sz w:val="28"/>
          <w:szCs w:val="28"/>
        </w:rPr>
      </w:pPr>
      <w:r w:rsidRPr="00081036">
        <w:rPr>
          <w:b w:val="0"/>
          <w:bCs w:val="0"/>
          <w:color w:val="000000"/>
          <w:sz w:val="28"/>
          <w:szCs w:val="28"/>
        </w:rPr>
        <w:t>розпорядження заступника</w:t>
      </w:r>
      <w:r w:rsidR="000C3365">
        <w:rPr>
          <w:b w:val="0"/>
          <w:bCs w:val="0"/>
          <w:color w:val="000000"/>
          <w:sz w:val="28"/>
          <w:szCs w:val="28"/>
        </w:rPr>
        <w:t xml:space="preserve"> </w:t>
      </w:r>
      <w:r w:rsidRPr="00081036">
        <w:rPr>
          <w:b w:val="0"/>
          <w:bCs w:val="0"/>
          <w:color w:val="000000"/>
          <w:sz w:val="28"/>
          <w:szCs w:val="28"/>
        </w:rPr>
        <w:t>міського</w:t>
      </w:r>
      <w:r w:rsidR="00961D88" w:rsidRPr="00081036">
        <w:rPr>
          <w:b w:val="0"/>
          <w:bCs w:val="0"/>
          <w:color w:val="000000"/>
          <w:sz w:val="28"/>
          <w:szCs w:val="28"/>
        </w:rPr>
        <w:t xml:space="preserve"> </w:t>
      </w:r>
      <w:r w:rsidRPr="00081036">
        <w:rPr>
          <w:b w:val="0"/>
          <w:bCs w:val="0"/>
          <w:color w:val="000000"/>
          <w:sz w:val="28"/>
          <w:szCs w:val="28"/>
        </w:rPr>
        <w:t xml:space="preserve">голови </w:t>
      </w:r>
      <w:r w:rsidR="00961D88" w:rsidRPr="00081036">
        <w:rPr>
          <w:b w:val="0"/>
          <w:bCs w:val="0"/>
          <w:color w:val="000000"/>
          <w:sz w:val="28"/>
          <w:szCs w:val="28"/>
        </w:rPr>
        <w:t>-</w:t>
      </w:r>
      <w:r w:rsidRPr="00081036">
        <w:rPr>
          <w:b w:val="0"/>
          <w:bCs w:val="0"/>
          <w:color w:val="000000"/>
          <w:sz w:val="28"/>
          <w:szCs w:val="28"/>
        </w:rPr>
        <w:t xml:space="preserve"> секретаря Київської міської ради</w:t>
      </w:r>
    </w:p>
    <w:p w14:paraId="6A5E9E0C" w14:textId="77777777" w:rsidR="00253906" w:rsidRPr="00081036" w:rsidRDefault="00253906" w:rsidP="00B1153F">
      <w:pPr>
        <w:pStyle w:val="2"/>
        <w:spacing w:before="0"/>
        <w:ind w:left="5954"/>
        <w:jc w:val="left"/>
        <w:rPr>
          <w:color w:val="000000"/>
          <w:sz w:val="28"/>
          <w:szCs w:val="28"/>
        </w:rPr>
      </w:pPr>
      <w:r w:rsidRPr="00081036">
        <w:rPr>
          <w:b w:val="0"/>
          <w:bCs w:val="0"/>
          <w:color w:val="000000"/>
          <w:sz w:val="28"/>
          <w:szCs w:val="28"/>
        </w:rPr>
        <w:t>від</w:t>
      </w:r>
      <w:r w:rsidR="00961D88" w:rsidRPr="00081036">
        <w:rPr>
          <w:b w:val="0"/>
          <w:bCs w:val="0"/>
          <w:color w:val="000000"/>
          <w:sz w:val="28"/>
          <w:szCs w:val="28"/>
        </w:rPr>
        <w:t xml:space="preserve"> </w:t>
      </w:r>
      <w:r w:rsidRPr="00081036">
        <w:rPr>
          <w:b w:val="0"/>
          <w:bCs w:val="0"/>
          <w:color w:val="000000"/>
          <w:sz w:val="28"/>
          <w:szCs w:val="28"/>
        </w:rPr>
        <w:t>_________ №____</w:t>
      </w:r>
    </w:p>
    <w:p w14:paraId="4AE21FD4" w14:textId="77777777" w:rsidR="00253906" w:rsidRPr="00081036" w:rsidRDefault="00253906" w:rsidP="00B1153F">
      <w:pPr>
        <w:pStyle w:val="2"/>
        <w:spacing w:before="720" w:line="240" w:lineRule="auto"/>
        <w:rPr>
          <w:color w:val="000000"/>
          <w:sz w:val="28"/>
          <w:szCs w:val="28"/>
        </w:rPr>
      </w:pPr>
      <w:r w:rsidRPr="00081036">
        <w:rPr>
          <w:color w:val="000000"/>
          <w:sz w:val="28"/>
          <w:szCs w:val="28"/>
        </w:rPr>
        <w:t>Положення</w:t>
      </w:r>
    </w:p>
    <w:p w14:paraId="5FEBF050" w14:textId="5318362B" w:rsidR="00253906" w:rsidRPr="00081036" w:rsidRDefault="00253906" w:rsidP="00B1153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10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відділ </w:t>
      </w:r>
      <w:r w:rsidRPr="00081036">
        <w:rPr>
          <w:rFonts w:ascii="Times New Roman" w:hAnsi="Times New Roman" w:cs="Times New Roman"/>
          <w:b/>
          <w:sz w:val="28"/>
          <w:szCs w:val="28"/>
        </w:rPr>
        <w:t>з питань розвитку механізмів прямої демократії</w:t>
      </w:r>
    </w:p>
    <w:p w14:paraId="796F2744" w14:textId="62E2EEDA" w:rsidR="00253906" w:rsidRPr="00081036" w:rsidRDefault="00253906" w:rsidP="00B11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036">
        <w:rPr>
          <w:rFonts w:ascii="Times New Roman" w:hAnsi="Times New Roman" w:cs="Times New Roman"/>
          <w:b/>
          <w:sz w:val="28"/>
          <w:szCs w:val="28"/>
        </w:rPr>
        <w:t xml:space="preserve">управління з питань </w:t>
      </w:r>
      <w:r w:rsidRPr="0008103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</w:t>
      </w:r>
    </w:p>
    <w:p w14:paraId="384265B9" w14:textId="77777777" w:rsidR="00253906" w:rsidRPr="00081036" w:rsidRDefault="000D7668" w:rsidP="00B1153F">
      <w:pPr>
        <w:pStyle w:val="10"/>
        <w:spacing w:before="240" w:after="240"/>
        <w:ind w:firstLine="0"/>
        <w:jc w:val="center"/>
        <w:rPr>
          <w:sz w:val="28"/>
          <w:szCs w:val="28"/>
        </w:rPr>
      </w:pPr>
      <w:r w:rsidRPr="00081036">
        <w:rPr>
          <w:b/>
          <w:bCs/>
          <w:sz w:val="28"/>
          <w:szCs w:val="28"/>
        </w:rPr>
        <w:t>1.</w:t>
      </w:r>
      <w:r w:rsidRPr="00081036">
        <w:rPr>
          <w:b/>
          <w:bCs/>
          <w:sz w:val="28"/>
          <w:szCs w:val="28"/>
        </w:rPr>
        <w:tab/>
      </w:r>
      <w:r w:rsidR="00253906" w:rsidRPr="00081036">
        <w:rPr>
          <w:b/>
          <w:bCs/>
          <w:sz w:val="28"/>
          <w:szCs w:val="28"/>
        </w:rPr>
        <w:t>Загальні положення</w:t>
      </w:r>
    </w:p>
    <w:p w14:paraId="66453429" w14:textId="0F307A27" w:rsidR="00253906" w:rsidRPr="00081036" w:rsidRDefault="00961D88" w:rsidP="005A792C">
      <w:pPr>
        <w:pStyle w:val="10"/>
        <w:spacing w:after="0"/>
        <w:ind w:firstLine="709"/>
        <w:jc w:val="both"/>
        <w:rPr>
          <w:sz w:val="28"/>
          <w:szCs w:val="28"/>
        </w:rPr>
      </w:pPr>
      <w:r w:rsidRPr="00081036">
        <w:rPr>
          <w:sz w:val="28"/>
          <w:szCs w:val="28"/>
        </w:rPr>
        <w:t>1.1.</w:t>
      </w:r>
      <w:r w:rsidRPr="00081036">
        <w:rPr>
          <w:sz w:val="28"/>
          <w:szCs w:val="28"/>
        </w:rPr>
        <w:tab/>
      </w:r>
      <w:r w:rsidR="00253906" w:rsidRPr="00081036">
        <w:rPr>
          <w:sz w:val="28"/>
          <w:szCs w:val="28"/>
        </w:rPr>
        <w:t xml:space="preserve">Положення про відділ з питань розвитку механізмів прямої демократії управління з питань 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 (далі - Положення) </w:t>
      </w:r>
      <w:r w:rsidR="00253906" w:rsidRPr="00081036">
        <w:rPr>
          <w:color w:val="000000"/>
          <w:sz w:val="28"/>
          <w:szCs w:val="28"/>
        </w:rPr>
        <w:t xml:space="preserve">визначає основні завдання, функції, права та обов’язки відділу з питань </w:t>
      </w:r>
      <w:r w:rsidR="00253906" w:rsidRPr="00081036">
        <w:rPr>
          <w:sz w:val="28"/>
          <w:szCs w:val="28"/>
        </w:rPr>
        <w:t>розвитку механізмів прямої демократії</w:t>
      </w:r>
      <w:r w:rsidR="00253906" w:rsidRPr="00081036">
        <w:rPr>
          <w:color w:val="000000"/>
          <w:sz w:val="28"/>
          <w:szCs w:val="28"/>
        </w:rPr>
        <w:t xml:space="preserve"> </w:t>
      </w:r>
      <w:r w:rsidR="00253906" w:rsidRPr="00081036">
        <w:rPr>
          <w:sz w:val="28"/>
          <w:szCs w:val="28"/>
        </w:rPr>
        <w:t>управління з питань розвитку механізмів прямої демократії, регіонального та міжнародного співробітництв</w:t>
      </w:r>
      <w:r w:rsidR="009038CB">
        <w:rPr>
          <w:sz w:val="28"/>
          <w:szCs w:val="28"/>
        </w:rPr>
        <w:t xml:space="preserve">а </w:t>
      </w:r>
      <w:r w:rsidR="00253906" w:rsidRPr="00081036">
        <w:rPr>
          <w:sz w:val="28"/>
          <w:szCs w:val="28"/>
        </w:rPr>
        <w:t>у сфері розвитку місцевого самоврядування секретаріату Київської міської ради (далі - Відділ)</w:t>
      </w:r>
      <w:r w:rsidR="00253906" w:rsidRPr="00081036">
        <w:rPr>
          <w:color w:val="000000"/>
          <w:sz w:val="28"/>
          <w:szCs w:val="28"/>
        </w:rPr>
        <w:t>.</w:t>
      </w:r>
    </w:p>
    <w:p w14:paraId="07EEED74" w14:textId="6D21C612" w:rsidR="00253906" w:rsidRPr="00081036" w:rsidRDefault="00961D88" w:rsidP="005A792C">
      <w:pPr>
        <w:pStyle w:val="10"/>
        <w:tabs>
          <w:tab w:val="left" w:pos="1448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081036">
        <w:rPr>
          <w:sz w:val="28"/>
          <w:szCs w:val="28"/>
        </w:rPr>
        <w:t>1.2.</w:t>
      </w:r>
      <w:r w:rsidRPr="00081036">
        <w:rPr>
          <w:sz w:val="28"/>
          <w:szCs w:val="28"/>
        </w:rPr>
        <w:tab/>
      </w:r>
      <w:r w:rsidR="00253906" w:rsidRPr="00081036">
        <w:rPr>
          <w:sz w:val="28"/>
          <w:szCs w:val="28"/>
        </w:rPr>
        <w:t>Відділ</w:t>
      </w:r>
      <w:r w:rsidR="00253906" w:rsidRPr="00081036">
        <w:rPr>
          <w:color w:val="000000"/>
          <w:sz w:val="28"/>
          <w:szCs w:val="28"/>
        </w:rPr>
        <w:t xml:space="preserve"> є структурним підрозділом </w:t>
      </w:r>
      <w:r w:rsidR="00253906" w:rsidRPr="00081036">
        <w:rPr>
          <w:sz w:val="28"/>
          <w:szCs w:val="28"/>
        </w:rPr>
        <w:t>управління з питань розвитку механізмів прямої демократії, регіонального та міжнародного співробітництв</w:t>
      </w:r>
      <w:r w:rsidR="009038CB">
        <w:rPr>
          <w:sz w:val="28"/>
          <w:szCs w:val="28"/>
        </w:rPr>
        <w:t>а</w:t>
      </w:r>
      <w:r w:rsidR="00253906" w:rsidRPr="00081036">
        <w:rPr>
          <w:sz w:val="28"/>
          <w:szCs w:val="28"/>
        </w:rPr>
        <w:t xml:space="preserve"> у сфері розвитку місцевого самоврядування секретаріату Київської міської ради</w:t>
      </w:r>
      <w:r w:rsidR="00910E42" w:rsidRPr="00081036">
        <w:rPr>
          <w:sz w:val="28"/>
          <w:szCs w:val="28"/>
        </w:rPr>
        <w:t xml:space="preserve"> (далі - Управління)</w:t>
      </w:r>
      <w:r w:rsidR="00253906" w:rsidRPr="00081036">
        <w:rPr>
          <w:color w:val="000000"/>
          <w:sz w:val="28"/>
          <w:szCs w:val="28"/>
        </w:rPr>
        <w:t>.</w:t>
      </w:r>
    </w:p>
    <w:p w14:paraId="74182579" w14:textId="69E5C6E9" w:rsidR="00253906" w:rsidRPr="00081036" w:rsidRDefault="00253906" w:rsidP="005A792C">
      <w:pPr>
        <w:pStyle w:val="10"/>
        <w:tabs>
          <w:tab w:val="left" w:pos="1448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081036">
        <w:rPr>
          <w:color w:val="000000"/>
          <w:sz w:val="28"/>
          <w:szCs w:val="28"/>
        </w:rPr>
        <w:t>1.3.</w:t>
      </w:r>
      <w:r w:rsidR="00961D88" w:rsidRPr="00081036">
        <w:rPr>
          <w:color w:val="000000"/>
          <w:sz w:val="28"/>
          <w:szCs w:val="28"/>
        </w:rPr>
        <w:tab/>
      </w:r>
      <w:r w:rsidR="00EA3D28" w:rsidRPr="00081036">
        <w:rPr>
          <w:color w:val="000000"/>
          <w:sz w:val="28"/>
          <w:szCs w:val="28"/>
        </w:rPr>
        <w:t xml:space="preserve">Відділ у своїй діяльності керується Конституцією України, законами України, </w:t>
      </w:r>
      <w:r w:rsidR="00E62EC9">
        <w:rPr>
          <w:color w:val="000000"/>
          <w:sz w:val="28"/>
          <w:szCs w:val="28"/>
        </w:rPr>
        <w:t>п</w:t>
      </w:r>
      <w:r w:rsidR="00EA3D28" w:rsidRPr="00081036">
        <w:rPr>
          <w:color w:val="000000"/>
          <w:sz w:val="28"/>
          <w:szCs w:val="28"/>
        </w:rPr>
        <w:t xml:space="preserve">остановами Верховної Ради України, </w:t>
      </w:r>
      <w:r w:rsidR="00E62EC9">
        <w:rPr>
          <w:color w:val="000000"/>
          <w:sz w:val="28"/>
          <w:szCs w:val="28"/>
        </w:rPr>
        <w:t>у</w:t>
      </w:r>
      <w:r w:rsidR="00910E42" w:rsidRPr="00081036">
        <w:rPr>
          <w:color w:val="000000"/>
          <w:sz w:val="28"/>
          <w:szCs w:val="28"/>
        </w:rPr>
        <w:t xml:space="preserve">казами </w:t>
      </w:r>
      <w:r w:rsidR="00081036" w:rsidRPr="00081036">
        <w:rPr>
          <w:color w:val="000000"/>
          <w:sz w:val="28"/>
          <w:szCs w:val="28"/>
        </w:rPr>
        <w:t xml:space="preserve">та </w:t>
      </w:r>
      <w:r w:rsidR="00E62EC9">
        <w:rPr>
          <w:color w:val="000000"/>
          <w:sz w:val="28"/>
          <w:szCs w:val="28"/>
        </w:rPr>
        <w:t>р</w:t>
      </w:r>
      <w:r w:rsidR="00081036" w:rsidRPr="00081036">
        <w:rPr>
          <w:color w:val="000000"/>
          <w:sz w:val="28"/>
          <w:szCs w:val="28"/>
        </w:rPr>
        <w:t xml:space="preserve">озпорядженнями </w:t>
      </w:r>
      <w:r w:rsidR="00910E42" w:rsidRPr="00081036">
        <w:rPr>
          <w:color w:val="000000"/>
          <w:sz w:val="28"/>
          <w:szCs w:val="28"/>
        </w:rPr>
        <w:t xml:space="preserve">Президента України, постановами та розпорядженнями </w:t>
      </w:r>
      <w:r w:rsidR="00EA3D28" w:rsidRPr="00081036">
        <w:rPr>
          <w:color w:val="000000"/>
          <w:sz w:val="28"/>
          <w:szCs w:val="28"/>
        </w:rPr>
        <w:t xml:space="preserve">Кабінету Міністрів України, </w:t>
      </w:r>
      <w:r w:rsidR="00910E42" w:rsidRPr="00081036">
        <w:rPr>
          <w:sz w:val="28"/>
          <w:szCs w:val="28"/>
        </w:rPr>
        <w:t xml:space="preserve">іншими нормативними актами України, </w:t>
      </w:r>
      <w:r w:rsidR="00EA3D28" w:rsidRPr="00081036">
        <w:rPr>
          <w:color w:val="000000"/>
          <w:sz w:val="28"/>
          <w:szCs w:val="28"/>
        </w:rPr>
        <w:t>рішеннями Київської міської ради, розпорядженнями Київського міського голови</w:t>
      </w:r>
      <w:r w:rsidR="00E62EC9">
        <w:rPr>
          <w:color w:val="000000"/>
          <w:sz w:val="28"/>
          <w:szCs w:val="28"/>
        </w:rPr>
        <w:t xml:space="preserve"> та</w:t>
      </w:r>
      <w:r w:rsidR="00EA3D28" w:rsidRPr="00081036">
        <w:rPr>
          <w:color w:val="000000"/>
          <w:sz w:val="28"/>
          <w:szCs w:val="28"/>
        </w:rPr>
        <w:t xml:space="preserve"> </w:t>
      </w:r>
      <w:r w:rsidR="00EA3D28" w:rsidRPr="00081036">
        <w:rPr>
          <w:rStyle w:val="3"/>
          <w:sz w:val="28"/>
          <w:szCs w:val="28"/>
          <w:highlight w:val="none"/>
        </w:rPr>
        <w:t xml:space="preserve">заступника міського голови - </w:t>
      </w:r>
      <w:r w:rsidR="00EA3D28" w:rsidRPr="00081036">
        <w:rPr>
          <w:color w:val="000000"/>
          <w:sz w:val="28"/>
          <w:szCs w:val="28"/>
        </w:rPr>
        <w:t>се</w:t>
      </w:r>
      <w:r w:rsidR="00705E9E" w:rsidRPr="00081036">
        <w:rPr>
          <w:color w:val="000000"/>
          <w:sz w:val="28"/>
          <w:szCs w:val="28"/>
        </w:rPr>
        <w:t>кретаря Київської міської ради</w:t>
      </w:r>
      <w:r w:rsidR="00E62EC9">
        <w:rPr>
          <w:color w:val="000000"/>
          <w:sz w:val="28"/>
          <w:szCs w:val="28"/>
        </w:rPr>
        <w:t xml:space="preserve">, Положенням про секретаріат Київської міської ради, Регламентом секретаріату Київської міської ради, Положенням про Управління, а </w:t>
      </w:r>
      <w:r w:rsidR="00705E9E" w:rsidRPr="00081036">
        <w:rPr>
          <w:color w:val="000000"/>
          <w:sz w:val="28"/>
          <w:szCs w:val="28"/>
        </w:rPr>
        <w:t>та</w:t>
      </w:r>
      <w:r w:rsidR="00E62EC9">
        <w:rPr>
          <w:color w:val="000000"/>
          <w:sz w:val="28"/>
          <w:szCs w:val="28"/>
        </w:rPr>
        <w:t>кож цим Положенням</w:t>
      </w:r>
      <w:r w:rsidR="00EA3D28" w:rsidRPr="00081036">
        <w:rPr>
          <w:color w:val="000000"/>
          <w:sz w:val="28"/>
          <w:szCs w:val="28"/>
        </w:rPr>
        <w:t>.</w:t>
      </w:r>
    </w:p>
    <w:p w14:paraId="5D6284D9" w14:textId="463D2D48" w:rsidR="005A792C" w:rsidRPr="00081036" w:rsidRDefault="005A792C" w:rsidP="005A792C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 w:rsidRPr="00081036">
        <w:rPr>
          <w:color w:val="000000"/>
          <w:sz w:val="28"/>
          <w:szCs w:val="28"/>
        </w:rPr>
        <w:t>1.4.</w:t>
      </w:r>
      <w:r w:rsidRPr="00081036">
        <w:rPr>
          <w:color w:val="000000"/>
          <w:sz w:val="28"/>
          <w:szCs w:val="28"/>
        </w:rPr>
        <w:tab/>
      </w:r>
      <w:r w:rsidR="000C3365" w:rsidRPr="00081036">
        <w:rPr>
          <w:sz w:val="28"/>
          <w:szCs w:val="28"/>
        </w:rPr>
        <w:t xml:space="preserve">Відділ </w:t>
      </w:r>
      <w:r w:rsidR="000C3365" w:rsidRPr="00081036">
        <w:rPr>
          <w:color w:val="000000"/>
          <w:sz w:val="28"/>
          <w:szCs w:val="28"/>
        </w:rPr>
        <w:t>підпорядкований начальнику Управління</w:t>
      </w:r>
      <w:r w:rsidR="00421168">
        <w:rPr>
          <w:color w:val="000000"/>
          <w:sz w:val="28"/>
          <w:szCs w:val="28"/>
        </w:rPr>
        <w:t>,</w:t>
      </w:r>
      <w:r w:rsidR="00421168" w:rsidRPr="00421168">
        <w:rPr>
          <w:sz w:val="28"/>
          <w:szCs w:val="28"/>
        </w:rPr>
        <w:t xml:space="preserve"> </w:t>
      </w:r>
      <w:r w:rsidR="00421168" w:rsidRPr="00BD1D98">
        <w:rPr>
          <w:sz w:val="28"/>
          <w:szCs w:val="28"/>
        </w:rPr>
        <w:t>підзвітний і підконтрольний заступнику начальника управління</w:t>
      </w:r>
      <w:r w:rsidR="00421168">
        <w:rPr>
          <w:sz w:val="28"/>
          <w:szCs w:val="28"/>
        </w:rPr>
        <w:t xml:space="preserve"> - </w:t>
      </w:r>
      <w:r w:rsidR="00421168" w:rsidRPr="00421168">
        <w:rPr>
          <w:sz w:val="28"/>
          <w:szCs w:val="28"/>
        </w:rPr>
        <w:t xml:space="preserve"> </w:t>
      </w:r>
      <w:r w:rsidR="00421168" w:rsidRPr="00081036">
        <w:rPr>
          <w:sz w:val="28"/>
          <w:szCs w:val="28"/>
        </w:rPr>
        <w:t>начальник</w:t>
      </w:r>
      <w:r w:rsidR="00421168">
        <w:rPr>
          <w:sz w:val="28"/>
          <w:szCs w:val="28"/>
        </w:rPr>
        <w:t>у</w:t>
      </w:r>
      <w:r w:rsidR="00421168" w:rsidRPr="00081036">
        <w:rPr>
          <w:sz w:val="28"/>
          <w:szCs w:val="28"/>
        </w:rPr>
        <w:t xml:space="preserve"> Відділу</w:t>
      </w:r>
      <w:r w:rsidR="000C3365" w:rsidRPr="00081036">
        <w:rPr>
          <w:color w:val="000000"/>
          <w:sz w:val="28"/>
          <w:szCs w:val="28"/>
        </w:rPr>
        <w:t>.</w:t>
      </w:r>
    </w:p>
    <w:p w14:paraId="278F5645" w14:textId="50B6C0ED" w:rsidR="0093154A" w:rsidRPr="00081036" w:rsidRDefault="0093154A" w:rsidP="005A792C">
      <w:pPr>
        <w:pStyle w:val="10"/>
        <w:tabs>
          <w:tab w:val="left" w:pos="1448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081036">
        <w:rPr>
          <w:sz w:val="28"/>
          <w:szCs w:val="28"/>
        </w:rPr>
        <w:t>1.5.</w:t>
      </w:r>
      <w:r w:rsidRPr="00081036">
        <w:rPr>
          <w:sz w:val="28"/>
          <w:szCs w:val="28"/>
        </w:rPr>
        <w:tab/>
      </w:r>
      <w:r w:rsidR="000C3365" w:rsidRPr="00081036">
        <w:rPr>
          <w:sz w:val="28"/>
          <w:szCs w:val="28"/>
        </w:rPr>
        <w:t>Усі працівники Відділу призначаються на посаду і звільняються з посад в установленому порядку.</w:t>
      </w:r>
    </w:p>
    <w:p w14:paraId="40ED5BF3" w14:textId="3263B6B9" w:rsidR="005A792C" w:rsidRPr="00081036" w:rsidRDefault="005A792C" w:rsidP="005A792C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 w:rsidRPr="00081036">
        <w:rPr>
          <w:sz w:val="28"/>
          <w:szCs w:val="28"/>
        </w:rPr>
        <w:t>1.</w:t>
      </w:r>
      <w:r w:rsidR="0093154A" w:rsidRPr="00081036">
        <w:rPr>
          <w:sz w:val="28"/>
          <w:szCs w:val="28"/>
        </w:rPr>
        <w:t>6</w:t>
      </w:r>
      <w:r w:rsidRPr="00081036">
        <w:rPr>
          <w:sz w:val="28"/>
          <w:szCs w:val="28"/>
        </w:rPr>
        <w:t>.</w:t>
      </w:r>
      <w:r w:rsidRPr="00081036">
        <w:rPr>
          <w:sz w:val="28"/>
          <w:szCs w:val="28"/>
        </w:rPr>
        <w:tab/>
      </w:r>
      <w:r w:rsidR="000C3365" w:rsidRPr="00081036">
        <w:rPr>
          <w:sz w:val="28"/>
          <w:szCs w:val="28"/>
        </w:rPr>
        <w:t xml:space="preserve">Положення, </w:t>
      </w:r>
      <w:r w:rsidR="000C3365" w:rsidRPr="00081036">
        <w:rPr>
          <w:sz w:val="28"/>
          <w:szCs w:val="28"/>
          <w:lang w:eastAsia="ru-RU"/>
        </w:rPr>
        <w:t>посадові інструкції працівників</w:t>
      </w:r>
      <w:r w:rsidR="000C3365" w:rsidRPr="00081036">
        <w:rPr>
          <w:sz w:val="28"/>
          <w:szCs w:val="28"/>
        </w:rPr>
        <w:t xml:space="preserve"> Відділу, а також зміни та доповнення до них розробляються заступником начальника Управління - начальником Відділу, погоджуються начальником Управління та затверджуються заступник</w:t>
      </w:r>
      <w:r w:rsidR="000C3365">
        <w:rPr>
          <w:sz w:val="28"/>
          <w:szCs w:val="28"/>
        </w:rPr>
        <w:t>ом</w:t>
      </w:r>
      <w:r w:rsidR="000C3365" w:rsidRPr="00081036">
        <w:rPr>
          <w:sz w:val="28"/>
          <w:szCs w:val="28"/>
        </w:rPr>
        <w:t xml:space="preserve"> міського голови - секретар</w:t>
      </w:r>
      <w:r w:rsidR="000C3365">
        <w:rPr>
          <w:sz w:val="28"/>
          <w:szCs w:val="28"/>
        </w:rPr>
        <w:t>ем</w:t>
      </w:r>
      <w:r w:rsidR="000C3365" w:rsidRPr="00081036">
        <w:rPr>
          <w:sz w:val="28"/>
          <w:szCs w:val="28"/>
        </w:rPr>
        <w:t xml:space="preserve"> Київської міської ради.</w:t>
      </w:r>
    </w:p>
    <w:p w14:paraId="5681E839" w14:textId="77777777" w:rsidR="00421168" w:rsidRDefault="00421168" w:rsidP="000D7668">
      <w:pPr>
        <w:pStyle w:val="10"/>
        <w:spacing w:before="240" w:after="240"/>
        <w:ind w:firstLine="0"/>
        <w:jc w:val="center"/>
        <w:rPr>
          <w:b/>
          <w:sz w:val="28"/>
          <w:szCs w:val="28"/>
        </w:rPr>
      </w:pPr>
    </w:p>
    <w:p w14:paraId="204262D5" w14:textId="33FEF175" w:rsidR="00253906" w:rsidRPr="00081036" w:rsidRDefault="000D7668" w:rsidP="000D7668">
      <w:pPr>
        <w:pStyle w:val="10"/>
        <w:spacing w:before="240" w:after="240"/>
        <w:ind w:firstLine="0"/>
        <w:jc w:val="center"/>
        <w:rPr>
          <w:sz w:val="28"/>
          <w:szCs w:val="28"/>
        </w:rPr>
      </w:pPr>
      <w:r w:rsidRPr="00081036">
        <w:rPr>
          <w:b/>
          <w:sz w:val="28"/>
          <w:szCs w:val="28"/>
        </w:rPr>
        <w:lastRenderedPageBreak/>
        <w:t>2.</w:t>
      </w:r>
      <w:r w:rsidRPr="00081036">
        <w:rPr>
          <w:b/>
          <w:sz w:val="28"/>
          <w:szCs w:val="28"/>
        </w:rPr>
        <w:tab/>
      </w:r>
      <w:r w:rsidR="00253906" w:rsidRPr="00081036">
        <w:rPr>
          <w:b/>
          <w:sz w:val="28"/>
          <w:szCs w:val="28"/>
        </w:rPr>
        <w:t>Завдання</w:t>
      </w:r>
      <w:r w:rsidR="007C6069" w:rsidRPr="00081036">
        <w:rPr>
          <w:b/>
          <w:sz w:val="28"/>
          <w:szCs w:val="28"/>
        </w:rPr>
        <w:t xml:space="preserve"> Відділу</w:t>
      </w:r>
    </w:p>
    <w:p w14:paraId="2DD659C0" w14:textId="77777777" w:rsidR="00253906" w:rsidRPr="00081036" w:rsidRDefault="00253906" w:rsidP="000D7668">
      <w:pPr>
        <w:pStyle w:val="10"/>
        <w:spacing w:after="0"/>
        <w:ind w:right="624" w:firstLine="709"/>
        <w:jc w:val="both"/>
        <w:rPr>
          <w:sz w:val="28"/>
          <w:szCs w:val="28"/>
        </w:rPr>
      </w:pPr>
      <w:r w:rsidRPr="00081036">
        <w:rPr>
          <w:sz w:val="28"/>
          <w:szCs w:val="28"/>
        </w:rPr>
        <w:t xml:space="preserve">Основними завданнями </w:t>
      </w:r>
      <w:r w:rsidR="00AD4AA3" w:rsidRPr="00081036">
        <w:rPr>
          <w:sz w:val="28"/>
          <w:szCs w:val="28"/>
        </w:rPr>
        <w:t>В</w:t>
      </w:r>
      <w:r w:rsidRPr="00081036">
        <w:rPr>
          <w:sz w:val="28"/>
          <w:szCs w:val="28"/>
        </w:rPr>
        <w:t>ідділу є:</w:t>
      </w:r>
    </w:p>
    <w:p w14:paraId="133DE276" w14:textId="77777777" w:rsidR="00253906" w:rsidRPr="00081036" w:rsidRDefault="00253906" w:rsidP="000D7668">
      <w:pPr>
        <w:pStyle w:val="10"/>
        <w:spacing w:after="0"/>
        <w:ind w:firstLine="709"/>
        <w:jc w:val="both"/>
        <w:rPr>
          <w:sz w:val="28"/>
          <w:szCs w:val="28"/>
        </w:rPr>
      </w:pPr>
      <w:r w:rsidRPr="00081036">
        <w:rPr>
          <w:sz w:val="28"/>
          <w:szCs w:val="28"/>
        </w:rPr>
        <w:t>2.1.</w:t>
      </w:r>
      <w:r w:rsidRPr="00081036">
        <w:rPr>
          <w:sz w:val="28"/>
          <w:szCs w:val="28"/>
        </w:rPr>
        <w:tab/>
        <w:t xml:space="preserve">Здійснення організаційного, інформаційного та </w:t>
      </w:r>
      <w:r w:rsidR="000D7668" w:rsidRPr="00081036">
        <w:rPr>
          <w:sz w:val="28"/>
          <w:szCs w:val="28"/>
        </w:rPr>
        <w:t>аналітичного</w:t>
      </w:r>
      <w:r w:rsidRPr="00081036">
        <w:rPr>
          <w:sz w:val="28"/>
          <w:szCs w:val="28"/>
        </w:rPr>
        <w:t xml:space="preserve"> забезпечення діяльності Київської міської ради у межах компетенції </w:t>
      </w:r>
      <w:r w:rsidR="00AD4AA3" w:rsidRPr="00081036">
        <w:rPr>
          <w:sz w:val="28"/>
          <w:szCs w:val="28"/>
        </w:rPr>
        <w:t>Відділу.</w:t>
      </w:r>
    </w:p>
    <w:p w14:paraId="482575D3" w14:textId="0C94516A" w:rsidR="00253906" w:rsidRPr="00081036" w:rsidRDefault="00253906" w:rsidP="000D7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2.2.</w:t>
      </w:r>
      <w:r w:rsidRPr="00081036">
        <w:rPr>
          <w:rFonts w:ascii="Times New Roman" w:hAnsi="Times New Roman" w:cs="Times New Roman"/>
          <w:sz w:val="28"/>
          <w:szCs w:val="28"/>
        </w:rPr>
        <w:tab/>
        <w:t xml:space="preserve">Сприяння у здійсненні </w:t>
      </w:r>
      <w:r w:rsidR="00AD4AA3" w:rsidRPr="00081036">
        <w:rPr>
          <w:rFonts w:ascii="Times New Roman" w:hAnsi="Times New Roman" w:cs="Times New Roman"/>
          <w:sz w:val="28"/>
          <w:szCs w:val="28"/>
        </w:rPr>
        <w:t>с</w:t>
      </w:r>
      <w:r w:rsidRPr="00081036">
        <w:rPr>
          <w:rFonts w:ascii="Times New Roman" w:hAnsi="Times New Roman" w:cs="Times New Roman"/>
          <w:sz w:val="28"/>
          <w:szCs w:val="28"/>
        </w:rPr>
        <w:t xml:space="preserve">екретаріатом </w:t>
      </w:r>
      <w:r w:rsidR="00AD4AA3" w:rsidRPr="00081036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="00040748">
        <w:rPr>
          <w:rFonts w:ascii="Times New Roman" w:hAnsi="Times New Roman" w:cs="Times New Roman"/>
          <w:sz w:val="28"/>
          <w:szCs w:val="28"/>
        </w:rPr>
        <w:t xml:space="preserve"> (далі - Секретаріат) </w:t>
      </w:r>
      <w:r w:rsidRPr="00081036">
        <w:rPr>
          <w:rFonts w:ascii="Times New Roman" w:hAnsi="Times New Roman" w:cs="Times New Roman"/>
          <w:sz w:val="28"/>
          <w:szCs w:val="28"/>
        </w:rPr>
        <w:t>взаємодії з центральними органами виконавчої влади, іншими органами місцевого самоврядування, а також виконавчим органом Київської міської ради (Київською міською державною адміністрацією) та його структурними підрозділами, районними в місті Києві державними адміністраціями, інститутами громадянського суспільства</w:t>
      </w:r>
      <w:r w:rsidR="000C33A7">
        <w:rPr>
          <w:rFonts w:ascii="Times New Roman" w:hAnsi="Times New Roman" w:cs="Times New Roman"/>
          <w:sz w:val="28"/>
          <w:szCs w:val="28"/>
        </w:rPr>
        <w:t xml:space="preserve"> у межах компетенції Відділу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</w:p>
    <w:p w14:paraId="6025F8E4" w14:textId="77777777" w:rsidR="00253906" w:rsidRPr="00081036" w:rsidRDefault="00253906" w:rsidP="000D7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2.3.</w:t>
      </w:r>
      <w:r w:rsidRPr="00081036">
        <w:rPr>
          <w:rFonts w:ascii="Times New Roman" w:hAnsi="Times New Roman" w:cs="Times New Roman"/>
          <w:sz w:val="28"/>
          <w:szCs w:val="28"/>
        </w:rPr>
        <w:tab/>
        <w:t xml:space="preserve">Реалізація інструментів </w:t>
      </w:r>
      <w:r w:rsidR="00AD4AA3" w:rsidRPr="00081036">
        <w:rPr>
          <w:rFonts w:ascii="Times New Roman" w:hAnsi="Times New Roman" w:cs="Times New Roman"/>
          <w:sz w:val="28"/>
          <w:szCs w:val="28"/>
        </w:rPr>
        <w:t>участі</w:t>
      </w:r>
      <w:r w:rsidR="000D7668" w:rsidRPr="00081036">
        <w:rPr>
          <w:rFonts w:ascii="Times New Roman" w:hAnsi="Times New Roman" w:cs="Times New Roman"/>
          <w:sz w:val="28"/>
          <w:szCs w:val="28"/>
        </w:rPr>
        <w:t xml:space="preserve"> громадськості</w:t>
      </w:r>
      <w:r w:rsidR="009973C8" w:rsidRPr="00081036">
        <w:rPr>
          <w:rFonts w:ascii="Times New Roman" w:hAnsi="Times New Roman" w:cs="Times New Roman"/>
          <w:sz w:val="28"/>
          <w:szCs w:val="28"/>
        </w:rPr>
        <w:t xml:space="preserve"> </w:t>
      </w:r>
      <w:r w:rsidR="000D7668" w:rsidRPr="00081036">
        <w:rPr>
          <w:rFonts w:ascii="Times New Roman" w:hAnsi="Times New Roman" w:cs="Times New Roman"/>
          <w:sz w:val="28"/>
          <w:szCs w:val="28"/>
        </w:rPr>
        <w:t>у вирішенні питань місцевого значення, зокрема у рамках місцевих ініціатив, загальних зборів, громадських слухань та створення органів самоорганізації населення.</w:t>
      </w:r>
    </w:p>
    <w:p w14:paraId="2BCA297B" w14:textId="2397B66E" w:rsidR="00253906" w:rsidRPr="00081036" w:rsidRDefault="00253906" w:rsidP="000D7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2.4.</w:t>
      </w:r>
      <w:r w:rsidRPr="00081036">
        <w:rPr>
          <w:rFonts w:ascii="Times New Roman" w:hAnsi="Times New Roman" w:cs="Times New Roman"/>
          <w:sz w:val="28"/>
          <w:szCs w:val="28"/>
        </w:rPr>
        <w:tab/>
        <w:t xml:space="preserve">Вдосконалення існуючих, </w:t>
      </w:r>
      <w:r w:rsidR="00832273" w:rsidRPr="00081036">
        <w:rPr>
          <w:rFonts w:ascii="Times New Roman" w:hAnsi="Times New Roman" w:cs="Times New Roman"/>
          <w:sz w:val="28"/>
          <w:szCs w:val="28"/>
        </w:rPr>
        <w:t>вивчення</w:t>
      </w:r>
      <w:r w:rsidRPr="00081036">
        <w:rPr>
          <w:rFonts w:ascii="Times New Roman" w:hAnsi="Times New Roman" w:cs="Times New Roman"/>
          <w:sz w:val="28"/>
          <w:szCs w:val="28"/>
        </w:rPr>
        <w:t xml:space="preserve"> нових форм та механізмів безпосередньої участі громадян</w:t>
      </w:r>
      <w:r w:rsidR="00846F68" w:rsidRPr="00081036">
        <w:rPr>
          <w:rFonts w:ascii="Times New Roman" w:hAnsi="Times New Roman" w:cs="Times New Roman"/>
          <w:sz w:val="28"/>
          <w:szCs w:val="28"/>
        </w:rPr>
        <w:t xml:space="preserve"> </w:t>
      </w:r>
      <w:r w:rsidRPr="00081036">
        <w:rPr>
          <w:rFonts w:ascii="Times New Roman" w:hAnsi="Times New Roman" w:cs="Times New Roman"/>
          <w:sz w:val="28"/>
          <w:szCs w:val="28"/>
        </w:rPr>
        <w:t>у вирішенні питань місцевого значення та розвитку громадянського суспільства.</w:t>
      </w:r>
    </w:p>
    <w:p w14:paraId="05A627AF" w14:textId="4E0BB242" w:rsidR="00AD4AA3" w:rsidRPr="00081036" w:rsidRDefault="00253906" w:rsidP="000D7668">
      <w:pPr>
        <w:pStyle w:val="a4"/>
        <w:spacing w:after="0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 w:rsidRPr="00081036">
        <w:rPr>
          <w:rFonts w:ascii="Times New Roman" w:hAnsi="Times New Roman" w:cs="Times New Roman"/>
          <w:sz w:val="28"/>
          <w:szCs w:val="28"/>
        </w:rPr>
        <w:t>2.5.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AD4AA3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Надання консультативної</w:t>
      </w:r>
      <w:r w:rsidR="000D7668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,</w:t>
      </w:r>
      <w:r w:rsidR="00AD4AA3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методологічної </w:t>
      </w:r>
      <w:r w:rsidR="000D7668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та правової </w:t>
      </w:r>
      <w:r w:rsidR="00AD4AA3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допомоги фізичним та юридичним особам у сфері застосування та реалізації інструментів громадської участі</w:t>
      </w:r>
      <w:r w:rsidR="000C33A7" w:rsidRPr="000C33A7">
        <w:rPr>
          <w:rFonts w:ascii="Times New Roman" w:hAnsi="Times New Roman" w:cs="Times New Roman"/>
          <w:sz w:val="28"/>
          <w:szCs w:val="28"/>
        </w:rPr>
        <w:t xml:space="preserve"> </w:t>
      </w:r>
      <w:r w:rsidR="000C33A7">
        <w:rPr>
          <w:rFonts w:ascii="Times New Roman" w:hAnsi="Times New Roman" w:cs="Times New Roman"/>
          <w:sz w:val="28"/>
          <w:szCs w:val="28"/>
        </w:rPr>
        <w:t>у межах компетенції Відділу</w:t>
      </w:r>
      <w:r w:rsidR="00AD4AA3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</w:p>
    <w:p w14:paraId="524D0970" w14:textId="093B186E" w:rsidR="00253906" w:rsidRPr="00081036" w:rsidRDefault="00253906" w:rsidP="000D7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2.6.</w:t>
      </w:r>
      <w:r w:rsidRPr="00081036">
        <w:rPr>
          <w:rFonts w:ascii="Times New Roman" w:hAnsi="Times New Roman" w:cs="Times New Roman"/>
          <w:sz w:val="28"/>
          <w:szCs w:val="28"/>
        </w:rPr>
        <w:tab/>
        <w:t xml:space="preserve">Розробка пропозицій з удосконалення </w:t>
      </w:r>
      <w:r w:rsidR="00483ACB" w:rsidRPr="00081036">
        <w:rPr>
          <w:rFonts w:ascii="Times New Roman" w:hAnsi="Times New Roman" w:cs="Times New Roman"/>
          <w:sz w:val="28"/>
          <w:szCs w:val="28"/>
        </w:rPr>
        <w:t xml:space="preserve">нормативно-правового забезпечення залучення громадськості до вирішення питань місцевого значення, </w:t>
      </w:r>
      <w:r w:rsidRPr="00081036">
        <w:rPr>
          <w:rFonts w:ascii="Times New Roman" w:hAnsi="Times New Roman" w:cs="Times New Roman"/>
          <w:sz w:val="28"/>
          <w:szCs w:val="28"/>
        </w:rPr>
        <w:t xml:space="preserve">а також вивчення кращого досвіду </w:t>
      </w:r>
      <w:r w:rsidR="00483ACB" w:rsidRPr="00081036">
        <w:rPr>
          <w:rFonts w:ascii="Times New Roman" w:hAnsi="Times New Roman" w:cs="Times New Roman"/>
          <w:sz w:val="28"/>
          <w:szCs w:val="28"/>
        </w:rPr>
        <w:t xml:space="preserve">та практик </w:t>
      </w:r>
      <w:r w:rsidRPr="00081036">
        <w:rPr>
          <w:rFonts w:ascii="Times New Roman" w:hAnsi="Times New Roman" w:cs="Times New Roman"/>
          <w:sz w:val="28"/>
          <w:szCs w:val="28"/>
        </w:rPr>
        <w:t>роботи органів місцевого самоврядування України та зарубіжних країн</w:t>
      </w:r>
      <w:r w:rsidR="000C33A7" w:rsidRPr="000C33A7">
        <w:rPr>
          <w:rFonts w:ascii="Times New Roman" w:hAnsi="Times New Roman" w:cs="Times New Roman"/>
          <w:sz w:val="28"/>
          <w:szCs w:val="28"/>
        </w:rPr>
        <w:t xml:space="preserve"> </w:t>
      </w:r>
      <w:r w:rsidR="000C33A7">
        <w:rPr>
          <w:rFonts w:ascii="Times New Roman" w:hAnsi="Times New Roman" w:cs="Times New Roman"/>
          <w:sz w:val="28"/>
          <w:szCs w:val="28"/>
        </w:rPr>
        <w:t>у межах компетенції Відділу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</w:p>
    <w:p w14:paraId="706FF59C" w14:textId="401F8717" w:rsidR="00483ACB" w:rsidRPr="00081036" w:rsidRDefault="00483ACB" w:rsidP="000D7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2.7.</w:t>
      </w:r>
      <w:r w:rsidRPr="00081036">
        <w:rPr>
          <w:rFonts w:ascii="Times New Roman" w:hAnsi="Times New Roman" w:cs="Times New Roman"/>
          <w:sz w:val="28"/>
          <w:szCs w:val="28"/>
        </w:rPr>
        <w:tab/>
        <w:t xml:space="preserve">Утворення 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громадських </w:t>
      </w:r>
      <w:proofErr w:type="spellStart"/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приймалень</w:t>
      </w:r>
      <w:proofErr w:type="spellEnd"/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депутатів Київської міської ради</w:t>
      </w:r>
      <w:r w:rsidR="00317818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  <w:r w:rsidR="00846F68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</w:t>
      </w:r>
    </w:p>
    <w:p w14:paraId="122E5F68" w14:textId="77777777" w:rsidR="00253906" w:rsidRPr="00081036" w:rsidRDefault="00253906" w:rsidP="000D7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2.</w:t>
      </w:r>
      <w:r w:rsidR="00483ACB" w:rsidRPr="00081036">
        <w:rPr>
          <w:rFonts w:ascii="Times New Roman" w:hAnsi="Times New Roman" w:cs="Times New Roman"/>
          <w:sz w:val="28"/>
          <w:szCs w:val="28"/>
        </w:rPr>
        <w:t>8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AD4AA3" w:rsidRPr="00081036">
        <w:rPr>
          <w:rFonts w:ascii="Times New Roman" w:hAnsi="Times New Roman" w:cs="Times New Roman"/>
          <w:bCs/>
          <w:sz w:val="28"/>
          <w:szCs w:val="28"/>
        </w:rPr>
        <w:t>Щорічне планування роботи Київської міської ради</w:t>
      </w:r>
      <w:r w:rsidRPr="000810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80EC478" w14:textId="77777777" w:rsidR="007C6069" w:rsidRPr="00081036" w:rsidRDefault="00253906" w:rsidP="000D7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2.</w:t>
      </w:r>
      <w:r w:rsidR="00483ACB" w:rsidRPr="00081036">
        <w:rPr>
          <w:rFonts w:ascii="Times New Roman" w:hAnsi="Times New Roman" w:cs="Times New Roman"/>
          <w:sz w:val="28"/>
          <w:szCs w:val="28"/>
        </w:rPr>
        <w:t>9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  <w:r w:rsidRPr="00081036">
        <w:rPr>
          <w:rFonts w:ascii="Times New Roman" w:hAnsi="Times New Roman" w:cs="Times New Roman"/>
          <w:sz w:val="28"/>
          <w:szCs w:val="28"/>
        </w:rPr>
        <w:tab/>
        <w:t>Надання консультативної допомоги депутатам Київської міської ради та постійним комісіям Київської міської ради у здійсненні ними своїх повноважень.</w:t>
      </w:r>
    </w:p>
    <w:p w14:paraId="0993DF1A" w14:textId="77777777" w:rsidR="00253906" w:rsidRPr="00081036" w:rsidRDefault="00253906" w:rsidP="000D7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</w:t>
      </w:r>
      <w:r w:rsidR="00483ACB" w:rsidRPr="000810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10</w:t>
      </w:r>
      <w:r w:rsidRPr="000810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="007C6069" w:rsidRPr="000810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0810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Залучення фахівців, експертів, експертних організацій до розгляду та участі у вирішенні питань, що належать до повноважень Київської міської ради.</w:t>
      </w:r>
    </w:p>
    <w:p w14:paraId="08E2A212" w14:textId="48A3328B" w:rsidR="00AD4AA3" w:rsidRPr="00081036" w:rsidRDefault="00253906" w:rsidP="000D7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2.1</w:t>
      </w:r>
      <w:r w:rsidR="00483ACB" w:rsidRPr="00081036">
        <w:rPr>
          <w:rFonts w:ascii="Times New Roman" w:hAnsi="Times New Roman" w:cs="Times New Roman"/>
          <w:sz w:val="28"/>
          <w:szCs w:val="28"/>
        </w:rPr>
        <w:t>1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AD4AA3" w:rsidRPr="00081036">
        <w:rPr>
          <w:rFonts w:ascii="Times New Roman" w:hAnsi="Times New Roman" w:cs="Times New Roman"/>
          <w:bCs/>
          <w:sz w:val="28"/>
          <w:szCs w:val="28"/>
        </w:rPr>
        <w:t xml:space="preserve">Підготовка </w:t>
      </w:r>
      <w:r w:rsidR="00832273" w:rsidRPr="00081036">
        <w:rPr>
          <w:rFonts w:ascii="Times New Roman" w:hAnsi="Times New Roman" w:cs="Times New Roman"/>
          <w:bCs/>
          <w:sz w:val="28"/>
          <w:szCs w:val="28"/>
        </w:rPr>
        <w:t xml:space="preserve">щорічного </w:t>
      </w:r>
      <w:r w:rsidR="00AD4AA3" w:rsidRPr="00081036">
        <w:rPr>
          <w:rFonts w:ascii="Times New Roman" w:hAnsi="Times New Roman" w:cs="Times New Roman"/>
          <w:bCs/>
          <w:sz w:val="28"/>
          <w:szCs w:val="28"/>
        </w:rPr>
        <w:t xml:space="preserve">плану діяльності </w:t>
      </w:r>
      <w:r w:rsidR="001C4773">
        <w:rPr>
          <w:rFonts w:ascii="Times New Roman" w:hAnsi="Times New Roman" w:cs="Times New Roman"/>
          <w:sz w:val="28"/>
          <w:szCs w:val="28"/>
        </w:rPr>
        <w:t>Секретаріату</w:t>
      </w:r>
      <w:r w:rsidR="001C4773" w:rsidRPr="000810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4AA3" w:rsidRPr="00081036">
        <w:rPr>
          <w:rFonts w:ascii="Times New Roman" w:hAnsi="Times New Roman" w:cs="Times New Roman"/>
          <w:bCs/>
          <w:sz w:val="28"/>
          <w:szCs w:val="28"/>
        </w:rPr>
        <w:t>та звіту щодо його виконання.</w:t>
      </w:r>
    </w:p>
    <w:p w14:paraId="797033CC" w14:textId="6B80A0F3" w:rsidR="00253906" w:rsidRPr="00081036" w:rsidRDefault="00253906" w:rsidP="000D7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2.1</w:t>
      </w:r>
      <w:r w:rsidR="00483ACB" w:rsidRPr="00081036">
        <w:rPr>
          <w:rFonts w:ascii="Times New Roman" w:hAnsi="Times New Roman" w:cs="Times New Roman"/>
          <w:sz w:val="28"/>
          <w:szCs w:val="28"/>
        </w:rPr>
        <w:t>2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B1153F">
        <w:rPr>
          <w:rFonts w:ascii="Times New Roman" w:hAnsi="Times New Roman" w:cs="Times New Roman"/>
          <w:sz w:val="28"/>
          <w:szCs w:val="28"/>
        </w:rPr>
        <w:t>У межах компетенції Відділу</w:t>
      </w:r>
      <w:r w:rsidR="00B1153F" w:rsidRPr="00081036">
        <w:rPr>
          <w:rFonts w:ascii="Times New Roman" w:hAnsi="Times New Roman" w:cs="Times New Roman"/>
          <w:sz w:val="28"/>
          <w:szCs w:val="28"/>
        </w:rPr>
        <w:t xml:space="preserve"> </w:t>
      </w:r>
      <w:r w:rsidR="00B1153F">
        <w:rPr>
          <w:rFonts w:ascii="Times New Roman" w:hAnsi="Times New Roman" w:cs="Times New Roman"/>
          <w:sz w:val="28"/>
          <w:szCs w:val="28"/>
        </w:rPr>
        <w:t>п</w:t>
      </w:r>
      <w:r w:rsidRPr="00081036">
        <w:rPr>
          <w:rFonts w:ascii="Times New Roman" w:hAnsi="Times New Roman" w:cs="Times New Roman"/>
          <w:sz w:val="28"/>
          <w:szCs w:val="28"/>
        </w:rPr>
        <w:t>ідвищення поінформованості населення міста Києва про демократичні перетворення у сфері місцевого самоврядування та обізнаності щодо інструментів громадської участі.</w:t>
      </w:r>
    </w:p>
    <w:p w14:paraId="60802034" w14:textId="77777777" w:rsidR="00253906" w:rsidRPr="00081036" w:rsidRDefault="00253906" w:rsidP="000D7668">
      <w:pPr>
        <w:pStyle w:val="10"/>
        <w:spacing w:after="0"/>
        <w:ind w:firstLine="709"/>
        <w:jc w:val="both"/>
        <w:rPr>
          <w:sz w:val="28"/>
          <w:szCs w:val="28"/>
        </w:rPr>
      </w:pPr>
      <w:r w:rsidRPr="00081036">
        <w:rPr>
          <w:sz w:val="28"/>
          <w:szCs w:val="28"/>
        </w:rPr>
        <w:t>2.1</w:t>
      </w:r>
      <w:r w:rsidR="00483ACB" w:rsidRPr="00081036">
        <w:rPr>
          <w:sz w:val="28"/>
          <w:szCs w:val="28"/>
        </w:rPr>
        <w:t>3</w:t>
      </w:r>
      <w:r w:rsidRPr="00081036">
        <w:rPr>
          <w:sz w:val="28"/>
          <w:szCs w:val="28"/>
        </w:rPr>
        <w:t>.</w:t>
      </w:r>
      <w:r w:rsidR="00483ACB" w:rsidRPr="00081036">
        <w:rPr>
          <w:sz w:val="28"/>
          <w:szCs w:val="28"/>
        </w:rPr>
        <w:tab/>
      </w:r>
      <w:r w:rsidRPr="00081036">
        <w:rPr>
          <w:sz w:val="28"/>
          <w:szCs w:val="28"/>
        </w:rPr>
        <w:t>Навчання та підви</w:t>
      </w:r>
      <w:r w:rsidR="00832273" w:rsidRPr="00081036">
        <w:rPr>
          <w:sz w:val="28"/>
          <w:szCs w:val="28"/>
        </w:rPr>
        <w:t>щення кваліфікації працівників В</w:t>
      </w:r>
      <w:r w:rsidRPr="00081036">
        <w:rPr>
          <w:sz w:val="28"/>
          <w:szCs w:val="28"/>
        </w:rPr>
        <w:t>ідділу.</w:t>
      </w:r>
    </w:p>
    <w:p w14:paraId="2E6057EA" w14:textId="77777777" w:rsidR="00253906" w:rsidRPr="00081036" w:rsidRDefault="00483ACB" w:rsidP="00606CE0">
      <w:pPr>
        <w:pStyle w:val="10"/>
        <w:spacing w:before="240" w:after="240"/>
        <w:ind w:firstLine="0"/>
        <w:jc w:val="center"/>
        <w:rPr>
          <w:b/>
          <w:sz w:val="28"/>
          <w:szCs w:val="28"/>
        </w:rPr>
      </w:pPr>
      <w:r w:rsidRPr="00081036">
        <w:rPr>
          <w:b/>
          <w:sz w:val="28"/>
          <w:szCs w:val="28"/>
        </w:rPr>
        <w:t>3.</w:t>
      </w:r>
      <w:r w:rsidRPr="00081036">
        <w:rPr>
          <w:b/>
          <w:sz w:val="28"/>
          <w:szCs w:val="28"/>
        </w:rPr>
        <w:tab/>
      </w:r>
      <w:r w:rsidR="00253906" w:rsidRPr="00081036">
        <w:rPr>
          <w:b/>
          <w:sz w:val="28"/>
          <w:szCs w:val="28"/>
        </w:rPr>
        <w:t>Функції</w:t>
      </w:r>
      <w:r w:rsidR="007C6069" w:rsidRPr="00081036">
        <w:rPr>
          <w:b/>
          <w:sz w:val="28"/>
          <w:szCs w:val="28"/>
        </w:rPr>
        <w:t xml:space="preserve"> Відділу</w:t>
      </w:r>
    </w:p>
    <w:p w14:paraId="41196A80" w14:textId="77777777" w:rsidR="00253906" w:rsidRPr="00081036" w:rsidRDefault="00253906" w:rsidP="00483ACB">
      <w:pPr>
        <w:pStyle w:val="10"/>
        <w:spacing w:after="0"/>
        <w:ind w:firstLine="709"/>
        <w:jc w:val="both"/>
        <w:rPr>
          <w:color w:val="000000"/>
          <w:sz w:val="28"/>
          <w:szCs w:val="28"/>
        </w:rPr>
      </w:pPr>
      <w:r w:rsidRPr="00081036">
        <w:rPr>
          <w:sz w:val="28"/>
          <w:szCs w:val="28"/>
        </w:rPr>
        <w:t xml:space="preserve">Основними функціями </w:t>
      </w:r>
      <w:r w:rsidR="007C6069" w:rsidRPr="00081036">
        <w:rPr>
          <w:sz w:val="28"/>
          <w:szCs w:val="28"/>
        </w:rPr>
        <w:t>В</w:t>
      </w:r>
      <w:r w:rsidRPr="00081036">
        <w:rPr>
          <w:sz w:val="28"/>
          <w:szCs w:val="28"/>
        </w:rPr>
        <w:t>ідділу є:</w:t>
      </w:r>
    </w:p>
    <w:p w14:paraId="071776B6" w14:textId="77777777" w:rsidR="007C6069" w:rsidRPr="00081036" w:rsidRDefault="00253906" w:rsidP="00483ACB">
      <w:pPr>
        <w:ind w:firstLine="709"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081036">
        <w:rPr>
          <w:rFonts w:ascii="Times New Roman" w:hAnsi="Times New Roman" w:cs="Times New Roman"/>
          <w:sz w:val="28"/>
          <w:szCs w:val="28"/>
        </w:rPr>
        <w:t>3.1.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483ACB" w:rsidRPr="00081036">
        <w:rPr>
          <w:rFonts w:ascii="Times New Roman" w:hAnsi="Times New Roman" w:cs="Times New Roman"/>
          <w:sz w:val="28"/>
          <w:szCs w:val="28"/>
        </w:rPr>
        <w:t>О</w:t>
      </w:r>
      <w:r w:rsidR="000E4306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працювання вхідної кореспонденції та підготовк</w:t>
      </w:r>
      <w:r w:rsidR="00483ACB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а</w:t>
      </w:r>
      <w:r w:rsidR="000E4306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</w:t>
      </w:r>
      <w:proofErr w:type="spellStart"/>
      <w:r w:rsidR="000E4306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проєктів</w:t>
      </w:r>
      <w:proofErr w:type="spellEnd"/>
      <w:r w:rsidR="000E4306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відповідей з питань, пов’язаних з реалізацією покладених на Відділ завдань.</w:t>
      </w:r>
    </w:p>
    <w:p w14:paraId="2A31DF2A" w14:textId="3C2887C4" w:rsidR="00253906" w:rsidRPr="00081036" w:rsidRDefault="00253906" w:rsidP="00483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Забезпеч</w:t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ення </w:t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у межах компетенції</w:t>
      </w:r>
      <w:r w:rsidR="000C33A7" w:rsidRPr="000C33A7">
        <w:rPr>
          <w:sz w:val="28"/>
          <w:szCs w:val="28"/>
        </w:rPr>
        <w:t xml:space="preserve"> </w:t>
      </w:r>
      <w:r w:rsidR="000C33A7" w:rsidRPr="00081036">
        <w:rPr>
          <w:sz w:val="28"/>
          <w:szCs w:val="28"/>
        </w:rPr>
        <w:t>Відділу</w:t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службов</w:t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ого </w:t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листування </w:t>
      </w:r>
      <w:r w:rsidR="001C4773">
        <w:rPr>
          <w:rFonts w:ascii="Times New Roman" w:hAnsi="Times New Roman" w:cs="Times New Roman"/>
          <w:sz w:val="28"/>
          <w:szCs w:val="28"/>
        </w:rPr>
        <w:t>Секретаріату</w:t>
      </w:r>
      <w:r w:rsidR="001C4773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 центральними органами виконавчої влади, іншими органами місцевого самоврядування, а також виконавчим органом Київської міської ради (Київською міською державною адміністрацією) та його структурними підрозділами, районними в місті Києві державними адміністраціями, інститутами громадянського суспільства тощо.</w:t>
      </w:r>
    </w:p>
    <w:p w14:paraId="564B06D4" w14:textId="77777777" w:rsidR="00253906" w:rsidRPr="00081036" w:rsidRDefault="00253906" w:rsidP="00483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3.3.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О</w:t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працювання вхідної кореспонденції від депутатів Київської міської ради щодо утворення та припинення діяльності громадських </w:t>
      </w:r>
      <w:proofErr w:type="spellStart"/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приймалень</w:t>
      </w:r>
      <w:proofErr w:type="spellEnd"/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, </w:t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підготовк</w:t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а</w:t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</w:t>
      </w:r>
      <w:proofErr w:type="spellStart"/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проєктів</w:t>
      </w:r>
      <w:proofErr w:type="spellEnd"/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</w:t>
      </w:r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відповідей та </w:t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розпорядчих документів.</w:t>
      </w:r>
    </w:p>
    <w:p w14:paraId="1751D22D" w14:textId="77777777" w:rsidR="00D07C8F" w:rsidRPr="00081036" w:rsidRDefault="00253906" w:rsidP="00483ACB">
      <w:pPr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 w:rsidRPr="00081036">
        <w:rPr>
          <w:rFonts w:ascii="Times New Roman" w:hAnsi="Times New Roman" w:cs="Times New Roman"/>
          <w:sz w:val="28"/>
          <w:szCs w:val="28"/>
        </w:rPr>
        <w:t>3.4.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О</w:t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рганізаційне, експертно-аналітичне та інформаційне супроводження процедури внесення місцевих ініціатив до Київської міської ради</w:t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та їх розгляду</w:t>
      </w:r>
      <w:r w:rsidR="000E4306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</w:p>
    <w:p w14:paraId="38F8D60D" w14:textId="77777777" w:rsidR="004A1222" w:rsidRPr="00081036" w:rsidRDefault="004A1222" w:rsidP="00483ACB">
      <w:pPr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3.5.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ab/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О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рганізаційн</w:t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е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, експертно-аналітичн</w:t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е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та інформаційн</w:t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е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супроводження ініціювання створення органів самоорган</w:t>
      </w:r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ізації населення, підготовка </w:t>
      </w:r>
      <w:proofErr w:type="spellStart"/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проєктів</w:t>
      </w:r>
      <w:proofErr w:type="spellEnd"/>
      <w:r w:rsidR="00483AC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рішень Київської міської ради з цього питання.</w:t>
      </w:r>
    </w:p>
    <w:p w14:paraId="3D387210" w14:textId="77777777" w:rsidR="00483ACB" w:rsidRPr="00081036" w:rsidRDefault="00483ACB" w:rsidP="00483ACB">
      <w:pPr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3.6.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ab/>
        <w:t>Перевірка ініціатив з проведення громадських слухань та загальних зборів.</w:t>
      </w:r>
    </w:p>
    <w:p w14:paraId="397C9246" w14:textId="6429AA78" w:rsidR="00242140" w:rsidRPr="00081036" w:rsidRDefault="00465E6B" w:rsidP="00483ACB">
      <w:pPr>
        <w:ind w:firstLine="709"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</w:pP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3.</w:t>
      </w:r>
      <w:r w:rsidR="00B978A8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7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  <w:r w:rsidR="007C606D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ab/>
      </w:r>
      <w:r w:rsidR="00B978A8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П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ідготовк</w:t>
      </w:r>
      <w:r w:rsidR="00B978A8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а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довідкових та інформаційно-аналітичних матеріалів для розгляду на нарадах, зустрічах, конференціях </w:t>
      </w:r>
      <w:r w:rsidRPr="00081036">
        <w:rPr>
          <w:rFonts w:ascii="Times New Roman" w:hAnsi="Times New Roman" w:cs="Times New Roman"/>
          <w:color w:val="000000"/>
          <w:sz w:val="28"/>
          <w:szCs w:val="28"/>
        </w:rPr>
        <w:t>та інших заходах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за участю </w:t>
      </w:r>
      <w:r w:rsidR="000C33A7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Київського міського голови,</w:t>
      </w:r>
      <w:r w:rsidR="000C33A7" w:rsidRPr="000C33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0C33A7" w:rsidRPr="00081036">
        <w:rPr>
          <w:sz w:val="28"/>
          <w:szCs w:val="28"/>
        </w:rPr>
        <w:t>заступник</w:t>
      </w:r>
      <w:r w:rsidR="000C33A7">
        <w:rPr>
          <w:sz w:val="28"/>
          <w:szCs w:val="28"/>
        </w:rPr>
        <w:t>а</w:t>
      </w:r>
      <w:r w:rsidR="000C33A7" w:rsidRPr="00081036">
        <w:rPr>
          <w:sz w:val="28"/>
          <w:szCs w:val="28"/>
        </w:rPr>
        <w:t xml:space="preserve"> міського голови - секретар</w:t>
      </w:r>
      <w:r w:rsidR="000C33A7">
        <w:rPr>
          <w:sz w:val="28"/>
          <w:szCs w:val="28"/>
        </w:rPr>
        <w:t>я</w:t>
      </w:r>
      <w:r w:rsidR="000C33A7" w:rsidRPr="00081036">
        <w:rPr>
          <w:sz w:val="28"/>
          <w:szCs w:val="28"/>
        </w:rPr>
        <w:t xml:space="preserve"> Київської міської ради</w:t>
      </w:r>
      <w:r w:rsidR="000C33A7">
        <w:rPr>
          <w:sz w:val="28"/>
          <w:szCs w:val="28"/>
        </w:rPr>
        <w:t xml:space="preserve">, </w:t>
      </w:r>
      <w:r w:rsidR="000C33A7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керівництва</w:t>
      </w:r>
      <w:r w:rsidR="000C33A7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виконавч</w:t>
      </w:r>
      <w:r w:rsidR="000C33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ого</w:t>
      </w:r>
      <w:r w:rsidR="000C33A7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орган</w:t>
      </w:r>
      <w:r w:rsidR="000C33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у</w:t>
      </w:r>
      <w:r w:rsidR="000C33A7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Київської міської ради (Київсько</w:t>
      </w:r>
      <w:r w:rsidR="000C33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ї</w:t>
      </w:r>
      <w:r w:rsidR="000C33A7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місько</w:t>
      </w:r>
      <w:r w:rsidR="000C33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ї</w:t>
      </w:r>
      <w:r w:rsidR="000C33A7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державно</w:t>
      </w:r>
      <w:r w:rsidR="000C33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ї</w:t>
      </w:r>
      <w:r w:rsidR="000C33A7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адміністраці</w:t>
      </w:r>
      <w:r w:rsidR="000C33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ї</w:t>
      </w:r>
      <w:r w:rsidR="000C33A7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)</w:t>
      </w:r>
      <w:r w:rsidR="00242140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.</w:t>
      </w:r>
    </w:p>
    <w:p w14:paraId="7B0465B0" w14:textId="4A67E7E4" w:rsidR="00253906" w:rsidRPr="00081036" w:rsidRDefault="00253906" w:rsidP="00483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3.</w:t>
      </w:r>
      <w:r w:rsidR="00242140" w:rsidRPr="00081036">
        <w:rPr>
          <w:rFonts w:ascii="Times New Roman" w:hAnsi="Times New Roman" w:cs="Times New Roman"/>
          <w:sz w:val="28"/>
          <w:szCs w:val="28"/>
        </w:rPr>
        <w:t>8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О</w:t>
      </w:r>
      <w:r w:rsidR="00465E6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рганізаці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я</w:t>
      </w:r>
      <w:r w:rsidR="00465E6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та координаці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я</w:t>
      </w:r>
      <w:r w:rsidR="00465E6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процесу планування та звітування Київської міської ради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,</w:t>
      </w:r>
      <w:r w:rsidR="00465E6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її постійних комісій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та </w:t>
      </w:r>
      <w:r w:rsidR="001C4773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С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екретаріату</w:t>
      </w:r>
      <w:r w:rsidR="00465E6B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</w:p>
    <w:p w14:paraId="72BDFE1B" w14:textId="1A0D2C9A" w:rsidR="00242140" w:rsidRPr="00081036" w:rsidRDefault="00253906" w:rsidP="00483ACB">
      <w:pPr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 w:rsidRPr="0008103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42140" w:rsidRPr="0008103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810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225AD" w:rsidRPr="0008103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Розроб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ка </w:t>
      </w:r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пропозиці</w:t>
      </w:r>
      <w:r w:rsidR="009038CB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й</w:t>
      </w:r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з вдосконалення інструментів </w:t>
      </w:r>
      <w:proofErr w:type="spellStart"/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партисипативної</w:t>
      </w:r>
      <w:proofErr w:type="spellEnd"/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демократії, у </w:t>
      </w:r>
      <w:proofErr w:type="spellStart"/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т.ч</w:t>
      </w:r>
      <w:proofErr w:type="spellEnd"/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. шляхом 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аналізу </w:t>
      </w:r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ефективності та наявних проблем реалізації інструментів громадської участі</w:t>
      </w:r>
      <w:r w:rsidR="000C33A7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у межах реалізації покладених на Відділ завдань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</w:p>
    <w:p w14:paraId="7DCA44AC" w14:textId="77777777" w:rsidR="00F225AD" w:rsidRPr="00081036" w:rsidRDefault="00F225AD" w:rsidP="00483ACB">
      <w:pPr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3.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10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ab/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Надання </w:t>
      </w:r>
      <w:r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сприяння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виконавчому органу Київської міської ради (Київській міській державній адміністрації) під час підготовки та відзначення загальноміських свят та пам’ятних дат.</w:t>
      </w:r>
    </w:p>
    <w:p w14:paraId="53B965DB" w14:textId="77777777" w:rsidR="00F225AD" w:rsidRPr="00081036" w:rsidRDefault="00F225AD" w:rsidP="00483ACB">
      <w:pPr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3.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11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  <w:r w:rsidR="007C606D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ab/>
      </w:r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Забезпеч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ення </w:t>
      </w:r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діловодства Управління.</w:t>
      </w:r>
    </w:p>
    <w:p w14:paraId="0A8567A4" w14:textId="66FDCD8C" w:rsidR="007C606D" w:rsidRPr="00081036" w:rsidRDefault="007C606D" w:rsidP="00483ACB">
      <w:pPr>
        <w:widowControl w:val="0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3.1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2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ab/>
      </w:r>
      <w:r w:rsidR="00242140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У</w:t>
      </w:r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часть у розробці </w:t>
      </w:r>
      <w:proofErr w:type="spellStart"/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про</w:t>
      </w:r>
      <w:r w:rsidR="00242140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єктів</w:t>
      </w:r>
      <w:proofErr w:type="spellEnd"/>
      <w:r w:rsidR="00242140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</w:t>
      </w:r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нормативно-правових актів, </w:t>
      </w:r>
      <w:proofErr w:type="spellStart"/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про</w:t>
      </w:r>
      <w:r w:rsidR="00242140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є</w:t>
      </w:r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ктів</w:t>
      </w:r>
      <w:proofErr w:type="spellEnd"/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рішень</w:t>
      </w:r>
      <w:r w:rsidR="00242140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Київської міської ради</w:t>
      </w:r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, а також </w:t>
      </w:r>
      <w:proofErr w:type="spellStart"/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про</w:t>
      </w:r>
      <w:r w:rsidR="00242140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є</w:t>
      </w:r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ктів</w:t>
      </w:r>
      <w:proofErr w:type="spellEnd"/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розпорядчих документів</w:t>
      </w:r>
      <w:r w:rsidR="000C33A7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 </w:t>
      </w:r>
      <w:r w:rsidR="000C33A7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у межах реалізації покладених на Відділ завдань</w:t>
      </w:r>
      <w:r w:rsidR="00C222E4" w:rsidRPr="0008103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>.</w:t>
      </w:r>
    </w:p>
    <w:p w14:paraId="3AE5B354" w14:textId="77777777" w:rsidR="00242140" w:rsidRPr="00081036" w:rsidRDefault="007C606D" w:rsidP="00483ACB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3.1</w:t>
      </w:r>
      <w:r w:rsidR="009F7C0E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3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ab/>
      </w:r>
      <w:r w:rsidR="00242140" w:rsidRPr="00081036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</w:t>
      </w:r>
      <w:r w:rsidR="00C222E4" w:rsidRPr="00081036">
        <w:rPr>
          <w:rFonts w:ascii="Times New Roman" w:hAnsi="Times New Roman" w:cs="Times New Roman"/>
          <w:color w:val="000000"/>
          <w:sz w:val="28"/>
          <w:szCs w:val="28"/>
        </w:rPr>
        <w:t>інформаційн</w:t>
      </w:r>
      <w:r w:rsidR="00242140" w:rsidRPr="00081036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222E4" w:rsidRPr="00081036">
        <w:rPr>
          <w:rFonts w:ascii="Times New Roman" w:hAnsi="Times New Roman" w:cs="Times New Roman"/>
          <w:color w:val="000000"/>
          <w:sz w:val="28"/>
          <w:szCs w:val="28"/>
        </w:rPr>
        <w:t xml:space="preserve"> наповнення </w:t>
      </w:r>
      <w:r w:rsidR="00242140" w:rsidRPr="00081036">
        <w:rPr>
          <w:rFonts w:ascii="Times New Roman" w:hAnsi="Times New Roman" w:cs="Times New Roman"/>
          <w:color w:val="000000"/>
          <w:sz w:val="28"/>
          <w:szCs w:val="28"/>
        </w:rPr>
        <w:t xml:space="preserve">офіційного </w:t>
      </w:r>
      <w:proofErr w:type="spellStart"/>
      <w:r w:rsidR="00242140" w:rsidRPr="00081036">
        <w:rPr>
          <w:rFonts w:ascii="Times New Roman" w:hAnsi="Times New Roman" w:cs="Times New Roman"/>
          <w:color w:val="000000"/>
          <w:sz w:val="28"/>
          <w:szCs w:val="28"/>
        </w:rPr>
        <w:t>вебсайту</w:t>
      </w:r>
      <w:proofErr w:type="spellEnd"/>
      <w:r w:rsidR="00242140" w:rsidRPr="00081036">
        <w:rPr>
          <w:rFonts w:ascii="Times New Roman" w:hAnsi="Times New Roman" w:cs="Times New Roman"/>
          <w:color w:val="000000"/>
          <w:sz w:val="28"/>
          <w:szCs w:val="28"/>
        </w:rPr>
        <w:t xml:space="preserve"> Київської міської ради у розділах, віднесених до компетенції Відділу.</w:t>
      </w:r>
    </w:p>
    <w:p w14:paraId="191D7290" w14:textId="77777777" w:rsidR="000E4306" w:rsidRPr="00081036" w:rsidRDefault="000E4306" w:rsidP="00483ACB">
      <w:pPr>
        <w:widowControl w:val="0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3.1</w:t>
      </w:r>
      <w:r w:rsidR="009F7C0E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4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  <w:r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ab/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А</w:t>
      </w:r>
      <w:r w:rsidR="004A1222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наліз регіонального та міжнародного досвіду у сфері розвитку місцевого самоврядування, впровадження інструментів громадської участі, фахової підготовки посадових осіб місцевого самоврядування.</w:t>
      </w:r>
    </w:p>
    <w:p w14:paraId="19C0B803" w14:textId="77777777" w:rsidR="00253906" w:rsidRPr="00081036" w:rsidRDefault="00253906" w:rsidP="00483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C606D" w:rsidRPr="0008103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F7C0E" w:rsidRPr="0008103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810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222E4" w:rsidRPr="0008103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Підготовка</w:t>
      </w:r>
      <w:r w:rsidR="00C222E4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пропозиці</w:t>
      </w:r>
      <w:r w:rsidR="00242140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й</w:t>
      </w:r>
      <w:r w:rsidR="00C222E4" w:rsidRPr="00081036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щодо вдосконалення роботи Відділу та Управління, а також підвищення фахової кваліфікації посадових осіб місцевого самоврядування.</w:t>
      </w:r>
    </w:p>
    <w:p w14:paraId="115FF953" w14:textId="77777777" w:rsidR="00253906" w:rsidRPr="00081036" w:rsidRDefault="00253906" w:rsidP="00483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3.</w:t>
      </w:r>
      <w:r w:rsidR="007C606D" w:rsidRPr="00081036">
        <w:rPr>
          <w:rFonts w:ascii="Times New Roman" w:hAnsi="Times New Roman" w:cs="Times New Roman"/>
          <w:sz w:val="28"/>
          <w:szCs w:val="28"/>
        </w:rPr>
        <w:t>1</w:t>
      </w:r>
      <w:r w:rsidR="009F7C0E" w:rsidRPr="00081036">
        <w:rPr>
          <w:rFonts w:ascii="Times New Roman" w:hAnsi="Times New Roman" w:cs="Times New Roman"/>
          <w:sz w:val="28"/>
          <w:szCs w:val="28"/>
        </w:rPr>
        <w:t>6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242140" w:rsidRPr="00081036">
        <w:rPr>
          <w:rFonts w:ascii="Times New Roman" w:hAnsi="Times New Roman" w:cs="Times New Roman"/>
          <w:sz w:val="28"/>
          <w:szCs w:val="28"/>
        </w:rPr>
        <w:t xml:space="preserve">Участь у </w:t>
      </w:r>
      <w:r w:rsidR="00C222E4" w:rsidRPr="00081036">
        <w:rPr>
          <w:rFonts w:ascii="Times New Roman" w:hAnsi="Times New Roman" w:cs="Times New Roman"/>
          <w:sz w:val="28"/>
          <w:szCs w:val="28"/>
        </w:rPr>
        <w:t>міських заход</w:t>
      </w:r>
      <w:r w:rsidR="00242140" w:rsidRPr="00081036">
        <w:rPr>
          <w:rFonts w:ascii="Times New Roman" w:hAnsi="Times New Roman" w:cs="Times New Roman"/>
          <w:sz w:val="28"/>
          <w:szCs w:val="28"/>
        </w:rPr>
        <w:t>ах</w:t>
      </w:r>
      <w:r w:rsidR="00C222E4" w:rsidRPr="00081036">
        <w:rPr>
          <w:rFonts w:ascii="Times New Roman" w:hAnsi="Times New Roman" w:cs="Times New Roman"/>
          <w:sz w:val="28"/>
          <w:szCs w:val="28"/>
        </w:rPr>
        <w:t>, спрямованих на підвищення поінформованості населення міста Києва про демократичні перетворення у сфері місцевого самоврядування та обізнаності щодо інструментів громадської участі</w:t>
      </w:r>
      <w:r w:rsidR="00242140" w:rsidRPr="00081036">
        <w:rPr>
          <w:rFonts w:ascii="Times New Roman" w:hAnsi="Times New Roman" w:cs="Times New Roman"/>
          <w:sz w:val="28"/>
          <w:szCs w:val="28"/>
        </w:rPr>
        <w:t>.</w:t>
      </w:r>
    </w:p>
    <w:p w14:paraId="29EC9B67" w14:textId="188C57EA" w:rsidR="00253906" w:rsidRPr="00081036" w:rsidRDefault="00253906" w:rsidP="00483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C606D" w:rsidRPr="00081036">
        <w:rPr>
          <w:rFonts w:ascii="Times New Roman" w:hAnsi="Times New Roman" w:cs="Times New Roman"/>
          <w:sz w:val="28"/>
          <w:szCs w:val="28"/>
        </w:rPr>
        <w:t>1</w:t>
      </w:r>
      <w:r w:rsidR="009F7C0E" w:rsidRPr="00081036">
        <w:rPr>
          <w:rFonts w:ascii="Times New Roman" w:hAnsi="Times New Roman" w:cs="Times New Roman"/>
          <w:sz w:val="28"/>
          <w:szCs w:val="28"/>
        </w:rPr>
        <w:t>7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242140" w:rsidRPr="00081036">
        <w:rPr>
          <w:rFonts w:ascii="Times New Roman" w:hAnsi="Times New Roman" w:cs="Times New Roman"/>
          <w:sz w:val="28"/>
          <w:szCs w:val="28"/>
        </w:rPr>
        <w:t xml:space="preserve">Участь в </w:t>
      </w:r>
      <w:r w:rsidR="00C222E4" w:rsidRPr="00081036">
        <w:rPr>
          <w:rFonts w:ascii="Times New Roman" w:hAnsi="Times New Roman" w:cs="Times New Roman"/>
          <w:sz w:val="28"/>
          <w:szCs w:val="28"/>
        </w:rPr>
        <w:t xml:space="preserve">підготовці </w:t>
      </w:r>
      <w:r w:rsidR="00242140" w:rsidRPr="00081036">
        <w:rPr>
          <w:rFonts w:ascii="Times New Roman" w:hAnsi="Times New Roman" w:cs="Times New Roman"/>
          <w:sz w:val="28"/>
          <w:szCs w:val="28"/>
        </w:rPr>
        <w:t xml:space="preserve">та проведенні урочистостей з нагоди </w:t>
      </w:r>
      <w:r w:rsidR="00C222E4" w:rsidRPr="00081036">
        <w:rPr>
          <w:rFonts w:ascii="Times New Roman" w:hAnsi="Times New Roman" w:cs="Times New Roman"/>
          <w:sz w:val="28"/>
          <w:szCs w:val="28"/>
        </w:rPr>
        <w:t xml:space="preserve">Дня національного прапора в столиці України - місті </w:t>
      </w:r>
      <w:r w:rsidR="000C33A7">
        <w:rPr>
          <w:rFonts w:ascii="Times New Roman" w:hAnsi="Times New Roman" w:cs="Times New Roman"/>
          <w:sz w:val="28"/>
          <w:szCs w:val="28"/>
        </w:rPr>
        <w:t xml:space="preserve">Києві </w:t>
      </w:r>
      <w:r w:rsidR="00C222E4" w:rsidRPr="00081036">
        <w:rPr>
          <w:rFonts w:ascii="Times New Roman" w:hAnsi="Times New Roman" w:cs="Times New Roman"/>
          <w:sz w:val="28"/>
          <w:szCs w:val="28"/>
        </w:rPr>
        <w:t>та Дня місцевого самоврядування.</w:t>
      </w:r>
    </w:p>
    <w:p w14:paraId="7512855F" w14:textId="77777777" w:rsidR="004A1222" w:rsidRPr="00081036" w:rsidRDefault="00253906" w:rsidP="00483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3.1</w:t>
      </w:r>
      <w:r w:rsidR="009F7C0E" w:rsidRPr="00081036">
        <w:rPr>
          <w:rFonts w:ascii="Times New Roman" w:hAnsi="Times New Roman" w:cs="Times New Roman"/>
          <w:sz w:val="28"/>
          <w:szCs w:val="28"/>
        </w:rPr>
        <w:t>8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C222E4" w:rsidRPr="00081036">
        <w:rPr>
          <w:rFonts w:ascii="Times New Roman" w:hAnsi="Times New Roman" w:cs="Times New Roman"/>
          <w:sz w:val="28"/>
          <w:szCs w:val="28"/>
        </w:rPr>
        <w:t>Виконання інших завдань відповідно до розпоряджень і доручень Київського міського голови та заступника міського голови - секретаря Київської міської ради.</w:t>
      </w:r>
    </w:p>
    <w:p w14:paraId="62938E3D" w14:textId="77777777" w:rsidR="00253906" w:rsidRPr="00081036" w:rsidRDefault="009F7C0E" w:rsidP="00606CE0">
      <w:pPr>
        <w:pStyle w:val="10"/>
        <w:spacing w:before="240" w:after="240"/>
        <w:ind w:firstLine="0"/>
        <w:jc w:val="center"/>
        <w:rPr>
          <w:b/>
          <w:color w:val="000000"/>
          <w:sz w:val="28"/>
          <w:szCs w:val="28"/>
        </w:rPr>
      </w:pPr>
      <w:r w:rsidRPr="00081036">
        <w:rPr>
          <w:b/>
          <w:color w:val="000000"/>
          <w:sz w:val="28"/>
          <w:szCs w:val="28"/>
        </w:rPr>
        <w:t>4.</w:t>
      </w:r>
      <w:r w:rsidRPr="00081036">
        <w:rPr>
          <w:b/>
          <w:color w:val="000000"/>
          <w:sz w:val="28"/>
          <w:szCs w:val="28"/>
        </w:rPr>
        <w:tab/>
      </w:r>
      <w:r w:rsidR="00253906" w:rsidRPr="00081036">
        <w:rPr>
          <w:b/>
          <w:sz w:val="28"/>
          <w:szCs w:val="28"/>
        </w:rPr>
        <w:t>Права</w:t>
      </w:r>
      <w:r w:rsidR="00485E41" w:rsidRPr="00081036">
        <w:rPr>
          <w:b/>
          <w:color w:val="000000"/>
          <w:sz w:val="28"/>
          <w:szCs w:val="28"/>
        </w:rPr>
        <w:t xml:space="preserve"> Відділу</w:t>
      </w:r>
    </w:p>
    <w:p w14:paraId="51C49665" w14:textId="77777777" w:rsidR="00253906" w:rsidRPr="00081036" w:rsidRDefault="00253906" w:rsidP="00961D88">
      <w:pPr>
        <w:pStyle w:val="10"/>
        <w:spacing w:after="0"/>
        <w:ind w:right="170" w:firstLine="737"/>
        <w:jc w:val="both"/>
        <w:rPr>
          <w:color w:val="000000"/>
          <w:sz w:val="28"/>
          <w:szCs w:val="28"/>
        </w:rPr>
      </w:pPr>
      <w:r w:rsidRPr="00081036">
        <w:rPr>
          <w:color w:val="000000"/>
          <w:sz w:val="28"/>
          <w:szCs w:val="28"/>
        </w:rPr>
        <w:t xml:space="preserve">Відділ </w:t>
      </w:r>
      <w:r w:rsidR="00485E41" w:rsidRPr="00081036">
        <w:rPr>
          <w:bCs/>
          <w:sz w:val="28"/>
          <w:szCs w:val="28"/>
        </w:rPr>
        <w:t>відповідно до покладених на нього завдань та функцій має право</w:t>
      </w:r>
      <w:r w:rsidR="00485E41" w:rsidRPr="00081036">
        <w:rPr>
          <w:sz w:val="28"/>
          <w:szCs w:val="28"/>
        </w:rPr>
        <w:t>:</w:t>
      </w:r>
    </w:p>
    <w:p w14:paraId="7DCA9188" w14:textId="703F3C87" w:rsidR="00485E41" w:rsidRPr="00081036" w:rsidRDefault="00253906" w:rsidP="00961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4.1.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485E41" w:rsidRPr="00081036">
        <w:rPr>
          <w:rFonts w:ascii="Times New Roman" w:hAnsi="Times New Roman" w:cs="Times New Roman"/>
          <w:sz w:val="28"/>
          <w:szCs w:val="28"/>
        </w:rPr>
        <w:t>За дорученням начальника Управління брати участь у нарадах, робочих групах</w:t>
      </w:r>
      <w:r w:rsidR="00C66760">
        <w:rPr>
          <w:rFonts w:ascii="Times New Roman" w:hAnsi="Times New Roman" w:cs="Times New Roman"/>
          <w:sz w:val="28"/>
          <w:szCs w:val="28"/>
        </w:rPr>
        <w:t>,</w:t>
      </w:r>
      <w:r w:rsidR="00485E41" w:rsidRPr="00081036">
        <w:rPr>
          <w:rFonts w:ascii="Times New Roman" w:hAnsi="Times New Roman" w:cs="Times New Roman"/>
          <w:sz w:val="28"/>
          <w:szCs w:val="28"/>
        </w:rPr>
        <w:t xml:space="preserve"> що проводяться </w:t>
      </w:r>
      <w:r w:rsidR="00C66760" w:rsidRPr="00081036">
        <w:rPr>
          <w:rStyle w:val="3"/>
          <w:rFonts w:eastAsia="SimSun"/>
          <w:sz w:val="28"/>
          <w:szCs w:val="28"/>
          <w:highlight w:val="none"/>
        </w:rPr>
        <w:t>заступник</w:t>
      </w:r>
      <w:r w:rsidR="00C66760">
        <w:rPr>
          <w:rStyle w:val="3"/>
          <w:rFonts w:eastAsia="SimSun"/>
          <w:sz w:val="28"/>
          <w:szCs w:val="28"/>
          <w:highlight w:val="none"/>
        </w:rPr>
        <w:t>ом</w:t>
      </w:r>
      <w:r w:rsidR="00C66760" w:rsidRPr="00081036">
        <w:rPr>
          <w:rStyle w:val="3"/>
          <w:rFonts w:eastAsia="SimSun"/>
          <w:sz w:val="28"/>
          <w:szCs w:val="28"/>
          <w:highlight w:val="none"/>
        </w:rPr>
        <w:t xml:space="preserve"> міського голови - </w:t>
      </w:r>
      <w:r w:rsidR="00C66760" w:rsidRPr="00081036">
        <w:rPr>
          <w:color w:val="000000"/>
          <w:sz w:val="28"/>
          <w:szCs w:val="28"/>
        </w:rPr>
        <w:t>секретар</w:t>
      </w:r>
      <w:r w:rsidR="00C66760">
        <w:rPr>
          <w:color w:val="000000"/>
          <w:sz w:val="28"/>
          <w:szCs w:val="28"/>
        </w:rPr>
        <w:t>ем</w:t>
      </w:r>
      <w:r w:rsidR="00C66760" w:rsidRPr="00081036">
        <w:rPr>
          <w:color w:val="000000"/>
          <w:sz w:val="28"/>
          <w:szCs w:val="28"/>
        </w:rPr>
        <w:t xml:space="preserve"> Київської міської ради</w:t>
      </w:r>
      <w:r w:rsidR="00485E41" w:rsidRPr="00081036">
        <w:rPr>
          <w:rFonts w:ascii="Times New Roman" w:hAnsi="Times New Roman" w:cs="Times New Roman"/>
          <w:sz w:val="28"/>
          <w:szCs w:val="28"/>
        </w:rPr>
        <w:t>,</w:t>
      </w:r>
      <w:r w:rsidR="00B1153F">
        <w:rPr>
          <w:rFonts w:ascii="Times New Roman" w:hAnsi="Times New Roman" w:cs="Times New Roman"/>
          <w:sz w:val="28"/>
          <w:szCs w:val="28"/>
        </w:rPr>
        <w:t xml:space="preserve"> </w:t>
      </w:r>
      <w:r w:rsidR="00485E41" w:rsidRPr="00081036">
        <w:rPr>
          <w:rFonts w:ascii="Times New Roman" w:hAnsi="Times New Roman" w:cs="Times New Roman"/>
          <w:sz w:val="28"/>
          <w:szCs w:val="28"/>
        </w:rPr>
        <w:t>та скликати наради з питань, віднесених до його компетенції.</w:t>
      </w:r>
    </w:p>
    <w:p w14:paraId="5F3DFD60" w14:textId="08E0FDC5" w:rsidR="00485E41" w:rsidRPr="00081036" w:rsidRDefault="00253906" w:rsidP="00961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4.2.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485E41" w:rsidRPr="00081036">
        <w:rPr>
          <w:rFonts w:ascii="Times New Roman" w:hAnsi="Times New Roman" w:cs="Times New Roman"/>
          <w:sz w:val="28"/>
          <w:szCs w:val="28"/>
        </w:rPr>
        <w:t xml:space="preserve">Одержувати в установленому порядку від інших структурних підрозділів </w:t>
      </w:r>
      <w:r w:rsidR="001C4773">
        <w:rPr>
          <w:rFonts w:ascii="Times New Roman" w:hAnsi="Times New Roman" w:cs="Times New Roman"/>
          <w:sz w:val="28"/>
          <w:szCs w:val="28"/>
        </w:rPr>
        <w:t>С</w:t>
      </w:r>
      <w:r w:rsidR="00485E41" w:rsidRPr="00081036">
        <w:rPr>
          <w:rFonts w:ascii="Times New Roman" w:hAnsi="Times New Roman" w:cs="Times New Roman"/>
          <w:sz w:val="28"/>
          <w:szCs w:val="28"/>
        </w:rPr>
        <w:t>екретаріату, виконавчого органу Київської міської ради (Київської міської державної адміністрації), державних органів та органів місцевого самоврядування України, підприємств, установ і організацій інформацію, документи та інші матеріали, необхідні для виконання покладених на Відділ завдань.</w:t>
      </w:r>
    </w:p>
    <w:p w14:paraId="682E2629" w14:textId="77777777" w:rsidR="00485E41" w:rsidRPr="00081036" w:rsidRDefault="00485E41" w:rsidP="00961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4.3.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Pr="00081036">
        <w:rPr>
          <w:rFonts w:ascii="Times New Roman" w:hAnsi="Times New Roman" w:cs="Times New Roman"/>
          <w:color w:val="000000"/>
          <w:sz w:val="28"/>
          <w:szCs w:val="28"/>
        </w:rPr>
        <w:t>Надавати роз’яснення</w:t>
      </w:r>
      <w:r w:rsidR="008F059E" w:rsidRPr="00081036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081036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рекомендації з питань, що належать до компетенції Відділу.</w:t>
      </w:r>
    </w:p>
    <w:p w14:paraId="4D7AEE60" w14:textId="77777777" w:rsidR="00253906" w:rsidRPr="00081036" w:rsidRDefault="00253906" w:rsidP="00961D8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4.4.</w:t>
      </w:r>
      <w:r w:rsidRPr="00081036">
        <w:rPr>
          <w:rFonts w:ascii="Times New Roman" w:hAnsi="Times New Roman" w:cs="Times New Roman"/>
          <w:sz w:val="28"/>
          <w:szCs w:val="28"/>
        </w:rPr>
        <w:tab/>
      </w:r>
      <w:r w:rsidR="008478AC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Готувати </w:t>
      </w:r>
      <w:proofErr w:type="spellStart"/>
      <w:r w:rsidR="008478AC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проєкти</w:t>
      </w:r>
      <w:proofErr w:type="spellEnd"/>
      <w:r w:rsidR="008478AC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запитів, листів з питань, що стосуються діяльності Відділу</w:t>
      </w:r>
      <w:r w:rsidR="008F059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0017BFE8" w14:textId="77777777" w:rsidR="00253906" w:rsidRPr="00081036" w:rsidRDefault="00253906" w:rsidP="008F05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4.</w:t>
      </w:r>
      <w:r w:rsidR="008F059E" w:rsidRPr="00081036">
        <w:rPr>
          <w:rFonts w:ascii="Times New Roman" w:hAnsi="Times New Roman" w:cs="Times New Roman"/>
          <w:sz w:val="28"/>
          <w:szCs w:val="28"/>
        </w:rPr>
        <w:t>5</w:t>
      </w:r>
      <w:r w:rsidRPr="00081036">
        <w:rPr>
          <w:rFonts w:ascii="Times New Roman" w:hAnsi="Times New Roman" w:cs="Times New Roman"/>
          <w:sz w:val="28"/>
          <w:szCs w:val="28"/>
        </w:rPr>
        <w:t>.</w:t>
      </w:r>
      <w:r w:rsidR="008F059E" w:rsidRPr="00081036">
        <w:rPr>
          <w:rFonts w:ascii="Times New Roman" w:hAnsi="Times New Roman" w:cs="Times New Roman"/>
          <w:sz w:val="28"/>
          <w:szCs w:val="28"/>
        </w:rPr>
        <w:tab/>
      </w:r>
      <w:r w:rsidRPr="00081036">
        <w:rPr>
          <w:rFonts w:ascii="Times New Roman" w:hAnsi="Times New Roman" w:cs="Times New Roman"/>
          <w:sz w:val="28"/>
          <w:szCs w:val="28"/>
        </w:rPr>
        <w:t xml:space="preserve">Вносити пропозиції начальнику </w:t>
      </w:r>
      <w:r w:rsidR="008F059E" w:rsidRPr="00081036">
        <w:rPr>
          <w:rFonts w:ascii="Times New Roman" w:hAnsi="Times New Roman" w:cs="Times New Roman"/>
          <w:sz w:val="28"/>
          <w:szCs w:val="28"/>
        </w:rPr>
        <w:t>У</w:t>
      </w:r>
      <w:r w:rsidRPr="00081036">
        <w:rPr>
          <w:rFonts w:ascii="Times New Roman" w:hAnsi="Times New Roman" w:cs="Times New Roman"/>
          <w:sz w:val="28"/>
          <w:szCs w:val="28"/>
        </w:rPr>
        <w:t xml:space="preserve">правління щодо організації роботи </w:t>
      </w:r>
      <w:r w:rsidR="008F059E" w:rsidRPr="00081036">
        <w:rPr>
          <w:rFonts w:ascii="Times New Roman" w:hAnsi="Times New Roman" w:cs="Times New Roman"/>
          <w:sz w:val="28"/>
          <w:szCs w:val="28"/>
        </w:rPr>
        <w:t>В</w:t>
      </w:r>
      <w:r w:rsidRPr="00081036">
        <w:rPr>
          <w:rFonts w:ascii="Times New Roman" w:hAnsi="Times New Roman" w:cs="Times New Roman"/>
          <w:sz w:val="28"/>
          <w:szCs w:val="28"/>
        </w:rPr>
        <w:t>ідділу</w:t>
      </w:r>
      <w:r w:rsidR="008F059E" w:rsidRPr="00081036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081036">
        <w:rPr>
          <w:rFonts w:ascii="Times New Roman" w:hAnsi="Times New Roman" w:cs="Times New Roman"/>
          <w:color w:val="000000"/>
          <w:sz w:val="28"/>
          <w:szCs w:val="28"/>
        </w:rPr>
        <w:t>щодо заохочення та застосування заходів дисциплінарного впливу стосовно працівників Відділу.</w:t>
      </w:r>
    </w:p>
    <w:p w14:paraId="2A29D165" w14:textId="67636DED" w:rsidR="00DA3715" w:rsidRPr="00081036" w:rsidRDefault="008F059E" w:rsidP="00606CE0">
      <w:pPr>
        <w:pStyle w:val="10"/>
        <w:spacing w:before="240" w:after="240"/>
        <w:ind w:firstLine="0"/>
        <w:jc w:val="center"/>
        <w:rPr>
          <w:rFonts w:eastAsiaTheme="minorHAnsi"/>
          <w:b/>
          <w:kern w:val="0"/>
          <w:sz w:val="28"/>
          <w:szCs w:val="28"/>
          <w:lang w:eastAsia="en-US" w:bidi="ar-SA"/>
        </w:rPr>
      </w:pPr>
      <w:r w:rsidRPr="00081036">
        <w:rPr>
          <w:rFonts w:eastAsiaTheme="minorHAnsi"/>
          <w:b/>
          <w:kern w:val="0"/>
          <w:sz w:val="28"/>
          <w:szCs w:val="28"/>
          <w:lang w:eastAsia="en-US" w:bidi="ar-SA"/>
        </w:rPr>
        <w:t>5.</w:t>
      </w:r>
      <w:r w:rsidRPr="00081036">
        <w:rPr>
          <w:rFonts w:eastAsiaTheme="minorHAnsi"/>
          <w:b/>
          <w:kern w:val="0"/>
          <w:sz w:val="28"/>
          <w:szCs w:val="28"/>
          <w:lang w:eastAsia="en-US" w:bidi="ar-SA"/>
        </w:rPr>
        <w:tab/>
      </w:r>
      <w:r w:rsidR="00C66760">
        <w:rPr>
          <w:rFonts w:eastAsiaTheme="minorHAnsi"/>
          <w:b/>
          <w:kern w:val="0"/>
          <w:sz w:val="28"/>
          <w:szCs w:val="28"/>
          <w:lang w:eastAsia="en-US" w:bidi="ar-SA"/>
        </w:rPr>
        <w:t>Заступник н</w:t>
      </w:r>
      <w:r w:rsidRPr="00081036">
        <w:rPr>
          <w:b/>
          <w:sz w:val="28"/>
          <w:szCs w:val="28"/>
        </w:rPr>
        <w:t>ачальник</w:t>
      </w:r>
      <w:r w:rsidR="00C66760">
        <w:rPr>
          <w:b/>
          <w:sz w:val="28"/>
          <w:szCs w:val="28"/>
        </w:rPr>
        <w:t>а</w:t>
      </w:r>
      <w:r w:rsidRPr="00081036">
        <w:rPr>
          <w:b/>
          <w:sz w:val="28"/>
          <w:szCs w:val="28"/>
        </w:rPr>
        <w:t xml:space="preserve"> Управління - начальник Відділу</w:t>
      </w:r>
    </w:p>
    <w:p w14:paraId="51C0212D" w14:textId="1A7ADE1D" w:rsidR="000900A4" w:rsidRDefault="00DA3715" w:rsidP="000900A4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 w:rsidRPr="00081036">
        <w:rPr>
          <w:sz w:val="28"/>
          <w:szCs w:val="28"/>
        </w:rPr>
        <w:t>5.1.</w:t>
      </w:r>
      <w:r w:rsidRPr="00081036">
        <w:rPr>
          <w:sz w:val="28"/>
          <w:szCs w:val="28"/>
        </w:rPr>
        <w:tab/>
      </w:r>
      <w:r w:rsidR="000900A4">
        <w:rPr>
          <w:sz w:val="28"/>
          <w:szCs w:val="28"/>
        </w:rPr>
        <w:t>Відділ очолює з</w:t>
      </w:r>
      <w:r w:rsidR="000900A4" w:rsidRPr="00081036">
        <w:rPr>
          <w:sz w:val="28"/>
          <w:szCs w:val="28"/>
        </w:rPr>
        <w:t>аступник начальника Управління - начальник Відділу</w:t>
      </w:r>
      <w:r w:rsidR="000900A4">
        <w:rPr>
          <w:sz w:val="28"/>
          <w:szCs w:val="28"/>
        </w:rPr>
        <w:t xml:space="preserve">, який </w:t>
      </w:r>
      <w:r w:rsidR="000900A4" w:rsidRPr="00081036">
        <w:rPr>
          <w:sz w:val="28"/>
          <w:szCs w:val="28"/>
        </w:rPr>
        <w:t xml:space="preserve">призначається на посаду </w:t>
      </w:r>
      <w:r w:rsidR="000900A4">
        <w:rPr>
          <w:sz w:val="28"/>
          <w:szCs w:val="28"/>
        </w:rPr>
        <w:t>та</w:t>
      </w:r>
      <w:r w:rsidR="000900A4" w:rsidRPr="00081036">
        <w:rPr>
          <w:sz w:val="28"/>
          <w:szCs w:val="28"/>
        </w:rPr>
        <w:t xml:space="preserve"> звільняється з посади в установленому порядку.</w:t>
      </w:r>
    </w:p>
    <w:p w14:paraId="2152C651" w14:textId="2C481C58" w:rsidR="00DA3715" w:rsidRDefault="008F059E" w:rsidP="008F059E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 xml:space="preserve">На </w:t>
      </w:r>
      <w:r w:rsidR="00DA3715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посаду </w:t>
      </w:r>
      <w:r w:rsidR="00090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заступника </w:t>
      </w:r>
      <w:r w:rsidR="000B5D4A" w:rsidRPr="00081036">
        <w:rPr>
          <w:sz w:val="28"/>
          <w:szCs w:val="28"/>
        </w:rPr>
        <w:t>начальника Управління</w:t>
      </w:r>
      <w:r w:rsidR="00832273" w:rsidRPr="00081036">
        <w:rPr>
          <w:sz w:val="28"/>
          <w:szCs w:val="28"/>
        </w:rPr>
        <w:t xml:space="preserve"> </w:t>
      </w:r>
      <w:r w:rsidRPr="00081036">
        <w:rPr>
          <w:sz w:val="28"/>
          <w:szCs w:val="28"/>
        </w:rPr>
        <w:t>-</w:t>
      </w:r>
      <w:r w:rsidR="00832273" w:rsidRPr="00081036">
        <w:rPr>
          <w:sz w:val="28"/>
          <w:szCs w:val="28"/>
        </w:rPr>
        <w:t xml:space="preserve"> </w:t>
      </w:r>
      <w:r w:rsidRPr="00081036">
        <w:rPr>
          <w:rFonts w:ascii="Times New Roman" w:hAnsi="Times New Roman" w:cs="Times New Roman"/>
          <w:sz w:val="28"/>
          <w:szCs w:val="28"/>
        </w:rPr>
        <w:t xml:space="preserve">начальника Відділу </w:t>
      </w:r>
      <w:r w:rsidR="00DA3715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призначається особа з вищою освітою за освітньо-кваліфікаційним рівнем магістра 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A3715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>спеціаліста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A3715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66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яка </w:t>
      </w:r>
      <w:r w:rsidR="00DA3715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>вільн</w:t>
      </w:r>
      <w:r w:rsidR="00C6676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A3715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володі</w:t>
      </w:r>
      <w:r w:rsidR="00C66760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DA3715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державною мовою</w:t>
      </w:r>
      <w:r w:rsidR="00C66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760" w:rsidRPr="00B3065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рівня, визначеного</w:t>
      </w:r>
      <w:r w:rsidR="00C66760" w:rsidRPr="00B3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065E" w:rsidRPr="00B3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 України «Про забезпечення функціонування української мови як державної»</w:t>
      </w:r>
      <w:r w:rsidR="00B11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r w:rsidR="00DA3715" w:rsidRPr="00B306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A3715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>таж</w:t>
      </w:r>
      <w:r w:rsidR="00B1153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DA3715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роботи</w:t>
      </w:r>
      <w:r w:rsidR="00C66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службі </w:t>
      </w:r>
      <w:r w:rsidR="00DA3715"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>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14:paraId="7F8EE27F" w14:textId="0FB56326" w:rsidR="00DA3715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C667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Заступник н</w:t>
      </w:r>
      <w:r w:rsidR="008F059E" w:rsidRPr="00081036">
        <w:rPr>
          <w:sz w:val="28"/>
          <w:szCs w:val="28"/>
        </w:rPr>
        <w:t>ачальник</w:t>
      </w:r>
      <w:r w:rsidR="00C66760">
        <w:rPr>
          <w:sz w:val="28"/>
          <w:szCs w:val="28"/>
        </w:rPr>
        <w:t>а</w:t>
      </w:r>
      <w:r w:rsidR="008F059E" w:rsidRPr="00081036">
        <w:rPr>
          <w:sz w:val="28"/>
          <w:szCs w:val="28"/>
        </w:rPr>
        <w:t xml:space="preserve"> Управління - </w:t>
      </w:r>
      <w:r w:rsidR="008F059E" w:rsidRPr="00081036">
        <w:rPr>
          <w:rFonts w:ascii="Times New Roman" w:hAnsi="Times New Roman" w:cs="Times New Roman"/>
          <w:sz w:val="28"/>
          <w:szCs w:val="28"/>
        </w:rPr>
        <w:t>начальник Відділу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:</w:t>
      </w:r>
    </w:p>
    <w:p w14:paraId="27941082" w14:textId="77777777" w:rsidR="00DA3715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здійснює керівництво Відділом, несе персональну відповідальність за організацію та результати його діяльності, сприяє створенню належних умов праці;</w:t>
      </w:r>
    </w:p>
    <w:p w14:paraId="764A1421" w14:textId="3132027A" w:rsidR="0010353E" w:rsidRPr="00081036" w:rsidRDefault="0010353E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5.2.2.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Pr="00081036">
        <w:rPr>
          <w:rFonts w:ascii="Times New Roman" w:hAnsi="Times New Roman" w:cs="Times New Roman"/>
          <w:sz w:val="28"/>
          <w:szCs w:val="28"/>
        </w:rPr>
        <w:t xml:space="preserve">організовує роботу і забезпечує контроль за своєчасним виконанням працівниками Відділу посадових обов’язків, розпоряджень та доручень </w:t>
      </w:r>
      <w:r w:rsidR="008F059E" w:rsidRPr="00081036">
        <w:rPr>
          <w:rFonts w:ascii="Times New Roman" w:hAnsi="Times New Roman" w:cs="Times New Roman"/>
          <w:sz w:val="28"/>
          <w:szCs w:val="28"/>
        </w:rPr>
        <w:lastRenderedPageBreak/>
        <w:t xml:space="preserve">Київського міського голови, </w:t>
      </w:r>
      <w:r w:rsidRPr="00081036">
        <w:rPr>
          <w:rFonts w:ascii="Times New Roman" w:hAnsi="Times New Roman" w:cs="Times New Roman"/>
          <w:sz w:val="28"/>
          <w:szCs w:val="28"/>
        </w:rPr>
        <w:t>заступника міського голови - секретаря Київської міської ради, керуючого справами</w:t>
      </w:r>
      <w:r w:rsidR="008F059E" w:rsidRPr="00081036">
        <w:rPr>
          <w:rFonts w:ascii="Times New Roman" w:hAnsi="Times New Roman" w:cs="Times New Roman"/>
          <w:sz w:val="28"/>
          <w:szCs w:val="28"/>
        </w:rPr>
        <w:t xml:space="preserve"> </w:t>
      </w:r>
      <w:r w:rsidR="001C4773">
        <w:rPr>
          <w:rFonts w:ascii="Times New Roman" w:hAnsi="Times New Roman" w:cs="Times New Roman"/>
          <w:sz w:val="28"/>
          <w:szCs w:val="28"/>
        </w:rPr>
        <w:t>С</w:t>
      </w:r>
      <w:r w:rsidR="008F059E" w:rsidRPr="00081036">
        <w:rPr>
          <w:rFonts w:ascii="Times New Roman" w:hAnsi="Times New Roman" w:cs="Times New Roman"/>
          <w:sz w:val="28"/>
          <w:szCs w:val="28"/>
        </w:rPr>
        <w:t>екретаріату</w:t>
      </w:r>
      <w:r w:rsidRPr="00081036">
        <w:rPr>
          <w:rFonts w:ascii="Times New Roman" w:hAnsi="Times New Roman" w:cs="Times New Roman"/>
          <w:sz w:val="28"/>
          <w:szCs w:val="28"/>
        </w:rPr>
        <w:t>, начальника Управління</w:t>
      </w:r>
      <w:r w:rsidR="00832273" w:rsidRPr="00081036">
        <w:rPr>
          <w:rFonts w:ascii="Times New Roman" w:hAnsi="Times New Roman" w:cs="Times New Roman"/>
          <w:sz w:val="28"/>
          <w:szCs w:val="28"/>
        </w:rPr>
        <w:t>;</w:t>
      </w:r>
    </w:p>
    <w:p w14:paraId="12F32C14" w14:textId="77777777" w:rsidR="00DA3715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>розробляє та подає на погодження начальнику Управління положення про</w:t>
      </w:r>
      <w:r w:rsidR="00BB73C3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Відділ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15EEB8EF" w14:textId="77777777" w:rsidR="00964181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4</w:t>
      </w:r>
      <w:r w:rsidR="008F059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8F059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розподіляє обов'язки між працівник</w:t>
      </w:r>
      <w:r w:rsidR="00BB73C3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ами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Відділу</w:t>
      </w:r>
      <w:r w:rsidR="00BB73C3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розробляє та 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подає на погодження начальнику Управління</w:t>
      </w:r>
      <w:r w:rsidR="00BB73C3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їх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посадові інструкції;</w:t>
      </w:r>
    </w:p>
    <w:p w14:paraId="02396F1C" w14:textId="77777777" w:rsidR="00964181" w:rsidRPr="00081036" w:rsidRDefault="00964181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hAnsi="Times New Roman" w:cs="Times New Roman"/>
          <w:sz w:val="28"/>
          <w:szCs w:val="28"/>
        </w:rPr>
        <w:t>5.2.5.</w:t>
      </w:r>
      <w:r w:rsidRPr="00081036">
        <w:rPr>
          <w:rFonts w:ascii="Times New Roman" w:hAnsi="Times New Roman" w:cs="Times New Roman"/>
          <w:sz w:val="28"/>
          <w:szCs w:val="28"/>
        </w:rPr>
        <w:tab/>
        <w:t>забезпечує складання службових характеристик праців</w:t>
      </w:r>
      <w:r w:rsidR="00832273" w:rsidRPr="00081036">
        <w:rPr>
          <w:rFonts w:ascii="Times New Roman" w:hAnsi="Times New Roman" w:cs="Times New Roman"/>
          <w:sz w:val="28"/>
          <w:szCs w:val="28"/>
        </w:rPr>
        <w:t>ників, які підлягають атестації;</w:t>
      </w:r>
    </w:p>
    <w:p w14:paraId="7068472E" w14:textId="77777777" w:rsidR="00DA3715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6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  <w:t xml:space="preserve"> </w:t>
      </w:r>
      <w:r w:rsidR="00BB73C3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подає начальнику Управління пропозиції щодо вдосконалення організаційної структури Відділу для  підвищення ефективності його роботи;</w:t>
      </w:r>
    </w:p>
    <w:p w14:paraId="6B7FB0E3" w14:textId="77777777" w:rsidR="00DA3715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BB73C3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звітує перед начальником Управління про виконання покладених на Відділ завдань</w:t>
      </w:r>
      <w:r w:rsidR="005D5092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1CB1EB14" w14:textId="7587BE88" w:rsidR="00BB73C3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8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організує ефективну взаємодію Відділу з іншими структурними підрозділами </w:t>
      </w:r>
      <w:r w:rsidR="001C477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</w:t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екретаріату;</w:t>
      </w:r>
    </w:p>
    <w:p w14:paraId="7094266B" w14:textId="0674D256" w:rsidR="0010353E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9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964181" w:rsidRPr="00081036">
        <w:rPr>
          <w:rFonts w:ascii="Times New Roman" w:hAnsi="Times New Roman" w:cs="Times New Roman"/>
          <w:sz w:val="28"/>
          <w:szCs w:val="28"/>
        </w:rPr>
        <w:t>сприяє підвищенню кваліфікації та навчанню працівників Відділу, вносить</w:t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пропозиції </w:t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начальнику Управління щодо </w:t>
      </w:r>
      <w:r w:rsidR="00964181" w:rsidRPr="00081036">
        <w:rPr>
          <w:rFonts w:ascii="Times New Roman" w:hAnsi="Times New Roman" w:cs="Times New Roman"/>
          <w:sz w:val="28"/>
          <w:szCs w:val="28"/>
        </w:rPr>
        <w:t xml:space="preserve">призначення на посади, переведення на інші посади, звільнення з посад, </w:t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заохочень працівників Відділу і накладання на них дисциплінарних стягнень згідно з трудовим законодавством України;</w:t>
      </w:r>
    </w:p>
    <w:p w14:paraId="7E92D3FF" w14:textId="77777777" w:rsidR="00DA3715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10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виконує інші доручення начальника Управління;</w:t>
      </w:r>
    </w:p>
    <w:p w14:paraId="61DBEB06" w14:textId="77777777" w:rsidR="00DA3715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погоджує підготовлені працівниками Відділу</w:t>
      </w:r>
      <w:r w:rsidR="00E76508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76508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проє</w:t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кти</w:t>
      </w:r>
      <w:proofErr w:type="spellEnd"/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документів;</w:t>
      </w:r>
    </w:p>
    <w:p w14:paraId="4CD43C17" w14:textId="77777777" w:rsidR="00DA3715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контролює дотримання працівниками Відділу законодавства України з питань служби в органах місцевого самоврядування, правил етичної поведінки, внутрішнього трудового розпорядку, охорони праці та протипожежної безпеки;</w:t>
      </w:r>
    </w:p>
    <w:p w14:paraId="05122250" w14:textId="77777777" w:rsidR="00DA3715" w:rsidRPr="00081036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дотримується вимог антикорупційного законодавства, контролює їх дотримання працівниками Відділу;</w:t>
      </w:r>
    </w:p>
    <w:p w14:paraId="23BB1661" w14:textId="24D4829B" w:rsidR="00DA3715" w:rsidRDefault="00DA3715" w:rsidP="00961D88">
      <w:pPr>
        <w:suppressAutoHyphens w:val="0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5.2.1</w:t>
      </w:r>
      <w:r w:rsidR="00964181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4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здійснює інші функції</w:t>
      </w:r>
      <w:r w:rsidR="00E76508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="0010353E" w:rsidRPr="000810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необхідні для виконання покладених на Відділ завдань.</w:t>
      </w:r>
    </w:p>
    <w:p w14:paraId="4810F737" w14:textId="2A82C340" w:rsidR="00B3065E" w:rsidRDefault="000C3365" w:rsidP="000C3365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5.3.</w:t>
      </w:r>
      <w:r w:rsidRPr="000C3365">
        <w:rPr>
          <w:color w:val="000000"/>
          <w:sz w:val="28"/>
          <w:szCs w:val="28"/>
        </w:rPr>
        <w:t xml:space="preserve"> </w:t>
      </w:r>
      <w:r w:rsidR="00B3065E">
        <w:rPr>
          <w:color w:val="000000"/>
          <w:sz w:val="28"/>
          <w:szCs w:val="28"/>
        </w:rPr>
        <w:t>З</w:t>
      </w:r>
      <w:r w:rsidR="00B3065E" w:rsidRPr="00081036">
        <w:rPr>
          <w:sz w:val="28"/>
          <w:szCs w:val="28"/>
        </w:rPr>
        <w:t>аступник начальника Управління - начальник Відділу</w:t>
      </w:r>
      <w:r w:rsidR="00B3065E">
        <w:rPr>
          <w:sz w:val="28"/>
          <w:szCs w:val="28"/>
        </w:rPr>
        <w:t xml:space="preserve"> може мати заступника начальника Відділу</w:t>
      </w:r>
      <w:r w:rsidR="00880314">
        <w:rPr>
          <w:sz w:val="28"/>
          <w:szCs w:val="28"/>
        </w:rPr>
        <w:t xml:space="preserve">, який </w:t>
      </w:r>
      <w:r w:rsidR="00880314" w:rsidRPr="00081036">
        <w:rPr>
          <w:sz w:val="28"/>
          <w:szCs w:val="28"/>
        </w:rPr>
        <w:t>признача</w:t>
      </w:r>
      <w:r w:rsidR="00880314">
        <w:rPr>
          <w:sz w:val="28"/>
          <w:szCs w:val="28"/>
        </w:rPr>
        <w:t>є</w:t>
      </w:r>
      <w:r w:rsidR="00880314" w:rsidRPr="00081036">
        <w:rPr>
          <w:sz w:val="28"/>
          <w:szCs w:val="28"/>
        </w:rPr>
        <w:t>ться на посаду та звільня</w:t>
      </w:r>
      <w:r w:rsidR="00880314">
        <w:rPr>
          <w:sz w:val="28"/>
          <w:szCs w:val="28"/>
        </w:rPr>
        <w:t>є</w:t>
      </w:r>
      <w:r w:rsidR="00880314" w:rsidRPr="00081036">
        <w:rPr>
          <w:sz w:val="28"/>
          <w:szCs w:val="28"/>
        </w:rPr>
        <w:t>ться з посади у встановленому порядку</w:t>
      </w:r>
      <w:r w:rsidR="00B3065E">
        <w:rPr>
          <w:sz w:val="28"/>
          <w:szCs w:val="28"/>
        </w:rPr>
        <w:t xml:space="preserve">. </w:t>
      </w:r>
    </w:p>
    <w:p w14:paraId="7E0688E9" w14:textId="08EBF5A6" w:rsidR="00B560B5" w:rsidRDefault="00B560B5" w:rsidP="00B560B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 xml:space="preserve">На 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посаду </w:t>
      </w:r>
      <w:r>
        <w:rPr>
          <w:sz w:val="28"/>
          <w:szCs w:val="28"/>
        </w:rPr>
        <w:t>заступника</w:t>
      </w:r>
      <w:r w:rsidRPr="00081036">
        <w:rPr>
          <w:sz w:val="28"/>
          <w:szCs w:val="28"/>
        </w:rPr>
        <w:t xml:space="preserve"> </w:t>
      </w:r>
      <w:r w:rsidRPr="00081036">
        <w:rPr>
          <w:rFonts w:ascii="Times New Roman" w:hAnsi="Times New Roman" w:cs="Times New Roman"/>
          <w:sz w:val="28"/>
          <w:szCs w:val="28"/>
        </w:rPr>
        <w:t xml:space="preserve">начальника Відділу 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>призначається особа з вищою освітою за освітньо-кваліфікаційним рівнем магістра</w:t>
      </w:r>
      <w:r w:rsidR="00880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спеціаліста),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яка 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>вільн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державною мовою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065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рівня, визначеного</w:t>
      </w:r>
      <w:r w:rsidRPr="00B30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Законом України «Про забезпечення функціонування української мови як державної»</w:t>
      </w:r>
      <w:r w:rsidR="00880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B30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>таж</w:t>
      </w:r>
      <w:r w:rsidR="00880314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службі </w:t>
      </w:r>
      <w:r w:rsidRPr="0008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14:paraId="27EE77D1" w14:textId="1D03BB26" w:rsidR="000C33A7" w:rsidRPr="00081036" w:rsidRDefault="00B3065E" w:rsidP="00880314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5.4.</w:t>
      </w:r>
      <w:r w:rsidRPr="000C3365">
        <w:rPr>
          <w:color w:val="000000"/>
          <w:sz w:val="28"/>
          <w:szCs w:val="28"/>
        </w:rPr>
        <w:t xml:space="preserve"> </w:t>
      </w:r>
      <w:r w:rsidR="000C3365" w:rsidRPr="00081036">
        <w:rPr>
          <w:color w:val="000000"/>
          <w:sz w:val="28"/>
          <w:szCs w:val="28"/>
        </w:rPr>
        <w:t>На період відсутності</w:t>
      </w:r>
      <w:r w:rsidR="000C3365" w:rsidRPr="000C3365">
        <w:rPr>
          <w:sz w:val="28"/>
          <w:szCs w:val="28"/>
        </w:rPr>
        <w:t xml:space="preserve"> </w:t>
      </w:r>
      <w:r w:rsidR="000C3365" w:rsidRPr="00081036">
        <w:rPr>
          <w:sz w:val="28"/>
          <w:szCs w:val="28"/>
        </w:rPr>
        <w:t>заступник</w:t>
      </w:r>
      <w:r w:rsidR="000C3365">
        <w:rPr>
          <w:sz w:val="28"/>
          <w:szCs w:val="28"/>
        </w:rPr>
        <w:t>а</w:t>
      </w:r>
      <w:r w:rsidR="000C3365" w:rsidRPr="00081036">
        <w:rPr>
          <w:color w:val="000000"/>
          <w:sz w:val="28"/>
          <w:szCs w:val="28"/>
        </w:rPr>
        <w:t xml:space="preserve"> </w:t>
      </w:r>
      <w:r w:rsidR="000C3365" w:rsidRPr="00081036">
        <w:rPr>
          <w:sz w:val="28"/>
          <w:szCs w:val="28"/>
        </w:rPr>
        <w:t>начальника Управління - начальника Відділу</w:t>
      </w:r>
      <w:r w:rsidR="000C3365" w:rsidRPr="00081036">
        <w:rPr>
          <w:color w:val="000000"/>
          <w:sz w:val="28"/>
          <w:szCs w:val="28"/>
        </w:rPr>
        <w:t xml:space="preserve"> (відпустка, відрядження, тимчасова непрацездатність тощо) його обов’язки виконує заступник начальника </w:t>
      </w:r>
      <w:r w:rsidR="000C3365">
        <w:rPr>
          <w:color w:val="000000"/>
          <w:sz w:val="28"/>
          <w:szCs w:val="28"/>
        </w:rPr>
        <w:t>Відділу або інша особа відповідно</w:t>
      </w:r>
      <w:r w:rsidR="000C33A7">
        <w:rPr>
          <w:color w:val="000000"/>
          <w:sz w:val="28"/>
          <w:szCs w:val="28"/>
        </w:rPr>
        <w:t xml:space="preserve"> до розпорядження</w:t>
      </w:r>
      <w:r w:rsidR="000C33A7" w:rsidRPr="000C33A7">
        <w:rPr>
          <w:sz w:val="28"/>
          <w:szCs w:val="28"/>
        </w:rPr>
        <w:t xml:space="preserve"> </w:t>
      </w:r>
      <w:r w:rsidR="000C33A7" w:rsidRPr="00081036">
        <w:rPr>
          <w:sz w:val="28"/>
          <w:szCs w:val="28"/>
        </w:rPr>
        <w:t>заступника міського голови - секретаря Київської міської ради.</w:t>
      </w:r>
    </w:p>
    <w:p w14:paraId="5B564D5F" w14:textId="1D3DDDFD" w:rsidR="00253906" w:rsidRPr="00081036" w:rsidRDefault="00606CE0" w:rsidP="00606CE0">
      <w:pPr>
        <w:pStyle w:val="10"/>
        <w:spacing w:before="240" w:after="240"/>
        <w:ind w:firstLine="0"/>
        <w:jc w:val="center"/>
        <w:rPr>
          <w:b/>
          <w:color w:val="000000"/>
          <w:sz w:val="28"/>
          <w:szCs w:val="28"/>
        </w:rPr>
      </w:pPr>
      <w:r w:rsidRPr="00081036">
        <w:rPr>
          <w:b/>
          <w:color w:val="000000"/>
          <w:sz w:val="28"/>
          <w:szCs w:val="28"/>
        </w:rPr>
        <w:lastRenderedPageBreak/>
        <w:t>6.</w:t>
      </w:r>
      <w:r w:rsidRPr="00081036">
        <w:rPr>
          <w:b/>
          <w:color w:val="000000"/>
          <w:sz w:val="28"/>
          <w:szCs w:val="28"/>
        </w:rPr>
        <w:tab/>
      </w:r>
      <w:r w:rsidR="00253906" w:rsidRPr="00081036">
        <w:rPr>
          <w:b/>
          <w:sz w:val="28"/>
          <w:szCs w:val="28"/>
        </w:rPr>
        <w:t>Відповідальність</w:t>
      </w:r>
    </w:p>
    <w:p w14:paraId="18E30FF4" w14:textId="77777777" w:rsidR="00253906" w:rsidRPr="00081036" w:rsidRDefault="008478AC" w:rsidP="00961D88">
      <w:pPr>
        <w:pStyle w:val="10"/>
        <w:spacing w:after="0"/>
        <w:ind w:right="170" w:firstLine="737"/>
        <w:jc w:val="both"/>
        <w:rPr>
          <w:color w:val="000000"/>
          <w:sz w:val="28"/>
          <w:szCs w:val="28"/>
        </w:rPr>
      </w:pPr>
      <w:r w:rsidRPr="00081036">
        <w:rPr>
          <w:color w:val="000000"/>
          <w:sz w:val="28"/>
          <w:szCs w:val="28"/>
        </w:rPr>
        <w:t>Працівники В</w:t>
      </w:r>
      <w:r w:rsidR="00253906" w:rsidRPr="00081036">
        <w:rPr>
          <w:color w:val="000000"/>
          <w:sz w:val="28"/>
          <w:szCs w:val="28"/>
        </w:rPr>
        <w:t>ідділ</w:t>
      </w:r>
      <w:r w:rsidRPr="00081036">
        <w:rPr>
          <w:color w:val="000000"/>
          <w:sz w:val="28"/>
          <w:szCs w:val="28"/>
        </w:rPr>
        <w:t>у</w:t>
      </w:r>
      <w:r w:rsidR="00253906" w:rsidRPr="00081036">
        <w:rPr>
          <w:color w:val="000000"/>
          <w:sz w:val="28"/>
          <w:szCs w:val="28"/>
        </w:rPr>
        <w:t xml:space="preserve"> нес</w:t>
      </w:r>
      <w:r w:rsidRPr="00081036">
        <w:rPr>
          <w:color w:val="000000"/>
          <w:sz w:val="28"/>
          <w:szCs w:val="28"/>
        </w:rPr>
        <w:t>уть</w:t>
      </w:r>
      <w:r w:rsidR="00253906" w:rsidRPr="00081036">
        <w:rPr>
          <w:color w:val="000000"/>
          <w:sz w:val="28"/>
          <w:szCs w:val="28"/>
        </w:rPr>
        <w:t xml:space="preserve"> відповідальність за:</w:t>
      </w:r>
    </w:p>
    <w:p w14:paraId="59E7C055" w14:textId="77777777" w:rsidR="00253906" w:rsidRPr="00081036" w:rsidRDefault="00606CE0" w:rsidP="00961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6</w:t>
      </w:r>
      <w:r w:rsidR="00253906" w:rsidRPr="00081036">
        <w:rPr>
          <w:rFonts w:ascii="Times New Roman" w:hAnsi="Times New Roman" w:cs="Times New Roman"/>
          <w:sz w:val="28"/>
          <w:szCs w:val="28"/>
        </w:rPr>
        <w:t>.1.</w:t>
      </w:r>
      <w:r w:rsidR="00253906" w:rsidRPr="00081036">
        <w:rPr>
          <w:rFonts w:ascii="Times New Roman" w:hAnsi="Times New Roman" w:cs="Times New Roman"/>
          <w:sz w:val="28"/>
          <w:szCs w:val="28"/>
        </w:rPr>
        <w:tab/>
      </w:r>
      <w:r w:rsidR="008478AC" w:rsidRPr="00081036">
        <w:rPr>
          <w:rFonts w:ascii="Times New Roman" w:hAnsi="Times New Roman" w:cs="Times New Roman"/>
          <w:sz w:val="28"/>
          <w:szCs w:val="28"/>
        </w:rPr>
        <w:t>Невиконання, н</w:t>
      </w:r>
      <w:r w:rsidR="00253906" w:rsidRPr="00081036">
        <w:rPr>
          <w:rFonts w:ascii="Times New Roman" w:hAnsi="Times New Roman" w:cs="Times New Roman"/>
          <w:sz w:val="28"/>
          <w:szCs w:val="28"/>
        </w:rPr>
        <w:t xml:space="preserve">есвоєчасне </w:t>
      </w:r>
      <w:r w:rsidR="008478AC" w:rsidRPr="00081036">
        <w:rPr>
          <w:rFonts w:ascii="Times New Roman" w:hAnsi="Times New Roman" w:cs="Times New Roman"/>
          <w:sz w:val="28"/>
          <w:szCs w:val="28"/>
        </w:rPr>
        <w:t>або</w:t>
      </w:r>
      <w:r w:rsidR="00253906" w:rsidRPr="00081036">
        <w:rPr>
          <w:rFonts w:ascii="Times New Roman" w:hAnsi="Times New Roman" w:cs="Times New Roman"/>
          <w:sz w:val="28"/>
          <w:szCs w:val="28"/>
        </w:rPr>
        <w:t xml:space="preserve"> неналежне виконання покладених на </w:t>
      </w:r>
      <w:r w:rsidR="008478AC" w:rsidRPr="00081036">
        <w:rPr>
          <w:rFonts w:ascii="Times New Roman" w:hAnsi="Times New Roman" w:cs="Times New Roman"/>
          <w:sz w:val="28"/>
          <w:szCs w:val="28"/>
        </w:rPr>
        <w:t>Відділ</w:t>
      </w:r>
      <w:r w:rsidR="00253906" w:rsidRPr="00081036">
        <w:rPr>
          <w:rFonts w:ascii="Times New Roman" w:hAnsi="Times New Roman" w:cs="Times New Roman"/>
          <w:sz w:val="28"/>
          <w:szCs w:val="28"/>
        </w:rPr>
        <w:t xml:space="preserve"> завдань.</w:t>
      </w:r>
    </w:p>
    <w:p w14:paraId="2ACA5BAA" w14:textId="77777777" w:rsidR="00253906" w:rsidRPr="00081036" w:rsidRDefault="00606CE0" w:rsidP="00961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6</w:t>
      </w:r>
      <w:r w:rsidR="00253906" w:rsidRPr="00081036">
        <w:rPr>
          <w:rFonts w:ascii="Times New Roman" w:hAnsi="Times New Roman" w:cs="Times New Roman"/>
          <w:sz w:val="28"/>
          <w:szCs w:val="28"/>
        </w:rPr>
        <w:t>.2.</w:t>
      </w:r>
      <w:r w:rsidR="00253906" w:rsidRPr="00081036">
        <w:rPr>
          <w:rFonts w:ascii="Times New Roman" w:hAnsi="Times New Roman" w:cs="Times New Roman"/>
          <w:sz w:val="28"/>
          <w:szCs w:val="28"/>
        </w:rPr>
        <w:tab/>
        <w:t>Недотримання вимог чинного законодавства та внутрішніх організаційно - нормативних документів при реалізації функцій, покладених на Відділ.</w:t>
      </w:r>
    </w:p>
    <w:p w14:paraId="302B59FB" w14:textId="77777777" w:rsidR="00253906" w:rsidRPr="00081036" w:rsidRDefault="00606CE0" w:rsidP="00961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036">
        <w:rPr>
          <w:rFonts w:ascii="Times New Roman" w:hAnsi="Times New Roman" w:cs="Times New Roman"/>
          <w:sz w:val="28"/>
          <w:szCs w:val="28"/>
        </w:rPr>
        <w:t>6</w:t>
      </w:r>
      <w:r w:rsidR="00253906" w:rsidRPr="00081036">
        <w:rPr>
          <w:rFonts w:ascii="Times New Roman" w:hAnsi="Times New Roman" w:cs="Times New Roman"/>
          <w:sz w:val="28"/>
          <w:szCs w:val="28"/>
        </w:rPr>
        <w:t>.3.</w:t>
      </w:r>
      <w:r w:rsidR="00253906" w:rsidRPr="00081036">
        <w:rPr>
          <w:rFonts w:ascii="Times New Roman" w:hAnsi="Times New Roman" w:cs="Times New Roman"/>
          <w:sz w:val="28"/>
          <w:szCs w:val="28"/>
        </w:rPr>
        <w:tab/>
        <w:t>Надання недостовірних відомостей та інформації з питань, що належить до компетенції Відділу.</w:t>
      </w:r>
    </w:p>
    <w:p w14:paraId="0A27C821" w14:textId="77777777" w:rsidR="00253906" w:rsidRPr="00081036" w:rsidRDefault="00606CE0" w:rsidP="00606CE0">
      <w:pPr>
        <w:pStyle w:val="10"/>
        <w:spacing w:before="240" w:after="240"/>
        <w:ind w:firstLine="0"/>
        <w:jc w:val="center"/>
        <w:rPr>
          <w:b/>
          <w:color w:val="000000"/>
          <w:sz w:val="28"/>
          <w:szCs w:val="28"/>
        </w:rPr>
      </w:pPr>
      <w:r w:rsidRPr="00081036">
        <w:rPr>
          <w:b/>
          <w:color w:val="000000"/>
          <w:sz w:val="28"/>
          <w:szCs w:val="28"/>
        </w:rPr>
        <w:t>7</w:t>
      </w:r>
      <w:r w:rsidR="00253906" w:rsidRPr="00081036">
        <w:rPr>
          <w:b/>
          <w:color w:val="000000"/>
          <w:sz w:val="28"/>
          <w:szCs w:val="28"/>
        </w:rPr>
        <w:t>.</w:t>
      </w:r>
      <w:r w:rsidRPr="00081036">
        <w:rPr>
          <w:b/>
          <w:color w:val="000000"/>
          <w:sz w:val="28"/>
          <w:szCs w:val="28"/>
        </w:rPr>
        <w:tab/>
      </w:r>
      <w:r w:rsidR="00253906" w:rsidRPr="00081036">
        <w:rPr>
          <w:b/>
          <w:sz w:val="28"/>
          <w:szCs w:val="28"/>
        </w:rPr>
        <w:t>Інше</w:t>
      </w:r>
    </w:p>
    <w:p w14:paraId="33355A94" w14:textId="1DDE3260" w:rsidR="00253906" w:rsidRPr="00081036" w:rsidRDefault="00606CE0" w:rsidP="00606CE0">
      <w:pPr>
        <w:pStyle w:val="10"/>
        <w:spacing w:after="0"/>
        <w:ind w:firstLine="737"/>
        <w:jc w:val="both"/>
        <w:rPr>
          <w:rStyle w:val="3"/>
          <w:sz w:val="28"/>
          <w:szCs w:val="28"/>
          <w:highlight w:val="none"/>
        </w:rPr>
      </w:pPr>
      <w:r w:rsidRPr="00081036">
        <w:rPr>
          <w:sz w:val="28"/>
          <w:szCs w:val="28"/>
        </w:rPr>
        <w:t>7</w:t>
      </w:r>
      <w:r w:rsidR="00253906" w:rsidRPr="00081036">
        <w:rPr>
          <w:sz w:val="28"/>
          <w:szCs w:val="28"/>
        </w:rPr>
        <w:t>.1.</w:t>
      </w:r>
      <w:r w:rsidRPr="00081036">
        <w:rPr>
          <w:sz w:val="28"/>
          <w:szCs w:val="28"/>
        </w:rPr>
        <w:tab/>
      </w:r>
      <w:r w:rsidR="00253906" w:rsidRPr="00081036">
        <w:rPr>
          <w:color w:val="000000"/>
          <w:sz w:val="28"/>
          <w:szCs w:val="28"/>
        </w:rPr>
        <w:t xml:space="preserve">Відділ під час виконання покладених на нього завдань взаємодіє з постійними </w:t>
      </w:r>
      <w:r w:rsidR="00253906" w:rsidRPr="00081036">
        <w:rPr>
          <w:rStyle w:val="3"/>
          <w:sz w:val="28"/>
          <w:szCs w:val="28"/>
          <w:highlight w:val="none"/>
        </w:rPr>
        <w:t xml:space="preserve">комісіями Київської міської ради, депутатськими </w:t>
      </w:r>
      <w:r w:rsidR="00253906" w:rsidRPr="00081036">
        <w:rPr>
          <w:color w:val="000000"/>
          <w:sz w:val="28"/>
          <w:szCs w:val="28"/>
        </w:rPr>
        <w:t xml:space="preserve">групами та фракціями, структурними підрозділами </w:t>
      </w:r>
      <w:r w:rsidR="001C4773">
        <w:rPr>
          <w:color w:val="000000"/>
          <w:sz w:val="28"/>
          <w:szCs w:val="28"/>
        </w:rPr>
        <w:t>С</w:t>
      </w:r>
      <w:r w:rsidR="00253906" w:rsidRPr="00081036">
        <w:rPr>
          <w:color w:val="000000"/>
          <w:sz w:val="28"/>
          <w:szCs w:val="28"/>
        </w:rPr>
        <w:t xml:space="preserve">екретаріату </w:t>
      </w:r>
      <w:r w:rsidR="00253906" w:rsidRPr="00081036">
        <w:rPr>
          <w:rStyle w:val="3"/>
          <w:sz w:val="28"/>
          <w:szCs w:val="28"/>
          <w:highlight w:val="none"/>
        </w:rPr>
        <w:t xml:space="preserve">та </w:t>
      </w:r>
      <w:r w:rsidR="00253906" w:rsidRPr="00081036">
        <w:rPr>
          <w:color w:val="000000"/>
          <w:sz w:val="28"/>
          <w:szCs w:val="28"/>
        </w:rPr>
        <w:t xml:space="preserve">виконавчого органу Київської міської ради </w:t>
      </w:r>
      <w:r w:rsidR="00253906" w:rsidRPr="00081036">
        <w:rPr>
          <w:rStyle w:val="3"/>
          <w:sz w:val="28"/>
          <w:szCs w:val="28"/>
          <w:highlight w:val="none"/>
        </w:rPr>
        <w:t>(Київської міської державної адміністрації</w:t>
      </w:r>
      <w:r w:rsidR="00774ACF">
        <w:rPr>
          <w:rStyle w:val="3"/>
          <w:sz w:val="28"/>
          <w:szCs w:val="28"/>
          <w:highlight w:val="none"/>
        </w:rPr>
        <w:t>)</w:t>
      </w:r>
      <w:r w:rsidR="00253906" w:rsidRPr="00081036">
        <w:rPr>
          <w:rStyle w:val="3"/>
          <w:sz w:val="28"/>
          <w:szCs w:val="28"/>
          <w:highlight w:val="none"/>
        </w:rPr>
        <w:t>.</w:t>
      </w:r>
    </w:p>
    <w:p w14:paraId="20E0A946" w14:textId="4B4BA951" w:rsidR="008478AC" w:rsidRPr="00081036" w:rsidRDefault="00606CE0" w:rsidP="00961D88">
      <w:pPr>
        <w:pStyle w:val="10"/>
        <w:spacing w:after="0"/>
        <w:ind w:firstLine="737"/>
        <w:jc w:val="both"/>
        <w:rPr>
          <w:sz w:val="28"/>
          <w:szCs w:val="28"/>
        </w:rPr>
      </w:pPr>
      <w:r w:rsidRPr="00081036">
        <w:rPr>
          <w:sz w:val="28"/>
          <w:szCs w:val="28"/>
        </w:rPr>
        <w:t>7</w:t>
      </w:r>
      <w:r w:rsidR="008478AC" w:rsidRPr="00081036">
        <w:rPr>
          <w:sz w:val="28"/>
          <w:szCs w:val="28"/>
        </w:rPr>
        <w:t>.2.</w:t>
      </w:r>
      <w:r w:rsidR="008478AC" w:rsidRPr="00081036">
        <w:rPr>
          <w:sz w:val="28"/>
          <w:szCs w:val="28"/>
        </w:rPr>
        <w:tab/>
        <w:t>Працівники Відділу призначаються на посад</w:t>
      </w:r>
      <w:r w:rsidR="00901080">
        <w:rPr>
          <w:sz w:val="28"/>
          <w:szCs w:val="28"/>
        </w:rPr>
        <w:t>у</w:t>
      </w:r>
      <w:bookmarkStart w:id="0" w:name="_GoBack"/>
      <w:bookmarkEnd w:id="0"/>
      <w:r w:rsidR="008478AC" w:rsidRPr="00081036">
        <w:rPr>
          <w:sz w:val="28"/>
          <w:szCs w:val="28"/>
        </w:rPr>
        <w:t xml:space="preserve"> та звільняються з посади у встановленому порядку.</w:t>
      </w:r>
    </w:p>
    <w:p w14:paraId="65CA9D2C" w14:textId="01667F54" w:rsidR="00253906" w:rsidRDefault="00606CE0" w:rsidP="00961D88">
      <w:pPr>
        <w:ind w:firstLine="709"/>
        <w:jc w:val="both"/>
        <w:rPr>
          <w:rStyle w:val="3"/>
          <w:rFonts w:eastAsia="SimSun"/>
          <w:sz w:val="28"/>
          <w:szCs w:val="28"/>
          <w:highlight w:val="none"/>
        </w:rPr>
      </w:pPr>
      <w:r w:rsidRPr="00081036">
        <w:rPr>
          <w:rStyle w:val="3"/>
          <w:rFonts w:eastAsia="SimSun"/>
          <w:sz w:val="28"/>
          <w:szCs w:val="28"/>
          <w:highlight w:val="none"/>
        </w:rPr>
        <w:t>7</w:t>
      </w:r>
      <w:r w:rsidR="00253906" w:rsidRPr="00081036">
        <w:rPr>
          <w:rStyle w:val="3"/>
          <w:rFonts w:eastAsia="SimSun"/>
          <w:sz w:val="28"/>
          <w:szCs w:val="28"/>
          <w:highlight w:val="none"/>
        </w:rPr>
        <w:t>.3.</w:t>
      </w:r>
      <w:r w:rsidR="00253906" w:rsidRPr="00081036">
        <w:rPr>
          <w:rStyle w:val="3"/>
          <w:rFonts w:eastAsia="SimSun"/>
          <w:sz w:val="28"/>
          <w:szCs w:val="28"/>
          <w:highlight w:val="none"/>
        </w:rPr>
        <w:tab/>
        <w:t>Працівники Відділу здійснюють свої повноваження на п</w:t>
      </w:r>
      <w:r w:rsidR="00EE36D3">
        <w:rPr>
          <w:rStyle w:val="3"/>
          <w:rFonts w:eastAsia="SimSun"/>
          <w:sz w:val="28"/>
          <w:szCs w:val="28"/>
          <w:highlight w:val="none"/>
        </w:rPr>
        <w:t>ідставі посадових інструкцій,</w:t>
      </w:r>
      <w:r w:rsidR="00253906" w:rsidRPr="00081036">
        <w:rPr>
          <w:rStyle w:val="3"/>
          <w:rFonts w:eastAsia="SimSun"/>
          <w:sz w:val="28"/>
          <w:szCs w:val="28"/>
          <w:highlight w:val="none"/>
        </w:rPr>
        <w:t xml:space="preserve"> затвердж</w:t>
      </w:r>
      <w:r w:rsidR="00880314">
        <w:rPr>
          <w:rStyle w:val="3"/>
          <w:rFonts w:eastAsia="SimSun"/>
          <w:sz w:val="28"/>
          <w:szCs w:val="28"/>
          <w:highlight w:val="none"/>
        </w:rPr>
        <w:t xml:space="preserve">ених </w:t>
      </w:r>
      <w:r w:rsidR="00880314">
        <w:rPr>
          <w:sz w:val="28"/>
          <w:szCs w:val="28"/>
        </w:rPr>
        <w:t>в у</w:t>
      </w:r>
      <w:r w:rsidR="00880314" w:rsidRPr="00081036">
        <w:rPr>
          <w:sz w:val="28"/>
          <w:szCs w:val="28"/>
        </w:rPr>
        <w:t>становленому порядку</w:t>
      </w:r>
      <w:r w:rsidR="00253906" w:rsidRPr="00081036">
        <w:rPr>
          <w:rStyle w:val="3"/>
          <w:rFonts w:eastAsia="SimSun"/>
          <w:sz w:val="28"/>
          <w:szCs w:val="28"/>
          <w:highlight w:val="none"/>
        </w:rPr>
        <w:t>.</w:t>
      </w:r>
    </w:p>
    <w:p w14:paraId="73AA638C" w14:textId="0C0FD54F" w:rsidR="00B560B5" w:rsidRPr="00081036" w:rsidRDefault="00B560B5" w:rsidP="00961D88">
      <w:pPr>
        <w:ind w:firstLine="709"/>
        <w:jc w:val="both"/>
        <w:rPr>
          <w:rStyle w:val="3"/>
          <w:rFonts w:eastAsia="SimSun"/>
          <w:sz w:val="28"/>
          <w:szCs w:val="28"/>
          <w:highlight w:val="none"/>
        </w:rPr>
      </w:pPr>
      <w:r>
        <w:rPr>
          <w:rStyle w:val="3"/>
          <w:rFonts w:eastAsia="SimSun"/>
          <w:sz w:val="28"/>
          <w:szCs w:val="28"/>
          <w:highlight w:val="none"/>
        </w:rPr>
        <w:t xml:space="preserve">Кваліфікаційні вимоги до працівників Відділу визначаються відповідно до Типових </w:t>
      </w:r>
      <w:proofErr w:type="spellStart"/>
      <w:r>
        <w:rPr>
          <w:rStyle w:val="3"/>
          <w:rFonts w:eastAsia="SimSun"/>
          <w:sz w:val="28"/>
          <w:szCs w:val="28"/>
          <w:highlight w:val="none"/>
        </w:rPr>
        <w:t>професійно</w:t>
      </w:r>
      <w:proofErr w:type="spellEnd"/>
      <w:r>
        <w:rPr>
          <w:rStyle w:val="3"/>
          <w:rFonts w:eastAsia="SimSun"/>
          <w:sz w:val="28"/>
          <w:szCs w:val="28"/>
          <w:highlight w:val="none"/>
        </w:rPr>
        <w:t xml:space="preserve">-кваліфікаційних характеристик посадових осіб місцевого самоврядування, затверджених наказом Національного агентства </w:t>
      </w:r>
      <w:r w:rsidR="00DE3970">
        <w:rPr>
          <w:rStyle w:val="3"/>
          <w:rFonts w:eastAsia="SimSun"/>
          <w:sz w:val="28"/>
          <w:szCs w:val="28"/>
          <w:highlight w:val="none"/>
        </w:rPr>
        <w:t xml:space="preserve">України </w:t>
      </w:r>
      <w:r>
        <w:rPr>
          <w:rStyle w:val="3"/>
          <w:rFonts w:eastAsia="SimSun"/>
          <w:sz w:val="28"/>
          <w:szCs w:val="28"/>
          <w:highlight w:val="none"/>
        </w:rPr>
        <w:t xml:space="preserve">з питань державної служби від 07.11.2019 № 203-19. </w:t>
      </w:r>
    </w:p>
    <w:p w14:paraId="28FC8A69" w14:textId="4501F4F6" w:rsidR="00DA3715" w:rsidRDefault="00606CE0" w:rsidP="00961D88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  <w:r w:rsidRPr="00081036">
        <w:rPr>
          <w:sz w:val="28"/>
          <w:szCs w:val="28"/>
        </w:rPr>
        <w:t>7</w:t>
      </w:r>
      <w:r w:rsidR="00DA3715" w:rsidRPr="00081036">
        <w:rPr>
          <w:sz w:val="28"/>
          <w:szCs w:val="28"/>
        </w:rPr>
        <w:t>.4.</w:t>
      </w:r>
      <w:r w:rsidR="00DA3715" w:rsidRPr="00081036">
        <w:rPr>
          <w:sz w:val="28"/>
          <w:szCs w:val="28"/>
        </w:rPr>
        <w:tab/>
      </w:r>
      <w:r w:rsidR="00DA3715" w:rsidRPr="00081036">
        <w:rPr>
          <w:rStyle w:val="3"/>
          <w:sz w:val="28"/>
          <w:szCs w:val="28"/>
          <w:highlight w:val="none"/>
        </w:rPr>
        <w:t xml:space="preserve">Покладання на Відділ та </w:t>
      </w:r>
      <w:r w:rsidR="00DA3715" w:rsidRPr="00081036">
        <w:rPr>
          <w:color w:val="000000"/>
          <w:sz w:val="28"/>
          <w:szCs w:val="28"/>
        </w:rPr>
        <w:t>його працівників обов’язків</w:t>
      </w:r>
      <w:r w:rsidR="00774ACF">
        <w:rPr>
          <w:color w:val="000000"/>
          <w:sz w:val="28"/>
          <w:szCs w:val="28"/>
        </w:rPr>
        <w:t>,</w:t>
      </w:r>
      <w:r w:rsidR="00DA3715" w:rsidRPr="00081036">
        <w:rPr>
          <w:color w:val="000000"/>
          <w:sz w:val="28"/>
          <w:szCs w:val="28"/>
        </w:rPr>
        <w:t xml:space="preserve"> не передбачених цим Положенням, і таких, що не відносяться до компетенції Відділу</w:t>
      </w:r>
      <w:r w:rsidRPr="00081036">
        <w:rPr>
          <w:color w:val="000000"/>
          <w:sz w:val="28"/>
          <w:szCs w:val="28"/>
        </w:rPr>
        <w:t>,</w:t>
      </w:r>
      <w:r w:rsidR="00DA3715" w:rsidRPr="00081036">
        <w:rPr>
          <w:color w:val="000000"/>
          <w:sz w:val="28"/>
          <w:szCs w:val="28"/>
        </w:rPr>
        <w:t xml:space="preserve"> </w:t>
      </w:r>
      <w:r w:rsidR="00880314">
        <w:rPr>
          <w:color w:val="000000"/>
          <w:sz w:val="28"/>
          <w:szCs w:val="28"/>
        </w:rPr>
        <w:t>забороняється</w:t>
      </w:r>
      <w:r w:rsidR="00DA3715" w:rsidRPr="00081036">
        <w:rPr>
          <w:color w:val="000000"/>
          <w:sz w:val="28"/>
          <w:szCs w:val="28"/>
        </w:rPr>
        <w:t>.</w:t>
      </w:r>
    </w:p>
    <w:p w14:paraId="5E0143BD" w14:textId="7190A537" w:rsidR="00880314" w:rsidRDefault="00880314" w:rsidP="00961D88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14:paraId="551F2870" w14:textId="65743714" w:rsidR="00880314" w:rsidRDefault="00880314" w:rsidP="00961D88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14:paraId="3671F5AC" w14:textId="77777777" w:rsidR="00B1153F" w:rsidRDefault="00B1153F" w:rsidP="00961D88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14:paraId="0B78F17E" w14:textId="39D51729" w:rsidR="00880314" w:rsidRDefault="00880314" w:rsidP="00961D88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14:paraId="3EE65610" w14:textId="06CB8BA5" w:rsidR="00880314" w:rsidRPr="00081036" w:rsidRDefault="00880314" w:rsidP="00880314">
      <w:pPr>
        <w:pStyle w:val="10"/>
        <w:spacing w:after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Ігор ХАЦЕВИЧ</w:t>
      </w:r>
    </w:p>
    <w:sectPr w:rsidR="00880314" w:rsidRPr="00081036" w:rsidSect="00961D88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C23DE"/>
    <w:multiLevelType w:val="multilevel"/>
    <w:tmpl w:val="52B0A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06"/>
    <w:rsid w:val="00040748"/>
    <w:rsid w:val="00081036"/>
    <w:rsid w:val="00087520"/>
    <w:rsid w:val="000900A4"/>
    <w:rsid w:val="000B5D4A"/>
    <w:rsid w:val="000C3365"/>
    <w:rsid w:val="000C33A7"/>
    <w:rsid w:val="000C5BAC"/>
    <w:rsid w:val="000D7668"/>
    <w:rsid w:val="000E4306"/>
    <w:rsid w:val="0010353E"/>
    <w:rsid w:val="0015351C"/>
    <w:rsid w:val="001C4773"/>
    <w:rsid w:val="001D2837"/>
    <w:rsid w:val="00222EB7"/>
    <w:rsid w:val="00242140"/>
    <w:rsid w:val="00253906"/>
    <w:rsid w:val="00317818"/>
    <w:rsid w:val="0041307B"/>
    <w:rsid w:val="00421168"/>
    <w:rsid w:val="00465E6B"/>
    <w:rsid w:val="00483ACB"/>
    <w:rsid w:val="00485E41"/>
    <w:rsid w:val="004A1222"/>
    <w:rsid w:val="004B3B1A"/>
    <w:rsid w:val="005354F5"/>
    <w:rsid w:val="005A792C"/>
    <w:rsid w:val="005D5092"/>
    <w:rsid w:val="00606AD9"/>
    <w:rsid w:val="00606CE0"/>
    <w:rsid w:val="00705E9E"/>
    <w:rsid w:val="00774ACF"/>
    <w:rsid w:val="007C6069"/>
    <w:rsid w:val="007C606D"/>
    <w:rsid w:val="00832273"/>
    <w:rsid w:val="00846F68"/>
    <w:rsid w:val="008478AC"/>
    <w:rsid w:val="00880314"/>
    <w:rsid w:val="008F059E"/>
    <w:rsid w:val="00901080"/>
    <w:rsid w:val="009038CB"/>
    <w:rsid w:val="00910E42"/>
    <w:rsid w:val="0093154A"/>
    <w:rsid w:val="00961D88"/>
    <w:rsid w:val="00964181"/>
    <w:rsid w:val="009973C8"/>
    <w:rsid w:val="009F7C0E"/>
    <w:rsid w:val="00A616DA"/>
    <w:rsid w:val="00A7295F"/>
    <w:rsid w:val="00AD4AA3"/>
    <w:rsid w:val="00B1153F"/>
    <w:rsid w:val="00B3065E"/>
    <w:rsid w:val="00B560B5"/>
    <w:rsid w:val="00B978A8"/>
    <w:rsid w:val="00BB73C3"/>
    <w:rsid w:val="00C222E4"/>
    <w:rsid w:val="00C23853"/>
    <w:rsid w:val="00C609E8"/>
    <w:rsid w:val="00C66760"/>
    <w:rsid w:val="00CA72D2"/>
    <w:rsid w:val="00D07C8F"/>
    <w:rsid w:val="00DA3715"/>
    <w:rsid w:val="00DA618A"/>
    <w:rsid w:val="00DE3970"/>
    <w:rsid w:val="00E07FDB"/>
    <w:rsid w:val="00E62EC9"/>
    <w:rsid w:val="00E76508"/>
    <w:rsid w:val="00EA3D28"/>
    <w:rsid w:val="00EE36D3"/>
    <w:rsid w:val="00F2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BC01"/>
  <w15:chartTrackingRefBased/>
  <w15:docId w15:val="{5D626988-9FE2-4EC2-A28C-30AB39EF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906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qFormat/>
    <w:rsid w:val="00253906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highlight w:val="white"/>
      <w:lang w:val="uk-UA"/>
    </w:rPr>
  </w:style>
  <w:style w:type="paragraph" w:customStyle="1" w:styleId="10">
    <w:name w:val="Основной текст10"/>
    <w:basedOn w:val="a"/>
    <w:link w:val="a3"/>
    <w:qFormat/>
    <w:rsid w:val="00253906"/>
    <w:pPr>
      <w:widowControl w:val="0"/>
      <w:spacing w:after="120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 (2)"/>
    <w:basedOn w:val="a"/>
    <w:rsid w:val="00253906"/>
    <w:pPr>
      <w:widowControl w:val="0"/>
      <w:spacing w:before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0"/>
    <w:qFormat/>
    <w:rsid w:val="00253906"/>
    <w:rPr>
      <w:rFonts w:ascii="Times New Roman" w:eastAsia="Times New Roman" w:hAnsi="Times New Roman" w:cs="Times New Roman"/>
      <w:kern w:val="1"/>
      <w:sz w:val="26"/>
      <w:szCs w:val="26"/>
      <w:lang w:eastAsia="zh-CN" w:bidi="hi-IN"/>
    </w:rPr>
  </w:style>
  <w:style w:type="paragraph" w:customStyle="1" w:styleId="Standard">
    <w:name w:val="Standard"/>
    <w:qFormat/>
    <w:rsid w:val="0025390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4">
    <w:name w:val="Body Text"/>
    <w:basedOn w:val="a"/>
    <w:link w:val="a5"/>
    <w:uiPriority w:val="99"/>
    <w:semiHidden/>
    <w:unhideWhenUsed/>
    <w:rsid w:val="00AD4AA3"/>
    <w:pPr>
      <w:spacing w:after="120"/>
    </w:pPr>
    <w:rPr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rsid w:val="00AD4AA3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5A792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087520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8752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a9">
    <w:name w:val="annotation reference"/>
    <w:basedOn w:val="a0"/>
    <w:uiPriority w:val="99"/>
    <w:semiHidden/>
    <w:unhideWhenUsed/>
    <w:rsid w:val="009973C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973C8"/>
    <w:rPr>
      <w:sz w:val="20"/>
      <w:szCs w:val="18"/>
    </w:rPr>
  </w:style>
  <w:style w:type="character" w:customStyle="1" w:styleId="ab">
    <w:name w:val="Текст примітки Знак"/>
    <w:basedOn w:val="a0"/>
    <w:link w:val="aa"/>
    <w:uiPriority w:val="99"/>
    <w:semiHidden/>
    <w:rsid w:val="009973C8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73C8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9973C8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A6F1-562A-4663-A2B2-C28728D7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6</Pages>
  <Words>8879</Words>
  <Characters>5062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Lavrinenko Oksans</cp:lastModifiedBy>
  <cp:revision>25</cp:revision>
  <cp:lastPrinted>2021-09-17T07:46:00Z</cp:lastPrinted>
  <dcterms:created xsi:type="dcterms:W3CDTF">2021-08-30T12:25:00Z</dcterms:created>
  <dcterms:modified xsi:type="dcterms:W3CDTF">2021-09-17T09:46:00Z</dcterms:modified>
</cp:coreProperties>
</file>