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right" w:tblpY="-157"/>
        <w:tblW w:w="0" w:type="auto"/>
        <w:tblLayout w:type="fixed"/>
        <w:tblLook w:val="0000" w:firstRow="0" w:lastRow="0" w:firstColumn="0" w:lastColumn="0" w:noHBand="0" w:noVBand="0"/>
      </w:tblPr>
      <w:tblGrid>
        <w:gridCol w:w="4619"/>
      </w:tblGrid>
      <w:tr w:rsidR="00446EA6" w:rsidRPr="00A93C4C" w14:paraId="7E4A2E5F" w14:textId="77777777" w:rsidTr="00446EA6">
        <w:trPr>
          <w:trHeight w:val="1471"/>
        </w:trPr>
        <w:tc>
          <w:tcPr>
            <w:tcW w:w="4619" w:type="dxa"/>
            <w:shd w:val="clear" w:color="auto" w:fill="auto"/>
          </w:tcPr>
          <w:p w14:paraId="2EA9792C" w14:textId="77777777" w:rsidR="00D97E97" w:rsidRPr="00A93C4C" w:rsidRDefault="00D97E97" w:rsidP="00A93C4C">
            <w:pPr>
              <w:ind w:firstLine="176"/>
              <w:rPr>
                <w:sz w:val="28"/>
                <w:lang w:val="uk-UA"/>
              </w:rPr>
            </w:pPr>
            <w:r w:rsidRPr="00A93C4C">
              <w:rPr>
                <w:sz w:val="28"/>
                <w:szCs w:val="28"/>
                <w:lang w:val="uk-UA"/>
              </w:rPr>
              <w:t>ЗАТВЕРДЖЕНО</w:t>
            </w:r>
          </w:p>
          <w:p w14:paraId="369A5750" w14:textId="657A4840" w:rsidR="00D97E97" w:rsidRPr="00A93C4C" w:rsidRDefault="009357AB" w:rsidP="00A93C4C">
            <w:pPr>
              <w:ind w:firstLine="176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 w:rsidR="00D97E97" w:rsidRPr="00A93C4C">
              <w:rPr>
                <w:sz w:val="28"/>
                <w:lang w:val="uk-UA"/>
              </w:rPr>
              <w:t>озпорядження</w:t>
            </w:r>
          </w:p>
          <w:p w14:paraId="5A147918" w14:textId="77777777" w:rsidR="00D97E97" w:rsidRPr="00A93C4C" w:rsidRDefault="00D97E97" w:rsidP="00A93C4C">
            <w:pPr>
              <w:ind w:firstLine="176"/>
              <w:rPr>
                <w:sz w:val="28"/>
                <w:lang w:val="uk-UA"/>
              </w:rPr>
            </w:pPr>
            <w:r w:rsidRPr="00A93C4C">
              <w:rPr>
                <w:sz w:val="28"/>
                <w:lang w:val="uk-UA"/>
              </w:rPr>
              <w:t>заступника міського голови -</w:t>
            </w:r>
          </w:p>
          <w:p w14:paraId="5E76702C" w14:textId="77777777" w:rsidR="00D97E97" w:rsidRPr="00A93C4C" w:rsidRDefault="00D97E97" w:rsidP="00A93C4C">
            <w:pPr>
              <w:ind w:firstLine="176"/>
              <w:rPr>
                <w:sz w:val="28"/>
                <w:lang w:val="uk-UA"/>
              </w:rPr>
            </w:pPr>
            <w:r w:rsidRPr="00A93C4C">
              <w:rPr>
                <w:sz w:val="28"/>
                <w:lang w:val="uk-UA"/>
              </w:rPr>
              <w:t>секретаря Київської міської ради</w:t>
            </w:r>
          </w:p>
          <w:p w14:paraId="00BA3BC1" w14:textId="77777777" w:rsidR="00D97E97" w:rsidRPr="00A93C4C" w:rsidRDefault="00D97E97" w:rsidP="00A93C4C">
            <w:pPr>
              <w:ind w:firstLine="176"/>
              <w:rPr>
                <w:sz w:val="28"/>
                <w:lang w:val="uk-UA"/>
              </w:rPr>
            </w:pPr>
            <w:r w:rsidRPr="00A93C4C">
              <w:rPr>
                <w:sz w:val="28"/>
                <w:lang w:val="uk-UA"/>
              </w:rPr>
              <w:t xml:space="preserve">від </w:t>
            </w:r>
            <w:r w:rsidRPr="00A93C4C">
              <w:rPr>
                <w:sz w:val="28"/>
                <w:u w:val="single"/>
                <w:lang w:val="uk-UA"/>
              </w:rPr>
              <w:t xml:space="preserve">                  </w:t>
            </w:r>
            <w:r w:rsidRPr="00A93C4C">
              <w:rPr>
                <w:sz w:val="28"/>
                <w:lang w:val="uk-UA"/>
              </w:rPr>
              <w:t xml:space="preserve"> № ________                      </w:t>
            </w:r>
          </w:p>
          <w:p w14:paraId="03930095" w14:textId="77777777" w:rsidR="00446EA6" w:rsidRPr="00A93C4C" w:rsidRDefault="00446EA6" w:rsidP="00A93C4C">
            <w:pPr>
              <w:ind w:firstLine="176"/>
              <w:rPr>
                <w:sz w:val="28"/>
                <w:lang w:val="uk-UA"/>
              </w:rPr>
            </w:pPr>
          </w:p>
          <w:p w14:paraId="398A00B7" w14:textId="77777777" w:rsidR="00446EA6" w:rsidRPr="00A93C4C" w:rsidRDefault="00446EA6" w:rsidP="00A93C4C">
            <w:pPr>
              <w:jc w:val="right"/>
              <w:rPr>
                <w:sz w:val="28"/>
                <w:lang w:val="uk-UA"/>
              </w:rPr>
            </w:pPr>
          </w:p>
        </w:tc>
      </w:tr>
    </w:tbl>
    <w:p w14:paraId="7EE1F4CF" w14:textId="77777777" w:rsidR="00446EA6" w:rsidRPr="00A93C4C" w:rsidRDefault="00446EA6" w:rsidP="00A93C4C">
      <w:pPr>
        <w:rPr>
          <w:sz w:val="28"/>
          <w:szCs w:val="28"/>
          <w:lang w:val="uk-UA"/>
        </w:rPr>
      </w:pPr>
    </w:p>
    <w:p w14:paraId="3D79A49B" w14:textId="77777777" w:rsidR="00446EA6" w:rsidRPr="00A93C4C" w:rsidRDefault="00446EA6" w:rsidP="00A93C4C">
      <w:pPr>
        <w:ind w:left="4254"/>
        <w:rPr>
          <w:sz w:val="28"/>
          <w:szCs w:val="28"/>
          <w:lang w:val="uk-UA"/>
        </w:rPr>
      </w:pPr>
    </w:p>
    <w:p w14:paraId="7EACAE70" w14:textId="77777777" w:rsidR="007F2FB5" w:rsidRPr="00A93C4C" w:rsidRDefault="007A0AC3" w:rsidP="00A93C4C">
      <w:pPr>
        <w:ind w:left="4254"/>
        <w:rPr>
          <w:sz w:val="28"/>
          <w:lang w:val="uk-UA"/>
        </w:rPr>
      </w:pPr>
      <w:r w:rsidRPr="00A93C4C">
        <w:rPr>
          <w:sz w:val="28"/>
          <w:szCs w:val="28"/>
          <w:lang w:val="uk-UA"/>
        </w:rPr>
        <w:t xml:space="preserve"> </w:t>
      </w:r>
    </w:p>
    <w:p w14:paraId="41AD009D" w14:textId="77777777" w:rsidR="007F2FB5" w:rsidRPr="00A93C4C" w:rsidRDefault="007F2FB5" w:rsidP="00A93C4C">
      <w:pPr>
        <w:jc w:val="center"/>
        <w:rPr>
          <w:sz w:val="28"/>
          <w:szCs w:val="28"/>
          <w:lang w:val="uk-UA"/>
        </w:rPr>
      </w:pPr>
    </w:p>
    <w:p w14:paraId="24FD5FAD" w14:textId="77777777" w:rsidR="008E5E38" w:rsidRPr="00A93C4C" w:rsidRDefault="008E5E38" w:rsidP="00A93C4C">
      <w:pPr>
        <w:rPr>
          <w:sz w:val="28"/>
          <w:szCs w:val="28"/>
          <w:lang w:val="uk-UA"/>
        </w:rPr>
      </w:pPr>
    </w:p>
    <w:p w14:paraId="753B5F8A" w14:textId="77777777" w:rsidR="007F6BB9" w:rsidRPr="00A93C4C" w:rsidRDefault="007F6BB9" w:rsidP="00A93C4C">
      <w:pPr>
        <w:rPr>
          <w:lang w:val="uk-UA"/>
        </w:rPr>
      </w:pPr>
    </w:p>
    <w:p w14:paraId="15595D2F" w14:textId="77777777" w:rsidR="00387EC8" w:rsidRPr="00A93C4C" w:rsidRDefault="00387EC8" w:rsidP="00A93C4C">
      <w:pPr>
        <w:rPr>
          <w:lang w:val="uk-UA"/>
        </w:rPr>
      </w:pPr>
    </w:p>
    <w:p w14:paraId="60EEF5E0" w14:textId="77777777" w:rsidR="007F2FB5" w:rsidRPr="00A93C4C" w:rsidRDefault="007F2FB5" w:rsidP="00A93C4C">
      <w:pPr>
        <w:pStyle w:val="1"/>
        <w:ind w:left="0" w:firstLine="0"/>
        <w:jc w:val="center"/>
        <w:rPr>
          <w:b/>
          <w:szCs w:val="28"/>
          <w:lang w:val="uk-UA"/>
        </w:rPr>
      </w:pPr>
      <w:r w:rsidRPr="00A93C4C">
        <w:rPr>
          <w:b/>
          <w:szCs w:val="28"/>
          <w:lang w:val="uk-UA"/>
        </w:rPr>
        <w:t>ПОЛОЖЕННЯ</w:t>
      </w:r>
    </w:p>
    <w:p w14:paraId="5C82804C" w14:textId="650163B8" w:rsidR="006F2916" w:rsidRPr="00A93C4C" w:rsidRDefault="007F2FB5" w:rsidP="00A93C4C">
      <w:pPr>
        <w:pStyle w:val="a4"/>
        <w:rPr>
          <w:b/>
          <w:szCs w:val="28"/>
          <w:lang w:val="uk-UA"/>
        </w:rPr>
      </w:pPr>
      <w:r w:rsidRPr="00A93C4C">
        <w:rPr>
          <w:b/>
          <w:szCs w:val="28"/>
          <w:lang w:val="uk-UA"/>
        </w:rPr>
        <w:t xml:space="preserve">про </w:t>
      </w:r>
      <w:r w:rsidR="00A230F2" w:rsidRPr="00A93C4C">
        <w:rPr>
          <w:b/>
          <w:szCs w:val="28"/>
          <w:lang w:val="uk-UA"/>
        </w:rPr>
        <w:t>сектор публічних закупівель</w:t>
      </w:r>
      <w:r w:rsidRPr="00A93C4C">
        <w:rPr>
          <w:b/>
          <w:szCs w:val="28"/>
          <w:lang w:val="uk-UA"/>
        </w:rPr>
        <w:t xml:space="preserve"> управління </w:t>
      </w:r>
      <w:r w:rsidR="00A230F2" w:rsidRPr="00A93C4C">
        <w:rPr>
          <w:b/>
          <w:szCs w:val="28"/>
          <w:lang w:val="uk-UA"/>
        </w:rPr>
        <w:br/>
      </w:r>
      <w:r w:rsidRPr="00A93C4C">
        <w:rPr>
          <w:b/>
          <w:szCs w:val="28"/>
          <w:lang w:val="uk-UA"/>
        </w:rPr>
        <w:t>адміністративно</w:t>
      </w:r>
      <w:r w:rsidR="00A230F2" w:rsidRPr="00A93C4C">
        <w:rPr>
          <w:b/>
          <w:szCs w:val="28"/>
          <w:lang w:val="uk-UA"/>
        </w:rPr>
        <w:t>-</w:t>
      </w:r>
      <w:r w:rsidRPr="00A93C4C">
        <w:rPr>
          <w:b/>
          <w:szCs w:val="28"/>
          <w:lang w:val="uk-UA"/>
        </w:rPr>
        <w:t>господарського забезпечення Київської міської ради</w:t>
      </w:r>
      <w:r w:rsidR="0010269A" w:rsidRPr="00A93C4C">
        <w:rPr>
          <w:b/>
          <w:szCs w:val="28"/>
          <w:lang w:val="uk-UA"/>
        </w:rPr>
        <w:t xml:space="preserve"> </w:t>
      </w:r>
      <w:r w:rsidR="006F2916" w:rsidRPr="00A93C4C">
        <w:rPr>
          <w:b/>
          <w:szCs w:val="28"/>
          <w:lang w:val="uk-UA"/>
        </w:rPr>
        <w:t>секретаріату Київської міської ради</w:t>
      </w:r>
    </w:p>
    <w:p w14:paraId="43335489" w14:textId="77777777" w:rsidR="007F2FB5" w:rsidRPr="00A93C4C" w:rsidRDefault="007F2FB5" w:rsidP="00A93C4C">
      <w:pPr>
        <w:pStyle w:val="a4"/>
        <w:rPr>
          <w:szCs w:val="28"/>
          <w:lang w:val="uk-UA"/>
        </w:rPr>
      </w:pPr>
    </w:p>
    <w:p w14:paraId="233EDA72" w14:textId="77777777" w:rsidR="007F2FB5" w:rsidRPr="00A93C4C" w:rsidRDefault="007F2FB5" w:rsidP="00A93C4C">
      <w:pPr>
        <w:jc w:val="center"/>
        <w:rPr>
          <w:sz w:val="28"/>
          <w:szCs w:val="28"/>
          <w:lang w:val="uk-UA"/>
        </w:rPr>
      </w:pPr>
      <w:r w:rsidRPr="00A93C4C">
        <w:rPr>
          <w:b/>
          <w:sz w:val="28"/>
          <w:szCs w:val="28"/>
          <w:lang w:val="uk-UA"/>
        </w:rPr>
        <w:t>1. Загальні положення</w:t>
      </w:r>
    </w:p>
    <w:p w14:paraId="3D4F169D" w14:textId="77777777" w:rsidR="007F2FB5" w:rsidRPr="00A93C4C" w:rsidRDefault="007F2FB5" w:rsidP="00A93C4C">
      <w:pPr>
        <w:ind w:firstLine="709"/>
        <w:jc w:val="both"/>
        <w:rPr>
          <w:sz w:val="28"/>
          <w:szCs w:val="28"/>
          <w:lang w:val="uk-UA"/>
        </w:rPr>
      </w:pPr>
    </w:p>
    <w:p w14:paraId="1E235EA7" w14:textId="12174024" w:rsidR="00C40BF5" w:rsidRPr="00A93C4C" w:rsidRDefault="00C40BF5" w:rsidP="00A93C4C">
      <w:pPr>
        <w:pStyle w:val="a4"/>
        <w:numPr>
          <w:ilvl w:val="1"/>
          <w:numId w:val="7"/>
        </w:numPr>
        <w:ind w:left="0" w:firstLine="567"/>
        <w:jc w:val="both"/>
        <w:rPr>
          <w:szCs w:val="28"/>
          <w:lang w:val="uk-UA"/>
        </w:rPr>
      </w:pPr>
      <w:r w:rsidRPr="00A93C4C">
        <w:rPr>
          <w:szCs w:val="28"/>
          <w:lang w:val="uk-UA"/>
        </w:rPr>
        <w:t xml:space="preserve">Положення про сектор публічних закупівель управління адміністративно-господарського забезпечення Київської міської ради </w:t>
      </w:r>
      <w:r w:rsidR="006F2916" w:rsidRPr="00A93C4C">
        <w:rPr>
          <w:szCs w:val="28"/>
          <w:lang w:val="uk-UA"/>
        </w:rPr>
        <w:t xml:space="preserve">секретаріату Київської міської ради </w:t>
      </w:r>
      <w:r w:rsidRPr="00A93C4C">
        <w:rPr>
          <w:szCs w:val="28"/>
          <w:lang w:val="uk-UA"/>
        </w:rPr>
        <w:t>(далі - Положення) визначає основні завдання, функції, права та обов’язки сектор</w:t>
      </w:r>
      <w:r w:rsidR="005D0732" w:rsidRPr="00A93C4C">
        <w:rPr>
          <w:szCs w:val="28"/>
          <w:lang w:val="uk-UA"/>
        </w:rPr>
        <w:t>а</w:t>
      </w:r>
      <w:r w:rsidRPr="00A93C4C">
        <w:rPr>
          <w:szCs w:val="28"/>
          <w:lang w:val="uk-UA"/>
        </w:rPr>
        <w:t xml:space="preserve"> публічних закупівель управління адміністративно-господарського забезпечення Київської міської ради</w:t>
      </w:r>
      <w:r w:rsidR="006F2916" w:rsidRPr="00A93C4C">
        <w:rPr>
          <w:szCs w:val="28"/>
          <w:lang w:val="uk-UA"/>
        </w:rPr>
        <w:t xml:space="preserve"> секретаріату Київської міської ради (далі – сектор)</w:t>
      </w:r>
      <w:r w:rsidRPr="00A93C4C">
        <w:rPr>
          <w:szCs w:val="28"/>
          <w:lang w:val="uk-UA"/>
        </w:rPr>
        <w:t>.</w:t>
      </w:r>
    </w:p>
    <w:p w14:paraId="4DF2E96F" w14:textId="21045E70" w:rsidR="00C40BF5" w:rsidRPr="00A93C4C" w:rsidRDefault="00C40BF5" w:rsidP="00A93C4C">
      <w:pPr>
        <w:pStyle w:val="a4"/>
        <w:numPr>
          <w:ilvl w:val="1"/>
          <w:numId w:val="7"/>
        </w:numPr>
        <w:ind w:left="0" w:firstLine="567"/>
        <w:jc w:val="both"/>
        <w:rPr>
          <w:szCs w:val="28"/>
          <w:lang w:val="uk-UA"/>
        </w:rPr>
      </w:pPr>
      <w:r w:rsidRPr="00A93C4C">
        <w:rPr>
          <w:szCs w:val="28"/>
          <w:lang w:val="uk-UA"/>
        </w:rPr>
        <w:t xml:space="preserve">Сектор забезпечує виконання покладених на цей підрозділ завдань. </w:t>
      </w:r>
    </w:p>
    <w:p w14:paraId="7AF22D13" w14:textId="3FA7B71B" w:rsidR="00C40BF5" w:rsidRPr="00A93C4C" w:rsidRDefault="00C40BF5" w:rsidP="00A93C4C">
      <w:pPr>
        <w:pStyle w:val="a4"/>
        <w:numPr>
          <w:ilvl w:val="1"/>
          <w:numId w:val="7"/>
        </w:numPr>
        <w:ind w:left="0" w:firstLine="567"/>
        <w:jc w:val="both"/>
        <w:rPr>
          <w:szCs w:val="28"/>
          <w:lang w:val="uk-UA"/>
        </w:rPr>
      </w:pPr>
      <w:r w:rsidRPr="00A93C4C">
        <w:rPr>
          <w:szCs w:val="28"/>
          <w:lang w:val="uk-UA"/>
        </w:rPr>
        <w:t xml:space="preserve">Сектор є структурним підрозділом управління адміністративно-господарського забезпечення Київської міської ради </w:t>
      </w:r>
      <w:r w:rsidR="006F2916" w:rsidRPr="00A93C4C">
        <w:rPr>
          <w:szCs w:val="28"/>
          <w:lang w:val="uk-UA"/>
        </w:rPr>
        <w:t xml:space="preserve">секретаріату Київської міської ради </w:t>
      </w:r>
      <w:r w:rsidRPr="00A93C4C">
        <w:rPr>
          <w:szCs w:val="28"/>
          <w:lang w:val="uk-UA"/>
        </w:rPr>
        <w:t>(далі – управління), підзвітним та підконтрольним начальнику управління.</w:t>
      </w:r>
    </w:p>
    <w:p w14:paraId="37B8255E" w14:textId="056484E9" w:rsidR="00C40BF5" w:rsidRPr="00A93C4C" w:rsidRDefault="00C40BF5" w:rsidP="00A93C4C">
      <w:pPr>
        <w:pStyle w:val="af1"/>
        <w:numPr>
          <w:ilvl w:val="1"/>
          <w:numId w:val="7"/>
        </w:numPr>
        <w:ind w:left="0" w:firstLine="567"/>
        <w:jc w:val="both"/>
        <w:rPr>
          <w:sz w:val="28"/>
          <w:szCs w:val="28"/>
          <w:lang w:val="uk-UA"/>
        </w:rPr>
      </w:pPr>
      <w:r w:rsidRPr="00A93C4C">
        <w:rPr>
          <w:sz w:val="28"/>
          <w:szCs w:val="28"/>
          <w:lang w:val="uk-UA"/>
        </w:rPr>
        <w:t xml:space="preserve">У своїй діяльності сектор керується Конституцією України, законами України, </w:t>
      </w:r>
      <w:r w:rsidR="00BF1369" w:rsidRPr="00A93C4C">
        <w:rPr>
          <w:sz w:val="28"/>
          <w:szCs w:val="28"/>
          <w:lang w:val="uk-UA"/>
        </w:rPr>
        <w:t>п</w:t>
      </w:r>
      <w:r w:rsidRPr="00A93C4C">
        <w:rPr>
          <w:sz w:val="28"/>
          <w:szCs w:val="28"/>
          <w:lang w:val="uk-UA"/>
        </w:rPr>
        <w:t xml:space="preserve">остановами Верховної Ради України, указами і розпорядженнями Президента України, постановами і розпорядженнями Кабінету Міністрів України, іншими нормативними актами України, рішеннями Київської міської ради, розпорядженнями Київського міського голови, </w:t>
      </w:r>
      <w:r w:rsidR="00DE01E3" w:rsidRPr="00A93C4C">
        <w:rPr>
          <w:sz w:val="28"/>
          <w:szCs w:val="28"/>
          <w:lang w:val="uk-UA"/>
        </w:rPr>
        <w:t xml:space="preserve">заступника міського голови - секретаря Київської міської ради, </w:t>
      </w:r>
      <w:r w:rsidRPr="00A93C4C">
        <w:rPr>
          <w:sz w:val="28"/>
          <w:szCs w:val="28"/>
          <w:lang w:val="uk-UA"/>
        </w:rPr>
        <w:t xml:space="preserve">Положенням </w:t>
      </w:r>
      <w:r w:rsidR="006D54B5">
        <w:rPr>
          <w:sz w:val="28"/>
          <w:szCs w:val="28"/>
          <w:lang w:val="uk-UA"/>
        </w:rPr>
        <w:t xml:space="preserve">              </w:t>
      </w:r>
      <w:r w:rsidRPr="00A93C4C">
        <w:rPr>
          <w:sz w:val="28"/>
          <w:szCs w:val="28"/>
          <w:lang w:val="uk-UA"/>
        </w:rPr>
        <w:t xml:space="preserve">про секретаріат Київської міської ради, Регламентом Київської міської ради, а також цим Положенням. </w:t>
      </w:r>
    </w:p>
    <w:p w14:paraId="2E7E5D8B" w14:textId="1F32A5AE" w:rsidR="00C40BF5" w:rsidRPr="00A93C4C" w:rsidRDefault="00C40BF5" w:rsidP="00A93C4C">
      <w:pPr>
        <w:pStyle w:val="af1"/>
        <w:numPr>
          <w:ilvl w:val="1"/>
          <w:numId w:val="7"/>
        </w:numPr>
        <w:ind w:left="0" w:firstLine="567"/>
        <w:jc w:val="both"/>
        <w:rPr>
          <w:sz w:val="28"/>
          <w:szCs w:val="28"/>
          <w:lang w:val="uk-UA"/>
        </w:rPr>
      </w:pPr>
      <w:r w:rsidRPr="00A93C4C">
        <w:rPr>
          <w:sz w:val="28"/>
          <w:szCs w:val="28"/>
          <w:lang w:val="uk-UA"/>
        </w:rPr>
        <w:t>Положення про сектор, посадові інструкції працівників сектор</w:t>
      </w:r>
      <w:r w:rsidR="009357AB">
        <w:rPr>
          <w:sz w:val="28"/>
          <w:szCs w:val="28"/>
          <w:lang w:val="uk-UA"/>
        </w:rPr>
        <w:t>у</w:t>
      </w:r>
      <w:r w:rsidRPr="00A93C4C">
        <w:rPr>
          <w:sz w:val="28"/>
          <w:szCs w:val="28"/>
          <w:lang w:val="uk-UA"/>
        </w:rPr>
        <w:t xml:space="preserve"> затверджуються заступником міського голови – секретарем Київської міської ради. </w:t>
      </w:r>
    </w:p>
    <w:p w14:paraId="40D76188" w14:textId="1C611351" w:rsidR="00C40BF5" w:rsidRPr="00A93C4C" w:rsidRDefault="00C40BF5" w:rsidP="00A93C4C">
      <w:pPr>
        <w:pStyle w:val="a4"/>
        <w:numPr>
          <w:ilvl w:val="1"/>
          <w:numId w:val="7"/>
        </w:numPr>
        <w:ind w:left="0" w:firstLine="567"/>
        <w:jc w:val="both"/>
        <w:rPr>
          <w:szCs w:val="28"/>
          <w:lang w:val="uk-UA"/>
        </w:rPr>
      </w:pPr>
      <w:r w:rsidRPr="00A93C4C">
        <w:rPr>
          <w:szCs w:val="28"/>
          <w:lang w:val="uk-UA"/>
        </w:rPr>
        <w:t xml:space="preserve">Зміни і доповнення до цього Положення розробляються завідувачем </w:t>
      </w:r>
      <w:r w:rsidR="000303AB" w:rsidRPr="00A93C4C">
        <w:rPr>
          <w:szCs w:val="28"/>
          <w:lang w:val="uk-UA"/>
        </w:rPr>
        <w:t>сектору</w:t>
      </w:r>
      <w:r w:rsidRPr="00A93C4C">
        <w:rPr>
          <w:szCs w:val="28"/>
          <w:lang w:val="uk-UA"/>
        </w:rPr>
        <w:t>, погоджуються начальником управління та затверджуються заступником міського голови - секретарем Київської міської ради.</w:t>
      </w:r>
    </w:p>
    <w:p w14:paraId="5ACE461C" w14:textId="77777777" w:rsidR="007F6BB9" w:rsidRPr="00A93C4C" w:rsidRDefault="007F6BB9" w:rsidP="00A93C4C">
      <w:pPr>
        <w:suppressAutoHyphens w:val="0"/>
        <w:rPr>
          <w:sz w:val="28"/>
          <w:szCs w:val="28"/>
          <w:lang w:val="uk-UA"/>
        </w:rPr>
      </w:pPr>
    </w:p>
    <w:p w14:paraId="2F3B5F37" w14:textId="532EDDBF" w:rsidR="00C40BF5" w:rsidRPr="00A93C4C" w:rsidRDefault="00C40BF5" w:rsidP="00A93C4C">
      <w:pPr>
        <w:suppressAutoHyphens w:val="0"/>
        <w:jc w:val="center"/>
        <w:rPr>
          <w:sz w:val="28"/>
          <w:szCs w:val="28"/>
          <w:lang w:val="uk-UA"/>
        </w:rPr>
      </w:pPr>
      <w:r w:rsidRPr="00A93C4C">
        <w:rPr>
          <w:b/>
          <w:sz w:val="28"/>
          <w:szCs w:val="28"/>
          <w:lang w:val="uk-UA"/>
        </w:rPr>
        <w:t>2. Завдання сектор</w:t>
      </w:r>
      <w:r w:rsidR="00E30494" w:rsidRPr="00A93C4C">
        <w:rPr>
          <w:b/>
          <w:sz w:val="28"/>
          <w:szCs w:val="28"/>
          <w:lang w:val="uk-UA"/>
        </w:rPr>
        <w:t>у</w:t>
      </w:r>
    </w:p>
    <w:p w14:paraId="13C09547" w14:textId="77777777" w:rsidR="00C40BF5" w:rsidRPr="00A93C4C" w:rsidRDefault="00C40BF5" w:rsidP="00A93C4C">
      <w:pPr>
        <w:tabs>
          <w:tab w:val="left" w:pos="720"/>
        </w:tabs>
        <w:jc w:val="both"/>
        <w:rPr>
          <w:sz w:val="28"/>
          <w:szCs w:val="28"/>
          <w:lang w:val="uk-UA"/>
        </w:rPr>
      </w:pPr>
    </w:p>
    <w:p w14:paraId="5E2B8588" w14:textId="4D898F49" w:rsidR="00C40BF5" w:rsidRPr="00A93C4C" w:rsidRDefault="00C40BF5" w:rsidP="00A93C4C">
      <w:pPr>
        <w:ind w:firstLine="567"/>
        <w:jc w:val="both"/>
        <w:rPr>
          <w:sz w:val="28"/>
          <w:szCs w:val="28"/>
          <w:lang w:val="uk-UA"/>
        </w:rPr>
      </w:pPr>
      <w:r w:rsidRPr="00A93C4C">
        <w:rPr>
          <w:sz w:val="28"/>
          <w:szCs w:val="28"/>
          <w:lang w:val="uk-UA"/>
        </w:rPr>
        <w:t xml:space="preserve">2.1. Основними завданнями </w:t>
      </w:r>
      <w:r w:rsidR="00D663FD" w:rsidRPr="00A93C4C">
        <w:rPr>
          <w:sz w:val="28"/>
          <w:szCs w:val="28"/>
          <w:lang w:val="uk-UA"/>
        </w:rPr>
        <w:t xml:space="preserve">сектору </w:t>
      </w:r>
      <w:r w:rsidRPr="00A93C4C">
        <w:rPr>
          <w:sz w:val="28"/>
          <w:szCs w:val="28"/>
          <w:lang w:val="uk-UA"/>
        </w:rPr>
        <w:t>є:</w:t>
      </w:r>
    </w:p>
    <w:p w14:paraId="46AE89D9" w14:textId="0520199E" w:rsidR="00C40BF5" w:rsidRPr="00A93C4C" w:rsidRDefault="00C40BF5" w:rsidP="00A93C4C">
      <w:pPr>
        <w:pStyle w:val="af1"/>
        <w:numPr>
          <w:ilvl w:val="2"/>
          <w:numId w:val="8"/>
        </w:numPr>
        <w:ind w:left="0" w:firstLine="567"/>
        <w:jc w:val="both"/>
        <w:rPr>
          <w:sz w:val="28"/>
          <w:szCs w:val="28"/>
          <w:lang w:val="uk-UA"/>
        </w:rPr>
      </w:pPr>
      <w:r w:rsidRPr="00A93C4C">
        <w:rPr>
          <w:sz w:val="28"/>
          <w:szCs w:val="28"/>
          <w:lang w:val="uk-UA"/>
        </w:rPr>
        <w:t>Здійснення комплексу заходів з</w:t>
      </w:r>
      <w:r w:rsidR="002A6AAF" w:rsidRPr="00A93C4C">
        <w:rPr>
          <w:sz w:val="28"/>
          <w:szCs w:val="28"/>
          <w:lang w:val="uk-UA"/>
        </w:rPr>
        <w:t xml:space="preserve"> організації</w:t>
      </w:r>
      <w:r w:rsidR="004F1055" w:rsidRPr="00A93C4C">
        <w:rPr>
          <w:sz w:val="28"/>
          <w:szCs w:val="28"/>
          <w:lang w:val="uk-UA"/>
        </w:rPr>
        <w:t xml:space="preserve"> та</w:t>
      </w:r>
      <w:r w:rsidR="002A6AAF" w:rsidRPr="00A93C4C">
        <w:rPr>
          <w:sz w:val="28"/>
          <w:szCs w:val="28"/>
          <w:lang w:val="uk-UA"/>
        </w:rPr>
        <w:t xml:space="preserve"> проведення процедур закупівель/спрощених закупівель </w:t>
      </w:r>
      <w:r w:rsidRPr="00A93C4C">
        <w:rPr>
          <w:sz w:val="28"/>
          <w:szCs w:val="28"/>
          <w:lang w:val="uk-UA"/>
        </w:rPr>
        <w:t xml:space="preserve">товарів, робіт і послуг </w:t>
      </w:r>
      <w:r w:rsidR="002A6AAF" w:rsidRPr="00A93C4C">
        <w:rPr>
          <w:sz w:val="28"/>
          <w:szCs w:val="28"/>
          <w:lang w:val="uk-UA"/>
        </w:rPr>
        <w:t xml:space="preserve">у відповідності до Закону України «Про публічні закупівлі» </w:t>
      </w:r>
      <w:r w:rsidRPr="00A93C4C">
        <w:rPr>
          <w:sz w:val="28"/>
          <w:szCs w:val="28"/>
          <w:lang w:val="uk-UA"/>
        </w:rPr>
        <w:t xml:space="preserve">для забезпечення </w:t>
      </w:r>
      <w:r w:rsidR="000003EB" w:rsidRPr="00A93C4C">
        <w:rPr>
          <w:sz w:val="28"/>
          <w:szCs w:val="28"/>
          <w:lang w:val="uk-UA"/>
        </w:rPr>
        <w:t xml:space="preserve">діяльності  </w:t>
      </w:r>
      <w:r w:rsidRPr="00A93C4C">
        <w:rPr>
          <w:sz w:val="28"/>
          <w:szCs w:val="28"/>
          <w:lang w:val="uk-UA"/>
        </w:rPr>
        <w:t xml:space="preserve">Київської </w:t>
      </w:r>
      <w:r w:rsidRPr="00A93C4C">
        <w:rPr>
          <w:sz w:val="28"/>
          <w:szCs w:val="28"/>
          <w:lang w:val="uk-UA"/>
        </w:rPr>
        <w:lastRenderedPageBreak/>
        <w:t xml:space="preserve">міської ради, постійних комісій Київської міської ради та секретаріату Київської міської ради. </w:t>
      </w:r>
    </w:p>
    <w:p w14:paraId="3BC1B873" w14:textId="5D78E3BE" w:rsidR="007E5998" w:rsidRPr="00A93C4C" w:rsidRDefault="007D7680" w:rsidP="00A93C4C">
      <w:pPr>
        <w:tabs>
          <w:tab w:val="left" w:pos="1260"/>
        </w:tabs>
        <w:ind w:firstLine="567"/>
        <w:jc w:val="both"/>
        <w:rPr>
          <w:sz w:val="28"/>
          <w:szCs w:val="28"/>
          <w:lang w:val="uk-UA"/>
        </w:rPr>
      </w:pPr>
      <w:r w:rsidRPr="00A93C4C">
        <w:rPr>
          <w:sz w:val="28"/>
          <w:szCs w:val="28"/>
          <w:lang w:val="uk-UA"/>
        </w:rPr>
        <w:t xml:space="preserve">2.1.2. </w:t>
      </w:r>
      <w:r w:rsidR="003E48FF" w:rsidRPr="00A93C4C">
        <w:rPr>
          <w:sz w:val="28"/>
          <w:szCs w:val="28"/>
          <w:lang w:val="uk-UA"/>
        </w:rPr>
        <w:t>Планування закупівель та формування річного плану закупівель в електронній системі закупівель відповідно до Закону України «Про публічні закупівлі».</w:t>
      </w:r>
      <w:r w:rsidR="00A06648" w:rsidRPr="00A93C4C" w:rsidDel="00A06648">
        <w:rPr>
          <w:sz w:val="28"/>
          <w:szCs w:val="28"/>
          <w:lang w:val="uk-UA"/>
        </w:rPr>
        <w:t xml:space="preserve"> </w:t>
      </w:r>
    </w:p>
    <w:p w14:paraId="7197893D" w14:textId="77777777" w:rsidR="007F6BB9" w:rsidRPr="00A93C4C" w:rsidRDefault="007F6BB9" w:rsidP="00A93C4C">
      <w:pPr>
        <w:tabs>
          <w:tab w:val="left" w:pos="1260"/>
        </w:tabs>
        <w:ind w:firstLine="567"/>
        <w:jc w:val="both"/>
        <w:rPr>
          <w:sz w:val="28"/>
          <w:szCs w:val="28"/>
          <w:lang w:val="uk-UA"/>
        </w:rPr>
      </w:pPr>
    </w:p>
    <w:p w14:paraId="4A873B53" w14:textId="6A71D986" w:rsidR="00C40BF5" w:rsidRPr="00A93C4C" w:rsidRDefault="00C40BF5" w:rsidP="00A93C4C">
      <w:pPr>
        <w:jc w:val="center"/>
        <w:rPr>
          <w:b/>
          <w:sz w:val="28"/>
          <w:szCs w:val="28"/>
          <w:lang w:val="uk-UA"/>
        </w:rPr>
      </w:pPr>
      <w:r w:rsidRPr="00A93C4C">
        <w:rPr>
          <w:b/>
          <w:sz w:val="28"/>
          <w:szCs w:val="28"/>
          <w:lang w:val="uk-UA"/>
        </w:rPr>
        <w:t>3. Функції сектор</w:t>
      </w:r>
      <w:r w:rsidR="00D663FD" w:rsidRPr="00A93C4C">
        <w:rPr>
          <w:b/>
          <w:sz w:val="28"/>
          <w:szCs w:val="28"/>
          <w:lang w:val="uk-UA"/>
        </w:rPr>
        <w:t>у</w:t>
      </w:r>
    </w:p>
    <w:p w14:paraId="40FBB253" w14:textId="77777777" w:rsidR="00C40BF5" w:rsidRPr="00A93C4C" w:rsidRDefault="00C40BF5" w:rsidP="00A93C4C">
      <w:pPr>
        <w:ind w:firstLine="540"/>
        <w:jc w:val="center"/>
        <w:rPr>
          <w:sz w:val="28"/>
          <w:szCs w:val="28"/>
          <w:lang w:val="uk-UA"/>
        </w:rPr>
      </w:pPr>
    </w:p>
    <w:p w14:paraId="12F4E575" w14:textId="70DE868F" w:rsidR="00C40BF5" w:rsidRPr="00A93C4C" w:rsidRDefault="00CB387E" w:rsidP="00A93C4C">
      <w:pPr>
        <w:ind w:firstLine="567"/>
        <w:jc w:val="both"/>
        <w:rPr>
          <w:sz w:val="28"/>
          <w:szCs w:val="28"/>
          <w:lang w:val="uk-UA"/>
        </w:rPr>
      </w:pPr>
      <w:r w:rsidRPr="00A93C4C">
        <w:rPr>
          <w:sz w:val="28"/>
          <w:szCs w:val="28"/>
          <w:lang w:val="uk-UA"/>
        </w:rPr>
        <w:t xml:space="preserve">3.1. </w:t>
      </w:r>
      <w:r w:rsidR="00C40BF5" w:rsidRPr="00A93C4C">
        <w:rPr>
          <w:sz w:val="28"/>
          <w:szCs w:val="28"/>
          <w:lang w:val="uk-UA"/>
        </w:rPr>
        <w:t>Основними функціями сектор</w:t>
      </w:r>
      <w:r w:rsidR="000C5155" w:rsidRPr="00A93C4C">
        <w:rPr>
          <w:sz w:val="28"/>
          <w:szCs w:val="28"/>
          <w:lang w:val="uk-UA"/>
        </w:rPr>
        <w:t>у</w:t>
      </w:r>
      <w:r w:rsidR="00C40BF5" w:rsidRPr="00A93C4C">
        <w:rPr>
          <w:sz w:val="28"/>
          <w:szCs w:val="28"/>
          <w:lang w:val="uk-UA"/>
        </w:rPr>
        <w:t xml:space="preserve"> є:</w:t>
      </w:r>
    </w:p>
    <w:p w14:paraId="6B76FF20" w14:textId="750AC34C" w:rsidR="008D3D04" w:rsidRPr="00A93C4C" w:rsidRDefault="00CB387E" w:rsidP="00A93C4C">
      <w:pPr>
        <w:pStyle w:val="af1"/>
        <w:numPr>
          <w:ilvl w:val="2"/>
          <w:numId w:val="9"/>
        </w:numPr>
        <w:ind w:left="0" w:firstLine="567"/>
        <w:jc w:val="both"/>
        <w:rPr>
          <w:sz w:val="28"/>
          <w:szCs w:val="28"/>
          <w:lang w:val="uk-UA"/>
        </w:rPr>
      </w:pPr>
      <w:r w:rsidRPr="00A93C4C">
        <w:rPr>
          <w:sz w:val="28"/>
          <w:szCs w:val="28"/>
          <w:lang w:val="uk-UA"/>
        </w:rPr>
        <w:t xml:space="preserve">Узагальнення інформації про необхідні технічні, якісні та кількісні характеристики предмета закупівлі для подальшого їх застосування під час проведення </w:t>
      </w:r>
      <w:r w:rsidR="009357AB" w:rsidRPr="00A93C4C">
        <w:rPr>
          <w:sz w:val="28"/>
          <w:lang w:val="uk-UA"/>
        </w:rPr>
        <w:t>відповідно до Закону України «Про публічні закупівлі»</w:t>
      </w:r>
      <w:r w:rsidR="00683855">
        <w:rPr>
          <w:sz w:val="28"/>
          <w:lang w:val="uk-UA"/>
        </w:rPr>
        <w:t xml:space="preserve"> </w:t>
      </w:r>
      <w:r w:rsidRPr="00A93C4C">
        <w:rPr>
          <w:sz w:val="28"/>
          <w:szCs w:val="28"/>
          <w:lang w:val="uk-UA"/>
        </w:rPr>
        <w:t>необхідних</w:t>
      </w:r>
      <w:r w:rsidRPr="00A93C4C">
        <w:rPr>
          <w:sz w:val="28"/>
          <w:lang w:val="uk-UA"/>
        </w:rPr>
        <w:t xml:space="preserve"> процедур закупівель/спрощених закупівель товарів, робіт і послуг для забезпечення </w:t>
      </w:r>
      <w:r w:rsidRPr="00A93C4C">
        <w:rPr>
          <w:sz w:val="28"/>
          <w:szCs w:val="28"/>
          <w:lang w:val="uk-UA"/>
        </w:rPr>
        <w:t>діяльності Київської міської ради, постійних комісій Київської міської ради та секретаріату Київської міської ради.</w:t>
      </w:r>
    </w:p>
    <w:p w14:paraId="229DF14F" w14:textId="65CDD330" w:rsidR="00CB387E" w:rsidRPr="00A93C4C" w:rsidRDefault="004F1055" w:rsidP="00A93C4C">
      <w:pPr>
        <w:pStyle w:val="af1"/>
        <w:numPr>
          <w:ilvl w:val="2"/>
          <w:numId w:val="9"/>
        </w:numPr>
        <w:ind w:left="0" w:firstLine="567"/>
        <w:jc w:val="both"/>
        <w:rPr>
          <w:sz w:val="28"/>
          <w:szCs w:val="28"/>
          <w:lang w:val="uk-UA"/>
        </w:rPr>
      </w:pPr>
      <w:r w:rsidRPr="00A93C4C">
        <w:rPr>
          <w:sz w:val="28"/>
          <w:szCs w:val="28"/>
          <w:lang w:val="uk-UA"/>
        </w:rPr>
        <w:t>А</w:t>
      </w:r>
      <w:r w:rsidR="00CB387E" w:rsidRPr="00A93C4C">
        <w:rPr>
          <w:sz w:val="28"/>
          <w:szCs w:val="28"/>
          <w:lang w:val="uk-UA"/>
        </w:rPr>
        <w:t>наліз звернень, отриманих від учасників процедур закупівель, підготов</w:t>
      </w:r>
      <w:r w:rsidR="00683855">
        <w:rPr>
          <w:sz w:val="28"/>
          <w:szCs w:val="28"/>
          <w:lang w:val="uk-UA"/>
        </w:rPr>
        <w:t>ка</w:t>
      </w:r>
      <w:r w:rsidR="00CB387E" w:rsidRPr="00A93C4C">
        <w:rPr>
          <w:sz w:val="28"/>
          <w:szCs w:val="28"/>
          <w:lang w:val="uk-UA"/>
        </w:rPr>
        <w:t xml:space="preserve"> проєктів відповідей на них</w:t>
      </w:r>
      <w:r w:rsidR="00683855">
        <w:rPr>
          <w:sz w:val="28"/>
          <w:szCs w:val="28"/>
          <w:lang w:val="uk-UA"/>
        </w:rPr>
        <w:t xml:space="preserve">, </w:t>
      </w:r>
      <w:r w:rsidR="00683855" w:rsidRPr="00A93C4C">
        <w:rPr>
          <w:sz w:val="28"/>
          <w:szCs w:val="28"/>
          <w:lang w:val="uk-UA"/>
        </w:rPr>
        <w:t>внесенн</w:t>
      </w:r>
      <w:r w:rsidR="00683855">
        <w:rPr>
          <w:sz w:val="28"/>
          <w:szCs w:val="28"/>
          <w:lang w:val="uk-UA"/>
        </w:rPr>
        <w:t>я</w:t>
      </w:r>
      <w:r w:rsidR="00683855" w:rsidRPr="00A93C4C">
        <w:rPr>
          <w:sz w:val="28"/>
          <w:szCs w:val="28"/>
          <w:lang w:val="uk-UA"/>
        </w:rPr>
        <w:t xml:space="preserve"> змін в оголошення про проведення закупівель</w:t>
      </w:r>
      <w:r w:rsidR="00CB387E" w:rsidRPr="00A93C4C">
        <w:rPr>
          <w:sz w:val="28"/>
          <w:szCs w:val="28"/>
          <w:lang w:val="uk-UA"/>
        </w:rPr>
        <w:t xml:space="preserve"> відповідно до Закону України «Про публічні закупівлі».</w:t>
      </w:r>
    </w:p>
    <w:p w14:paraId="21C98320" w14:textId="52CFE3A6" w:rsidR="004F1055" w:rsidRPr="00A93C4C" w:rsidRDefault="004F1055" w:rsidP="00A93C4C">
      <w:pPr>
        <w:pStyle w:val="af1"/>
        <w:numPr>
          <w:ilvl w:val="2"/>
          <w:numId w:val="9"/>
        </w:numPr>
        <w:ind w:left="0" w:firstLine="567"/>
        <w:jc w:val="both"/>
        <w:rPr>
          <w:sz w:val="28"/>
          <w:szCs w:val="28"/>
          <w:lang w:val="uk-UA"/>
        </w:rPr>
      </w:pPr>
      <w:r w:rsidRPr="00A93C4C">
        <w:rPr>
          <w:sz w:val="28"/>
          <w:szCs w:val="28"/>
          <w:lang w:val="uk-UA"/>
        </w:rPr>
        <w:t xml:space="preserve">Формування </w:t>
      </w:r>
      <w:r w:rsidR="00626CA4" w:rsidRPr="00A93C4C">
        <w:rPr>
          <w:sz w:val="28"/>
          <w:szCs w:val="28"/>
          <w:lang w:val="uk-UA"/>
        </w:rPr>
        <w:t xml:space="preserve">та оприлюднення </w:t>
      </w:r>
      <w:r w:rsidRPr="00A93C4C">
        <w:rPr>
          <w:sz w:val="28"/>
          <w:szCs w:val="28"/>
          <w:lang w:val="uk-UA"/>
        </w:rPr>
        <w:t xml:space="preserve">річного плану закупівель </w:t>
      </w:r>
      <w:r w:rsidR="00626CA4" w:rsidRPr="00A93C4C">
        <w:rPr>
          <w:sz w:val="28"/>
          <w:szCs w:val="28"/>
          <w:lang w:val="uk-UA"/>
        </w:rPr>
        <w:t xml:space="preserve">та змін до нього </w:t>
      </w:r>
      <w:r w:rsidRPr="00A93C4C">
        <w:rPr>
          <w:sz w:val="28"/>
          <w:szCs w:val="28"/>
          <w:lang w:val="uk-UA"/>
        </w:rPr>
        <w:t>в електронній системі закупівель.</w:t>
      </w:r>
    </w:p>
    <w:p w14:paraId="3342DEA9" w14:textId="7997E320" w:rsidR="00CB387E" w:rsidRPr="00A93C4C" w:rsidRDefault="00CB387E" w:rsidP="00A93C4C">
      <w:pPr>
        <w:pStyle w:val="af1"/>
        <w:numPr>
          <w:ilvl w:val="2"/>
          <w:numId w:val="9"/>
        </w:numPr>
        <w:ind w:left="0" w:firstLine="567"/>
        <w:jc w:val="both"/>
        <w:rPr>
          <w:sz w:val="28"/>
          <w:szCs w:val="28"/>
          <w:lang w:val="uk-UA"/>
        </w:rPr>
      </w:pPr>
      <w:r w:rsidRPr="00A93C4C">
        <w:rPr>
          <w:sz w:val="28"/>
          <w:szCs w:val="28"/>
          <w:lang w:val="uk-UA"/>
        </w:rPr>
        <w:t>Підготовка проєктів рішень уповноважених осіб</w:t>
      </w:r>
      <w:r w:rsidR="00CA48C3" w:rsidRPr="00B87DB5">
        <w:rPr>
          <w:sz w:val="28"/>
          <w:szCs w:val="28"/>
          <w:lang w:val="uk-UA"/>
        </w:rPr>
        <w:t>, що оформлюються протоколом,</w:t>
      </w:r>
      <w:r w:rsidRPr="00A93C4C">
        <w:rPr>
          <w:sz w:val="28"/>
          <w:szCs w:val="28"/>
          <w:lang w:val="uk-UA"/>
        </w:rPr>
        <w:t xml:space="preserve"> та проєктів оголошень у відповідності до вимог Закону України «Про публічні закупівлі».</w:t>
      </w:r>
    </w:p>
    <w:p w14:paraId="2764D8B5" w14:textId="3345F80C" w:rsidR="00CB387E" w:rsidRPr="00A93C4C" w:rsidRDefault="00CB387E" w:rsidP="00A93C4C">
      <w:pPr>
        <w:pStyle w:val="af1"/>
        <w:numPr>
          <w:ilvl w:val="2"/>
          <w:numId w:val="9"/>
        </w:numPr>
        <w:ind w:left="0" w:firstLine="567"/>
        <w:jc w:val="both"/>
        <w:rPr>
          <w:sz w:val="28"/>
          <w:szCs w:val="28"/>
          <w:lang w:val="uk-UA"/>
        </w:rPr>
      </w:pPr>
      <w:r w:rsidRPr="00A93C4C">
        <w:rPr>
          <w:sz w:val="28"/>
          <w:szCs w:val="28"/>
          <w:lang w:val="uk-UA"/>
        </w:rPr>
        <w:t xml:space="preserve">Аналіз звернень, отриманих від учасників закупівель, </w:t>
      </w:r>
      <w:r w:rsidR="0058143D" w:rsidRPr="00A93C4C">
        <w:rPr>
          <w:sz w:val="28"/>
          <w:szCs w:val="28"/>
          <w:lang w:val="uk-UA"/>
        </w:rPr>
        <w:t>та підготовка і оприлюднен</w:t>
      </w:r>
      <w:r w:rsidR="004738A5" w:rsidRPr="00A93C4C">
        <w:rPr>
          <w:sz w:val="28"/>
          <w:szCs w:val="28"/>
          <w:lang w:val="uk-UA"/>
        </w:rPr>
        <w:t>ня відповідей на такі звернення</w:t>
      </w:r>
      <w:r w:rsidR="0058143D" w:rsidRPr="00A93C4C">
        <w:rPr>
          <w:sz w:val="28"/>
          <w:szCs w:val="28"/>
          <w:lang w:val="uk-UA"/>
        </w:rPr>
        <w:t xml:space="preserve"> в електронній системі закупівель.</w:t>
      </w:r>
    </w:p>
    <w:p w14:paraId="62DA4D07" w14:textId="56EB7D25" w:rsidR="00CB387E" w:rsidRPr="00A93C4C" w:rsidRDefault="00CB387E" w:rsidP="00A93C4C">
      <w:pPr>
        <w:pStyle w:val="af1"/>
        <w:numPr>
          <w:ilvl w:val="2"/>
          <w:numId w:val="9"/>
        </w:numPr>
        <w:ind w:left="0" w:firstLine="567"/>
        <w:jc w:val="both"/>
        <w:rPr>
          <w:sz w:val="28"/>
          <w:szCs w:val="28"/>
          <w:lang w:val="uk-UA"/>
        </w:rPr>
      </w:pPr>
      <w:r w:rsidRPr="00A93C4C">
        <w:rPr>
          <w:sz w:val="28"/>
          <w:szCs w:val="28"/>
          <w:lang w:val="uk-UA"/>
        </w:rPr>
        <w:t>Оприлюднення в електронній системі закупівель звітів про догов</w:t>
      </w:r>
      <w:r w:rsidR="0058143D" w:rsidRPr="00A93C4C">
        <w:rPr>
          <w:sz w:val="28"/>
          <w:szCs w:val="28"/>
          <w:lang w:val="uk-UA"/>
        </w:rPr>
        <w:t>ори</w:t>
      </w:r>
      <w:r w:rsidRPr="00A93C4C">
        <w:rPr>
          <w:sz w:val="28"/>
          <w:szCs w:val="28"/>
          <w:lang w:val="uk-UA"/>
        </w:rPr>
        <w:t xml:space="preserve"> про закупівл</w:t>
      </w:r>
      <w:r w:rsidR="0058143D" w:rsidRPr="00A93C4C">
        <w:rPr>
          <w:sz w:val="28"/>
          <w:szCs w:val="28"/>
          <w:lang w:val="uk-UA"/>
        </w:rPr>
        <w:t>і</w:t>
      </w:r>
      <w:r w:rsidRPr="00A93C4C">
        <w:rPr>
          <w:sz w:val="28"/>
          <w:szCs w:val="28"/>
          <w:lang w:val="uk-UA"/>
        </w:rPr>
        <w:t>, укладен</w:t>
      </w:r>
      <w:r w:rsidR="0058143D" w:rsidRPr="00A93C4C">
        <w:rPr>
          <w:sz w:val="28"/>
          <w:szCs w:val="28"/>
          <w:lang w:val="uk-UA"/>
        </w:rPr>
        <w:t>і</w:t>
      </w:r>
      <w:r w:rsidRPr="00A93C4C">
        <w:rPr>
          <w:sz w:val="28"/>
          <w:szCs w:val="28"/>
          <w:lang w:val="uk-UA"/>
        </w:rPr>
        <w:t xml:space="preserve"> без використання електронної системи закупівель, у строки, передбачені чинним законодавством.</w:t>
      </w:r>
    </w:p>
    <w:p w14:paraId="6BC9E500" w14:textId="1F405BD7" w:rsidR="00CB387E" w:rsidRPr="00A93C4C" w:rsidRDefault="00B04550" w:rsidP="00A93C4C">
      <w:pPr>
        <w:pStyle w:val="af1"/>
        <w:numPr>
          <w:ilvl w:val="2"/>
          <w:numId w:val="9"/>
        </w:numPr>
        <w:ind w:left="0" w:firstLine="567"/>
        <w:jc w:val="both"/>
        <w:rPr>
          <w:sz w:val="28"/>
          <w:szCs w:val="28"/>
          <w:lang w:val="uk-UA"/>
        </w:rPr>
      </w:pPr>
      <w:r w:rsidRPr="00A93C4C">
        <w:rPr>
          <w:sz w:val="28"/>
          <w:szCs w:val="28"/>
          <w:lang w:val="uk-UA"/>
        </w:rPr>
        <w:t>Забезпечення підготовки, оформлення й опублікування на офіційному вебсайті Київської міської ради річного плану закупівель та змін до нього.</w:t>
      </w:r>
    </w:p>
    <w:p w14:paraId="3B631A93" w14:textId="7985F519" w:rsidR="00CB387E" w:rsidRPr="00A93C4C" w:rsidRDefault="00CB387E" w:rsidP="00A93C4C">
      <w:pPr>
        <w:pStyle w:val="af1"/>
        <w:numPr>
          <w:ilvl w:val="2"/>
          <w:numId w:val="9"/>
        </w:numPr>
        <w:ind w:left="0" w:firstLine="567"/>
        <w:jc w:val="both"/>
        <w:rPr>
          <w:sz w:val="28"/>
          <w:szCs w:val="28"/>
          <w:lang w:val="uk-UA"/>
        </w:rPr>
      </w:pPr>
      <w:r w:rsidRPr="00A93C4C">
        <w:rPr>
          <w:sz w:val="28"/>
          <w:szCs w:val="28"/>
          <w:lang w:val="uk-UA"/>
        </w:rPr>
        <w:t xml:space="preserve">Участь у проведенні аналізу майбутніх витрат для узагальнення інформації під час підготовки у встановленому порядку уповноваженими структурними підрозділами Київської міської ради </w:t>
      </w:r>
      <w:r w:rsidR="0058143D" w:rsidRPr="00A93C4C">
        <w:rPr>
          <w:sz w:val="28"/>
          <w:szCs w:val="28"/>
          <w:lang w:val="uk-UA"/>
        </w:rPr>
        <w:t xml:space="preserve">проєкту </w:t>
      </w:r>
      <w:r w:rsidRPr="00A93C4C">
        <w:rPr>
          <w:sz w:val="28"/>
          <w:szCs w:val="28"/>
          <w:lang w:val="uk-UA"/>
        </w:rPr>
        <w:t xml:space="preserve">бюджетного запиту </w:t>
      </w:r>
      <w:r w:rsidR="004F1055" w:rsidRPr="00A93C4C">
        <w:rPr>
          <w:sz w:val="28"/>
          <w:szCs w:val="28"/>
          <w:lang w:val="uk-UA"/>
        </w:rPr>
        <w:t xml:space="preserve">для проведення </w:t>
      </w:r>
      <w:r w:rsidRPr="00A93C4C">
        <w:rPr>
          <w:sz w:val="28"/>
          <w:szCs w:val="28"/>
          <w:lang w:val="uk-UA"/>
        </w:rPr>
        <w:t>закупівель необхідних товарів, робіт та послуг для забезпечення роботи Київської міської ради.</w:t>
      </w:r>
    </w:p>
    <w:p w14:paraId="63FF50B1" w14:textId="77777777" w:rsidR="00CB387E" w:rsidRPr="00A93C4C" w:rsidRDefault="00CB387E" w:rsidP="00A93C4C">
      <w:pPr>
        <w:pStyle w:val="af1"/>
        <w:numPr>
          <w:ilvl w:val="2"/>
          <w:numId w:val="9"/>
        </w:numPr>
        <w:ind w:left="0" w:firstLine="567"/>
        <w:jc w:val="both"/>
        <w:rPr>
          <w:sz w:val="28"/>
          <w:szCs w:val="28"/>
          <w:lang w:val="uk-UA"/>
        </w:rPr>
      </w:pPr>
      <w:r w:rsidRPr="00A93C4C">
        <w:rPr>
          <w:sz w:val="28"/>
          <w:szCs w:val="28"/>
          <w:lang w:val="uk-UA"/>
        </w:rPr>
        <w:t>Участь у підготовці та узгодженні проєктів договорів про закупівлю товарів, робіт і послуг для забезпечення діяльності Київської міської ради, постійних комісій Київської міської ради та секретаріату Київської міської ради.</w:t>
      </w:r>
    </w:p>
    <w:p w14:paraId="54C78797" w14:textId="77777777" w:rsidR="00CB387E" w:rsidRPr="00A93C4C" w:rsidRDefault="00CB387E" w:rsidP="00A93C4C">
      <w:pPr>
        <w:pStyle w:val="af1"/>
        <w:numPr>
          <w:ilvl w:val="2"/>
          <w:numId w:val="9"/>
        </w:numPr>
        <w:ind w:left="0" w:firstLine="567"/>
        <w:jc w:val="both"/>
        <w:rPr>
          <w:sz w:val="28"/>
          <w:szCs w:val="28"/>
          <w:lang w:val="uk-UA"/>
        </w:rPr>
      </w:pPr>
      <w:r w:rsidRPr="00A93C4C">
        <w:rPr>
          <w:sz w:val="28"/>
          <w:szCs w:val="28"/>
          <w:lang w:val="uk-UA"/>
        </w:rPr>
        <w:t>Організація навчання (підвищення кваліфікації) уповноважених осіб у порядку, передбаченому чинним законодавством.</w:t>
      </w:r>
    </w:p>
    <w:p w14:paraId="05A99E46" w14:textId="77777777" w:rsidR="00CB387E" w:rsidRPr="00A93C4C" w:rsidRDefault="00CB387E" w:rsidP="00A93C4C">
      <w:pPr>
        <w:pStyle w:val="af1"/>
        <w:numPr>
          <w:ilvl w:val="2"/>
          <w:numId w:val="9"/>
        </w:numPr>
        <w:ind w:left="0" w:firstLine="567"/>
        <w:jc w:val="both"/>
        <w:rPr>
          <w:sz w:val="28"/>
          <w:szCs w:val="28"/>
          <w:lang w:val="uk-UA"/>
        </w:rPr>
      </w:pPr>
      <w:r w:rsidRPr="00A93C4C">
        <w:rPr>
          <w:sz w:val="28"/>
          <w:szCs w:val="28"/>
          <w:lang w:val="uk-UA"/>
        </w:rPr>
        <w:t>Надання методичної допомоги структурним підрозділам секретаріату Київської міської ради з питань, що належать до компетенції сектору.</w:t>
      </w:r>
    </w:p>
    <w:p w14:paraId="5729A4EA" w14:textId="6BF6ADF0" w:rsidR="00CB387E" w:rsidRPr="00A93C4C" w:rsidRDefault="00CB387E" w:rsidP="00A93C4C">
      <w:pPr>
        <w:pStyle w:val="af1"/>
        <w:numPr>
          <w:ilvl w:val="2"/>
          <w:numId w:val="9"/>
        </w:numPr>
        <w:ind w:left="0" w:firstLine="567"/>
        <w:jc w:val="both"/>
        <w:rPr>
          <w:sz w:val="28"/>
          <w:szCs w:val="28"/>
          <w:lang w:val="uk-UA"/>
        </w:rPr>
      </w:pPr>
      <w:r w:rsidRPr="00A93C4C">
        <w:rPr>
          <w:sz w:val="28"/>
          <w:szCs w:val="28"/>
          <w:lang w:val="uk-UA"/>
        </w:rPr>
        <w:lastRenderedPageBreak/>
        <w:t xml:space="preserve">Участь у веденні листування з підприємствами, установами, організаціями та громадянами з питань, пов’язаних із закупівлями товарів, </w:t>
      </w:r>
      <w:r w:rsidR="00E6499E">
        <w:rPr>
          <w:sz w:val="28"/>
          <w:szCs w:val="28"/>
          <w:lang w:val="uk-UA"/>
        </w:rPr>
        <w:t xml:space="preserve">             </w:t>
      </w:r>
      <w:r w:rsidRPr="00A93C4C">
        <w:rPr>
          <w:sz w:val="28"/>
          <w:szCs w:val="28"/>
          <w:lang w:val="uk-UA"/>
        </w:rPr>
        <w:t>робіт і послуг, замовником яких є Київська міська рада (секретаріат).</w:t>
      </w:r>
    </w:p>
    <w:p w14:paraId="266CAA96" w14:textId="77777777" w:rsidR="00CB387E" w:rsidRPr="00A93C4C" w:rsidRDefault="00CB387E" w:rsidP="00A93C4C">
      <w:pPr>
        <w:pStyle w:val="af1"/>
        <w:numPr>
          <w:ilvl w:val="2"/>
          <w:numId w:val="9"/>
        </w:numPr>
        <w:ind w:left="0" w:firstLine="567"/>
        <w:jc w:val="both"/>
        <w:rPr>
          <w:sz w:val="28"/>
          <w:szCs w:val="28"/>
          <w:lang w:val="uk-UA"/>
        </w:rPr>
      </w:pPr>
      <w:r w:rsidRPr="00A93C4C">
        <w:rPr>
          <w:sz w:val="28"/>
          <w:szCs w:val="28"/>
          <w:lang w:val="uk-UA"/>
        </w:rPr>
        <w:t>Ведення діловодства сектору, контроль за своєчасністю підготовки проєктів відповідей та їх відправка за належністю відповідно до норм чинного законодавства України.</w:t>
      </w:r>
    </w:p>
    <w:p w14:paraId="31D9040D" w14:textId="6DB04E48" w:rsidR="00CB387E" w:rsidRPr="00A93C4C" w:rsidRDefault="00CB387E" w:rsidP="00A93C4C">
      <w:pPr>
        <w:pStyle w:val="af1"/>
        <w:numPr>
          <w:ilvl w:val="2"/>
          <w:numId w:val="9"/>
        </w:numPr>
        <w:ind w:left="0" w:firstLine="567"/>
        <w:jc w:val="both"/>
        <w:rPr>
          <w:sz w:val="28"/>
          <w:szCs w:val="28"/>
          <w:lang w:val="uk-UA"/>
        </w:rPr>
      </w:pPr>
      <w:r w:rsidRPr="00A93C4C">
        <w:rPr>
          <w:sz w:val="28"/>
          <w:szCs w:val="28"/>
          <w:lang w:val="uk-UA"/>
        </w:rPr>
        <w:t xml:space="preserve">Робота з документами в інформаційно-телекомунікаційній системі «Єдиний інформаційний простір територіальної громади міста Києва» на базі системи електронного документообігу «АСКОД» та контроль за дотриманням працівниками сектору </w:t>
      </w:r>
      <w:r w:rsidR="00C57E1B" w:rsidRPr="00A93C4C">
        <w:rPr>
          <w:sz w:val="28"/>
          <w:szCs w:val="28"/>
          <w:lang w:val="uk-UA"/>
        </w:rPr>
        <w:t>п</w:t>
      </w:r>
      <w:r w:rsidRPr="00A93C4C">
        <w:rPr>
          <w:sz w:val="28"/>
          <w:szCs w:val="28"/>
          <w:lang w:val="uk-UA"/>
        </w:rPr>
        <w:t>орядку роботи з документами у системі.</w:t>
      </w:r>
    </w:p>
    <w:p w14:paraId="6D7D2C1B" w14:textId="77777777" w:rsidR="00CB387E" w:rsidRPr="00A93C4C" w:rsidRDefault="00CB387E" w:rsidP="00A93C4C">
      <w:pPr>
        <w:pStyle w:val="af1"/>
        <w:numPr>
          <w:ilvl w:val="2"/>
          <w:numId w:val="9"/>
        </w:numPr>
        <w:ind w:left="0" w:firstLine="567"/>
        <w:jc w:val="both"/>
        <w:rPr>
          <w:sz w:val="28"/>
          <w:szCs w:val="28"/>
          <w:lang w:val="uk-UA"/>
        </w:rPr>
      </w:pPr>
      <w:r w:rsidRPr="00A93C4C">
        <w:rPr>
          <w:sz w:val="28"/>
          <w:szCs w:val="28"/>
          <w:lang w:val="uk-UA"/>
        </w:rPr>
        <w:t>Сприяння у підвищенні кваліфікації, підготовці та перепідготовці працівників сектору.</w:t>
      </w:r>
    </w:p>
    <w:p w14:paraId="7611E94A" w14:textId="77777777" w:rsidR="00CB387E" w:rsidRPr="00A93C4C" w:rsidRDefault="00CB387E" w:rsidP="00A93C4C">
      <w:pPr>
        <w:pStyle w:val="af1"/>
        <w:numPr>
          <w:ilvl w:val="2"/>
          <w:numId w:val="9"/>
        </w:numPr>
        <w:ind w:left="0" w:firstLine="567"/>
        <w:jc w:val="both"/>
        <w:rPr>
          <w:sz w:val="28"/>
          <w:szCs w:val="28"/>
          <w:lang w:val="uk-UA"/>
        </w:rPr>
      </w:pPr>
      <w:r w:rsidRPr="00A93C4C">
        <w:rPr>
          <w:sz w:val="28"/>
          <w:szCs w:val="28"/>
          <w:lang w:val="uk-UA"/>
        </w:rPr>
        <w:t>Контроль та забезпечення дотримання вимог правил і норм з охорони праці та пожежної безпеки працівниками сектору.</w:t>
      </w:r>
    </w:p>
    <w:p w14:paraId="17A4C34D" w14:textId="64E9A120" w:rsidR="00DB3A6F" w:rsidRPr="00A93C4C" w:rsidRDefault="00DB3A6F" w:rsidP="00A93C4C">
      <w:pPr>
        <w:jc w:val="both"/>
        <w:rPr>
          <w:sz w:val="28"/>
          <w:szCs w:val="28"/>
          <w:lang w:val="uk-UA"/>
        </w:rPr>
      </w:pPr>
    </w:p>
    <w:p w14:paraId="0509B29E" w14:textId="3FE36800" w:rsidR="00C40BF5" w:rsidRPr="00A93C4C" w:rsidRDefault="00C40BF5" w:rsidP="00A93C4C">
      <w:pPr>
        <w:pStyle w:val="af1"/>
        <w:numPr>
          <w:ilvl w:val="0"/>
          <w:numId w:val="9"/>
        </w:numPr>
        <w:jc w:val="center"/>
        <w:rPr>
          <w:b/>
          <w:sz w:val="28"/>
          <w:szCs w:val="28"/>
          <w:lang w:val="uk-UA"/>
        </w:rPr>
      </w:pPr>
      <w:r w:rsidRPr="00A93C4C">
        <w:rPr>
          <w:b/>
          <w:sz w:val="28"/>
          <w:szCs w:val="28"/>
          <w:lang w:val="uk-UA"/>
        </w:rPr>
        <w:t>Права сектор</w:t>
      </w:r>
      <w:r w:rsidR="00842BE8" w:rsidRPr="00A93C4C">
        <w:rPr>
          <w:b/>
          <w:sz w:val="28"/>
          <w:szCs w:val="28"/>
          <w:lang w:val="uk-UA"/>
        </w:rPr>
        <w:t>у</w:t>
      </w:r>
    </w:p>
    <w:p w14:paraId="60160A7F" w14:textId="77777777" w:rsidR="00C40BF5" w:rsidRPr="00A93C4C" w:rsidRDefault="00C40BF5" w:rsidP="00A93C4C">
      <w:pPr>
        <w:jc w:val="center"/>
        <w:rPr>
          <w:sz w:val="28"/>
          <w:szCs w:val="28"/>
          <w:lang w:val="uk-UA"/>
        </w:rPr>
      </w:pPr>
    </w:p>
    <w:p w14:paraId="489DA5B1" w14:textId="2D836DDA" w:rsidR="00C40BF5" w:rsidRPr="00A93C4C" w:rsidRDefault="00C40BF5" w:rsidP="00A93C4C">
      <w:pPr>
        <w:pStyle w:val="a4"/>
        <w:ind w:firstLine="567"/>
        <w:jc w:val="both"/>
        <w:rPr>
          <w:szCs w:val="28"/>
          <w:lang w:val="uk-UA"/>
        </w:rPr>
      </w:pPr>
      <w:r w:rsidRPr="00A93C4C">
        <w:rPr>
          <w:szCs w:val="28"/>
          <w:lang w:val="uk-UA"/>
        </w:rPr>
        <w:t>4.1. Сектор</w:t>
      </w:r>
      <w:r w:rsidRPr="00A93C4C">
        <w:rPr>
          <w:bCs/>
          <w:szCs w:val="28"/>
          <w:lang w:val="uk-UA"/>
        </w:rPr>
        <w:t xml:space="preserve"> відповідно до покладених на нього завдань та функцій має право</w:t>
      </w:r>
      <w:r w:rsidR="00AA5654" w:rsidRPr="00A93C4C">
        <w:rPr>
          <w:bCs/>
          <w:szCs w:val="28"/>
          <w:lang w:val="uk-UA"/>
        </w:rPr>
        <w:t xml:space="preserve"> за дорученням начальника управління</w:t>
      </w:r>
      <w:r w:rsidRPr="00A93C4C">
        <w:rPr>
          <w:szCs w:val="28"/>
          <w:lang w:val="uk-UA"/>
        </w:rPr>
        <w:t>:</w:t>
      </w:r>
    </w:p>
    <w:p w14:paraId="62EA654B" w14:textId="2318C216" w:rsidR="00C40BF5" w:rsidRPr="00A93C4C" w:rsidRDefault="00C40BF5" w:rsidP="00A93C4C">
      <w:pPr>
        <w:pStyle w:val="a4"/>
        <w:overflowPunct w:val="0"/>
        <w:ind w:firstLine="567"/>
        <w:jc w:val="both"/>
        <w:rPr>
          <w:rStyle w:val="af2"/>
          <w:szCs w:val="28"/>
          <w:lang w:val="uk-UA"/>
        </w:rPr>
      </w:pPr>
      <w:r w:rsidRPr="00A93C4C">
        <w:rPr>
          <w:szCs w:val="28"/>
          <w:lang w:val="uk-UA"/>
        </w:rPr>
        <w:t xml:space="preserve">4.1.1. </w:t>
      </w:r>
      <w:r w:rsidRPr="00A93C4C">
        <w:rPr>
          <w:rStyle w:val="af2"/>
          <w:color w:val="000000"/>
          <w:szCs w:val="28"/>
          <w:lang w:val="uk-UA" w:eastAsia="uk-UA"/>
        </w:rPr>
        <w:t xml:space="preserve">Брати участь у </w:t>
      </w:r>
      <w:r w:rsidR="000707F0" w:rsidRPr="00A93C4C">
        <w:rPr>
          <w:rStyle w:val="af2"/>
          <w:color w:val="000000"/>
          <w:szCs w:val="28"/>
          <w:lang w:val="uk-UA" w:eastAsia="uk-UA"/>
        </w:rPr>
        <w:t xml:space="preserve">засіданнях, </w:t>
      </w:r>
      <w:r w:rsidRPr="00A93C4C">
        <w:rPr>
          <w:rStyle w:val="af2"/>
          <w:color w:val="000000"/>
          <w:szCs w:val="28"/>
          <w:lang w:val="uk-UA" w:eastAsia="uk-UA"/>
        </w:rPr>
        <w:t>нарадах, роботі комісій, робочих груп</w:t>
      </w:r>
      <w:r w:rsidR="003B0530" w:rsidRPr="00A93C4C">
        <w:rPr>
          <w:szCs w:val="28"/>
          <w:lang w:val="uk-UA"/>
        </w:rPr>
        <w:t xml:space="preserve"> та скликати в установленому порядку наради з питань, що належать до компетенції сектору</w:t>
      </w:r>
      <w:r w:rsidRPr="00A93C4C">
        <w:rPr>
          <w:rStyle w:val="af2"/>
          <w:color w:val="000000"/>
          <w:szCs w:val="28"/>
          <w:lang w:val="uk-UA" w:eastAsia="uk-UA"/>
        </w:rPr>
        <w:t>.</w:t>
      </w:r>
    </w:p>
    <w:p w14:paraId="14E86246" w14:textId="1540136E" w:rsidR="0022293B" w:rsidRPr="00A93C4C" w:rsidRDefault="00C40BF5" w:rsidP="00A93C4C">
      <w:pPr>
        <w:ind w:firstLine="567"/>
        <w:jc w:val="both"/>
        <w:rPr>
          <w:sz w:val="28"/>
          <w:szCs w:val="28"/>
          <w:lang w:val="uk-UA"/>
        </w:rPr>
      </w:pPr>
      <w:r w:rsidRPr="00A93C4C">
        <w:rPr>
          <w:sz w:val="28"/>
          <w:szCs w:val="28"/>
          <w:lang w:val="uk-UA"/>
        </w:rPr>
        <w:t xml:space="preserve">4.1.2. </w:t>
      </w:r>
      <w:r w:rsidR="0022293B" w:rsidRPr="00A93C4C">
        <w:rPr>
          <w:sz w:val="28"/>
          <w:szCs w:val="28"/>
          <w:lang w:val="uk-UA"/>
        </w:rPr>
        <w:t>Залучати спеціалістів інших структурних підрозділів секретаріату Київської міської ради та виконавчого органу Київської міської ради (Київської міської державної адміністрації), за погодженням з їх керівниками, для розгляду питань, що належать до компетенції сектору.</w:t>
      </w:r>
    </w:p>
    <w:p w14:paraId="35C85759" w14:textId="07DA7F2B" w:rsidR="00C40BF5" w:rsidRPr="00A93C4C" w:rsidRDefault="00C40BF5" w:rsidP="00A93C4C">
      <w:pPr>
        <w:pStyle w:val="a4"/>
        <w:overflowPunct w:val="0"/>
        <w:ind w:firstLine="567"/>
        <w:jc w:val="both"/>
        <w:rPr>
          <w:rStyle w:val="af2"/>
          <w:szCs w:val="28"/>
          <w:lang w:val="uk-UA"/>
        </w:rPr>
      </w:pPr>
      <w:r w:rsidRPr="00A93C4C">
        <w:rPr>
          <w:szCs w:val="28"/>
          <w:lang w:val="uk-UA"/>
        </w:rPr>
        <w:t>4.1.</w:t>
      </w:r>
      <w:r w:rsidR="000707F0" w:rsidRPr="00A93C4C">
        <w:rPr>
          <w:szCs w:val="28"/>
          <w:lang w:val="uk-UA"/>
        </w:rPr>
        <w:t>3</w:t>
      </w:r>
      <w:r w:rsidRPr="00A93C4C">
        <w:rPr>
          <w:szCs w:val="28"/>
          <w:lang w:val="uk-UA"/>
        </w:rPr>
        <w:t xml:space="preserve">. </w:t>
      </w:r>
      <w:r w:rsidRPr="00A93C4C">
        <w:rPr>
          <w:rStyle w:val="af2"/>
          <w:szCs w:val="28"/>
          <w:lang w:val="uk-UA"/>
        </w:rPr>
        <w:t>Готувати та надсилати запити, листи з питань, що стосуються діяльності сектор</w:t>
      </w:r>
      <w:r w:rsidR="00842BE8" w:rsidRPr="00A93C4C">
        <w:rPr>
          <w:rStyle w:val="af2"/>
          <w:szCs w:val="28"/>
          <w:lang w:val="uk-UA"/>
        </w:rPr>
        <w:t>у</w:t>
      </w:r>
      <w:r w:rsidRPr="00A93C4C">
        <w:rPr>
          <w:rStyle w:val="af2"/>
          <w:szCs w:val="28"/>
          <w:lang w:val="uk-UA"/>
        </w:rPr>
        <w:t>.</w:t>
      </w:r>
    </w:p>
    <w:p w14:paraId="61CBD12A" w14:textId="644D386F" w:rsidR="00C40BF5" w:rsidRPr="00A93C4C" w:rsidRDefault="00C40BF5" w:rsidP="00A93C4C">
      <w:pPr>
        <w:pStyle w:val="a4"/>
        <w:overflowPunct w:val="0"/>
        <w:ind w:firstLine="567"/>
        <w:jc w:val="both"/>
        <w:rPr>
          <w:szCs w:val="28"/>
          <w:lang w:val="uk-UA"/>
        </w:rPr>
      </w:pPr>
      <w:r w:rsidRPr="00A93C4C">
        <w:rPr>
          <w:szCs w:val="28"/>
          <w:lang w:val="uk-UA"/>
        </w:rPr>
        <w:t>4.1.</w:t>
      </w:r>
      <w:r w:rsidR="004574A7" w:rsidRPr="00A93C4C">
        <w:rPr>
          <w:szCs w:val="28"/>
          <w:lang w:val="uk-UA"/>
        </w:rPr>
        <w:t>4</w:t>
      </w:r>
      <w:r w:rsidRPr="00A93C4C">
        <w:rPr>
          <w:szCs w:val="28"/>
          <w:lang w:val="uk-UA"/>
        </w:rPr>
        <w:t xml:space="preserve">. </w:t>
      </w:r>
      <w:r w:rsidRPr="00A93C4C">
        <w:rPr>
          <w:rStyle w:val="af2"/>
          <w:color w:val="000000"/>
          <w:szCs w:val="28"/>
          <w:lang w:val="uk-UA" w:eastAsia="uk-UA"/>
        </w:rPr>
        <w:t xml:space="preserve">Надавати </w:t>
      </w:r>
      <w:r w:rsidR="00797949" w:rsidRPr="00A93C4C">
        <w:rPr>
          <w:rStyle w:val="af2"/>
          <w:color w:val="000000"/>
          <w:szCs w:val="28"/>
          <w:lang w:val="uk-UA" w:eastAsia="uk-UA"/>
        </w:rPr>
        <w:t xml:space="preserve">роз’яснення, </w:t>
      </w:r>
      <w:r w:rsidRPr="00A93C4C">
        <w:rPr>
          <w:rStyle w:val="af2"/>
          <w:color w:val="000000"/>
          <w:szCs w:val="28"/>
          <w:lang w:val="uk-UA" w:eastAsia="uk-UA"/>
        </w:rPr>
        <w:t xml:space="preserve">рекомендації з питань, що належать до компетенції </w:t>
      </w:r>
      <w:r w:rsidR="00842BE8" w:rsidRPr="00A93C4C">
        <w:rPr>
          <w:rStyle w:val="af2"/>
          <w:color w:val="000000"/>
          <w:szCs w:val="28"/>
          <w:lang w:val="uk-UA" w:eastAsia="uk-UA"/>
        </w:rPr>
        <w:t>сектору</w:t>
      </w:r>
      <w:r w:rsidRPr="00A93C4C">
        <w:rPr>
          <w:rStyle w:val="af2"/>
          <w:color w:val="000000"/>
          <w:szCs w:val="28"/>
          <w:lang w:val="uk-UA" w:eastAsia="uk-UA"/>
        </w:rPr>
        <w:t>.</w:t>
      </w:r>
    </w:p>
    <w:p w14:paraId="7BABA5AC" w14:textId="017AF3CA" w:rsidR="00C40BF5" w:rsidRPr="00A93C4C" w:rsidRDefault="00C40BF5" w:rsidP="00A93C4C">
      <w:pPr>
        <w:pStyle w:val="a4"/>
        <w:overflowPunct w:val="0"/>
        <w:ind w:firstLine="567"/>
        <w:jc w:val="both"/>
        <w:rPr>
          <w:szCs w:val="28"/>
          <w:lang w:val="uk-UA"/>
        </w:rPr>
      </w:pPr>
      <w:r w:rsidRPr="00A93C4C">
        <w:rPr>
          <w:szCs w:val="28"/>
          <w:lang w:val="uk-UA"/>
        </w:rPr>
        <w:t>4.1.</w:t>
      </w:r>
      <w:r w:rsidR="004574A7" w:rsidRPr="00A93C4C">
        <w:rPr>
          <w:szCs w:val="28"/>
          <w:lang w:val="uk-UA"/>
        </w:rPr>
        <w:t>5</w:t>
      </w:r>
      <w:r w:rsidRPr="00A93C4C">
        <w:rPr>
          <w:szCs w:val="28"/>
          <w:lang w:val="uk-UA"/>
        </w:rPr>
        <w:t xml:space="preserve">. </w:t>
      </w:r>
      <w:r w:rsidRPr="00A93C4C">
        <w:rPr>
          <w:rStyle w:val="af2"/>
          <w:color w:val="000000"/>
          <w:szCs w:val="28"/>
          <w:lang w:val="uk-UA" w:eastAsia="uk-UA"/>
        </w:rPr>
        <w:t>Вносити в установленому порядку пропозиції щодо заохочення за успіхи в роботі та застосування заходів дисциплінарного впливу за порушення працівниками сектор</w:t>
      </w:r>
      <w:r w:rsidR="00842BE8" w:rsidRPr="00A93C4C">
        <w:rPr>
          <w:rStyle w:val="af2"/>
          <w:color w:val="000000"/>
          <w:szCs w:val="28"/>
          <w:lang w:val="uk-UA" w:eastAsia="uk-UA"/>
        </w:rPr>
        <w:t>у</w:t>
      </w:r>
      <w:r w:rsidRPr="00A93C4C">
        <w:rPr>
          <w:rStyle w:val="af2"/>
          <w:color w:val="000000"/>
          <w:szCs w:val="28"/>
          <w:lang w:val="uk-UA" w:eastAsia="uk-UA"/>
        </w:rPr>
        <w:t xml:space="preserve"> трудової дисципліни та правил внутрішнього трудового розпорядку.</w:t>
      </w:r>
    </w:p>
    <w:p w14:paraId="164A7807" w14:textId="77777777" w:rsidR="00C40BF5" w:rsidRPr="00A93C4C" w:rsidRDefault="00C40BF5" w:rsidP="00A93C4C">
      <w:pPr>
        <w:suppressAutoHyphens w:val="0"/>
        <w:rPr>
          <w:sz w:val="28"/>
          <w:szCs w:val="28"/>
          <w:lang w:val="uk-UA"/>
        </w:rPr>
      </w:pPr>
    </w:p>
    <w:p w14:paraId="24372F24" w14:textId="3EA9957D" w:rsidR="00C40BF5" w:rsidRPr="00A93C4C" w:rsidRDefault="00C40BF5" w:rsidP="00A93C4C">
      <w:pPr>
        <w:pStyle w:val="af1"/>
        <w:jc w:val="center"/>
        <w:rPr>
          <w:sz w:val="28"/>
          <w:szCs w:val="28"/>
          <w:lang w:val="uk-UA"/>
        </w:rPr>
      </w:pPr>
      <w:r w:rsidRPr="00A93C4C">
        <w:rPr>
          <w:b/>
          <w:sz w:val="28"/>
          <w:szCs w:val="28"/>
          <w:lang w:val="uk-UA"/>
        </w:rPr>
        <w:t>5. Завідувач сектор</w:t>
      </w:r>
      <w:r w:rsidR="00842BE8" w:rsidRPr="00A93C4C">
        <w:rPr>
          <w:b/>
          <w:sz w:val="28"/>
          <w:szCs w:val="28"/>
          <w:lang w:val="uk-UA"/>
        </w:rPr>
        <w:t>у</w:t>
      </w:r>
    </w:p>
    <w:p w14:paraId="7102ACB0" w14:textId="77777777" w:rsidR="00DB3A6F" w:rsidRPr="00A93C4C" w:rsidRDefault="00DB3A6F" w:rsidP="00A93C4C">
      <w:pPr>
        <w:pStyle w:val="a4"/>
        <w:ind w:firstLine="567"/>
        <w:jc w:val="both"/>
        <w:rPr>
          <w:szCs w:val="28"/>
          <w:lang w:val="uk-UA"/>
        </w:rPr>
      </w:pPr>
    </w:p>
    <w:p w14:paraId="6225C2E6" w14:textId="0AD8B7FA" w:rsidR="00C40BF5" w:rsidRPr="00A93C4C" w:rsidRDefault="00C40BF5" w:rsidP="00A93C4C">
      <w:pPr>
        <w:pStyle w:val="a4"/>
        <w:ind w:firstLine="567"/>
        <w:jc w:val="both"/>
        <w:rPr>
          <w:szCs w:val="28"/>
          <w:lang w:val="uk-UA"/>
        </w:rPr>
      </w:pPr>
      <w:r w:rsidRPr="00A93C4C">
        <w:rPr>
          <w:szCs w:val="28"/>
          <w:lang w:val="uk-UA"/>
        </w:rPr>
        <w:t>5.1. Сектор очолює завідувач сектор</w:t>
      </w:r>
      <w:r w:rsidR="00842BE8" w:rsidRPr="00A93C4C">
        <w:rPr>
          <w:szCs w:val="28"/>
          <w:lang w:val="uk-UA"/>
        </w:rPr>
        <w:t>у</w:t>
      </w:r>
      <w:r w:rsidRPr="00A93C4C">
        <w:rPr>
          <w:szCs w:val="28"/>
          <w:lang w:val="uk-UA"/>
        </w:rPr>
        <w:t>, який призначається на посаду та звільняється з посади у встановленому порядку.</w:t>
      </w:r>
    </w:p>
    <w:p w14:paraId="5DB2EE29" w14:textId="0CEB2D59" w:rsidR="00C40BF5" w:rsidRPr="00A93C4C" w:rsidRDefault="00C40BF5" w:rsidP="00A93C4C">
      <w:pPr>
        <w:pStyle w:val="a4"/>
        <w:ind w:firstLine="567"/>
        <w:jc w:val="both"/>
        <w:rPr>
          <w:color w:val="000000" w:themeColor="text1"/>
          <w:szCs w:val="28"/>
          <w:lang w:val="uk-UA"/>
        </w:rPr>
      </w:pPr>
      <w:r w:rsidRPr="00A93C4C">
        <w:rPr>
          <w:color w:val="000000" w:themeColor="text1"/>
          <w:szCs w:val="28"/>
          <w:lang w:val="uk-UA"/>
        </w:rPr>
        <w:t>На посаду завідувача сектор</w:t>
      </w:r>
      <w:r w:rsidR="00842BE8" w:rsidRPr="00A93C4C">
        <w:rPr>
          <w:color w:val="000000" w:themeColor="text1"/>
          <w:szCs w:val="28"/>
          <w:lang w:val="uk-UA"/>
        </w:rPr>
        <w:t>у</w:t>
      </w:r>
      <w:r w:rsidRPr="00A93C4C">
        <w:rPr>
          <w:color w:val="000000" w:themeColor="text1"/>
          <w:szCs w:val="28"/>
          <w:lang w:val="uk-UA"/>
        </w:rPr>
        <w:t xml:space="preserve"> призначається особа з вищою освітою за освітньо</w:t>
      </w:r>
      <w:r w:rsidR="00C3370F" w:rsidRPr="00A93C4C">
        <w:rPr>
          <w:color w:val="000000" w:themeColor="text1"/>
          <w:szCs w:val="28"/>
          <w:lang w:val="uk-UA"/>
        </w:rPr>
        <w:t>-</w:t>
      </w:r>
      <w:r w:rsidRPr="00A93C4C">
        <w:rPr>
          <w:color w:val="000000" w:themeColor="text1"/>
          <w:szCs w:val="28"/>
          <w:lang w:val="uk-UA"/>
        </w:rPr>
        <w:t xml:space="preserve">кваліфікаційним рівнем магістра, спеціаліста, </w:t>
      </w:r>
      <w:r w:rsidR="007254AE" w:rsidRPr="00A93C4C">
        <w:rPr>
          <w:color w:val="000000" w:themeColor="text1"/>
          <w:szCs w:val="28"/>
          <w:lang w:val="uk-UA"/>
        </w:rPr>
        <w:t>володінням державною мовою відповідно до рівня, визначеного Законом України «Про забезпечення функціонування української мови як державної»,</w:t>
      </w:r>
      <w:r w:rsidRPr="00A93C4C">
        <w:rPr>
          <w:color w:val="000000" w:themeColor="text1"/>
          <w:szCs w:val="28"/>
          <w:lang w:val="uk-UA"/>
        </w:rPr>
        <w:t xml:space="preserve"> і стажем роботи </w:t>
      </w:r>
      <w:r w:rsidR="0073482D" w:rsidRPr="00A93C4C">
        <w:rPr>
          <w:color w:val="000000" w:themeColor="text1"/>
          <w:szCs w:val="28"/>
          <w:lang w:val="uk-UA"/>
        </w:rPr>
        <w:t xml:space="preserve">на службі </w:t>
      </w:r>
      <w:r w:rsidRPr="00A93C4C">
        <w:rPr>
          <w:color w:val="000000" w:themeColor="text1"/>
          <w:szCs w:val="28"/>
          <w:lang w:val="uk-UA"/>
        </w:rPr>
        <w:t>в органах місцевого самоврядування, на посадах державної служби або досвідом роботи на керівних посадах підприємств, установ, організацій незалежно від форм власності не менше 2 років.</w:t>
      </w:r>
    </w:p>
    <w:p w14:paraId="3467775B" w14:textId="7A9C689B" w:rsidR="00C40BF5" w:rsidRPr="00A93C4C" w:rsidRDefault="00C40BF5" w:rsidP="00A93C4C">
      <w:pPr>
        <w:pStyle w:val="af1"/>
        <w:ind w:left="0" w:firstLine="567"/>
        <w:jc w:val="both"/>
        <w:rPr>
          <w:sz w:val="28"/>
          <w:szCs w:val="28"/>
          <w:lang w:val="uk-UA"/>
        </w:rPr>
      </w:pPr>
      <w:r w:rsidRPr="00A93C4C">
        <w:rPr>
          <w:sz w:val="28"/>
          <w:szCs w:val="28"/>
          <w:lang w:val="uk-UA"/>
        </w:rPr>
        <w:lastRenderedPageBreak/>
        <w:t>5.2. Завідувач сектор</w:t>
      </w:r>
      <w:r w:rsidR="00842BE8" w:rsidRPr="00A93C4C">
        <w:rPr>
          <w:sz w:val="28"/>
          <w:szCs w:val="28"/>
          <w:lang w:val="uk-UA"/>
        </w:rPr>
        <w:t>у</w:t>
      </w:r>
      <w:r w:rsidRPr="00A93C4C">
        <w:rPr>
          <w:sz w:val="28"/>
          <w:szCs w:val="28"/>
          <w:lang w:val="uk-UA"/>
        </w:rPr>
        <w:t>:</w:t>
      </w:r>
    </w:p>
    <w:p w14:paraId="005ABD72" w14:textId="1B9EF069" w:rsidR="00C40BF5" w:rsidRPr="00A93C4C" w:rsidRDefault="00C40BF5" w:rsidP="00A93C4C">
      <w:pPr>
        <w:pStyle w:val="af1"/>
        <w:ind w:left="0" w:firstLine="567"/>
        <w:jc w:val="both"/>
        <w:rPr>
          <w:sz w:val="28"/>
          <w:szCs w:val="28"/>
          <w:lang w:val="uk-UA"/>
        </w:rPr>
      </w:pPr>
      <w:r w:rsidRPr="00A93C4C">
        <w:rPr>
          <w:sz w:val="28"/>
          <w:szCs w:val="28"/>
          <w:lang w:val="uk-UA"/>
        </w:rPr>
        <w:t xml:space="preserve">5.2.1. </w:t>
      </w:r>
      <w:r w:rsidR="00C3370F" w:rsidRPr="00A93C4C">
        <w:rPr>
          <w:sz w:val="28"/>
          <w:szCs w:val="28"/>
          <w:lang w:val="uk-UA"/>
        </w:rPr>
        <w:t>З</w:t>
      </w:r>
      <w:r w:rsidRPr="00A93C4C">
        <w:rPr>
          <w:sz w:val="28"/>
          <w:szCs w:val="28"/>
          <w:lang w:val="uk-UA"/>
        </w:rPr>
        <w:t>дійснює керівництво сектором, несе персональну відповідальність за організацію та результати його діяльності, сприяє створенню належних умов праці</w:t>
      </w:r>
      <w:r w:rsidR="00C3370F" w:rsidRPr="00A93C4C">
        <w:rPr>
          <w:sz w:val="28"/>
          <w:szCs w:val="28"/>
          <w:lang w:val="uk-UA"/>
        </w:rPr>
        <w:t>.</w:t>
      </w:r>
    </w:p>
    <w:p w14:paraId="34227AA8" w14:textId="53898E76" w:rsidR="00C40BF5" w:rsidRPr="00A93C4C" w:rsidRDefault="00C40BF5" w:rsidP="00A93C4C">
      <w:pPr>
        <w:pStyle w:val="af1"/>
        <w:ind w:left="0" w:firstLine="567"/>
        <w:jc w:val="both"/>
        <w:rPr>
          <w:sz w:val="28"/>
          <w:szCs w:val="28"/>
          <w:lang w:val="uk-UA"/>
        </w:rPr>
      </w:pPr>
      <w:r w:rsidRPr="00A93C4C">
        <w:rPr>
          <w:sz w:val="28"/>
          <w:szCs w:val="28"/>
          <w:lang w:val="uk-UA"/>
        </w:rPr>
        <w:t xml:space="preserve">5.2.2. </w:t>
      </w:r>
      <w:r w:rsidR="00C3370F" w:rsidRPr="00A93C4C">
        <w:rPr>
          <w:sz w:val="28"/>
          <w:szCs w:val="28"/>
          <w:lang w:val="uk-UA"/>
        </w:rPr>
        <w:t>П</w:t>
      </w:r>
      <w:r w:rsidRPr="00A93C4C">
        <w:rPr>
          <w:sz w:val="28"/>
          <w:szCs w:val="28"/>
          <w:lang w:val="uk-UA"/>
        </w:rPr>
        <w:t xml:space="preserve">одає на </w:t>
      </w:r>
      <w:r w:rsidR="00F71BD8" w:rsidRPr="00A93C4C">
        <w:rPr>
          <w:sz w:val="28"/>
          <w:szCs w:val="28"/>
          <w:lang w:val="uk-UA"/>
        </w:rPr>
        <w:t>погодження начальнику управління</w:t>
      </w:r>
      <w:r w:rsidRPr="00A93C4C">
        <w:rPr>
          <w:sz w:val="28"/>
          <w:szCs w:val="28"/>
          <w:lang w:val="uk-UA"/>
        </w:rPr>
        <w:t xml:space="preserve"> положення про сектор</w:t>
      </w:r>
      <w:r w:rsidR="00C3370F" w:rsidRPr="00A93C4C">
        <w:rPr>
          <w:sz w:val="28"/>
          <w:szCs w:val="28"/>
          <w:lang w:val="uk-UA"/>
        </w:rPr>
        <w:t>.</w:t>
      </w:r>
    </w:p>
    <w:p w14:paraId="29C85A5F" w14:textId="5D65FF83" w:rsidR="00C40BF5" w:rsidRPr="00A93C4C" w:rsidRDefault="00C40BF5" w:rsidP="00A93C4C">
      <w:pPr>
        <w:pStyle w:val="af1"/>
        <w:ind w:left="0" w:firstLine="567"/>
        <w:jc w:val="both"/>
        <w:rPr>
          <w:sz w:val="28"/>
          <w:szCs w:val="28"/>
          <w:lang w:val="uk-UA"/>
        </w:rPr>
      </w:pPr>
      <w:r w:rsidRPr="00A93C4C">
        <w:rPr>
          <w:sz w:val="28"/>
          <w:szCs w:val="28"/>
          <w:lang w:val="uk-UA"/>
        </w:rPr>
        <w:t xml:space="preserve">5.2.3. </w:t>
      </w:r>
      <w:r w:rsidR="00C3370F" w:rsidRPr="00A93C4C">
        <w:rPr>
          <w:sz w:val="28"/>
          <w:szCs w:val="28"/>
          <w:lang w:val="uk-UA"/>
        </w:rPr>
        <w:t>П</w:t>
      </w:r>
      <w:r w:rsidRPr="00A93C4C">
        <w:rPr>
          <w:sz w:val="28"/>
          <w:szCs w:val="28"/>
          <w:lang w:val="uk-UA"/>
        </w:rPr>
        <w:t xml:space="preserve">одає на </w:t>
      </w:r>
      <w:r w:rsidR="00F71BD8" w:rsidRPr="00A93C4C">
        <w:rPr>
          <w:sz w:val="28"/>
          <w:szCs w:val="28"/>
          <w:lang w:val="uk-UA"/>
        </w:rPr>
        <w:t>погодження начальнику управління</w:t>
      </w:r>
      <w:r w:rsidRPr="00A93C4C">
        <w:rPr>
          <w:sz w:val="28"/>
          <w:szCs w:val="28"/>
          <w:lang w:val="uk-UA"/>
        </w:rPr>
        <w:t xml:space="preserve"> посадові інструкції працівників сектор</w:t>
      </w:r>
      <w:r w:rsidR="00842BE8" w:rsidRPr="00A93C4C">
        <w:rPr>
          <w:sz w:val="28"/>
          <w:szCs w:val="28"/>
          <w:lang w:val="uk-UA"/>
        </w:rPr>
        <w:t>у</w:t>
      </w:r>
      <w:r w:rsidRPr="00A93C4C">
        <w:rPr>
          <w:sz w:val="28"/>
          <w:szCs w:val="28"/>
          <w:lang w:val="uk-UA"/>
        </w:rPr>
        <w:t xml:space="preserve"> та розподіляє обов’язки між ними</w:t>
      </w:r>
      <w:r w:rsidR="00C3370F" w:rsidRPr="00A93C4C">
        <w:rPr>
          <w:sz w:val="28"/>
          <w:szCs w:val="28"/>
          <w:lang w:val="uk-UA"/>
        </w:rPr>
        <w:t>.</w:t>
      </w:r>
    </w:p>
    <w:p w14:paraId="063FC07D" w14:textId="2E8690FA" w:rsidR="00C40BF5" w:rsidRPr="00A93C4C" w:rsidRDefault="00C40BF5" w:rsidP="00A93C4C">
      <w:pPr>
        <w:pStyle w:val="af1"/>
        <w:ind w:left="0" w:firstLine="567"/>
        <w:jc w:val="both"/>
        <w:rPr>
          <w:sz w:val="28"/>
          <w:szCs w:val="28"/>
          <w:lang w:val="uk-UA"/>
        </w:rPr>
      </w:pPr>
      <w:r w:rsidRPr="00A93C4C">
        <w:rPr>
          <w:sz w:val="28"/>
          <w:szCs w:val="28"/>
          <w:lang w:val="uk-UA"/>
        </w:rPr>
        <w:t xml:space="preserve">5.2.4. </w:t>
      </w:r>
      <w:r w:rsidR="00C3370F" w:rsidRPr="00A93C4C">
        <w:rPr>
          <w:sz w:val="28"/>
          <w:szCs w:val="28"/>
          <w:lang w:val="uk-UA"/>
        </w:rPr>
        <w:t>П</w:t>
      </w:r>
      <w:r w:rsidRPr="00A93C4C">
        <w:rPr>
          <w:sz w:val="28"/>
          <w:szCs w:val="28"/>
          <w:lang w:val="uk-UA"/>
        </w:rPr>
        <w:t xml:space="preserve">ланує роботу </w:t>
      </w:r>
      <w:r w:rsidR="00842BE8" w:rsidRPr="00A93C4C">
        <w:rPr>
          <w:sz w:val="28"/>
          <w:szCs w:val="28"/>
          <w:lang w:val="uk-UA"/>
        </w:rPr>
        <w:t>сектору</w:t>
      </w:r>
      <w:r w:rsidR="00C3370F" w:rsidRPr="00A93C4C">
        <w:rPr>
          <w:sz w:val="28"/>
          <w:szCs w:val="28"/>
          <w:lang w:val="uk-UA"/>
        </w:rPr>
        <w:t>.</w:t>
      </w:r>
    </w:p>
    <w:p w14:paraId="56C823F2" w14:textId="3B838157" w:rsidR="00C40BF5" w:rsidRPr="00A93C4C" w:rsidRDefault="00C40BF5" w:rsidP="00A93C4C">
      <w:pPr>
        <w:pStyle w:val="af1"/>
        <w:ind w:left="0" w:firstLine="567"/>
        <w:jc w:val="both"/>
        <w:rPr>
          <w:sz w:val="28"/>
          <w:szCs w:val="28"/>
          <w:lang w:val="uk-UA"/>
        </w:rPr>
      </w:pPr>
      <w:r w:rsidRPr="00A93C4C">
        <w:rPr>
          <w:sz w:val="28"/>
          <w:szCs w:val="28"/>
          <w:lang w:val="uk-UA"/>
        </w:rPr>
        <w:t>5.2.5.</w:t>
      </w:r>
      <w:r w:rsidR="000003EB" w:rsidRPr="00A93C4C">
        <w:rPr>
          <w:sz w:val="28"/>
          <w:szCs w:val="28"/>
          <w:lang w:val="uk-UA"/>
        </w:rPr>
        <w:t xml:space="preserve"> </w:t>
      </w:r>
      <w:r w:rsidR="00C3370F" w:rsidRPr="00A93C4C">
        <w:rPr>
          <w:sz w:val="28"/>
          <w:szCs w:val="28"/>
          <w:lang w:val="uk-UA"/>
        </w:rPr>
        <w:t>В</w:t>
      </w:r>
      <w:r w:rsidRPr="00A93C4C">
        <w:rPr>
          <w:sz w:val="28"/>
          <w:szCs w:val="28"/>
          <w:lang w:val="uk-UA"/>
        </w:rPr>
        <w:t xml:space="preserve">живає заходів до удосконалення організації та підвищення ефективності роботи </w:t>
      </w:r>
      <w:r w:rsidR="00842BE8" w:rsidRPr="00A93C4C">
        <w:rPr>
          <w:sz w:val="28"/>
          <w:szCs w:val="28"/>
          <w:lang w:val="uk-UA"/>
        </w:rPr>
        <w:t>сектору</w:t>
      </w:r>
      <w:r w:rsidR="00C3370F" w:rsidRPr="00A93C4C">
        <w:rPr>
          <w:sz w:val="28"/>
          <w:szCs w:val="28"/>
          <w:lang w:val="uk-UA"/>
        </w:rPr>
        <w:t>.</w:t>
      </w:r>
    </w:p>
    <w:p w14:paraId="5717DF04" w14:textId="0605DF24" w:rsidR="00C40BF5" w:rsidRPr="00A93C4C" w:rsidRDefault="00C40BF5" w:rsidP="00A93C4C">
      <w:pPr>
        <w:pStyle w:val="af1"/>
        <w:ind w:left="0" w:firstLine="567"/>
        <w:jc w:val="both"/>
        <w:rPr>
          <w:sz w:val="28"/>
          <w:szCs w:val="28"/>
          <w:lang w:val="uk-UA"/>
        </w:rPr>
      </w:pPr>
      <w:r w:rsidRPr="00A93C4C">
        <w:rPr>
          <w:sz w:val="28"/>
          <w:szCs w:val="28"/>
          <w:lang w:val="uk-UA"/>
        </w:rPr>
        <w:t>5.2.</w:t>
      </w:r>
      <w:r w:rsidR="00C3370F" w:rsidRPr="00A93C4C">
        <w:rPr>
          <w:sz w:val="28"/>
          <w:szCs w:val="28"/>
          <w:lang w:val="uk-UA"/>
        </w:rPr>
        <w:t>6</w:t>
      </w:r>
      <w:r w:rsidRPr="00A93C4C">
        <w:rPr>
          <w:sz w:val="28"/>
          <w:szCs w:val="28"/>
          <w:lang w:val="uk-UA"/>
        </w:rPr>
        <w:t xml:space="preserve">. </w:t>
      </w:r>
      <w:r w:rsidR="00C3370F" w:rsidRPr="00A93C4C">
        <w:rPr>
          <w:sz w:val="28"/>
          <w:szCs w:val="28"/>
          <w:lang w:val="uk-UA"/>
        </w:rPr>
        <w:t>З</w:t>
      </w:r>
      <w:r w:rsidRPr="00A93C4C">
        <w:rPr>
          <w:sz w:val="28"/>
          <w:szCs w:val="28"/>
          <w:lang w:val="uk-UA"/>
        </w:rPr>
        <w:t xml:space="preserve">вітує перед </w:t>
      </w:r>
      <w:r w:rsidR="00C3370F" w:rsidRPr="00A93C4C">
        <w:rPr>
          <w:sz w:val="28"/>
          <w:szCs w:val="28"/>
          <w:lang w:val="uk-UA" w:eastAsia="ru-RU"/>
        </w:rPr>
        <w:t>начальником управління</w:t>
      </w:r>
      <w:r w:rsidRPr="00A93C4C">
        <w:rPr>
          <w:sz w:val="28"/>
          <w:szCs w:val="28"/>
          <w:lang w:val="uk-UA"/>
        </w:rPr>
        <w:t xml:space="preserve"> про виконання покладених на сектор завдань та затверджених планів роботи</w:t>
      </w:r>
      <w:r w:rsidR="00C3370F" w:rsidRPr="00A93C4C">
        <w:rPr>
          <w:sz w:val="28"/>
          <w:szCs w:val="28"/>
          <w:lang w:val="uk-UA"/>
        </w:rPr>
        <w:t>.</w:t>
      </w:r>
    </w:p>
    <w:p w14:paraId="49D39011" w14:textId="6D54DF64" w:rsidR="00C40BF5" w:rsidRPr="00A93C4C" w:rsidRDefault="00C40BF5" w:rsidP="00A93C4C">
      <w:pPr>
        <w:pStyle w:val="af1"/>
        <w:ind w:left="0" w:firstLine="567"/>
        <w:jc w:val="both"/>
        <w:rPr>
          <w:sz w:val="28"/>
          <w:szCs w:val="28"/>
          <w:lang w:val="uk-UA"/>
        </w:rPr>
      </w:pPr>
      <w:r w:rsidRPr="00A93C4C">
        <w:rPr>
          <w:sz w:val="28"/>
          <w:szCs w:val="28"/>
          <w:lang w:val="uk-UA"/>
        </w:rPr>
        <w:t>5.2.</w:t>
      </w:r>
      <w:r w:rsidR="00C3370F" w:rsidRPr="00A93C4C">
        <w:rPr>
          <w:sz w:val="28"/>
          <w:szCs w:val="28"/>
          <w:lang w:val="uk-UA"/>
        </w:rPr>
        <w:t>7</w:t>
      </w:r>
      <w:r w:rsidRPr="00A93C4C">
        <w:rPr>
          <w:sz w:val="28"/>
          <w:szCs w:val="28"/>
          <w:lang w:val="uk-UA"/>
        </w:rPr>
        <w:t>. </w:t>
      </w:r>
      <w:r w:rsidR="00C3370F" w:rsidRPr="00A93C4C">
        <w:rPr>
          <w:sz w:val="28"/>
          <w:szCs w:val="28"/>
          <w:lang w:val="uk-UA"/>
        </w:rPr>
        <w:t>О</w:t>
      </w:r>
      <w:r w:rsidRPr="00A93C4C">
        <w:rPr>
          <w:sz w:val="28"/>
          <w:szCs w:val="28"/>
          <w:lang w:val="uk-UA"/>
        </w:rPr>
        <w:t>рганіз</w:t>
      </w:r>
      <w:r w:rsidR="00DB3A6F" w:rsidRPr="00A93C4C">
        <w:rPr>
          <w:sz w:val="28"/>
          <w:szCs w:val="28"/>
          <w:lang w:val="uk-UA"/>
        </w:rPr>
        <w:t>ов</w:t>
      </w:r>
      <w:r w:rsidRPr="00A93C4C">
        <w:rPr>
          <w:sz w:val="28"/>
          <w:szCs w:val="28"/>
          <w:lang w:val="uk-UA"/>
        </w:rPr>
        <w:t>ує ефективну взаємодію сектор</w:t>
      </w:r>
      <w:r w:rsidR="00842BE8" w:rsidRPr="00A93C4C">
        <w:rPr>
          <w:sz w:val="28"/>
          <w:szCs w:val="28"/>
          <w:lang w:val="uk-UA"/>
        </w:rPr>
        <w:t>у</w:t>
      </w:r>
      <w:r w:rsidRPr="00A93C4C">
        <w:rPr>
          <w:sz w:val="28"/>
          <w:szCs w:val="28"/>
          <w:lang w:val="uk-UA"/>
        </w:rPr>
        <w:t xml:space="preserve"> з іншими структурними підрозділами секретаріату Київської міської ради та виконавчого органу Київської міської ради (Київської міської державної адміністрації)</w:t>
      </w:r>
      <w:r w:rsidR="00C3370F" w:rsidRPr="00A93C4C">
        <w:rPr>
          <w:sz w:val="28"/>
          <w:szCs w:val="28"/>
          <w:lang w:val="uk-UA"/>
        </w:rPr>
        <w:t>.</w:t>
      </w:r>
    </w:p>
    <w:p w14:paraId="544AC06E" w14:textId="6C0AF3C4" w:rsidR="00C40BF5" w:rsidRPr="00A93C4C" w:rsidRDefault="00C40BF5" w:rsidP="00A93C4C">
      <w:pPr>
        <w:pStyle w:val="af1"/>
        <w:ind w:left="0" w:firstLine="567"/>
        <w:jc w:val="both"/>
        <w:rPr>
          <w:sz w:val="28"/>
          <w:szCs w:val="28"/>
          <w:lang w:val="uk-UA"/>
        </w:rPr>
      </w:pPr>
      <w:r w:rsidRPr="00A93C4C">
        <w:rPr>
          <w:sz w:val="28"/>
          <w:szCs w:val="28"/>
          <w:lang w:val="uk-UA"/>
        </w:rPr>
        <w:t>5.2.</w:t>
      </w:r>
      <w:r w:rsidR="00C3370F" w:rsidRPr="00A93C4C">
        <w:rPr>
          <w:sz w:val="28"/>
          <w:szCs w:val="28"/>
          <w:lang w:val="uk-UA"/>
        </w:rPr>
        <w:t>8</w:t>
      </w:r>
      <w:r w:rsidRPr="00A93C4C">
        <w:rPr>
          <w:sz w:val="28"/>
          <w:szCs w:val="28"/>
          <w:lang w:val="uk-UA"/>
        </w:rPr>
        <w:t xml:space="preserve">. </w:t>
      </w:r>
      <w:r w:rsidR="00C3370F" w:rsidRPr="00A93C4C">
        <w:rPr>
          <w:sz w:val="28"/>
          <w:szCs w:val="28"/>
          <w:lang w:val="uk-UA"/>
        </w:rPr>
        <w:t>П</w:t>
      </w:r>
      <w:r w:rsidRPr="00A93C4C">
        <w:rPr>
          <w:sz w:val="28"/>
          <w:szCs w:val="28"/>
          <w:lang w:val="uk-UA"/>
        </w:rPr>
        <w:t xml:space="preserve">одає </w:t>
      </w:r>
      <w:r w:rsidR="00F71BD8" w:rsidRPr="00A93C4C">
        <w:rPr>
          <w:sz w:val="28"/>
          <w:szCs w:val="28"/>
          <w:lang w:val="uk-UA"/>
        </w:rPr>
        <w:t>начальнику управління</w:t>
      </w:r>
      <w:r w:rsidRPr="00A93C4C">
        <w:rPr>
          <w:sz w:val="28"/>
          <w:szCs w:val="28"/>
          <w:lang w:val="uk-UA"/>
        </w:rPr>
        <w:t xml:space="preserve"> пропозиції щодо заохочень працівників сектор</w:t>
      </w:r>
      <w:r w:rsidR="00842BE8" w:rsidRPr="00A93C4C">
        <w:rPr>
          <w:sz w:val="28"/>
          <w:szCs w:val="28"/>
          <w:lang w:val="uk-UA"/>
        </w:rPr>
        <w:t>у</w:t>
      </w:r>
      <w:r w:rsidRPr="00A93C4C">
        <w:rPr>
          <w:sz w:val="28"/>
          <w:szCs w:val="28"/>
          <w:lang w:val="uk-UA"/>
        </w:rPr>
        <w:t xml:space="preserve"> і накладання на них дисциплінарних стягнень згідно з трудовим законодавством України</w:t>
      </w:r>
      <w:r w:rsidR="00C3370F" w:rsidRPr="00A93C4C">
        <w:rPr>
          <w:sz w:val="28"/>
          <w:szCs w:val="28"/>
          <w:lang w:val="uk-UA"/>
        </w:rPr>
        <w:t>.</w:t>
      </w:r>
    </w:p>
    <w:p w14:paraId="52C51726" w14:textId="7B368A87" w:rsidR="00C40BF5" w:rsidRPr="00A93C4C" w:rsidRDefault="00C40BF5" w:rsidP="00A93C4C">
      <w:pPr>
        <w:pStyle w:val="af1"/>
        <w:ind w:left="0" w:firstLine="567"/>
        <w:jc w:val="both"/>
        <w:rPr>
          <w:sz w:val="28"/>
          <w:szCs w:val="28"/>
          <w:lang w:val="uk-UA"/>
        </w:rPr>
      </w:pPr>
      <w:r w:rsidRPr="00A93C4C">
        <w:rPr>
          <w:sz w:val="28"/>
          <w:szCs w:val="28"/>
          <w:lang w:val="uk-UA"/>
        </w:rPr>
        <w:t>5.2.</w:t>
      </w:r>
      <w:r w:rsidR="00C3370F" w:rsidRPr="00A93C4C">
        <w:rPr>
          <w:sz w:val="28"/>
          <w:szCs w:val="28"/>
          <w:lang w:val="uk-UA"/>
        </w:rPr>
        <w:t>9</w:t>
      </w:r>
      <w:r w:rsidRPr="00A93C4C">
        <w:rPr>
          <w:sz w:val="28"/>
          <w:szCs w:val="28"/>
          <w:lang w:val="uk-UA"/>
        </w:rPr>
        <w:t xml:space="preserve">. </w:t>
      </w:r>
      <w:r w:rsidR="00C3370F" w:rsidRPr="00A93C4C">
        <w:rPr>
          <w:sz w:val="28"/>
          <w:szCs w:val="28"/>
          <w:lang w:val="uk-UA"/>
        </w:rPr>
        <w:t>Д</w:t>
      </w:r>
      <w:r w:rsidRPr="00A93C4C">
        <w:rPr>
          <w:sz w:val="28"/>
          <w:szCs w:val="28"/>
          <w:lang w:val="uk-UA"/>
        </w:rPr>
        <w:t>отримується вимог антикорупційного законодавства, контролює їх дотримання працівниками сектор</w:t>
      </w:r>
      <w:r w:rsidR="00842BE8" w:rsidRPr="00A93C4C">
        <w:rPr>
          <w:sz w:val="28"/>
          <w:szCs w:val="28"/>
          <w:lang w:val="uk-UA"/>
        </w:rPr>
        <w:t>у</w:t>
      </w:r>
      <w:r w:rsidR="00C3370F" w:rsidRPr="00A93C4C">
        <w:rPr>
          <w:sz w:val="28"/>
          <w:szCs w:val="28"/>
          <w:lang w:val="uk-UA"/>
        </w:rPr>
        <w:t>.</w:t>
      </w:r>
    </w:p>
    <w:p w14:paraId="6E15E8D0" w14:textId="7192D6F5" w:rsidR="00C40BF5" w:rsidRPr="00A93C4C" w:rsidRDefault="00C40BF5" w:rsidP="00A93C4C">
      <w:pPr>
        <w:pStyle w:val="af1"/>
        <w:ind w:left="0" w:firstLine="567"/>
        <w:jc w:val="both"/>
        <w:rPr>
          <w:sz w:val="28"/>
          <w:szCs w:val="28"/>
          <w:lang w:val="uk-UA"/>
        </w:rPr>
      </w:pPr>
      <w:r w:rsidRPr="00A93C4C">
        <w:rPr>
          <w:sz w:val="28"/>
          <w:szCs w:val="28"/>
          <w:lang w:val="uk-UA"/>
        </w:rPr>
        <w:t>5.2.1</w:t>
      </w:r>
      <w:r w:rsidR="00C3370F" w:rsidRPr="00A93C4C">
        <w:rPr>
          <w:sz w:val="28"/>
          <w:szCs w:val="28"/>
          <w:lang w:val="uk-UA"/>
        </w:rPr>
        <w:t>0</w:t>
      </w:r>
      <w:r w:rsidRPr="00A93C4C">
        <w:rPr>
          <w:sz w:val="28"/>
          <w:szCs w:val="28"/>
          <w:lang w:val="uk-UA"/>
        </w:rPr>
        <w:t xml:space="preserve">. </w:t>
      </w:r>
      <w:r w:rsidR="00C3370F" w:rsidRPr="00A93C4C">
        <w:rPr>
          <w:sz w:val="28"/>
          <w:szCs w:val="28"/>
          <w:lang w:val="uk-UA"/>
        </w:rPr>
        <w:t>З</w:t>
      </w:r>
      <w:r w:rsidRPr="00A93C4C">
        <w:rPr>
          <w:sz w:val="28"/>
          <w:szCs w:val="28"/>
          <w:lang w:val="uk-UA"/>
        </w:rPr>
        <w:t>дійснює інші повноваження, визначені законом.</w:t>
      </w:r>
    </w:p>
    <w:p w14:paraId="599175DD" w14:textId="766D65A2" w:rsidR="00C40BF5" w:rsidRPr="00A93C4C" w:rsidRDefault="00C40BF5" w:rsidP="00A93C4C">
      <w:pPr>
        <w:pStyle w:val="af1"/>
        <w:ind w:left="0" w:firstLine="567"/>
        <w:jc w:val="both"/>
        <w:rPr>
          <w:sz w:val="28"/>
          <w:szCs w:val="28"/>
          <w:lang w:val="uk-UA"/>
        </w:rPr>
      </w:pPr>
      <w:r w:rsidRPr="00A93C4C">
        <w:rPr>
          <w:sz w:val="28"/>
          <w:szCs w:val="28"/>
          <w:lang w:val="uk-UA"/>
        </w:rPr>
        <w:t xml:space="preserve">5.3. На період відсутності </w:t>
      </w:r>
      <w:r w:rsidR="00DB3A6F" w:rsidRPr="00A93C4C">
        <w:rPr>
          <w:sz w:val="28"/>
          <w:szCs w:val="28"/>
          <w:lang w:val="uk-UA"/>
        </w:rPr>
        <w:t>завідувача сектор</w:t>
      </w:r>
      <w:r w:rsidR="00842BE8" w:rsidRPr="00A93C4C">
        <w:rPr>
          <w:sz w:val="28"/>
          <w:szCs w:val="28"/>
          <w:lang w:val="uk-UA"/>
        </w:rPr>
        <w:t>у</w:t>
      </w:r>
      <w:r w:rsidRPr="00A93C4C">
        <w:rPr>
          <w:sz w:val="28"/>
          <w:szCs w:val="28"/>
          <w:lang w:val="uk-UA"/>
        </w:rPr>
        <w:t xml:space="preserve"> (відпустка, відрядження, хвороба тощо) його обов’язки виконує особа, визначена розпорядженням заступника міського голови – секретаря Київської міської ради.</w:t>
      </w:r>
    </w:p>
    <w:p w14:paraId="3C637454" w14:textId="77777777" w:rsidR="00C40BF5" w:rsidRPr="00A93C4C" w:rsidRDefault="00C40BF5" w:rsidP="00A93C4C">
      <w:pPr>
        <w:pStyle w:val="af1"/>
        <w:ind w:left="432"/>
        <w:jc w:val="both"/>
        <w:rPr>
          <w:sz w:val="28"/>
          <w:szCs w:val="28"/>
          <w:lang w:val="uk-UA"/>
        </w:rPr>
      </w:pPr>
    </w:p>
    <w:p w14:paraId="4E729A93" w14:textId="77777777" w:rsidR="00C40BF5" w:rsidRPr="00A93C4C" w:rsidRDefault="00C40BF5" w:rsidP="00A93C4C">
      <w:pPr>
        <w:pStyle w:val="af1"/>
        <w:ind w:left="0"/>
        <w:jc w:val="center"/>
        <w:rPr>
          <w:sz w:val="28"/>
          <w:szCs w:val="28"/>
          <w:lang w:val="uk-UA"/>
        </w:rPr>
      </w:pPr>
      <w:r w:rsidRPr="00A93C4C">
        <w:rPr>
          <w:b/>
          <w:sz w:val="28"/>
          <w:szCs w:val="28"/>
          <w:lang w:val="uk-UA"/>
        </w:rPr>
        <w:t>6. Відповідальність</w:t>
      </w:r>
    </w:p>
    <w:p w14:paraId="1DA0CE00" w14:textId="77777777" w:rsidR="00C40BF5" w:rsidRPr="00A93C4C" w:rsidRDefault="00C40BF5" w:rsidP="00A93C4C">
      <w:pPr>
        <w:pStyle w:val="af1"/>
        <w:ind w:left="432"/>
        <w:jc w:val="both"/>
        <w:rPr>
          <w:sz w:val="28"/>
          <w:szCs w:val="28"/>
          <w:lang w:val="uk-UA"/>
        </w:rPr>
      </w:pPr>
    </w:p>
    <w:p w14:paraId="3D0B8C40" w14:textId="21F22C5E" w:rsidR="00C40BF5" w:rsidRPr="00A93C4C" w:rsidRDefault="00C40BF5" w:rsidP="00A93C4C">
      <w:pPr>
        <w:pStyle w:val="af1"/>
        <w:ind w:left="0" w:firstLine="567"/>
        <w:jc w:val="both"/>
        <w:rPr>
          <w:sz w:val="28"/>
          <w:szCs w:val="28"/>
          <w:lang w:val="uk-UA"/>
        </w:rPr>
      </w:pPr>
      <w:r w:rsidRPr="00A93C4C">
        <w:rPr>
          <w:sz w:val="28"/>
          <w:szCs w:val="28"/>
          <w:lang w:val="uk-UA"/>
        </w:rPr>
        <w:t>6.</w:t>
      </w:r>
      <w:r w:rsidR="000003EB" w:rsidRPr="00A93C4C">
        <w:rPr>
          <w:sz w:val="28"/>
          <w:szCs w:val="28"/>
          <w:lang w:val="uk-UA"/>
        </w:rPr>
        <w:t>1</w:t>
      </w:r>
      <w:r w:rsidRPr="00A93C4C">
        <w:rPr>
          <w:sz w:val="28"/>
          <w:szCs w:val="28"/>
          <w:lang w:val="uk-UA"/>
        </w:rPr>
        <w:t xml:space="preserve"> Працівники сектор</w:t>
      </w:r>
      <w:r w:rsidR="00842BE8" w:rsidRPr="00A93C4C">
        <w:rPr>
          <w:sz w:val="28"/>
          <w:szCs w:val="28"/>
          <w:lang w:val="uk-UA"/>
        </w:rPr>
        <w:t>у</w:t>
      </w:r>
      <w:r w:rsidRPr="00A93C4C">
        <w:rPr>
          <w:sz w:val="28"/>
          <w:szCs w:val="28"/>
          <w:lang w:val="uk-UA"/>
        </w:rPr>
        <w:t xml:space="preserve"> несуть у встановленому порядку відповідальність за:</w:t>
      </w:r>
    </w:p>
    <w:p w14:paraId="7F103A34" w14:textId="3F05B043" w:rsidR="00C40BF5" w:rsidRPr="00A93C4C" w:rsidRDefault="00C40BF5" w:rsidP="00A93C4C">
      <w:pPr>
        <w:pStyle w:val="af1"/>
        <w:ind w:left="0" w:firstLine="567"/>
        <w:jc w:val="both"/>
        <w:rPr>
          <w:sz w:val="28"/>
          <w:szCs w:val="28"/>
          <w:lang w:val="uk-UA"/>
        </w:rPr>
      </w:pPr>
      <w:r w:rsidRPr="00A93C4C">
        <w:rPr>
          <w:sz w:val="28"/>
          <w:szCs w:val="28"/>
          <w:lang w:val="uk-UA"/>
        </w:rPr>
        <w:t>6.</w:t>
      </w:r>
      <w:r w:rsidR="0091149F" w:rsidRPr="00A93C4C">
        <w:rPr>
          <w:sz w:val="28"/>
          <w:szCs w:val="28"/>
          <w:lang w:val="uk-UA"/>
        </w:rPr>
        <w:t>1.2</w:t>
      </w:r>
      <w:r w:rsidRPr="00A93C4C">
        <w:rPr>
          <w:sz w:val="28"/>
          <w:szCs w:val="28"/>
          <w:lang w:val="uk-UA"/>
        </w:rPr>
        <w:t>. Невиконання</w:t>
      </w:r>
      <w:r w:rsidR="007254AE" w:rsidRPr="00A93C4C">
        <w:rPr>
          <w:sz w:val="28"/>
          <w:szCs w:val="28"/>
          <w:lang w:val="uk-UA"/>
        </w:rPr>
        <w:t>, несвоєчасне або неналежне виконання</w:t>
      </w:r>
      <w:r w:rsidRPr="00A93C4C">
        <w:rPr>
          <w:sz w:val="28"/>
          <w:szCs w:val="28"/>
          <w:lang w:val="uk-UA"/>
        </w:rPr>
        <w:t xml:space="preserve"> покладених на сектор завдань.</w:t>
      </w:r>
    </w:p>
    <w:p w14:paraId="2C95DD9E" w14:textId="5847C305" w:rsidR="00C40BF5" w:rsidRPr="00A93C4C" w:rsidRDefault="00C40BF5" w:rsidP="00A93C4C">
      <w:pPr>
        <w:pStyle w:val="af1"/>
        <w:ind w:left="0" w:firstLine="567"/>
        <w:jc w:val="both"/>
        <w:rPr>
          <w:sz w:val="28"/>
          <w:szCs w:val="28"/>
          <w:lang w:val="uk-UA"/>
        </w:rPr>
      </w:pPr>
      <w:r w:rsidRPr="00A93C4C">
        <w:rPr>
          <w:sz w:val="28"/>
          <w:szCs w:val="28"/>
          <w:lang w:val="uk-UA"/>
        </w:rPr>
        <w:t>6.</w:t>
      </w:r>
      <w:r w:rsidR="0091149F" w:rsidRPr="00A93C4C">
        <w:rPr>
          <w:sz w:val="28"/>
          <w:szCs w:val="28"/>
          <w:lang w:val="uk-UA"/>
        </w:rPr>
        <w:t>1.3</w:t>
      </w:r>
      <w:r w:rsidRPr="00A93C4C">
        <w:rPr>
          <w:sz w:val="28"/>
          <w:szCs w:val="28"/>
          <w:lang w:val="uk-UA"/>
        </w:rPr>
        <w:t>. Недотримання вимог чинного законодавства та внутрішніх організаційно-нормативних документів при здійсненні функцій, покладених на сектор.</w:t>
      </w:r>
    </w:p>
    <w:p w14:paraId="0C63D2A3" w14:textId="541177FF" w:rsidR="00C40BF5" w:rsidRPr="00A93C4C" w:rsidRDefault="00C40BF5" w:rsidP="00A93C4C">
      <w:pPr>
        <w:pStyle w:val="af1"/>
        <w:ind w:left="0" w:firstLine="567"/>
        <w:jc w:val="both"/>
        <w:rPr>
          <w:sz w:val="28"/>
          <w:szCs w:val="28"/>
          <w:lang w:val="uk-UA"/>
        </w:rPr>
      </w:pPr>
      <w:r w:rsidRPr="00A93C4C">
        <w:rPr>
          <w:sz w:val="28"/>
          <w:szCs w:val="28"/>
          <w:lang w:val="uk-UA"/>
        </w:rPr>
        <w:t>6.</w:t>
      </w:r>
      <w:r w:rsidR="0091149F" w:rsidRPr="00A93C4C">
        <w:rPr>
          <w:sz w:val="28"/>
          <w:szCs w:val="28"/>
          <w:lang w:val="uk-UA"/>
        </w:rPr>
        <w:t>1.</w:t>
      </w:r>
      <w:r w:rsidR="000003EB" w:rsidRPr="00A93C4C">
        <w:rPr>
          <w:sz w:val="28"/>
          <w:szCs w:val="28"/>
          <w:lang w:val="uk-UA"/>
        </w:rPr>
        <w:t>4</w:t>
      </w:r>
      <w:r w:rsidRPr="00A93C4C">
        <w:rPr>
          <w:sz w:val="28"/>
          <w:szCs w:val="28"/>
          <w:lang w:val="uk-UA"/>
        </w:rPr>
        <w:t xml:space="preserve">. Недостовірність відомостей та інформації з питань, що належать до компетенції </w:t>
      </w:r>
      <w:r w:rsidR="00DB3A6F" w:rsidRPr="00A93C4C">
        <w:rPr>
          <w:sz w:val="28"/>
          <w:szCs w:val="28"/>
          <w:lang w:val="uk-UA"/>
        </w:rPr>
        <w:t>сектор</w:t>
      </w:r>
      <w:r w:rsidR="00842BE8" w:rsidRPr="00A93C4C">
        <w:rPr>
          <w:sz w:val="28"/>
          <w:szCs w:val="28"/>
          <w:lang w:val="uk-UA"/>
        </w:rPr>
        <w:t>у</w:t>
      </w:r>
      <w:r w:rsidRPr="00A93C4C">
        <w:rPr>
          <w:sz w:val="28"/>
          <w:szCs w:val="28"/>
          <w:lang w:val="uk-UA"/>
        </w:rPr>
        <w:t>.</w:t>
      </w:r>
    </w:p>
    <w:p w14:paraId="4A394639" w14:textId="77777777" w:rsidR="00C40BF5" w:rsidRPr="00A93C4C" w:rsidRDefault="00C40BF5" w:rsidP="00A93C4C">
      <w:pPr>
        <w:pStyle w:val="af1"/>
        <w:ind w:left="432"/>
        <w:jc w:val="both"/>
        <w:rPr>
          <w:sz w:val="28"/>
          <w:szCs w:val="28"/>
          <w:lang w:val="uk-UA"/>
        </w:rPr>
      </w:pPr>
    </w:p>
    <w:p w14:paraId="18405246" w14:textId="77777777" w:rsidR="00C40BF5" w:rsidRPr="00A93C4C" w:rsidRDefault="00C40BF5" w:rsidP="00A93C4C">
      <w:pPr>
        <w:pStyle w:val="a4"/>
        <w:rPr>
          <w:b/>
          <w:bCs/>
          <w:szCs w:val="28"/>
          <w:lang w:val="uk-UA"/>
        </w:rPr>
      </w:pPr>
      <w:r w:rsidRPr="00A93C4C">
        <w:rPr>
          <w:b/>
          <w:bCs/>
          <w:szCs w:val="28"/>
          <w:lang w:val="uk-UA"/>
        </w:rPr>
        <w:t>7. Інше</w:t>
      </w:r>
    </w:p>
    <w:p w14:paraId="76A0FB5A" w14:textId="77777777" w:rsidR="00C40BF5" w:rsidRPr="00A93C4C" w:rsidRDefault="00C40BF5" w:rsidP="00A93C4C">
      <w:pPr>
        <w:pStyle w:val="a4"/>
        <w:ind w:left="432"/>
        <w:rPr>
          <w:szCs w:val="28"/>
          <w:lang w:val="uk-UA"/>
        </w:rPr>
      </w:pPr>
    </w:p>
    <w:p w14:paraId="18D7A72E" w14:textId="48A286D7" w:rsidR="00C40BF5" w:rsidRPr="00A93C4C" w:rsidRDefault="00C40BF5" w:rsidP="00A93C4C">
      <w:pPr>
        <w:pStyle w:val="a4"/>
        <w:ind w:firstLine="567"/>
        <w:jc w:val="both"/>
        <w:rPr>
          <w:szCs w:val="28"/>
          <w:lang w:val="uk-UA"/>
        </w:rPr>
      </w:pPr>
      <w:r w:rsidRPr="00A93C4C">
        <w:rPr>
          <w:szCs w:val="28"/>
          <w:lang w:val="uk-UA"/>
        </w:rPr>
        <w:t>7.1. Сектор під час виконання покладених на нього завдань взаємодіє з постійними комісіями Київської міської ради, депутатськими фракціями, депутатами Київської міської ради, структурними підрозділами секретаріату Київської міської ради і виконавчого органу Київської міської ради (Київської міської державної адміністрації).</w:t>
      </w:r>
    </w:p>
    <w:p w14:paraId="24355060" w14:textId="78C31CA0" w:rsidR="00C40BF5" w:rsidRPr="00A93C4C" w:rsidRDefault="000003EB" w:rsidP="00A93C4C">
      <w:pPr>
        <w:pStyle w:val="a4"/>
        <w:ind w:firstLine="567"/>
        <w:jc w:val="both"/>
        <w:rPr>
          <w:szCs w:val="28"/>
          <w:lang w:val="uk-UA"/>
        </w:rPr>
      </w:pPr>
      <w:r w:rsidRPr="00A93C4C">
        <w:rPr>
          <w:szCs w:val="28"/>
          <w:lang w:val="uk-UA"/>
        </w:rPr>
        <w:t xml:space="preserve">7.2. </w:t>
      </w:r>
      <w:r w:rsidR="00C40BF5" w:rsidRPr="00A93C4C">
        <w:rPr>
          <w:szCs w:val="28"/>
          <w:lang w:val="uk-UA"/>
        </w:rPr>
        <w:t xml:space="preserve">Участь у роботі комісій, робочих груп, що утворюються Київським міським головою, виконавчим органом Київської міської ради (Київською </w:t>
      </w:r>
      <w:r w:rsidR="00C40BF5" w:rsidRPr="00A93C4C">
        <w:rPr>
          <w:szCs w:val="28"/>
          <w:lang w:val="uk-UA"/>
        </w:rPr>
        <w:lastRenderedPageBreak/>
        <w:t>міською державною адміністрацією)</w:t>
      </w:r>
      <w:r w:rsidR="00DB3A6F" w:rsidRPr="00A93C4C">
        <w:rPr>
          <w:szCs w:val="28"/>
          <w:lang w:val="uk-UA"/>
        </w:rPr>
        <w:t>,</w:t>
      </w:r>
      <w:r w:rsidR="00C40BF5" w:rsidRPr="00A93C4C">
        <w:rPr>
          <w:szCs w:val="28"/>
          <w:lang w:val="uk-UA"/>
        </w:rPr>
        <w:t xml:space="preserve"> здійснюється за дорученням заступника міського голови – секретаря Київської міської ради.</w:t>
      </w:r>
    </w:p>
    <w:p w14:paraId="2C594359" w14:textId="3D356208" w:rsidR="00C40BF5" w:rsidRPr="00A93C4C" w:rsidRDefault="00C40BF5" w:rsidP="00A93C4C">
      <w:pPr>
        <w:pStyle w:val="a4"/>
        <w:ind w:firstLine="567"/>
        <w:jc w:val="both"/>
        <w:rPr>
          <w:szCs w:val="28"/>
          <w:lang w:val="uk-UA"/>
        </w:rPr>
      </w:pPr>
      <w:r w:rsidRPr="00A93C4C">
        <w:rPr>
          <w:szCs w:val="28"/>
          <w:lang w:val="uk-UA"/>
        </w:rPr>
        <w:t>7.</w:t>
      </w:r>
      <w:r w:rsidR="000003EB" w:rsidRPr="00A93C4C">
        <w:rPr>
          <w:szCs w:val="28"/>
          <w:lang w:val="uk-UA"/>
        </w:rPr>
        <w:t>3</w:t>
      </w:r>
      <w:r w:rsidRPr="00A93C4C">
        <w:rPr>
          <w:szCs w:val="28"/>
          <w:lang w:val="uk-UA"/>
        </w:rPr>
        <w:t>. Працівники сектор</w:t>
      </w:r>
      <w:r w:rsidR="00842BE8" w:rsidRPr="00A93C4C">
        <w:rPr>
          <w:szCs w:val="28"/>
          <w:lang w:val="uk-UA"/>
        </w:rPr>
        <w:t>у</w:t>
      </w:r>
      <w:r w:rsidRPr="00A93C4C">
        <w:rPr>
          <w:szCs w:val="28"/>
          <w:lang w:val="uk-UA"/>
        </w:rPr>
        <w:t xml:space="preserve"> призначаються на посад</w:t>
      </w:r>
      <w:r w:rsidR="00DB3A6F" w:rsidRPr="00A93C4C">
        <w:rPr>
          <w:szCs w:val="28"/>
          <w:lang w:val="uk-UA"/>
        </w:rPr>
        <w:t>и</w:t>
      </w:r>
      <w:r w:rsidRPr="00A93C4C">
        <w:rPr>
          <w:szCs w:val="28"/>
          <w:lang w:val="uk-UA"/>
        </w:rPr>
        <w:t xml:space="preserve"> та звільняються з посад у встановленому порядку.</w:t>
      </w:r>
    </w:p>
    <w:p w14:paraId="77798A51" w14:textId="183662C1" w:rsidR="00C40BF5" w:rsidRPr="00A93C4C" w:rsidRDefault="00C40BF5" w:rsidP="00A93C4C">
      <w:pPr>
        <w:pStyle w:val="a4"/>
        <w:ind w:firstLine="567"/>
        <w:jc w:val="both"/>
        <w:rPr>
          <w:szCs w:val="28"/>
          <w:lang w:val="uk-UA"/>
        </w:rPr>
      </w:pPr>
      <w:r w:rsidRPr="00A93C4C">
        <w:rPr>
          <w:szCs w:val="28"/>
          <w:lang w:val="uk-UA"/>
        </w:rPr>
        <w:t>7.</w:t>
      </w:r>
      <w:r w:rsidR="000003EB" w:rsidRPr="00A93C4C">
        <w:rPr>
          <w:szCs w:val="28"/>
          <w:lang w:val="uk-UA"/>
        </w:rPr>
        <w:t>4.</w:t>
      </w:r>
      <w:r w:rsidR="0091149F" w:rsidRPr="00A93C4C">
        <w:rPr>
          <w:szCs w:val="28"/>
          <w:lang w:val="uk-UA"/>
        </w:rPr>
        <w:t xml:space="preserve"> </w:t>
      </w:r>
      <w:r w:rsidRPr="00A93C4C">
        <w:rPr>
          <w:szCs w:val="28"/>
          <w:lang w:val="uk-UA"/>
        </w:rPr>
        <w:t xml:space="preserve">Працівники </w:t>
      </w:r>
      <w:r w:rsidR="00670555" w:rsidRPr="00A93C4C">
        <w:rPr>
          <w:szCs w:val="28"/>
          <w:lang w:val="uk-UA"/>
        </w:rPr>
        <w:t>сектор</w:t>
      </w:r>
      <w:r w:rsidR="00842BE8" w:rsidRPr="00A93C4C">
        <w:rPr>
          <w:szCs w:val="28"/>
          <w:lang w:val="uk-UA"/>
        </w:rPr>
        <w:t>у</w:t>
      </w:r>
      <w:r w:rsidRPr="00A93C4C">
        <w:rPr>
          <w:szCs w:val="28"/>
          <w:lang w:val="uk-UA"/>
        </w:rPr>
        <w:t xml:space="preserve"> здійснюють свої повноваження на підставі посадових інструкцій, затверджених в установленому порядку.</w:t>
      </w:r>
    </w:p>
    <w:p w14:paraId="0CBC2F3A" w14:textId="3A3497B3" w:rsidR="00C40BF5" w:rsidRPr="00A93C4C" w:rsidRDefault="0091149F" w:rsidP="00A93C4C">
      <w:pPr>
        <w:pStyle w:val="a4"/>
        <w:ind w:firstLine="567"/>
        <w:jc w:val="both"/>
        <w:rPr>
          <w:szCs w:val="28"/>
          <w:lang w:val="uk-UA"/>
        </w:rPr>
      </w:pPr>
      <w:r w:rsidRPr="00A93C4C">
        <w:rPr>
          <w:szCs w:val="28"/>
          <w:lang w:val="uk-UA"/>
        </w:rPr>
        <w:t xml:space="preserve">7.5. </w:t>
      </w:r>
      <w:r w:rsidR="00C40BF5" w:rsidRPr="00A93C4C">
        <w:rPr>
          <w:szCs w:val="28"/>
          <w:lang w:val="uk-UA"/>
        </w:rPr>
        <w:t>Кваліфікаційні вимоги до працівників сектор</w:t>
      </w:r>
      <w:r w:rsidR="00842BE8" w:rsidRPr="00A93C4C">
        <w:rPr>
          <w:szCs w:val="28"/>
          <w:lang w:val="uk-UA"/>
        </w:rPr>
        <w:t>у</w:t>
      </w:r>
      <w:r w:rsidR="00C40BF5" w:rsidRPr="00A93C4C">
        <w:rPr>
          <w:szCs w:val="28"/>
          <w:lang w:val="uk-UA"/>
        </w:rPr>
        <w:t xml:space="preserve"> визначаються відповідно до Типових професійно</w:t>
      </w:r>
      <w:r w:rsidR="00C00802" w:rsidRPr="00A93C4C">
        <w:rPr>
          <w:szCs w:val="28"/>
          <w:lang w:val="uk-UA"/>
        </w:rPr>
        <w:t>-</w:t>
      </w:r>
      <w:r w:rsidR="00C40BF5" w:rsidRPr="00A93C4C">
        <w:rPr>
          <w:szCs w:val="28"/>
          <w:lang w:val="uk-UA"/>
        </w:rPr>
        <w:t>кваліфікаційних характеристик посадових осіб місцевого самоврядування, затверджених наказом Національного агентства з питань державної служби від 07.11.2019 № 203-19.</w:t>
      </w:r>
    </w:p>
    <w:p w14:paraId="2A6C89D5" w14:textId="3A830E58" w:rsidR="00C40BF5" w:rsidRPr="00A93C4C" w:rsidRDefault="00C40BF5" w:rsidP="00A93C4C">
      <w:pPr>
        <w:pStyle w:val="a4"/>
        <w:ind w:firstLine="567"/>
        <w:jc w:val="both"/>
        <w:rPr>
          <w:szCs w:val="28"/>
          <w:lang w:val="uk-UA"/>
        </w:rPr>
      </w:pPr>
      <w:r w:rsidRPr="00A93C4C">
        <w:rPr>
          <w:szCs w:val="28"/>
          <w:lang w:val="uk-UA"/>
        </w:rPr>
        <w:t>7.</w:t>
      </w:r>
      <w:r w:rsidR="0091149F" w:rsidRPr="00A93C4C">
        <w:rPr>
          <w:szCs w:val="28"/>
          <w:lang w:val="uk-UA"/>
        </w:rPr>
        <w:t>6</w:t>
      </w:r>
      <w:r w:rsidRPr="00A93C4C">
        <w:rPr>
          <w:szCs w:val="28"/>
          <w:lang w:val="uk-UA"/>
        </w:rPr>
        <w:t>. Діловодство сектор</w:t>
      </w:r>
      <w:r w:rsidR="00842BE8" w:rsidRPr="00A93C4C">
        <w:rPr>
          <w:szCs w:val="28"/>
          <w:lang w:val="uk-UA"/>
        </w:rPr>
        <w:t>у</w:t>
      </w:r>
      <w:r w:rsidRPr="00A93C4C">
        <w:rPr>
          <w:szCs w:val="28"/>
          <w:lang w:val="uk-UA"/>
        </w:rPr>
        <w:t xml:space="preserve"> ведеться згідно з номенклатурою справ секретаріату Київської міської ради, затверджено</w:t>
      </w:r>
      <w:r w:rsidR="00DB3A6F" w:rsidRPr="00A93C4C">
        <w:rPr>
          <w:szCs w:val="28"/>
          <w:lang w:val="uk-UA"/>
        </w:rPr>
        <w:t>ю</w:t>
      </w:r>
      <w:r w:rsidRPr="00A93C4C">
        <w:rPr>
          <w:szCs w:val="28"/>
          <w:lang w:val="uk-UA"/>
        </w:rPr>
        <w:t xml:space="preserve"> заступником міського </w:t>
      </w:r>
      <w:r w:rsidR="00BE4B7D">
        <w:rPr>
          <w:szCs w:val="28"/>
          <w:lang w:val="uk-UA"/>
        </w:rPr>
        <w:t xml:space="preserve">     </w:t>
      </w:r>
      <w:bookmarkStart w:id="0" w:name="_GoBack"/>
      <w:bookmarkEnd w:id="0"/>
      <w:r w:rsidRPr="00A93C4C">
        <w:rPr>
          <w:szCs w:val="28"/>
          <w:lang w:val="uk-UA"/>
        </w:rPr>
        <w:t>голови - секретарем Київської міської ради в установленому порядку.</w:t>
      </w:r>
    </w:p>
    <w:p w14:paraId="20F067FA" w14:textId="71923D5D" w:rsidR="00C40BF5" w:rsidRPr="00A93C4C" w:rsidRDefault="00C40BF5" w:rsidP="00A93C4C">
      <w:pPr>
        <w:pStyle w:val="af1"/>
        <w:ind w:left="0" w:firstLine="567"/>
        <w:jc w:val="both"/>
        <w:rPr>
          <w:sz w:val="28"/>
          <w:szCs w:val="28"/>
          <w:lang w:val="uk-UA"/>
        </w:rPr>
      </w:pPr>
      <w:r w:rsidRPr="00A93C4C">
        <w:rPr>
          <w:sz w:val="28"/>
          <w:szCs w:val="28"/>
          <w:lang w:val="uk-UA"/>
        </w:rPr>
        <w:t>7.</w:t>
      </w:r>
      <w:r w:rsidR="0091149F" w:rsidRPr="00A93C4C">
        <w:rPr>
          <w:sz w:val="28"/>
          <w:szCs w:val="28"/>
          <w:lang w:val="uk-UA"/>
        </w:rPr>
        <w:t>7</w:t>
      </w:r>
      <w:r w:rsidRPr="00A93C4C">
        <w:rPr>
          <w:sz w:val="28"/>
          <w:szCs w:val="28"/>
          <w:lang w:val="uk-UA"/>
        </w:rPr>
        <w:t>. Покладання на сектор та його працівників обов’язків, що виходять за межі цього Положення, і таких, що не відносяться до компетенції сектор</w:t>
      </w:r>
      <w:r w:rsidR="00842BE8" w:rsidRPr="00A93C4C">
        <w:rPr>
          <w:sz w:val="28"/>
          <w:szCs w:val="28"/>
          <w:lang w:val="uk-UA"/>
        </w:rPr>
        <w:t>у</w:t>
      </w:r>
      <w:r w:rsidRPr="00A93C4C">
        <w:rPr>
          <w:sz w:val="28"/>
          <w:szCs w:val="28"/>
          <w:lang w:val="uk-UA"/>
        </w:rPr>
        <w:t xml:space="preserve">, </w:t>
      </w:r>
      <w:r w:rsidR="00D947DF" w:rsidRPr="00A93C4C">
        <w:rPr>
          <w:sz w:val="28"/>
          <w:szCs w:val="28"/>
          <w:lang w:val="uk-UA"/>
        </w:rPr>
        <w:t>забороняється.</w:t>
      </w:r>
    </w:p>
    <w:p w14:paraId="22670DBC" w14:textId="77777777" w:rsidR="00937866" w:rsidRPr="00A93C4C" w:rsidRDefault="00937866" w:rsidP="00A93C4C">
      <w:pPr>
        <w:ind w:firstLine="720"/>
        <w:jc w:val="both"/>
        <w:rPr>
          <w:sz w:val="28"/>
          <w:szCs w:val="28"/>
          <w:lang w:val="uk-UA"/>
        </w:rPr>
      </w:pPr>
    </w:p>
    <w:p w14:paraId="6686AF19" w14:textId="77777777" w:rsidR="00937866" w:rsidRPr="00A93C4C" w:rsidRDefault="00937866" w:rsidP="00A93C4C">
      <w:pPr>
        <w:ind w:firstLine="720"/>
        <w:jc w:val="both"/>
        <w:rPr>
          <w:sz w:val="28"/>
          <w:szCs w:val="28"/>
          <w:lang w:val="uk-UA"/>
        </w:rPr>
      </w:pPr>
    </w:p>
    <w:p w14:paraId="57F84F10" w14:textId="77777777" w:rsidR="00937866" w:rsidRPr="00A93C4C" w:rsidRDefault="00937866" w:rsidP="00A93C4C">
      <w:pPr>
        <w:jc w:val="both"/>
        <w:rPr>
          <w:sz w:val="28"/>
          <w:szCs w:val="28"/>
          <w:lang w:val="uk-UA"/>
        </w:rPr>
      </w:pPr>
      <w:r w:rsidRPr="00A93C4C">
        <w:rPr>
          <w:sz w:val="28"/>
          <w:szCs w:val="28"/>
          <w:lang w:val="uk-UA"/>
        </w:rPr>
        <w:t xml:space="preserve">Керуючий справами </w:t>
      </w:r>
      <w:r w:rsidRPr="00A93C4C">
        <w:rPr>
          <w:sz w:val="28"/>
          <w:szCs w:val="28"/>
          <w:lang w:val="uk-UA"/>
        </w:rPr>
        <w:tab/>
      </w:r>
      <w:r w:rsidRPr="00A93C4C">
        <w:rPr>
          <w:sz w:val="28"/>
          <w:szCs w:val="28"/>
          <w:lang w:val="uk-UA"/>
        </w:rPr>
        <w:tab/>
      </w:r>
      <w:r w:rsidRPr="00A93C4C">
        <w:rPr>
          <w:sz w:val="28"/>
          <w:szCs w:val="28"/>
          <w:lang w:val="uk-UA"/>
        </w:rPr>
        <w:tab/>
      </w:r>
      <w:r w:rsidRPr="00A93C4C">
        <w:rPr>
          <w:sz w:val="28"/>
          <w:szCs w:val="28"/>
          <w:lang w:val="uk-UA"/>
        </w:rPr>
        <w:tab/>
      </w:r>
      <w:r w:rsidRPr="00A93C4C">
        <w:rPr>
          <w:sz w:val="28"/>
          <w:szCs w:val="28"/>
          <w:lang w:val="uk-UA"/>
        </w:rPr>
        <w:tab/>
      </w:r>
      <w:r w:rsidRPr="00A93C4C">
        <w:rPr>
          <w:sz w:val="28"/>
          <w:szCs w:val="28"/>
          <w:lang w:val="uk-UA"/>
        </w:rPr>
        <w:tab/>
      </w:r>
      <w:r w:rsidRPr="00A93C4C">
        <w:rPr>
          <w:sz w:val="28"/>
          <w:szCs w:val="28"/>
          <w:lang w:val="uk-UA"/>
        </w:rPr>
        <w:tab/>
      </w:r>
      <w:r w:rsidR="004C2C80" w:rsidRPr="00A93C4C">
        <w:rPr>
          <w:sz w:val="28"/>
          <w:szCs w:val="28"/>
          <w:lang w:val="uk-UA"/>
        </w:rPr>
        <w:t xml:space="preserve">     Ігор ХАЦЕВИЧ</w:t>
      </w:r>
    </w:p>
    <w:p w14:paraId="6BFDF1C0" w14:textId="77777777" w:rsidR="007F2FB5" w:rsidRPr="00A93C4C" w:rsidRDefault="007F2FB5" w:rsidP="00A93C4C">
      <w:pPr>
        <w:ind w:firstLine="709"/>
        <w:jc w:val="both"/>
        <w:rPr>
          <w:sz w:val="28"/>
          <w:szCs w:val="28"/>
          <w:lang w:val="uk-UA"/>
        </w:rPr>
      </w:pPr>
    </w:p>
    <w:sectPr w:rsidR="007F2FB5" w:rsidRPr="00A93C4C" w:rsidSect="008D3D04">
      <w:headerReference w:type="default" r:id="rId8"/>
      <w:pgSz w:w="11906" w:h="16838"/>
      <w:pgMar w:top="851" w:right="567" w:bottom="851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17FCE1" w14:textId="77777777" w:rsidR="003A417F" w:rsidRDefault="003A417F" w:rsidP="00036C0A">
      <w:r>
        <w:separator/>
      </w:r>
    </w:p>
  </w:endnote>
  <w:endnote w:type="continuationSeparator" w:id="0">
    <w:p w14:paraId="5ECF0082" w14:textId="77777777" w:rsidR="003A417F" w:rsidRDefault="003A417F" w:rsidP="00036C0A">
      <w:r>
        <w:continuationSeparator/>
      </w:r>
    </w:p>
  </w:endnote>
  <w:endnote w:type="continuationNotice" w:id="1">
    <w:p w14:paraId="06C51569" w14:textId="77777777" w:rsidR="003A417F" w:rsidRDefault="003A41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CB0A05" w14:textId="77777777" w:rsidR="003A417F" w:rsidRDefault="003A417F" w:rsidP="00036C0A">
      <w:r>
        <w:separator/>
      </w:r>
    </w:p>
  </w:footnote>
  <w:footnote w:type="continuationSeparator" w:id="0">
    <w:p w14:paraId="641FAE26" w14:textId="77777777" w:rsidR="003A417F" w:rsidRDefault="003A417F" w:rsidP="00036C0A">
      <w:r>
        <w:continuationSeparator/>
      </w:r>
    </w:p>
  </w:footnote>
  <w:footnote w:type="continuationNotice" w:id="1">
    <w:p w14:paraId="05AE3389" w14:textId="77777777" w:rsidR="003A417F" w:rsidRDefault="003A417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6063908"/>
      <w:docPartObj>
        <w:docPartGallery w:val="Page Numbers (Top of Page)"/>
        <w:docPartUnique/>
      </w:docPartObj>
    </w:sdtPr>
    <w:sdtEndPr/>
    <w:sdtContent>
      <w:p w14:paraId="365C5791" w14:textId="312700F1" w:rsidR="00B83225" w:rsidRDefault="00B8322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4B7D" w:rsidRPr="00BE4B7D">
          <w:rPr>
            <w:noProof/>
            <w:lang w:val="uk-UA"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</w:abstractNum>
  <w:abstractNum w:abstractNumId="3" w15:restartNumberingAfterBreak="0">
    <w:nsid w:val="0DB8751C"/>
    <w:multiLevelType w:val="hybridMultilevel"/>
    <w:tmpl w:val="E7B6C8D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61D0A9D"/>
    <w:multiLevelType w:val="multilevel"/>
    <w:tmpl w:val="2126FD9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35D90D0E"/>
    <w:multiLevelType w:val="hybridMultilevel"/>
    <w:tmpl w:val="0D109B20"/>
    <w:lvl w:ilvl="0" w:tplc="00000004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  <w:sz w:val="28"/>
        <w:szCs w:val="28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2A571C"/>
    <w:multiLevelType w:val="hybridMultilevel"/>
    <w:tmpl w:val="8D326004"/>
    <w:lvl w:ilvl="0" w:tplc="C63A2A1A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2DA15C9"/>
    <w:multiLevelType w:val="multilevel"/>
    <w:tmpl w:val="CDEC5690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8" w15:restartNumberingAfterBreak="0">
    <w:nsid w:val="6804351B"/>
    <w:multiLevelType w:val="multilevel"/>
    <w:tmpl w:val="0D76DB7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36" w:hanging="2160"/>
      </w:pPr>
      <w:rPr>
        <w:rFonts w:hint="default"/>
      </w:rPr>
    </w:lvl>
  </w:abstractNum>
  <w:abstractNum w:abstractNumId="9" w15:restartNumberingAfterBreak="0">
    <w:nsid w:val="6A8F4E08"/>
    <w:multiLevelType w:val="multilevel"/>
    <w:tmpl w:val="8B7E015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 w15:restartNumberingAfterBreak="0">
    <w:nsid w:val="6F42788B"/>
    <w:multiLevelType w:val="hybridMultilevel"/>
    <w:tmpl w:val="6EE6C544"/>
    <w:lvl w:ilvl="0" w:tplc="EE586B36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6FE45A13"/>
    <w:multiLevelType w:val="multilevel"/>
    <w:tmpl w:val="B30A175A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9"/>
  </w:num>
  <w:num w:numId="8">
    <w:abstractNumId w:val="7"/>
  </w:num>
  <w:num w:numId="9">
    <w:abstractNumId w:val="11"/>
  </w:num>
  <w:num w:numId="10">
    <w:abstractNumId w:val="8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831"/>
    <w:rsid w:val="00000161"/>
    <w:rsid w:val="000003EB"/>
    <w:rsid w:val="0000732C"/>
    <w:rsid w:val="00023EEC"/>
    <w:rsid w:val="000303AB"/>
    <w:rsid w:val="0003344F"/>
    <w:rsid w:val="00036C0A"/>
    <w:rsid w:val="00036F75"/>
    <w:rsid w:val="000372D2"/>
    <w:rsid w:val="0004174F"/>
    <w:rsid w:val="00041C5C"/>
    <w:rsid w:val="00042D33"/>
    <w:rsid w:val="000434D0"/>
    <w:rsid w:val="000707F0"/>
    <w:rsid w:val="00072F22"/>
    <w:rsid w:val="0009519E"/>
    <w:rsid w:val="000A0CD5"/>
    <w:rsid w:val="000A62CE"/>
    <w:rsid w:val="000B7965"/>
    <w:rsid w:val="000C0BFF"/>
    <w:rsid w:val="000C50E7"/>
    <w:rsid w:val="000C5155"/>
    <w:rsid w:val="000C5597"/>
    <w:rsid w:val="000D4F10"/>
    <w:rsid w:val="000D5A6B"/>
    <w:rsid w:val="000E2AC7"/>
    <w:rsid w:val="000E2C15"/>
    <w:rsid w:val="000E54F7"/>
    <w:rsid w:val="000F48F1"/>
    <w:rsid w:val="00100F62"/>
    <w:rsid w:val="00102399"/>
    <w:rsid w:val="0010269A"/>
    <w:rsid w:val="0010779B"/>
    <w:rsid w:val="001236EF"/>
    <w:rsid w:val="00137531"/>
    <w:rsid w:val="001427EC"/>
    <w:rsid w:val="0014561B"/>
    <w:rsid w:val="00154DB4"/>
    <w:rsid w:val="00163187"/>
    <w:rsid w:val="00192A70"/>
    <w:rsid w:val="0019509F"/>
    <w:rsid w:val="001B7208"/>
    <w:rsid w:val="001D520E"/>
    <w:rsid w:val="001E1E46"/>
    <w:rsid w:val="001F03A1"/>
    <w:rsid w:val="001F1772"/>
    <w:rsid w:val="00212EBC"/>
    <w:rsid w:val="0022293B"/>
    <w:rsid w:val="00231D6C"/>
    <w:rsid w:val="00233245"/>
    <w:rsid w:val="002405BB"/>
    <w:rsid w:val="00247B01"/>
    <w:rsid w:val="002715BF"/>
    <w:rsid w:val="00291F03"/>
    <w:rsid w:val="002971EB"/>
    <w:rsid w:val="002A1B8F"/>
    <w:rsid w:val="002A37C7"/>
    <w:rsid w:val="002A3D32"/>
    <w:rsid w:val="002A5474"/>
    <w:rsid w:val="002A6613"/>
    <w:rsid w:val="002A6AAF"/>
    <w:rsid w:val="002B3435"/>
    <w:rsid w:val="002B4E6C"/>
    <w:rsid w:val="002C6AB7"/>
    <w:rsid w:val="002D63EF"/>
    <w:rsid w:val="002E235F"/>
    <w:rsid w:val="002E713D"/>
    <w:rsid w:val="002F2C9D"/>
    <w:rsid w:val="002F4C84"/>
    <w:rsid w:val="00315122"/>
    <w:rsid w:val="00317F85"/>
    <w:rsid w:val="00324579"/>
    <w:rsid w:val="0032656A"/>
    <w:rsid w:val="00330CB4"/>
    <w:rsid w:val="00334A2B"/>
    <w:rsid w:val="00340357"/>
    <w:rsid w:val="00353716"/>
    <w:rsid w:val="0037652B"/>
    <w:rsid w:val="003778AE"/>
    <w:rsid w:val="00384CED"/>
    <w:rsid w:val="00387EC8"/>
    <w:rsid w:val="003A417F"/>
    <w:rsid w:val="003B0530"/>
    <w:rsid w:val="003B5FA2"/>
    <w:rsid w:val="003C2B38"/>
    <w:rsid w:val="003D4F19"/>
    <w:rsid w:val="003E48FF"/>
    <w:rsid w:val="003F4C3D"/>
    <w:rsid w:val="004108C3"/>
    <w:rsid w:val="00412D5D"/>
    <w:rsid w:val="00427E3C"/>
    <w:rsid w:val="004426C7"/>
    <w:rsid w:val="0044590E"/>
    <w:rsid w:val="00446EA6"/>
    <w:rsid w:val="004574A7"/>
    <w:rsid w:val="004637F5"/>
    <w:rsid w:val="004738A5"/>
    <w:rsid w:val="00473F2C"/>
    <w:rsid w:val="00476773"/>
    <w:rsid w:val="004774FA"/>
    <w:rsid w:val="00482B60"/>
    <w:rsid w:val="00487B88"/>
    <w:rsid w:val="004A3DFE"/>
    <w:rsid w:val="004A4851"/>
    <w:rsid w:val="004B1CFB"/>
    <w:rsid w:val="004B4657"/>
    <w:rsid w:val="004C2C80"/>
    <w:rsid w:val="004D74FF"/>
    <w:rsid w:val="004E322E"/>
    <w:rsid w:val="004F1055"/>
    <w:rsid w:val="004F422D"/>
    <w:rsid w:val="00507967"/>
    <w:rsid w:val="00521C7A"/>
    <w:rsid w:val="00523FC5"/>
    <w:rsid w:val="005246A7"/>
    <w:rsid w:val="00537634"/>
    <w:rsid w:val="00546354"/>
    <w:rsid w:val="005708F5"/>
    <w:rsid w:val="005761A7"/>
    <w:rsid w:val="0058143D"/>
    <w:rsid w:val="005835BE"/>
    <w:rsid w:val="005948ED"/>
    <w:rsid w:val="00594CD4"/>
    <w:rsid w:val="005A246C"/>
    <w:rsid w:val="005C772A"/>
    <w:rsid w:val="005C7E14"/>
    <w:rsid w:val="005D0732"/>
    <w:rsid w:val="005D471E"/>
    <w:rsid w:val="005E1528"/>
    <w:rsid w:val="005F1660"/>
    <w:rsid w:val="005F6DDC"/>
    <w:rsid w:val="005F777C"/>
    <w:rsid w:val="005F785C"/>
    <w:rsid w:val="00605ED3"/>
    <w:rsid w:val="006105F5"/>
    <w:rsid w:val="006233A2"/>
    <w:rsid w:val="00626CA4"/>
    <w:rsid w:val="0064304D"/>
    <w:rsid w:val="00670555"/>
    <w:rsid w:val="0067188E"/>
    <w:rsid w:val="00680060"/>
    <w:rsid w:val="00683855"/>
    <w:rsid w:val="00692AB0"/>
    <w:rsid w:val="006A3EA3"/>
    <w:rsid w:val="006B1230"/>
    <w:rsid w:val="006D0253"/>
    <w:rsid w:val="006D2DD8"/>
    <w:rsid w:val="006D3046"/>
    <w:rsid w:val="006D54B5"/>
    <w:rsid w:val="006E15B9"/>
    <w:rsid w:val="006F2916"/>
    <w:rsid w:val="00700F8B"/>
    <w:rsid w:val="007040E0"/>
    <w:rsid w:val="00711560"/>
    <w:rsid w:val="007225B3"/>
    <w:rsid w:val="007254AE"/>
    <w:rsid w:val="00734627"/>
    <w:rsid w:val="0073482D"/>
    <w:rsid w:val="00736562"/>
    <w:rsid w:val="00736665"/>
    <w:rsid w:val="00737C0D"/>
    <w:rsid w:val="007571F3"/>
    <w:rsid w:val="0078692A"/>
    <w:rsid w:val="00797949"/>
    <w:rsid w:val="007A0AC3"/>
    <w:rsid w:val="007A692B"/>
    <w:rsid w:val="007C351C"/>
    <w:rsid w:val="007D153E"/>
    <w:rsid w:val="007D7680"/>
    <w:rsid w:val="007E3C29"/>
    <w:rsid w:val="007E5998"/>
    <w:rsid w:val="007F2FB5"/>
    <w:rsid w:val="007F6BB9"/>
    <w:rsid w:val="00810C9E"/>
    <w:rsid w:val="0081327F"/>
    <w:rsid w:val="00830513"/>
    <w:rsid w:val="00842BE8"/>
    <w:rsid w:val="0085304C"/>
    <w:rsid w:val="00860DCD"/>
    <w:rsid w:val="0086699D"/>
    <w:rsid w:val="0087160C"/>
    <w:rsid w:val="00891715"/>
    <w:rsid w:val="008A12C1"/>
    <w:rsid w:val="008A3B52"/>
    <w:rsid w:val="008A3E0E"/>
    <w:rsid w:val="008C3FD2"/>
    <w:rsid w:val="008C7F17"/>
    <w:rsid w:val="008D3D04"/>
    <w:rsid w:val="008E5E38"/>
    <w:rsid w:val="008E694B"/>
    <w:rsid w:val="0091149F"/>
    <w:rsid w:val="00911AFA"/>
    <w:rsid w:val="00922526"/>
    <w:rsid w:val="00931AD7"/>
    <w:rsid w:val="00931AF5"/>
    <w:rsid w:val="009357AB"/>
    <w:rsid w:val="00937866"/>
    <w:rsid w:val="00950529"/>
    <w:rsid w:val="009810FD"/>
    <w:rsid w:val="00995A8E"/>
    <w:rsid w:val="009A74E4"/>
    <w:rsid w:val="009B2E54"/>
    <w:rsid w:val="009C4DDF"/>
    <w:rsid w:val="009C68C3"/>
    <w:rsid w:val="009D00CD"/>
    <w:rsid w:val="009E0966"/>
    <w:rsid w:val="009F5587"/>
    <w:rsid w:val="00A06648"/>
    <w:rsid w:val="00A06A65"/>
    <w:rsid w:val="00A07270"/>
    <w:rsid w:val="00A10254"/>
    <w:rsid w:val="00A1233F"/>
    <w:rsid w:val="00A13E64"/>
    <w:rsid w:val="00A20B1B"/>
    <w:rsid w:val="00A230F2"/>
    <w:rsid w:val="00A26DEF"/>
    <w:rsid w:val="00A3218F"/>
    <w:rsid w:val="00A43A11"/>
    <w:rsid w:val="00A672AF"/>
    <w:rsid w:val="00A854F8"/>
    <w:rsid w:val="00A87721"/>
    <w:rsid w:val="00A93C4C"/>
    <w:rsid w:val="00AA39E8"/>
    <w:rsid w:val="00AA5654"/>
    <w:rsid w:val="00AC5B9C"/>
    <w:rsid w:val="00AD5A82"/>
    <w:rsid w:val="00AD5D57"/>
    <w:rsid w:val="00AE58B2"/>
    <w:rsid w:val="00AF034F"/>
    <w:rsid w:val="00AF228E"/>
    <w:rsid w:val="00AF522D"/>
    <w:rsid w:val="00AF7EB8"/>
    <w:rsid w:val="00B02C49"/>
    <w:rsid w:val="00B04550"/>
    <w:rsid w:val="00B11CC2"/>
    <w:rsid w:val="00B149F3"/>
    <w:rsid w:val="00B36B60"/>
    <w:rsid w:val="00B3715F"/>
    <w:rsid w:val="00B414B3"/>
    <w:rsid w:val="00B4780B"/>
    <w:rsid w:val="00B52D63"/>
    <w:rsid w:val="00B67A28"/>
    <w:rsid w:val="00B67B44"/>
    <w:rsid w:val="00B76281"/>
    <w:rsid w:val="00B83225"/>
    <w:rsid w:val="00B840E7"/>
    <w:rsid w:val="00B840F6"/>
    <w:rsid w:val="00B87D6C"/>
    <w:rsid w:val="00B87DB5"/>
    <w:rsid w:val="00B87E72"/>
    <w:rsid w:val="00B941B7"/>
    <w:rsid w:val="00BB67CF"/>
    <w:rsid w:val="00BC53DC"/>
    <w:rsid w:val="00BD02B5"/>
    <w:rsid w:val="00BE4B7D"/>
    <w:rsid w:val="00BF0007"/>
    <w:rsid w:val="00BF1369"/>
    <w:rsid w:val="00BF2B9F"/>
    <w:rsid w:val="00BF44B6"/>
    <w:rsid w:val="00C00802"/>
    <w:rsid w:val="00C03B2F"/>
    <w:rsid w:val="00C118C4"/>
    <w:rsid w:val="00C13A46"/>
    <w:rsid w:val="00C212B5"/>
    <w:rsid w:val="00C228AC"/>
    <w:rsid w:val="00C23A30"/>
    <w:rsid w:val="00C3370F"/>
    <w:rsid w:val="00C40BF5"/>
    <w:rsid w:val="00C57E1B"/>
    <w:rsid w:val="00C57F9E"/>
    <w:rsid w:val="00C6016E"/>
    <w:rsid w:val="00C6290D"/>
    <w:rsid w:val="00C74BB2"/>
    <w:rsid w:val="00C75130"/>
    <w:rsid w:val="00C86BDE"/>
    <w:rsid w:val="00C87373"/>
    <w:rsid w:val="00CA05FB"/>
    <w:rsid w:val="00CA2F97"/>
    <w:rsid w:val="00CA48C3"/>
    <w:rsid w:val="00CA7C5B"/>
    <w:rsid w:val="00CB387E"/>
    <w:rsid w:val="00CB4DBF"/>
    <w:rsid w:val="00CC0DB3"/>
    <w:rsid w:val="00D05DA1"/>
    <w:rsid w:val="00D23CC3"/>
    <w:rsid w:val="00D24DD9"/>
    <w:rsid w:val="00D25B21"/>
    <w:rsid w:val="00D40A1E"/>
    <w:rsid w:val="00D55289"/>
    <w:rsid w:val="00D56717"/>
    <w:rsid w:val="00D663FD"/>
    <w:rsid w:val="00D6782D"/>
    <w:rsid w:val="00D84D46"/>
    <w:rsid w:val="00D85018"/>
    <w:rsid w:val="00D86A36"/>
    <w:rsid w:val="00D947DF"/>
    <w:rsid w:val="00D97E97"/>
    <w:rsid w:val="00DA2628"/>
    <w:rsid w:val="00DA6983"/>
    <w:rsid w:val="00DB3A6F"/>
    <w:rsid w:val="00DB6C29"/>
    <w:rsid w:val="00DC0285"/>
    <w:rsid w:val="00DC5543"/>
    <w:rsid w:val="00DC744A"/>
    <w:rsid w:val="00DD2119"/>
    <w:rsid w:val="00DE01E3"/>
    <w:rsid w:val="00E019B3"/>
    <w:rsid w:val="00E13831"/>
    <w:rsid w:val="00E154A8"/>
    <w:rsid w:val="00E207D3"/>
    <w:rsid w:val="00E23E09"/>
    <w:rsid w:val="00E30494"/>
    <w:rsid w:val="00E35030"/>
    <w:rsid w:val="00E6499E"/>
    <w:rsid w:val="00E77D39"/>
    <w:rsid w:val="00E8578A"/>
    <w:rsid w:val="00E96BCB"/>
    <w:rsid w:val="00EA3E66"/>
    <w:rsid w:val="00EC0E37"/>
    <w:rsid w:val="00EC1535"/>
    <w:rsid w:val="00EC5DBF"/>
    <w:rsid w:val="00EE339E"/>
    <w:rsid w:val="00EE5200"/>
    <w:rsid w:val="00F14EA7"/>
    <w:rsid w:val="00F47969"/>
    <w:rsid w:val="00F60EB8"/>
    <w:rsid w:val="00F61775"/>
    <w:rsid w:val="00F62004"/>
    <w:rsid w:val="00F641E3"/>
    <w:rsid w:val="00F6598D"/>
    <w:rsid w:val="00F7018D"/>
    <w:rsid w:val="00F71BD8"/>
    <w:rsid w:val="00F84F3E"/>
    <w:rsid w:val="00F96398"/>
    <w:rsid w:val="00FC63C7"/>
    <w:rsid w:val="00FD79E9"/>
    <w:rsid w:val="00FD7AEA"/>
    <w:rsid w:val="00FF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D2F92EC"/>
  <w15:docId w15:val="{CFAC8284-A826-4B03-8563-608A8EB08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2"/>
      </w:numPr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  <w:b w:val="0"/>
      <w:sz w:val="28"/>
      <w:szCs w:val="28"/>
    </w:rPr>
  </w:style>
  <w:style w:type="character" w:customStyle="1" w:styleId="10">
    <w:name w:val="Основной шрифт абзаца1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  <w:b w:val="0"/>
      <w:sz w:val="28"/>
      <w:szCs w:val="28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paragraph" w:customStyle="1" w:styleId="12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jc w:val="center"/>
    </w:pPr>
    <w:rPr>
      <w:sz w:val="28"/>
      <w:szCs w:val="20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customStyle="1" w:styleId="16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ab">
    <w:name w:val="Содержимое врезки"/>
    <w:basedOn w:val="a"/>
  </w:style>
  <w:style w:type="paragraph" w:styleId="ac">
    <w:name w:val="header"/>
    <w:basedOn w:val="a"/>
    <w:link w:val="ad"/>
    <w:uiPriority w:val="99"/>
    <w:unhideWhenUsed/>
    <w:rsid w:val="00036C0A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link w:val="ac"/>
    <w:uiPriority w:val="99"/>
    <w:rsid w:val="00036C0A"/>
    <w:rPr>
      <w:sz w:val="24"/>
      <w:szCs w:val="24"/>
      <w:lang w:val="ru-RU" w:eastAsia="zh-CN"/>
    </w:rPr>
  </w:style>
  <w:style w:type="character" w:customStyle="1" w:styleId="a8">
    <w:name w:val="Нижній колонтитул Знак"/>
    <w:link w:val="a7"/>
    <w:uiPriority w:val="99"/>
    <w:rsid w:val="00036C0A"/>
    <w:rPr>
      <w:sz w:val="24"/>
      <w:szCs w:val="24"/>
      <w:lang w:val="ru-RU" w:eastAsia="zh-CN"/>
    </w:rPr>
  </w:style>
  <w:style w:type="paragraph" w:styleId="ae">
    <w:name w:val="Balloon Text"/>
    <w:basedOn w:val="a"/>
    <w:link w:val="af"/>
    <w:uiPriority w:val="99"/>
    <w:semiHidden/>
    <w:unhideWhenUsed/>
    <w:rsid w:val="00C118C4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link w:val="ae"/>
    <w:uiPriority w:val="99"/>
    <w:semiHidden/>
    <w:rsid w:val="00C118C4"/>
    <w:rPr>
      <w:rFonts w:ascii="Segoe UI" w:hAnsi="Segoe UI" w:cs="Segoe UI"/>
      <w:sz w:val="18"/>
      <w:szCs w:val="18"/>
      <w:lang w:val="ru-RU" w:eastAsia="zh-CN"/>
    </w:rPr>
  </w:style>
  <w:style w:type="paragraph" w:styleId="af0">
    <w:name w:val="Revision"/>
    <w:hidden/>
    <w:uiPriority w:val="99"/>
    <w:semiHidden/>
    <w:rsid w:val="00A10254"/>
    <w:rPr>
      <w:sz w:val="24"/>
      <w:szCs w:val="24"/>
      <w:lang w:val="ru-RU" w:eastAsia="zh-CN"/>
    </w:rPr>
  </w:style>
  <w:style w:type="paragraph" w:styleId="af1">
    <w:name w:val="List Paragraph"/>
    <w:basedOn w:val="a"/>
    <w:uiPriority w:val="34"/>
    <w:qFormat/>
    <w:rsid w:val="00C40BF5"/>
    <w:pPr>
      <w:ind w:left="720"/>
      <w:contextualSpacing/>
    </w:pPr>
    <w:rPr>
      <w:sz w:val="20"/>
      <w:szCs w:val="20"/>
    </w:rPr>
  </w:style>
  <w:style w:type="character" w:customStyle="1" w:styleId="af2">
    <w:name w:val="Основной текст_"/>
    <w:rsid w:val="00C40BF5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8"/>
      <w:u w:val="none"/>
    </w:rPr>
  </w:style>
  <w:style w:type="character" w:styleId="af3">
    <w:name w:val="annotation reference"/>
    <w:basedOn w:val="a0"/>
    <w:uiPriority w:val="99"/>
    <w:semiHidden/>
    <w:unhideWhenUsed/>
    <w:rsid w:val="009A74E4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9A74E4"/>
    <w:rPr>
      <w:sz w:val="20"/>
      <w:szCs w:val="20"/>
    </w:rPr>
  </w:style>
  <w:style w:type="character" w:customStyle="1" w:styleId="af5">
    <w:name w:val="Текст примітки Знак"/>
    <w:basedOn w:val="a0"/>
    <w:link w:val="af4"/>
    <w:uiPriority w:val="99"/>
    <w:semiHidden/>
    <w:rsid w:val="009A74E4"/>
    <w:rPr>
      <w:lang w:val="ru-RU" w:eastAsia="zh-CN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A74E4"/>
    <w:rPr>
      <w:b/>
      <w:bCs/>
    </w:rPr>
  </w:style>
  <w:style w:type="character" w:customStyle="1" w:styleId="af7">
    <w:name w:val="Тема примітки Знак"/>
    <w:basedOn w:val="af5"/>
    <w:link w:val="af6"/>
    <w:uiPriority w:val="99"/>
    <w:semiHidden/>
    <w:rsid w:val="009A74E4"/>
    <w:rPr>
      <w:b/>
      <w:bCs/>
      <w:lang w:val="ru-RU" w:eastAsia="zh-CN"/>
    </w:rPr>
  </w:style>
  <w:style w:type="character" w:styleId="af8">
    <w:name w:val="Hyperlink"/>
    <w:basedOn w:val="a0"/>
    <w:uiPriority w:val="99"/>
    <w:semiHidden/>
    <w:unhideWhenUsed/>
    <w:rsid w:val="004F10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7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E8BF3-D261-4462-9DF2-806AB1E4A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6566</Words>
  <Characters>3744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№ ____</vt:lpstr>
      <vt:lpstr>Додаток № ____</vt:lpstr>
    </vt:vector>
  </TitlesOfParts>
  <Company/>
  <LinksUpToDate>false</LinksUpToDate>
  <CharactersWithSpaces>10290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 ____</dc:title>
  <dc:creator>Lesya</dc:creator>
  <cp:lastModifiedBy>Ryazanceva Oksana</cp:lastModifiedBy>
  <cp:revision>6</cp:revision>
  <cp:lastPrinted>2016-04-18T09:45:00Z</cp:lastPrinted>
  <dcterms:created xsi:type="dcterms:W3CDTF">2021-09-23T15:20:00Z</dcterms:created>
  <dcterms:modified xsi:type="dcterms:W3CDTF">2021-09-23T15:35:00Z</dcterms:modified>
</cp:coreProperties>
</file>