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1990" w14:textId="77777777" w:rsidR="002D6548" w:rsidRPr="00B935D5" w:rsidRDefault="000E7A27" w:rsidP="00A76E47">
      <w:pPr>
        <w:ind w:left="5103"/>
        <w:jc w:val="both"/>
        <w:rPr>
          <w:sz w:val="28"/>
          <w:szCs w:val="28"/>
          <w:lang w:val="uk-UA"/>
        </w:rPr>
      </w:pPr>
      <w:r w:rsidRPr="00B935D5">
        <w:rPr>
          <w:sz w:val="28"/>
          <w:szCs w:val="28"/>
          <w:lang w:val="uk-UA"/>
        </w:rPr>
        <w:t>ЗАТВЕРДЖЕНО</w:t>
      </w:r>
    </w:p>
    <w:p w14:paraId="696E69AC" w14:textId="69C95D7B" w:rsidR="002D6548" w:rsidRPr="00B935D5" w:rsidRDefault="00251EAD" w:rsidP="00A76E47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D6548" w:rsidRPr="00B935D5">
        <w:rPr>
          <w:sz w:val="28"/>
          <w:szCs w:val="28"/>
          <w:lang w:val="uk-UA"/>
        </w:rPr>
        <w:t>озпорядження</w:t>
      </w:r>
    </w:p>
    <w:p w14:paraId="4BD8ECCF" w14:textId="77777777" w:rsidR="002D6548" w:rsidRPr="00B935D5" w:rsidRDefault="002D6548" w:rsidP="00A76E47">
      <w:pPr>
        <w:ind w:left="5103"/>
        <w:rPr>
          <w:sz w:val="28"/>
          <w:szCs w:val="28"/>
          <w:lang w:val="uk-UA"/>
        </w:rPr>
      </w:pPr>
      <w:r w:rsidRPr="00B935D5">
        <w:rPr>
          <w:sz w:val="28"/>
          <w:szCs w:val="28"/>
          <w:lang w:val="uk-UA"/>
        </w:rPr>
        <w:t>заступника міського голови –</w:t>
      </w:r>
      <w:r w:rsidRPr="00B935D5">
        <w:rPr>
          <w:sz w:val="28"/>
          <w:szCs w:val="28"/>
        </w:rPr>
        <w:t xml:space="preserve"> </w:t>
      </w:r>
      <w:r w:rsidRPr="00B935D5">
        <w:rPr>
          <w:sz w:val="28"/>
          <w:szCs w:val="28"/>
          <w:lang w:val="uk-UA"/>
        </w:rPr>
        <w:t>секретаря Київської міської ради</w:t>
      </w:r>
    </w:p>
    <w:p w14:paraId="5C01AEAB" w14:textId="77777777" w:rsidR="002D6548" w:rsidRPr="00B935D5" w:rsidRDefault="002D6548" w:rsidP="00A76E47">
      <w:pPr>
        <w:ind w:left="5103"/>
        <w:jc w:val="both"/>
        <w:rPr>
          <w:sz w:val="28"/>
          <w:szCs w:val="28"/>
          <w:lang w:val="uk-UA"/>
        </w:rPr>
      </w:pPr>
      <w:r w:rsidRPr="00B935D5">
        <w:rPr>
          <w:sz w:val="28"/>
          <w:szCs w:val="28"/>
          <w:lang w:val="uk-UA"/>
        </w:rPr>
        <w:t>від ___________ № _________</w:t>
      </w:r>
    </w:p>
    <w:p w14:paraId="3C2E0E7E" w14:textId="77777777" w:rsidR="002D6548" w:rsidRPr="00B935D5" w:rsidRDefault="002D6548" w:rsidP="002D6548">
      <w:pPr>
        <w:jc w:val="both"/>
        <w:rPr>
          <w:sz w:val="28"/>
          <w:szCs w:val="28"/>
          <w:lang w:val="uk-UA"/>
        </w:rPr>
      </w:pPr>
    </w:p>
    <w:p w14:paraId="4DEEC879" w14:textId="77777777" w:rsidR="002D6548" w:rsidRDefault="002D6548" w:rsidP="002D6548">
      <w:pPr>
        <w:jc w:val="both"/>
        <w:rPr>
          <w:sz w:val="28"/>
          <w:szCs w:val="28"/>
          <w:lang w:val="uk-UA"/>
        </w:rPr>
      </w:pPr>
    </w:p>
    <w:p w14:paraId="7E148A4A" w14:textId="77777777" w:rsidR="003C350F" w:rsidRPr="00B935D5" w:rsidRDefault="003C350F" w:rsidP="002D6548">
      <w:pPr>
        <w:jc w:val="both"/>
        <w:rPr>
          <w:sz w:val="28"/>
          <w:szCs w:val="28"/>
          <w:lang w:val="uk-UA"/>
        </w:rPr>
      </w:pPr>
    </w:p>
    <w:p w14:paraId="5C8DAC7C" w14:textId="77777777" w:rsidR="002D6548" w:rsidRPr="00B935D5" w:rsidRDefault="002D6548" w:rsidP="002D6548">
      <w:pPr>
        <w:jc w:val="center"/>
        <w:rPr>
          <w:b/>
          <w:sz w:val="28"/>
          <w:szCs w:val="28"/>
          <w:lang w:val="uk-UA"/>
        </w:rPr>
      </w:pPr>
      <w:r w:rsidRPr="00B935D5">
        <w:rPr>
          <w:b/>
          <w:sz w:val="28"/>
          <w:szCs w:val="28"/>
          <w:lang w:val="uk-UA"/>
        </w:rPr>
        <w:t>ПОЛОЖЕННЯ</w:t>
      </w:r>
    </w:p>
    <w:p w14:paraId="421F0BC8" w14:textId="01F62292" w:rsidR="002D6548" w:rsidRPr="00B935D5" w:rsidRDefault="002D6548" w:rsidP="002D6548">
      <w:pPr>
        <w:jc w:val="center"/>
        <w:rPr>
          <w:sz w:val="28"/>
          <w:szCs w:val="28"/>
          <w:lang w:val="uk-UA"/>
        </w:rPr>
      </w:pPr>
      <w:r w:rsidRPr="00B935D5">
        <w:rPr>
          <w:b/>
          <w:sz w:val="28"/>
          <w:szCs w:val="28"/>
          <w:lang w:val="uk-UA"/>
        </w:rPr>
        <w:t xml:space="preserve">про відділ адміністративного забезпечення управління </w:t>
      </w:r>
      <w:r w:rsidR="00550DB2">
        <w:rPr>
          <w:b/>
          <w:sz w:val="28"/>
          <w:szCs w:val="28"/>
          <w:lang w:val="uk-UA"/>
        </w:rPr>
        <w:br/>
      </w:r>
      <w:r w:rsidRPr="00B935D5">
        <w:rPr>
          <w:b/>
          <w:sz w:val="28"/>
          <w:szCs w:val="28"/>
          <w:lang w:val="uk-UA"/>
        </w:rPr>
        <w:t>адміністративно</w:t>
      </w:r>
      <w:r w:rsidR="009A578D">
        <w:rPr>
          <w:b/>
          <w:sz w:val="28"/>
          <w:szCs w:val="28"/>
          <w:lang w:val="uk-UA"/>
        </w:rPr>
        <w:t>-</w:t>
      </w:r>
      <w:r w:rsidRPr="00B935D5">
        <w:rPr>
          <w:b/>
          <w:sz w:val="28"/>
          <w:szCs w:val="28"/>
          <w:lang w:val="uk-UA"/>
        </w:rPr>
        <w:t xml:space="preserve">господарського забезпечення Київської міської ради </w:t>
      </w:r>
      <w:r w:rsidR="005067FF">
        <w:rPr>
          <w:b/>
          <w:sz w:val="28"/>
          <w:szCs w:val="28"/>
          <w:lang w:val="uk-UA"/>
        </w:rPr>
        <w:t>секретаріату Київської міської ради</w:t>
      </w:r>
    </w:p>
    <w:p w14:paraId="3C13BF5D" w14:textId="77777777" w:rsidR="002D6548" w:rsidRPr="00B935D5" w:rsidRDefault="002D6548" w:rsidP="002D6548">
      <w:pPr>
        <w:jc w:val="both"/>
        <w:rPr>
          <w:sz w:val="28"/>
          <w:szCs w:val="28"/>
          <w:lang w:val="uk-UA"/>
        </w:rPr>
      </w:pPr>
    </w:p>
    <w:p w14:paraId="5CA1261B" w14:textId="77777777" w:rsidR="002D6548" w:rsidRPr="00B935D5" w:rsidRDefault="002D6548" w:rsidP="002D6548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 w:rsidRPr="00B935D5">
        <w:rPr>
          <w:b/>
          <w:sz w:val="28"/>
          <w:szCs w:val="28"/>
          <w:lang w:val="uk-UA"/>
        </w:rPr>
        <w:t>Загальні положення</w:t>
      </w:r>
    </w:p>
    <w:p w14:paraId="2D3FB30D" w14:textId="77777777" w:rsidR="002D6548" w:rsidRPr="00B935D5" w:rsidRDefault="002D6548" w:rsidP="002D6548">
      <w:pPr>
        <w:pStyle w:val="a4"/>
        <w:spacing w:line="240" w:lineRule="auto"/>
        <w:rPr>
          <w:sz w:val="28"/>
          <w:szCs w:val="28"/>
          <w:lang w:val="uk-UA"/>
        </w:rPr>
      </w:pPr>
    </w:p>
    <w:p w14:paraId="7FC4BA02" w14:textId="38C9989B" w:rsidR="007B5D23" w:rsidRPr="00395777" w:rsidRDefault="007B5D23" w:rsidP="00A76E47">
      <w:pPr>
        <w:pStyle w:val="a4"/>
        <w:numPr>
          <w:ilvl w:val="1"/>
          <w:numId w:val="16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 xml:space="preserve">Положення про відділ </w:t>
      </w:r>
      <w:r>
        <w:rPr>
          <w:sz w:val="28"/>
          <w:szCs w:val="28"/>
          <w:lang w:val="uk-UA"/>
        </w:rPr>
        <w:t>адміністративного</w:t>
      </w:r>
      <w:r w:rsidRPr="00395777">
        <w:rPr>
          <w:sz w:val="28"/>
          <w:szCs w:val="28"/>
          <w:lang w:val="uk-UA"/>
        </w:rPr>
        <w:t xml:space="preserve"> забезпечення управління адміністративно-господарського забезпечення Київської міської ради </w:t>
      </w:r>
      <w:r w:rsidR="005067FF">
        <w:rPr>
          <w:sz w:val="28"/>
          <w:szCs w:val="28"/>
          <w:lang w:val="uk-UA"/>
        </w:rPr>
        <w:t xml:space="preserve">секретаріату Київської міської ради </w:t>
      </w:r>
      <w:r w:rsidRPr="00395777">
        <w:rPr>
          <w:sz w:val="28"/>
          <w:szCs w:val="28"/>
          <w:lang w:val="uk-UA"/>
        </w:rPr>
        <w:t xml:space="preserve">(далі - Положення) визначає основні завдання, функції, права та обов’язки відділу </w:t>
      </w:r>
      <w:r>
        <w:rPr>
          <w:sz w:val="28"/>
          <w:szCs w:val="28"/>
          <w:lang w:val="uk-UA"/>
        </w:rPr>
        <w:t>адміністративного</w:t>
      </w:r>
      <w:r w:rsidRPr="00395777">
        <w:rPr>
          <w:sz w:val="28"/>
          <w:szCs w:val="28"/>
          <w:lang w:val="uk-UA"/>
        </w:rPr>
        <w:t xml:space="preserve"> забезпечення управління адміністративно-господарського забезпечення Київської міської ради</w:t>
      </w:r>
      <w:r w:rsidR="00E24DAE">
        <w:rPr>
          <w:sz w:val="28"/>
          <w:szCs w:val="28"/>
          <w:lang w:val="uk-UA"/>
        </w:rPr>
        <w:t xml:space="preserve"> секретаріату Київської міської ради (далі – відділ)</w:t>
      </w:r>
      <w:r w:rsidRPr="00395777">
        <w:rPr>
          <w:sz w:val="28"/>
          <w:szCs w:val="28"/>
          <w:lang w:val="uk-UA"/>
        </w:rPr>
        <w:t>.</w:t>
      </w:r>
    </w:p>
    <w:p w14:paraId="3920D916" w14:textId="28F042EF" w:rsidR="007B5D23" w:rsidRPr="00395777" w:rsidRDefault="007B5D23" w:rsidP="00A76E47">
      <w:pPr>
        <w:pStyle w:val="a4"/>
        <w:numPr>
          <w:ilvl w:val="1"/>
          <w:numId w:val="16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 xml:space="preserve">Відділ забезпечує виконання покладених на цей підрозділ завдань. </w:t>
      </w:r>
    </w:p>
    <w:p w14:paraId="3C34EC4C" w14:textId="24448F63" w:rsidR="007B5D23" w:rsidRPr="00395777" w:rsidRDefault="007B5D23" w:rsidP="00A76E47">
      <w:pPr>
        <w:pStyle w:val="a4"/>
        <w:numPr>
          <w:ilvl w:val="1"/>
          <w:numId w:val="16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 xml:space="preserve">Відділ є структурним підрозділом управління адміністративно-господарського забезпечення Київської міської ради </w:t>
      </w:r>
      <w:r w:rsidR="00E24DAE">
        <w:rPr>
          <w:sz w:val="28"/>
          <w:szCs w:val="28"/>
          <w:lang w:val="uk-UA"/>
        </w:rPr>
        <w:t xml:space="preserve">секретаріату Київської міської ради </w:t>
      </w:r>
      <w:r w:rsidRPr="00395777">
        <w:rPr>
          <w:sz w:val="28"/>
          <w:szCs w:val="28"/>
          <w:lang w:val="uk-UA"/>
        </w:rPr>
        <w:t>(далі – управління), підзвітним та підконтрольним начальнику управління.</w:t>
      </w:r>
    </w:p>
    <w:p w14:paraId="5559E824" w14:textId="2346DCAC" w:rsidR="007B5D23" w:rsidRPr="007B5D23" w:rsidRDefault="007B5D23" w:rsidP="00A76E47">
      <w:pPr>
        <w:pStyle w:val="af"/>
        <w:numPr>
          <w:ilvl w:val="1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265D95">
        <w:rPr>
          <w:sz w:val="28"/>
          <w:szCs w:val="28"/>
          <w:lang w:val="uk-UA"/>
        </w:rPr>
        <w:t xml:space="preserve">У своїй діяльності відділ керується Конституцією України, законами України, </w:t>
      </w:r>
      <w:r w:rsidR="009D59AD">
        <w:rPr>
          <w:sz w:val="28"/>
          <w:szCs w:val="28"/>
          <w:lang w:val="uk-UA"/>
        </w:rPr>
        <w:t>п</w:t>
      </w:r>
      <w:r w:rsidRPr="00265D95">
        <w:rPr>
          <w:sz w:val="28"/>
          <w:szCs w:val="28"/>
          <w:lang w:val="uk-UA"/>
        </w:rPr>
        <w:t xml:space="preserve"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голови, </w:t>
      </w:r>
      <w:r w:rsidR="00017BB1">
        <w:rPr>
          <w:sz w:val="28"/>
          <w:szCs w:val="28"/>
          <w:lang w:val="uk-UA"/>
        </w:rPr>
        <w:t xml:space="preserve">заступника міського </w:t>
      </w:r>
      <w:r w:rsidR="00550DB2">
        <w:rPr>
          <w:sz w:val="28"/>
          <w:szCs w:val="28"/>
          <w:lang w:val="uk-UA"/>
        </w:rPr>
        <w:br/>
      </w:r>
      <w:r w:rsidR="00017BB1">
        <w:rPr>
          <w:sz w:val="28"/>
          <w:szCs w:val="28"/>
          <w:lang w:val="uk-UA"/>
        </w:rPr>
        <w:t xml:space="preserve">голови – секретаря Київської міської ради, </w:t>
      </w:r>
      <w:r w:rsidRPr="00265D95">
        <w:rPr>
          <w:sz w:val="28"/>
          <w:szCs w:val="28"/>
          <w:lang w:val="uk-UA"/>
        </w:rPr>
        <w:t xml:space="preserve">Положенням про секретаріат Київської міської ради, Регламентом Київської міської ради, а також цим Положенням. </w:t>
      </w:r>
    </w:p>
    <w:p w14:paraId="752B8052" w14:textId="77777777" w:rsidR="007B5D23" w:rsidRPr="007B5D23" w:rsidRDefault="007B5D23" w:rsidP="00A76E47">
      <w:pPr>
        <w:pStyle w:val="af"/>
        <w:numPr>
          <w:ilvl w:val="1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7B5D23">
        <w:rPr>
          <w:sz w:val="28"/>
          <w:szCs w:val="28"/>
          <w:lang w:val="uk-UA"/>
        </w:rPr>
        <w:t xml:space="preserve">Положення про відділ, посадові інструкції працівників відділу затверджуються заступником міського голови – секретарем Київської міської ради. </w:t>
      </w:r>
    </w:p>
    <w:p w14:paraId="20E6C26D" w14:textId="77777777" w:rsidR="007B5D23" w:rsidRPr="007B5D23" w:rsidRDefault="007B5D23" w:rsidP="00A76E47">
      <w:pPr>
        <w:pStyle w:val="af"/>
        <w:numPr>
          <w:ilvl w:val="1"/>
          <w:numId w:val="16"/>
        </w:numPr>
        <w:ind w:left="0" w:firstLine="567"/>
        <w:jc w:val="both"/>
        <w:rPr>
          <w:sz w:val="28"/>
          <w:szCs w:val="28"/>
          <w:lang w:val="uk-UA"/>
        </w:rPr>
      </w:pPr>
      <w:r w:rsidRPr="007B5D23">
        <w:rPr>
          <w:sz w:val="28"/>
          <w:szCs w:val="28"/>
          <w:lang w:val="uk-UA"/>
        </w:rPr>
        <w:t>Зміни і доповнення до цього Положення розробляються начальником відділу, погоджуються начальником управління та затверджуються заступником міського голови - секретарем Київської міської ради.</w:t>
      </w:r>
    </w:p>
    <w:p w14:paraId="2D401022" w14:textId="77777777" w:rsidR="007B5D23" w:rsidRPr="00D6782D" w:rsidRDefault="007B5D23" w:rsidP="00A76E47">
      <w:pPr>
        <w:ind w:firstLine="567"/>
        <w:jc w:val="both"/>
        <w:rPr>
          <w:sz w:val="28"/>
          <w:szCs w:val="28"/>
          <w:lang w:val="uk-UA"/>
        </w:rPr>
      </w:pPr>
    </w:p>
    <w:p w14:paraId="36E9A417" w14:textId="77777777" w:rsidR="007B5D23" w:rsidRPr="00D6782D" w:rsidRDefault="007B5D23" w:rsidP="007B5D23">
      <w:pPr>
        <w:jc w:val="center"/>
        <w:rPr>
          <w:sz w:val="28"/>
          <w:szCs w:val="28"/>
          <w:lang w:val="uk-UA"/>
        </w:rPr>
      </w:pPr>
      <w:r w:rsidRPr="00D6782D">
        <w:rPr>
          <w:b/>
          <w:sz w:val="28"/>
          <w:szCs w:val="28"/>
          <w:lang w:val="uk-UA"/>
        </w:rPr>
        <w:t>2. Завдання</w:t>
      </w:r>
      <w:r>
        <w:rPr>
          <w:b/>
          <w:sz w:val="28"/>
          <w:szCs w:val="28"/>
          <w:lang w:val="uk-UA"/>
        </w:rPr>
        <w:t xml:space="preserve"> відділу</w:t>
      </w:r>
    </w:p>
    <w:p w14:paraId="3C48CCDD" w14:textId="77777777" w:rsidR="007B5D23" w:rsidRPr="00D6782D" w:rsidRDefault="007B5D23" w:rsidP="007B5D23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FE81134" w14:textId="77777777" w:rsidR="007B5D23" w:rsidRPr="007B5D23" w:rsidRDefault="007B5D23" w:rsidP="007B5D23">
      <w:pPr>
        <w:ind w:firstLine="567"/>
        <w:jc w:val="both"/>
        <w:rPr>
          <w:sz w:val="28"/>
          <w:szCs w:val="28"/>
          <w:lang w:val="uk-UA"/>
        </w:rPr>
      </w:pPr>
      <w:r w:rsidRPr="007B5D23">
        <w:rPr>
          <w:sz w:val="28"/>
          <w:szCs w:val="28"/>
          <w:lang w:val="uk-UA"/>
        </w:rPr>
        <w:t>2.1. Основними завданнями відділу є:</w:t>
      </w:r>
    </w:p>
    <w:p w14:paraId="1874A579" w14:textId="510B4E15" w:rsidR="00E16F8B" w:rsidRPr="00395777" w:rsidRDefault="00E16F8B" w:rsidP="00395777">
      <w:pPr>
        <w:pStyle w:val="af"/>
        <w:numPr>
          <w:ilvl w:val="2"/>
          <w:numId w:val="18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lastRenderedPageBreak/>
        <w:t>Адміністративн</w:t>
      </w:r>
      <w:r w:rsidR="007B5D23">
        <w:rPr>
          <w:sz w:val="28"/>
          <w:szCs w:val="28"/>
          <w:lang w:val="uk-UA"/>
        </w:rPr>
        <w:t>е та матеріально</w:t>
      </w:r>
      <w:r w:rsidRPr="00395777">
        <w:rPr>
          <w:sz w:val="28"/>
          <w:szCs w:val="28"/>
          <w:lang w:val="uk-UA"/>
        </w:rPr>
        <w:t xml:space="preserve">-технічне забезпечення діяльності </w:t>
      </w:r>
      <w:r w:rsidR="00251EAD">
        <w:rPr>
          <w:sz w:val="28"/>
          <w:szCs w:val="28"/>
          <w:lang w:val="uk-UA"/>
        </w:rPr>
        <w:t>Київської міської ради (</w:t>
      </w:r>
      <w:r w:rsidRPr="00395777">
        <w:rPr>
          <w:sz w:val="28"/>
          <w:szCs w:val="28"/>
          <w:lang w:val="uk-UA"/>
        </w:rPr>
        <w:t>секретаріату Київської міської ради та постійних комісій Київської міської ради</w:t>
      </w:r>
      <w:r w:rsidR="00251EAD">
        <w:rPr>
          <w:sz w:val="28"/>
          <w:szCs w:val="28"/>
          <w:lang w:val="uk-UA"/>
        </w:rPr>
        <w:t>)</w:t>
      </w:r>
      <w:r w:rsidRPr="00395777">
        <w:rPr>
          <w:sz w:val="28"/>
          <w:szCs w:val="28"/>
          <w:lang w:val="uk-UA"/>
        </w:rPr>
        <w:t xml:space="preserve">. </w:t>
      </w:r>
    </w:p>
    <w:p w14:paraId="45D68D5F" w14:textId="6721BC4F" w:rsidR="00E16F8B" w:rsidRPr="007B5D23" w:rsidRDefault="00E16F8B" w:rsidP="00395777">
      <w:pPr>
        <w:pStyle w:val="Standard"/>
        <w:numPr>
          <w:ilvl w:val="2"/>
          <w:numId w:val="1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D2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Забезпечення роботи з ефективного та організованого обслуговування відвідувачів </w:t>
      </w:r>
      <w:r w:rsidR="001674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зони публічного простору </w:t>
      </w:r>
      <w:r w:rsidRPr="007B5D23">
        <w:rPr>
          <w:rFonts w:ascii="Times New Roman" w:hAnsi="Times New Roman" w:cs="Times New Roman"/>
          <w:color w:val="auto"/>
          <w:sz w:val="28"/>
          <w:szCs w:val="28"/>
          <w:lang w:val="uk-UA"/>
        </w:rPr>
        <w:t>адміністративно-майнового комплексу Київської міської ради.</w:t>
      </w:r>
    </w:p>
    <w:p w14:paraId="52FA5B43" w14:textId="77777777" w:rsidR="00E16F8B" w:rsidRPr="007B5D23" w:rsidRDefault="00E16F8B" w:rsidP="00395777">
      <w:pPr>
        <w:pStyle w:val="Standard"/>
        <w:numPr>
          <w:ilvl w:val="2"/>
          <w:numId w:val="1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D23">
        <w:rPr>
          <w:rFonts w:ascii="Times New Roman" w:hAnsi="Times New Roman" w:cs="Times New Roman"/>
          <w:sz w:val="28"/>
          <w:szCs w:val="28"/>
          <w:lang w:val="uk-UA"/>
        </w:rPr>
        <w:t>Організація супроводу заходів, які проводяться на території адміністративно-майнового комплексу Київської міської ради.</w:t>
      </w:r>
    </w:p>
    <w:p w14:paraId="698C0CCD" w14:textId="77777777" w:rsidR="00E16F8B" w:rsidRDefault="00E16F8B" w:rsidP="00CE77B9">
      <w:pPr>
        <w:pStyle w:val="af"/>
        <w:numPr>
          <w:ilvl w:val="2"/>
          <w:numId w:val="18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Здійснення організаційно-правових заходів із залученням підрядних організацій для забезпечення функціонування дитячої кімнати на території адміністративно-майнового комплексу Київської міської ради та контроль за функціонуванням дитячої кімнати.</w:t>
      </w:r>
    </w:p>
    <w:p w14:paraId="25A9E2B7" w14:textId="77777777" w:rsidR="00CE77B9" w:rsidRPr="00C02533" w:rsidRDefault="00CE77B9" w:rsidP="00CE77B9">
      <w:pPr>
        <w:pStyle w:val="af"/>
        <w:numPr>
          <w:ilvl w:val="2"/>
          <w:numId w:val="18"/>
        </w:numPr>
        <w:ind w:left="0" w:firstLine="567"/>
        <w:jc w:val="both"/>
        <w:rPr>
          <w:sz w:val="28"/>
          <w:szCs w:val="28"/>
          <w:lang w:val="uk-UA"/>
        </w:rPr>
      </w:pPr>
      <w:r w:rsidRPr="00C02533">
        <w:rPr>
          <w:sz w:val="28"/>
          <w:szCs w:val="28"/>
          <w:lang w:val="uk-UA"/>
        </w:rPr>
        <w:t xml:space="preserve">Здійснення заходів щодо зберігання, обліку наявності та обігу матеріальних цінностей, що закріплені на праві оперативного управління за Київською міською радою та знаходяться на підзвітах у матеріально відповідальних працівників </w:t>
      </w:r>
      <w:r>
        <w:rPr>
          <w:sz w:val="28"/>
          <w:szCs w:val="28"/>
          <w:lang w:val="uk-UA"/>
        </w:rPr>
        <w:t>відділу</w:t>
      </w:r>
      <w:r w:rsidRPr="00C02533">
        <w:rPr>
          <w:sz w:val="28"/>
          <w:szCs w:val="28"/>
          <w:lang w:val="uk-UA"/>
        </w:rPr>
        <w:t>, з якими укладені договори про повну матеріальну відповідальність.</w:t>
      </w:r>
    </w:p>
    <w:p w14:paraId="0D568337" w14:textId="77777777" w:rsidR="002D6548" w:rsidRPr="007E2905" w:rsidRDefault="002D6548" w:rsidP="00395777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zh-CN" w:bidi="ar-SA"/>
        </w:rPr>
      </w:pPr>
    </w:p>
    <w:p w14:paraId="4AF48CCD" w14:textId="681FB84A" w:rsidR="002D6548" w:rsidRPr="00A76E47" w:rsidRDefault="002D6548" w:rsidP="00A76E47">
      <w:pPr>
        <w:pStyle w:val="af"/>
        <w:numPr>
          <w:ilvl w:val="0"/>
          <w:numId w:val="14"/>
        </w:numPr>
        <w:jc w:val="center"/>
        <w:rPr>
          <w:sz w:val="28"/>
          <w:szCs w:val="28"/>
          <w:lang w:val="uk-UA"/>
        </w:rPr>
      </w:pPr>
      <w:r w:rsidRPr="00A76E47">
        <w:rPr>
          <w:b/>
          <w:sz w:val="28"/>
          <w:szCs w:val="28"/>
          <w:lang w:val="uk-UA"/>
        </w:rPr>
        <w:t>Функції</w:t>
      </w:r>
      <w:r w:rsidR="00A4043B" w:rsidRPr="00A76E47">
        <w:rPr>
          <w:b/>
          <w:sz w:val="28"/>
          <w:szCs w:val="28"/>
          <w:lang w:val="uk-UA"/>
        </w:rPr>
        <w:t xml:space="preserve"> відділу</w:t>
      </w:r>
    </w:p>
    <w:p w14:paraId="22CA7AAD" w14:textId="77777777" w:rsidR="002D6548" w:rsidRPr="00B935D5" w:rsidRDefault="002D6548" w:rsidP="002D6548">
      <w:pPr>
        <w:jc w:val="both"/>
        <w:rPr>
          <w:sz w:val="28"/>
          <w:szCs w:val="28"/>
          <w:lang w:val="uk-UA"/>
        </w:rPr>
      </w:pPr>
    </w:p>
    <w:p w14:paraId="4CD10F65" w14:textId="77777777" w:rsidR="002D6548" w:rsidRPr="00395777" w:rsidRDefault="002D6548" w:rsidP="00395777">
      <w:pPr>
        <w:pStyle w:val="af"/>
        <w:numPr>
          <w:ilvl w:val="1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Основними функціями відділу є:</w:t>
      </w:r>
    </w:p>
    <w:p w14:paraId="0318608B" w14:textId="1A341665" w:rsidR="000D7768" w:rsidRPr="00395777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Участь</w:t>
      </w:r>
      <w:r w:rsidR="00202014">
        <w:rPr>
          <w:sz w:val="28"/>
          <w:szCs w:val="28"/>
          <w:lang w:val="uk-UA"/>
        </w:rPr>
        <w:t>,</w:t>
      </w:r>
      <w:r w:rsidRPr="00395777">
        <w:rPr>
          <w:sz w:val="28"/>
          <w:szCs w:val="28"/>
          <w:lang w:val="uk-UA"/>
        </w:rPr>
        <w:t xml:space="preserve"> </w:t>
      </w:r>
      <w:r w:rsidR="000B0998" w:rsidRPr="00395777">
        <w:rPr>
          <w:sz w:val="28"/>
          <w:szCs w:val="28"/>
          <w:lang w:val="uk-UA"/>
        </w:rPr>
        <w:t>в межах компетенції відділу</w:t>
      </w:r>
      <w:r w:rsidR="00202014">
        <w:rPr>
          <w:sz w:val="28"/>
          <w:szCs w:val="28"/>
          <w:lang w:val="uk-UA"/>
        </w:rPr>
        <w:t>,</w:t>
      </w:r>
      <w:r w:rsidR="000B0998" w:rsidRPr="00395777">
        <w:rPr>
          <w:sz w:val="28"/>
          <w:szCs w:val="28"/>
          <w:lang w:val="uk-UA"/>
        </w:rPr>
        <w:t xml:space="preserve"> </w:t>
      </w:r>
      <w:r w:rsidR="000D7768" w:rsidRPr="00395777">
        <w:rPr>
          <w:sz w:val="28"/>
          <w:szCs w:val="28"/>
          <w:lang w:val="uk-UA"/>
        </w:rPr>
        <w:t>в організації та контролі робіт з підготовки конференцзали 1 поверху, Колонної зали та холу 2 поверху, сесійної зали та кулуарів 4 поверху, залів засідань для проведення засідань Президії Київської міської ради, пленарних засідань</w:t>
      </w:r>
      <w:r w:rsidR="00202014">
        <w:rPr>
          <w:sz w:val="28"/>
          <w:szCs w:val="28"/>
          <w:lang w:val="uk-UA"/>
        </w:rPr>
        <w:t>,</w:t>
      </w:r>
      <w:r w:rsidR="000D7768" w:rsidRPr="00395777">
        <w:rPr>
          <w:sz w:val="28"/>
          <w:szCs w:val="28"/>
          <w:lang w:val="uk-UA"/>
        </w:rPr>
        <w:t xml:space="preserve"> сесій Київської міської ради, нарад, загальноміських заходів тощо, у забезпеченні чіткої роботи відповідних служб під час проведення заходів, веденні відповідного листування, взаємодії з організаторами заходів та диспетчерської служби тощо.</w:t>
      </w:r>
    </w:p>
    <w:p w14:paraId="55BE57CA" w14:textId="77777777" w:rsidR="00422E10" w:rsidRPr="00395777" w:rsidRDefault="00422E10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 xml:space="preserve">Забезпечення </w:t>
      </w:r>
      <w:r w:rsidR="000B0998" w:rsidRPr="00395777">
        <w:rPr>
          <w:sz w:val="28"/>
          <w:szCs w:val="28"/>
          <w:lang w:val="uk-UA"/>
        </w:rPr>
        <w:t xml:space="preserve">ведення </w:t>
      </w:r>
      <w:r w:rsidRPr="00395777">
        <w:rPr>
          <w:sz w:val="28"/>
          <w:szCs w:val="28"/>
          <w:lang w:val="uk-UA"/>
        </w:rPr>
        <w:t>електронних баз</w:t>
      </w:r>
      <w:r w:rsidR="000B0998" w:rsidRPr="00395777">
        <w:rPr>
          <w:sz w:val="28"/>
          <w:szCs w:val="28"/>
          <w:lang w:val="uk-UA"/>
        </w:rPr>
        <w:t xml:space="preserve"> (таблиць)</w:t>
      </w:r>
      <w:r w:rsidRPr="00395777">
        <w:rPr>
          <w:sz w:val="28"/>
          <w:szCs w:val="28"/>
          <w:lang w:val="uk-UA"/>
        </w:rPr>
        <w:t xml:space="preserve"> щодо проведення заходів у залах адміністративно-майнового комплексу Київської міської ради. </w:t>
      </w:r>
    </w:p>
    <w:p w14:paraId="25FDA0BB" w14:textId="77777777" w:rsidR="002D6548" w:rsidRPr="00395777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Участь, в межах компетенції відділу, у підготовці інформації про необхідні технічні, якісні та кількісні характеристики предмета закупівлі для подальшого їх застосування під час проведення необхідних процедур закупівель товарів, робіт і послуг для забезпечення діяльності Київської міської ради, постійних комісій Київської міської ради та секретаріату Київської міської ради.</w:t>
      </w:r>
    </w:p>
    <w:p w14:paraId="0E0BDC0A" w14:textId="77777777" w:rsidR="002D6548" w:rsidRPr="005503E3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 xml:space="preserve">Участь, в межах компетенції відділу, у здійсненні аналізу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бюджетного запиту та річного плану закупівель необхідних товарів, робіт та послуг для </w:t>
      </w:r>
      <w:r w:rsidRPr="005503E3">
        <w:rPr>
          <w:sz w:val="28"/>
          <w:szCs w:val="28"/>
          <w:lang w:val="uk-UA"/>
        </w:rPr>
        <w:t>забезпечення роботи Київської міської ради.</w:t>
      </w:r>
    </w:p>
    <w:p w14:paraId="14169416" w14:textId="01BCF4A2" w:rsidR="00665DB8" w:rsidRPr="005503E3" w:rsidRDefault="00665DB8" w:rsidP="007E1F96">
      <w:pPr>
        <w:pStyle w:val="af"/>
        <w:numPr>
          <w:ilvl w:val="2"/>
          <w:numId w:val="14"/>
        </w:numPr>
        <w:tabs>
          <w:tab w:val="left" w:pos="1440"/>
        </w:tabs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t>Опрацювання заявок структурних підрозділів секретаріату Київської міської ради щодо адміністративного та матеріально-технічного забезпечення працівників Київської міської ради (канцелярське приладдя, папір, маски, антисептики тощо).</w:t>
      </w:r>
    </w:p>
    <w:p w14:paraId="4901AD8A" w14:textId="171904B4" w:rsidR="00665DB8" w:rsidRPr="005503E3" w:rsidRDefault="00665DB8" w:rsidP="007E1F96">
      <w:pPr>
        <w:pStyle w:val="af"/>
        <w:numPr>
          <w:ilvl w:val="2"/>
          <w:numId w:val="14"/>
        </w:numPr>
        <w:tabs>
          <w:tab w:val="left" w:pos="1440"/>
        </w:tabs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lastRenderedPageBreak/>
        <w:t>Участь в підготовці, узгодженні проєктів та подальшому супроводі договорів для адміністративного та матеріально-технічного забезпечення діяльності Київської міської ради, постійних комісій Київської міської ради та секретаріату Київської міської ради.</w:t>
      </w:r>
    </w:p>
    <w:p w14:paraId="6BE4717B" w14:textId="77777777" w:rsidR="00665DB8" w:rsidRPr="005503E3" w:rsidRDefault="00665DB8" w:rsidP="00665DB8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t>Контроль за своєчасним оформленням видаткових документів та/або актів наданих послуг за укладеними договорами для подальшої оплати у встановленому порядку.</w:t>
      </w:r>
    </w:p>
    <w:p w14:paraId="35D6219E" w14:textId="4AE2FA37" w:rsidR="00665DB8" w:rsidRPr="005503E3" w:rsidRDefault="00665DB8" w:rsidP="007E1F96">
      <w:pPr>
        <w:pStyle w:val="af"/>
        <w:numPr>
          <w:ilvl w:val="2"/>
          <w:numId w:val="14"/>
        </w:numPr>
        <w:tabs>
          <w:tab w:val="left" w:pos="1440"/>
        </w:tabs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t>Забезпечення виготовлення друкованої продукції для потреб секретаріату Київської міської ради.</w:t>
      </w:r>
    </w:p>
    <w:p w14:paraId="7805154A" w14:textId="77777777" w:rsidR="007E1F96" w:rsidRPr="005503E3" w:rsidRDefault="007E1F96" w:rsidP="007E1F96">
      <w:pPr>
        <w:pStyle w:val="af"/>
        <w:numPr>
          <w:ilvl w:val="2"/>
          <w:numId w:val="14"/>
        </w:numPr>
        <w:tabs>
          <w:tab w:val="left" w:pos="1440"/>
        </w:tabs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pacing w:val="5"/>
          <w:sz w:val="28"/>
          <w:szCs w:val="28"/>
          <w:lang w:val="uk-UA"/>
        </w:rPr>
        <w:t>Організація переміщення меблів, обладнання тощо у зв’язку з переміщенням робочих місць працівників секретаріату Київської міської ради.</w:t>
      </w:r>
    </w:p>
    <w:p w14:paraId="760EB7C8" w14:textId="77777777" w:rsidR="002D6548" w:rsidRPr="005503E3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t xml:space="preserve">Участь в організації та проведенні інвентаризації матеріально-технічних засобів та цінностей Київської міської ради. </w:t>
      </w:r>
    </w:p>
    <w:p w14:paraId="2DAD7642" w14:textId="77777777" w:rsidR="002D6548" w:rsidRPr="005503E3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t xml:space="preserve">Контроль за збереженням матеріальних цінностей, що знаходяться на підзвітах у працівників відділу, з якими укладені договори про повну матеріальну відповідальність. </w:t>
      </w:r>
    </w:p>
    <w:p w14:paraId="729E8C87" w14:textId="23E909AA" w:rsidR="000D7768" w:rsidRPr="005503E3" w:rsidRDefault="00B63941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5503E3">
        <w:rPr>
          <w:sz w:val="28"/>
          <w:szCs w:val="28"/>
          <w:lang w:val="uk-UA"/>
        </w:rPr>
        <w:t xml:space="preserve">Забезпечення надання відвідувачам публічного простору адміністративно-майнового комплексу Київської міської ради усних консультацій/пояснень </w:t>
      </w:r>
      <w:r w:rsidRPr="005503E3">
        <w:rPr>
          <w:sz w:val="28"/>
          <w:szCs w:val="28"/>
          <w:shd w:val="clear" w:color="auto" w:fill="FFFFFF"/>
          <w:lang w:val="uk-UA"/>
        </w:rPr>
        <w:t xml:space="preserve">щодо структурних підрозділів Київської міської ради та виконавчого органу Київської міської ради (Київської міської державної адміністрації), інших організацій, </w:t>
      </w:r>
      <w:r w:rsidRPr="005503E3">
        <w:rPr>
          <w:sz w:val="28"/>
          <w:szCs w:val="28"/>
          <w:lang w:val="uk-UA"/>
        </w:rPr>
        <w:t xml:space="preserve">розміщених в адміністративних будинках по вул. Хрещатик, 36 та вул. Богдана Хмельницького, 6-а, </w:t>
      </w:r>
      <w:r w:rsidRPr="005503E3">
        <w:rPr>
          <w:sz w:val="28"/>
          <w:szCs w:val="28"/>
          <w:shd w:val="clear" w:color="auto" w:fill="FFFFFF"/>
          <w:lang w:val="uk-UA"/>
        </w:rPr>
        <w:t>що розглядають питання, з якими звертаються відвідувачі, їх місця розташування, направлення відвідувачів на реєстрацію до електронної черги</w:t>
      </w:r>
      <w:r w:rsidRPr="005503E3">
        <w:rPr>
          <w:sz w:val="28"/>
          <w:szCs w:val="28"/>
          <w:lang w:val="uk-UA"/>
        </w:rPr>
        <w:t>,</w:t>
      </w:r>
      <w:r w:rsidRPr="005503E3">
        <w:rPr>
          <w:sz w:val="28"/>
          <w:szCs w:val="28"/>
          <w:shd w:val="clear" w:color="auto" w:fill="FFFFFF"/>
          <w:lang w:val="uk-UA"/>
        </w:rPr>
        <w:t xml:space="preserve"> надання роз’яснення відвідувачам відносно користування</w:t>
      </w:r>
      <w:r w:rsidRPr="005503E3">
        <w:rPr>
          <w:sz w:val="28"/>
          <w:szCs w:val="28"/>
          <w:lang w:val="uk-UA"/>
        </w:rPr>
        <w:t xml:space="preserve"> електронною чергою.</w:t>
      </w:r>
      <w:r w:rsidR="000D7768" w:rsidRPr="005503E3">
        <w:rPr>
          <w:sz w:val="28"/>
          <w:szCs w:val="28"/>
          <w:lang w:val="uk-UA"/>
        </w:rPr>
        <w:t xml:space="preserve"> </w:t>
      </w:r>
    </w:p>
    <w:p w14:paraId="6338CF6D" w14:textId="37B32D2A" w:rsidR="002D6548" w:rsidRPr="00395777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Ведення діловодства відділу, контроль за своєчасністю підготовки про</w:t>
      </w:r>
      <w:r w:rsidR="00501AD6" w:rsidRPr="00395777">
        <w:rPr>
          <w:sz w:val="28"/>
          <w:szCs w:val="28"/>
          <w:lang w:val="uk-UA"/>
        </w:rPr>
        <w:t>є</w:t>
      </w:r>
      <w:r w:rsidRPr="00395777">
        <w:rPr>
          <w:sz w:val="28"/>
          <w:szCs w:val="28"/>
          <w:lang w:val="uk-UA"/>
        </w:rPr>
        <w:t xml:space="preserve">ктів відповідей та їх відправка за належністю відповідно до норм чинного законодавства України, </w:t>
      </w:r>
      <w:r w:rsidR="00CD124E">
        <w:rPr>
          <w:sz w:val="28"/>
          <w:szCs w:val="28"/>
          <w:lang w:val="uk-UA"/>
        </w:rPr>
        <w:t xml:space="preserve">участь у </w:t>
      </w:r>
      <w:r w:rsidR="00CD124E" w:rsidRPr="00395777">
        <w:rPr>
          <w:sz w:val="28"/>
          <w:szCs w:val="28"/>
          <w:lang w:val="uk-UA"/>
        </w:rPr>
        <w:t>складанн</w:t>
      </w:r>
      <w:r w:rsidR="00CD124E">
        <w:rPr>
          <w:sz w:val="28"/>
          <w:szCs w:val="28"/>
          <w:lang w:val="uk-UA"/>
        </w:rPr>
        <w:t>і</w:t>
      </w:r>
      <w:r w:rsidR="00CD124E" w:rsidRPr="00395777">
        <w:rPr>
          <w:sz w:val="28"/>
          <w:szCs w:val="28"/>
          <w:lang w:val="uk-UA"/>
        </w:rPr>
        <w:t xml:space="preserve"> </w:t>
      </w:r>
      <w:r w:rsidRPr="00395777">
        <w:rPr>
          <w:sz w:val="28"/>
          <w:szCs w:val="28"/>
          <w:lang w:val="uk-UA"/>
        </w:rPr>
        <w:t xml:space="preserve">номенклатури справ </w:t>
      </w:r>
      <w:r w:rsidR="00CD124E">
        <w:rPr>
          <w:sz w:val="28"/>
          <w:szCs w:val="28"/>
          <w:lang w:val="uk-UA"/>
        </w:rPr>
        <w:t>управління</w:t>
      </w:r>
      <w:r w:rsidR="00CD124E" w:rsidRPr="00395777">
        <w:rPr>
          <w:sz w:val="28"/>
          <w:szCs w:val="28"/>
          <w:lang w:val="uk-UA"/>
        </w:rPr>
        <w:t xml:space="preserve"> </w:t>
      </w:r>
      <w:r w:rsidRPr="00395777">
        <w:rPr>
          <w:sz w:val="28"/>
          <w:szCs w:val="28"/>
          <w:lang w:val="uk-UA"/>
        </w:rPr>
        <w:t xml:space="preserve">та належне формування, оформлення та зберігання справ </w:t>
      </w:r>
      <w:r w:rsidR="00CD124E">
        <w:rPr>
          <w:sz w:val="28"/>
          <w:szCs w:val="28"/>
          <w:lang w:val="uk-UA"/>
        </w:rPr>
        <w:t>управління</w:t>
      </w:r>
      <w:r w:rsidRPr="00395777">
        <w:rPr>
          <w:sz w:val="28"/>
          <w:szCs w:val="28"/>
          <w:lang w:val="uk-UA"/>
        </w:rPr>
        <w:t>, що підлягають здачі в архів.</w:t>
      </w:r>
    </w:p>
    <w:p w14:paraId="157A6510" w14:textId="7CFBE389" w:rsidR="002D6548" w:rsidRPr="00395777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 xml:space="preserve">Робота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 та контроль за дотриманням працівниками відділу </w:t>
      </w:r>
      <w:r w:rsidR="00A35277">
        <w:rPr>
          <w:sz w:val="28"/>
          <w:szCs w:val="28"/>
          <w:lang w:val="uk-UA"/>
        </w:rPr>
        <w:t>п</w:t>
      </w:r>
      <w:r w:rsidR="00A35277" w:rsidRPr="00395777">
        <w:rPr>
          <w:sz w:val="28"/>
          <w:szCs w:val="28"/>
          <w:lang w:val="uk-UA"/>
        </w:rPr>
        <w:t xml:space="preserve">орядку </w:t>
      </w:r>
      <w:r w:rsidRPr="00395777">
        <w:rPr>
          <w:sz w:val="28"/>
          <w:szCs w:val="28"/>
          <w:lang w:val="uk-UA"/>
        </w:rPr>
        <w:t>роботи з документами у системі.</w:t>
      </w:r>
    </w:p>
    <w:p w14:paraId="1383CFD6" w14:textId="77777777" w:rsidR="002D6548" w:rsidRPr="00395777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Сприяння у підвищенні кваліфікації, підготовці та перепідготовці працівників відділу.</w:t>
      </w:r>
    </w:p>
    <w:p w14:paraId="42C900FC" w14:textId="77777777" w:rsidR="002D6548" w:rsidRPr="00395777" w:rsidRDefault="002D6548" w:rsidP="00395777">
      <w:pPr>
        <w:pStyle w:val="af"/>
        <w:numPr>
          <w:ilvl w:val="2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Контроль за дотриманням вимог правил і норм з охорони праці та пожежної безпеки працівниками відділу.</w:t>
      </w:r>
    </w:p>
    <w:p w14:paraId="6152C550" w14:textId="77777777" w:rsidR="00394153" w:rsidRDefault="00394153">
      <w:pPr>
        <w:suppressAutoHyphens w:val="0"/>
        <w:rPr>
          <w:sz w:val="28"/>
          <w:szCs w:val="28"/>
          <w:lang w:val="uk-UA"/>
        </w:rPr>
      </w:pPr>
    </w:p>
    <w:p w14:paraId="54D72E0D" w14:textId="77777777" w:rsidR="007F6778" w:rsidRPr="00395777" w:rsidRDefault="007F6778">
      <w:pPr>
        <w:pStyle w:val="af"/>
        <w:numPr>
          <w:ilvl w:val="0"/>
          <w:numId w:val="14"/>
        </w:numPr>
        <w:jc w:val="center"/>
        <w:rPr>
          <w:b/>
          <w:sz w:val="28"/>
          <w:szCs w:val="28"/>
          <w:lang w:val="uk-UA"/>
        </w:rPr>
      </w:pPr>
      <w:r w:rsidRPr="007F6778">
        <w:rPr>
          <w:b/>
          <w:sz w:val="28"/>
          <w:szCs w:val="28"/>
          <w:lang w:val="uk-UA"/>
        </w:rPr>
        <w:t>Права відділу</w:t>
      </w:r>
    </w:p>
    <w:p w14:paraId="5E0E7C6B" w14:textId="77777777" w:rsidR="007F6778" w:rsidRPr="007F6778" w:rsidRDefault="007F6778" w:rsidP="00395777">
      <w:pPr>
        <w:jc w:val="center"/>
        <w:rPr>
          <w:sz w:val="28"/>
          <w:szCs w:val="28"/>
          <w:lang w:val="uk-UA"/>
        </w:rPr>
      </w:pPr>
    </w:p>
    <w:p w14:paraId="4DF19FF5" w14:textId="3A892523" w:rsidR="00406D0D" w:rsidRPr="008259EC" w:rsidRDefault="00406D0D" w:rsidP="008259EC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8259EC">
        <w:rPr>
          <w:sz w:val="28"/>
          <w:szCs w:val="28"/>
          <w:lang w:val="uk-UA"/>
        </w:rPr>
        <w:t xml:space="preserve">4.1. </w:t>
      </w:r>
      <w:r w:rsidR="00234507">
        <w:rPr>
          <w:sz w:val="28"/>
          <w:szCs w:val="28"/>
          <w:lang w:val="uk-UA"/>
        </w:rPr>
        <w:t>Відділ</w:t>
      </w:r>
      <w:r w:rsidRPr="008259EC">
        <w:rPr>
          <w:bCs/>
          <w:sz w:val="28"/>
          <w:szCs w:val="28"/>
          <w:lang w:val="uk-UA"/>
        </w:rPr>
        <w:t xml:space="preserve"> відповідно до покладених на нього завдань та функцій має право за дорученням начальника управління</w:t>
      </w:r>
      <w:r w:rsidRPr="008259EC">
        <w:rPr>
          <w:sz w:val="28"/>
          <w:szCs w:val="28"/>
          <w:lang w:val="uk-UA"/>
        </w:rPr>
        <w:t>:</w:t>
      </w:r>
    </w:p>
    <w:p w14:paraId="49924FA6" w14:textId="6E0243C3" w:rsidR="00406D0D" w:rsidRPr="008259EC" w:rsidRDefault="00406D0D" w:rsidP="008259EC">
      <w:pPr>
        <w:pStyle w:val="a4"/>
        <w:overflowPunct w:val="0"/>
        <w:spacing w:line="240" w:lineRule="auto"/>
        <w:ind w:firstLine="567"/>
        <w:rPr>
          <w:rStyle w:val="af2"/>
          <w:szCs w:val="28"/>
          <w:lang w:val="uk-UA"/>
        </w:rPr>
      </w:pPr>
      <w:r w:rsidRPr="008259EC">
        <w:rPr>
          <w:sz w:val="28"/>
          <w:szCs w:val="28"/>
          <w:lang w:val="uk-UA"/>
        </w:rPr>
        <w:lastRenderedPageBreak/>
        <w:t xml:space="preserve">4.1.1. </w:t>
      </w:r>
      <w:r w:rsidRPr="008259EC">
        <w:rPr>
          <w:rStyle w:val="af2"/>
          <w:color w:val="000000"/>
          <w:szCs w:val="28"/>
          <w:lang w:val="uk-UA" w:eastAsia="uk-UA"/>
        </w:rPr>
        <w:t>Брати участь у засіданнях, нарадах, роботі комісій, робочих груп</w:t>
      </w:r>
      <w:r w:rsidRPr="008259EC">
        <w:rPr>
          <w:sz w:val="28"/>
          <w:szCs w:val="28"/>
          <w:lang w:val="uk-UA"/>
        </w:rPr>
        <w:t xml:space="preserve"> та скликати в установленому порядку наради з питань, що належать до компетенції </w:t>
      </w:r>
      <w:r w:rsidR="00234507">
        <w:rPr>
          <w:sz w:val="28"/>
          <w:szCs w:val="28"/>
          <w:lang w:val="uk-UA"/>
        </w:rPr>
        <w:t>відділу</w:t>
      </w:r>
      <w:r w:rsidRPr="008259EC">
        <w:rPr>
          <w:rStyle w:val="af2"/>
          <w:color w:val="000000"/>
          <w:szCs w:val="28"/>
          <w:lang w:val="uk-UA" w:eastAsia="uk-UA"/>
        </w:rPr>
        <w:t>.</w:t>
      </w:r>
    </w:p>
    <w:p w14:paraId="0D065E63" w14:textId="412800A6" w:rsidR="00406D0D" w:rsidRPr="008259EC" w:rsidRDefault="00406D0D" w:rsidP="008259EC">
      <w:pPr>
        <w:ind w:firstLine="567"/>
        <w:jc w:val="both"/>
        <w:rPr>
          <w:sz w:val="28"/>
          <w:szCs w:val="28"/>
          <w:lang w:val="uk-UA"/>
        </w:rPr>
      </w:pPr>
      <w:r w:rsidRPr="008259EC">
        <w:rPr>
          <w:sz w:val="28"/>
          <w:szCs w:val="28"/>
          <w:lang w:val="uk-UA"/>
        </w:rPr>
        <w:t xml:space="preserve">4.1.2. Залучати спеціалістів інших структурних підрозділів секретаріату Київської міської ради та виконавчого органу Київської міської ради (Київської міської державної адміністрації), за погодженням з їх керівниками, для розгляду питань, що належать до компетенції </w:t>
      </w:r>
      <w:r w:rsidR="00234507">
        <w:rPr>
          <w:sz w:val="28"/>
          <w:szCs w:val="28"/>
          <w:lang w:val="uk-UA"/>
        </w:rPr>
        <w:t>відділу</w:t>
      </w:r>
      <w:r w:rsidRPr="008259EC">
        <w:rPr>
          <w:sz w:val="28"/>
          <w:szCs w:val="28"/>
          <w:lang w:val="uk-UA"/>
        </w:rPr>
        <w:t>.</w:t>
      </w:r>
    </w:p>
    <w:p w14:paraId="485FAF97" w14:textId="23C67A86" w:rsidR="00406D0D" w:rsidRPr="008259EC" w:rsidRDefault="00406D0D" w:rsidP="008259EC">
      <w:pPr>
        <w:pStyle w:val="a4"/>
        <w:overflowPunct w:val="0"/>
        <w:spacing w:line="240" w:lineRule="auto"/>
        <w:ind w:firstLine="567"/>
        <w:rPr>
          <w:rStyle w:val="af2"/>
          <w:szCs w:val="28"/>
          <w:lang w:val="uk-UA"/>
        </w:rPr>
      </w:pPr>
      <w:r w:rsidRPr="008259EC">
        <w:rPr>
          <w:sz w:val="28"/>
          <w:szCs w:val="28"/>
          <w:lang w:val="uk-UA"/>
        </w:rPr>
        <w:t xml:space="preserve">4.1.3. </w:t>
      </w:r>
      <w:r w:rsidRPr="008259EC">
        <w:rPr>
          <w:rStyle w:val="af2"/>
          <w:szCs w:val="28"/>
          <w:lang w:val="uk-UA"/>
        </w:rPr>
        <w:t xml:space="preserve">Готувати та надсилати запити, листи з питань, що стосуються діяльності </w:t>
      </w:r>
      <w:r w:rsidR="00234507">
        <w:rPr>
          <w:rStyle w:val="af2"/>
          <w:szCs w:val="28"/>
          <w:lang w:val="uk-UA"/>
        </w:rPr>
        <w:t>відділу</w:t>
      </w:r>
      <w:r w:rsidRPr="008259EC">
        <w:rPr>
          <w:rStyle w:val="af2"/>
          <w:szCs w:val="28"/>
          <w:lang w:val="uk-UA"/>
        </w:rPr>
        <w:t>.</w:t>
      </w:r>
    </w:p>
    <w:p w14:paraId="19E01377" w14:textId="7D9B0843" w:rsidR="00406D0D" w:rsidRPr="008259EC" w:rsidRDefault="00406D0D" w:rsidP="008259EC">
      <w:pPr>
        <w:pStyle w:val="a4"/>
        <w:overflowPunct w:val="0"/>
        <w:spacing w:line="240" w:lineRule="auto"/>
        <w:ind w:firstLine="567"/>
        <w:rPr>
          <w:sz w:val="28"/>
          <w:szCs w:val="28"/>
          <w:lang w:val="uk-UA"/>
        </w:rPr>
      </w:pPr>
      <w:r w:rsidRPr="008259EC">
        <w:rPr>
          <w:sz w:val="28"/>
          <w:szCs w:val="28"/>
          <w:lang w:val="uk-UA"/>
        </w:rPr>
        <w:t xml:space="preserve">4.1.4. </w:t>
      </w:r>
      <w:r w:rsidRPr="008259EC">
        <w:rPr>
          <w:rStyle w:val="af2"/>
          <w:color w:val="000000"/>
          <w:szCs w:val="28"/>
          <w:lang w:val="uk-UA" w:eastAsia="uk-UA"/>
        </w:rPr>
        <w:t xml:space="preserve">Надавати роз’яснення, рекомендації з питань, що належать до компетенції </w:t>
      </w:r>
      <w:r w:rsidR="00234507">
        <w:rPr>
          <w:rStyle w:val="af2"/>
          <w:color w:val="000000"/>
          <w:szCs w:val="28"/>
          <w:lang w:val="uk-UA" w:eastAsia="uk-UA"/>
        </w:rPr>
        <w:t>відділу</w:t>
      </w:r>
      <w:r w:rsidRPr="008259EC">
        <w:rPr>
          <w:rStyle w:val="af2"/>
          <w:color w:val="000000"/>
          <w:szCs w:val="28"/>
          <w:lang w:val="uk-UA" w:eastAsia="uk-UA"/>
        </w:rPr>
        <w:t>.</w:t>
      </w:r>
    </w:p>
    <w:p w14:paraId="44578D61" w14:textId="35728689" w:rsidR="00406D0D" w:rsidRPr="008259EC" w:rsidRDefault="00406D0D" w:rsidP="008259EC">
      <w:pPr>
        <w:pStyle w:val="a4"/>
        <w:overflowPunct w:val="0"/>
        <w:spacing w:line="240" w:lineRule="auto"/>
        <w:ind w:firstLine="567"/>
        <w:rPr>
          <w:sz w:val="28"/>
          <w:szCs w:val="28"/>
          <w:lang w:val="uk-UA"/>
        </w:rPr>
      </w:pPr>
      <w:r w:rsidRPr="008259EC">
        <w:rPr>
          <w:sz w:val="28"/>
          <w:szCs w:val="28"/>
          <w:lang w:val="uk-UA"/>
        </w:rPr>
        <w:t xml:space="preserve">4.1.5. </w:t>
      </w:r>
      <w:r w:rsidRPr="008259EC">
        <w:rPr>
          <w:rStyle w:val="af2"/>
          <w:color w:val="000000"/>
          <w:szCs w:val="28"/>
          <w:lang w:val="uk-UA" w:eastAsia="uk-UA"/>
        </w:rPr>
        <w:t xml:space="preserve">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</w:t>
      </w:r>
      <w:r w:rsidR="00234507">
        <w:rPr>
          <w:rStyle w:val="af2"/>
          <w:color w:val="000000"/>
          <w:szCs w:val="28"/>
          <w:lang w:val="uk-UA" w:eastAsia="uk-UA"/>
        </w:rPr>
        <w:t>відділу</w:t>
      </w:r>
      <w:r w:rsidRPr="008259EC">
        <w:rPr>
          <w:rStyle w:val="af2"/>
          <w:color w:val="000000"/>
          <w:szCs w:val="28"/>
          <w:lang w:val="uk-UA" w:eastAsia="uk-UA"/>
        </w:rPr>
        <w:t xml:space="preserve"> трудової дисципліни та правил внутрішнього трудового розпорядку.</w:t>
      </w:r>
    </w:p>
    <w:p w14:paraId="04C905DB" w14:textId="77777777" w:rsidR="00394153" w:rsidRPr="008259EC" w:rsidRDefault="00394153" w:rsidP="008259EC">
      <w:pPr>
        <w:suppressAutoHyphens w:val="0"/>
        <w:ind w:firstLine="567"/>
        <w:rPr>
          <w:sz w:val="28"/>
          <w:szCs w:val="28"/>
          <w:lang w:val="uk-UA"/>
        </w:rPr>
      </w:pPr>
    </w:p>
    <w:p w14:paraId="449FBBF2" w14:textId="3EF62699" w:rsidR="007F6778" w:rsidRPr="007F6778" w:rsidRDefault="007F6778" w:rsidP="00395777">
      <w:pPr>
        <w:pStyle w:val="af"/>
        <w:ind w:left="0"/>
        <w:jc w:val="center"/>
        <w:rPr>
          <w:b/>
          <w:sz w:val="28"/>
          <w:szCs w:val="28"/>
        </w:rPr>
      </w:pPr>
      <w:r w:rsidRPr="007F6778">
        <w:rPr>
          <w:b/>
          <w:sz w:val="28"/>
          <w:szCs w:val="28"/>
        </w:rPr>
        <w:t xml:space="preserve">5. </w:t>
      </w:r>
      <w:r w:rsidR="002E4464">
        <w:rPr>
          <w:b/>
          <w:sz w:val="28"/>
          <w:szCs w:val="28"/>
          <w:lang w:val="uk-UA"/>
        </w:rPr>
        <w:t>Н</w:t>
      </w:r>
      <w:r w:rsidRPr="007F6778">
        <w:rPr>
          <w:b/>
          <w:sz w:val="28"/>
          <w:szCs w:val="28"/>
        </w:rPr>
        <w:t xml:space="preserve">ачальник </w:t>
      </w:r>
      <w:r w:rsidRPr="007F6778">
        <w:rPr>
          <w:b/>
          <w:sz w:val="28"/>
          <w:szCs w:val="28"/>
          <w:lang w:val="uk-UA"/>
        </w:rPr>
        <w:t>відділу</w:t>
      </w:r>
    </w:p>
    <w:p w14:paraId="3EFA09AE" w14:textId="77777777" w:rsidR="007F6778" w:rsidRPr="00395777" w:rsidRDefault="007F6778" w:rsidP="00395777">
      <w:pPr>
        <w:pStyle w:val="a4"/>
        <w:spacing w:line="240" w:lineRule="auto"/>
        <w:ind w:left="432"/>
        <w:rPr>
          <w:sz w:val="28"/>
          <w:szCs w:val="28"/>
          <w:lang w:val="uk-UA"/>
        </w:rPr>
      </w:pPr>
    </w:p>
    <w:p w14:paraId="19523F17" w14:textId="77777777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5.1. Відділ очолює начальник відділу, який призначається на посаду та звільняється з посади у встановленому порядку.</w:t>
      </w:r>
    </w:p>
    <w:p w14:paraId="034B17E5" w14:textId="0AE61CA6" w:rsidR="007F6778" w:rsidRPr="008259EC" w:rsidRDefault="007F6778" w:rsidP="00395777">
      <w:pPr>
        <w:pStyle w:val="a4"/>
        <w:spacing w:line="240" w:lineRule="auto"/>
        <w:ind w:firstLine="567"/>
        <w:rPr>
          <w:color w:val="000000" w:themeColor="text1"/>
          <w:sz w:val="28"/>
          <w:szCs w:val="28"/>
          <w:lang w:val="uk-UA"/>
        </w:rPr>
      </w:pPr>
      <w:r w:rsidRPr="00395777">
        <w:rPr>
          <w:color w:val="000000" w:themeColor="text1"/>
          <w:sz w:val="28"/>
          <w:szCs w:val="28"/>
          <w:lang w:val="uk-UA"/>
        </w:rPr>
        <w:t xml:space="preserve">На </w:t>
      </w:r>
      <w:r w:rsidRPr="008259EC">
        <w:rPr>
          <w:color w:val="000000" w:themeColor="text1"/>
          <w:sz w:val="28"/>
          <w:szCs w:val="28"/>
          <w:lang w:val="uk-UA"/>
        </w:rPr>
        <w:t>посаду начальника відділу призначається особа з вищою освітою за освітньо</w:t>
      </w:r>
      <w:r w:rsidR="008B3B14" w:rsidRPr="008259EC">
        <w:rPr>
          <w:color w:val="000000" w:themeColor="text1"/>
          <w:sz w:val="28"/>
          <w:szCs w:val="28"/>
          <w:lang w:val="uk-UA"/>
        </w:rPr>
        <w:t>-</w:t>
      </w:r>
      <w:r w:rsidRPr="008259EC">
        <w:rPr>
          <w:color w:val="000000" w:themeColor="text1"/>
          <w:sz w:val="28"/>
          <w:szCs w:val="28"/>
          <w:lang w:val="uk-UA"/>
        </w:rPr>
        <w:t xml:space="preserve">кваліфікаційним рівнем магістра, спеціаліста, </w:t>
      </w:r>
      <w:r w:rsidR="003C77C2" w:rsidRPr="008259EC">
        <w:rPr>
          <w:color w:val="000000" w:themeColor="text1"/>
          <w:sz w:val="28"/>
          <w:szCs w:val="28"/>
          <w:lang w:val="uk-UA"/>
        </w:rPr>
        <w:t>володінням державною мовою відповідно до рівня, визначеного Законом України «Про забезпечення функціонування української мови як державної»,</w:t>
      </w:r>
      <w:r w:rsidRPr="008259EC">
        <w:rPr>
          <w:color w:val="000000" w:themeColor="text1"/>
          <w:sz w:val="28"/>
          <w:szCs w:val="28"/>
          <w:lang w:val="uk-UA"/>
        </w:rPr>
        <w:t xml:space="preserve"> і стажем роботи</w:t>
      </w:r>
      <w:r w:rsidR="00636078" w:rsidRPr="008259EC">
        <w:rPr>
          <w:color w:val="000000" w:themeColor="text1"/>
          <w:sz w:val="28"/>
          <w:szCs w:val="28"/>
          <w:lang w:val="uk-UA"/>
        </w:rPr>
        <w:t xml:space="preserve"> на службі</w:t>
      </w:r>
      <w:r w:rsidRPr="008259EC">
        <w:rPr>
          <w:color w:val="000000" w:themeColor="text1"/>
          <w:sz w:val="28"/>
          <w:szCs w:val="28"/>
          <w:lang w:val="uk-UA"/>
        </w:rPr>
        <w:t xml:space="preserve">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72E06B0E" w14:textId="77777777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8259EC">
        <w:rPr>
          <w:sz w:val="28"/>
          <w:szCs w:val="28"/>
          <w:lang w:val="uk-UA"/>
        </w:rPr>
        <w:t xml:space="preserve">5.2. </w:t>
      </w:r>
      <w:r w:rsidR="002E4464" w:rsidRPr="008259EC">
        <w:rPr>
          <w:sz w:val="28"/>
          <w:szCs w:val="28"/>
          <w:lang w:val="uk-UA"/>
        </w:rPr>
        <w:t>Н</w:t>
      </w:r>
      <w:r w:rsidRPr="008259EC">
        <w:rPr>
          <w:sz w:val="28"/>
          <w:szCs w:val="28"/>
          <w:lang w:val="uk-UA"/>
        </w:rPr>
        <w:t>ачальник відділу</w:t>
      </w:r>
      <w:r w:rsidRPr="007F6778">
        <w:rPr>
          <w:sz w:val="28"/>
          <w:szCs w:val="28"/>
          <w:lang w:val="uk-UA"/>
        </w:rPr>
        <w:t>:</w:t>
      </w:r>
    </w:p>
    <w:p w14:paraId="2677E124" w14:textId="61517A5B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5.2.1. </w:t>
      </w:r>
      <w:r w:rsidR="008B3B14">
        <w:rPr>
          <w:sz w:val="28"/>
          <w:szCs w:val="28"/>
          <w:lang w:val="uk-UA"/>
        </w:rPr>
        <w:t>З</w:t>
      </w:r>
      <w:r w:rsidRPr="007F6778">
        <w:rPr>
          <w:sz w:val="28"/>
          <w:szCs w:val="28"/>
          <w:lang w:val="uk-UA"/>
        </w:rPr>
        <w:t>дійснює керівництво відділом, несе персональну відповідальність за організацію та результати його діяльності, сприяє створенню належних умов праці</w:t>
      </w:r>
      <w:r w:rsidR="008B3B14">
        <w:rPr>
          <w:sz w:val="28"/>
          <w:szCs w:val="28"/>
          <w:lang w:val="uk-UA"/>
        </w:rPr>
        <w:t>.</w:t>
      </w:r>
    </w:p>
    <w:p w14:paraId="6004DF98" w14:textId="4F40E557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5.2.2. </w:t>
      </w:r>
      <w:r w:rsidR="008B3B14">
        <w:rPr>
          <w:sz w:val="28"/>
          <w:szCs w:val="28"/>
          <w:lang w:val="uk-UA"/>
        </w:rPr>
        <w:t>П</w:t>
      </w:r>
      <w:r w:rsidRPr="007F6778">
        <w:rPr>
          <w:sz w:val="28"/>
          <w:szCs w:val="28"/>
          <w:lang w:val="uk-UA"/>
        </w:rPr>
        <w:t xml:space="preserve">одає на </w:t>
      </w:r>
      <w:r w:rsidR="00265D95">
        <w:rPr>
          <w:sz w:val="28"/>
          <w:szCs w:val="28"/>
          <w:lang w:val="uk-UA"/>
        </w:rPr>
        <w:t>погодження начальнику управління</w:t>
      </w:r>
      <w:r w:rsidRPr="007F6778">
        <w:rPr>
          <w:sz w:val="28"/>
          <w:szCs w:val="28"/>
          <w:lang w:val="uk-UA"/>
        </w:rPr>
        <w:t xml:space="preserve"> положення про відділ</w:t>
      </w:r>
      <w:r w:rsidR="008B3B14">
        <w:rPr>
          <w:sz w:val="28"/>
          <w:szCs w:val="28"/>
          <w:lang w:val="uk-UA"/>
        </w:rPr>
        <w:t>.</w:t>
      </w:r>
    </w:p>
    <w:p w14:paraId="3602A8EE" w14:textId="7A1AEC25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5.2.3. </w:t>
      </w:r>
      <w:r w:rsidR="008B3B14">
        <w:rPr>
          <w:sz w:val="28"/>
          <w:szCs w:val="28"/>
          <w:lang w:val="uk-UA"/>
        </w:rPr>
        <w:t>П</w:t>
      </w:r>
      <w:r w:rsidRPr="007F6778">
        <w:rPr>
          <w:sz w:val="28"/>
          <w:szCs w:val="28"/>
          <w:lang w:val="uk-UA"/>
        </w:rPr>
        <w:t xml:space="preserve">одає на </w:t>
      </w:r>
      <w:r w:rsidR="00265D95">
        <w:rPr>
          <w:sz w:val="28"/>
          <w:szCs w:val="28"/>
          <w:lang w:val="uk-UA"/>
        </w:rPr>
        <w:t>погодження начальнику управління</w:t>
      </w:r>
      <w:r w:rsidRPr="007F6778">
        <w:rPr>
          <w:sz w:val="28"/>
          <w:szCs w:val="28"/>
          <w:lang w:val="uk-UA"/>
        </w:rPr>
        <w:t xml:space="preserve"> посадові інструкції працівників відділу та розподіляє обов’язки між ними</w:t>
      </w:r>
      <w:r w:rsidR="008B3B14">
        <w:rPr>
          <w:sz w:val="28"/>
          <w:szCs w:val="28"/>
          <w:lang w:val="uk-UA"/>
        </w:rPr>
        <w:t>.</w:t>
      </w:r>
    </w:p>
    <w:p w14:paraId="1F177CB8" w14:textId="79DA68AB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5.2.4. </w:t>
      </w:r>
      <w:r w:rsidR="008B3B14">
        <w:rPr>
          <w:sz w:val="28"/>
          <w:szCs w:val="28"/>
          <w:lang w:val="uk-UA"/>
        </w:rPr>
        <w:t>П</w:t>
      </w:r>
      <w:r w:rsidRPr="007F6778">
        <w:rPr>
          <w:sz w:val="28"/>
          <w:szCs w:val="28"/>
          <w:lang w:val="uk-UA"/>
        </w:rPr>
        <w:t>ланує роботу відділу</w:t>
      </w:r>
      <w:r w:rsidR="008B3B14">
        <w:rPr>
          <w:sz w:val="28"/>
          <w:szCs w:val="28"/>
          <w:lang w:val="uk-UA"/>
        </w:rPr>
        <w:t>.</w:t>
      </w:r>
    </w:p>
    <w:p w14:paraId="6318528B" w14:textId="4FD4464D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5.2.5. </w:t>
      </w:r>
      <w:r w:rsidR="008B3B14">
        <w:rPr>
          <w:sz w:val="28"/>
          <w:szCs w:val="28"/>
          <w:lang w:val="uk-UA"/>
        </w:rPr>
        <w:t>В</w:t>
      </w:r>
      <w:r w:rsidRPr="007F6778">
        <w:rPr>
          <w:sz w:val="28"/>
          <w:szCs w:val="28"/>
          <w:lang w:val="uk-UA"/>
        </w:rPr>
        <w:t>живає заходів до удосконалення організації та підвищення ефективності роботи відділу</w:t>
      </w:r>
      <w:r w:rsidR="008B3B14">
        <w:rPr>
          <w:sz w:val="28"/>
          <w:szCs w:val="28"/>
          <w:lang w:val="uk-UA"/>
        </w:rPr>
        <w:t>.</w:t>
      </w:r>
    </w:p>
    <w:p w14:paraId="37238513" w14:textId="3A2E193E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>5.2.</w:t>
      </w:r>
      <w:r w:rsidR="005C0C81">
        <w:rPr>
          <w:sz w:val="28"/>
          <w:szCs w:val="28"/>
          <w:lang w:val="uk-UA"/>
        </w:rPr>
        <w:t>6</w:t>
      </w:r>
      <w:r w:rsidRPr="007F6778">
        <w:rPr>
          <w:sz w:val="28"/>
          <w:szCs w:val="28"/>
          <w:lang w:val="uk-UA"/>
        </w:rPr>
        <w:t xml:space="preserve">. </w:t>
      </w:r>
      <w:r w:rsidR="005C0C81">
        <w:rPr>
          <w:sz w:val="28"/>
          <w:szCs w:val="28"/>
          <w:lang w:val="uk-UA"/>
        </w:rPr>
        <w:t>З</w:t>
      </w:r>
      <w:r w:rsidRPr="007F6778">
        <w:rPr>
          <w:sz w:val="28"/>
          <w:szCs w:val="28"/>
          <w:lang w:val="uk-UA"/>
        </w:rPr>
        <w:t xml:space="preserve">вітує перед </w:t>
      </w:r>
      <w:r w:rsidR="00265D95">
        <w:rPr>
          <w:sz w:val="28"/>
          <w:szCs w:val="28"/>
          <w:lang w:val="uk-UA" w:eastAsia="ru-RU"/>
        </w:rPr>
        <w:t xml:space="preserve">начальником управління </w:t>
      </w:r>
      <w:r w:rsidRPr="007F6778">
        <w:rPr>
          <w:sz w:val="28"/>
          <w:szCs w:val="28"/>
          <w:lang w:val="uk-UA"/>
        </w:rPr>
        <w:t>про виконання покладених на відділ завдан</w:t>
      </w:r>
      <w:r w:rsidR="005C0C81">
        <w:rPr>
          <w:sz w:val="28"/>
          <w:szCs w:val="28"/>
          <w:lang w:val="uk-UA"/>
        </w:rPr>
        <w:t>ь та затверджених планів роботи.</w:t>
      </w:r>
    </w:p>
    <w:p w14:paraId="68B4F6ED" w14:textId="0DB9D52E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>5.2.</w:t>
      </w:r>
      <w:r w:rsidR="005C0C81">
        <w:rPr>
          <w:sz w:val="28"/>
          <w:szCs w:val="28"/>
          <w:lang w:val="uk-UA"/>
        </w:rPr>
        <w:t>7</w:t>
      </w:r>
      <w:r w:rsidRPr="007F6778">
        <w:rPr>
          <w:sz w:val="28"/>
          <w:szCs w:val="28"/>
          <w:lang w:val="uk-UA"/>
        </w:rPr>
        <w:t>. </w:t>
      </w:r>
      <w:r w:rsidR="005C0C81">
        <w:rPr>
          <w:sz w:val="28"/>
          <w:szCs w:val="28"/>
          <w:lang w:val="uk-UA"/>
        </w:rPr>
        <w:t>О</w:t>
      </w:r>
      <w:r w:rsidRPr="007F6778">
        <w:rPr>
          <w:sz w:val="28"/>
          <w:szCs w:val="28"/>
          <w:lang w:val="uk-UA"/>
        </w:rPr>
        <w:t>рганіз</w:t>
      </w:r>
      <w:r w:rsidR="00275B7C">
        <w:rPr>
          <w:sz w:val="28"/>
          <w:szCs w:val="28"/>
          <w:lang w:val="uk-UA"/>
        </w:rPr>
        <w:t>ов</w:t>
      </w:r>
      <w:r w:rsidRPr="007F6778">
        <w:rPr>
          <w:sz w:val="28"/>
          <w:szCs w:val="28"/>
          <w:lang w:val="uk-UA"/>
        </w:rPr>
        <w:t>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</w:t>
      </w:r>
      <w:r w:rsidR="005C0C81">
        <w:rPr>
          <w:sz w:val="28"/>
          <w:szCs w:val="28"/>
          <w:lang w:val="uk-UA"/>
        </w:rPr>
        <w:t>іської державної адміністрації).</w:t>
      </w:r>
    </w:p>
    <w:p w14:paraId="0171D7D0" w14:textId="7AC4F718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>5.2.</w:t>
      </w:r>
      <w:r w:rsidR="005C0C81">
        <w:rPr>
          <w:sz w:val="28"/>
          <w:szCs w:val="28"/>
          <w:lang w:val="uk-UA"/>
        </w:rPr>
        <w:t>8</w:t>
      </w:r>
      <w:r w:rsidRPr="007F6778">
        <w:rPr>
          <w:sz w:val="28"/>
          <w:szCs w:val="28"/>
          <w:lang w:val="uk-UA"/>
        </w:rPr>
        <w:t xml:space="preserve">. </w:t>
      </w:r>
      <w:r w:rsidR="005C0C81">
        <w:rPr>
          <w:sz w:val="28"/>
          <w:szCs w:val="28"/>
          <w:lang w:val="uk-UA"/>
        </w:rPr>
        <w:t>П</w:t>
      </w:r>
      <w:r w:rsidRPr="007F6778">
        <w:rPr>
          <w:sz w:val="28"/>
          <w:szCs w:val="28"/>
          <w:lang w:val="uk-UA"/>
        </w:rPr>
        <w:t xml:space="preserve">одає </w:t>
      </w:r>
      <w:r w:rsidR="00265D95">
        <w:rPr>
          <w:sz w:val="28"/>
          <w:szCs w:val="28"/>
          <w:lang w:val="uk-UA"/>
        </w:rPr>
        <w:t xml:space="preserve">начальнику управління </w:t>
      </w:r>
      <w:r w:rsidRPr="007F6778">
        <w:rPr>
          <w:sz w:val="28"/>
          <w:szCs w:val="28"/>
          <w:lang w:val="uk-UA"/>
        </w:rPr>
        <w:t xml:space="preserve">пропозиції щодо заохочень працівників відділу і накладання на них дисциплінарних стягнень згідно з </w:t>
      </w:r>
      <w:r w:rsidR="005C0C81">
        <w:rPr>
          <w:sz w:val="28"/>
          <w:szCs w:val="28"/>
          <w:lang w:val="uk-UA"/>
        </w:rPr>
        <w:t>трудовим законодавством України.</w:t>
      </w:r>
    </w:p>
    <w:p w14:paraId="077107C1" w14:textId="005504A3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lastRenderedPageBreak/>
        <w:t>5.2.</w:t>
      </w:r>
      <w:r w:rsidR="005C0C81">
        <w:rPr>
          <w:sz w:val="28"/>
          <w:szCs w:val="28"/>
          <w:lang w:val="uk-UA"/>
        </w:rPr>
        <w:t>9</w:t>
      </w:r>
      <w:r w:rsidRPr="007F6778">
        <w:rPr>
          <w:sz w:val="28"/>
          <w:szCs w:val="28"/>
          <w:lang w:val="uk-UA"/>
        </w:rPr>
        <w:t xml:space="preserve">. </w:t>
      </w:r>
      <w:r w:rsidR="005C0C81">
        <w:rPr>
          <w:sz w:val="28"/>
          <w:szCs w:val="28"/>
          <w:lang w:val="uk-UA"/>
        </w:rPr>
        <w:t>Д</w:t>
      </w:r>
      <w:r w:rsidRPr="007F6778">
        <w:rPr>
          <w:sz w:val="28"/>
          <w:szCs w:val="28"/>
          <w:lang w:val="uk-UA"/>
        </w:rPr>
        <w:t>отримується вимог антикорупційного законодавства, контролює їх дотримання працівниками відділу</w:t>
      </w:r>
      <w:r w:rsidR="005C0C81">
        <w:rPr>
          <w:sz w:val="28"/>
          <w:szCs w:val="28"/>
          <w:lang w:val="uk-UA"/>
        </w:rPr>
        <w:t>.</w:t>
      </w:r>
    </w:p>
    <w:p w14:paraId="16432BA4" w14:textId="7F17C4F3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>5.2.1</w:t>
      </w:r>
      <w:r w:rsidR="005C0C81">
        <w:rPr>
          <w:sz w:val="28"/>
          <w:szCs w:val="28"/>
          <w:lang w:val="uk-UA"/>
        </w:rPr>
        <w:t>0</w:t>
      </w:r>
      <w:r w:rsidRPr="007F6778">
        <w:rPr>
          <w:sz w:val="28"/>
          <w:szCs w:val="28"/>
          <w:lang w:val="uk-UA"/>
        </w:rPr>
        <w:t xml:space="preserve">. </w:t>
      </w:r>
      <w:bookmarkStart w:id="0" w:name="_GoBack"/>
      <w:bookmarkEnd w:id="0"/>
      <w:r w:rsidR="005C0C81">
        <w:rPr>
          <w:sz w:val="28"/>
          <w:szCs w:val="28"/>
          <w:lang w:val="uk-UA"/>
        </w:rPr>
        <w:t>З</w:t>
      </w:r>
      <w:r w:rsidRPr="007F6778">
        <w:rPr>
          <w:sz w:val="28"/>
          <w:szCs w:val="28"/>
          <w:lang w:val="uk-UA"/>
        </w:rPr>
        <w:t>дійснює інші повноваження, визначені законом.</w:t>
      </w:r>
    </w:p>
    <w:p w14:paraId="29EDFE38" w14:textId="5FFB58D6" w:rsidR="007F6778" w:rsidRPr="008259EC" w:rsidRDefault="007F6778" w:rsidP="00395777">
      <w:pPr>
        <w:pStyle w:val="af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5.3. </w:t>
      </w:r>
      <w:r w:rsidR="002E4464">
        <w:rPr>
          <w:sz w:val="28"/>
          <w:szCs w:val="28"/>
          <w:lang w:val="uk-UA"/>
        </w:rPr>
        <w:t>Н</w:t>
      </w:r>
      <w:r w:rsidRPr="007F6778">
        <w:rPr>
          <w:sz w:val="28"/>
          <w:szCs w:val="28"/>
          <w:lang w:val="uk-UA"/>
        </w:rPr>
        <w:t>ачальник відділу може мати заступника</w:t>
      </w:r>
      <w:r w:rsidR="00DC622A">
        <w:rPr>
          <w:color w:val="000000" w:themeColor="text1"/>
          <w:sz w:val="28"/>
          <w:szCs w:val="28"/>
          <w:lang w:val="uk-UA"/>
        </w:rPr>
        <w:t>,</w:t>
      </w:r>
      <w:r w:rsidRPr="007F6778">
        <w:rPr>
          <w:color w:val="000000" w:themeColor="text1"/>
          <w:sz w:val="28"/>
          <w:szCs w:val="28"/>
          <w:lang w:val="uk-UA"/>
        </w:rPr>
        <w:t xml:space="preserve"> </w:t>
      </w:r>
      <w:r w:rsidR="00DC622A">
        <w:rPr>
          <w:color w:val="000000" w:themeColor="text1"/>
          <w:sz w:val="28"/>
          <w:szCs w:val="28"/>
          <w:lang w:val="uk-UA"/>
        </w:rPr>
        <w:t xml:space="preserve">що </w:t>
      </w:r>
      <w:r w:rsidRPr="007F6778">
        <w:rPr>
          <w:color w:val="000000" w:themeColor="text1"/>
          <w:sz w:val="28"/>
          <w:szCs w:val="28"/>
          <w:lang w:val="uk-UA"/>
        </w:rPr>
        <w:t xml:space="preserve">визначається штатним розписом секретаріату Київської міської </w:t>
      </w:r>
      <w:r w:rsidRPr="008259EC">
        <w:rPr>
          <w:color w:val="000000" w:themeColor="text1"/>
          <w:sz w:val="28"/>
          <w:szCs w:val="28"/>
          <w:lang w:val="uk-UA"/>
        </w:rPr>
        <w:t>ради.</w:t>
      </w:r>
    </w:p>
    <w:p w14:paraId="2A3E7F0D" w14:textId="3CCE5876" w:rsidR="007F6778" w:rsidRPr="008259EC" w:rsidRDefault="007F6778" w:rsidP="00395777">
      <w:pPr>
        <w:pStyle w:val="a4"/>
        <w:spacing w:line="240" w:lineRule="auto"/>
        <w:ind w:firstLine="567"/>
        <w:rPr>
          <w:color w:val="000000" w:themeColor="text1"/>
          <w:sz w:val="28"/>
          <w:szCs w:val="28"/>
          <w:lang w:val="uk-UA"/>
        </w:rPr>
      </w:pPr>
      <w:r w:rsidRPr="008259EC">
        <w:rPr>
          <w:color w:val="000000" w:themeColor="text1"/>
          <w:sz w:val="28"/>
          <w:szCs w:val="28"/>
          <w:lang w:val="uk-UA"/>
        </w:rPr>
        <w:t>На посаду заступника начальника відділу призначається особа з вищою освітою за освітньо</w:t>
      </w:r>
      <w:r w:rsidR="005C0C81" w:rsidRPr="008259EC">
        <w:rPr>
          <w:color w:val="000000" w:themeColor="text1"/>
          <w:sz w:val="28"/>
          <w:szCs w:val="28"/>
          <w:lang w:val="uk-UA"/>
        </w:rPr>
        <w:t>-</w:t>
      </w:r>
      <w:r w:rsidRPr="008259EC">
        <w:rPr>
          <w:color w:val="000000" w:themeColor="text1"/>
          <w:sz w:val="28"/>
          <w:szCs w:val="28"/>
          <w:lang w:val="uk-UA"/>
        </w:rPr>
        <w:t xml:space="preserve">кваліфікаційним рівнем магістра, спеціаліста, </w:t>
      </w:r>
      <w:r w:rsidR="00DC622A" w:rsidRPr="008259EC">
        <w:rPr>
          <w:color w:val="000000" w:themeColor="text1"/>
          <w:sz w:val="28"/>
          <w:szCs w:val="28"/>
          <w:lang w:val="uk-UA"/>
        </w:rPr>
        <w:t xml:space="preserve">володінням державною мовою відповідно до рівня, визначеного Законом України «Про забезпечення функціонування української мови як державної», </w:t>
      </w:r>
      <w:r w:rsidRPr="008259EC">
        <w:rPr>
          <w:color w:val="000000" w:themeColor="text1"/>
          <w:sz w:val="28"/>
          <w:szCs w:val="28"/>
          <w:lang w:val="uk-UA"/>
        </w:rPr>
        <w:t xml:space="preserve">і стажем роботи </w:t>
      </w:r>
      <w:r w:rsidR="00636078" w:rsidRPr="008259EC">
        <w:rPr>
          <w:color w:val="000000" w:themeColor="text1"/>
          <w:sz w:val="28"/>
          <w:szCs w:val="28"/>
          <w:lang w:val="uk-UA"/>
        </w:rPr>
        <w:t xml:space="preserve">на службі </w:t>
      </w:r>
      <w:r w:rsidRPr="008259EC">
        <w:rPr>
          <w:color w:val="000000" w:themeColor="text1"/>
          <w:sz w:val="28"/>
          <w:szCs w:val="28"/>
          <w:lang w:val="uk-UA"/>
        </w:rPr>
        <w:t>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3A9CE99B" w14:textId="77777777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8259EC">
        <w:rPr>
          <w:sz w:val="28"/>
          <w:szCs w:val="28"/>
          <w:lang w:val="uk-UA"/>
        </w:rPr>
        <w:t>5.4. На період відсутності начальника відділу</w:t>
      </w:r>
      <w:r w:rsidRPr="007F6778">
        <w:rPr>
          <w:sz w:val="28"/>
          <w:szCs w:val="28"/>
          <w:lang w:val="uk-UA"/>
        </w:rPr>
        <w:t xml:space="preserve"> (відпустка, відрядження, хвороба тощо) його обов’язки виконує заступник начальника відділу, а у випадку відсутності заступника начальника відділу особа, визначена розпорядженням заступника міського голови – секретаря Київської міської ради.</w:t>
      </w:r>
    </w:p>
    <w:p w14:paraId="07F27EB3" w14:textId="77777777" w:rsidR="003C350F" w:rsidRPr="003C350F" w:rsidRDefault="003C350F" w:rsidP="00395777">
      <w:pPr>
        <w:pStyle w:val="af"/>
        <w:ind w:left="0"/>
        <w:jc w:val="center"/>
        <w:rPr>
          <w:sz w:val="28"/>
          <w:szCs w:val="28"/>
          <w:lang w:val="uk-UA"/>
        </w:rPr>
      </w:pPr>
    </w:p>
    <w:p w14:paraId="057C12AC" w14:textId="77777777" w:rsidR="007F6778" w:rsidRPr="007F6778" w:rsidRDefault="007F6778" w:rsidP="00395777">
      <w:pPr>
        <w:pStyle w:val="af"/>
        <w:ind w:left="0"/>
        <w:jc w:val="center"/>
        <w:rPr>
          <w:sz w:val="28"/>
          <w:szCs w:val="28"/>
          <w:lang w:val="uk-UA"/>
        </w:rPr>
      </w:pPr>
      <w:r w:rsidRPr="007F6778">
        <w:rPr>
          <w:b/>
          <w:sz w:val="28"/>
          <w:szCs w:val="28"/>
          <w:lang w:val="uk-UA"/>
        </w:rPr>
        <w:t>6. Відповідальність</w:t>
      </w:r>
    </w:p>
    <w:p w14:paraId="03E4F13B" w14:textId="77777777" w:rsidR="007F6778" w:rsidRPr="007F6778" w:rsidRDefault="007F6778" w:rsidP="00395777">
      <w:pPr>
        <w:pStyle w:val="af"/>
        <w:ind w:left="432"/>
        <w:jc w:val="both"/>
        <w:rPr>
          <w:sz w:val="28"/>
          <w:szCs w:val="28"/>
          <w:lang w:val="uk-UA"/>
        </w:rPr>
      </w:pPr>
    </w:p>
    <w:p w14:paraId="01072660" w14:textId="77777777" w:rsidR="007F6778" w:rsidRPr="00265D95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65D95">
        <w:rPr>
          <w:sz w:val="28"/>
          <w:szCs w:val="28"/>
          <w:lang w:val="uk-UA"/>
        </w:rPr>
        <w:t>6. Працівники відділу несуть у встановленому порядку відповідальність за:</w:t>
      </w:r>
    </w:p>
    <w:p w14:paraId="0A57DE5C" w14:textId="53247923" w:rsidR="007F6778" w:rsidRPr="00265D95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65D95">
        <w:rPr>
          <w:sz w:val="28"/>
          <w:szCs w:val="28"/>
          <w:lang w:val="uk-UA"/>
        </w:rPr>
        <w:t>6.1. Невиконання</w:t>
      </w:r>
      <w:r w:rsidR="00AE6C6A">
        <w:rPr>
          <w:sz w:val="28"/>
          <w:szCs w:val="28"/>
          <w:lang w:val="uk-UA"/>
        </w:rPr>
        <w:t>,</w:t>
      </w:r>
      <w:r w:rsidR="00AE6C6A" w:rsidRPr="00AE6C6A">
        <w:rPr>
          <w:sz w:val="28"/>
          <w:szCs w:val="28"/>
          <w:lang w:val="uk-UA"/>
        </w:rPr>
        <w:t xml:space="preserve"> </w:t>
      </w:r>
      <w:r w:rsidR="00AE6C6A">
        <w:rPr>
          <w:sz w:val="28"/>
          <w:szCs w:val="28"/>
          <w:lang w:val="uk-UA"/>
        </w:rPr>
        <w:t>несвоєчасне або неналежне</w:t>
      </w:r>
      <w:r w:rsidRPr="00265D95">
        <w:rPr>
          <w:sz w:val="28"/>
          <w:szCs w:val="28"/>
          <w:lang w:val="uk-UA"/>
        </w:rPr>
        <w:t xml:space="preserve"> </w:t>
      </w:r>
      <w:r w:rsidR="00AE6C6A">
        <w:rPr>
          <w:sz w:val="28"/>
          <w:szCs w:val="28"/>
          <w:lang w:val="uk-UA"/>
        </w:rPr>
        <w:t xml:space="preserve">виконання </w:t>
      </w:r>
      <w:r w:rsidRPr="00265D95">
        <w:rPr>
          <w:sz w:val="28"/>
          <w:szCs w:val="28"/>
          <w:lang w:val="uk-UA"/>
        </w:rPr>
        <w:t>покладених на відділ завдань.</w:t>
      </w:r>
    </w:p>
    <w:p w14:paraId="67FA2CB6" w14:textId="77777777" w:rsidR="007F6778" w:rsidRPr="00265D95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65D95">
        <w:rPr>
          <w:sz w:val="28"/>
          <w:szCs w:val="28"/>
          <w:lang w:val="uk-UA"/>
        </w:rPr>
        <w:t>6.2. Недотримання вимог чинного законодавства та внутрішніх організаційно-нормативних документів при здійсненні функцій, покладених на відділ.</w:t>
      </w:r>
    </w:p>
    <w:p w14:paraId="03923DCA" w14:textId="77777777" w:rsidR="007F6778" w:rsidRPr="00395777" w:rsidRDefault="007F6778" w:rsidP="00395777">
      <w:pPr>
        <w:pStyle w:val="af"/>
        <w:ind w:left="0" w:firstLine="567"/>
        <w:jc w:val="both"/>
        <w:rPr>
          <w:sz w:val="28"/>
          <w:szCs w:val="28"/>
        </w:rPr>
      </w:pPr>
      <w:r w:rsidRPr="00265D95">
        <w:rPr>
          <w:sz w:val="28"/>
          <w:szCs w:val="28"/>
          <w:lang w:val="uk-UA"/>
        </w:rPr>
        <w:t>6.3. Недостовірність відомостей та інформації</w:t>
      </w:r>
      <w:r w:rsidRPr="00265D95">
        <w:rPr>
          <w:sz w:val="28"/>
          <w:szCs w:val="28"/>
        </w:rPr>
        <w:t xml:space="preserve"> з питань, що належать до компетенції </w:t>
      </w:r>
      <w:r w:rsidRPr="00265D95">
        <w:rPr>
          <w:sz w:val="28"/>
          <w:szCs w:val="28"/>
          <w:lang w:val="uk-UA"/>
        </w:rPr>
        <w:t>відділу</w:t>
      </w:r>
      <w:r w:rsidRPr="00265D95">
        <w:rPr>
          <w:sz w:val="28"/>
          <w:szCs w:val="28"/>
        </w:rPr>
        <w:t>.</w:t>
      </w:r>
    </w:p>
    <w:p w14:paraId="1C592D53" w14:textId="77777777" w:rsidR="007F6778" w:rsidRPr="007F6778" w:rsidRDefault="007F6778" w:rsidP="00395777">
      <w:pPr>
        <w:pStyle w:val="af"/>
        <w:ind w:left="432"/>
        <w:jc w:val="both"/>
        <w:rPr>
          <w:sz w:val="28"/>
          <w:szCs w:val="28"/>
          <w:lang w:val="uk-UA"/>
        </w:rPr>
      </w:pPr>
    </w:p>
    <w:p w14:paraId="242C92CF" w14:textId="77777777" w:rsidR="007F6778" w:rsidRPr="00395777" w:rsidRDefault="007F6778" w:rsidP="00395777">
      <w:pPr>
        <w:pStyle w:val="a4"/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395777">
        <w:rPr>
          <w:b/>
          <w:bCs/>
          <w:sz w:val="28"/>
          <w:szCs w:val="28"/>
          <w:lang w:val="uk-UA"/>
        </w:rPr>
        <w:t>7. Інше</w:t>
      </w:r>
    </w:p>
    <w:p w14:paraId="5D08D7E1" w14:textId="77777777" w:rsidR="007F6778" w:rsidRPr="00395777" w:rsidRDefault="007F6778" w:rsidP="00395777">
      <w:pPr>
        <w:pStyle w:val="a4"/>
        <w:spacing w:line="240" w:lineRule="auto"/>
        <w:ind w:left="432"/>
        <w:rPr>
          <w:sz w:val="28"/>
          <w:szCs w:val="28"/>
          <w:lang w:val="uk-UA"/>
        </w:rPr>
      </w:pPr>
    </w:p>
    <w:p w14:paraId="374EB3EC" w14:textId="39481E7D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7.1. Відділ під час виконання покладених на нього завдань взаємодіє з постійними комісіями Київської міської ради, депутатськими фракціями, депутатами Київської міської ради, структурними підрозділами секретаріату Київської міської ради і виконавчого органу Київської міської ради (Київської міської державної адміністрації).</w:t>
      </w:r>
    </w:p>
    <w:p w14:paraId="61592EC3" w14:textId="1EC67508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Участь у роботі комісій, робочих груп, що утворюються Київським міським головою, виконавчим органом Київської міської ради (Київською міською державною адміністрацією)</w:t>
      </w:r>
      <w:r w:rsidR="003F2055">
        <w:rPr>
          <w:sz w:val="28"/>
          <w:szCs w:val="28"/>
          <w:lang w:val="uk-UA"/>
        </w:rPr>
        <w:t>,</w:t>
      </w:r>
      <w:r w:rsidRPr="00395777">
        <w:rPr>
          <w:sz w:val="28"/>
          <w:szCs w:val="28"/>
          <w:lang w:val="uk-UA"/>
        </w:rPr>
        <w:t xml:space="preserve"> здійснюється за дорученням </w:t>
      </w:r>
      <w:r w:rsidR="009D28E2">
        <w:rPr>
          <w:sz w:val="28"/>
          <w:szCs w:val="28"/>
          <w:lang w:val="uk-UA"/>
        </w:rPr>
        <w:t>начальника управління</w:t>
      </w:r>
      <w:r w:rsidRPr="00395777">
        <w:rPr>
          <w:sz w:val="28"/>
          <w:szCs w:val="28"/>
          <w:lang w:val="uk-UA"/>
        </w:rPr>
        <w:t>.</w:t>
      </w:r>
    </w:p>
    <w:p w14:paraId="3563DA5D" w14:textId="7C600B3B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7.2. Працівники відділу призначаються на посад</w:t>
      </w:r>
      <w:r w:rsidR="003F2055">
        <w:rPr>
          <w:sz w:val="28"/>
          <w:szCs w:val="28"/>
          <w:lang w:val="uk-UA"/>
        </w:rPr>
        <w:t>и</w:t>
      </w:r>
      <w:r w:rsidRPr="00395777">
        <w:rPr>
          <w:sz w:val="28"/>
          <w:szCs w:val="28"/>
          <w:lang w:val="uk-UA"/>
        </w:rPr>
        <w:t xml:space="preserve"> та звільняються з посад у встановленому порядку.</w:t>
      </w:r>
    </w:p>
    <w:p w14:paraId="52BCEE5C" w14:textId="77777777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7.3 Працівники відділу здійснюють свої повноваження на підставі посадових інструкцій, затверджених в установленому порядку.</w:t>
      </w:r>
    </w:p>
    <w:p w14:paraId="351131B0" w14:textId="3B58A51E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Кваліфікаційні вимоги до працівників відділу визначаються відповідно до Типових професійно</w:t>
      </w:r>
      <w:r w:rsidR="005C0C81">
        <w:rPr>
          <w:sz w:val="28"/>
          <w:szCs w:val="28"/>
          <w:lang w:val="uk-UA"/>
        </w:rPr>
        <w:t>-</w:t>
      </w:r>
      <w:r w:rsidRPr="00395777">
        <w:rPr>
          <w:sz w:val="28"/>
          <w:szCs w:val="28"/>
          <w:lang w:val="uk-UA"/>
        </w:rPr>
        <w:t xml:space="preserve">кваліфікаційних характеристик посадових осіб місцевого </w:t>
      </w:r>
      <w:r w:rsidRPr="00395777">
        <w:rPr>
          <w:sz w:val="28"/>
          <w:szCs w:val="28"/>
          <w:lang w:val="uk-UA"/>
        </w:rPr>
        <w:lastRenderedPageBreak/>
        <w:t>самоврядування, затверджених наказом Національного агентства з питань державної служби від 07.11.2019 № 203-19.</w:t>
      </w:r>
    </w:p>
    <w:p w14:paraId="6FAC06D9" w14:textId="7D47D0E8" w:rsidR="007F6778" w:rsidRPr="00395777" w:rsidRDefault="007F6778" w:rsidP="00395777">
      <w:pPr>
        <w:pStyle w:val="a4"/>
        <w:spacing w:line="240" w:lineRule="auto"/>
        <w:ind w:firstLine="567"/>
        <w:rPr>
          <w:sz w:val="28"/>
          <w:szCs w:val="28"/>
          <w:lang w:val="uk-UA"/>
        </w:rPr>
      </w:pPr>
      <w:r w:rsidRPr="00395777">
        <w:rPr>
          <w:sz w:val="28"/>
          <w:szCs w:val="28"/>
          <w:lang w:val="uk-UA"/>
        </w:rPr>
        <w:t>7.4. Діловодство відділу ведеться згідно з номенклатурою справ секретаріату Київської міської ради, затверджено</w:t>
      </w:r>
      <w:r w:rsidR="003F2055">
        <w:rPr>
          <w:sz w:val="28"/>
          <w:szCs w:val="28"/>
          <w:lang w:val="uk-UA"/>
        </w:rPr>
        <w:t>ю</w:t>
      </w:r>
      <w:r w:rsidRPr="00395777">
        <w:rPr>
          <w:sz w:val="28"/>
          <w:szCs w:val="28"/>
          <w:lang w:val="uk-UA"/>
        </w:rPr>
        <w:t xml:space="preserve"> заступником міського </w:t>
      </w:r>
      <w:r w:rsidR="009363F1">
        <w:rPr>
          <w:sz w:val="28"/>
          <w:szCs w:val="28"/>
          <w:lang w:val="uk-UA"/>
        </w:rPr>
        <w:br/>
      </w:r>
      <w:r w:rsidRPr="00395777">
        <w:rPr>
          <w:sz w:val="28"/>
          <w:szCs w:val="28"/>
          <w:lang w:val="uk-UA"/>
        </w:rPr>
        <w:t>голови - секретарем Київської міської ради в установленому порядку.</w:t>
      </w:r>
    </w:p>
    <w:p w14:paraId="358FB1D6" w14:textId="3B068E83" w:rsidR="007F6778" w:rsidRPr="007F6778" w:rsidRDefault="007F6778" w:rsidP="00395777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7F6778">
        <w:rPr>
          <w:sz w:val="28"/>
          <w:szCs w:val="28"/>
          <w:lang w:val="uk-UA"/>
        </w:rPr>
        <w:t xml:space="preserve">7.5. Покладання на відділ та його працівників обов’язків, що виходять за межі цього Положення, і таких, що не відносяться до компетенції відділу, </w:t>
      </w:r>
      <w:r w:rsidR="00777C7D">
        <w:rPr>
          <w:sz w:val="28"/>
          <w:szCs w:val="28"/>
          <w:lang w:val="uk-UA"/>
        </w:rPr>
        <w:t>забороняється</w:t>
      </w:r>
      <w:r w:rsidRPr="007F6778">
        <w:rPr>
          <w:sz w:val="28"/>
          <w:szCs w:val="28"/>
          <w:lang w:val="uk-UA"/>
        </w:rPr>
        <w:t>.</w:t>
      </w:r>
    </w:p>
    <w:p w14:paraId="7C759120" w14:textId="77777777" w:rsidR="002D6548" w:rsidRPr="007F6778" w:rsidRDefault="002D6548">
      <w:pPr>
        <w:ind w:firstLine="720"/>
        <w:jc w:val="both"/>
        <w:rPr>
          <w:sz w:val="28"/>
          <w:szCs w:val="28"/>
          <w:lang w:val="uk-UA"/>
        </w:rPr>
      </w:pPr>
    </w:p>
    <w:p w14:paraId="454D6D10" w14:textId="77777777" w:rsidR="002D6548" w:rsidRPr="007F6778" w:rsidRDefault="002D6548">
      <w:pPr>
        <w:ind w:firstLine="720"/>
        <w:jc w:val="both"/>
        <w:rPr>
          <w:sz w:val="28"/>
          <w:szCs w:val="28"/>
          <w:lang w:val="uk-UA"/>
        </w:rPr>
      </w:pPr>
    </w:p>
    <w:p w14:paraId="465DE324" w14:textId="7CB353BA" w:rsidR="00C66CED" w:rsidRPr="00395777" w:rsidRDefault="002D6548">
      <w:pPr>
        <w:rPr>
          <w:sz w:val="28"/>
          <w:szCs w:val="28"/>
        </w:rPr>
      </w:pPr>
      <w:r w:rsidRPr="007F6778">
        <w:rPr>
          <w:sz w:val="28"/>
          <w:szCs w:val="28"/>
          <w:lang w:val="uk-UA"/>
        </w:rPr>
        <w:t>Керуючий справами</w:t>
      </w:r>
      <w:r w:rsidRPr="007F6778">
        <w:rPr>
          <w:sz w:val="28"/>
          <w:szCs w:val="28"/>
        </w:rPr>
        <w:t xml:space="preserve"> </w:t>
      </w:r>
      <w:r w:rsidRPr="007F6778">
        <w:rPr>
          <w:sz w:val="28"/>
          <w:szCs w:val="28"/>
          <w:lang w:val="uk-UA"/>
        </w:rPr>
        <w:tab/>
      </w:r>
      <w:r w:rsidRPr="007F6778">
        <w:rPr>
          <w:sz w:val="28"/>
          <w:szCs w:val="28"/>
          <w:lang w:val="uk-UA"/>
        </w:rPr>
        <w:tab/>
      </w:r>
      <w:r w:rsidRPr="007F6778">
        <w:rPr>
          <w:sz w:val="28"/>
          <w:szCs w:val="28"/>
          <w:lang w:val="uk-UA"/>
        </w:rPr>
        <w:tab/>
      </w:r>
      <w:r w:rsidRPr="007F6778">
        <w:rPr>
          <w:sz w:val="28"/>
          <w:szCs w:val="28"/>
          <w:lang w:val="uk-UA"/>
        </w:rPr>
        <w:tab/>
      </w:r>
      <w:r w:rsidRPr="007F6778">
        <w:rPr>
          <w:sz w:val="28"/>
          <w:szCs w:val="28"/>
          <w:lang w:val="uk-UA"/>
        </w:rPr>
        <w:tab/>
      </w:r>
      <w:r w:rsidR="003D762D" w:rsidRPr="007F6778">
        <w:rPr>
          <w:sz w:val="28"/>
          <w:szCs w:val="28"/>
          <w:lang w:val="uk-UA"/>
        </w:rPr>
        <w:tab/>
      </w:r>
      <w:r w:rsidR="003D762D" w:rsidRPr="007F6778">
        <w:rPr>
          <w:sz w:val="28"/>
          <w:szCs w:val="28"/>
          <w:lang w:val="uk-UA"/>
        </w:rPr>
        <w:tab/>
      </w:r>
      <w:r w:rsidR="00501AD6" w:rsidRPr="007F6778">
        <w:rPr>
          <w:sz w:val="28"/>
          <w:szCs w:val="28"/>
          <w:lang w:val="uk-UA"/>
        </w:rPr>
        <w:t xml:space="preserve">         Ігор ХАЦЕВИЧ</w:t>
      </w:r>
    </w:p>
    <w:sectPr w:rsidR="00C66CED" w:rsidRPr="00395777" w:rsidSect="00644FE7">
      <w:headerReference w:type="default" r:id="rId7"/>
      <w:pgSz w:w="11906" w:h="16838"/>
      <w:pgMar w:top="1276" w:right="521" w:bottom="993" w:left="1740" w:header="708" w:footer="1134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89860" w16cex:dateUtc="2021-03-02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AC1800" w16cid:durableId="23E898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CB12C" w14:textId="77777777" w:rsidR="00A75664" w:rsidRDefault="00A75664">
      <w:r>
        <w:separator/>
      </w:r>
    </w:p>
  </w:endnote>
  <w:endnote w:type="continuationSeparator" w:id="0">
    <w:p w14:paraId="09025D62" w14:textId="77777777" w:rsidR="00A75664" w:rsidRDefault="00A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E01C" w14:textId="77777777" w:rsidR="00A75664" w:rsidRDefault="00A75664">
      <w:r>
        <w:separator/>
      </w:r>
    </w:p>
  </w:footnote>
  <w:footnote w:type="continuationSeparator" w:id="0">
    <w:p w14:paraId="1D4CFD08" w14:textId="77777777" w:rsidR="00A75664" w:rsidRDefault="00A7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050678"/>
      <w:docPartObj>
        <w:docPartGallery w:val="Page Numbers (Top of Page)"/>
        <w:docPartUnique/>
      </w:docPartObj>
    </w:sdtPr>
    <w:sdtEndPr/>
    <w:sdtContent>
      <w:p w14:paraId="5A3518C6" w14:textId="77777777" w:rsidR="00E05BE8" w:rsidRDefault="00E05B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A2" w:rsidRPr="00B73BA2">
          <w:rPr>
            <w:noProof/>
            <w:lang w:val="uk-UA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53"/>
        </w:tabs>
        <w:ind w:left="2303" w:hanging="1310"/>
      </w:pPr>
      <w:rPr>
        <w:rFonts w:hint="default"/>
        <w:sz w:val="28"/>
        <w:szCs w:val="28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-490"/>
        </w:tabs>
        <w:ind w:left="1878" w:hanging="1310"/>
      </w:pPr>
      <w:rPr>
        <w:rFonts w:hint="default"/>
        <w:sz w:val="28"/>
        <w:szCs w:val="28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17" w:hanging="1310"/>
      </w:pPr>
      <w:rPr>
        <w:rFonts w:hint="default"/>
        <w:sz w:val="28"/>
        <w:szCs w:val="28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6" w:hanging="1310"/>
      </w:pPr>
      <w:rPr>
        <w:rFonts w:hint="default"/>
        <w:sz w:val="28"/>
        <w:szCs w:val="28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hint="default"/>
        <w:sz w:val="28"/>
        <w:szCs w:val="28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hint="default"/>
        <w:sz w:val="28"/>
        <w:szCs w:val="28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hint="default"/>
        <w:sz w:val="28"/>
        <w:szCs w:val="28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  <w:lang w:val="uk-UA"/>
      </w:rPr>
    </w:lvl>
  </w:abstractNum>
  <w:abstractNum w:abstractNumId="4" w15:restartNumberingAfterBreak="0">
    <w:nsid w:val="01873B3E"/>
    <w:multiLevelType w:val="multilevel"/>
    <w:tmpl w:val="FDF68E8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493C6A"/>
    <w:multiLevelType w:val="multilevel"/>
    <w:tmpl w:val="9ABEF6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6" w15:restartNumberingAfterBreak="0">
    <w:nsid w:val="250D0C5A"/>
    <w:multiLevelType w:val="multilevel"/>
    <w:tmpl w:val="0D64212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9572CCA"/>
    <w:multiLevelType w:val="hybridMultilevel"/>
    <w:tmpl w:val="F716B8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291111"/>
    <w:multiLevelType w:val="multilevel"/>
    <w:tmpl w:val="BFF2523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2C101C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53"/>
        </w:tabs>
        <w:ind w:left="2303" w:hanging="1310"/>
      </w:pPr>
      <w:rPr>
        <w:rFonts w:hint="default"/>
        <w:sz w:val="28"/>
        <w:szCs w:val="28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-490"/>
        </w:tabs>
        <w:ind w:left="1878" w:hanging="1310"/>
      </w:pPr>
      <w:rPr>
        <w:rFonts w:hint="default"/>
        <w:sz w:val="28"/>
        <w:szCs w:val="28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17" w:hanging="1310"/>
      </w:pPr>
      <w:rPr>
        <w:rFonts w:hint="default"/>
        <w:sz w:val="28"/>
        <w:szCs w:val="28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6" w:hanging="1310"/>
      </w:pPr>
      <w:rPr>
        <w:rFonts w:hint="default"/>
        <w:sz w:val="28"/>
        <w:szCs w:val="28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hint="default"/>
        <w:sz w:val="28"/>
        <w:szCs w:val="28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hint="default"/>
        <w:sz w:val="28"/>
        <w:szCs w:val="28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hint="default"/>
        <w:sz w:val="28"/>
        <w:szCs w:val="28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hint="default"/>
        <w:sz w:val="28"/>
        <w:szCs w:val="28"/>
        <w:lang w:val="uk-UA"/>
      </w:rPr>
    </w:lvl>
  </w:abstractNum>
  <w:abstractNum w:abstractNumId="10" w15:restartNumberingAfterBreak="0">
    <w:nsid w:val="35D90D0E"/>
    <w:multiLevelType w:val="hybridMultilevel"/>
    <w:tmpl w:val="0D109B20"/>
    <w:lvl w:ilvl="0" w:tplc="0000000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3185D"/>
    <w:multiLevelType w:val="multilevel"/>
    <w:tmpl w:val="CD0CF01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4E1B227E"/>
    <w:multiLevelType w:val="multilevel"/>
    <w:tmpl w:val="F22C3B1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567D4D94"/>
    <w:multiLevelType w:val="hybridMultilevel"/>
    <w:tmpl w:val="FE2205E2"/>
    <w:lvl w:ilvl="0" w:tplc="00000003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3507"/>
    <w:multiLevelType w:val="hybridMultilevel"/>
    <w:tmpl w:val="F69EA832"/>
    <w:lvl w:ilvl="0" w:tplc="00000003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04351B"/>
    <w:multiLevelType w:val="multilevel"/>
    <w:tmpl w:val="1FF691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6" w15:restartNumberingAfterBreak="0">
    <w:nsid w:val="6A8F4E08"/>
    <w:multiLevelType w:val="multilevel"/>
    <w:tmpl w:val="8B7E01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0246F95"/>
    <w:multiLevelType w:val="multilevel"/>
    <w:tmpl w:val="657CBD4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7EC0605F"/>
    <w:multiLevelType w:val="hybridMultilevel"/>
    <w:tmpl w:val="C7F8296E"/>
    <w:lvl w:ilvl="0" w:tplc="2A2C2680">
      <w:start w:val="1"/>
      <w:numFmt w:val="decimal"/>
      <w:lvlText w:val="2.%1.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031E6"/>
    <w:multiLevelType w:val="multilevel"/>
    <w:tmpl w:val="B35200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9"/>
  </w:num>
  <w:num w:numId="7">
    <w:abstractNumId w:val="14"/>
  </w:num>
  <w:num w:numId="8">
    <w:abstractNumId w:val="2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7"/>
  </w:num>
  <w:num w:numId="16">
    <w:abstractNumId w:val="16"/>
  </w:num>
  <w:num w:numId="17">
    <w:abstractNumId w:val="18"/>
  </w:num>
  <w:num w:numId="18">
    <w:abstractNumId w:val="4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5B"/>
    <w:rsid w:val="00005A6A"/>
    <w:rsid w:val="000136C3"/>
    <w:rsid w:val="00014D01"/>
    <w:rsid w:val="00015A35"/>
    <w:rsid w:val="00017BB1"/>
    <w:rsid w:val="00017BC8"/>
    <w:rsid w:val="00026041"/>
    <w:rsid w:val="0002665D"/>
    <w:rsid w:val="00035335"/>
    <w:rsid w:val="00040D5E"/>
    <w:rsid w:val="00041153"/>
    <w:rsid w:val="00047B03"/>
    <w:rsid w:val="0005508D"/>
    <w:rsid w:val="000701E5"/>
    <w:rsid w:val="000716C8"/>
    <w:rsid w:val="0008149B"/>
    <w:rsid w:val="000A7E63"/>
    <w:rsid w:val="000B0998"/>
    <w:rsid w:val="000C056B"/>
    <w:rsid w:val="000D7768"/>
    <w:rsid w:val="000E0A53"/>
    <w:rsid w:val="000E7A27"/>
    <w:rsid w:val="00101234"/>
    <w:rsid w:val="00114514"/>
    <w:rsid w:val="001254C6"/>
    <w:rsid w:val="00130FED"/>
    <w:rsid w:val="001336D7"/>
    <w:rsid w:val="001403DC"/>
    <w:rsid w:val="00140453"/>
    <w:rsid w:val="00145CB1"/>
    <w:rsid w:val="001479A0"/>
    <w:rsid w:val="001644A2"/>
    <w:rsid w:val="00166A54"/>
    <w:rsid w:val="001674A0"/>
    <w:rsid w:val="00171FBA"/>
    <w:rsid w:val="00173917"/>
    <w:rsid w:val="001939CB"/>
    <w:rsid w:val="001A4D09"/>
    <w:rsid w:val="001B7AF7"/>
    <w:rsid w:val="001D3CC9"/>
    <w:rsid w:val="001D5A45"/>
    <w:rsid w:val="001F1B60"/>
    <w:rsid w:val="001F7816"/>
    <w:rsid w:val="001F7EF9"/>
    <w:rsid w:val="00202014"/>
    <w:rsid w:val="00207C30"/>
    <w:rsid w:val="00220931"/>
    <w:rsid w:val="00220C19"/>
    <w:rsid w:val="0022101D"/>
    <w:rsid w:val="00234507"/>
    <w:rsid w:val="00251EAD"/>
    <w:rsid w:val="0025798D"/>
    <w:rsid w:val="00264A99"/>
    <w:rsid w:val="00265D95"/>
    <w:rsid w:val="0026788B"/>
    <w:rsid w:val="002735B9"/>
    <w:rsid w:val="00275B7C"/>
    <w:rsid w:val="00276773"/>
    <w:rsid w:val="002848B6"/>
    <w:rsid w:val="00291A5B"/>
    <w:rsid w:val="00292F1F"/>
    <w:rsid w:val="002A4DF2"/>
    <w:rsid w:val="002B2ED8"/>
    <w:rsid w:val="002B60A7"/>
    <w:rsid w:val="002C2300"/>
    <w:rsid w:val="002C6CD8"/>
    <w:rsid w:val="002D2455"/>
    <w:rsid w:val="002D6548"/>
    <w:rsid w:val="002E2BE7"/>
    <w:rsid w:val="002E4464"/>
    <w:rsid w:val="003075B5"/>
    <w:rsid w:val="003105D1"/>
    <w:rsid w:val="0031284E"/>
    <w:rsid w:val="00321F1D"/>
    <w:rsid w:val="003364EA"/>
    <w:rsid w:val="003376F9"/>
    <w:rsid w:val="003427E4"/>
    <w:rsid w:val="00347501"/>
    <w:rsid w:val="00350CD9"/>
    <w:rsid w:val="0035224A"/>
    <w:rsid w:val="003578E9"/>
    <w:rsid w:val="0036694D"/>
    <w:rsid w:val="00370DA8"/>
    <w:rsid w:val="003724FD"/>
    <w:rsid w:val="00373749"/>
    <w:rsid w:val="00376213"/>
    <w:rsid w:val="00392A39"/>
    <w:rsid w:val="00394153"/>
    <w:rsid w:val="00395777"/>
    <w:rsid w:val="00396638"/>
    <w:rsid w:val="003A76F8"/>
    <w:rsid w:val="003B5E49"/>
    <w:rsid w:val="003C27CA"/>
    <w:rsid w:val="003C350F"/>
    <w:rsid w:val="003C3938"/>
    <w:rsid w:val="003C6952"/>
    <w:rsid w:val="003C77C2"/>
    <w:rsid w:val="003D762D"/>
    <w:rsid w:val="003F2055"/>
    <w:rsid w:val="003F3E5D"/>
    <w:rsid w:val="00406D0D"/>
    <w:rsid w:val="004159F7"/>
    <w:rsid w:val="00420C49"/>
    <w:rsid w:val="00422E10"/>
    <w:rsid w:val="00427DD2"/>
    <w:rsid w:val="00444DC8"/>
    <w:rsid w:val="00447608"/>
    <w:rsid w:val="004478B2"/>
    <w:rsid w:val="00467030"/>
    <w:rsid w:val="004677CA"/>
    <w:rsid w:val="00473538"/>
    <w:rsid w:val="00485CF0"/>
    <w:rsid w:val="0048681B"/>
    <w:rsid w:val="004A445F"/>
    <w:rsid w:val="004A5D10"/>
    <w:rsid w:val="004D5629"/>
    <w:rsid w:val="004D5644"/>
    <w:rsid w:val="004D7413"/>
    <w:rsid w:val="004E3FE8"/>
    <w:rsid w:val="004E7B50"/>
    <w:rsid w:val="004F48BE"/>
    <w:rsid w:val="004F6312"/>
    <w:rsid w:val="00501AD6"/>
    <w:rsid w:val="005067FF"/>
    <w:rsid w:val="005249E7"/>
    <w:rsid w:val="00547CBC"/>
    <w:rsid w:val="005503E3"/>
    <w:rsid w:val="00550DB2"/>
    <w:rsid w:val="00581A61"/>
    <w:rsid w:val="00582D8B"/>
    <w:rsid w:val="005849B9"/>
    <w:rsid w:val="00585B62"/>
    <w:rsid w:val="005915ED"/>
    <w:rsid w:val="005A2A31"/>
    <w:rsid w:val="005A562D"/>
    <w:rsid w:val="005B4AEF"/>
    <w:rsid w:val="005C0C81"/>
    <w:rsid w:val="005C2AEB"/>
    <w:rsid w:val="005C6C1A"/>
    <w:rsid w:val="005E2797"/>
    <w:rsid w:val="005E7A07"/>
    <w:rsid w:val="00623F81"/>
    <w:rsid w:val="00624466"/>
    <w:rsid w:val="00636078"/>
    <w:rsid w:val="00636121"/>
    <w:rsid w:val="00644FE7"/>
    <w:rsid w:val="00647C2F"/>
    <w:rsid w:val="006539DC"/>
    <w:rsid w:val="00654838"/>
    <w:rsid w:val="006548B2"/>
    <w:rsid w:val="0066343C"/>
    <w:rsid w:val="006658D8"/>
    <w:rsid w:val="00665DB8"/>
    <w:rsid w:val="0067018A"/>
    <w:rsid w:val="0069073B"/>
    <w:rsid w:val="00690C7D"/>
    <w:rsid w:val="006A011B"/>
    <w:rsid w:val="006A4504"/>
    <w:rsid w:val="006B0AA1"/>
    <w:rsid w:val="006C4CDE"/>
    <w:rsid w:val="006C6FDE"/>
    <w:rsid w:val="006E347D"/>
    <w:rsid w:val="006F1D79"/>
    <w:rsid w:val="006F5E96"/>
    <w:rsid w:val="00700286"/>
    <w:rsid w:val="007033B8"/>
    <w:rsid w:val="00711814"/>
    <w:rsid w:val="00735820"/>
    <w:rsid w:val="00744508"/>
    <w:rsid w:val="00750A45"/>
    <w:rsid w:val="0075201F"/>
    <w:rsid w:val="007521FD"/>
    <w:rsid w:val="00761DDC"/>
    <w:rsid w:val="00762C03"/>
    <w:rsid w:val="0076445F"/>
    <w:rsid w:val="00764CC4"/>
    <w:rsid w:val="007668B4"/>
    <w:rsid w:val="0077182E"/>
    <w:rsid w:val="00773162"/>
    <w:rsid w:val="00775CF1"/>
    <w:rsid w:val="00777C7D"/>
    <w:rsid w:val="00794CF6"/>
    <w:rsid w:val="007A60E6"/>
    <w:rsid w:val="007B5D23"/>
    <w:rsid w:val="007B68B2"/>
    <w:rsid w:val="007C6FF8"/>
    <w:rsid w:val="007E1F96"/>
    <w:rsid w:val="007E2905"/>
    <w:rsid w:val="007E6B6B"/>
    <w:rsid w:val="007F04C6"/>
    <w:rsid w:val="007F2AFF"/>
    <w:rsid w:val="007F6778"/>
    <w:rsid w:val="007F6D1F"/>
    <w:rsid w:val="0081026C"/>
    <w:rsid w:val="00815D02"/>
    <w:rsid w:val="00816C6D"/>
    <w:rsid w:val="00825880"/>
    <w:rsid w:val="008259EC"/>
    <w:rsid w:val="00832EDF"/>
    <w:rsid w:val="00854CE9"/>
    <w:rsid w:val="00856866"/>
    <w:rsid w:val="008653B7"/>
    <w:rsid w:val="00870AC6"/>
    <w:rsid w:val="00877878"/>
    <w:rsid w:val="008801BA"/>
    <w:rsid w:val="00885515"/>
    <w:rsid w:val="00891A61"/>
    <w:rsid w:val="00891F59"/>
    <w:rsid w:val="00892315"/>
    <w:rsid w:val="008A20C6"/>
    <w:rsid w:val="008B229A"/>
    <w:rsid w:val="008B2C00"/>
    <w:rsid w:val="008B3B14"/>
    <w:rsid w:val="008B45E4"/>
    <w:rsid w:val="008C3FF6"/>
    <w:rsid w:val="008D0566"/>
    <w:rsid w:val="008D09BF"/>
    <w:rsid w:val="008D25B4"/>
    <w:rsid w:val="008D75E9"/>
    <w:rsid w:val="008E32D8"/>
    <w:rsid w:val="008F1E2F"/>
    <w:rsid w:val="008F65A7"/>
    <w:rsid w:val="00903578"/>
    <w:rsid w:val="00911614"/>
    <w:rsid w:val="00925601"/>
    <w:rsid w:val="009303EF"/>
    <w:rsid w:val="0093096E"/>
    <w:rsid w:val="009363F1"/>
    <w:rsid w:val="00986450"/>
    <w:rsid w:val="009941DC"/>
    <w:rsid w:val="009A578D"/>
    <w:rsid w:val="009B5044"/>
    <w:rsid w:val="009D28E2"/>
    <w:rsid w:val="009D59AD"/>
    <w:rsid w:val="009D64D4"/>
    <w:rsid w:val="009D67BF"/>
    <w:rsid w:val="009E21D3"/>
    <w:rsid w:val="009E3200"/>
    <w:rsid w:val="009F5149"/>
    <w:rsid w:val="009F61D8"/>
    <w:rsid w:val="009F6C1D"/>
    <w:rsid w:val="00A13AF7"/>
    <w:rsid w:val="00A147C0"/>
    <w:rsid w:val="00A171BA"/>
    <w:rsid w:val="00A273A2"/>
    <w:rsid w:val="00A35277"/>
    <w:rsid w:val="00A37D51"/>
    <w:rsid w:val="00A4043B"/>
    <w:rsid w:val="00A44A0A"/>
    <w:rsid w:val="00A4741E"/>
    <w:rsid w:val="00A47B83"/>
    <w:rsid w:val="00A54F2E"/>
    <w:rsid w:val="00A62A8C"/>
    <w:rsid w:val="00A75664"/>
    <w:rsid w:val="00A76E47"/>
    <w:rsid w:val="00A801F1"/>
    <w:rsid w:val="00AA3F6C"/>
    <w:rsid w:val="00AA4F27"/>
    <w:rsid w:val="00AA749E"/>
    <w:rsid w:val="00AB2C40"/>
    <w:rsid w:val="00AB6B97"/>
    <w:rsid w:val="00AC6936"/>
    <w:rsid w:val="00AC6DD7"/>
    <w:rsid w:val="00AE301C"/>
    <w:rsid w:val="00AE6C6A"/>
    <w:rsid w:val="00AF07BF"/>
    <w:rsid w:val="00AF57A4"/>
    <w:rsid w:val="00B04A80"/>
    <w:rsid w:val="00B073A0"/>
    <w:rsid w:val="00B12E8B"/>
    <w:rsid w:val="00B15B5D"/>
    <w:rsid w:val="00B217C9"/>
    <w:rsid w:val="00B27FBD"/>
    <w:rsid w:val="00B44351"/>
    <w:rsid w:val="00B4653F"/>
    <w:rsid w:val="00B50A1E"/>
    <w:rsid w:val="00B54BCF"/>
    <w:rsid w:val="00B56F17"/>
    <w:rsid w:val="00B63941"/>
    <w:rsid w:val="00B66608"/>
    <w:rsid w:val="00B709D6"/>
    <w:rsid w:val="00B73BA2"/>
    <w:rsid w:val="00B75716"/>
    <w:rsid w:val="00B77114"/>
    <w:rsid w:val="00B85466"/>
    <w:rsid w:val="00B912F5"/>
    <w:rsid w:val="00B935D5"/>
    <w:rsid w:val="00B96AB9"/>
    <w:rsid w:val="00B97A69"/>
    <w:rsid w:val="00BB11DE"/>
    <w:rsid w:val="00BC2F83"/>
    <w:rsid w:val="00BC7971"/>
    <w:rsid w:val="00BD0ACE"/>
    <w:rsid w:val="00C0297C"/>
    <w:rsid w:val="00C06B5E"/>
    <w:rsid w:val="00C06B89"/>
    <w:rsid w:val="00C128C1"/>
    <w:rsid w:val="00C171AF"/>
    <w:rsid w:val="00C20EBD"/>
    <w:rsid w:val="00C25D9B"/>
    <w:rsid w:val="00C31335"/>
    <w:rsid w:val="00C37BC2"/>
    <w:rsid w:val="00C537CB"/>
    <w:rsid w:val="00C55094"/>
    <w:rsid w:val="00C6155C"/>
    <w:rsid w:val="00C66CED"/>
    <w:rsid w:val="00C912BD"/>
    <w:rsid w:val="00C9134C"/>
    <w:rsid w:val="00CA04DF"/>
    <w:rsid w:val="00CA2DFE"/>
    <w:rsid w:val="00CB14C3"/>
    <w:rsid w:val="00CB3C5C"/>
    <w:rsid w:val="00CB58AE"/>
    <w:rsid w:val="00CB7DCA"/>
    <w:rsid w:val="00CC7418"/>
    <w:rsid w:val="00CC7B28"/>
    <w:rsid w:val="00CD124E"/>
    <w:rsid w:val="00CE0C69"/>
    <w:rsid w:val="00CE77B9"/>
    <w:rsid w:val="00CF0308"/>
    <w:rsid w:val="00D11FB6"/>
    <w:rsid w:val="00D149A8"/>
    <w:rsid w:val="00D20057"/>
    <w:rsid w:val="00D30759"/>
    <w:rsid w:val="00D41DC3"/>
    <w:rsid w:val="00D51DC5"/>
    <w:rsid w:val="00D547D6"/>
    <w:rsid w:val="00D659F7"/>
    <w:rsid w:val="00D666CA"/>
    <w:rsid w:val="00D73816"/>
    <w:rsid w:val="00D745B8"/>
    <w:rsid w:val="00D825D5"/>
    <w:rsid w:val="00D850F4"/>
    <w:rsid w:val="00DA39F8"/>
    <w:rsid w:val="00DA3D89"/>
    <w:rsid w:val="00DA779D"/>
    <w:rsid w:val="00DC622A"/>
    <w:rsid w:val="00DD3455"/>
    <w:rsid w:val="00DD6C06"/>
    <w:rsid w:val="00DE0DE9"/>
    <w:rsid w:val="00DE2AC7"/>
    <w:rsid w:val="00DF5301"/>
    <w:rsid w:val="00E05BE8"/>
    <w:rsid w:val="00E06D46"/>
    <w:rsid w:val="00E16F8B"/>
    <w:rsid w:val="00E24DAE"/>
    <w:rsid w:val="00E3342C"/>
    <w:rsid w:val="00E34A2A"/>
    <w:rsid w:val="00E63BB6"/>
    <w:rsid w:val="00E70757"/>
    <w:rsid w:val="00E872EF"/>
    <w:rsid w:val="00EA4CC8"/>
    <w:rsid w:val="00EB1938"/>
    <w:rsid w:val="00EB2897"/>
    <w:rsid w:val="00EB5808"/>
    <w:rsid w:val="00EC4F07"/>
    <w:rsid w:val="00EC6526"/>
    <w:rsid w:val="00ED6504"/>
    <w:rsid w:val="00ED6D9F"/>
    <w:rsid w:val="00EE7777"/>
    <w:rsid w:val="00EF5C1F"/>
    <w:rsid w:val="00F10260"/>
    <w:rsid w:val="00F14562"/>
    <w:rsid w:val="00F244D1"/>
    <w:rsid w:val="00F302DE"/>
    <w:rsid w:val="00F44A32"/>
    <w:rsid w:val="00F51187"/>
    <w:rsid w:val="00F60A4D"/>
    <w:rsid w:val="00F65CA0"/>
    <w:rsid w:val="00F66F84"/>
    <w:rsid w:val="00F73E05"/>
    <w:rsid w:val="00FB75DA"/>
    <w:rsid w:val="00FC6707"/>
    <w:rsid w:val="00FD079A"/>
    <w:rsid w:val="00FD18D2"/>
    <w:rsid w:val="00FD6B17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42436C"/>
  <w15:docId w15:val="{17F200E0-CCC5-4BF0-8839-14C80BA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sz w:val="28"/>
      <w:szCs w:val="28"/>
      <w:lang w:val="uk-UA"/>
    </w:rPr>
  </w:style>
  <w:style w:type="character" w:customStyle="1" w:styleId="WW8Num1z1">
    <w:name w:val="WW8Num1z1"/>
    <w:rPr>
      <w:rFonts w:hint="default"/>
      <w:sz w:val="28"/>
      <w:szCs w:val="28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line="360" w:lineRule="auto"/>
      <w:jc w:val="both"/>
    </w:pPr>
    <w:rPr>
      <w:sz w:val="24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</w:p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d">
    <w:name w:val="Title"/>
    <w:basedOn w:val="10"/>
    <w:next w:val="a4"/>
    <w:qFormat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4"/>
    <w:qFormat/>
    <w:pPr>
      <w:spacing w:before="60"/>
      <w:jc w:val="center"/>
    </w:pPr>
    <w:rPr>
      <w:sz w:val="36"/>
      <w:szCs w:val="36"/>
    </w:rPr>
  </w:style>
  <w:style w:type="character" w:customStyle="1" w:styleId="a8">
    <w:name w:val="Нижній колонтитул Знак"/>
    <w:link w:val="a7"/>
    <w:uiPriority w:val="99"/>
    <w:rsid w:val="00DA39F8"/>
    <w:rPr>
      <w:lang w:val="ru-RU" w:eastAsia="zh-CN"/>
    </w:rPr>
  </w:style>
  <w:style w:type="paragraph" w:customStyle="1" w:styleId="Standard">
    <w:name w:val="Standard"/>
    <w:rsid w:val="00C06B89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styleId="af">
    <w:name w:val="List Paragraph"/>
    <w:basedOn w:val="a"/>
    <w:uiPriority w:val="34"/>
    <w:qFormat/>
    <w:rsid w:val="00AA4F27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A44A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44A0A"/>
    <w:rPr>
      <w:rFonts w:ascii="Segoe UI" w:hAnsi="Segoe UI" w:cs="Segoe UI"/>
      <w:sz w:val="18"/>
      <w:szCs w:val="18"/>
      <w:lang w:val="ru-RU" w:eastAsia="zh-CN"/>
    </w:rPr>
  </w:style>
  <w:style w:type="character" w:customStyle="1" w:styleId="aa">
    <w:name w:val="Верхній колонтитул Знак"/>
    <w:basedOn w:val="a0"/>
    <w:link w:val="a9"/>
    <w:uiPriority w:val="99"/>
    <w:rsid w:val="00E05BE8"/>
    <w:rPr>
      <w:lang w:val="ru-RU" w:eastAsia="zh-CN"/>
    </w:rPr>
  </w:style>
  <w:style w:type="character" w:customStyle="1" w:styleId="af2">
    <w:name w:val="Основной текст_"/>
    <w:rsid w:val="007F677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styleId="af3">
    <w:name w:val="annotation reference"/>
    <w:basedOn w:val="a0"/>
    <w:uiPriority w:val="99"/>
    <w:semiHidden/>
    <w:unhideWhenUsed/>
    <w:rsid w:val="00265D9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5D95"/>
  </w:style>
  <w:style w:type="character" w:customStyle="1" w:styleId="af5">
    <w:name w:val="Текст примітки Знак"/>
    <w:basedOn w:val="a0"/>
    <w:link w:val="af4"/>
    <w:uiPriority w:val="99"/>
    <w:semiHidden/>
    <w:rsid w:val="00265D95"/>
    <w:rPr>
      <w:lang w:val="ru-RU"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5D95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265D95"/>
    <w:rPr>
      <w:b/>
      <w:bCs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7863</Words>
  <Characters>4483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!!!</dc:creator>
  <cp:lastModifiedBy>Ryazanceva Oksana</cp:lastModifiedBy>
  <cp:revision>2</cp:revision>
  <cp:lastPrinted>2019-03-13T14:18:00Z</cp:lastPrinted>
  <dcterms:created xsi:type="dcterms:W3CDTF">2021-09-23T14:17:00Z</dcterms:created>
  <dcterms:modified xsi:type="dcterms:W3CDTF">2021-09-23T14:17:00Z</dcterms:modified>
</cp:coreProperties>
</file>