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9EFE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депутата Київської міської ради </w:t>
      </w:r>
      <w:proofErr w:type="spellStart"/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>Баленка</w:t>
      </w:r>
      <w:proofErr w:type="spellEnd"/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Ігоря Миколайовича</w:t>
      </w:r>
    </w:p>
    <w:p w14:paraId="5EC05A87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CD5E65">
        <w:rPr>
          <w:rFonts w:ascii="Times New Roman" w:hAnsi="Times New Roman" w:cs="Times New Roman"/>
          <w:b/>
          <w:sz w:val="28"/>
          <w:szCs w:val="28"/>
        </w:rPr>
        <w:t>202</w:t>
      </w:r>
      <w:r w:rsidR="009309B9">
        <w:rPr>
          <w:rFonts w:ascii="Times New Roman" w:hAnsi="Times New Roman" w:cs="Times New Roman"/>
          <w:b/>
          <w:sz w:val="28"/>
          <w:szCs w:val="28"/>
        </w:rPr>
        <w:t>1</w:t>
      </w:r>
      <w:r w:rsidR="003A65A0"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45DC83C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D75B71" w14:textId="77777777" w:rsidR="005B601A" w:rsidRPr="00C01132" w:rsidRDefault="005B601A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У виборчому окрузі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№ 2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району міста Києва,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в житлових 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зокрема в навчальних закладах в поточному році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та станом на сьогоднішній день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триває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наступних ремонтних робіт, а саме:</w:t>
      </w:r>
    </w:p>
    <w:p w14:paraId="1CDC005B" w14:textId="77777777" w:rsidR="00C459B0" w:rsidRPr="00C01132" w:rsidRDefault="00C459B0" w:rsidP="00C459B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0651BD" w14:textId="77777777" w:rsidR="008B7477" w:rsidRDefault="008B7477" w:rsidP="008B7477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ДНЗ № 741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5Є)</w:t>
      </w:r>
    </w:p>
    <w:p w14:paraId="707A9FB7" w14:textId="77777777" w:rsidR="00A0304B" w:rsidRPr="00794994" w:rsidRDefault="00A0304B" w:rsidP="00A0304B">
      <w:pPr>
        <w:pStyle w:val="a3"/>
        <w:numPr>
          <w:ilvl w:val="0"/>
          <w:numId w:val="7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зроблено капітальну реконструкцію будівлі;</w:t>
      </w:r>
    </w:p>
    <w:p w14:paraId="2B4E2A70" w14:textId="77777777" w:rsidR="008B7477" w:rsidRDefault="008B7477" w:rsidP="008B747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EE75F" w14:textId="77777777" w:rsidR="009309B9" w:rsidRPr="00794994" w:rsidRDefault="008B7477" w:rsidP="009309B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ДНЗ № 59 (</w:t>
      </w:r>
      <w:proofErr w:type="spellStart"/>
      <w:r w:rsidR="009309B9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9309B9">
        <w:rPr>
          <w:rFonts w:ascii="Times New Roman" w:hAnsi="Times New Roman" w:cs="Times New Roman"/>
          <w:sz w:val="28"/>
          <w:szCs w:val="28"/>
          <w:lang w:val="uk-UA"/>
        </w:rPr>
        <w:t>. Миколи Бажана, 7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309B9" w:rsidRPr="0079499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BF1BCC" w14:textId="77777777" w:rsidR="009309B9" w:rsidRDefault="009309B9" w:rsidP="00AF1EA1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зроблено капітальний ремонт харчоблока</w:t>
      </w:r>
      <w:r w:rsidR="00AF1E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9A5DB7" w14:textId="77777777" w:rsidR="00AF1EA1" w:rsidRDefault="00AF1EA1" w:rsidP="00AF1EA1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штучну ялинку;</w:t>
      </w:r>
    </w:p>
    <w:p w14:paraId="590A11F1" w14:textId="77777777" w:rsidR="00AF1EA1" w:rsidRDefault="00AF1EA1" w:rsidP="00AF1EA1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новорічні подарунки;</w:t>
      </w:r>
    </w:p>
    <w:p w14:paraId="725F29EF" w14:textId="77777777" w:rsidR="00AF1EA1" w:rsidRPr="00AF1EA1" w:rsidRDefault="00AF1EA1" w:rsidP="00AF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D8986E" w14:textId="77777777" w:rsidR="00D30DDE" w:rsidRPr="00794994" w:rsidRDefault="00A0207C" w:rsidP="00794994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99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B7477">
        <w:rPr>
          <w:rFonts w:ascii="Times New Roman" w:hAnsi="Times New Roman" w:cs="Times New Roman"/>
          <w:sz w:val="28"/>
          <w:szCs w:val="28"/>
          <w:lang w:val="uk-UA"/>
        </w:rPr>
        <w:t>НЗ № 696 (</w:t>
      </w:r>
      <w:proofErr w:type="spellStart"/>
      <w:r w:rsidRPr="00794994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794994">
        <w:rPr>
          <w:rFonts w:ascii="Times New Roman" w:hAnsi="Times New Roman" w:cs="Times New Roman"/>
          <w:sz w:val="28"/>
          <w:szCs w:val="28"/>
          <w:lang w:val="uk-UA"/>
        </w:rPr>
        <w:t>. Миколи Бажана, 9</w:t>
      </w:r>
      <w:r w:rsidR="008B747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5C8F4C" w14:textId="77777777" w:rsidR="008C2421" w:rsidRDefault="009309B9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зроблено ремонт сходових клітин та коридорів</w:t>
      </w:r>
      <w:r w:rsidR="007949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F24090" w14:textId="77777777" w:rsidR="00AF1EA1" w:rsidRDefault="00AF1EA1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меблі в групи;</w:t>
      </w:r>
    </w:p>
    <w:p w14:paraId="50A381A5" w14:textId="77777777" w:rsidR="00AF1EA1" w:rsidRDefault="00AF1EA1" w:rsidP="00AF1EA1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штучну ялинку;</w:t>
      </w:r>
    </w:p>
    <w:p w14:paraId="2BB16CA9" w14:textId="77777777" w:rsidR="00AF1EA1" w:rsidRDefault="00AF1EA1" w:rsidP="00AF1EA1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новорічні подарунки;</w:t>
      </w:r>
    </w:p>
    <w:p w14:paraId="50A26171" w14:textId="77777777" w:rsidR="00AF1EA1" w:rsidRDefault="00AF1EA1" w:rsidP="00CF6A7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8101EC" w14:textId="77777777" w:rsidR="00AF1EA1" w:rsidRDefault="00AF1EA1" w:rsidP="00AF1EA1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EA1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№ 237 (вул. Архітектора Вербицького,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28Г)</w:t>
      </w:r>
    </w:p>
    <w:p w14:paraId="7033745A" w14:textId="77777777" w:rsidR="00AF1EA1" w:rsidRDefault="00AF1EA1" w:rsidP="00AF1EA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зроблено капітальний ремонт харчоблока;</w:t>
      </w:r>
    </w:p>
    <w:p w14:paraId="010394B1" w14:textId="77777777" w:rsidR="00AF1EA1" w:rsidRDefault="00AF1EA1" w:rsidP="00AF1EA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зроблено капітальний ремонт покрівлі;</w:t>
      </w:r>
    </w:p>
    <w:p w14:paraId="016BE9DA" w14:textId="77777777" w:rsidR="00AF1EA1" w:rsidRDefault="00AF1EA1" w:rsidP="00AF1EA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меблі для навчальних кабінетів;</w:t>
      </w:r>
    </w:p>
    <w:p w14:paraId="23F6EF5E" w14:textId="77777777" w:rsidR="00AF1EA1" w:rsidRDefault="00AF1EA1" w:rsidP="00AF1EA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шафи у спортивні роздягальні для учнів;</w:t>
      </w:r>
    </w:p>
    <w:p w14:paraId="5349BDB4" w14:textId="77777777" w:rsidR="00AF1EA1" w:rsidRDefault="00AF1EA1" w:rsidP="00AF1EA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дивани у коридори;</w:t>
      </w:r>
    </w:p>
    <w:p w14:paraId="4EFF77B2" w14:textId="77777777" w:rsidR="00AF1EA1" w:rsidRDefault="00AF1EA1" w:rsidP="00AF1EA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жалюзі на вікна;</w:t>
      </w:r>
    </w:p>
    <w:p w14:paraId="399FCCF8" w14:textId="77777777" w:rsidR="00AF1EA1" w:rsidRPr="00AF1EA1" w:rsidRDefault="00AF1EA1" w:rsidP="00AF1EA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штучну ялинку;</w:t>
      </w:r>
    </w:p>
    <w:p w14:paraId="42870FC0" w14:textId="77777777" w:rsidR="00EB2B9F" w:rsidRPr="00EB2B9F" w:rsidRDefault="00EB2B9F" w:rsidP="00EB2B9F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5274016E" w14:textId="77777777" w:rsidR="008B7477" w:rsidRPr="008B7477" w:rsidRDefault="008B7477" w:rsidP="00CF6A77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СШ № 255 (вул. Архітектора Вербицького, 26В)</w:t>
      </w:r>
    </w:p>
    <w:p w14:paraId="4767BA25" w14:textId="77777777" w:rsidR="008B7477" w:rsidRPr="008B7477" w:rsidRDefault="008B7477" w:rsidP="008B74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зроблено капітальний ремонт фасаду;</w:t>
      </w:r>
    </w:p>
    <w:p w14:paraId="715CE778" w14:textId="77777777" w:rsidR="008B7477" w:rsidRPr="008B7477" w:rsidRDefault="008B7477" w:rsidP="008B74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замінено вікна;</w:t>
      </w:r>
    </w:p>
    <w:p w14:paraId="1428D21E" w14:textId="77777777" w:rsidR="008B7477" w:rsidRPr="008B7477" w:rsidRDefault="008B7477" w:rsidP="008B7477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7D11958C" w14:textId="77777777" w:rsidR="00BA54C9" w:rsidRPr="00BA54C9" w:rsidRDefault="00BA54C9" w:rsidP="00CF6A77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СШ № 302</w:t>
      </w:r>
      <w:r w:rsidRPr="00BA54C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8А)</w:t>
      </w:r>
    </w:p>
    <w:p w14:paraId="26A31518" w14:textId="77777777" w:rsidR="00BA54C9" w:rsidRDefault="00BA54C9" w:rsidP="00BA54C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штучн</w:t>
      </w:r>
      <w:r w:rsidR="00AB5D0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ялинк</w:t>
      </w:r>
      <w:r w:rsidR="00AB5D0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96D0FA9" w14:textId="77777777" w:rsidR="00B56767" w:rsidRDefault="00B56767" w:rsidP="00B5676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FEAD59" w14:textId="77777777" w:rsidR="00B56767" w:rsidRPr="00BA54C9" w:rsidRDefault="00B56767" w:rsidP="00B56767">
      <w:pPr>
        <w:pStyle w:val="a3"/>
        <w:numPr>
          <w:ilvl w:val="0"/>
          <w:numId w:val="5"/>
        </w:numPr>
        <w:ind w:left="-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дійснено</w:t>
      </w:r>
      <w:r>
        <w:t xml:space="preserve"> </w:t>
      </w:r>
      <w:r w:rsidRPr="00CF6A77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нового</w:t>
      </w:r>
      <w:r w:rsidRPr="00BA54C9">
        <w:rPr>
          <w:rFonts w:ascii="Times New Roman" w:hAnsi="Times New Roman" w:cs="Times New Roman"/>
          <w:sz w:val="28"/>
          <w:szCs w:val="28"/>
          <w:lang w:val="uk-UA"/>
        </w:rPr>
        <w:t xml:space="preserve"> дитяч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A54C9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54C9">
        <w:rPr>
          <w:rFonts w:ascii="Times New Roman" w:hAnsi="Times New Roman" w:cs="Times New Roman"/>
          <w:sz w:val="28"/>
          <w:szCs w:val="28"/>
          <w:lang w:val="uk-UA"/>
        </w:rPr>
        <w:t xml:space="preserve"> за наступн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BA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4C9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BA54C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04CF8D7" w14:textId="77777777" w:rsidR="00B56767" w:rsidRDefault="00B56767" w:rsidP="00B56767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</w:t>
      </w:r>
      <w:r w:rsidRPr="00C77C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F30AD9" w14:textId="77777777" w:rsidR="00CF6A77" w:rsidRPr="00BA54C9" w:rsidRDefault="00CF6A77" w:rsidP="00CF6A77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поточному році було здійснено встановлення 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>нового</w:t>
      </w:r>
      <w:r w:rsidRPr="00BA54C9">
        <w:rPr>
          <w:rFonts w:ascii="Times New Roman" w:hAnsi="Times New Roman" w:cs="Times New Roman"/>
          <w:sz w:val="28"/>
          <w:szCs w:val="28"/>
          <w:lang w:val="uk-UA"/>
        </w:rPr>
        <w:t xml:space="preserve"> спортивн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A54C9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54C9">
        <w:rPr>
          <w:rFonts w:ascii="Times New Roman" w:hAnsi="Times New Roman" w:cs="Times New Roman"/>
          <w:sz w:val="28"/>
          <w:szCs w:val="28"/>
          <w:lang w:val="uk-UA"/>
        </w:rPr>
        <w:t xml:space="preserve"> типу «</w:t>
      </w:r>
      <w:r w:rsidRPr="00BA54C9">
        <w:rPr>
          <w:rFonts w:ascii="Times New Roman" w:hAnsi="Times New Roman" w:cs="Times New Roman"/>
          <w:sz w:val="28"/>
          <w:szCs w:val="28"/>
          <w:lang w:val="en-US"/>
        </w:rPr>
        <w:t>Workout</w:t>
      </w:r>
      <w:r w:rsidRPr="00BA54C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 xml:space="preserve"> за наступною</w:t>
      </w:r>
      <w:r w:rsidR="00DF4EAD" w:rsidRPr="00BA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4EAD" w:rsidRPr="00BA54C9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BA54C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DF41041" w14:textId="77777777" w:rsidR="001D479F" w:rsidRPr="00C77CB7" w:rsidRDefault="009309B9" w:rsidP="001D479F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11;</w:t>
      </w:r>
    </w:p>
    <w:p w14:paraId="27207D55" w14:textId="77777777" w:rsidR="00B91CF3" w:rsidRDefault="00B91CF3" w:rsidP="00B91CF3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74F90D" w14:textId="77777777" w:rsidR="00382A5C" w:rsidRDefault="00382A5C" w:rsidP="00382A5C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встановлення нових садових лав за </w:t>
      </w:r>
      <w:r w:rsidRPr="00382A5C">
        <w:rPr>
          <w:rFonts w:ascii="Times New Roman" w:hAnsi="Times New Roman" w:cs="Times New Roman"/>
          <w:sz w:val="28"/>
          <w:szCs w:val="28"/>
          <w:lang w:val="uk-UA"/>
        </w:rPr>
        <w:t>адресами:</w:t>
      </w:r>
    </w:p>
    <w:p w14:paraId="36833307" w14:textId="77777777" w:rsidR="00382A5C" w:rsidRPr="00382A5C" w:rsidRDefault="00BA54C9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</w:t>
      </w:r>
      <w:r w:rsidR="00382A5C" w:rsidRPr="00382A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2495C12" w14:textId="77777777" w:rsidR="00382A5C" w:rsidRPr="00382A5C" w:rsidRDefault="00BA54C9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7А</w:t>
      </w:r>
      <w:r w:rsidR="00382A5C" w:rsidRPr="00382A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5E1826" w14:textId="77777777" w:rsidR="00382A5C" w:rsidRPr="00382A5C" w:rsidRDefault="00382A5C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2A5C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382A5C">
        <w:rPr>
          <w:rFonts w:ascii="Times New Roman" w:hAnsi="Times New Roman" w:cs="Times New Roman"/>
          <w:sz w:val="28"/>
          <w:szCs w:val="28"/>
          <w:lang w:val="uk-UA"/>
        </w:rPr>
        <w:t>. Миколи Б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>ажана, 9Б</w:t>
      </w:r>
      <w:r w:rsidRPr="00382A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BD13C14" w14:textId="77777777" w:rsidR="00382A5C" w:rsidRPr="00C63CB4" w:rsidRDefault="00C63CB4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Вірменська, 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63C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FA8FAC" w14:textId="77777777" w:rsidR="00382A5C" w:rsidRDefault="00382A5C" w:rsidP="00382A5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66B377" w14:textId="77777777" w:rsidR="006845A4" w:rsidRPr="004D3F15" w:rsidRDefault="007A5279" w:rsidP="004D3F15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A4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44782D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E8275F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</w:t>
      </w:r>
      <w:r w:rsidRPr="006845A4">
        <w:rPr>
          <w:rFonts w:ascii="Times New Roman" w:hAnsi="Times New Roman" w:cs="Times New Roman"/>
          <w:sz w:val="28"/>
          <w:szCs w:val="28"/>
          <w:lang w:val="uk-UA"/>
        </w:rPr>
        <w:t>вхідних груп</w:t>
      </w:r>
      <w:r w:rsidR="003465A7">
        <w:rPr>
          <w:rFonts w:ascii="Times New Roman" w:hAnsi="Times New Roman" w:cs="Times New Roman"/>
          <w:sz w:val="28"/>
          <w:szCs w:val="28"/>
          <w:lang w:val="uk-UA"/>
        </w:rPr>
        <w:t xml:space="preserve"> та сходових клітин</w:t>
      </w:r>
      <w:r w:rsidR="00FA2F1E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 у наступних житлових </w:t>
      </w:r>
      <w:r w:rsidR="006845A4" w:rsidRPr="00E0198C">
        <w:rPr>
          <w:rFonts w:ascii="Times New Roman" w:hAnsi="Times New Roman" w:cs="Times New Roman"/>
          <w:sz w:val="28"/>
          <w:szCs w:val="28"/>
          <w:lang w:val="uk-UA"/>
        </w:rPr>
        <w:t>будинках:</w:t>
      </w:r>
    </w:p>
    <w:p w14:paraId="2DFFD158" w14:textId="77777777" w:rsidR="006845A4" w:rsidRPr="00907BCD" w:rsidRDefault="00F00C23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907BCD">
        <w:rPr>
          <w:rFonts w:ascii="Times New Roman" w:hAnsi="Times New Roman" w:cs="Times New Roman"/>
          <w:sz w:val="28"/>
          <w:szCs w:val="28"/>
          <w:lang w:val="uk-UA"/>
        </w:rPr>
        <w:t>. Миколи Бажана, 7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BA54C9" w:rsidRPr="00907BCD">
        <w:rPr>
          <w:rFonts w:ascii="Times New Roman" w:hAnsi="Times New Roman" w:cs="Times New Roman"/>
          <w:sz w:val="28"/>
          <w:szCs w:val="28"/>
          <w:lang w:val="uk-UA"/>
        </w:rPr>
        <w:t>(1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4C9" w:rsidRPr="00907BCD">
        <w:rPr>
          <w:rFonts w:ascii="Times New Roman" w:hAnsi="Times New Roman" w:cs="Times New Roman"/>
          <w:sz w:val="28"/>
          <w:szCs w:val="28"/>
          <w:lang w:val="uk-UA"/>
        </w:rPr>
        <w:t>під’їзд)</w:t>
      </w:r>
      <w:r w:rsidR="004D3F15"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0EF336" w14:textId="77777777" w:rsidR="001D479F" w:rsidRPr="00907BCD" w:rsidRDefault="001D479F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907BCD">
        <w:rPr>
          <w:rFonts w:ascii="Times New Roman" w:hAnsi="Times New Roman" w:cs="Times New Roman"/>
          <w:sz w:val="28"/>
          <w:szCs w:val="28"/>
          <w:lang w:val="uk-UA"/>
        </w:rPr>
        <w:t>. Миколи Бажана, 9а (1</w:t>
      </w:r>
      <w:r w:rsidR="009612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123A">
        <w:rPr>
          <w:rFonts w:ascii="Times New Roman" w:hAnsi="Times New Roman" w:cs="Times New Roman"/>
          <w:sz w:val="28"/>
          <w:szCs w:val="28"/>
          <w:lang w:val="uk-UA"/>
        </w:rPr>
        <w:t xml:space="preserve">, 3 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під’їзд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) ;</w:t>
      </w:r>
    </w:p>
    <w:p w14:paraId="3A953B14" w14:textId="77777777" w:rsidR="00BF180C" w:rsidRDefault="00B1324C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(1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під’їзд)</w:t>
      </w:r>
      <w:r w:rsidR="009E0894"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084DA7" w14:textId="77777777" w:rsidR="00BA54C9" w:rsidRPr="00907BCD" w:rsidRDefault="00BA54C9" w:rsidP="00BA54C9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</w:t>
      </w:r>
      <w:r w:rsidR="00B13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24C" w:rsidRPr="00907BCD">
        <w:rPr>
          <w:rFonts w:ascii="Times New Roman" w:hAnsi="Times New Roman" w:cs="Times New Roman"/>
          <w:sz w:val="28"/>
          <w:szCs w:val="28"/>
          <w:lang w:val="uk-UA"/>
        </w:rPr>
        <w:t>(1</w:t>
      </w:r>
      <w:r w:rsidR="00B1324C">
        <w:rPr>
          <w:rFonts w:ascii="Times New Roman" w:hAnsi="Times New Roman" w:cs="Times New Roman"/>
          <w:sz w:val="28"/>
          <w:szCs w:val="28"/>
          <w:lang w:val="uk-UA"/>
        </w:rPr>
        <w:t xml:space="preserve"> під’їзд</w:t>
      </w:r>
      <w:r w:rsidR="00B1324C" w:rsidRPr="00907BC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97BBE8" w14:textId="77777777" w:rsidR="00BA54C9" w:rsidRPr="00907BCD" w:rsidRDefault="00BA54C9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3</w:t>
      </w:r>
      <w:r w:rsidR="00B13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24C" w:rsidRPr="00907BCD">
        <w:rPr>
          <w:rFonts w:ascii="Times New Roman" w:hAnsi="Times New Roman" w:cs="Times New Roman"/>
          <w:sz w:val="28"/>
          <w:szCs w:val="28"/>
          <w:lang w:val="uk-UA"/>
        </w:rPr>
        <w:t>(1</w:t>
      </w:r>
      <w:r w:rsidR="00B13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24C" w:rsidRPr="00907BCD">
        <w:rPr>
          <w:rFonts w:ascii="Times New Roman" w:hAnsi="Times New Roman" w:cs="Times New Roman"/>
          <w:sz w:val="28"/>
          <w:szCs w:val="28"/>
          <w:lang w:val="uk-UA"/>
        </w:rPr>
        <w:t>під’їзд)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10B4FC" w14:textId="77777777" w:rsidR="00BF180C" w:rsidRPr="00907BCD" w:rsidRDefault="00BA54C9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9</w:t>
      </w:r>
      <w:r w:rsidR="00BF180C" w:rsidRPr="00907BCD"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14:paraId="26FBEB35" w14:textId="77777777" w:rsidR="004D3F15" w:rsidRDefault="004D3F15" w:rsidP="004D3F1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7B2AEB" w14:textId="77777777" w:rsidR="006845A4" w:rsidRPr="00E0198C" w:rsidRDefault="006845A4" w:rsidP="006845A4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Асфальтування прибудинкових територій житлових будинків за наступними адресами:</w:t>
      </w:r>
    </w:p>
    <w:p w14:paraId="752A4AF7" w14:textId="77777777" w:rsidR="00F54FEB" w:rsidRPr="00907BCD" w:rsidRDefault="00AE7F2F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5</w:t>
      </w:r>
      <w:r w:rsidR="00F54FEB"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8ADE83" w14:textId="77777777" w:rsidR="00CD37A0" w:rsidRPr="00907BCD" w:rsidRDefault="00CD37A0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907BCD">
        <w:rPr>
          <w:rFonts w:ascii="Times New Roman" w:hAnsi="Times New Roman" w:cs="Times New Roman"/>
          <w:sz w:val="28"/>
          <w:szCs w:val="28"/>
          <w:lang w:val="uk-UA"/>
        </w:rPr>
        <w:t>. Миколи Бажана, 5</w:t>
      </w:r>
      <w:r w:rsidR="00AE7F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87404C" w14:textId="77777777" w:rsidR="00CD37A0" w:rsidRPr="00907BCD" w:rsidRDefault="00112FCE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907BCD">
        <w:rPr>
          <w:rFonts w:ascii="Times New Roman" w:hAnsi="Times New Roman" w:cs="Times New Roman"/>
          <w:sz w:val="28"/>
          <w:szCs w:val="28"/>
          <w:lang w:val="uk-UA"/>
        </w:rPr>
        <w:t>. Миколи Бажана, 7</w:t>
      </w:r>
      <w:r w:rsidR="00AE7F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BA956C" w14:textId="77777777" w:rsidR="00112FCE" w:rsidRPr="00907BCD" w:rsidRDefault="00AE7F2F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7Б</w:t>
      </w:r>
      <w:r w:rsidR="00112FCE"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034D12" w14:textId="77777777" w:rsidR="001D479F" w:rsidRPr="00907BCD" w:rsidRDefault="00AE7F2F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7Д</w:t>
      </w:r>
      <w:r w:rsidR="001D479F"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B0502F" w14:textId="77777777" w:rsidR="007A5279" w:rsidRDefault="00272BC8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AE7F2F">
        <w:rPr>
          <w:rFonts w:ascii="Times New Roman" w:hAnsi="Times New Roman" w:cs="Times New Roman"/>
          <w:sz w:val="28"/>
          <w:szCs w:val="28"/>
          <w:lang w:val="uk-UA"/>
        </w:rPr>
        <w:t>Вірменська, 3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00C7BB" w14:textId="77777777" w:rsidR="00907BCD" w:rsidRPr="00907BCD" w:rsidRDefault="00907BCD" w:rsidP="00907BCD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CFB34AB" w14:textId="77777777" w:rsidR="006845A4" w:rsidRPr="00E0198C" w:rsidRDefault="00F615F3" w:rsidP="00224782">
      <w:pPr>
        <w:pStyle w:val="a3"/>
        <w:numPr>
          <w:ilvl w:val="0"/>
          <w:numId w:val="5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845A4">
        <w:rPr>
          <w:rFonts w:ascii="Times New Roman" w:hAnsi="Times New Roman" w:cs="Times New Roman"/>
          <w:sz w:val="28"/>
          <w:szCs w:val="28"/>
          <w:lang w:val="uk-UA"/>
        </w:rPr>
        <w:t>амін</w:t>
      </w:r>
      <w:r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6845A4">
        <w:rPr>
          <w:rFonts w:ascii="Times New Roman" w:hAnsi="Times New Roman" w:cs="Times New Roman"/>
          <w:sz w:val="28"/>
          <w:szCs w:val="28"/>
          <w:lang w:val="uk-UA"/>
        </w:rPr>
        <w:t xml:space="preserve"> поштов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845A4">
        <w:rPr>
          <w:rFonts w:ascii="Times New Roman" w:hAnsi="Times New Roman" w:cs="Times New Roman"/>
          <w:sz w:val="28"/>
          <w:szCs w:val="28"/>
          <w:lang w:val="uk-UA"/>
        </w:rPr>
        <w:t xml:space="preserve"> скринь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6845A4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6845A4" w:rsidRPr="00E0198C">
        <w:rPr>
          <w:rFonts w:ascii="Times New Roman" w:hAnsi="Times New Roman" w:cs="Times New Roman"/>
          <w:sz w:val="28"/>
          <w:szCs w:val="28"/>
          <w:lang w:val="uk-UA"/>
        </w:rPr>
        <w:t>адресами:</w:t>
      </w:r>
    </w:p>
    <w:p w14:paraId="1C204589" w14:textId="77777777" w:rsidR="004D3F15" w:rsidRPr="006B257E" w:rsidRDefault="006B257E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257E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6B257E">
        <w:rPr>
          <w:rFonts w:ascii="Times New Roman" w:hAnsi="Times New Roman" w:cs="Times New Roman"/>
          <w:sz w:val="28"/>
          <w:szCs w:val="28"/>
          <w:lang w:val="uk-UA"/>
        </w:rPr>
        <w:t>. Миколи Бажана, 5б</w:t>
      </w:r>
      <w:r w:rsidR="006845A4" w:rsidRPr="006B25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186234" w14:textId="77777777" w:rsidR="00221530" w:rsidRDefault="006845A4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57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9728C" w:rsidRPr="006B257E">
        <w:rPr>
          <w:rFonts w:ascii="Times New Roman" w:hAnsi="Times New Roman" w:cs="Times New Roman"/>
          <w:sz w:val="28"/>
          <w:szCs w:val="28"/>
          <w:lang w:val="uk-UA"/>
        </w:rPr>
        <w:t xml:space="preserve">ул. </w:t>
      </w:r>
      <w:proofErr w:type="spellStart"/>
      <w:r w:rsidR="00732464">
        <w:rPr>
          <w:rFonts w:ascii="Times New Roman" w:hAnsi="Times New Roman" w:cs="Times New Roman"/>
          <w:sz w:val="28"/>
          <w:szCs w:val="28"/>
          <w:lang w:val="uk-UA"/>
        </w:rPr>
        <w:t>Вішняківська</w:t>
      </w:r>
      <w:proofErr w:type="spellEnd"/>
      <w:r w:rsidR="00732464">
        <w:rPr>
          <w:rFonts w:ascii="Times New Roman" w:hAnsi="Times New Roman" w:cs="Times New Roman"/>
          <w:sz w:val="28"/>
          <w:szCs w:val="28"/>
          <w:lang w:val="uk-UA"/>
        </w:rPr>
        <w:t>, 13Б</w:t>
      </w:r>
      <w:r w:rsidRPr="006B25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7C18AA" w14:textId="77777777" w:rsidR="00732464" w:rsidRPr="006B257E" w:rsidRDefault="00732464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Анни Ахматової, 3А;</w:t>
      </w:r>
    </w:p>
    <w:p w14:paraId="72CB1F4D" w14:textId="77777777" w:rsidR="00BF180C" w:rsidRDefault="00BF180C" w:rsidP="00224782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7CBC3D" w14:textId="77777777" w:rsidR="00123408" w:rsidRDefault="00F615F3" w:rsidP="00224782">
      <w:pPr>
        <w:pStyle w:val="a3"/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21530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становлено енергоефективні двері </w:t>
      </w:r>
      <w:r w:rsidR="00C12209">
        <w:rPr>
          <w:rFonts w:ascii="Times New Roman" w:hAnsi="Times New Roman" w:cs="Times New Roman"/>
          <w:sz w:val="28"/>
          <w:szCs w:val="28"/>
          <w:lang w:val="uk-UA"/>
        </w:rPr>
        <w:t xml:space="preserve">у місцях загального </w:t>
      </w:r>
      <w:r w:rsidR="00221530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</w:t>
      </w:r>
      <w:r w:rsidR="00221530" w:rsidRPr="00221530">
        <w:rPr>
          <w:rFonts w:ascii="Times New Roman" w:hAnsi="Times New Roman" w:cs="Times New Roman"/>
          <w:sz w:val="28"/>
          <w:szCs w:val="28"/>
          <w:lang w:val="uk-UA"/>
        </w:rPr>
        <w:t>за адресами:</w:t>
      </w:r>
    </w:p>
    <w:p w14:paraId="4D4E6652" w14:textId="77777777" w:rsidR="00FF7EFD" w:rsidRDefault="00732464" w:rsidP="004B53C0">
      <w:pPr>
        <w:pStyle w:val="a3"/>
        <w:numPr>
          <w:ilvl w:val="0"/>
          <w:numId w:val="2"/>
        </w:numPr>
        <w:ind w:left="-142" w:hanging="218"/>
        <w:rPr>
          <w:rFonts w:ascii="Times New Roman" w:hAnsi="Times New Roman" w:cs="Times New Roman"/>
          <w:sz w:val="28"/>
          <w:szCs w:val="28"/>
          <w:lang w:val="uk-UA"/>
        </w:rPr>
      </w:pPr>
      <w:r w:rsidRPr="00FF7EFD">
        <w:rPr>
          <w:rFonts w:ascii="Times New Roman" w:hAnsi="Times New Roman" w:cs="Times New Roman"/>
          <w:sz w:val="28"/>
          <w:szCs w:val="28"/>
          <w:lang w:val="uk-UA"/>
        </w:rPr>
        <w:t xml:space="preserve">   вул. Декабристів, 9А</w:t>
      </w:r>
      <w:r w:rsidR="00BF180C" w:rsidRPr="00FF7EF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B842DC" w14:textId="77777777" w:rsidR="001B44B7" w:rsidRPr="00FF7EFD" w:rsidRDefault="001B44B7" w:rsidP="00242755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7EFD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FF7EFD">
        <w:rPr>
          <w:rFonts w:ascii="Times New Roman" w:hAnsi="Times New Roman" w:cs="Times New Roman"/>
          <w:sz w:val="28"/>
          <w:szCs w:val="28"/>
          <w:lang w:val="uk-UA"/>
        </w:rPr>
        <w:t>. Миколи Бажана, 7Д;</w:t>
      </w:r>
    </w:p>
    <w:p w14:paraId="5EE9E16A" w14:textId="77777777" w:rsidR="00B91CF3" w:rsidRDefault="00B91CF3" w:rsidP="00B91CF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798423" w14:textId="77777777" w:rsidR="00123408" w:rsidRPr="00BF180C" w:rsidRDefault="00123408" w:rsidP="00224782">
      <w:pPr>
        <w:pStyle w:val="a3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14:paraId="49CF0A61" w14:textId="77777777" w:rsidR="007A5279" w:rsidRDefault="00A56C82" w:rsidP="00224782">
      <w:pPr>
        <w:pStyle w:val="a3"/>
        <w:numPr>
          <w:ilvl w:val="0"/>
          <w:numId w:val="5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3465A7">
        <w:rPr>
          <w:rFonts w:ascii="Times New Roman" w:hAnsi="Times New Roman" w:cs="Times New Roman"/>
          <w:sz w:val="28"/>
          <w:szCs w:val="28"/>
          <w:lang w:val="uk-UA"/>
        </w:rPr>
        <w:t xml:space="preserve">дійснено </w:t>
      </w:r>
      <w:r w:rsidR="00053649">
        <w:rPr>
          <w:rFonts w:ascii="Times New Roman" w:hAnsi="Times New Roman" w:cs="Times New Roman"/>
          <w:sz w:val="28"/>
          <w:szCs w:val="28"/>
          <w:lang w:val="uk-UA"/>
        </w:rPr>
        <w:t>частковий поточний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 xml:space="preserve"> ремонт покрівлі за </w:t>
      </w:r>
      <w:proofErr w:type="spellStart"/>
      <w:r w:rsidR="00335C1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465A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CE1903" w14:textId="77777777" w:rsidR="0024252D" w:rsidRDefault="00272BC8" w:rsidP="0022478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вул. Декабристів, 5</w:t>
      </w:r>
      <w:r w:rsidR="0005364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A23F89" w14:textId="77777777" w:rsidR="005F2191" w:rsidRPr="005F2191" w:rsidRDefault="005F2191" w:rsidP="005F2191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2A6C547F" w14:textId="77777777" w:rsidR="0024252D" w:rsidRDefault="0024252D" w:rsidP="00224782">
      <w:pPr>
        <w:pStyle w:val="a3"/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C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4252D">
        <w:rPr>
          <w:rFonts w:ascii="Times New Roman" w:hAnsi="Times New Roman" w:cs="Times New Roman"/>
          <w:sz w:val="28"/>
          <w:szCs w:val="28"/>
          <w:lang w:val="uk-UA"/>
        </w:rPr>
        <w:t>дійснено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заміну ліфтів </w:t>
      </w:r>
      <w:r w:rsidRPr="0024252D">
        <w:rPr>
          <w:rFonts w:ascii="Times New Roman" w:hAnsi="Times New Roman" w:cs="Times New Roman"/>
          <w:sz w:val="28"/>
          <w:szCs w:val="28"/>
          <w:lang w:val="uk-UA"/>
        </w:rPr>
        <w:t>за адресами:</w:t>
      </w:r>
    </w:p>
    <w:p w14:paraId="18F24AEE" w14:textId="77777777" w:rsidR="0024252D" w:rsidRPr="005F2191" w:rsidRDefault="00053649" w:rsidP="00224782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7;</w:t>
      </w:r>
    </w:p>
    <w:p w14:paraId="2231482E" w14:textId="77777777" w:rsidR="00CD37A0" w:rsidRPr="005F2191" w:rsidRDefault="00053649" w:rsidP="00224782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7І</w:t>
      </w:r>
      <w:r w:rsidR="00CD37A0" w:rsidRPr="005F219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D37A0" w:rsidRPr="005F2191">
        <w:rPr>
          <w:rFonts w:ascii="Times New Roman" w:hAnsi="Times New Roman" w:cs="Times New Roman"/>
          <w:sz w:val="28"/>
          <w:szCs w:val="28"/>
          <w:lang w:val="uk-UA"/>
        </w:rPr>
        <w:t xml:space="preserve"> під’їзд);</w:t>
      </w:r>
    </w:p>
    <w:p w14:paraId="57AADDA2" w14:textId="77777777" w:rsidR="002710A7" w:rsidRPr="005F2191" w:rsidRDefault="002710A7" w:rsidP="00224782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5F2191">
        <w:rPr>
          <w:rFonts w:ascii="Times New Roman" w:hAnsi="Times New Roman" w:cs="Times New Roman"/>
          <w:sz w:val="28"/>
          <w:szCs w:val="28"/>
          <w:lang w:val="uk-UA"/>
        </w:rPr>
        <w:t>. Миколи Бажана, 9з (</w:t>
      </w:r>
      <w:r w:rsidR="00053649">
        <w:rPr>
          <w:rFonts w:ascii="Times New Roman" w:hAnsi="Times New Roman" w:cs="Times New Roman"/>
          <w:sz w:val="28"/>
          <w:szCs w:val="28"/>
          <w:lang w:val="uk-UA"/>
        </w:rPr>
        <w:t>1-2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 xml:space="preserve"> під’їзд</w:t>
      </w:r>
      <w:r w:rsidR="000536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1057049" w14:textId="77777777" w:rsidR="00BF012F" w:rsidRPr="005F2191" w:rsidRDefault="00BF012F" w:rsidP="00224782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 xml:space="preserve">вул. Вірменська, </w:t>
      </w:r>
      <w:r w:rsidR="0005364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536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 xml:space="preserve"> під’їзд);</w:t>
      </w:r>
    </w:p>
    <w:p w14:paraId="58B17197" w14:textId="77777777" w:rsidR="00BF012F" w:rsidRPr="005F2191" w:rsidRDefault="00053649" w:rsidP="00224782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10А</w:t>
      </w:r>
      <w:r w:rsidR="00BF012F" w:rsidRPr="005F2191">
        <w:rPr>
          <w:rFonts w:ascii="Times New Roman" w:hAnsi="Times New Roman" w:cs="Times New Roman"/>
          <w:sz w:val="28"/>
          <w:szCs w:val="28"/>
          <w:lang w:val="uk-UA"/>
        </w:rPr>
        <w:t xml:space="preserve"> (2 під’їзд);</w:t>
      </w:r>
    </w:p>
    <w:p w14:paraId="2A5F9C3A" w14:textId="77777777" w:rsidR="00EB2B9F" w:rsidRDefault="00EB2B9F" w:rsidP="00EB2B9F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F925E7" w14:textId="77777777" w:rsidR="008C675C" w:rsidRDefault="00A56C82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C675C">
        <w:rPr>
          <w:rFonts w:ascii="Times New Roman" w:hAnsi="Times New Roman" w:cs="Times New Roman"/>
          <w:sz w:val="28"/>
          <w:szCs w:val="28"/>
          <w:lang w:val="uk-UA"/>
        </w:rPr>
        <w:t>амінен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C675C">
        <w:rPr>
          <w:rFonts w:ascii="Times New Roman" w:hAnsi="Times New Roman" w:cs="Times New Roman"/>
          <w:sz w:val="28"/>
          <w:szCs w:val="28"/>
          <w:lang w:val="uk-UA"/>
        </w:rPr>
        <w:t xml:space="preserve"> трубопровід ХВП за адресами:</w:t>
      </w:r>
    </w:p>
    <w:p w14:paraId="612FD7AC" w14:textId="77777777" w:rsidR="008C675C" w:rsidRDefault="002E2416" w:rsidP="0096123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5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Миколи Бажана, 5а (6, 7 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під’їзд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371C9A4" w14:textId="77777777" w:rsidR="002E2416" w:rsidRDefault="002E2416" w:rsidP="0096123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Миколи Бажана, 5є (1, 2, 3 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під’їзд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F513820" w14:textId="77777777" w:rsidR="002E2416" w:rsidRDefault="002E2416" w:rsidP="0096123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7В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E2E929" w14:textId="77777777" w:rsidR="002E2416" w:rsidRDefault="002E2416" w:rsidP="0096123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7Г;</w:t>
      </w:r>
    </w:p>
    <w:p w14:paraId="011792F4" w14:textId="77777777" w:rsidR="002E2416" w:rsidRDefault="002E2416" w:rsidP="0096123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Вірменська, 3;</w:t>
      </w:r>
    </w:p>
    <w:p w14:paraId="006D51F1" w14:textId="77777777" w:rsidR="00EB2B9F" w:rsidRDefault="00EB2B9F" w:rsidP="00EB2B9F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ED3FF9" w14:textId="77777777" w:rsidR="0096123A" w:rsidRDefault="00A56C82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6123A">
        <w:rPr>
          <w:rFonts w:ascii="Times New Roman" w:hAnsi="Times New Roman" w:cs="Times New Roman"/>
          <w:sz w:val="28"/>
          <w:szCs w:val="28"/>
          <w:lang w:val="uk-UA"/>
        </w:rPr>
        <w:t>роблено модернізацію ІТП за адресами:</w:t>
      </w:r>
    </w:p>
    <w:p w14:paraId="34BC2C5A" w14:textId="77777777" w:rsidR="0096123A" w:rsidRDefault="0096123A" w:rsidP="0096123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9В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1FE51C9" w14:textId="77777777" w:rsidR="0096123A" w:rsidRDefault="0096123A" w:rsidP="0096123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9Г;</w:t>
      </w:r>
    </w:p>
    <w:p w14:paraId="049464BD" w14:textId="77777777" w:rsidR="0096123A" w:rsidRDefault="0096123A" w:rsidP="0096123A">
      <w:pPr>
        <w:pStyle w:val="a3"/>
        <w:tabs>
          <w:tab w:val="left" w:pos="142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E95C88" w14:textId="77777777" w:rsidR="009E2212" w:rsidRDefault="00A56C82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E2212">
        <w:rPr>
          <w:rFonts w:ascii="Times New Roman" w:hAnsi="Times New Roman" w:cs="Times New Roman"/>
          <w:sz w:val="28"/>
          <w:szCs w:val="28"/>
          <w:lang w:val="uk-UA"/>
        </w:rPr>
        <w:t>ридбано сміттєві урни за адресами:</w:t>
      </w:r>
    </w:p>
    <w:p w14:paraId="528FBE3F" w14:textId="77777777" w:rsidR="009E2212" w:rsidRDefault="009E2212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5Є;</w:t>
      </w:r>
    </w:p>
    <w:p w14:paraId="6F8265DA" w14:textId="77777777" w:rsidR="009E2212" w:rsidRDefault="009E2212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7;</w:t>
      </w:r>
    </w:p>
    <w:p w14:paraId="788A5CC5" w14:textId="77777777" w:rsidR="009E2212" w:rsidRDefault="009E2212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7Д;</w:t>
      </w:r>
    </w:p>
    <w:p w14:paraId="6F15E614" w14:textId="77777777" w:rsidR="009E2212" w:rsidRDefault="009E2212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9;</w:t>
      </w:r>
    </w:p>
    <w:p w14:paraId="3628787D" w14:textId="77777777" w:rsidR="009E2212" w:rsidRDefault="009E2212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9Б;</w:t>
      </w:r>
    </w:p>
    <w:p w14:paraId="49A32A8D" w14:textId="77777777" w:rsidR="009E2212" w:rsidRDefault="009E2212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9Д;</w:t>
      </w:r>
    </w:p>
    <w:p w14:paraId="13A44695" w14:textId="77777777" w:rsidR="009E2212" w:rsidRDefault="009E2212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0D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0826">
        <w:rPr>
          <w:rFonts w:ascii="Times New Roman" w:hAnsi="Times New Roman" w:cs="Times New Roman"/>
          <w:sz w:val="28"/>
          <w:szCs w:val="28"/>
          <w:lang w:val="uk-UA"/>
        </w:rPr>
        <w:t>Архитектора</w:t>
      </w:r>
      <w:proofErr w:type="spellEnd"/>
      <w:r w:rsidR="000D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Вербицького</w:t>
      </w:r>
      <w:r w:rsidR="000D0826">
        <w:rPr>
          <w:rFonts w:ascii="Times New Roman" w:hAnsi="Times New Roman" w:cs="Times New Roman"/>
          <w:sz w:val="28"/>
          <w:szCs w:val="28"/>
          <w:lang w:val="uk-UA"/>
        </w:rPr>
        <w:t>, 24;</w:t>
      </w:r>
    </w:p>
    <w:p w14:paraId="20347010" w14:textId="77777777" w:rsidR="000D0826" w:rsidRDefault="00B926CD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Архитектора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28;</w:t>
      </w:r>
    </w:p>
    <w:p w14:paraId="16BBD68E" w14:textId="77777777" w:rsidR="00B926CD" w:rsidRDefault="00B926CD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Архитектора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28а;</w:t>
      </w:r>
    </w:p>
    <w:p w14:paraId="3F22B6AA" w14:textId="77777777" w:rsidR="00B926CD" w:rsidRDefault="00B926CD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Архитектора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28в;</w:t>
      </w:r>
    </w:p>
    <w:p w14:paraId="31C670A0" w14:textId="77777777" w:rsidR="00B926CD" w:rsidRDefault="00B926CD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Вірменська, 1/9;</w:t>
      </w:r>
    </w:p>
    <w:p w14:paraId="24DB6DF0" w14:textId="77777777" w:rsidR="00B926CD" w:rsidRDefault="00B926CD" w:rsidP="00B926CD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3;</w:t>
      </w:r>
    </w:p>
    <w:p w14:paraId="1115526D" w14:textId="77777777" w:rsidR="00B926CD" w:rsidRDefault="00B926CD" w:rsidP="00B926CD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Вірменська, 5;</w:t>
      </w:r>
    </w:p>
    <w:p w14:paraId="7A07E8F3" w14:textId="77777777" w:rsidR="00B926CD" w:rsidRDefault="00B926CD" w:rsidP="009E221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CEC">
        <w:rPr>
          <w:rFonts w:ascii="Times New Roman" w:hAnsi="Times New Roman" w:cs="Times New Roman"/>
          <w:sz w:val="28"/>
          <w:szCs w:val="28"/>
          <w:lang w:val="uk-UA"/>
        </w:rPr>
        <w:t>вул. Декабристів, 5а;</w:t>
      </w:r>
    </w:p>
    <w:p w14:paraId="1C80ABD0" w14:textId="77777777" w:rsidR="00746CEC" w:rsidRDefault="00746CEC" w:rsidP="00746CEC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Декабристів, 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14:paraId="0F4C1605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Декабристів, 10;</w:t>
      </w:r>
    </w:p>
    <w:p w14:paraId="74F56DEB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Декабристів, 10а;</w:t>
      </w:r>
    </w:p>
    <w:p w14:paraId="0686C1BE" w14:textId="77777777" w:rsidR="00335C17" w:rsidRDefault="00A56C82" w:rsidP="00335C17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>ридбано декоративні квітники за адресами:</w:t>
      </w:r>
    </w:p>
    <w:p w14:paraId="7AC342C1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7;</w:t>
      </w:r>
    </w:p>
    <w:p w14:paraId="2FE4D0D0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7Д;</w:t>
      </w:r>
    </w:p>
    <w:p w14:paraId="782B8836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9;</w:t>
      </w:r>
    </w:p>
    <w:p w14:paraId="391578DA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9Ж;</w:t>
      </w:r>
    </w:p>
    <w:p w14:paraId="07CA1924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9Д;</w:t>
      </w:r>
    </w:p>
    <w:p w14:paraId="6F333AAA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Архитектора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24;</w:t>
      </w:r>
    </w:p>
    <w:p w14:paraId="1B5E7BA1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Архитектора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28а;</w:t>
      </w:r>
    </w:p>
    <w:p w14:paraId="12B98A4F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Вірменська, 5;</w:t>
      </w:r>
    </w:p>
    <w:p w14:paraId="72FBC2BA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Декабристів, 5а;</w:t>
      </w:r>
    </w:p>
    <w:p w14:paraId="3F6A4518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Декабристів, 10;</w:t>
      </w:r>
    </w:p>
    <w:p w14:paraId="6AE9765E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Декабристів, 10а;</w:t>
      </w:r>
    </w:p>
    <w:p w14:paraId="196EED63" w14:textId="77777777" w:rsidR="00335C17" w:rsidRDefault="00335C17" w:rsidP="00335C17">
      <w:pPr>
        <w:pStyle w:val="a3"/>
        <w:tabs>
          <w:tab w:val="left" w:pos="142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959E8B" w14:textId="77777777" w:rsidR="00335C17" w:rsidRDefault="00A56C82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>ридбано шланги для поливу за адресами:</w:t>
      </w:r>
    </w:p>
    <w:p w14:paraId="39F02173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9;</w:t>
      </w:r>
    </w:p>
    <w:p w14:paraId="4C400248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9Д;</w:t>
      </w:r>
    </w:p>
    <w:p w14:paraId="4EA46543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Архитектора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24;</w:t>
      </w:r>
    </w:p>
    <w:p w14:paraId="13CDA4C4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Декабристів, 10а;</w:t>
      </w:r>
    </w:p>
    <w:p w14:paraId="5336BC7B" w14:textId="77777777" w:rsidR="00335C17" w:rsidRDefault="00335C17" w:rsidP="00335C17">
      <w:pPr>
        <w:pStyle w:val="a3"/>
        <w:tabs>
          <w:tab w:val="left" w:pos="142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E9AD3F" w14:textId="77777777" w:rsidR="00335C17" w:rsidRDefault="00A56C82" w:rsidP="00335C17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>ридбано тримери для газонів за адресами:</w:t>
      </w:r>
    </w:p>
    <w:p w14:paraId="20A83FAD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9;</w:t>
      </w:r>
    </w:p>
    <w:p w14:paraId="719F9800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9Д;</w:t>
      </w:r>
    </w:p>
    <w:p w14:paraId="12973522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Архитектора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24;</w:t>
      </w:r>
    </w:p>
    <w:p w14:paraId="4DDE1A04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Декабристів, 10а;</w:t>
      </w:r>
    </w:p>
    <w:p w14:paraId="5C98DBED" w14:textId="77777777" w:rsidR="00335C17" w:rsidRDefault="00335C17" w:rsidP="00335C17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39F015" w14:textId="77777777" w:rsidR="00335C17" w:rsidRDefault="00A56C82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5C17">
        <w:rPr>
          <w:rFonts w:ascii="Times New Roman" w:hAnsi="Times New Roman" w:cs="Times New Roman"/>
          <w:sz w:val="28"/>
          <w:szCs w:val="28"/>
          <w:lang w:val="uk-UA"/>
        </w:rPr>
        <w:t xml:space="preserve">ридбано снігоприбиральну машину за </w:t>
      </w:r>
      <w:proofErr w:type="spellStart"/>
      <w:r w:rsidR="00335C1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35C1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CBC3F6E" w14:textId="77777777" w:rsidR="00335C17" w:rsidRDefault="00335C17" w:rsidP="00335C1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Декабристів, 10А;</w:t>
      </w:r>
    </w:p>
    <w:p w14:paraId="7CDA24B7" w14:textId="77777777" w:rsidR="00335C17" w:rsidRDefault="00335C17" w:rsidP="00335C17">
      <w:pPr>
        <w:pStyle w:val="a3"/>
        <w:tabs>
          <w:tab w:val="left" w:pos="142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BF84CD" w14:textId="77777777" w:rsidR="00A56C82" w:rsidRDefault="00A56C82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Придбано світильники на поверхи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956A448" w14:textId="77777777" w:rsidR="00A56C82" w:rsidRDefault="00A56C82" w:rsidP="00A56C8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9З;</w:t>
      </w:r>
    </w:p>
    <w:p w14:paraId="3BE94901" w14:textId="77777777" w:rsidR="00A56C82" w:rsidRDefault="00A56C82" w:rsidP="00A56C82">
      <w:pPr>
        <w:pStyle w:val="a3"/>
        <w:tabs>
          <w:tab w:val="left" w:pos="142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A285F3" w14:textId="77777777" w:rsidR="00A56C82" w:rsidRDefault="00A56C82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напольну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плитку на поверхи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8F9AC46" w14:textId="77777777" w:rsidR="00A56C82" w:rsidRDefault="00A56C82" w:rsidP="00A56C82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5;</w:t>
      </w:r>
    </w:p>
    <w:p w14:paraId="3D52A99C" w14:textId="77777777" w:rsidR="00A56C82" w:rsidRDefault="00A56C82" w:rsidP="00A56C82">
      <w:pPr>
        <w:pStyle w:val="a3"/>
        <w:tabs>
          <w:tab w:val="left" w:pos="142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4197A5" w14:textId="77777777" w:rsidR="00A56C82" w:rsidRDefault="00A56C82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будівельні матеріали для ЖЕД-203;</w:t>
      </w:r>
    </w:p>
    <w:p w14:paraId="1A6363D8" w14:textId="77777777" w:rsidR="00A56C82" w:rsidRDefault="00A56C82" w:rsidP="00A56C82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A1335" w14:textId="77777777" w:rsidR="00F53D31" w:rsidRDefault="00F53D31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депутата м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 xml:space="preserve">атеріальну допомогу отримали </w:t>
      </w:r>
      <w:r w:rsidR="00AB5D0C">
        <w:rPr>
          <w:rFonts w:ascii="Times New Roman" w:hAnsi="Times New Roman" w:cs="Times New Roman"/>
          <w:sz w:val="28"/>
          <w:szCs w:val="28"/>
          <w:lang w:val="uk-UA"/>
        </w:rPr>
        <w:t>174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="00AB5D0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мешкають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в межах територіаль</w:t>
      </w:r>
      <w:r w:rsidR="00C0113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виборчого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BFCBDF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FCE7FA" w14:textId="77777777" w:rsidR="00C41A8D" w:rsidRDefault="00C41A8D" w:rsidP="00C41A8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>гідно журналу реєстрації вхідної документації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громадській приймальні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, було здійснено прийом </w:t>
      </w:r>
      <w:r w:rsidR="009B285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56C82">
        <w:rPr>
          <w:rFonts w:ascii="Times New Roman" w:hAnsi="Times New Roman" w:cs="Times New Roman"/>
          <w:sz w:val="28"/>
          <w:szCs w:val="28"/>
          <w:lang w:val="uk-UA"/>
        </w:rPr>
        <w:t>928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/звернень від громадян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>а результатами розгляду заяв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/звернень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юристом бу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та направлено </w:t>
      </w:r>
      <w:r w:rsidR="00A56C82">
        <w:rPr>
          <w:rFonts w:ascii="Times New Roman" w:hAnsi="Times New Roman" w:cs="Times New Roman"/>
          <w:sz w:val="28"/>
          <w:szCs w:val="28"/>
          <w:lang w:val="uk-UA"/>
        </w:rPr>
        <w:t>494</w:t>
      </w:r>
      <w:r w:rsidR="00A65A88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депутатських звернень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5C43F9" w14:textId="77777777" w:rsidR="00C41A8D" w:rsidRPr="000A7097" w:rsidRDefault="00C41A8D" w:rsidP="00C41A8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8A5B7" w14:textId="77777777" w:rsidR="00C41A8D" w:rsidRPr="00C41A8D" w:rsidRDefault="00C41A8D" w:rsidP="00C41A8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EA136E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F83468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FF64A2" w14:textId="77777777" w:rsidR="00527902" w:rsidRPr="00E01BAD" w:rsidRDefault="00527902" w:rsidP="00F53D31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C44F15" w14:textId="77777777" w:rsidR="00A0207C" w:rsidRPr="005B601A" w:rsidRDefault="00A0207C" w:rsidP="00E01BAD">
      <w:pPr>
        <w:pStyle w:val="a3"/>
        <w:tabs>
          <w:tab w:val="left" w:pos="142"/>
        </w:tabs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207C" w:rsidRPr="005B601A" w:rsidSect="00FC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B627" w14:textId="77777777" w:rsidR="00653F5D" w:rsidRDefault="00653F5D" w:rsidP="00F77F33">
      <w:pPr>
        <w:spacing w:after="0" w:line="240" w:lineRule="auto"/>
      </w:pPr>
      <w:r>
        <w:separator/>
      </w:r>
    </w:p>
  </w:endnote>
  <w:endnote w:type="continuationSeparator" w:id="0">
    <w:p w14:paraId="451C69F2" w14:textId="77777777" w:rsidR="00653F5D" w:rsidRDefault="00653F5D" w:rsidP="00F7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52C4" w14:textId="77777777" w:rsidR="00653F5D" w:rsidRDefault="00653F5D" w:rsidP="00F77F33">
      <w:pPr>
        <w:spacing w:after="0" w:line="240" w:lineRule="auto"/>
      </w:pPr>
      <w:r>
        <w:separator/>
      </w:r>
    </w:p>
  </w:footnote>
  <w:footnote w:type="continuationSeparator" w:id="0">
    <w:p w14:paraId="6EE4E9C4" w14:textId="77777777" w:rsidR="00653F5D" w:rsidRDefault="00653F5D" w:rsidP="00F7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1772"/>
    <w:multiLevelType w:val="hybridMultilevel"/>
    <w:tmpl w:val="E37A840A"/>
    <w:lvl w:ilvl="0" w:tplc="BC8CD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8B65D9"/>
    <w:multiLevelType w:val="hybridMultilevel"/>
    <w:tmpl w:val="47B8C440"/>
    <w:lvl w:ilvl="0" w:tplc="53C87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0A6A"/>
    <w:multiLevelType w:val="hybridMultilevel"/>
    <w:tmpl w:val="AEBCE4C4"/>
    <w:lvl w:ilvl="0" w:tplc="B5A071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5012B3E"/>
    <w:multiLevelType w:val="hybridMultilevel"/>
    <w:tmpl w:val="24369130"/>
    <w:lvl w:ilvl="0" w:tplc="52ACF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66657"/>
    <w:multiLevelType w:val="hybridMultilevel"/>
    <w:tmpl w:val="E0ACD1FA"/>
    <w:lvl w:ilvl="0" w:tplc="0AB876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20748"/>
    <w:multiLevelType w:val="hybridMultilevel"/>
    <w:tmpl w:val="B10A50D0"/>
    <w:lvl w:ilvl="0" w:tplc="5C406E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5E8127A"/>
    <w:multiLevelType w:val="hybridMultilevel"/>
    <w:tmpl w:val="9AEE098A"/>
    <w:lvl w:ilvl="0" w:tplc="FA4CD504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1A"/>
    <w:rsid w:val="00053649"/>
    <w:rsid w:val="000B505E"/>
    <w:rsid w:val="000D0826"/>
    <w:rsid w:val="000D2AE9"/>
    <w:rsid w:val="000E3CCC"/>
    <w:rsid w:val="000F7FD0"/>
    <w:rsid w:val="001021A6"/>
    <w:rsid w:val="001073C6"/>
    <w:rsid w:val="00112FCE"/>
    <w:rsid w:val="001160E4"/>
    <w:rsid w:val="00123408"/>
    <w:rsid w:val="001731DB"/>
    <w:rsid w:val="001926C7"/>
    <w:rsid w:val="001A46E3"/>
    <w:rsid w:val="001B44B7"/>
    <w:rsid w:val="001D1C74"/>
    <w:rsid w:val="001D479F"/>
    <w:rsid w:val="002069C0"/>
    <w:rsid w:val="00221530"/>
    <w:rsid w:val="00224782"/>
    <w:rsid w:val="00240046"/>
    <w:rsid w:val="0024252D"/>
    <w:rsid w:val="0027083E"/>
    <w:rsid w:val="002710A7"/>
    <w:rsid w:val="00272BC8"/>
    <w:rsid w:val="002E2416"/>
    <w:rsid w:val="00303377"/>
    <w:rsid w:val="00316DAB"/>
    <w:rsid w:val="00335C17"/>
    <w:rsid w:val="003465A7"/>
    <w:rsid w:val="00382A5C"/>
    <w:rsid w:val="003A65A0"/>
    <w:rsid w:val="003A709D"/>
    <w:rsid w:val="003C6BD7"/>
    <w:rsid w:val="003D7341"/>
    <w:rsid w:val="003E3D1C"/>
    <w:rsid w:val="003F7B5B"/>
    <w:rsid w:val="0044782D"/>
    <w:rsid w:val="004557FB"/>
    <w:rsid w:val="00477F45"/>
    <w:rsid w:val="004B53C0"/>
    <w:rsid w:val="004C2F1D"/>
    <w:rsid w:val="004D3F15"/>
    <w:rsid w:val="004F3845"/>
    <w:rsid w:val="00523FF8"/>
    <w:rsid w:val="00527902"/>
    <w:rsid w:val="0057785F"/>
    <w:rsid w:val="0058456E"/>
    <w:rsid w:val="005A46BC"/>
    <w:rsid w:val="005B4901"/>
    <w:rsid w:val="005B601A"/>
    <w:rsid w:val="005F2191"/>
    <w:rsid w:val="006076BC"/>
    <w:rsid w:val="00653F5D"/>
    <w:rsid w:val="006845A4"/>
    <w:rsid w:val="00684A68"/>
    <w:rsid w:val="00695E15"/>
    <w:rsid w:val="00696343"/>
    <w:rsid w:val="006B257E"/>
    <w:rsid w:val="006C6CCA"/>
    <w:rsid w:val="006E3E63"/>
    <w:rsid w:val="00722860"/>
    <w:rsid w:val="00730C08"/>
    <w:rsid w:val="00732464"/>
    <w:rsid w:val="00746CEC"/>
    <w:rsid w:val="00781C69"/>
    <w:rsid w:val="00794682"/>
    <w:rsid w:val="00794994"/>
    <w:rsid w:val="0079728C"/>
    <w:rsid w:val="007A5279"/>
    <w:rsid w:val="00800C8B"/>
    <w:rsid w:val="00811450"/>
    <w:rsid w:val="00884745"/>
    <w:rsid w:val="008B7477"/>
    <w:rsid w:val="008C2421"/>
    <w:rsid w:val="008C2AC1"/>
    <w:rsid w:val="008C675C"/>
    <w:rsid w:val="00907BCD"/>
    <w:rsid w:val="00907FAA"/>
    <w:rsid w:val="009309B9"/>
    <w:rsid w:val="0096123A"/>
    <w:rsid w:val="009A7137"/>
    <w:rsid w:val="009B2852"/>
    <w:rsid w:val="009C14E9"/>
    <w:rsid w:val="009E0894"/>
    <w:rsid w:val="009E2212"/>
    <w:rsid w:val="00A0207C"/>
    <w:rsid w:val="00A0304B"/>
    <w:rsid w:val="00A440E5"/>
    <w:rsid w:val="00A56C82"/>
    <w:rsid w:val="00A65A88"/>
    <w:rsid w:val="00AB5D0C"/>
    <w:rsid w:val="00AC3E1D"/>
    <w:rsid w:val="00AE7F2F"/>
    <w:rsid w:val="00AF1EA1"/>
    <w:rsid w:val="00B1324C"/>
    <w:rsid w:val="00B16260"/>
    <w:rsid w:val="00B56767"/>
    <w:rsid w:val="00B90D7D"/>
    <w:rsid w:val="00B91CF3"/>
    <w:rsid w:val="00B926CD"/>
    <w:rsid w:val="00B96DFD"/>
    <w:rsid w:val="00BA3E01"/>
    <w:rsid w:val="00BA54C9"/>
    <w:rsid w:val="00BB175F"/>
    <w:rsid w:val="00BE0E9F"/>
    <w:rsid w:val="00BE2466"/>
    <w:rsid w:val="00BF012F"/>
    <w:rsid w:val="00BF180C"/>
    <w:rsid w:val="00C01132"/>
    <w:rsid w:val="00C07C20"/>
    <w:rsid w:val="00C12209"/>
    <w:rsid w:val="00C4115B"/>
    <w:rsid w:val="00C41A8D"/>
    <w:rsid w:val="00C432E7"/>
    <w:rsid w:val="00C459B0"/>
    <w:rsid w:val="00C45F03"/>
    <w:rsid w:val="00C63CB4"/>
    <w:rsid w:val="00C701D0"/>
    <w:rsid w:val="00C77CB7"/>
    <w:rsid w:val="00CA5888"/>
    <w:rsid w:val="00CB1381"/>
    <w:rsid w:val="00CD37A0"/>
    <w:rsid w:val="00CD5E65"/>
    <w:rsid w:val="00CE6960"/>
    <w:rsid w:val="00CF6A77"/>
    <w:rsid w:val="00D05691"/>
    <w:rsid w:val="00D30DDE"/>
    <w:rsid w:val="00D332FE"/>
    <w:rsid w:val="00D53B0F"/>
    <w:rsid w:val="00D64518"/>
    <w:rsid w:val="00D674EB"/>
    <w:rsid w:val="00D86D84"/>
    <w:rsid w:val="00DF4EAD"/>
    <w:rsid w:val="00E00B81"/>
    <w:rsid w:val="00E0198C"/>
    <w:rsid w:val="00E01BAD"/>
    <w:rsid w:val="00E348CD"/>
    <w:rsid w:val="00E549FF"/>
    <w:rsid w:val="00E72362"/>
    <w:rsid w:val="00E8275F"/>
    <w:rsid w:val="00E827B2"/>
    <w:rsid w:val="00EB2B9F"/>
    <w:rsid w:val="00F00C23"/>
    <w:rsid w:val="00F04F85"/>
    <w:rsid w:val="00F32311"/>
    <w:rsid w:val="00F46D1B"/>
    <w:rsid w:val="00F53D31"/>
    <w:rsid w:val="00F54FEB"/>
    <w:rsid w:val="00F607CB"/>
    <w:rsid w:val="00F615F3"/>
    <w:rsid w:val="00F77F33"/>
    <w:rsid w:val="00F925D6"/>
    <w:rsid w:val="00F9314B"/>
    <w:rsid w:val="00FA2F1E"/>
    <w:rsid w:val="00FB0F9F"/>
    <w:rsid w:val="00FB5B1A"/>
    <w:rsid w:val="00FC7A3F"/>
    <w:rsid w:val="00FD07F7"/>
    <w:rsid w:val="00FF5D1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A594"/>
  <w15:docId w15:val="{0D931797-455D-4960-A1A0-0075DAA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24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7F33"/>
  </w:style>
  <w:style w:type="paragraph" w:styleId="a8">
    <w:name w:val="footer"/>
    <w:basedOn w:val="a"/>
    <w:link w:val="a9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2982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Технічна служба</cp:lastModifiedBy>
  <cp:revision>2</cp:revision>
  <cp:lastPrinted>2021-04-15T07:51:00Z</cp:lastPrinted>
  <dcterms:created xsi:type="dcterms:W3CDTF">2022-01-18T08:09:00Z</dcterms:created>
  <dcterms:modified xsi:type="dcterms:W3CDTF">2022-01-18T08:09:00Z</dcterms:modified>
</cp:coreProperties>
</file>