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C516" w14:textId="77777777" w:rsidR="00AC66F0" w:rsidRPr="007A2DF8" w:rsidRDefault="00AC66F0" w:rsidP="00AC66F0">
      <w:pPr>
        <w:widowControl w:val="0"/>
        <w:autoSpaceDE w:val="0"/>
        <w:autoSpaceDN w:val="0"/>
        <w:adjustRightInd w:val="0"/>
        <w:ind w:right="48"/>
        <w:jc w:val="center"/>
        <w:rPr>
          <w:b/>
          <w:bCs/>
          <w:caps/>
        </w:rPr>
      </w:pPr>
      <w:r w:rsidRPr="007A2DF8">
        <w:rPr>
          <w:b/>
          <w:bCs/>
          <w:caps/>
          <w:lang w:val="uk-UA"/>
        </w:rPr>
        <w:t>Журнал НОРМАТИВНО-РОЗПОРЯДЧИХ документів</w:t>
      </w:r>
    </w:p>
    <w:p w14:paraId="7DC8AECF" w14:textId="77777777" w:rsidR="00AC66F0" w:rsidRPr="007A2DF8" w:rsidRDefault="00AC66F0" w:rsidP="00AC66F0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</w:rPr>
      </w:pPr>
    </w:p>
    <w:p w14:paraId="16E748E4" w14:textId="77777777" w:rsidR="00AC66F0" w:rsidRPr="007A2DF8" w:rsidRDefault="00AC66F0" w:rsidP="00AC66F0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</w:rPr>
      </w:pPr>
      <w:r w:rsidRPr="007A2DF8">
        <w:rPr>
          <w:b/>
          <w:bCs/>
        </w:rPr>
        <w:t>за період з 01.10.2023 по 31.10.2023</w:t>
      </w:r>
    </w:p>
    <w:p w14:paraId="41E418E3" w14:textId="77777777" w:rsidR="00AC66F0" w:rsidRPr="00D70B3D" w:rsidRDefault="00AC66F0" w:rsidP="00AC66F0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lang w:val="uk-UA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42"/>
        <w:gridCol w:w="1485"/>
        <w:gridCol w:w="6804"/>
      </w:tblGrid>
      <w:tr w:rsidR="00AC66F0" w:rsidRPr="00D70B3D" w14:paraId="0C2BE404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8FE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70B3D">
              <w:rPr>
                <w:rFonts w:ascii="Times New Roman CYR" w:hAnsi="Times New Roman CYR" w:cs="Times New Roman CYR"/>
                <w:b/>
                <w:bCs/>
              </w:rPr>
              <w:t>Код виду документа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DAAF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b/>
                <w:bCs/>
                <w:lang w:val="uk-UA"/>
              </w:rPr>
              <w:t>Номер документа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FD6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b/>
                <w:bCs/>
                <w:lang w:val="uk-UA"/>
              </w:rPr>
              <w:t>Дата реєстрації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79E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b/>
                <w:bCs/>
                <w:lang w:val="uk-UA"/>
              </w:rPr>
              <w:t>Короткий зміст</w:t>
            </w:r>
          </w:p>
        </w:tc>
      </w:tr>
      <w:tr w:rsidR="00AC66F0" w:rsidRPr="00D70B3D" w14:paraId="4F370439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2C2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48B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295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CEB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AC66F0" w:rsidRPr="00D70B3D" w14:paraId="3AB586F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E2A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531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618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C60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E21B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розміщення дитячо-юнацької спортивної школи "Дарниця"</w:t>
            </w:r>
          </w:p>
          <w:p w14:paraId="436FFFC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3C0656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2C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558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B432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053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визначення місця проживання дитини</w:t>
            </w:r>
          </w:p>
          <w:p w14:paraId="1A0DF01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2D30284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8EA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778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F92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287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закріплення за управлінням освіти Дарницької районної в місті Києві державної адміністрації майна</w:t>
            </w:r>
          </w:p>
          <w:p w14:paraId="6DC156E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4B34AE1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DF9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3650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6781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8C1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дозволу на вчинення правочину</w:t>
            </w:r>
          </w:p>
          <w:p w14:paraId="30DDE20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783C681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4F4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607D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CEE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05.10.2023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518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житла для тимчасового проживання внутрішньо переміщеним особам</w:t>
            </w:r>
          </w:p>
          <w:p w14:paraId="07B6508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7D5E914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2FC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645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69C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05.10.2023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653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 xml:space="preserve">Про затвердження списку одержувачі одержувачів одноразової матеріальної допомоги, які опинилися в складних життєвих обставинах в результаті пошкодження чи руйнування житлового будинку (квартири) внаслідок надзвичайної ситуації воєнного характеру, спричиненої збройною агресією </w:t>
            </w:r>
            <w:r w:rsidRPr="00D70B3D">
              <w:rPr>
                <w:rFonts w:ascii="Times New Roman CYR" w:hAnsi="Times New Roman CYR" w:cs="Times New Roman CYR"/>
                <w:lang w:val="en-US"/>
              </w:rPr>
              <w:t>Російської Федерації проти України, у Дарницькому районі міста Києва</w:t>
            </w:r>
          </w:p>
        </w:tc>
      </w:tr>
      <w:tr w:rsidR="00AC66F0" w:rsidRPr="00D70B3D" w14:paraId="6AB4F94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380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BD5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25F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05.10.2023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29A1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призначення грошової компенсації за належне для отримання жиле приміщення</w:t>
            </w:r>
          </w:p>
          <w:p w14:paraId="253E865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14343275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A0D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35D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5BD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F03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08788FE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30B9916A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812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90E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144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0B1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структури та штатів Дарницького районного в місті Києві центру соціальних служб</w:t>
            </w:r>
          </w:p>
          <w:p w14:paraId="5E20F08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40EE8FC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65D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331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87E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09.10.2023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118C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житла для тимчасового проживання внутрішньо переміщеним особам</w:t>
            </w:r>
          </w:p>
          <w:p w14:paraId="1AF1950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1B94A2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5AA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6895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ECE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09.10.2023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12C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 потребують житла для тимчасового проживання</w:t>
            </w:r>
          </w:p>
          <w:p w14:paraId="0D24A42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0EF60F7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5F1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EC3E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629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302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09.10.2023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B52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присвоєння індексів</w:t>
            </w:r>
          </w:p>
          <w:p w14:paraId="62FFEB6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3AA29BC1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A55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FBA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477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D93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затвердження фінансового плану комунального некомерційного підприємства "Консультативно-діагностичний центр № 1 Дарницького району м. Києва" на 2024 рік</w:t>
            </w:r>
          </w:p>
          <w:p w14:paraId="53A34BD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07F639A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A9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F82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0F8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086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2E3D7D2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0BF4748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726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B045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F0B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936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соціальний квартирний облік</w:t>
            </w:r>
          </w:p>
        </w:tc>
      </w:tr>
      <w:tr w:rsidR="00AC66F0" w:rsidRPr="00D70B3D" w14:paraId="737B464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7AD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lastRenderedPageBreak/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B29E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50D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1E9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0B7A723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336C165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A78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B33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6EB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8C5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дозволу на вчинення правочину</w:t>
            </w:r>
          </w:p>
          <w:p w14:paraId="5EE5DD6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3AA1AAE4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7BA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59E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FC5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743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затвердження статутів закладів дошкільної освіти (ясел-садків) комбінованого типу Дарницького району м. Києва</w:t>
            </w:r>
          </w:p>
          <w:p w14:paraId="3A78780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7357DB9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BA7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D4E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5BF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A3E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 xml:space="preserve">Про внесення змін до статутів закладів дошкільної освіти (ясел-садків) комбінованого типу Дарницького району м. Києва </w:t>
            </w:r>
          </w:p>
          <w:p w14:paraId="03912C2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0A5B92F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05C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241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6CA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8807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затвердження фінансового плану комунального підприємства "Керуюча компанія з обслуговування житлового фонду Дарницького району м. Києва" на 2024 рік</w:t>
            </w:r>
          </w:p>
          <w:p w14:paraId="4A250C7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3D225D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28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794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4E1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C1A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затвердження фінансового плану комунального некомерційного підприємства "Центр первинної медико-санітарної допомоги № 2" Дарницького району м. Києва на 2024 рік</w:t>
            </w:r>
          </w:p>
          <w:p w14:paraId="29274D6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2C27EF8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86E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082A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639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8EB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12.10.2023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EF03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 xml:space="preserve">Про внесення змін до додатка до розпорядження Дарницької районної в місті Києві державної адміністрації від 26.06.2018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r w:rsidRPr="00D70B3D">
              <w:rPr>
                <w:rFonts w:ascii="Times New Roman CYR" w:hAnsi="Times New Roman CYR" w:cs="Times New Roman CYR"/>
                <w:lang w:val="uk-UA"/>
              </w:rPr>
              <w:t>№ 421 " Про деякі питання закріплення внутрішньоквартальних проїздів"</w:t>
            </w:r>
          </w:p>
        </w:tc>
      </w:tr>
      <w:tr w:rsidR="00AC66F0" w:rsidRPr="00D70B3D" w14:paraId="6EE91D6E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B5C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6A4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47F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9EB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питання квартирного обліку</w:t>
            </w:r>
          </w:p>
          <w:p w14:paraId="00B3059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3E44176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070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9D63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A03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BC0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статусу дитини-сироти та встановлення опіки над дитиною</w:t>
            </w:r>
          </w:p>
          <w:p w14:paraId="637C9A9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13D93C7D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3B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919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18F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1C9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568DAAA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926C42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3D2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244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C8D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201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складу наглядової ради з питань розподілу і утримання житла у гуртожитках та використання гуртожитків і прибудинкових територій</w:t>
            </w:r>
          </w:p>
          <w:p w14:paraId="7780F43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31DBCD7A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70C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3CE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ABF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813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дозволу на вчинення правочину</w:t>
            </w:r>
          </w:p>
          <w:p w14:paraId="6DE2D39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0EBDF1D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8CC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5E6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3A0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248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умов договору оренди нерухомого майна, що належить до комунальної власності територіальної громади міста Києва</w:t>
            </w:r>
          </w:p>
          <w:p w14:paraId="6D87D33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D38E71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B1E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94C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44D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24C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5E869CC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9D6E9C6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452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ACA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A22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DA89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пасп</w:t>
            </w:r>
            <w:r>
              <w:rPr>
                <w:rFonts w:ascii="Times New Roman CYR" w:hAnsi="Times New Roman CYR" w:cs="Times New Roman CYR"/>
              </w:rPr>
              <w:t>ортів бюджетних програм на 2023рік</w:t>
            </w:r>
          </w:p>
          <w:p w14:paraId="61CB72DD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14:paraId="550271D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3DCEEC19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3D81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56EB38E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FB3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4C2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CEC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закріплення за комунальним некомерційним підприємством "Консультативно-діагностичний центр № 1 Дарницького району м. Києва" основних засобів</w:t>
            </w:r>
          </w:p>
          <w:p w14:paraId="53068FF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CF54EF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595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4BC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649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DDB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5C02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розгляд житлових питань</w:t>
            </w:r>
          </w:p>
          <w:p w14:paraId="36DA3A2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6F853B0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5C6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D33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42E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17.10.2023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0BF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343BA71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73D2DFA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2F9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9C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524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18.10.2023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2ED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1428946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3D8FA459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038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2CD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E871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18.10.2023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B75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питання квартирного обліку</w:t>
            </w:r>
          </w:p>
          <w:p w14:paraId="33F79EB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5E42E60A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BF13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13CF267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EED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22A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19.10.2023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F58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4B001C1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0B3FB8D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EA3E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114A39D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EDD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07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19.10.2023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182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затвердження персонального складу Ради з питань внутрішньо переміщених осіб при Дарницькій районній в місті Києві державній адміністрації</w:t>
            </w:r>
          </w:p>
          <w:p w14:paraId="00C7C79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DE894D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5F5C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648E1B6F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3ABF4CB3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57EE493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9DA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BAA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19.10.2023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A91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 xml:space="preserve">Про затвердження списку одержувачі одержувачів одноразової матеріальної допомоги, які опинилися в складних життєвих обставинах в результаті пошкодження чи руйнування житлового будинку (квартири) внаслідок надзвичайної ситуації воєнного характеру, спричиненої збройною агресією </w:t>
            </w:r>
            <w:r w:rsidRPr="00D70B3D">
              <w:rPr>
                <w:rFonts w:ascii="Times New Roman CYR" w:hAnsi="Times New Roman CYR" w:cs="Times New Roman CYR"/>
                <w:lang w:val="en-US"/>
              </w:rPr>
              <w:t>Російської Федерації проти України, у Дарницькому районі міста Києва</w:t>
            </w:r>
          </w:p>
          <w:p w14:paraId="4519128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1F2F979F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E71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B8F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EAD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37C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розгляд житлових питань</w:t>
            </w:r>
          </w:p>
          <w:p w14:paraId="6C79FEC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684E0ACD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705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F78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7B5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74A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затвердження інформаційної  та технологічної карток адміністративної послуги, що надається головним спеціалістом з питань праці та соціально-трудових відносин  апарату Дарницької районної в міс</w:t>
            </w:r>
            <w:r>
              <w:rPr>
                <w:rFonts w:ascii="Times New Roman CYR" w:hAnsi="Times New Roman CYR" w:cs="Times New Roman CYR"/>
                <w:lang w:val="uk-UA"/>
              </w:rPr>
              <w:t>ті Києві державної адміністрації</w:t>
            </w:r>
          </w:p>
        </w:tc>
      </w:tr>
      <w:tr w:rsidR="00AC66F0" w:rsidRPr="00D70B3D" w14:paraId="117425E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360A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6A82CFC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332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F5D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8D8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70B3D">
              <w:rPr>
                <w:rFonts w:ascii="Times New Roman CYR" w:hAnsi="Times New Roman CYR" w:cs="Times New Roman CYR"/>
              </w:rPr>
              <w:t>Про призначення грошової компенсації за належне для отримання жиле приміщення</w:t>
            </w:r>
          </w:p>
        </w:tc>
      </w:tr>
      <w:tr w:rsidR="00AC66F0" w:rsidRPr="00D70B3D" w14:paraId="23CC6136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679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B13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659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D01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BEA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дозволу на вчинення правочину</w:t>
            </w:r>
          </w:p>
          <w:p w14:paraId="63E6AEC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2E713BA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28A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7BA2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8E3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4C2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en-US"/>
              </w:rPr>
              <w:t>Про визначення місця проживання дитини</w:t>
            </w:r>
          </w:p>
          <w:p w14:paraId="240AF1B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AC66F0" w:rsidRPr="00D70B3D" w14:paraId="6380004E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AD2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57D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555B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A82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визначення участі батька у вихованні його дитини</w:t>
            </w:r>
          </w:p>
          <w:p w14:paraId="2B7C882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AB3BD8A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9CC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91F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D81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FC8C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3C65DBF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1228D9B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1CD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54E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90C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71E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1E392AB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D2C1FFF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370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lastRenderedPageBreak/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548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316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3A5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проведення інвентаризації активів та зобов'язань Дарницької районної в місті Києві державної адміністрації у 2023 році</w:t>
            </w:r>
          </w:p>
          <w:p w14:paraId="0C8A355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54511E7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3CA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887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010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9F2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внесення змін у додаток 3 до розпорядження Дарницької районної в місті Києві державної адміністрації від 11 серпня 2011 року № 373</w:t>
            </w:r>
          </w:p>
          <w:p w14:paraId="01E1F3C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60E1767F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600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BDD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0E41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E6A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утворення комісії Дарницької районної в місті Києві державної адміністрації  з питань приймання відомчого житлового фонду в комунальну власність територіальної громади міста Києва на період дії воєнного стану</w:t>
            </w:r>
          </w:p>
          <w:p w14:paraId="55BD794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6D7C1251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D5B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245F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CE7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264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вибуття вихованців з дитячого будинку сімейного типу</w:t>
            </w:r>
          </w:p>
          <w:p w14:paraId="3F1D98C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C60F5DC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47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F6B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2A1E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98D8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складу та Положення про Тимчасову комісію з питань погашення заборгованості із заробітної плати, з платежів до бюджету та Пенсійного фонду України</w:t>
            </w:r>
          </w:p>
          <w:p w14:paraId="3F167A5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1066D0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DBF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E49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669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DF8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23.10.2023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13A5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розподілу видатків на 2023 рік</w:t>
            </w:r>
          </w:p>
          <w:p w14:paraId="10F84F4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8FD385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604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B9F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423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24.10.2023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448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організацію в Дарницькому районі міста Києва соціального патрулювання у зимовий період 2023-2024 років</w:t>
            </w:r>
          </w:p>
          <w:p w14:paraId="1DE6595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12AF9B7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392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3A1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90C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24.10.2023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BE8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надання дозволу на зняття із зареєстрованого місця проживання недієздатної особи</w:t>
            </w:r>
          </w:p>
          <w:p w14:paraId="2C4CA05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2D4783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319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4B2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837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24.10.2023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D287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1A26854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1043358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E9D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72A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DCF9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25.10.2023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02F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 житла для тимчасового проживання</w:t>
            </w:r>
          </w:p>
          <w:p w14:paraId="2B46AA6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08055467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8F7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693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EA05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23F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0CF0AC0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77A0761A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98D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0B7230AA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36C1A673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3E1B689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2D8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AB6B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4B1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затвердження акта приймання-передачі квартири від Головного управління розвідки Міністерства оборони України до комунальної власності територіальної громади міста Києва та до сфери управління Дарницької районної в місті Києві державної адміністрації й закріплення її за комунальним підприємством "Керуюча компанія з обслуговування житлового фонду Дарницького району м. Києва"</w:t>
            </w:r>
          </w:p>
          <w:p w14:paraId="21FCBB0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16A41769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ACDE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5CF7B05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D95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EA1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26.10.2023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634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 xml:space="preserve">Про затвердження актів приймання-передачі квартир від Департаменту забезпечення Державної служби спеціального зв'язку та захисту інформації України до комунальної власності територіальної громади міста Києва та до сфери управління </w:t>
            </w:r>
            <w:r w:rsidRPr="00D70B3D">
              <w:rPr>
                <w:rFonts w:ascii="Times New Roman CYR" w:hAnsi="Times New Roman CYR" w:cs="Times New Roman CYR"/>
                <w:lang w:val="uk-UA"/>
              </w:rPr>
              <w:lastRenderedPageBreak/>
              <w:t>Дарницької районної в місті Києві державної адміністрації й закріплення їх за комунальним підприємством "Керуюча компанія з обслуговування житлового фонду Дарницького району м.Києва"</w:t>
            </w:r>
          </w:p>
          <w:p w14:paraId="7B37617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0C83E4E0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DBB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lastRenderedPageBreak/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69F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55C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D6E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оголошення аукціонів про передачу нерухомого майна комунальної власності територіальної громади міста Києва, яке не було передане в оренду за результатами аукціонів на продовження договорів оренди, в оренду</w:t>
            </w:r>
          </w:p>
          <w:p w14:paraId="5EE183A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4ECB2569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24F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DFE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045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0C8B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0260989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45448E6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025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A23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679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E7D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CE6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закріплення за Дарницьким районним в місті Києві центром соціальних служб майна</w:t>
            </w:r>
          </w:p>
          <w:p w14:paraId="41506BC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27290F15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298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124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80E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4C2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внесення змін до персонального складу дисциплінарної комісії з розгляду дисциплінарних справ стосовно державних службовців, які займають посади державної служби категорії "Б" та здійснюють повноваження керівників державної служби у Дарницькій районній в місті Києві державній адміністрації, а також їх заступників</w:t>
            </w:r>
          </w:p>
          <w:p w14:paraId="3E964D8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5D1F55FD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66B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EB9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145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E7F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Про утворення робочої групи для визначення території та створення меморіальних комплексів для влаштування пам'яті Захисників і Захисниць України</w:t>
            </w:r>
          </w:p>
          <w:p w14:paraId="0AD65FA1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7CD0746E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B51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CF3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D3CA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BF8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присвоєння поштової адреси об'єкту нерухомого майна в Дарницькому районі міста Києва</w:t>
            </w:r>
          </w:p>
          <w:p w14:paraId="3CED75E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9FD626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A08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9C4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614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BD7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45EB2BD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0E254E03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8D1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A77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6BD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778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1F04971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7E462C01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7D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807F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589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235A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внесення змін до Статуту Дитячо-юнацької спортивної школи "Дарниця"</w:t>
            </w:r>
          </w:p>
          <w:p w14:paraId="137157E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3A7288E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2290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E66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9D9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30.10.2023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79A5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0DC82E5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D5D1F52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C51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3C8C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3AE1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4DB2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 xml:space="preserve">Про внесення змін до істотних умов договорів про передачу майна територіальної громади міста Києва в оренду </w:t>
            </w:r>
          </w:p>
          <w:p w14:paraId="0FC0AA97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6DC0DB99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7D0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79A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6B5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854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 xml:space="preserve">Про внесення змін до списку власників(уповноважених від співвласників) квартир, наданих у власність в порядку </w:t>
            </w:r>
            <w:r w:rsidRPr="00D70B3D">
              <w:rPr>
                <w:rFonts w:ascii="Times New Roman CYR" w:hAnsi="Times New Roman CYR" w:cs="Times New Roman CYR"/>
                <w:lang w:val="uk-UA"/>
              </w:rPr>
              <w:lastRenderedPageBreak/>
              <w:t>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адресної матеріальної допомоги для проведення ремонтних робіт та придбання мінімально необхідної побутової техніки та меблі у квартири</w:t>
            </w:r>
          </w:p>
          <w:p w14:paraId="3243CA9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AC66F0" w:rsidRPr="00D70B3D" w14:paraId="575E9C4B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725F" w14:textId="77777777" w:rsidR="00AC66F0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3DF16EAB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6CE3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689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2758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1D9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облік громадян, що потребують житла для тимчасового проживання</w:t>
            </w:r>
          </w:p>
          <w:p w14:paraId="691EA2F6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C66F0" w:rsidRPr="00D70B3D" w14:paraId="5E953D26" w14:textId="77777777" w:rsidTr="00047A5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DCC9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E84E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690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D7A4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  <w:lang w:val="uk-UA"/>
              </w:rPr>
              <w:t>31.10.2023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B095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D70B3D">
              <w:rPr>
                <w:rFonts w:ascii="Times New Roman CYR" w:hAnsi="Times New Roman CYR" w:cs="Times New Roman CYR"/>
              </w:rPr>
              <w:t>Про звільнення ВЕРНИГОР Л.В.</w:t>
            </w:r>
          </w:p>
          <w:p w14:paraId="34AFFD4D" w14:textId="77777777" w:rsidR="00AC66F0" w:rsidRPr="00D70B3D" w:rsidRDefault="00AC66F0" w:rsidP="00047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E57D444" w14:textId="77777777" w:rsidR="00AC66F0" w:rsidRDefault="00AC66F0" w:rsidP="00AC66F0"/>
    <w:p w14:paraId="2A76F90A" w14:textId="77777777" w:rsidR="00AC66F0" w:rsidRDefault="00AC66F0" w:rsidP="00AC66F0"/>
    <w:p w14:paraId="313CC149" w14:textId="77777777" w:rsidR="00AC66F0" w:rsidRDefault="00AC66F0" w:rsidP="00AC66F0"/>
    <w:p w14:paraId="02CFE065" w14:textId="77777777" w:rsidR="00AC66F0" w:rsidRDefault="00AC66F0" w:rsidP="00AC66F0">
      <w:r>
        <w:t>Начальник в</w:t>
      </w:r>
      <w:r>
        <w:rPr>
          <w:lang w:val="uk-UA"/>
        </w:rPr>
        <w:t>і</w:t>
      </w:r>
      <w:r>
        <w:t>дд</w:t>
      </w:r>
      <w:r>
        <w:rPr>
          <w:lang w:val="uk-UA"/>
        </w:rPr>
        <w:t>і</w:t>
      </w:r>
      <w:r>
        <w:t>лу орган</w:t>
      </w:r>
      <w:r>
        <w:rPr>
          <w:lang w:val="uk-UA"/>
        </w:rPr>
        <w:t>і</w:t>
      </w:r>
      <w:r>
        <w:t>зац</w:t>
      </w:r>
      <w:r>
        <w:rPr>
          <w:lang w:val="uk-UA"/>
        </w:rPr>
        <w:t>ії</w:t>
      </w:r>
      <w:r>
        <w:t xml:space="preserve"> д</w:t>
      </w:r>
      <w:r>
        <w:rPr>
          <w:lang w:val="uk-UA"/>
        </w:rPr>
        <w:t>і</w:t>
      </w:r>
      <w:r>
        <w:t>ловодства</w:t>
      </w:r>
    </w:p>
    <w:p w14:paraId="7BE0321E" w14:textId="77777777" w:rsidR="00AC66F0" w:rsidRPr="00D70B3D" w:rsidRDefault="00AC66F0" w:rsidP="00AC66F0">
      <w:pPr>
        <w:rPr>
          <w:lang w:val="uk-UA"/>
        </w:rPr>
      </w:pPr>
      <w:r>
        <w:rPr>
          <w:lang w:val="uk-UA"/>
        </w:rPr>
        <w:t>та контролю виконавської дисципліни апарату                                                         Зінаїда ФЕДОРУК</w:t>
      </w:r>
    </w:p>
    <w:p w14:paraId="295AC889" w14:textId="77777777" w:rsidR="0045691F" w:rsidRDefault="0045691F"/>
    <w:sectPr w:rsidR="0045691F" w:rsidSect="00AC66F0">
      <w:headerReference w:type="default" r:id="rId4"/>
      <w:footerReference w:type="default" r:id="rId5"/>
      <w:pgSz w:w="12240" w:h="15840"/>
      <w:pgMar w:top="247" w:right="851" w:bottom="993" w:left="568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CD34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A847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7A2DF8">
      <w:rPr>
        <w:noProof/>
        <w:lang w:val="uk-UA"/>
      </w:rPr>
      <w:t>2</w:t>
    </w:r>
    <w:r>
      <w:fldChar w:fldCharType="end"/>
    </w:r>
  </w:p>
  <w:p w14:paraId="1F17949F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F0"/>
    <w:rsid w:val="0045691F"/>
    <w:rsid w:val="00AC66F0"/>
    <w:rsid w:val="00B728B1"/>
    <w:rsid w:val="00D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3678"/>
  <w15:chartTrackingRefBased/>
  <w15:docId w15:val="{10719316-8267-405B-80D5-4AB83D48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6F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6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6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6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6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6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6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6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6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C66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66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6F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AC66F0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C66F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AC66F0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C66F0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6380</Words>
  <Characters>3637</Characters>
  <Application>Microsoft Office Word</Application>
  <DocSecurity>0</DocSecurity>
  <Lines>30</Lines>
  <Paragraphs>19</Paragraphs>
  <ScaleCrop>false</ScaleCrop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2025-01-06T12:19:00Z</dcterms:created>
  <dcterms:modified xsi:type="dcterms:W3CDTF">2025-01-06T12:19:00Z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2025-01-06T12:19:43Z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3c25456c-2212-4206-886e-5e016f98be3b</vt:lpwstr>
  </property>
  <property fmtid="{D5CDD505-2E9C-101B-9397-08002B2CF9AE}" pid="8" name="MSIP_Label_defa4170-0d19-0005-0004-bc88714345d2_ContentBits">
    <vt:lpwstr>0</vt:lpwstr>
  </property>
</Properties>
</file>