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83A3" w14:textId="77777777" w:rsidR="00A94D70" w:rsidRPr="00F53363" w:rsidRDefault="00A94D70" w:rsidP="00A94D70">
      <w:pPr>
        <w:widowControl w:val="0"/>
        <w:autoSpaceDE w:val="0"/>
        <w:autoSpaceDN w:val="0"/>
        <w:adjustRightInd w:val="0"/>
        <w:ind w:left="720" w:right="1134"/>
        <w:jc w:val="center"/>
        <w:rPr>
          <w:b/>
          <w:bCs/>
          <w:caps/>
          <w:sz w:val="22"/>
          <w:szCs w:val="22"/>
          <w:lang w:val="uk-UA"/>
        </w:rPr>
      </w:pPr>
      <w:r w:rsidRPr="00F53363">
        <w:rPr>
          <w:b/>
          <w:bCs/>
          <w:caps/>
          <w:sz w:val="22"/>
          <w:szCs w:val="22"/>
          <w:lang w:val="uk-UA"/>
        </w:rPr>
        <w:t>Журнал НОРМАТИВНО-РОЗПОРЯДЧИХ документів</w:t>
      </w:r>
    </w:p>
    <w:p w14:paraId="24A5D2BE" w14:textId="77777777" w:rsidR="00A94D70" w:rsidRPr="00F53363" w:rsidRDefault="00A94D70" w:rsidP="00A94D70">
      <w:pPr>
        <w:widowControl w:val="0"/>
        <w:autoSpaceDE w:val="0"/>
        <w:autoSpaceDN w:val="0"/>
        <w:adjustRightInd w:val="0"/>
        <w:ind w:left="720" w:right="1134"/>
        <w:jc w:val="center"/>
        <w:rPr>
          <w:b/>
          <w:bCs/>
          <w:sz w:val="22"/>
          <w:szCs w:val="22"/>
          <w:lang w:val="uk-UA"/>
        </w:rPr>
      </w:pPr>
    </w:p>
    <w:p w14:paraId="0892844A" w14:textId="77777777" w:rsidR="00A94D70" w:rsidRPr="00F53363" w:rsidRDefault="00A94D70" w:rsidP="00A94D70">
      <w:pPr>
        <w:widowControl w:val="0"/>
        <w:autoSpaceDE w:val="0"/>
        <w:autoSpaceDN w:val="0"/>
        <w:adjustRightInd w:val="0"/>
        <w:ind w:left="720" w:right="1134"/>
        <w:jc w:val="center"/>
        <w:rPr>
          <w:b/>
          <w:bCs/>
          <w:sz w:val="22"/>
          <w:szCs w:val="22"/>
          <w:lang w:val="uk-UA"/>
        </w:rPr>
      </w:pPr>
      <w:r w:rsidRPr="00F53363">
        <w:rPr>
          <w:b/>
          <w:bCs/>
          <w:sz w:val="22"/>
          <w:szCs w:val="22"/>
          <w:lang w:val="uk-UA"/>
        </w:rPr>
        <w:t>за період з 01.04.2023 по 28.04.2023</w:t>
      </w:r>
    </w:p>
    <w:p w14:paraId="77E9C65F" w14:textId="77777777" w:rsidR="00A94D70" w:rsidRPr="00F53363" w:rsidRDefault="00A94D70" w:rsidP="00A94D70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sz w:val="22"/>
          <w:szCs w:val="22"/>
          <w:lang w:val="uk-UA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1276"/>
        <w:gridCol w:w="6237"/>
      </w:tblGrid>
      <w:tr w:rsidR="00A94D70" w:rsidRPr="00F53363" w14:paraId="7A6A871F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334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3363">
              <w:rPr>
                <w:b/>
                <w:bCs/>
                <w:sz w:val="22"/>
                <w:szCs w:val="22"/>
                <w:lang w:val="uk-UA"/>
              </w:rPr>
              <w:t>Код виду документа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7317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3363">
              <w:rPr>
                <w:b/>
                <w:bCs/>
                <w:sz w:val="22"/>
                <w:szCs w:val="22"/>
                <w:lang w:val="uk-UA"/>
              </w:rPr>
              <w:t>Номер докумен-</w:t>
            </w:r>
          </w:p>
          <w:p w14:paraId="613238F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3363">
              <w:rPr>
                <w:b/>
                <w:bCs/>
                <w:sz w:val="22"/>
                <w:szCs w:val="22"/>
                <w:lang w:val="uk-UA"/>
              </w:rPr>
              <w:t>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02A2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b/>
                <w:bCs/>
                <w:sz w:val="22"/>
                <w:szCs w:val="22"/>
                <w:lang w:val="uk-UA"/>
              </w:rPr>
              <w:t>Дата реєстрації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F075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3363">
              <w:rPr>
                <w:b/>
                <w:bCs/>
                <w:sz w:val="22"/>
                <w:szCs w:val="22"/>
                <w:lang w:val="uk-UA"/>
              </w:rPr>
              <w:t>Короткий зміст</w:t>
            </w:r>
          </w:p>
        </w:tc>
      </w:tr>
      <w:tr w:rsidR="00A94D70" w:rsidRPr="00F53363" w14:paraId="09EDF413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B8A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DE8C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90B6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6CC0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4</w:t>
            </w:r>
          </w:p>
        </w:tc>
      </w:tr>
      <w:tr w:rsidR="00A94D70" w:rsidRPr="00F53363" w14:paraId="066F8652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933F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C4B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600C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03.04.2023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8FF3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розгляд житлових питань</w:t>
            </w:r>
          </w:p>
          <w:p w14:paraId="54C4369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20CD339A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0992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F80A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81FB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03.04.2023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E2D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проведення весняного  місячника з благоустрою, озеленення та поліпшення санітарного стану Дарницького району міста Києва у 2023 році</w:t>
            </w:r>
          </w:p>
          <w:p w14:paraId="23BCE5E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5988618C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15C8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BE9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A9F4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03.04.2023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CC99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дозволу на зміну прізвища дитини</w:t>
            </w:r>
          </w:p>
          <w:p w14:paraId="655DC62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337C1768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3105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7140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8276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03.04.2023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BC87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  <w:p w14:paraId="1C95A23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34534383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AFF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CB57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AC5A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03.04.2023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CE08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внесення змін до Положення про управління освіти Дарницької районної в місті Києві державної адміністрації</w:t>
            </w:r>
          </w:p>
          <w:p w14:paraId="13EE342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60A9E462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1CAC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D64D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1CA6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03.04.2023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E5310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передачу функцій замовника водопостачання 12 кварталу мікрорайону Бортничі у Дарницькому районі м. Києва</w:t>
            </w:r>
          </w:p>
          <w:p w14:paraId="48758CD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16D8AB30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B653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77C4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5C6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FABB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статусу дитини, позбавленої батьківського піклування, та встановлення опіки над дитиною</w:t>
            </w:r>
          </w:p>
          <w:p w14:paraId="1B5B40F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63012F6D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C074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053D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DFEA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384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статусу дитини, позбавленої батьківського піклування, та встановлення опіки над дитиною</w:t>
            </w:r>
          </w:p>
          <w:p w14:paraId="675C825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4689AD73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5510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31B2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50F7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01F5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статусу дитини, позбавленої батьківського піклування, та встановлення опіки над дитиною</w:t>
            </w:r>
          </w:p>
          <w:p w14:paraId="2C5EA91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4C2A6E68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FE34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E89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B177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F061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статусу дитини, позбавленої батьківського піклування, та встановлення опіки над дитиною</w:t>
            </w:r>
          </w:p>
          <w:p w14:paraId="46F8A6F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367F7348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5E5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2F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79A5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05.04.2023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80C0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статусу дитини, позбавленої батьківського піклування, та встановлення опіки над дитиною</w:t>
            </w:r>
          </w:p>
          <w:p w14:paraId="4BF2A3B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1AD6508F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55C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60EE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C30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05.04.2023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4E13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встановлення опіки над дитиною</w:t>
            </w:r>
          </w:p>
          <w:p w14:paraId="0BA02C7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2437A26C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3F70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77C1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02E0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05.04.2023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1F0A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статусу дитини, позбавленої батьківського піклування, та встановлення опіки над дитиною</w:t>
            </w:r>
          </w:p>
          <w:p w14:paraId="1169D5B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6AAA656E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C8C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92EF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BAE2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06.04.2023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58BC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статусу дитини, позбавленої батьківського піклування</w:t>
            </w:r>
          </w:p>
          <w:p w14:paraId="4D810BB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246AD4E7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2EE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D92F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B885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06.04.2023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A221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затвердження інформаційних та технологічних карток адміністративних послуг, що надаються відділом обліку та розподілу житлової площі апарату</w:t>
            </w:r>
          </w:p>
          <w:p w14:paraId="4AFA6D7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 xml:space="preserve"> </w:t>
            </w:r>
          </w:p>
          <w:p w14:paraId="04469FB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5C95F4E9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6611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7413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CB11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07.04.2023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AE3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розгляд житлових питань</w:t>
            </w:r>
          </w:p>
          <w:p w14:paraId="7F6EE6B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553924AA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1875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2797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8D5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07.04.2023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FF94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 xml:space="preserve">Про затвердження протоколів про результати електронних </w:t>
            </w:r>
            <w:r w:rsidRPr="00F53363">
              <w:rPr>
                <w:sz w:val="22"/>
                <w:szCs w:val="22"/>
                <w:lang w:val="uk-UA"/>
              </w:rPr>
              <w:lastRenderedPageBreak/>
              <w:t>аукціонів на продовження договорів про передачу майна територіальної громади міста Києва в оренду</w:t>
            </w:r>
          </w:p>
          <w:p w14:paraId="2D4BEFB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0DE4201B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0630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lastRenderedPageBreak/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3D22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19DA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07.04.2023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AAD3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E48DB">
              <w:rPr>
                <w:sz w:val="22"/>
                <w:szCs w:val="22"/>
                <w:lang w:val="uk-UA"/>
              </w:rPr>
              <w:t>Про внесення змін до розпорядження Дарницької районної в місті Києві державної адміністрації від 25.01.2023 № 51</w:t>
            </w:r>
          </w:p>
        </w:tc>
      </w:tr>
      <w:tr w:rsidR="00A94D70" w:rsidRPr="00F53363" w14:paraId="62A20A7E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05F5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72510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5AC1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10.04.2023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7703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затвердження адресного переліку об'єднань співвласників багатоквартирних будинків, житлових кооперативів, управителів багатоквартирних будинків, яким здійснюється відшкодування вартості  придбаних незалежних джерел електричної енергії</w:t>
            </w:r>
          </w:p>
          <w:p w14:paraId="05E94FA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5002556C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9668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F325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A2F3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10.04.2023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1DFA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внесення змін до розпорядження Дарницької районної в місті Києві державної адміністрації від 02.04.2022 № 154 "Про надання дозволу на вчинення правочину"</w:t>
            </w:r>
          </w:p>
          <w:p w14:paraId="223E6DA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02228B47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3E65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F30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3AE4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10.04.2023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0FBD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  <w:p w14:paraId="28B9FCC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0C2BB49E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5CC6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E77D0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7377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10.04.2023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8427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внесення змін до персонального складу Комісії з питань роботи із службовою інформацією у Дарницькій районній в місті Києві державній адміністрації</w:t>
            </w:r>
          </w:p>
          <w:p w14:paraId="444AFF2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4E97BA87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CDA6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91E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5375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11.04.2023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9FE2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 xml:space="preserve">Про внесення змін до структури управління освіти Дарницької районної в місті Києві державної адміністрації </w:t>
            </w:r>
          </w:p>
          <w:p w14:paraId="1AF89C7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003AB1A8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BAE7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050B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5354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11.04.2023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9B27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перерахунок грошової компенсації за належні для отримання жилі приміщення</w:t>
            </w:r>
          </w:p>
          <w:p w14:paraId="0B81738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3008C0EA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E2DC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0256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6F7E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11.04.2023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0D71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перерахунок грошової компенсації за належні для отримання жилі приміщення</w:t>
            </w:r>
          </w:p>
          <w:p w14:paraId="76798C50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6D001380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A18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BA88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9BD0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11.04.2023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40B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одноразової адресної матеріальної допомоги малозабезпеченим верствам населення та особам, які опинилися в складних життєвих обставинах, Дарницького району міста Києва</w:t>
            </w:r>
          </w:p>
          <w:p w14:paraId="68C1C71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06B8639E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8F44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065D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EDFD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11.04.2023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DF79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передачу в оренду без проведення аукціону нерухомого майна комунальної власності територіальної громади міста Києва</w:t>
            </w:r>
          </w:p>
          <w:p w14:paraId="20FF8C5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5423ECCB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24EB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4DD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751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12.04.2023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1BA3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статусу дитини, позбавленої батьківського піклування, та встановлення опіки над дитиною</w:t>
            </w:r>
          </w:p>
          <w:p w14:paraId="3AC2898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1E4A643D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0A4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71A2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84F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12.04.2023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D68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статусу дитини, позбавленої батьківського піклування</w:t>
            </w:r>
          </w:p>
          <w:p w14:paraId="7693C71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54F05A75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438F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A86D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4C76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12.04.2023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231E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статусу дитини, позбавленої батьківського піклування</w:t>
            </w:r>
          </w:p>
        </w:tc>
      </w:tr>
      <w:tr w:rsidR="00A94D70" w:rsidRPr="00F53363" w14:paraId="65933C34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B0C8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D531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795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13.04.2023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CC3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передачу в оренду без проведення аукціону майна комунальної власності  територіальної громади міста Києва</w:t>
            </w:r>
          </w:p>
          <w:p w14:paraId="53F7D42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083EC314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974C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1C09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774C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13.04.2023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8723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 xml:space="preserve">Про внесення змін до персонального складу Комісії з питань роботи із службовою інформацією у Дарницькій районній в </w:t>
            </w:r>
            <w:r w:rsidRPr="00F53363">
              <w:rPr>
                <w:sz w:val="22"/>
                <w:szCs w:val="22"/>
                <w:lang w:val="uk-UA"/>
              </w:rPr>
              <w:lastRenderedPageBreak/>
              <w:t>місті Києві державній адміністрації</w:t>
            </w:r>
          </w:p>
          <w:p w14:paraId="5EA2024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4AB596EA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E82D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lastRenderedPageBreak/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E9B9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3EB4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14.04.2023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5496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відміну та оголошення нового аукціону про передачу нерухомого майна комунальної власності територіальної громади міста Києва в оренду</w:t>
            </w:r>
          </w:p>
          <w:p w14:paraId="4DDDA2A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3D255593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7C5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D7CE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C9FD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20.04.2023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C448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 xml:space="preserve">Про затвердження персонального складу ради з питань внутрішньо переміщених осіб при Дарницькій районній в місті Києві  державній адміністрації </w:t>
            </w:r>
          </w:p>
          <w:p w14:paraId="6D2EF2C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6EF1A217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0BDB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1DF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041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20.04.2023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AAA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 xml:space="preserve">Про облік громадян, що потребують житла для тимчасового проживання </w:t>
            </w:r>
          </w:p>
          <w:p w14:paraId="25775B2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50F4E00A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436E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B212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3717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20.04.2023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5BB9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затвердження протоколу про результати електронного аукціону та передачу нерухомого майна комунальної власності територіальної громади міста Києва в оренду</w:t>
            </w:r>
          </w:p>
          <w:p w14:paraId="27E9D74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6422E343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3B54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2FE0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F580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20.04.2023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FD79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питання квартирного обліку</w:t>
            </w:r>
          </w:p>
          <w:p w14:paraId="54AF4CD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211B4313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56C6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CE7A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3CD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022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  <w:p w14:paraId="7214C01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068F19FA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F34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9367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C61D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2DF7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перерахунок грошової компенсації за належні для отримання жилі приміщення</w:t>
            </w:r>
          </w:p>
          <w:p w14:paraId="00C4521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55CB1960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2D7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1028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BF7B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456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049EA92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6462867E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94F2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EEF8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8C04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5255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внесення змін до положення про службу у справах дітей та сім'ї Дарницької районної в місті Києві державної адміністрації та затвердження її структури</w:t>
            </w:r>
          </w:p>
          <w:p w14:paraId="0166EB6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4CE71857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7E1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745D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01A8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5C44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визначення місця проживання дитини</w:t>
            </w:r>
          </w:p>
          <w:p w14:paraId="6B984DA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792A1AA7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DAF60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DD3B0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ECA4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21.04.2023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3AAC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визначення участі батька у вихованні його дітей</w:t>
            </w:r>
          </w:p>
          <w:p w14:paraId="1CEADCE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2D327697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D7F7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FC96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5D3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DCBB0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проведення в Дарницькому районі міста Києва заходів, пов'язаних з 37-ми роковинами Чорнобильської катастрофи.</w:t>
            </w:r>
          </w:p>
          <w:p w14:paraId="582C0E6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29F5ADCE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568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1A1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59BC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6F13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затвердження Положення про управління соціального захисту населення Дарницької районної в місті Києві державної адміністрації</w:t>
            </w:r>
          </w:p>
          <w:p w14:paraId="4810075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1E74A446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9899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FF97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2FA8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1661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внесення змін до розподілу видатків  на 2023 рік</w:t>
            </w:r>
          </w:p>
          <w:p w14:paraId="1815FC1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0FB29A18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EC17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08FE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D680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DEAC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  <w:p w14:paraId="0575B52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68752E0C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E3BC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8D9F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F0FA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7C2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надання дозволу на вчинення правочину</w:t>
            </w:r>
          </w:p>
          <w:p w14:paraId="1FE327A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2461D972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4704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43F8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672C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D96C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визначення прізвища дитини</w:t>
            </w:r>
          </w:p>
          <w:p w14:paraId="173D43E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6CDF5F7F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FA18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5DF2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F1D8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CCAF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 xml:space="preserve">Про внесення змін до структури управління (Центру) надання адміністративних послуг Дарницької районної в місті Києві  </w:t>
            </w:r>
            <w:r w:rsidRPr="00F53363">
              <w:rPr>
                <w:sz w:val="22"/>
                <w:szCs w:val="22"/>
                <w:lang w:val="uk-UA"/>
              </w:rPr>
              <w:lastRenderedPageBreak/>
              <w:t>державної адміністрації</w:t>
            </w:r>
          </w:p>
          <w:p w14:paraId="7AB42AE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092B0FE9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F7B2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lastRenderedPageBreak/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4764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B6A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EAA8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 xml:space="preserve">Про внесення змін до складу комісії з реорганізації комунального підприємства "Екологія" Дарницької районної у м. Києві державної адміністрації  </w:t>
            </w:r>
          </w:p>
          <w:p w14:paraId="596169F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456483FF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E15B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2FC0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1C8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FE59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внесення змін до розпорядження Дарницької районної в місті Києві державної адміністрації від 24 травня 2017 року № 359</w:t>
            </w:r>
          </w:p>
          <w:p w14:paraId="1867138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32104A30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8ADB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5A4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F729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D1D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утворення органів з питань евакуації при Дарницькій районній в місті Києві державній адміністрації</w:t>
            </w:r>
          </w:p>
          <w:p w14:paraId="5B4CF2E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7C646533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ACFF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A10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895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9D6D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443170">
              <w:rPr>
                <w:sz w:val="22"/>
                <w:szCs w:val="22"/>
                <w:lang w:val="uk-UA"/>
              </w:rPr>
              <w:t>Про затвердження інформаційної та технологічної карток адміністративної послуги, що надається архівним відділом апарату Дарницької районної в місті Києві державної адміністрації</w:t>
            </w:r>
          </w:p>
        </w:tc>
      </w:tr>
      <w:tr w:rsidR="00A94D70" w:rsidRPr="00F53363" w14:paraId="11F9D94C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B46F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E723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12EF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41C1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затвердження технологічних карток адміністративних пос</w:t>
            </w:r>
            <w:r>
              <w:rPr>
                <w:sz w:val="22"/>
                <w:szCs w:val="22"/>
                <w:lang w:val="uk-UA"/>
              </w:rPr>
              <w:t>луг, що надаються відділом з питань</w:t>
            </w:r>
            <w:r w:rsidRPr="00F53363">
              <w:rPr>
                <w:sz w:val="22"/>
                <w:szCs w:val="22"/>
                <w:lang w:val="uk-UA"/>
              </w:rPr>
              <w:t xml:space="preserve"> державної реєстрації юридичних осіб та фізичних осіб-підприємців апарату Дарницької районної в місті Києві державної адміністрації</w:t>
            </w:r>
          </w:p>
          <w:p w14:paraId="7D466E1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3166E1F7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1FEF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F391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D649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8FB2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затвердження інформаційних карток адміністративних пос</w:t>
            </w:r>
            <w:r>
              <w:rPr>
                <w:sz w:val="22"/>
                <w:szCs w:val="22"/>
                <w:lang w:val="uk-UA"/>
              </w:rPr>
              <w:t>луг, що надаються відділом з питань</w:t>
            </w:r>
            <w:r w:rsidRPr="00F53363">
              <w:rPr>
                <w:sz w:val="22"/>
                <w:szCs w:val="22"/>
                <w:lang w:val="uk-UA"/>
              </w:rPr>
              <w:t xml:space="preserve"> державної реєстрації юридичних осіб та фізичних осіб-підприємців апарату Дарницької районної в місті Києві державної адміністрації</w:t>
            </w:r>
          </w:p>
          <w:p w14:paraId="1206FEB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075FB6B1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83A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0C4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E20F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3727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затвердження інформаційної та технологічної карток адміністративної послуги, що надається управлінням капітального будівництва Дарницької районної в місті Києві державної адміністрації</w:t>
            </w:r>
          </w:p>
          <w:p w14:paraId="5AABAED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2469635F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06170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70E4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BBF1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EB48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визнання таким, що втратило чинність, розпорядження Дарницької районної в місті Києві державної адміністрації від 22.12.2018 № 974</w:t>
            </w:r>
          </w:p>
          <w:p w14:paraId="6E8FF9A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4CB77EEC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5F5F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A2FB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56CC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BCED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затвердження інформаційних та технологічних карток адміністративних послуг, що надаються службою у справах дітей та сім'ї Дарницької районної в місті Києві державної адміністрації</w:t>
            </w:r>
          </w:p>
          <w:p w14:paraId="3C7AC3D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25154D53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CF49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FD19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8896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C6F2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затвердження інформаційних та технологічних карток адміністративних послуг, що надаються відділом з питань майна комунальної власності та приватизації державного житлового фонду Дарницької районної в місті Києві державної адміністрації</w:t>
            </w:r>
          </w:p>
          <w:p w14:paraId="0BF0846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51747E6A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4291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848B0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98E2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25.04.2023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947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внесення змін до складу експортної комісії Дарницької районної в місті Києві державної адміністрації</w:t>
            </w:r>
          </w:p>
          <w:p w14:paraId="5562FC4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07F60A08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28DC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72E3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4E31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25.04.2023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91E3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 xml:space="preserve">Про внесення змін до складу експертної комісії архівного відділу апарату Дарницької районної в місті Києві державної </w:t>
            </w:r>
            <w:r w:rsidRPr="00F53363">
              <w:rPr>
                <w:sz w:val="22"/>
                <w:szCs w:val="22"/>
                <w:lang w:val="uk-UA"/>
              </w:rPr>
              <w:lastRenderedPageBreak/>
              <w:t>адміністрації</w:t>
            </w:r>
          </w:p>
          <w:p w14:paraId="5FF9A9D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4F4D74D2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95B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lastRenderedPageBreak/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B924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69C5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25.04.2023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9399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затвердження структури управління соціального захисту населення Дарницької районної в місті Києві державної адміністрації</w:t>
            </w:r>
          </w:p>
          <w:p w14:paraId="7193D48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113D99BA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7693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D37E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6849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26.04.2023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96F5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облік громадян, що потребують житла для тимчасового проживання</w:t>
            </w:r>
          </w:p>
          <w:p w14:paraId="4102532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740B6323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F26C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483B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D22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27.04.2023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5276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 xml:space="preserve">Про питання квартирного обліку </w:t>
            </w:r>
          </w:p>
          <w:p w14:paraId="6A44FF8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6C09D632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71D0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1F50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EDA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27.04.2023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27A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затвердження Положення та структури управління житлово-комунального господарства Дарницької районної в місті Києві державної адміністрації</w:t>
            </w:r>
          </w:p>
          <w:p w14:paraId="5AA44C2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7744E6D4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B233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1DF5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23D4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27.04.2023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5FF3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внесення змін до істотних умов договору  оренди нерухомого майна, що належить до комунальної власності територіальної громади міста Києва</w:t>
            </w:r>
          </w:p>
          <w:p w14:paraId="481C0DA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1FB1F415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85C70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EED42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DC2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28.04.2023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9F86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розгляд житлових питань</w:t>
            </w:r>
          </w:p>
          <w:p w14:paraId="63CBE235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1C06E65B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D818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EDED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81D9F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28.04.2023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5411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внесення змін у додаток до розпорядження Дарницької районної в місті Києві державної адміністрації від 28.02.2023 № 123 " Про закріплення за закладами загальної середньої освіти Дарницького району міста Києва територій обслуговування"</w:t>
            </w:r>
          </w:p>
          <w:p w14:paraId="377EF19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032B63E6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FE2E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FF04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207D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28.04.2023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3D5D0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призначення грошової компенсації  за належне для отримання жиле приміщення</w:t>
            </w:r>
          </w:p>
          <w:p w14:paraId="0CBE7F6E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3CA3074B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4263A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B575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26E0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28.04.2023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296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53363">
              <w:rPr>
                <w:sz w:val="22"/>
                <w:szCs w:val="22"/>
                <w:lang w:val="uk-UA"/>
              </w:rPr>
              <w:t>Про внесення змін до паспортів бюджетних програм на 2023 рік</w:t>
            </w:r>
          </w:p>
          <w:p w14:paraId="38A56867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94D70" w:rsidRPr="00F53363" w14:paraId="20BAA48D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B93D9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3D03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876E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70F8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314E4">
              <w:rPr>
                <w:sz w:val="22"/>
                <w:szCs w:val="22"/>
                <w:lang w:val="uk-UA"/>
              </w:rPr>
              <w:t>Про затвердження протоколів про результати електронних аукціонів та передачу нерухомого майна комунальної власності територіальної громади міста Києва в оренду</w:t>
            </w:r>
          </w:p>
        </w:tc>
      </w:tr>
      <w:tr w:rsidR="00A94D70" w:rsidRPr="00F53363" w14:paraId="1469C72B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7832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1F0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EBD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1B6AC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9B2132">
              <w:rPr>
                <w:sz w:val="22"/>
                <w:szCs w:val="22"/>
                <w:lang w:val="uk-UA"/>
              </w:rPr>
              <w:t>Про внесення змін до істотних умов договорів про передачу майна територіальної громади міста Києва в оренду</w:t>
            </w:r>
          </w:p>
        </w:tc>
      </w:tr>
      <w:tr w:rsidR="00A94D70" w:rsidRPr="00F53363" w14:paraId="3992F2CE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A789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0122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4C326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F5B0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5C2D9F">
              <w:rPr>
                <w:sz w:val="22"/>
                <w:szCs w:val="22"/>
                <w:lang w:val="uk-UA"/>
              </w:rPr>
              <w:t>Про затвердження протоколу про результати електронного аукціону та передачу нерухомого майна комунальної власності територіальної громади міста Києва в оренду.</w:t>
            </w:r>
          </w:p>
        </w:tc>
      </w:tr>
      <w:tr w:rsidR="00A94D70" w:rsidRPr="00F53363" w14:paraId="039E2A9C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9A09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1C2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E6AC4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2CB4D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16AB8">
              <w:rPr>
                <w:sz w:val="22"/>
                <w:szCs w:val="22"/>
                <w:lang w:val="uk-UA"/>
              </w:rPr>
              <w:t>Про внесення змін до істотних умов договорів про передачу майна територіальної громади міста Києва в оренду</w:t>
            </w:r>
          </w:p>
        </w:tc>
      </w:tr>
      <w:tr w:rsidR="00A94D70" w:rsidRPr="00F53363" w14:paraId="3B3E1DD6" w14:textId="77777777" w:rsidTr="0077165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49C8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C76D1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6FEC0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28.04.2023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7E8E3" w14:textId="77777777" w:rsidR="00A94D70" w:rsidRPr="00F53363" w:rsidRDefault="00A94D70" w:rsidP="007716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A06E9">
              <w:rPr>
                <w:sz w:val="22"/>
                <w:szCs w:val="22"/>
                <w:lang w:val="uk-UA"/>
              </w:rPr>
              <w:t>Про внесення змін до Положення про відділ економіки та промислової політики апарату Дарницької районної в місті Києві державної адміністрації</w:t>
            </w:r>
          </w:p>
        </w:tc>
      </w:tr>
    </w:tbl>
    <w:p w14:paraId="590B7E9F" w14:textId="77777777" w:rsidR="00A94D70" w:rsidRDefault="00A94D70" w:rsidP="00A94D70">
      <w:pPr>
        <w:rPr>
          <w:sz w:val="22"/>
          <w:szCs w:val="22"/>
          <w:lang w:val="uk-UA"/>
        </w:rPr>
      </w:pPr>
    </w:p>
    <w:p w14:paraId="29057879" w14:textId="77777777" w:rsidR="00A94D70" w:rsidRDefault="00A94D70" w:rsidP="00A94D70">
      <w:pPr>
        <w:rPr>
          <w:sz w:val="22"/>
          <w:szCs w:val="22"/>
          <w:lang w:val="uk-UA"/>
        </w:rPr>
      </w:pPr>
    </w:p>
    <w:p w14:paraId="51EB8436" w14:textId="77777777" w:rsidR="00A94D70" w:rsidRPr="00D33089" w:rsidRDefault="00A94D70" w:rsidP="00A94D70">
      <w:pPr>
        <w:ind w:left="426"/>
        <w:rPr>
          <w:sz w:val="26"/>
          <w:szCs w:val="26"/>
        </w:rPr>
      </w:pPr>
      <w:r w:rsidRPr="00D33089">
        <w:rPr>
          <w:sz w:val="26"/>
          <w:szCs w:val="26"/>
        </w:rPr>
        <w:t xml:space="preserve">Начальник відділу організації діловодства </w:t>
      </w:r>
    </w:p>
    <w:p w14:paraId="533BE5AE" w14:textId="77777777" w:rsidR="00A94D70" w:rsidRPr="00D33089" w:rsidRDefault="00A94D70" w:rsidP="00A94D70">
      <w:pPr>
        <w:ind w:left="426"/>
        <w:rPr>
          <w:sz w:val="26"/>
          <w:szCs w:val="26"/>
        </w:rPr>
      </w:pPr>
      <w:r w:rsidRPr="00D33089">
        <w:rPr>
          <w:sz w:val="26"/>
          <w:szCs w:val="26"/>
        </w:rPr>
        <w:t>та контролю виконавської дисципліни апарату</w:t>
      </w:r>
      <w:r w:rsidRPr="00D33089">
        <w:rPr>
          <w:sz w:val="26"/>
          <w:szCs w:val="26"/>
        </w:rPr>
        <w:tab/>
      </w:r>
      <w:r w:rsidRPr="00D33089">
        <w:rPr>
          <w:sz w:val="26"/>
          <w:szCs w:val="26"/>
        </w:rPr>
        <w:tab/>
      </w:r>
      <w:r w:rsidRPr="00D33089">
        <w:rPr>
          <w:sz w:val="26"/>
          <w:szCs w:val="26"/>
        </w:rPr>
        <w:tab/>
      </w:r>
      <w:r>
        <w:rPr>
          <w:sz w:val="26"/>
          <w:szCs w:val="26"/>
          <w:lang w:val="uk-UA"/>
        </w:rPr>
        <w:t xml:space="preserve">  </w:t>
      </w:r>
      <w:r w:rsidRPr="00D33089">
        <w:rPr>
          <w:sz w:val="26"/>
          <w:szCs w:val="26"/>
        </w:rPr>
        <w:t xml:space="preserve"> Зінаїда ФЕДОРУК</w:t>
      </w:r>
    </w:p>
    <w:p w14:paraId="3BE72ACA" w14:textId="77777777" w:rsidR="00A94D70" w:rsidRPr="00D33089" w:rsidRDefault="00A94D70" w:rsidP="00A94D70">
      <w:pPr>
        <w:ind w:left="426"/>
        <w:rPr>
          <w:sz w:val="26"/>
          <w:szCs w:val="26"/>
        </w:rPr>
      </w:pPr>
    </w:p>
    <w:p w14:paraId="2E615469" w14:textId="77777777" w:rsidR="00A94D70" w:rsidRPr="00D33089" w:rsidRDefault="00A94D70" w:rsidP="00A94D70">
      <w:pPr>
        <w:ind w:left="567"/>
        <w:rPr>
          <w:sz w:val="22"/>
          <w:szCs w:val="22"/>
        </w:rPr>
      </w:pPr>
    </w:p>
    <w:p w14:paraId="4943FA98" w14:textId="77777777" w:rsidR="0045691F" w:rsidRDefault="0045691F"/>
    <w:sectPr w:rsidR="0045691F" w:rsidSect="00A94D70">
      <w:headerReference w:type="default" r:id="rId4"/>
      <w:footerReference w:type="default" r:id="rId5"/>
      <w:pgSz w:w="12240" w:h="15840"/>
      <w:pgMar w:top="567" w:right="1134" w:bottom="993" w:left="1134" w:header="708" w:footer="70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C122" w14:textId="77777777" w:rsidR="00000000" w:rsidRDefault="00000000" w:rsidP="00187B50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0F7E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9A420F">
      <w:rPr>
        <w:noProof/>
        <w:lang w:val="uk-UA"/>
      </w:rPr>
      <w:t>2</w:t>
    </w:r>
    <w:r>
      <w:fldChar w:fldCharType="end"/>
    </w:r>
  </w:p>
  <w:p w14:paraId="228F3C54" w14:textId="77777777" w:rsidR="00000000" w:rsidRDefault="0000000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70"/>
    <w:rsid w:val="001E5FC7"/>
    <w:rsid w:val="0045691F"/>
    <w:rsid w:val="00A94D70"/>
    <w:rsid w:val="00B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CF10"/>
  <w15:chartTrackingRefBased/>
  <w15:docId w15:val="{0830B5D8-5BF8-4012-9B67-00052C42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D7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4D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D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D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D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D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D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D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D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D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D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D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D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D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D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D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D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94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D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94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D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94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D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94D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94D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4D70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A94D70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94D70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rsid w:val="00A94D70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A94D70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6420</Words>
  <Characters>3660</Characters>
  <Application>Microsoft Office Word</Application>
  <DocSecurity>0</DocSecurity>
  <Lines>30</Lines>
  <Paragraphs>20</Paragraphs>
  <ScaleCrop>false</ScaleCrop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Башанова Анна Ігорівна</dc:creator>
  <cp:keywords/>
  <dc:description/>
  <cp:lastModifiedBy>Башанова Анна Ігорівна</cp:lastModifiedBy>
  <cp:revision>1</cp:revision>
  <dcterms:created xsi:type="dcterms:W3CDTF">2025-01-06T12:07:00Z</dcterms:created>
  <dcterms:modified xsi:type="dcterms:W3CDTF">2025-01-06T12:08:00Z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2025-01-06T12:08:17Z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5c0360e5-078e-4318-a161-522841509ac0</vt:lpwstr>
  </property>
  <property fmtid="{D5CDD505-2E9C-101B-9397-08002B2CF9AE}" pid="8" name="MSIP_Label_defa4170-0d19-0005-0004-bc88714345d2_ContentBits">
    <vt:lpwstr>0</vt:lpwstr>
  </property>
</Properties>
</file>