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5D4" w:rsidRDefault="00C505D4" w:rsidP="00C505D4">
      <w:pPr>
        <w:spacing w:after="0" w:line="240" w:lineRule="auto"/>
        <w:ind w:left="687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Інформація</w:t>
      </w:r>
    </w:p>
    <w:p w:rsidR="00C505D4" w:rsidRDefault="00C505D4" w:rsidP="00C505D4">
      <w:pPr>
        <w:spacing w:after="0" w:line="240" w:lineRule="auto"/>
        <w:ind w:left="535" w:right="1131" w:firstLine="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про проведення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особистого,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виїзного прийому громадян та проведення прямих («гарячих») телефонних ліній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</w:rPr>
        <w:t>Департаменті з питань запобігання та виявлення корупції виконавчого органу Київської міської ради (Київської міської державної адміністрації) за період з 01.02.2025 по 01.03.2025</w:t>
      </w:r>
    </w:p>
    <w:p w:rsidR="00C505D4" w:rsidRDefault="00C505D4" w:rsidP="00C505D4">
      <w:pPr>
        <w:tabs>
          <w:tab w:val="left" w:pos="11211"/>
          <w:tab w:val="left" w:pos="13903"/>
        </w:tabs>
        <w:spacing w:after="0" w:line="240" w:lineRule="auto"/>
        <w:ind w:left="7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Особистий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прийом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громадян  у </w:t>
      </w:r>
      <w:r>
        <w:rPr>
          <w:rFonts w:ascii="Times New Roman" w:hAnsi="Times New Roman" w:cs="Times New Roman"/>
          <w:b/>
          <w:sz w:val="24"/>
          <w:szCs w:val="24"/>
        </w:rPr>
        <w:t xml:space="preserve">січні </w:t>
      </w:r>
      <w:r>
        <w:rPr>
          <w:rFonts w:ascii="Times New Roman" w:hAnsi="Times New Roman" w:cs="Times New Roman"/>
          <w:sz w:val="24"/>
          <w:szCs w:val="24"/>
        </w:rPr>
        <w:t>місяці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505D4" w:rsidRDefault="00C505D4" w:rsidP="00C505D4">
      <w:pPr>
        <w:tabs>
          <w:tab w:val="left" w:pos="2704"/>
          <w:tab w:val="left" w:pos="2779"/>
          <w:tab w:val="left" w:pos="7406"/>
          <w:tab w:val="left" w:pos="11130"/>
          <w:tab w:val="left" w:pos="11205"/>
        </w:tabs>
        <w:spacing w:after="0" w:line="240" w:lineRule="auto"/>
        <w:ind w:left="281" w:right="112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Заплановано</w:t>
      </w:r>
      <w:r>
        <w:rPr>
          <w:rFonts w:ascii="Times New Roman" w:hAnsi="Times New Roman" w:cs="Times New Roman"/>
          <w:sz w:val="24"/>
          <w:szCs w:val="24"/>
          <w:u w:val="single"/>
        </w:rPr>
        <w:t>____0_____</w:t>
      </w:r>
      <w:r>
        <w:rPr>
          <w:rFonts w:ascii="Times New Roman" w:hAnsi="Times New Roman" w:cs="Times New Roman"/>
          <w:sz w:val="24"/>
          <w:szCs w:val="24"/>
        </w:rPr>
        <w:t>особистих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прийомів</w:t>
      </w:r>
      <w:r>
        <w:rPr>
          <w:rFonts w:ascii="Times New Roman" w:hAnsi="Times New Roman" w:cs="Times New Roman"/>
          <w:sz w:val="24"/>
          <w:szCs w:val="24"/>
        </w:rPr>
        <w:tab/>
        <w:t>Фактично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проведено________0______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особистих </w:t>
      </w:r>
      <w:r>
        <w:rPr>
          <w:rFonts w:ascii="Times New Roman" w:hAnsi="Times New Roman" w:cs="Times New Roman"/>
          <w:sz w:val="24"/>
          <w:szCs w:val="24"/>
        </w:rPr>
        <w:t>прийомів</w:t>
      </w:r>
    </w:p>
    <w:p w:rsidR="00C505D4" w:rsidRDefault="00C505D4" w:rsidP="00C505D4">
      <w:pPr>
        <w:tabs>
          <w:tab w:val="left" w:pos="284"/>
          <w:tab w:val="left" w:pos="2704"/>
          <w:tab w:val="left" w:pos="2779"/>
          <w:tab w:val="left" w:pos="7406"/>
          <w:tab w:val="left" w:pos="11130"/>
          <w:tab w:val="left" w:pos="11205"/>
        </w:tabs>
        <w:spacing w:after="0" w:line="240" w:lineRule="auto"/>
        <w:ind w:right="1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Заплановано_____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>_______виїзних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прийомів</w:t>
      </w:r>
      <w:r>
        <w:rPr>
          <w:rFonts w:ascii="Times New Roman" w:hAnsi="Times New Roman" w:cs="Times New Roman"/>
          <w:sz w:val="24"/>
          <w:szCs w:val="24"/>
        </w:rPr>
        <w:tab/>
        <w:t>Фактично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проведено________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>_______виїзних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прийомів</w:t>
      </w:r>
    </w:p>
    <w:p w:rsidR="00C505D4" w:rsidRDefault="00C505D4" w:rsidP="00C505D4">
      <w:pPr>
        <w:tabs>
          <w:tab w:val="left" w:pos="7292"/>
          <w:tab w:val="left" w:pos="15286"/>
        </w:tabs>
        <w:spacing w:after="0" w:line="240" w:lineRule="auto"/>
        <w:ind w:left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Заплановано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прямих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(«гарячих»)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телефонних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ліній______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>_________Фактично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проведено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прямих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(«гарячих»)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телефонних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ліній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___0______</w:t>
      </w:r>
    </w:p>
    <w:p w:rsidR="00C505D4" w:rsidRDefault="00C505D4" w:rsidP="00C505D4">
      <w:pPr>
        <w:tabs>
          <w:tab w:val="left" w:pos="8506"/>
          <w:tab w:val="left" w:pos="12448"/>
        </w:tabs>
        <w:spacing w:after="0" w:line="240" w:lineRule="auto"/>
        <w:ind w:left="2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Кількість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доручень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голови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КМДА про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особистий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прийом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громадян_______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>____,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прийнято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громадян 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0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505D4" w:rsidRDefault="00C505D4" w:rsidP="00C5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5600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4211"/>
        <w:gridCol w:w="3225"/>
        <w:gridCol w:w="2631"/>
        <w:gridCol w:w="1661"/>
        <w:gridCol w:w="3257"/>
      </w:tblGrid>
      <w:tr w:rsidR="00C505D4" w:rsidTr="00C505D4">
        <w:trPr>
          <w:trHeight w:val="1108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5D4" w:rsidRDefault="00C505D4">
            <w:pPr>
              <w:pStyle w:val="TableParagraph"/>
              <w:rPr>
                <w:sz w:val="24"/>
                <w:szCs w:val="24"/>
              </w:rPr>
            </w:pPr>
          </w:p>
          <w:p w:rsidR="00C505D4" w:rsidRDefault="00C505D4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74"/>
                <w:sz w:val="24"/>
                <w:szCs w:val="24"/>
              </w:rPr>
              <w:t>№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05D4" w:rsidRDefault="00C505D4">
            <w:pPr>
              <w:pStyle w:val="TableParagraph"/>
              <w:ind w:left="190" w:right="141" w:firstLine="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Прізвище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ім'я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батькові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категорія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соціальний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стан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заявника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95"/>
                <w:sz w:val="24"/>
                <w:szCs w:val="24"/>
              </w:rPr>
              <w:t>його</w:t>
            </w:r>
            <w:proofErr w:type="spellEnd"/>
            <w:r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95"/>
                <w:sz w:val="24"/>
                <w:szCs w:val="24"/>
              </w:rPr>
              <w:t>адреса</w:t>
            </w:r>
            <w:proofErr w:type="spellEnd"/>
            <w:r>
              <w:rPr>
                <w:w w:val="95"/>
                <w:sz w:val="24"/>
                <w:szCs w:val="24"/>
              </w:rPr>
              <w:t xml:space="preserve">, </w:t>
            </w:r>
            <w:proofErr w:type="spellStart"/>
            <w:r>
              <w:rPr>
                <w:w w:val="95"/>
                <w:sz w:val="24"/>
                <w:szCs w:val="24"/>
              </w:rPr>
              <w:t>телефон</w:t>
            </w:r>
            <w:proofErr w:type="spellEnd"/>
            <w:r>
              <w:rPr>
                <w:w w:val="95"/>
                <w:sz w:val="24"/>
                <w:szCs w:val="24"/>
              </w:rPr>
              <w:t>,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 xml:space="preserve">№ </w:t>
            </w:r>
            <w:proofErr w:type="spellStart"/>
            <w:r>
              <w:rPr>
                <w:w w:val="95"/>
                <w:sz w:val="24"/>
                <w:szCs w:val="24"/>
              </w:rPr>
              <w:t>доручення</w:t>
            </w:r>
            <w:proofErr w:type="spellEnd"/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голови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КМДА </w:t>
            </w:r>
            <w:proofErr w:type="spellStart"/>
            <w:r>
              <w:rPr>
                <w:sz w:val="24"/>
                <w:szCs w:val="24"/>
              </w:rPr>
              <w:t>про</w:t>
            </w:r>
            <w:proofErr w:type="spellEnd"/>
            <w:r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особистий</w:t>
            </w:r>
            <w:proofErr w:type="spellEnd"/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прийом</w:t>
            </w:r>
            <w:proofErr w:type="spellEnd"/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05D4" w:rsidRDefault="00C505D4">
            <w:pPr>
              <w:pStyle w:val="TableParagraph"/>
              <w:ind w:left="401" w:right="358" w:firstLine="1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Зміст</w:t>
            </w:r>
            <w:proofErr w:type="spellEnd"/>
            <w:r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питання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яким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звертався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громадянин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скільки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звертався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громадянин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05D4" w:rsidRDefault="00C505D4">
            <w:pPr>
              <w:pStyle w:val="TableParagraph"/>
              <w:ind w:left="141" w:right="103" w:firstLine="2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Кому</w:t>
            </w:r>
            <w:proofErr w:type="spellEnd"/>
            <w:r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надано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доручення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щодо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вирішення</w:t>
            </w:r>
            <w:proofErr w:type="spellEnd"/>
            <w:r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питання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порушеного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заявником</w:t>
            </w:r>
            <w:proofErr w:type="spellEnd"/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05D4" w:rsidRDefault="00C505D4">
            <w:pPr>
              <w:pStyle w:val="TableParagraph"/>
              <w:ind w:left="314" w:right="-116" w:firstLine="27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Зміст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95"/>
                <w:sz w:val="24"/>
                <w:szCs w:val="24"/>
              </w:rPr>
              <w:t>доручення</w:t>
            </w:r>
            <w:proofErr w:type="spellEnd"/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05D4" w:rsidRDefault="00C505D4">
            <w:pPr>
              <w:pStyle w:val="TableParagraph"/>
              <w:ind w:left="171" w:right="13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Результативність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вирішення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порушених</w:t>
            </w:r>
            <w:proofErr w:type="spellEnd"/>
            <w:r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питань</w:t>
            </w:r>
            <w:proofErr w:type="spellEnd"/>
          </w:p>
          <w:p w:rsidR="00C505D4" w:rsidRDefault="00C505D4">
            <w:pPr>
              <w:pStyle w:val="TableParagraph"/>
              <w:ind w:left="292" w:right="250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(у </w:t>
            </w:r>
            <w:proofErr w:type="spellStart"/>
            <w:r>
              <w:rPr>
                <w:w w:val="95"/>
                <w:sz w:val="24"/>
                <w:szCs w:val="24"/>
              </w:rPr>
              <w:t>розгорнутому</w:t>
            </w:r>
            <w:proofErr w:type="spellEnd"/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95"/>
                <w:sz w:val="24"/>
                <w:szCs w:val="24"/>
              </w:rPr>
              <w:t>вигляді</w:t>
            </w:r>
            <w:proofErr w:type="spellEnd"/>
            <w:r>
              <w:rPr>
                <w:w w:val="95"/>
                <w:sz w:val="24"/>
                <w:szCs w:val="24"/>
              </w:rPr>
              <w:t xml:space="preserve"> —</w:t>
            </w:r>
            <w:r>
              <w:rPr>
                <w:spacing w:val="-54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речень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C505D4" w:rsidTr="00C505D4">
        <w:trPr>
          <w:trHeight w:val="277"/>
        </w:trPr>
        <w:tc>
          <w:tcPr>
            <w:tcW w:w="15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05D4" w:rsidRDefault="00C505D4">
            <w:pPr>
              <w:pStyle w:val="TableParagraph"/>
              <w:ind w:left="1044" w:right="-24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w w:val="105"/>
                <w:sz w:val="24"/>
                <w:szCs w:val="24"/>
              </w:rPr>
              <w:t>Особисті</w:t>
            </w:r>
            <w:proofErr w:type="spellEnd"/>
            <w:r>
              <w:rPr>
                <w:b/>
                <w:spacing w:val="14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w w:val="105"/>
                <w:sz w:val="24"/>
                <w:szCs w:val="24"/>
              </w:rPr>
              <w:t>прийоми</w:t>
            </w:r>
            <w:proofErr w:type="spellEnd"/>
            <w:r>
              <w:rPr>
                <w:b/>
                <w:w w:val="105"/>
                <w:sz w:val="24"/>
                <w:szCs w:val="24"/>
              </w:rPr>
              <w:t>.</w:t>
            </w:r>
            <w:r>
              <w:rPr>
                <w:b/>
                <w:spacing w:val="10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та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проведення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C505D4" w:rsidTr="00C505D4">
        <w:trPr>
          <w:trHeight w:val="268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05D4" w:rsidRDefault="00C505D4">
            <w:pPr>
              <w:pStyle w:val="TableParagraph"/>
              <w:ind w:left="167"/>
              <w:rPr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5D4" w:rsidRDefault="00C505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5D4" w:rsidRDefault="00C505D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5D4" w:rsidRDefault="00C505D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5D4" w:rsidRDefault="00C505D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5D4" w:rsidRDefault="00C505D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505D4" w:rsidTr="00C505D4">
        <w:trPr>
          <w:trHeight w:val="258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5D4" w:rsidRDefault="00C505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05D4" w:rsidRDefault="00C505D4">
            <w:pPr>
              <w:pStyle w:val="TableParagraph"/>
              <w:ind w:left="132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w w:val="105"/>
                <w:sz w:val="24"/>
                <w:szCs w:val="24"/>
              </w:rPr>
              <w:t>Всього</w:t>
            </w:r>
            <w:proofErr w:type="spellEnd"/>
            <w:r>
              <w:rPr>
                <w:b/>
                <w:spacing w:val="23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w w:val="105"/>
                <w:sz w:val="24"/>
                <w:szCs w:val="24"/>
              </w:rPr>
              <w:t>прийнято</w:t>
            </w:r>
            <w:proofErr w:type="spellEnd"/>
            <w:r>
              <w:rPr>
                <w:b/>
                <w:spacing w:val="27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w w:val="105"/>
                <w:sz w:val="24"/>
                <w:szCs w:val="24"/>
              </w:rPr>
              <w:t>громадян</w:t>
            </w:r>
            <w:proofErr w:type="spellEnd"/>
            <w:r>
              <w:rPr>
                <w:b/>
                <w:w w:val="105"/>
                <w:sz w:val="24"/>
                <w:szCs w:val="24"/>
              </w:rPr>
              <w:t xml:space="preserve">: 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5D4" w:rsidRDefault="00C505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5D4" w:rsidRDefault="00C505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5D4" w:rsidRDefault="00C505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5D4" w:rsidRDefault="00C505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505D4" w:rsidTr="00C505D4">
        <w:trPr>
          <w:trHeight w:val="336"/>
        </w:trPr>
        <w:tc>
          <w:tcPr>
            <w:tcW w:w="15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05D4" w:rsidRDefault="00C505D4">
            <w:pPr>
              <w:pStyle w:val="TableParagraph"/>
              <w:ind w:left="142" w:right="-1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Резул</w:t>
            </w:r>
            <w:r>
              <w:rPr>
                <w:spacing w:val="-1"/>
                <w:sz w:val="24"/>
                <w:szCs w:val="24"/>
              </w:rPr>
              <w:t>ьтативність</w:t>
            </w:r>
            <w:proofErr w:type="spellEnd"/>
            <w:r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вирішення</w:t>
            </w:r>
            <w:proofErr w:type="spellEnd"/>
            <w:r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питань</w:t>
            </w:r>
            <w:proofErr w:type="spellEnd"/>
            <w:r>
              <w:rPr>
                <w:spacing w:val="-1"/>
                <w:sz w:val="24"/>
                <w:szCs w:val="24"/>
              </w:rPr>
              <w:t>: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Задоволе</w:t>
            </w:r>
            <w:r>
              <w:rPr>
                <w:sz w:val="24"/>
                <w:szCs w:val="24"/>
              </w:rPr>
              <w:t>но</w:t>
            </w:r>
            <w:proofErr w:type="spellEnd"/>
            <w:r>
              <w:rPr>
                <w:sz w:val="24"/>
                <w:szCs w:val="24"/>
              </w:rPr>
              <w:tab/>
            </w:r>
            <w:r>
              <w:rPr>
                <w:w w:val="95"/>
                <w:sz w:val="24"/>
                <w:szCs w:val="24"/>
              </w:rPr>
              <w:t>(1</w:t>
            </w:r>
            <w:r>
              <w:rPr>
                <w:spacing w:val="-2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95"/>
                <w:sz w:val="24"/>
                <w:szCs w:val="24"/>
              </w:rPr>
              <w:t>звернення</w:t>
            </w:r>
            <w:proofErr w:type="spellEnd"/>
            <w:r>
              <w:rPr>
                <w:w w:val="95"/>
                <w:sz w:val="24"/>
                <w:szCs w:val="24"/>
              </w:rPr>
              <w:t xml:space="preserve">)   </w:t>
            </w:r>
            <w:proofErr w:type="spellStart"/>
            <w:r>
              <w:rPr>
                <w:sz w:val="24"/>
                <w:szCs w:val="24"/>
              </w:rPr>
              <w:t>Роз’яснено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w w:val="90"/>
                <w:sz w:val="24"/>
                <w:szCs w:val="24"/>
              </w:rPr>
              <w:t>(</w:t>
            </w:r>
            <w:r>
              <w:rPr>
                <w:w w:val="95"/>
                <w:sz w:val="24"/>
                <w:szCs w:val="24"/>
              </w:rPr>
              <w:t>к—</w:t>
            </w:r>
            <w:proofErr w:type="spellStart"/>
            <w:r>
              <w:rPr>
                <w:w w:val="95"/>
                <w:sz w:val="24"/>
                <w:szCs w:val="24"/>
              </w:rPr>
              <w:t>ть</w:t>
            </w:r>
            <w:proofErr w:type="spellEnd"/>
            <w:r>
              <w:rPr>
                <w:spacing w:val="-8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95"/>
                <w:sz w:val="24"/>
                <w:szCs w:val="24"/>
              </w:rPr>
              <w:t>звернень</w:t>
            </w:r>
            <w:proofErr w:type="spellEnd"/>
            <w:r>
              <w:rPr>
                <w:sz w:val="24"/>
                <w:szCs w:val="24"/>
              </w:rPr>
              <w:t xml:space="preserve">)     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Відмовлено</w:t>
            </w:r>
            <w:proofErr w:type="spellEnd"/>
            <w:r>
              <w:rPr>
                <w:position w:val="1"/>
                <w:sz w:val="24"/>
                <w:szCs w:val="24"/>
              </w:rPr>
              <w:tab/>
            </w:r>
            <w:r>
              <w:rPr>
                <w:w w:val="95"/>
                <w:sz w:val="24"/>
                <w:szCs w:val="24"/>
              </w:rPr>
              <w:t>(к—</w:t>
            </w:r>
            <w:proofErr w:type="spellStart"/>
            <w:r>
              <w:rPr>
                <w:w w:val="95"/>
                <w:sz w:val="24"/>
                <w:szCs w:val="24"/>
              </w:rPr>
              <w:t>ть</w:t>
            </w:r>
            <w:proofErr w:type="spellEnd"/>
            <w:r>
              <w:rPr>
                <w:spacing w:val="-8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95"/>
                <w:sz w:val="24"/>
                <w:szCs w:val="24"/>
              </w:rPr>
              <w:t>звернень</w:t>
            </w:r>
            <w:proofErr w:type="spellEnd"/>
            <w:r>
              <w:rPr>
                <w:w w:val="95"/>
                <w:sz w:val="24"/>
                <w:szCs w:val="24"/>
              </w:rPr>
              <w:t>)</w:t>
            </w:r>
          </w:p>
        </w:tc>
      </w:tr>
      <w:tr w:rsidR="00C505D4" w:rsidTr="00C505D4">
        <w:trPr>
          <w:trHeight w:val="340"/>
        </w:trPr>
        <w:tc>
          <w:tcPr>
            <w:tcW w:w="15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05D4" w:rsidRDefault="00C505D4">
            <w:pPr>
              <w:pStyle w:val="TableParagraph"/>
              <w:tabs>
                <w:tab w:val="left" w:pos="669"/>
              </w:tabs>
              <w:ind w:right="25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C505D4" w:rsidRDefault="00C505D4">
            <w:pPr>
              <w:pStyle w:val="TableParagraph"/>
              <w:ind w:left="113" w:right="-14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Виїзні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прийоми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Місце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проведення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Дата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проведення</w:t>
            </w:r>
            <w:proofErr w:type="spellEnd"/>
          </w:p>
        </w:tc>
      </w:tr>
      <w:tr w:rsidR="00C505D4" w:rsidTr="00C505D4">
        <w:trPr>
          <w:trHeight w:val="272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05D4" w:rsidRDefault="00C505D4">
            <w:pPr>
              <w:pStyle w:val="TableParagraph"/>
              <w:ind w:left="133"/>
              <w:rPr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05D4" w:rsidRDefault="00C505D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05D4" w:rsidRDefault="00C505D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05D4" w:rsidRDefault="00C505D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05D4" w:rsidRDefault="00C505D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05D4" w:rsidRDefault="00C505D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05D4" w:rsidTr="00C505D4">
        <w:trPr>
          <w:trHeight w:val="268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5D4" w:rsidRDefault="00C505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05D4" w:rsidRDefault="00C505D4">
            <w:pPr>
              <w:pStyle w:val="TableParagraph"/>
              <w:ind w:left="12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Всього</w:t>
            </w:r>
            <w:proofErr w:type="spellEnd"/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прийвято</w:t>
            </w:r>
            <w:proofErr w:type="spellEnd"/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громадян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5D4" w:rsidRDefault="00C505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5D4" w:rsidRDefault="00C505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5D4" w:rsidRDefault="00C505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5D4" w:rsidRDefault="00C505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505D4" w:rsidTr="00C505D4">
        <w:trPr>
          <w:trHeight w:val="253"/>
        </w:trPr>
        <w:tc>
          <w:tcPr>
            <w:tcW w:w="15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05D4" w:rsidRDefault="00C505D4">
            <w:pPr>
              <w:pStyle w:val="TableParagraph"/>
              <w:ind w:left="142" w:right="-1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Резул</w:t>
            </w:r>
            <w:r>
              <w:rPr>
                <w:spacing w:val="-1"/>
                <w:sz w:val="24"/>
                <w:szCs w:val="24"/>
              </w:rPr>
              <w:t>ьтативність</w:t>
            </w:r>
            <w:proofErr w:type="spellEnd"/>
            <w:r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вирішення</w:t>
            </w:r>
            <w:proofErr w:type="spellEnd"/>
            <w:r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питань</w:t>
            </w:r>
            <w:proofErr w:type="spellEnd"/>
            <w:r>
              <w:rPr>
                <w:spacing w:val="-1"/>
                <w:sz w:val="24"/>
                <w:szCs w:val="24"/>
              </w:rPr>
              <w:t>: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Задоволе</w:t>
            </w:r>
            <w:r>
              <w:rPr>
                <w:sz w:val="24"/>
                <w:szCs w:val="24"/>
              </w:rPr>
              <w:t>но</w:t>
            </w:r>
            <w:proofErr w:type="spellEnd"/>
            <w:r>
              <w:rPr>
                <w:sz w:val="24"/>
                <w:szCs w:val="24"/>
              </w:rPr>
              <w:tab/>
            </w:r>
            <w:r>
              <w:rPr>
                <w:w w:val="95"/>
                <w:sz w:val="24"/>
                <w:szCs w:val="24"/>
              </w:rPr>
              <w:t>(к—</w:t>
            </w:r>
            <w:proofErr w:type="spellStart"/>
            <w:r>
              <w:rPr>
                <w:w w:val="95"/>
                <w:sz w:val="24"/>
                <w:szCs w:val="24"/>
              </w:rPr>
              <w:t>ть</w:t>
            </w:r>
            <w:proofErr w:type="spellEnd"/>
            <w:r>
              <w:rPr>
                <w:spacing w:val="-2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95"/>
                <w:sz w:val="24"/>
                <w:szCs w:val="24"/>
              </w:rPr>
              <w:t>звернень</w:t>
            </w:r>
            <w:proofErr w:type="spellEnd"/>
            <w:r>
              <w:rPr>
                <w:w w:val="95"/>
                <w:sz w:val="24"/>
                <w:szCs w:val="24"/>
              </w:rPr>
              <w:t xml:space="preserve">)   </w:t>
            </w:r>
            <w:proofErr w:type="spellStart"/>
            <w:r>
              <w:rPr>
                <w:sz w:val="24"/>
                <w:szCs w:val="24"/>
              </w:rPr>
              <w:t>Роз’яснено</w:t>
            </w:r>
            <w:proofErr w:type="spellEnd"/>
            <w:r>
              <w:rPr>
                <w:sz w:val="24"/>
                <w:szCs w:val="24"/>
              </w:rPr>
              <w:tab/>
            </w:r>
            <w:r>
              <w:rPr>
                <w:spacing w:val="-1"/>
                <w:w w:val="90"/>
                <w:sz w:val="24"/>
                <w:szCs w:val="24"/>
              </w:rPr>
              <w:t>(к—</w:t>
            </w:r>
            <w:proofErr w:type="spellStart"/>
            <w:r>
              <w:rPr>
                <w:spacing w:val="-1"/>
                <w:w w:val="90"/>
                <w:sz w:val="24"/>
                <w:szCs w:val="24"/>
              </w:rPr>
              <w:t>ть</w:t>
            </w:r>
            <w:proofErr w:type="spellEnd"/>
            <w:r>
              <w:rPr>
                <w:spacing w:val="-4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w w:val="90"/>
                <w:sz w:val="24"/>
                <w:szCs w:val="24"/>
              </w:rPr>
              <w:t>звер</w:t>
            </w:r>
            <w:r>
              <w:rPr>
                <w:sz w:val="24"/>
                <w:szCs w:val="24"/>
              </w:rPr>
              <w:t>нень</w:t>
            </w:r>
            <w:proofErr w:type="spellEnd"/>
            <w:r>
              <w:rPr>
                <w:sz w:val="24"/>
                <w:szCs w:val="24"/>
              </w:rPr>
              <w:t xml:space="preserve">)     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Відмовлено</w:t>
            </w:r>
            <w:proofErr w:type="spellEnd"/>
            <w:r>
              <w:rPr>
                <w:position w:val="1"/>
                <w:sz w:val="24"/>
                <w:szCs w:val="24"/>
              </w:rPr>
              <w:tab/>
            </w:r>
            <w:r>
              <w:rPr>
                <w:w w:val="95"/>
                <w:sz w:val="24"/>
                <w:szCs w:val="24"/>
              </w:rPr>
              <w:t>(к—</w:t>
            </w:r>
            <w:proofErr w:type="spellStart"/>
            <w:r>
              <w:rPr>
                <w:w w:val="95"/>
                <w:sz w:val="24"/>
                <w:szCs w:val="24"/>
              </w:rPr>
              <w:t>ть</w:t>
            </w:r>
            <w:proofErr w:type="spellEnd"/>
            <w:r>
              <w:rPr>
                <w:spacing w:val="-8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95"/>
                <w:sz w:val="24"/>
                <w:szCs w:val="24"/>
              </w:rPr>
              <w:t>звернень</w:t>
            </w:r>
            <w:proofErr w:type="spellEnd"/>
            <w:r>
              <w:rPr>
                <w:w w:val="95"/>
                <w:sz w:val="24"/>
                <w:szCs w:val="24"/>
              </w:rPr>
              <w:t>)</w:t>
            </w:r>
          </w:p>
        </w:tc>
      </w:tr>
      <w:tr w:rsidR="00C505D4" w:rsidTr="00C505D4">
        <w:trPr>
          <w:trHeight w:val="259"/>
        </w:trPr>
        <w:tc>
          <w:tcPr>
            <w:tcW w:w="15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5D4" w:rsidRDefault="00C505D4">
            <w:pPr>
              <w:pStyle w:val="TableParagraph"/>
              <w:rPr>
                <w:sz w:val="24"/>
                <w:szCs w:val="24"/>
              </w:rPr>
            </w:pPr>
          </w:p>
          <w:p w:rsidR="00C505D4" w:rsidRDefault="00C505D4">
            <w:pPr>
              <w:pStyle w:val="TableParagraph"/>
              <w:ind w:left="5080" w:right="507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Прямі</w:t>
            </w:r>
            <w:proofErr w:type="spellEnd"/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(«</w:t>
            </w:r>
            <w:proofErr w:type="spellStart"/>
            <w:r>
              <w:rPr>
                <w:b/>
                <w:sz w:val="24"/>
                <w:szCs w:val="24"/>
              </w:rPr>
              <w:t>гарячі</w:t>
            </w:r>
            <w:proofErr w:type="spellEnd"/>
            <w:r>
              <w:rPr>
                <w:b/>
                <w:sz w:val="24"/>
                <w:szCs w:val="24"/>
              </w:rPr>
              <w:t>›)</w:t>
            </w:r>
            <w:r>
              <w:rPr>
                <w:b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телефонні</w:t>
            </w:r>
            <w:proofErr w:type="spellEnd"/>
            <w:r>
              <w:rPr>
                <w:b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лінії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Дата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проведення</w:t>
            </w:r>
            <w:proofErr w:type="spellEnd"/>
          </w:p>
        </w:tc>
      </w:tr>
      <w:tr w:rsidR="00C505D4" w:rsidTr="00C505D4">
        <w:trPr>
          <w:trHeight w:val="253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05D4" w:rsidRDefault="00C505D4">
            <w:pPr>
              <w:pStyle w:val="TableParagraph"/>
              <w:ind w:left="133"/>
              <w:rPr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05D4" w:rsidRDefault="00C505D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05D4" w:rsidRDefault="00C505D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05D4" w:rsidRDefault="00C505D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05D4" w:rsidRDefault="00C505D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05D4" w:rsidRDefault="00C505D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05D4" w:rsidTr="00C505D4">
        <w:trPr>
          <w:trHeight w:val="268"/>
        </w:trPr>
        <w:tc>
          <w:tcPr>
            <w:tcW w:w="15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05D4" w:rsidRDefault="00C505D4">
            <w:pPr>
              <w:pStyle w:val="TableParagraph"/>
              <w:ind w:left="13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w w:val="105"/>
                <w:sz w:val="24"/>
                <w:szCs w:val="24"/>
              </w:rPr>
              <w:t>Всього</w:t>
            </w:r>
            <w:proofErr w:type="spellEnd"/>
            <w:r>
              <w:rPr>
                <w:b/>
                <w:spacing w:val="5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w w:val="105"/>
                <w:sz w:val="24"/>
                <w:szCs w:val="24"/>
              </w:rPr>
              <w:t>дзвінків</w:t>
            </w:r>
            <w:proofErr w:type="spellEnd"/>
            <w:r>
              <w:rPr>
                <w:b/>
                <w:w w:val="105"/>
                <w:sz w:val="24"/>
                <w:szCs w:val="24"/>
              </w:rPr>
              <w:t>,</w:t>
            </w:r>
            <w:r>
              <w:rPr>
                <w:b/>
                <w:spacing w:val="19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w w:val="105"/>
                <w:sz w:val="24"/>
                <w:szCs w:val="24"/>
              </w:rPr>
              <w:t>прийнятих</w:t>
            </w:r>
            <w:proofErr w:type="spellEnd"/>
            <w:r>
              <w:rPr>
                <w:b/>
                <w:spacing w:val="26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w w:val="105"/>
                <w:sz w:val="24"/>
                <w:szCs w:val="24"/>
              </w:rPr>
              <w:t>від</w:t>
            </w:r>
            <w:proofErr w:type="spellEnd"/>
            <w:r>
              <w:rPr>
                <w:b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6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w w:val="105"/>
                <w:sz w:val="24"/>
                <w:szCs w:val="24"/>
              </w:rPr>
              <w:t>громадян</w:t>
            </w:r>
            <w:proofErr w:type="spellEnd"/>
            <w:r>
              <w:rPr>
                <w:b/>
                <w:w w:val="105"/>
                <w:sz w:val="24"/>
                <w:szCs w:val="24"/>
              </w:rPr>
              <w:t>:</w:t>
            </w:r>
          </w:p>
        </w:tc>
      </w:tr>
      <w:tr w:rsidR="00C505D4" w:rsidTr="00C505D4">
        <w:trPr>
          <w:trHeight w:val="272"/>
        </w:trPr>
        <w:tc>
          <w:tcPr>
            <w:tcW w:w="15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05D4" w:rsidRDefault="00C505D4">
            <w:pPr>
              <w:pStyle w:val="TableParagraph"/>
              <w:ind w:left="142" w:right="-1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Резул</w:t>
            </w:r>
            <w:r>
              <w:rPr>
                <w:spacing w:val="-1"/>
                <w:sz w:val="24"/>
                <w:szCs w:val="24"/>
              </w:rPr>
              <w:t>ьтативність</w:t>
            </w:r>
            <w:proofErr w:type="spellEnd"/>
            <w:r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вирішення</w:t>
            </w:r>
            <w:proofErr w:type="spellEnd"/>
            <w:r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питань</w:t>
            </w:r>
            <w:proofErr w:type="spellEnd"/>
            <w:r>
              <w:rPr>
                <w:spacing w:val="-1"/>
                <w:sz w:val="24"/>
                <w:szCs w:val="24"/>
              </w:rPr>
              <w:t>: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Задоволе</w:t>
            </w:r>
            <w:r>
              <w:rPr>
                <w:sz w:val="24"/>
                <w:szCs w:val="24"/>
              </w:rPr>
              <w:t>но</w:t>
            </w:r>
            <w:proofErr w:type="spellEnd"/>
            <w:r>
              <w:rPr>
                <w:sz w:val="24"/>
                <w:szCs w:val="24"/>
              </w:rPr>
              <w:tab/>
            </w:r>
            <w:r>
              <w:rPr>
                <w:w w:val="95"/>
                <w:sz w:val="24"/>
                <w:szCs w:val="24"/>
              </w:rPr>
              <w:t>(к—</w:t>
            </w:r>
            <w:proofErr w:type="spellStart"/>
            <w:r>
              <w:rPr>
                <w:w w:val="95"/>
                <w:sz w:val="24"/>
                <w:szCs w:val="24"/>
              </w:rPr>
              <w:t>ть</w:t>
            </w:r>
            <w:proofErr w:type="spellEnd"/>
            <w:r>
              <w:rPr>
                <w:spacing w:val="-2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95"/>
                <w:sz w:val="24"/>
                <w:szCs w:val="24"/>
              </w:rPr>
              <w:t>дзвінків</w:t>
            </w:r>
            <w:proofErr w:type="spellEnd"/>
            <w:r>
              <w:rPr>
                <w:w w:val="95"/>
                <w:sz w:val="24"/>
                <w:szCs w:val="24"/>
              </w:rPr>
              <w:t xml:space="preserve">)   </w:t>
            </w:r>
            <w:proofErr w:type="spellStart"/>
            <w:r>
              <w:rPr>
                <w:sz w:val="24"/>
                <w:szCs w:val="24"/>
              </w:rPr>
              <w:t>Роз’яснено</w:t>
            </w:r>
            <w:proofErr w:type="spellEnd"/>
            <w:r>
              <w:rPr>
                <w:sz w:val="24"/>
                <w:szCs w:val="24"/>
              </w:rPr>
              <w:tab/>
              <w:t xml:space="preserve">             </w:t>
            </w:r>
            <w:r>
              <w:rPr>
                <w:spacing w:val="-1"/>
                <w:w w:val="90"/>
                <w:sz w:val="24"/>
                <w:szCs w:val="24"/>
              </w:rPr>
              <w:t>(к—</w:t>
            </w:r>
            <w:proofErr w:type="spellStart"/>
            <w:r>
              <w:rPr>
                <w:spacing w:val="-1"/>
                <w:w w:val="90"/>
                <w:sz w:val="24"/>
                <w:szCs w:val="24"/>
              </w:rPr>
              <w:t>ть</w:t>
            </w:r>
            <w:proofErr w:type="spellEnd"/>
            <w:r>
              <w:rPr>
                <w:spacing w:val="-4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w w:val="90"/>
                <w:sz w:val="24"/>
                <w:szCs w:val="24"/>
              </w:rPr>
              <w:t>дзвінків</w:t>
            </w:r>
            <w:proofErr w:type="spellEnd"/>
            <w:r>
              <w:rPr>
                <w:sz w:val="24"/>
                <w:szCs w:val="24"/>
              </w:rPr>
              <w:t xml:space="preserve">)     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Відмовлено</w:t>
            </w:r>
            <w:proofErr w:type="spellEnd"/>
            <w:r>
              <w:rPr>
                <w:position w:val="1"/>
                <w:sz w:val="24"/>
                <w:szCs w:val="24"/>
              </w:rPr>
              <w:tab/>
            </w:r>
            <w:r>
              <w:rPr>
                <w:w w:val="95"/>
                <w:sz w:val="24"/>
                <w:szCs w:val="24"/>
              </w:rPr>
              <w:t>(к—</w:t>
            </w:r>
            <w:proofErr w:type="spellStart"/>
            <w:r>
              <w:rPr>
                <w:w w:val="95"/>
                <w:sz w:val="24"/>
                <w:szCs w:val="24"/>
              </w:rPr>
              <w:t>ть</w:t>
            </w:r>
            <w:proofErr w:type="spellEnd"/>
            <w:r>
              <w:rPr>
                <w:spacing w:val="-8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95"/>
                <w:sz w:val="24"/>
                <w:szCs w:val="24"/>
              </w:rPr>
              <w:t>дзвінків</w:t>
            </w:r>
            <w:proofErr w:type="spellEnd"/>
            <w:r>
              <w:rPr>
                <w:w w:val="95"/>
                <w:sz w:val="24"/>
                <w:szCs w:val="24"/>
              </w:rPr>
              <w:t>)</w:t>
            </w:r>
          </w:p>
        </w:tc>
      </w:tr>
    </w:tbl>
    <w:p w:rsidR="00C505D4" w:rsidRDefault="00C505D4" w:rsidP="00C5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5D4" w:rsidRDefault="00C505D4" w:rsidP="00C505D4">
      <w:pPr>
        <w:tabs>
          <w:tab w:val="left" w:pos="958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C505D4" w:rsidRDefault="00C505D4" w:rsidP="00C505D4">
      <w:pPr>
        <w:tabs>
          <w:tab w:val="left" w:pos="9585"/>
        </w:tabs>
        <w:ind w:firstLine="567"/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ab/>
        <w:t>Олег ТИМОШЕНКО</w:t>
      </w:r>
    </w:p>
    <w:p w:rsidR="009E7239" w:rsidRDefault="009E7239">
      <w:bookmarkStart w:id="0" w:name="_GoBack"/>
      <w:bookmarkEnd w:id="0"/>
    </w:p>
    <w:sectPr w:rsidR="009E7239" w:rsidSect="00C505D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299"/>
    <w:rsid w:val="005C3299"/>
    <w:rsid w:val="009E7239"/>
    <w:rsid w:val="00C5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103A7-7B33-4500-832E-C9AEB4FA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5D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505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C505D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1172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2025-03-10T11:24:00Z</dcterms:created>
  <dcterms:modified xsi:type="dcterms:W3CDTF">2025-03-10T11:24:00Z</dcterms:modified>
</cp:coreProperties>
</file>