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657F" w14:textId="0CB87E25" w:rsidR="0012752E" w:rsidRPr="0012752E" w:rsidRDefault="0012752E" w:rsidP="001275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752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 про запити на публічну інформацію Департаментом з питань реєстрації виконавчого органу Київської міської ради (Київської міської державної адміністрації) за І</w:t>
      </w:r>
      <w:r w:rsidR="00E2709F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1275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квартал 2026 року</w:t>
      </w:r>
    </w:p>
    <w:p w14:paraId="662A75E7" w14:textId="77777777" w:rsidR="0012752E" w:rsidRPr="0012752E" w:rsidRDefault="0012752E" w:rsidP="001650B6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9DBCF" w14:textId="66F4166B" w:rsidR="0012752E" w:rsidRPr="0012752E" w:rsidRDefault="0012752E" w:rsidP="001275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52E">
        <w:rPr>
          <w:rFonts w:ascii="Times New Roman" w:hAnsi="Times New Roman" w:cs="Times New Roman"/>
          <w:sz w:val="28"/>
          <w:szCs w:val="28"/>
          <w:lang w:val="uk-UA"/>
        </w:rPr>
        <w:t>З 01.0</w:t>
      </w:r>
      <w:r w:rsidR="00E2709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2752E">
        <w:rPr>
          <w:rFonts w:ascii="Times New Roman" w:hAnsi="Times New Roman" w:cs="Times New Roman"/>
          <w:sz w:val="28"/>
          <w:szCs w:val="28"/>
          <w:lang w:val="uk-UA"/>
        </w:rPr>
        <w:t>.2026 по 3</w:t>
      </w:r>
      <w:r w:rsidR="00E2709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2752E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2709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2752E">
        <w:rPr>
          <w:rFonts w:ascii="Times New Roman" w:hAnsi="Times New Roman" w:cs="Times New Roman"/>
          <w:sz w:val="28"/>
          <w:szCs w:val="28"/>
          <w:lang w:val="uk-UA"/>
        </w:rPr>
        <w:t xml:space="preserve">.2026 у Департаменті з питань реєстрації міста Києва опрацьовано </w:t>
      </w:r>
      <w:r w:rsidR="00E2709F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12752E">
        <w:rPr>
          <w:rFonts w:ascii="Times New Roman" w:hAnsi="Times New Roman" w:cs="Times New Roman"/>
          <w:sz w:val="28"/>
          <w:szCs w:val="28"/>
          <w:lang w:val="uk-UA"/>
        </w:rPr>
        <w:t xml:space="preserve"> запитів на отримання публічної інформації,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 </w:t>
      </w:r>
      <w:r w:rsidRPr="0012752E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 до Департаменту з питань реєстрації міста Києва надійшло </w:t>
      </w:r>
      <w:r w:rsidR="00E2709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2752E">
        <w:rPr>
          <w:rFonts w:ascii="Times New Roman" w:hAnsi="Times New Roman" w:cs="Times New Roman"/>
          <w:sz w:val="28"/>
          <w:szCs w:val="28"/>
          <w:lang w:val="uk-UA"/>
        </w:rPr>
        <w:t xml:space="preserve"> запит</w:t>
      </w:r>
      <w:r w:rsidR="001650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2752E">
        <w:rPr>
          <w:rFonts w:ascii="Times New Roman" w:hAnsi="Times New Roman" w:cs="Times New Roman"/>
          <w:sz w:val="28"/>
          <w:szCs w:val="28"/>
          <w:lang w:val="uk-UA"/>
        </w:rPr>
        <w:t>, на які надано інформацію запитувачам у встановлений законодавством термін.</w:t>
      </w:r>
    </w:p>
    <w:p w14:paraId="6AB277A0" w14:textId="76C1E62D" w:rsidR="0012752E" w:rsidRPr="0012752E" w:rsidRDefault="001650B6" w:rsidP="001275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Джерело</w:t>
      </w:r>
      <w:r w:rsidR="0012752E" w:rsidRPr="001275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надходження:</w:t>
      </w:r>
    </w:p>
    <w:p w14:paraId="5BA436D3" w14:textId="37149E3D" w:rsidR="0012752E" w:rsidRDefault="0012752E" w:rsidP="001650B6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2F7A2C" w:rsidRPr="001650B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709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запитів</w:t>
      </w:r>
      <w:r w:rsidR="001650B6" w:rsidRPr="001650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8AB09D7" w14:textId="137EEC27" w:rsidR="00E2709F" w:rsidRPr="001650B6" w:rsidRDefault="00E2709F" w:rsidP="001650B6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поштою – 1 запит;</w:t>
      </w:r>
    </w:p>
    <w:p w14:paraId="45D8269A" w14:textId="10A53964" w:rsidR="0012752E" w:rsidRPr="001650B6" w:rsidRDefault="0012752E" w:rsidP="001650B6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через онлайн форму - </w:t>
      </w:r>
      <w:r w:rsidR="00E27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запит</w:t>
      </w:r>
      <w:r w:rsidR="002F7A2C" w:rsidRPr="001650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650B6" w:rsidRPr="001650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03E2A4D" w14:textId="07364CAB" w:rsidR="0012752E" w:rsidRPr="001650B6" w:rsidRDefault="0012752E" w:rsidP="001650B6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особисто </w:t>
      </w:r>
      <w:r w:rsidR="002F7A2C" w:rsidRPr="001650B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09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F7A2C"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запит</w:t>
      </w:r>
      <w:r w:rsidR="00E2709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650B6" w:rsidRPr="001650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42D255" w14:textId="0A6B1BFF" w:rsidR="001650B6" w:rsidRPr="0012752E" w:rsidRDefault="001650B6" w:rsidP="0012752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Тип запитувача:</w:t>
      </w:r>
    </w:p>
    <w:p w14:paraId="0E0A9904" w14:textId="3E9B116A" w:rsidR="001650B6" w:rsidRPr="001650B6" w:rsidRDefault="001650B6" w:rsidP="001650B6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2752E"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ід фізичних осіб – </w:t>
      </w:r>
      <w:r w:rsidR="00D065F9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12752E"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запитів, </w:t>
      </w:r>
    </w:p>
    <w:p w14:paraId="768B478C" w14:textId="51A859E3" w:rsidR="00D065F9" w:rsidRDefault="0012752E" w:rsidP="001650B6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від юридичних осіб – </w:t>
      </w:r>
      <w:r w:rsidR="00D065F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запитів</w:t>
      </w:r>
    </w:p>
    <w:p w14:paraId="3BE977A8" w14:textId="34845680" w:rsidR="0012752E" w:rsidRPr="001650B6" w:rsidRDefault="00D065F9" w:rsidP="001650B6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о</w:t>
      </w:r>
      <w:r w:rsidRPr="00D065F9">
        <w:rPr>
          <w:rFonts w:ascii="Times New Roman" w:hAnsi="Times New Roman" w:cs="Times New Roman"/>
          <w:sz w:val="28"/>
          <w:szCs w:val="28"/>
          <w:lang w:val="uk-UA"/>
        </w:rPr>
        <w:t>б'єднання громадян без статусу юридичної 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 запит</w:t>
      </w:r>
      <w:r w:rsidR="0012752E" w:rsidRPr="001650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73808A" w14:textId="77777777" w:rsidR="0012752E" w:rsidRPr="0012752E" w:rsidRDefault="0012752E" w:rsidP="001275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52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результатом опрацювання:</w:t>
      </w:r>
    </w:p>
    <w:p w14:paraId="0616FBC3" w14:textId="325A1941" w:rsidR="0012752E" w:rsidRPr="001650B6" w:rsidRDefault="0012752E" w:rsidP="001650B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задоволено - </w:t>
      </w:r>
      <w:r w:rsidR="00D065F9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14:paraId="3AC52236" w14:textId="7C9FE178" w:rsidR="0012752E" w:rsidRPr="001650B6" w:rsidRDefault="0012752E" w:rsidP="001650B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дано роз’яснення - </w:t>
      </w:r>
      <w:r w:rsidR="00D065F9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37BE3833" w14:textId="0AB72D65" w:rsidR="0012752E" w:rsidRPr="001650B6" w:rsidRDefault="001650B6" w:rsidP="001650B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>на опрацюванні</w:t>
      </w:r>
      <w:r w:rsidR="0012752E"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065F9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57E1602F" w14:textId="77777777" w:rsidR="007224D4" w:rsidRPr="0012752E" w:rsidRDefault="007224D4" w:rsidP="001275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224D4" w:rsidRPr="0012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528"/>
    <w:multiLevelType w:val="hybridMultilevel"/>
    <w:tmpl w:val="8626F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0119"/>
    <w:multiLevelType w:val="hybridMultilevel"/>
    <w:tmpl w:val="9D123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04D95"/>
    <w:multiLevelType w:val="hybridMultilevel"/>
    <w:tmpl w:val="1B364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02D13"/>
    <w:multiLevelType w:val="multilevel"/>
    <w:tmpl w:val="D2C6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469662">
    <w:abstractNumId w:val="3"/>
  </w:num>
  <w:num w:numId="2" w16cid:durableId="603196586">
    <w:abstractNumId w:val="0"/>
  </w:num>
  <w:num w:numId="3" w16cid:durableId="1536115693">
    <w:abstractNumId w:val="1"/>
  </w:num>
  <w:num w:numId="4" w16cid:durableId="150058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5F"/>
    <w:rsid w:val="000704E4"/>
    <w:rsid w:val="0012752E"/>
    <w:rsid w:val="001650B6"/>
    <w:rsid w:val="002F7A2C"/>
    <w:rsid w:val="00326A5F"/>
    <w:rsid w:val="0042419A"/>
    <w:rsid w:val="005F4777"/>
    <w:rsid w:val="007224D4"/>
    <w:rsid w:val="009B65CF"/>
    <w:rsid w:val="00B97FFA"/>
    <w:rsid w:val="00D065F9"/>
    <w:rsid w:val="00D247A0"/>
    <w:rsid w:val="00E2709F"/>
    <w:rsid w:val="00E57748"/>
    <w:rsid w:val="00F2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A975"/>
  <w15:chartTrackingRefBased/>
  <w15:docId w15:val="{ADDD5D24-248D-497E-8F47-F8E6FC3E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A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A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6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6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–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Аліса К. Шиндіна</dc:creator>
  <cp:keywords/>
  <dc:description/>
  <cp:lastModifiedBy>Аліса К. Шиндіна</cp:lastModifiedBy>
  <cp:revision>7</cp:revision>
  <cp:lastPrinted>2026-04-02T10:11:00Z</cp:lastPrinted>
  <dcterms:created xsi:type="dcterms:W3CDTF">2026-04-02T09:40:00Z</dcterms:created>
  <dcterms:modified xsi:type="dcterms:W3CDTF">2026-07-01T12:00:00Z</dcterms:modified>
</cp:coreProperties>
</file>