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F2" w:rsidRDefault="006104F2">
      <w:pPr>
        <w:spacing w:after="120"/>
        <w:jc w:val="both"/>
      </w:pPr>
    </w:p>
    <w:p w:rsidR="006104F2" w:rsidRPr="00DE0E51" w:rsidRDefault="00201AC3">
      <w:pPr>
        <w:spacing w:after="40"/>
        <w:jc w:val="center"/>
        <w:rPr>
          <w:sz w:val="27"/>
          <w:szCs w:val="27"/>
        </w:rPr>
      </w:pPr>
      <w:r w:rsidRPr="00DE0E51">
        <w:rPr>
          <w:b/>
          <w:bCs/>
          <w:sz w:val="27"/>
          <w:szCs w:val="27"/>
        </w:rPr>
        <w:t>ЗАЯВА</w:t>
      </w:r>
    </w:p>
    <w:p w:rsidR="006104F2" w:rsidRPr="00DE0E51" w:rsidRDefault="00201AC3">
      <w:pPr>
        <w:jc w:val="center"/>
        <w:rPr>
          <w:sz w:val="27"/>
          <w:szCs w:val="27"/>
        </w:rPr>
      </w:pPr>
      <w:r w:rsidRPr="00DE0E51">
        <w:rPr>
          <w:b/>
          <w:bCs/>
          <w:sz w:val="27"/>
          <w:szCs w:val="27"/>
        </w:rPr>
        <w:t>на участь в конкурсі з визначення підприємства (організації) для</w:t>
      </w:r>
    </w:p>
    <w:p w:rsidR="006104F2" w:rsidRPr="00DE0E51" w:rsidRDefault="00201AC3">
      <w:pPr>
        <w:spacing w:after="200"/>
        <w:jc w:val="center"/>
        <w:rPr>
          <w:sz w:val="27"/>
          <w:szCs w:val="27"/>
        </w:rPr>
      </w:pPr>
      <w:r w:rsidRPr="00DE0E51">
        <w:rPr>
          <w:b/>
          <w:bCs/>
          <w:sz w:val="27"/>
          <w:szCs w:val="27"/>
        </w:rPr>
        <w:t>здійснення функцій робочого органу</w:t>
      </w:r>
    </w:p>
    <w:p w:rsidR="006104F2" w:rsidRDefault="00201AC3">
      <w:pPr>
        <w:jc w:val="both"/>
      </w:pPr>
      <w:r>
        <w:rPr>
          <w:sz w:val="24"/>
          <w:szCs w:val="24"/>
        </w:rPr>
        <w:t>Відповідно до вимог Закону України «Про автомобільний транспорт», постанови Кабінету Міністрів України від 03 грудня 2008 року № 1081 «Про затвердження Порядку проведення конкурсу з перевезення пасажирів на автобусному маршруті загального користування» (зі змінами) та оголошення</w:t>
      </w:r>
    </w:p>
    <w:p w:rsidR="006104F2" w:rsidRDefault="00201AC3">
      <w:pPr>
        <w:pBdr>
          <w:bottom w:val="single" w:sz="4" w:space="1" w:color="000000"/>
        </w:pBdr>
        <w:jc w:val="center"/>
      </w:pPr>
      <w:r>
        <w:rPr>
          <w:sz w:val="24"/>
          <w:szCs w:val="24"/>
        </w:rPr>
        <w:t xml:space="preserve">  </w:t>
      </w:r>
    </w:p>
    <w:p w:rsidR="0085126B" w:rsidRDefault="00201AC3" w:rsidP="00DE0E51">
      <w:pPr>
        <w:jc w:val="center"/>
      </w:pPr>
      <w:r>
        <w:t>(найменування замовника)</w:t>
      </w:r>
    </w:p>
    <w:p w:rsidR="006104F2" w:rsidRDefault="00201AC3">
      <w:pPr>
        <w:pBdr>
          <w:bottom w:val="single" w:sz="4" w:space="1" w:color="000000"/>
        </w:pBdr>
        <w:jc w:val="center"/>
      </w:pPr>
      <w:r>
        <w:rPr>
          <w:sz w:val="24"/>
          <w:szCs w:val="24"/>
        </w:rPr>
        <w:t xml:space="preserve">  </w:t>
      </w:r>
    </w:p>
    <w:p w:rsidR="006104F2" w:rsidRDefault="00201AC3">
      <w:pPr>
        <w:jc w:val="center"/>
      </w:pPr>
      <w:r>
        <w:t>(назва та номер видання)</w:t>
      </w:r>
    </w:p>
    <w:p w:rsidR="006104F2" w:rsidRDefault="00201AC3">
      <w:pPr>
        <w:pBdr>
          <w:bottom w:val="single" w:sz="4" w:space="1" w:color="000000"/>
        </w:pBdr>
        <w:jc w:val="center"/>
      </w:pPr>
      <w:r>
        <w:rPr>
          <w:sz w:val="24"/>
          <w:szCs w:val="24"/>
        </w:rPr>
        <w:t xml:space="preserve">  </w:t>
      </w:r>
    </w:p>
    <w:p w:rsidR="006104F2" w:rsidRDefault="00201AC3">
      <w:pPr>
        <w:spacing w:after="120"/>
        <w:jc w:val="center"/>
      </w:pPr>
      <w:r>
        <w:t>(найменування суб'єкта господарювання)</w:t>
      </w:r>
    </w:p>
    <w:p w:rsidR="006104F2" w:rsidRDefault="00201AC3">
      <w:pPr>
        <w:spacing w:after="200"/>
        <w:jc w:val="both"/>
      </w:pPr>
      <w:r>
        <w:rPr>
          <w:sz w:val="24"/>
          <w:szCs w:val="24"/>
        </w:rPr>
        <w:t>претендує на одержання права бути залученим у конкурсі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на перевезення пасажирів автомобільним транспортом на міських автобусних маршрутах загального користування м. Києва та автобусному маршруті загального користування прямого сполучення місто Київ - міжнародний аеропорт "Бориспіль"</w:t>
      </w:r>
    </w:p>
    <w:p w:rsidR="006104F2" w:rsidRDefault="00201AC3">
      <w:pPr>
        <w:spacing w:after="80"/>
        <w:jc w:val="both"/>
      </w:pPr>
      <w:r>
        <w:rPr>
          <w:b/>
          <w:bCs/>
          <w:sz w:val="24"/>
          <w:szCs w:val="24"/>
        </w:rPr>
        <w:t>1. Загальні дані</w:t>
      </w:r>
    </w:p>
    <w:p w:rsidR="006104F2" w:rsidRDefault="00201AC3">
      <w:pPr>
        <w:spacing w:after="20"/>
        <w:jc w:val="center"/>
      </w:pPr>
      <w:r>
        <w:rPr>
          <w:sz w:val="24"/>
          <w:szCs w:val="24"/>
        </w:rPr>
        <w:t>Повне найменування суб'єкта господарювання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104F2">
        <w:trPr>
          <w:trHeight w:hRule="exact" w:val="28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</w:tr>
    </w:tbl>
    <w:p w:rsidR="006104F2" w:rsidRDefault="006104F2">
      <w:pPr>
        <w:spacing w:after="60"/>
        <w:jc w:val="both"/>
      </w:pPr>
    </w:p>
    <w:p w:rsidR="006104F2" w:rsidRDefault="00201AC3">
      <w:pPr>
        <w:spacing w:after="20"/>
        <w:jc w:val="center"/>
      </w:pPr>
      <w:r>
        <w:rPr>
          <w:sz w:val="24"/>
          <w:szCs w:val="24"/>
        </w:rPr>
        <w:t>Скорочене найменування суб'єкта господарювання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104F2">
        <w:trPr>
          <w:trHeight w:hRule="exact" w:val="28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</w:tr>
    </w:tbl>
    <w:p w:rsidR="006104F2" w:rsidRPr="00DC7470" w:rsidRDefault="006104F2">
      <w:pPr>
        <w:spacing w:after="60"/>
        <w:jc w:val="both"/>
        <w:rPr>
          <w:sz w:val="18"/>
        </w:rPr>
      </w:pPr>
    </w:p>
    <w:p w:rsidR="006104F2" w:rsidRDefault="00201AC3">
      <w:pPr>
        <w:spacing w:after="20"/>
        <w:jc w:val="center"/>
      </w:pPr>
      <w:r>
        <w:rPr>
          <w:sz w:val="24"/>
          <w:szCs w:val="24"/>
        </w:rPr>
        <w:t>Ідентифікаційний код суб'єкта господарювання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104F2">
        <w:trPr>
          <w:trHeight w:hRule="exact" w:val="28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</w:tr>
    </w:tbl>
    <w:p w:rsidR="006104F2" w:rsidRDefault="006104F2">
      <w:pPr>
        <w:spacing w:after="60"/>
        <w:jc w:val="both"/>
      </w:pPr>
    </w:p>
    <w:p w:rsidR="006104F2" w:rsidRDefault="00201AC3">
      <w:pPr>
        <w:spacing w:after="20"/>
        <w:jc w:val="center"/>
      </w:pPr>
      <w:r>
        <w:rPr>
          <w:sz w:val="24"/>
          <w:szCs w:val="24"/>
        </w:rPr>
        <w:t>Прізвище, ім'я та по батькові керівника суб'єкта господарювання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104F2">
        <w:trPr>
          <w:trHeight w:hRule="exact" w:val="28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</w:tr>
      <w:tr w:rsidR="006104F2">
        <w:trPr>
          <w:trHeight w:hRule="exact" w:val="28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104F2" w:rsidRDefault="006104F2">
            <w:pPr>
              <w:jc w:val="both"/>
            </w:pPr>
          </w:p>
        </w:tc>
      </w:tr>
    </w:tbl>
    <w:p w:rsidR="006104F2" w:rsidRDefault="006104F2">
      <w:pPr>
        <w:spacing w:after="60"/>
        <w:jc w:val="both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6104F2">
        <w:trPr>
          <w:trHeight w:hRule="exact" w:val="280"/>
        </w:trPr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6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>
        <w:trPr>
          <w:trHeight w:hRule="exact" w:val="280"/>
        </w:trPr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6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Телефакс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>
        <w:trPr>
          <w:trHeight w:hRule="exact" w:val="280"/>
        </w:trPr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6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Мобільний телефон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>
        <w:trPr>
          <w:trHeight w:hRule="exact" w:val="280"/>
        </w:trPr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6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Контактна особа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</w:tbl>
    <w:p w:rsidR="006104F2" w:rsidRDefault="006104F2">
      <w:pPr>
        <w:spacing w:after="80"/>
        <w:jc w:val="both"/>
      </w:pPr>
    </w:p>
    <w:p w:rsidR="0085126B" w:rsidRDefault="0085126B">
      <w:pPr>
        <w:spacing w:after="80"/>
        <w:jc w:val="both"/>
      </w:pPr>
    </w:p>
    <w:p w:rsidR="0085126B" w:rsidRDefault="0085126B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</w:p>
    <w:p w:rsidR="00736CF5" w:rsidRDefault="00736CF5">
      <w:pPr>
        <w:spacing w:after="80"/>
        <w:jc w:val="both"/>
      </w:pPr>
      <w:bookmarkStart w:id="0" w:name="_GoBack"/>
      <w:bookmarkEnd w:id="0"/>
    </w:p>
    <w:p w:rsidR="006104F2" w:rsidRDefault="00201AC3">
      <w:pPr>
        <w:spacing w:after="80"/>
        <w:jc w:val="both"/>
      </w:pPr>
      <w:r>
        <w:rPr>
          <w:b/>
          <w:bCs/>
          <w:sz w:val="24"/>
          <w:szCs w:val="24"/>
        </w:rPr>
        <w:lastRenderedPageBreak/>
        <w:t>ІІ. Місцезнаходження суб'єкта господарювання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1675"/>
        <w:gridCol w:w="1393"/>
        <w:gridCol w:w="1561"/>
        <w:gridCol w:w="1121"/>
        <w:gridCol w:w="2425"/>
      </w:tblGrid>
      <w:tr w:rsidR="006104F2" w:rsidTr="0085126B">
        <w:trPr>
          <w:gridAfter w:val="2"/>
          <w:wAfter w:w="3546" w:type="dxa"/>
          <w:trHeight w:hRule="exact" w:val="67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Країна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Pr="0085126B" w:rsidRDefault="00201AC3" w:rsidP="00851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Поштовий</w:t>
            </w:r>
            <w:r w:rsidR="0085126B">
              <w:rPr>
                <w:sz w:val="24"/>
                <w:szCs w:val="24"/>
              </w:rPr>
              <w:t xml:space="preserve"> індекс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 w:rsidTr="0085126B">
        <w:trPr>
          <w:gridAfter w:val="2"/>
          <w:wAfter w:w="3546" w:type="dxa"/>
          <w:trHeight w:hRule="exact" w:val="28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 w:rsidTr="0085126B">
        <w:trPr>
          <w:gridAfter w:val="2"/>
          <w:wAfter w:w="3546" w:type="dxa"/>
          <w:trHeight w:hRule="exact" w:val="28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Місто (село)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Вулиця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 w:rsidTr="0085126B">
        <w:trPr>
          <w:trHeight w:hRule="exact" w:val="28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Будинок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</w:tbl>
    <w:p w:rsidR="006104F2" w:rsidRDefault="006104F2">
      <w:pPr>
        <w:spacing w:after="120"/>
        <w:jc w:val="both"/>
      </w:pPr>
    </w:p>
    <w:p w:rsidR="006104F2" w:rsidRDefault="00201AC3">
      <w:pPr>
        <w:spacing w:after="60"/>
        <w:jc w:val="center"/>
      </w:pPr>
      <w:r>
        <w:rPr>
          <w:sz w:val="24"/>
          <w:szCs w:val="24"/>
        </w:rPr>
        <w:t>Розрахунковий рахунок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6104F2">
        <w:trPr>
          <w:trHeight w:hRule="exact" w:val="280"/>
        </w:trPr>
        <w:tc>
          <w:tcPr>
            <w:tcW w:w="2576" w:type="dxa"/>
            <w:gridSpan w:val="8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Розрахунковий рахунок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  <w:tr w:rsidR="006104F2">
        <w:trPr>
          <w:trHeight w:hRule="exact" w:val="28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9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104F2" w:rsidRDefault="00201AC3">
            <w:pPr>
              <w:jc w:val="center"/>
            </w:pPr>
            <w:r>
              <w:rPr>
                <w:sz w:val="24"/>
                <w:szCs w:val="24"/>
              </w:rPr>
              <w:t>МФО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2" w:rsidRDefault="006104F2">
            <w:pPr>
              <w:jc w:val="both"/>
            </w:pPr>
          </w:p>
        </w:tc>
      </w:tr>
    </w:tbl>
    <w:p w:rsidR="006104F2" w:rsidRPr="00DC7470" w:rsidRDefault="006104F2">
      <w:pPr>
        <w:spacing w:after="120"/>
        <w:jc w:val="both"/>
        <w:rPr>
          <w:sz w:val="18"/>
        </w:rPr>
      </w:pPr>
    </w:p>
    <w:p w:rsidR="006104F2" w:rsidRDefault="00201AC3">
      <w:pPr>
        <w:spacing w:after="60"/>
        <w:jc w:val="both"/>
      </w:pPr>
      <w:r>
        <w:rPr>
          <w:b/>
          <w:bCs/>
          <w:sz w:val="24"/>
          <w:szCs w:val="24"/>
        </w:rPr>
        <w:t>ІV. Додаткова інформація</w:t>
      </w:r>
    </w:p>
    <w:p w:rsidR="006104F2" w:rsidRDefault="00201AC3">
      <w:pPr>
        <w:pBdr>
          <w:bottom w:val="single" w:sz="4" w:space="1" w:color="000000"/>
        </w:pBdr>
      </w:pPr>
      <w:r>
        <w:rPr>
          <w:sz w:val="24"/>
          <w:szCs w:val="24"/>
        </w:rPr>
        <w:t xml:space="preserve">  </w:t>
      </w:r>
    </w:p>
    <w:p w:rsidR="006104F2" w:rsidRDefault="00201AC3">
      <w:pPr>
        <w:pBdr>
          <w:bottom w:val="single" w:sz="4" w:space="1" w:color="000000"/>
        </w:pBdr>
        <w:spacing w:before="80"/>
      </w:pPr>
      <w:r>
        <w:rPr>
          <w:sz w:val="24"/>
          <w:szCs w:val="24"/>
        </w:rPr>
        <w:t xml:space="preserve">  </w:t>
      </w:r>
    </w:p>
    <w:p w:rsidR="006104F2" w:rsidRDefault="00201AC3">
      <w:pPr>
        <w:pBdr>
          <w:bottom w:val="single" w:sz="4" w:space="1" w:color="000000"/>
        </w:pBdr>
        <w:spacing w:before="80"/>
      </w:pPr>
      <w:r>
        <w:rPr>
          <w:sz w:val="24"/>
          <w:szCs w:val="24"/>
        </w:rPr>
        <w:t xml:space="preserve">  </w:t>
      </w:r>
    </w:p>
    <w:p w:rsidR="006104F2" w:rsidRDefault="006104F2">
      <w:pPr>
        <w:spacing w:after="120"/>
        <w:jc w:val="both"/>
      </w:pPr>
    </w:p>
    <w:p w:rsidR="006104F2" w:rsidRDefault="00201AC3">
      <w:pPr>
        <w:spacing w:after="60"/>
        <w:jc w:val="both"/>
      </w:pPr>
      <w:r>
        <w:rPr>
          <w:b/>
          <w:bCs/>
          <w:sz w:val="24"/>
          <w:szCs w:val="24"/>
        </w:rPr>
        <w:t>V. Перелік документів, що додаються до заяви</w:t>
      </w:r>
    </w:p>
    <w:p w:rsidR="006104F2" w:rsidRDefault="00201AC3">
      <w:pPr>
        <w:pBdr>
          <w:bottom w:val="single" w:sz="2" w:space="1" w:color="000000"/>
        </w:pBdr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Default="00201AC3">
      <w:pPr>
        <w:pBdr>
          <w:bottom w:val="single" w:sz="2" w:space="1" w:color="000000"/>
        </w:pBdr>
        <w:spacing w:before="60"/>
      </w:pPr>
      <w:r>
        <w:rPr>
          <w:color w:val="999999"/>
          <w:sz w:val="22"/>
          <w:szCs w:val="22"/>
        </w:rPr>
        <w:t>──────────</w:t>
      </w:r>
      <w:r>
        <w:rPr>
          <w:sz w:val="22"/>
          <w:szCs w:val="22"/>
        </w:rPr>
        <w:t xml:space="preserve">  </w:t>
      </w:r>
    </w:p>
    <w:p w:rsidR="006104F2" w:rsidRPr="00DC7470" w:rsidRDefault="006104F2">
      <w:pPr>
        <w:spacing w:after="200"/>
        <w:jc w:val="both"/>
        <w:rPr>
          <w:sz w:val="16"/>
        </w:rPr>
      </w:pPr>
    </w:p>
    <w:p w:rsidR="006104F2" w:rsidRDefault="00201AC3">
      <w:pPr>
        <w:spacing w:after="40"/>
        <w:jc w:val="both"/>
      </w:pPr>
      <w:r>
        <w:rPr>
          <w:sz w:val="24"/>
          <w:szCs w:val="24"/>
        </w:rPr>
        <w:t>У зв'язку з участю в конкурсі підтверджую, що:</w:t>
      </w:r>
    </w:p>
    <w:p w:rsidR="006104F2" w:rsidRDefault="00201AC3">
      <w:pPr>
        <w:jc w:val="both"/>
      </w:pPr>
      <w:r>
        <w:rPr>
          <w:sz w:val="24"/>
          <w:szCs w:val="24"/>
        </w:rPr>
        <w:t>- з умовами проведення конкурсу ознайомлений;</w:t>
      </w:r>
    </w:p>
    <w:p w:rsidR="006104F2" w:rsidRDefault="00201AC3">
      <w:pPr>
        <w:jc w:val="both"/>
      </w:pPr>
      <w:r>
        <w:rPr>
          <w:sz w:val="24"/>
          <w:szCs w:val="24"/>
        </w:rPr>
        <w:t>- з об'єктом конкурсу та його основними характеристиками ознайомлений;</w:t>
      </w:r>
    </w:p>
    <w:p w:rsidR="006104F2" w:rsidRDefault="00201AC3">
      <w:pPr>
        <w:jc w:val="both"/>
      </w:pPr>
      <w:r>
        <w:rPr>
          <w:sz w:val="24"/>
          <w:szCs w:val="24"/>
        </w:rPr>
        <w:t>- всі дані, викладені у поданих мною документах, відповідають дійсності;</w:t>
      </w:r>
    </w:p>
    <w:p w:rsidR="006104F2" w:rsidRDefault="00201AC3">
      <w:pPr>
        <w:spacing w:after="200"/>
        <w:jc w:val="both"/>
      </w:pPr>
      <w:r>
        <w:rPr>
          <w:sz w:val="24"/>
          <w:szCs w:val="24"/>
        </w:rPr>
        <w:t>- суб'єкт господарювання не визнаний банкрутом, не перебуває у стадії ліквідації та щодо суб'єкта господарювання не порушено провадження у справі про банкрутство.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9"/>
        <w:gridCol w:w="5146"/>
      </w:tblGrid>
      <w:tr w:rsidR="006104F2">
        <w:tc>
          <w:tcPr>
            <w:tcW w:w="420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Керівник підприємства (організації)</w:t>
            </w:r>
          </w:p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М. П.</w:t>
            </w:r>
          </w:p>
        </w:tc>
        <w:tc>
          <w:tcPr>
            <w:tcW w:w="514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6104F2" w:rsidRDefault="00201AC3">
            <w:pPr>
              <w:jc w:val="both"/>
            </w:pPr>
            <w:r>
              <w:rPr>
                <w:sz w:val="24"/>
                <w:szCs w:val="24"/>
              </w:rPr>
              <w:t>П. І. Б.</w:t>
            </w:r>
          </w:p>
        </w:tc>
      </w:tr>
    </w:tbl>
    <w:p w:rsidR="00201AC3" w:rsidRPr="00DC7470" w:rsidRDefault="00201AC3" w:rsidP="00DC7470"/>
    <w:sectPr w:rsidR="00201AC3" w:rsidRPr="00DC7470" w:rsidSect="00DE0E51">
      <w:pgSz w:w="11906" w:h="16838"/>
      <w:pgMar w:top="851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147"/>
    <w:multiLevelType w:val="hybridMultilevel"/>
    <w:tmpl w:val="E0CA650E"/>
    <w:lvl w:ilvl="0" w:tplc="3E14E518">
      <w:start w:val="1"/>
      <w:numFmt w:val="bullet"/>
      <w:lvlText w:val="●"/>
      <w:lvlJc w:val="left"/>
      <w:pPr>
        <w:ind w:left="720" w:hanging="360"/>
      </w:pPr>
    </w:lvl>
    <w:lvl w:ilvl="1" w:tplc="8CEA7194">
      <w:start w:val="1"/>
      <w:numFmt w:val="bullet"/>
      <w:lvlText w:val="○"/>
      <w:lvlJc w:val="left"/>
      <w:pPr>
        <w:ind w:left="1440" w:hanging="360"/>
      </w:pPr>
    </w:lvl>
    <w:lvl w:ilvl="2" w:tplc="A09E6E42">
      <w:start w:val="1"/>
      <w:numFmt w:val="bullet"/>
      <w:lvlText w:val="■"/>
      <w:lvlJc w:val="left"/>
      <w:pPr>
        <w:ind w:left="2160" w:hanging="360"/>
      </w:pPr>
    </w:lvl>
    <w:lvl w:ilvl="3" w:tplc="7406979E">
      <w:start w:val="1"/>
      <w:numFmt w:val="bullet"/>
      <w:lvlText w:val="●"/>
      <w:lvlJc w:val="left"/>
      <w:pPr>
        <w:ind w:left="2880" w:hanging="360"/>
      </w:pPr>
    </w:lvl>
    <w:lvl w:ilvl="4" w:tplc="140A4948">
      <w:start w:val="1"/>
      <w:numFmt w:val="bullet"/>
      <w:lvlText w:val="○"/>
      <w:lvlJc w:val="left"/>
      <w:pPr>
        <w:ind w:left="3600" w:hanging="360"/>
      </w:pPr>
    </w:lvl>
    <w:lvl w:ilvl="5" w:tplc="C0C263DE">
      <w:start w:val="1"/>
      <w:numFmt w:val="bullet"/>
      <w:lvlText w:val="■"/>
      <w:lvlJc w:val="left"/>
      <w:pPr>
        <w:ind w:left="4320" w:hanging="360"/>
      </w:pPr>
    </w:lvl>
    <w:lvl w:ilvl="6" w:tplc="BEC2B812">
      <w:start w:val="1"/>
      <w:numFmt w:val="bullet"/>
      <w:lvlText w:val="●"/>
      <w:lvlJc w:val="left"/>
      <w:pPr>
        <w:ind w:left="5040" w:hanging="360"/>
      </w:pPr>
    </w:lvl>
    <w:lvl w:ilvl="7" w:tplc="32181B06">
      <w:start w:val="1"/>
      <w:numFmt w:val="bullet"/>
      <w:lvlText w:val="●"/>
      <w:lvlJc w:val="left"/>
      <w:pPr>
        <w:ind w:left="5760" w:hanging="360"/>
      </w:pPr>
    </w:lvl>
    <w:lvl w:ilvl="8" w:tplc="3CF028B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F2"/>
    <w:rsid w:val="00126F08"/>
    <w:rsid w:val="00201AC3"/>
    <w:rsid w:val="006104F2"/>
    <w:rsid w:val="006A6ED2"/>
    <w:rsid w:val="00736CF5"/>
    <w:rsid w:val="0085126B"/>
    <w:rsid w:val="00DC7470"/>
    <w:rsid w:val="00D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3E0E2-CA6A-4E4B-9C49-8EB7084B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26F0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6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admin</cp:lastModifiedBy>
  <cp:revision>2</cp:revision>
  <cp:lastPrinted>2026-06-04T06:15:00Z</cp:lastPrinted>
  <dcterms:created xsi:type="dcterms:W3CDTF">2026-06-09T05:45:00Z</dcterms:created>
  <dcterms:modified xsi:type="dcterms:W3CDTF">2026-06-09T05:45:00Z</dcterms:modified>
</cp:coreProperties>
</file>