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4BB608FD" w:rsidR="009C2568" w:rsidRPr="00200B03" w:rsidRDefault="00DC6B7C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.2024 (протокол якої затверджено наказом Департаменту комунальної власності м. Києва від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.2024 № </w:t>
      </w:r>
      <w:r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-ПО)</w:t>
      </w:r>
    </w:p>
    <w:p w14:paraId="3D04832D" w14:textId="77777777" w:rsidR="009C2568" w:rsidRPr="00DC6B7C" w:rsidRDefault="009C2568" w:rsidP="003C5D12">
      <w:pPr>
        <w:spacing w:line="254" w:lineRule="auto"/>
        <w:ind w:firstLine="709"/>
        <w:rPr>
          <w:b/>
          <w:sz w:val="28"/>
        </w:rPr>
      </w:pPr>
    </w:p>
    <w:p w14:paraId="027801E8" w14:textId="2C83A280" w:rsidR="00E97D7D" w:rsidRPr="00A37DA3" w:rsidRDefault="00DC6B7C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DC6B7C">
        <w:rPr>
          <w:b/>
          <w:sz w:val="28"/>
          <w:szCs w:val="28"/>
        </w:rPr>
        <w:t>Д</w:t>
      </w:r>
      <w:r w:rsidR="00E97D7D" w:rsidRPr="00DC6B7C">
        <w:rPr>
          <w:b/>
          <w:sz w:val="28"/>
          <w:szCs w:val="28"/>
        </w:rPr>
        <w:t>о</w:t>
      </w:r>
      <w:r w:rsidR="00E97D7D" w:rsidRPr="00A37DA3">
        <w:rPr>
          <w:sz w:val="28"/>
          <w:szCs w:val="28"/>
        </w:rPr>
        <w:t xml:space="preserve"> </w:t>
      </w:r>
      <w:r w:rsidR="00E97D7D" w:rsidRPr="00A37DA3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A37DA3">
        <w:rPr>
          <w:b/>
          <w:sz w:val="28"/>
          <w:szCs w:val="28"/>
        </w:rPr>
        <w:t>:</w:t>
      </w:r>
    </w:p>
    <w:p w14:paraId="0B7B4AED" w14:textId="334BFE89" w:rsidR="00A859E4" w:rsidRDefault="00DC6B7C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859E4" w:rsidRPr="00710432">
        <w:rPr>
          <w:color w:val="000000" w:themeColor="text1"/>
          <w:sz w:val="28"/>
          <w:szCs w:val="28"/>
        </w:rPr>
        <w:t xml:space="preserve"> об’єкт за адресою: </w:t>
      </w:r>
      <w:r w:rsidR="00A01329" w:rsidRPr="00A01329">
        <w:rPr>
          <w:color w:val="000000" w:themeColor="text1"/>
          <w:sz w:val="28"/>
          <w:szCs w:val="28"/>
        </w:rPr>
        <w:t>м. Київ, вул. Хрещатик, 36 літ. А, загальною площею 1,0 кв. м</w:t>
      </w:r>
      <w:r w:rsidR="00A01329">
        <w:rPr>
          <w:color w:val="000000" w:themeColor="text1"/>
          <w:sz w:val="28"/>
          <w:szCs w:val="28"/>
        </w:rPr>
        <w:t>,</w:t>
      </w:r>
      <w:r w:rsidR="00A01329" w:rsidRPr="00A01329">
        <w:rPr>
          <w:color w:val="000000" w:themeColor="text1"/>
          <w:sz w:val="28"/>
          <w:szCs w:val="28"/>
        </w:rPr>
        <w:t xml:space="preserve"> що перебуває на балансі Київської міської ради та буде використовуватись для розміщення технічних засобів і антен операторів телекомунікацій, суб’єктів підприємницької діяльності, які надають послугу зв’язку, послуги доступу до Інтернету, телекомунікацій, передання сигналу мовлення</w:t>
      </w:r>
      <w:bookmarkStart w:id="0" w:name="_Hlk168305440"/>
      <w:r w:rsidR="00710432" w:rsidRPr="00710432">
        <w:rPr>
          <w:sz w:val="28"/>
          <w:szCs w:val="28"/>
        </w:rPr>
        <w:t>.</w:t>
      </w:r>
      <w:r w:rsidR="00A859E4" w:rsidRPr="00710432">
        <w:rPr>
          <w:sz w:val="28"/>
          <w:szCs w:val="28"/>
        </w:rPr>
        <w:t xml:space="preserve"> </w:t>
      </w:r>
      <w:r w:rsidR="00A859E4" w:rsidRPr="00710432">
        <w:rPr>
          <w:color w:val="000000" w:themeColor="text1"/>
          <w:sz w:val="28"/>
          <w:szCs w:val="28"/>
        </w:rPr>
        <w:t xml:space="preserve">Орендар має право передавати об’єкт в суборенду за письмовим погодженням Орендодавця </w:t>
      </w:r>
      <w:r w:rsidR="0046398A" w:rsidRPr="00710432">
        <w:rPr>
          <w:color w:val="000000" w:themeColor="text1"/>
          <w:sz w:val="28"/>
          <w:szCs w:val="28"/>
        </w:rPr>
        <w:t>без</w:t>
      </w:r>
      <w:r w:rsidR="00AE15EA" w:rsidRPr="00710432">
        <w:rPr>
          <w:color w:val="000000" w:themeColor="text1"/>
          <w:sz w:val="28"/>
          <w:szCs w:val="28"/>
        </w:rPr>
        <w:t xml:space="preserve"> змін</w:t>
      </w:r>
      <w:r w:rsidR="0046398A" w:rsidRPr="00710432">
        <w:rPr>
          <w:color w:val="000000" w:themeColor="text1"/>
          <w:sz w:val="28"/>
          <w:szCs w:val="28"/>
        </w:rPr>
        <w:t>и</w:t>
      </w:r>
      <w:r w:rsidR="00AE15EA" w:rsidRPr="00710432">
        <w:rPr>
          <w:color w:val="000000" w:themeColor="text1"/>
          <w:sz w:val="28"/>
          <w:szCs w:val="28"/>
        </w:rPr>
        <w:t xml:space="preserve"> цільового призначення</w:t>
      </w:r>
      <w:bookmarkEnd w:id="0"/>
      <w:r w:rsidR="00C1293F" w:rsidRPr="00710432">
        <w:rPr>
          <w:color w:val="000000" w:themeColor="text1"/>
          <w:sz w:val="28"/>
          <w:szCs w:val="28"/>
        </w:rPr>
        <w:t>;</w:t>
      </w:r>
    </w:p>
    <w:p w14:paraId="71D5B331" w14:textId="4993AE9E" w:rsidR="00EC202D" w:rsidRPr="00D501D6" w:rsidRDefault="00DC6B7C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71AA3" w:rsidRPr="00D501D6">
        <w:rPr>
          <w:color w:val="000000" w:themeColor="text1"/>
          <w:sz w:val="28"/>
          <w:szCs w:val="28"/>
        </w:rPr>
        <w:t xml:space="preserve"> об’єкт за адресою: </w:t>
      </w:r>
      <w:r w:rsidR="00EC202D" w:rsidRPr="00D501D6">
        <w:rPr>
          <w:color w:val="000000" w:themeColor="text1"/>
          <w:sz w:val="28"/>
          <w:szCs w:val="28"/>
        </w:rPr>
        <w:t>м.</w:t>
      </w:r>
      <w:r w:rsidR="00EC202D" w:rsidRPr="00EC202D">
        <w:rPr>
          <w:color w:val="000000" w:themeColor="text1"/>
          <w:sz w:val="28"/>
          <w:szCs w:val="28"/>
        </w:rPr>
        <w:t xml:space="preserve"> Київ, Дніпровський район, зона відпочинку «Веселка» (інвентарний номер 10330087) загальною площею 558,0 кв. м, що перебуває на балансі КП «Плесо» та буде використовуватись за будь-яким цільовим призначенням за виключенням його використання</w:t>
      </w:r>
      <w:r w:rsidR="008D0A9F">
        <w:rPr>
          <w:color w:val="000000" w:themeColor="text1"/>
          <w:sz w:val="28"/>
          <w:szCs w:val="28"/>
        </w:rPr>
        <w:t xml:space="preserve"> за наступними цільовим використанням</w:t>
      </w:r>
      <w:r w:rsidR="00EC202D" w:rsidRPr="00EC202D">
        <w:rPr>
          <w:color w:val="000000" w:themeColor="text1"/>
          <w:sz w:val="28"/>
          <w:szCs w:val="28"/>
        </w:rPr>
        <w:t xml:space="preserve"> </w:t>
      </w:r>
      <w:r w:rsidR="008D0A9F">
        <w:rPr>
          <w:color w:val="000000" w:themeColor="text1"/>
          <w:sz w:val="28"/>
          <w:szCs w:val="28"/>
        </w:rPr>
        <w:t>(</w:t>
      </w:r>
      <w:r w:rsidR="00EC202D" w:rsidRPr="00EC202D">
        <w:rPr>
          <w:color w:val="000000" w:themeColor="text1"/>
          <w:sz w:val="28"/>
          <w:szCs w:val="28"/>
        </w:rPr>
        <w:t>з урахуванням норм Водного та Земельного кодексів України</w:t>
      </w:r>
      <w:r w:rsidR="008D0A9F">
        <w:rPr>
          <w:color w:val="000000" w:themeColor="text1"/>
          <w:sz w:val="28"/>
          <w:szCs w:val="28"/>
        </w:rPr>
        <w:t>)</w:t>
      </w:r>
      <w:r w:rsidR="00EC202D" w:rsidRPr="00EC202D">
        <w:rPr>
          <w:color w:val="000000" w:themeColor="text1"/>
          <w:sz w:val="28"/>
          <w:szCs w:val="28"/>
        </w:rPr>
        <w:t>: 1. Склади (стосується виключно зберігання пестицидів і добрив); 2.</w:t>
      </w:r>
      <w:r w:rsidR="008D0A9F">
        <w:rPr>
          <w:color w:val="000000" w:themeColor="text1"/>
          <w:sz w:val="28"/>
          <w:szCs w:val="28"/>
        </w:rPr>
        <w:t xml:space="preserve"> </w:t>
      </w:r>
      <w:r w:rsidR="00EC202D" w:rsidRPr="00EC202D">
        <w:rPr>
          <w:color w:val="000000" w:themeColor="text1"/>
          <w:sz w:val="28"/>
          <w:szCs w:val="28"/>
        </w:rPr>
        <w:t xml:space="preserve">Ритуальні послуги. Громадські вбиральні та збір і сортування вторинної сировини; 3. Стоянки автомобілів. Розміщення транспортних підприємств з перевезення пасажирів і вантажів. </w:t>
      </w:r>
      <w:r w:rsidR="00EC202D" w:rsidRPr="00D501D6">
        <w:rPr>
          <w:color w:val="000000" w:themeColor="text1"/>
          <w:sz w:val="28"/>
          <w:szCs w:val="28"/>
        </w:rPr>
        <w:t xml:space="preserve">Станція технічного обслуговування автомобілів. </w:t>
      </w:r>
      <w:r w:rsidR="00571AA3" w:rsidRPr="00D501D6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</w:t>
      </w:r>
      <w:r w:rsidR="00EC202D" w:rsidRPr="00D501D6">
        <w:rPr>
          <w:color w:val="000000" w:themeColor="text1"/>
          <w:sz w:val="28"/>
          <w:szCs w:val="28"/>
        </w:rPr>
        <w:t>.</w:t>
      </w:r>
    </w:p>
    <w:p w14:paraId="25442B39" w14:textId="342A242A" w:rsidR="00EC202D" w:rsidRPr="00D501D6" w:rsidRDefault="00EC202D" w:rsidP="00EC202D">
      <w:pPr>
        <w:spacing w:line="264" w:lineRule="auto"/>
        <w:ind w:firstLine="708"/>
        <w:jc w:val="both"/>
        <w:rPr>
          <w:sz w:val="28"/>
          <w:szCs w:val="28"/>
        </w:rPr>
      </w:pPr>
      <w:r w:rsidRPr="00D501D6">
        <w:rPr>
          <w:sz w:val="28"/>
          <w:szCs w:val="28"/>
        </w:rPr>
        <w:t xml:space="preserve">Затвердити додаткові умови визначені КП «Плесо» (лист від </w:t>
      </w:r>
      <w:r w:rsidR="00D501D6" w:rsidRPr="00D501D6">
        <w:rPr>
          <w:sz w:val="28"/>
          <w:szCs w:val="28"/>
        </w:rPr>
        <w:t>27</w:t>
      </w:r>
      <w:r w:rsidRPr="00D501D6">
        <w:rPr>
          <w:sz w:val="28"/>
          <w:szCs w:val="28"/>
        </w:rPr>
        <w:t>.05.2024 № 077/221-</w:t>
      </w:r>
      <w:r w:rsidR="00D501D6" w:rsidRPr="00D501D6">
        <w:rPr>
          <w:sz w:val="28"/>
          <w:szCs w:val="28"/>
        </w:rPr>
        <w:t>2020</w:t>
      </w:r>
      <w:r w:rsidR="00D501D6">
        <w:rPr>
          <w:sz w:val="28"/>
          <w:szCs w:val="28"/>
        </w:rPr>
        <w:t xml:space="preserve">) та </w:t>
      </w:r>
      <w:r w:rsidRPr="00D501D6">
        <w:rPr>
          <w:sz w:val="28"/>
          <w:szCs w:val="28"/>
        </w:rPr>
        <w:t xml:space="preserve">Департаментом захисту довкілля та адаптації до змін клімату (лист від 10.05.2024 № 077-2655): </w:t>
      </w:r>
    </w:p>
    <w:p w14:paraId="433AE234" w14:textId="2DCBB2DE" w:rsidR="00EC202D" w:rsidRPr="0020050C" w:rsidRDefault="0020050C" w:rsidP="0020050C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202D" w:rsidRPr="0020050C">
        <w:rPr>
          <w:sz w:val="28"/>
          <w:szCs w:val="28"/>
        </w:rPr>
        <w:t>заборона будівництва будь-яких споруд, які потрапляють під критерії об’єктів нерухомості;</w:t>
      </w:r>
    </w:p>
    <w:p w14:paraId="76773962" w14:textId="744E1B87" w:rsidR="00571AA3" w:rsidRDefault="0020050C" w:rsidP="00EC202D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C202D" w:rsidRPr="00D501D6">
        <w:rPr>
          <w:sz w:val="28"/>
          <w:szCs w:val="28"/>
        </w:rPr>
        <w:t>використання об’єкта оренди з урахуванням санітарних норм утримання та обслуговування благоустрою поряд з об’єктом оренди, що не суперечить нормам чинного законодавства</w:t>
      </w:r>
      <w:r w:rsidR="00571AA3" w:rsidRPr="00D501D6">
        <w:rPr>
          <w:color w:val="000000" w:themeColor="text1"/>
          <w:sz w:val="28"/>
          <w:szCs w:val="28"/>
        </w:rPr>
        <w:t>;</w:t>
      </w:r>
    </w:p>
    <w:p w14:paraId="10C6BC61" w14:textId="01530466" w:rsidR="00604505" w:rsidRDefault="00DC6B7C" w:rsidP="00604505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  <w:bookmarkStart w:id="1" w:name="_Hlk168661757"/>
      <w:r>
        <w:rPr>
          <w:color w:val="000000" w:themeColor="text1"/>
          <w:sz w:val="28"/>
          <w:szCs w:val="28"/>
        </w:rPr>
        <w:t>-</w:t>
      </w:r>
      <w:r w:rsidR="00604505" w:rsidRPr="00604505">
        <w:rPr>
          <w:color w:val="000000" w:themeColor="text1"/>
          <w:sz w:val="28"/>
          <w:szCs w:val="28"/>
        </w:rPr>
        <w:t xml:space="preserve"> </w:t>
      </w:r>
      <w:r w:rsidR="0089348E" w:rsidRPr="0089348E">
        <w:rPr>
          <w:color w:val="000000" w:themeColor="text1"/>
          <w:sz w:val="28"/>
          <w:szCs w:val="28"/>
        </w:rPr>
        <w:t>об’єкт за адресою</w:t>
      </w:r>
      <w:r w:rsidR="0089348E">
        <w:rPr>
          <w:color w:val="000000" w:themeColor="text1"/>
          <w:sz w:val="28"/>
          <w:szCs w:val="28"/>
        </w:rPr>
        <w:t>:</w:t>
      </w:r>
      <w:r w:rsidR="0089348E" w:rsidRPr="0089348E">
        <w:rPr>
          <w:color w:val="000000" w:themeColor="text1"/>
          <w:sz w:val="28"/>
          <w:szCs w:val="28"/>
        </w:rPr>
        <w:t xml:space="preserve"> </w:t>
      </w:r>
      <w:r w:rsidR="0089348E" w:rsidRPr="00685D5F">
        <w:rPr>
          <w:sz w:val="28"/>
          <w:szCs w:val="28"/>
        </w:rPr>
        <w:t xml:space="preserve">м. Київ, </w:t>
      </w:r>
      <w:r w:rsidR="0089348E">
        <w:rPr>
          <w:sz w:val="28"/>
          <w:szCs w:val="28"/>
        </w:rPr>
        <w:t xml:space="preserve">вул. Котельникова Михайла, 95, літ. «Д», </w:t>
      </w:r>
      <w:r w:rsidR="00604505">
        <w:rPr>
          <w:sz w:val="28"/>
          <w:szCs w:val="28"/>
        </w:rPr>
        <w:t>загальною площею 4,0 кв. м</w:t>
      </w:r>
      <w:r w:rsidR="00604505" w:rsidRPr="00685D5F">
        <w:rPr>
          <w:sz w:val="28"/>
          <w:szCs w:val="28"/>
        </w:rPr>
        <w:t>, що перебуває на балансі К</w:t>
      </w:r>
      <w:r w:rsidR="00604505">
        <w:rPr>
          <w:sz w:val="28"/>
          <w:szCs w:val="28"/>
        </w:rPr>
        <w:t>Н</w:t>
      </w:r>
      <w:r w:rsidR="00604505" w:rsidRPr="00685D5F">
        <w:rPr>
          <w:sz w:val="28"/>
          <w:szCs w:val="28"/>
        </w:rPr>
        <w:t>П «</w:t>
      </w:r>
      <w:r w:rsidR="00604505">
        <w:rPr>
          <w:sz w:val="28"/>
          <w:szCs w:val="28"/>
        </w:rPr>
        <w:t>Київська міська клінічна лікарня № 7»</w:t>
      </w:r>
      <w:r w:rsidR="00604505" w:rsidRPr="00685D5F">
        <w:rPr>
          <w:sz w:val="28"/>
          <w:szCs w:val="28"/>
        </w:rPr>
        <w:t xml:space="preserve"> та буде використовуватись </w:t>
      </w:r>
      <w:r w:rsidR="00604505">
        <w:rPr>
          <w:sz w:val="28"/>
          <w:szCs w:val="28"/>
        </w:rPr>
        <w:t xml:space="preserve">для розміщення </w:t>
      </w:r>
      <w:r w:rsidR="00604505" w:rsidRPr="004271DB">
        <w:rPr>
          <w:sz w:val="28"/>
          <w:szCs w:val="28"/>
        </w:rPr>
        <w:t>банкоматів, платіжних терміналів</w:t>
      </w:r>
      <w:r w:rsidR="00604505">
        <w:rPr>
          <w:sz w:val="28"/>
          <w:szCs w:val="28"/>
        </w:rPr>
        <w:t xml:space="preserve"> </w:t>
      </w:r>
      <w:r w:rsidR="00604505" w:rsidRPr="00685D5F">
        <w:rPr>
          <w:sz w:val="28"/>
          <w:szCs w:val="28"/>
        </w:rPr>
        <w:t>(ініціатор – К</w:t>
      </w:r>
      <w:r w:rsidR="00604505">
        <w:rPr>
          <w:sz w:val="28"/>
          <w:szCs w:val="28"/>
        </w:rPr>
        <w:t>Н</w:t>
      </w:r>
      <w:r w:rsidR="00604505" w:rsidRPr="00685D5F">
        <w:rPr>
          <w:sz w:val="28"/>
          <w:szCs w:val="28"/>
        </w:rPr>
        <w:t>П «</w:t>
      </w:r>
      <w:r w:rsidR="00604505">
        <w:rPr>
          <w:sz w:val="28"/>
          <w:szCs w:val="28"/>
        </w:rPr>
        <w:t xml:space="preserve">Київська міська клінічна лікарня </w:t>
      </w:r>
      <w:r w:rsidR="0089348E">
        <w:rPr>
          <w:sz w:val="28"/>
          <w:szCs w:val="28"/>
        </w:rPr>
        <w:t xml:space="preserve">                   </w:t>
      </w:r>
      <w:r w:rsidR="00604505">
        <w:rPr>
          <w:sz w:val="28"/>
          <w:szCs w:val="28"/>
        </w:rPr>
        <w:t>№ 7»</w:t>
      </w:r>
      <w:r w:rsidR="00604505" w:rsidRPr="00685D5F">
        <w:rPr>
          <w:sz w:val="28"/>
          <w:szCs w:val="28"/>
        </w:rPr>
        <w:t>).</w:t>
      </w:r>
      <w:r w:rsidR="00604505" w:rsidRPr="00604505">
        <w:rPr>
          <w:sz w:val="28"/>
          <w:szCs w:val="28"/>
        </w:rPr>
        <w:t xml:space="preserve"> </w:t>
      </w:r>
      <w:r w:rsidR="00604505" w:rsidRPr="00710432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 без зміни цільового призначення</w:t>
      </w:r>
      <w:r w:rsidR="0020050C">
        <w:rPr>
          <w:color w:val="000000" w:themeColor="text1"/>
          <w:sz w:val="28"/>
          <w:szCs w:val="28"/>
        </w:rPr>
        <w:t>.</w:t>
      </w:r>
    </w:p>
    <w:bookmarkEnd w:id="1"/>
    <w:p w14:paraId="6529D80F" w14:textId="69941D12" w:rsidR="00583A67" w:rsidRPr="00685D5F" w:rsidRDefault="00DC6B7C" w:rsidP="00604505">
      <w:pPr>
        <w:spacing w:line="257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83A67" w:rsidRPr="00D501D6">
        <w:rPr>
          <w:color w:val="000000" w:themeColor="text1"/>
          <w:sz w:val="28"/>
          <w:szCs w:val="28"/>
        </w:rPr>
        <w:t xml:space="preserve"> </w:t>
      </w:r>
      <w:bookmarkStart w:id="2" w:name="_Hlk168661843"/>
      <w:r w:rsidR="00583A67" w:rsidRPr="00D501D6">
        <w:rPr>
          <w:color w:val="000000" w:themeColor="text1"/>
          <w:sz w:val="28"/>
          <w:szCs w:val="28"/>
        </w:rPr>
        <w:t>о</w:t>
      </w:r>
      <w:bookmarkStart w:id="3" w:name="_Hlk168661910"/>
      <w:r w:rsidR="00583A67" w:rsidRPr="00D501D6">
        <w:rPr>
          <w:color w:val="000000" w:themeColor="text1"/>
          <w:sz w:val="28"/>
          <w:szCs w:val="28"/>
        </w:rPr>
        <w:t>б’єкт за адресою</w:t>
      </w:r>
      <w:bookmarkEnd w:id="2"/>
      <w:r w:rsidR="00583A67" w:rsidRPr="00D501D6">
        <w:rPr>
          <w:color w:val="000000" w:themeColor="text1"/>
          <w:sz w:val="28"/>
          <w:szCs w:val="28"/>
        </w:rPr>
        <w:t>:</w:t>
      </w:r>
      <w:bookmarkEnd w:id="3"/>
      <w:r w:rsidR="00583A67" w:rsidRPr="00D501D6">
        <w:rPr>
          <w:color w:val="000000" w:themeColor="text1"/>
          <w:sz w:val="28"/>
          <w:szCs w:val="28"/>
        </w:rPr>
        <w:t xml:space="preserve"> м.</w:t>
      </w:r>
      <w:r w:rsidR="00583A67" w:rsidRPr="00EC202D">
        <w:rPr>
          <w:color w:val="000000" w:themeColor="text1"/>
          <w:sz w:val="28"/>
          <w:szCs w:val="28"/>
        </w:rPr>
        <w:t xml:space="preserve"> Київ,</w:t>
      </w:r>
      <w:r w:rsidR="00583A67" w:rsidRPr="00583A67">
        <w:rPr>
          <w:color w:val="000000" w:themeColor="text1"/>
          <w:sz w:val="28"/>
          <w:szCs w:val="28"/>
        </w:rPr>
        <w:t xml:space="preserve"> </w:t>
      </w:r>
      <w:r w:rsidR="00583A67" w:rsidRPr="00A01329">
        <w:rPr>
          <w:color w:val="000000" w:themeColor="text1"/>
          <w:sz w:val="28"/>
          <w:szCs w:val="28"/>
        </w:rPr>
        <w:t xml:space="preserve">вул. </w:t>
      </w:r>
      <w:proofErr w:type="spellStart"/>
      <w:r w:rsidR="00583A67">
        <w:rPr>
          <w:color w:val="000000" w:themeColor="text1"/>
          <w:sz w:val="28"/>
          <w:szCs w:val="28"/>
        </w:rPr>
        <w:t>Клавдіївська</w:t>
      </w:r>
      <w:proofErr w:type="spellEnd"/>
      <w:r w:rsidR="00583A67" w:rsidRPr="00A01329">
        <w:rPr>
          <w:color w:val="000000" w:themeColor="text1"/>
          <w:sz w:val="28"/>
          <w:szCs w:val="28"/>
        </w:rPr>
        <w:t xml:space="preserve">, </w:t>
      </w:r>
      <w:r w:rsidR="00583A67">
        <w:rPr>
          <w:color w:val="000000" w:themeColor="text1"/>
          <w:sz w:val="28"/>
          <w:szCs w:val="28"/>
        </w:rPr>
        <w:t>21, літ. Б</w:t>
      </w:r>
      <w:r w:rsidR="00583A67" w:rsidRPr="00A01329">
        <w:rPr>
          <w:color w:val="000000" w:themeColor="text1"/>
          <w:sz w:val="28"/>
          <w:szCs w:val="28"/>
        </w:rPr>
        <w:t>,</w:t>
      </w:r>
      <w:r w:rsidR="00307C81">
        <w:rPr>
          <w:color w:val="000000" w:themeColor="text1"/>
          <w:sz w:val="28"/>
          <w:szCs w:val="28"/>
        </w:rPr>
        <w:t xml:space="preserve"> </w:t>
      </w:r>
      <w:r w:rsidR="00307C81">
        <w:rPr>
          <w:sz w:val="28"/>
          <w:szCs w:val="28"/>
        </w:rPr>
        <w:t xml:space="preserve"> </w:t>
      </w:r>
      <w:r w:rsidR="00583A67">
        <w:rPr>
          <w:color w:val="000000" w:themeColor="text1"/>
          <w:sz w:val="28"/>
          <w:szCs w:val="28"/>
        </w:rPr>
        <w:t xml:space="preserve">загальною площею 380,0 кв. м, </w:t>
      </w:r>
      <w:r w:rsidR="008F39A2">
        <w:rPr>
          <w:color w:val="000000" w:themeColor="text1"/>
          <w:sz w:val="28"/>
          <w:szCs w:val="28"/>
        </w:rPr>
        <w:t>що</w:t>
      </w:r>
      <w:r w:rsidR="00583A67" w:rsidRPr="00A01329">
        <w:rPr>
          <w:color w:val="000000" w:themeColor="text1"/>
          <w:sz w:val="28"/>
          <w:szCs w:val="28"/>
        </w:rPr>
        <w:t xml:space="preserve"> обліковується на балансі</w:t>
      </w:r>
      <w:r w:rsidR="00583A67" w:rsidRPr="00583A67">
        <w:rPr>
          <w:sz w:val="28"/>
          <w:szCs w:val="28"/>
        </w:rPr>
        <w:t xml:space="preserve"> </w:t>
      </w:r>
      <w:r w:rsidR="00583A67">
        <w:rPr>
          <w:sz w:val="28"/>
          <w:szCs w:val="28"/>
        </w:rPr>
        <w:t>комунального закладу професійної (професійно-технічної) освіти «Київський професійний коледж будівництва і комунального господарства»</w:t>
      </w:r>
      <w:r w:rsidR="001C4C6D" w:rsidRPr="001C4C6D">
        <w:rPr>
          <w:sz w:val="28"/>
          <w:szCs w:val="28"/>
        </w:rPr>
        <w:t xml:space="preserve"> </w:t>
      </w:r>
      <w:r w:rsidR="001C4C6D">
        <w:rPr>
          <w:sz w:val="28"/>
          <w:szCs w:val="28"/>
        </w:rPr>
        <w:t xml:space="preserve">та за інформацією </w:t>
      </w:r>
      <w:r w:rsidR="001C4C6D">
        <w:rPr>
          <w:sz w:val="28"/>
          <w:szCs w:val="28"/>
        </w:rPr>
        <w:lastRenderedPageBreak/>
        <w:t>балансоутримувача не використовувався більше</w:t>
      </w:r>
      <w:r w:rsidR="00AA1F38">
        <w:rPr>
          <w:sz w:val="28"/>
          <w:szCs w:val="28"/>
        </w:rPr>
        <w:t xml:space="preserve"> </w:t>
      </w:r>
      <w:r w:rsidR="001C4C6D">
        <w:rPr>
          <w:sz w:val="28"/>
          <w:szCs w:val="28"/>
        </w:rPr>
        <w:t>5</w:t>
      </w:r>
      <w:r w:rsidR="00AA1F38">
        <w:rPr>
          <w:sz w:val="28"/>
          <w:szCs w:val="28"/>
        </w:rPr>
        <w:t xml:space="preserve"> років</w:t>
      </w:r>
      <w:r w:rsidR="001C4C6D">
        <w:rPr>
          <w:sz w:val="28"/>
          <w:szCs w:val="28"/>
        </w:rPr>
        <w:t xml:space="preserve">. Об’єкт </w:t>
      </w:r>
      <w:r w:rsidR="00583A67">
        <w:rPr>
          <w:sz w:val="28"/>
          <w:szCs w:val="28"/>
        </w:rPr>
        <w:t xml:space="preserve"> буде використовуватись для здійснення технічного обслуговування та ремонту автомобілів</w:t>
      </w:r>
      <w:r w:rsidR="0020050C">
        <w:rPr>
          <w:sz w:val="28"/>
          <w:szCs w:val="28"/>
        </w:rPr>
        <w:t>;</w:t>
      </w:r>
    </w:p>
    <w:p w14:paraId="3F4A5D4E" w14:textId="365F15D5" w:rsidR="0089348E" w:rsidRDefault="00DC6B7C" w:rsidP="0089348E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9348E" w:rsidRPr="0089348E">
        <w:rPr>
          <w:color w:val="000000" w:themeColor="text1"/>
          <w:sz w:val="28"/>
          <w:szCs w:val="28"/>
        </w:rPr>
        <w:t xml:space="preserve"> об’єкт за адресою</w:t>
      </w:r>
      <w:r w:rsidR="0089348E" w:rsidRPr="00685D5F">
        <w:rPr>
          <w:sz w:val="28"/>
          <w:szCs w:val="28"/>
        </w:rPr>
        <w:t>:</w:t>
      </w:r>
      <w:r w:rsidR="0089348E" w:rsidRPr="00F5441D">
        <w:rPr>
          <w:color w:val="000000" w:themeColor="text1"/>
          <w:sz w:val="28"/>
          <w:szCs w:val="28"/>
        </w:rPr>
        <w:t xml:space="preserve"> </w:t>
      </w:r>
      <w:r w:rsidR="0089348E" w:rsidRPr="006537C4">
        <w:rPr>
          <w:sz w:val="28"/>
          <w:szCs w:val="28"/>
        </w:rPr>
        <w:t>м</w:t>
      </w:r>
      <w:r w:rsidR="0089348E">
        <w:rPr>
          <w:sz w:val="28"/>
          <w:szCs w:val="28"/>
        </w:rPr>
        <w:t>,</w:t>
      </w:r>
      <w:r w:rsidR="0089348E" w:rsidRPr="006537C4">
        <w:rPr>
          <w:sz w:val="28"/>
          <w:szCs w:val="28"/>
        </w:rPr>
        <w:t xml:space="preserve"> Київ, вул. Пимоненка, 8, літ. Б</w:t>
      </w:r>
      <w:r w:rsidR="0089348E">
        <w:rPr>
          <w:sz w:val="28"/>
          <w:szCs w:val="28"/>
        </w:rPr>
        <w:t xml:space="preserve">, </w:t>
      </w:r>
      <w:r w:rsidR="0089348E" w:rsidRPr="006537C4">
        <w:rPr>
          <w:sz w:val="28"/>
          <w:szCs w:val="28"/>
        </w:rPr>
        <w:t xml:space="preserve"> загальною площею 11,0 кв. м (частина цегляної труби будівлі площею 3,0 кв. м </w:t>
      </w:r>
      <w:r w:rsidR="00BA78B2" w:rsidRPr="00685D5F">
        <w:rPr>
          <w:sz w:val="28"/>
          <w:szCs w:val="28"/>
        </w:rPr>
        <w:t xml:space="preserve">та буде використовуватись </w:t>
      </w:r>
      <w:r w:rsidR="00BA78B2">
        <w:rPr>
          <w:sz w:val="28"/>
          <w:szCs w:val="28"/>
        </w:rPr>
        <w:t xml:space="preserve">для </w:t>
      </w:r>
      <w:r w:rsidR="00BA78B2" w:rsidRPr="00B63875">
        <w:rPr>
          <w:sz w:val="28"/>
          <w:szCs w:val="28"/>
        </w:rPr>
        <w:t xml:space="preserve">розміщення </w:t>
      </w:r>
      <w:r w:rsidR="00BA78B2">
        <w:rPr>
          <w:sz w:val="28"/>
          <w:szCs w:val="28"/>
        </w:rPr>
        <w:t>технічних засобів і антен операторів телекомунікацій, суб’єктів підприємницької діяльності, які надають послугу зв’язку, послуги доступу до Інтернету, телекомунікацій, передання сигналу мовлення</w:t>
      </w:r>
      <w:r w:rsidR="0089348E" w:rsidRPr="00685D5F">
        <w:rPr>
          <w:sz w:val="28"/>
          <w:szCs w:val="28"/>
        </w:rPr>
        <w:t>.</w:t>
      </w:r>
      <w:r w:rsidR="0089348E" w:rsidRPr="00604505">
        <w:rPr>
          <w:sz w:val="28"/>
          <w:szCs w:val="28"/>
        </w:rPr>
        <w:t xml:space="preserve"> </w:t>
      </w:r>
      <w:r w:rsidR="0089348E" w:rsidRPr="00710432">
        <w:rPr>
          <w:sz w:val="28"/>
          <w:szCs w:val="28"/>
        </w:rPr>
        <w:t xml:space="preserve"> </w:t>
      </w:r>
      <w:r w:rsidR="0089348E" w:rsidRPr="00710432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 без зміни цільового призначення</w:t>
      </w:r>
      <w:r w:rsidR="00BA78B2">
        <w:rPr>
          <w:color w:val="000000" w:themeColor="text1"/>
          <w:sz w:val="28"/>
          <w:szCs w:val="28"/>
        </w:rPr>
        <w:t>;</w:t>
      </w:r>
    </w:p>
    <w:p w14:paraId="0616A2D0" w14:textId="2E465DF0" w:rsidR="00F83224" w:rsidRDefault="00DC6B7C" w:rsidP="00F83224">
      <w:pPr>
        <w:spacing w:line="264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83224" w:rsidRPr="00F83224">
        <w:rPr>
          <w:color w:val="000000" w:themeColor="text1"/>
          <w:sz w:val="28"/>
          <w:szCs w:val="28"/>
        </w:rPr>
        <w:t xml:space="preserve"> </w:t>
      </w:r>
      <w:bookmarkStart w:id="4" w:name="_Hlk169177507"/>
      <w:r w:rsidR="00F83224" w:rsidRPr="00F83224">
        <w:rPr>
          <w:color w:val="000000" w:themeColor="text1"/>
          <w:sz w:val="28"/>
          <w:szCs w:val="28"/>
        </w:rPr>
        <w:t xml:space="preserve">об’єкт за адресою: </w:t>
      </w:r>
      <w:bookmarkEnd w:id="4"/>
      <w:r w:rsidR="00F83224" w:rsidRPr="00F83224">
        <w:rPr>
          <w:color w:val="000000" w:themeColor="text1"/>
          <w:sz w:val="28"/>
          <w:szCs w:val="28"/>
        </w:rPr>
        <w:t xml:space="preserve">м. Київ, </w:t>
      </w:r>
      <w:r w:rsidR="00F83224">
        <w:rPr>
          <w:color w:val="000000" w:themeColor="text1"/>
          <w:sz w:val="28"/>
          <w:szCs w:val="28"/>
        </w:rPr>
        <w:t>вул</w:t>
      </w:r>
      <w:r w:rsidR="00F83224" w:rsidRPr="00F83224">
        <w:rPr>
          <w:color w:val="000000" w:themeColor="text1"/>
          <w:sz w:val="28"/>
          <w:szCs w:val="28"/>
        </w:rPr>
        <w:t xml:space="preserve">. </w:t>
      </w:r>
      <w:r w:rsidR="00F83224">
        <w:rPr>
          <w:color w:val="000000" w:themeColor="text1"/>
          <w:sz w:val="28"/>
          <w:szCs w:val="28"/>
        </w:rPr>
        <w:t>Полярна</w:t>
      </w:r>
      <w:r w:rsidR="00F83224" w:rsidRPr="00F83224">
        <w:rPr>
          <w:color w:val="000000" w:themeColor="text1"/>
          <w:sz w:val="28"/>
          <w:szCs w:val="28"/>
        </w:rPr>
        <w:t xml:space="preserve">, </w:t>
      </w:r>
      <w:r w:rsidR="00F83224">
        <w:rPr>
          <w:color w:val="000000" w:themeColor="text1"/>
          <w:sz w:val="28"/>
          <w:szCs w:val="28"/>
        </w:rPr>
        <w:t>8а</w:t>
      </w:r>
      <w:r w:rsidR="00F83224" w:rsidRPr="00F83224">
        <w:rPr>
          <w:color w:val="000000" w:themeColor="text1"/>
          <w:sz w:val="28"/>
          <w:szCs w:val="28"/>
        </w:rPr>
        <w:t xml:space="preserve">, літ. </w:t>
      </w:r>
      <w:r w:rsidR="00F83224">
        <w:rPr>
          <w:color w:val="000000" w:themeColor="text1"/>
          <w:sz w:val="28"/>
          <w:szCs w:val="28"/>
        </w:rPr>
        <w:t>А</w:t>
      </w:r>
      <w:r w:rsidR="00F83224" w:rsidRPr="00F83224">
        <w:rPr>
          <w:color w:val="000000" w:themeColor="text1"/>
          <w:sz w:val="28"/>
          <w:szCs w:val="28"/>
        </w:rPr>
        <w:t xml:space="preserve"> загальною площею </w:t>
      </w:r>
      <w:r w:rsidR="00F83224">
        <w:rPr>
          <w:color w:val="000000" w:themeColor="text1"/>
          <w:sz w:val="28"/>
          <w:szCs w:val="28"/>
        </w:rPr>
        <w:t>251</w:t>
      </w:r>
      <w:r w:rsidR="00F83224" w:rsidRPr="00F83224">
        <w:rPr>
          <w:color w:val="000000" w:themeColor="text1"/>
          <w:sz w:val="28"/>
          <w:szCs w:val="28"/>
        </w:rPr>
        <w:t>,</w:t>
      </w:r>
      <w:r w:rsidR="00F83224">
        <w:rPr>
          <w:color w:val="000000" w:themeColor="text1"/>
          <w:sz w:val="28"/>
          <w:szCs w:val="28"/>
        </w:rPr>
        <w:t>5</w:t>
      </w:r>
      <w:r w:rsidR="00F83224" w:rsidRPr="00F83224">
        <w:rPr>
          <w:color w:val="000000" w:themeColor="text1"/>
          <w:sz w:val="28"/>
          <w:szCs w:val="28"/>
        </w:rPr>
        <w:t>0 кв. м, що перебуває на балансі КП «</w:t>
      </w:r>
      <w:proofErr w:type="spellStart"/>
      <w:r w:rsidR="00F83224" w:rsidRPr="00F83224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="00F83224" w:rsidRPr="00F83224">
        <w:rPr>
          <w:color w:val="000000" w:themeColor="text1"/>
          <w:sz w:val="28"/>
          <w:szCs w:val="28"/>
        </w:rPr>
        <w:t>», та буде використовуватись за будь-яким цільовим призначенням. Орендар має право передавати об’єкт в суборенду за письмовим погодженням Орендодавця;</w:t>
      </w:r>
    </w:p>
    <w:p w14:paraId="07824C9F" w14:textId="65619418" w:rsidR="001F7287" w:rsidRDefault="00DC6B7C" w:rsidP="001F7287">
      <w:pPr>
        <w:spacing w:line="264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F7287" w:rsidRPr="001F7287">
        <w:rPr>
          <w:color w:val="000000" w:themeColor="text1"/>
          <w:sz w:val="28"/>
          <w:szCs w:val="28"/>
        </w:rPr>
        <w:t xml:space="preserve"> </w:t>
      </w:r>
      <w:r w:rsidR="001F7287" w:rsidRPr="00F83224">
        <w:rPr>
          <w:color w:val="000000" w:themeColor="text1"/>
          <w:sz w:val="28"/>
          <w:szCs w:val="28"/>
        </w:rPr>
        <w:t>об’єкт за адресою:</w:t>
      </w:r>
      <w:r w:rsidR="001F7287" w:rsidRPr="001F7287">
        <w:rPr>
          <w:color w:val="000000" w:themeColor="text1"/>
          <w:sz w:val="28"/>
          <w:szCs w:val="28"/>
        </w:rPr>
        <w:t xml:space="preserve"> м. Київ, просп. Алішера Навої, 1, загальною площею 3,0 кв. м</w:t>
      </w:r>
      <w:r w:rsidR="001F7287">
        <w:rPr>
          <w:color w:val="000000" w:themeColor="text1"/>
          <w:sz w:val="28"/>
          <w:szCs w:val="28"/>
        </w:rPr>
        <w:t>,</w:t>
      </w:r>
      <w:r w:rsidR="001F7287" w:rsidRPr="001F7287">
        <w:rPr>
          <w:color w:val="000000" w:themeColor="text1"/>
          <w:sz w:val="28"/>
          <w:szCs w:val="28"/>
        </w:rPr>
        <w:t xml:space="preserve"> що перебуває на балансі КНП «Київська стоматологія» та буде використовуватись для розміщення торговельних автоматів, що відпускають продовольчі товари (кавовий автомат)</w:t>
      </w:r>
      <w:r w:rsidR="001F7287">
        <w:rPr>
          <w:color w:val="000000" w:themeColor="text1"/>
          <w:sz w:val="28"/>
          <w:szCs w:val="28"/>
        </w:rPr>
        <w:t>. Об</w:t>
      </w:r>
      <w:r w:rsidR="00AF7811">
        <w:rPr>
          <w:color w:val="000000" w:themeColor="text1"/>
          <w:sz w:val="28"/>
          <w:szCs w:val="28"/>
        </w:rPr>
        <w:t>’</w:t>
      </w:r>
      <w:r w:rsidR="001F7287">
        <w:rPr>
          <w:color w:val="000000" w:themeColor="text1"/>
          <w:sz w:val="28"/>
          <w:szCs w:val="28"/>
        </w:rPr>
        <w:t xml:space="preserve">єкт передається в оренду без </w:t>
      </w:r>
      <w:r w:rsidR="00B5106C">
        <w:rPr>
          <w:color w:val="000000" w:themeColor="text1"/>
          <w:sz w:val="28"/>
          <w:szCs w:val="28"/>
        </w:rPr>
        <w:t>п</w:t>
      </w:r>
      <w:r w:rsidR="001F7287">
        <w:rPr>
          <w:color w:val="000000" w:themeColor="text1"/>
          <w:sz w:val="28"/>
          <w:szCs w:val="28"/>
        </w:rPr>
        <w:t>рава передачі в суборенду</w:t>
      </w:r>
      <w:r w:rsidR="001F7287" w:rsidRPr="001F7287">
        <w:rPr>
          <w:color w:val="000000" w:themeColor="text1"/>
          <w:sz w:val="28"/>
          <w:szCs w:val="28"/>
        </w:rPr>
        <w:t>;</w:t>
      </w:r>
    </w:p>
    <w:p w14:paraId="2FE8B4B9" w14:textId="108287B5" w:rsidR="005F154F" w:rsidRPr="007856D6" w:rsidRDefault="005F154F" w:rsidP="005F154F">
      <w:pPr>
        <w:jc w:val="both"/>
        <w:rPr>
          <w:color w:val="000000" w:themeColor="text1"/>
          <w:sz w:val="28"/>
          <w:szCs w:val="28"/>
        </w:rPr>
      </w:pPr>
    </w:p>
    <w:p w14:paraId="644CA240" w14:textId="363FA258" w:rsidR="008635BF" w:rsidRPr="00C960F5" w:rsidRDefault="00DC6B7C" w:rsidP="008635BF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8635BF" w:rsidRPr="00C960F5">
        <w:rPr>
          <w:color w:val="000000" w:themeColor="text1"/>
          <w:sz w:val="28"/>
          <w:szCs w:val="28"/>
        </w:rPr>
        <w:t xml:space="preserve">о </w:t>
      </w:r>
      <w:r w:rsidR="008635BF" w:rsidRPr="00C960F5">
        <w:rPr>
          <w:b/>
          <w:color w:val="000000" w:themeColor="text1"/>
          <w:sz w:val="28"/>
          <w:szCs w:val="28"/>
        </w:rPr>
        <w:t>Переліку другого типу</w:t>
      </w:r>
      <w:r>
        <w:rPr>
          <w:b/>
          <w:color w:val="000000" w:themeColor="text1"/>
          <w:sz w:val="28"/>
          <w:szCs w:val="28"/>
        </w:rPr>
        <w:t xml:space="preserve"> включено:</w:t>
      </w:r>
    </w:p>
    <w:p w14:paraId="6AF94D7C" w14:textId="401D1E2B" w:rsidR="008635BF" w:rsidRDefault="00DC6B7C" w:rsidP="008635B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635BF" w:rsidRPr="00895F6E">
        <w:rPr>
          <w:color w:val="000000" w:themeColor="text1"/>
          <w:sz w:val="28"/>
          <w:szCs w:val="28"/>
        </w:rPr>
        <w:t xml:space="preserve"> </w:t>
      </w:r>
      <w:r w:rsidR="008635BF" w:rsidRPr="006A68D3">
        <w:rPr>
          <w:color w:val="000000" w:themeColor="text1"/>
          <w:sz w:val="28"/>
          <w:szCs w:val="28"/>
        </w:rPr>
        <w:t xml:space="preserve">об’єкт за адресою: м. Київ, </w:t>
      </w:r>
      <w:r w:rsidR="008635BF">
        <w:rPr>
          <w:color w:val="000000" w:themeColor="text1"/>
          <w:sz w:val="28"/>
          <w:szCs w:val="28"/>
        </w:rPr>
        <w:t>бульв. Т. Шевченка</w:t>
      </w:r>
      <w:r w:rsidR="008635BF" w:rsidRPr="006A68D3">
        <w:rPr>
          <w:color w:val="000000" w:themeColor="text1"/>
          <w:sz w:val="28"/>
          <w:szCs w:val="28"/>
        </w:rPr>
        <w:t xml:space="preserve">, </w:t>
      </w:r>
      <w:r w:rsidR="008635BF">
        <w:rPr>
          <w:color w:val="000000" w:themeColor="text1"/>
          <w:sz w:val="28"/>
          <w:szCs w:val="28"/>
        </w:rPr>
        <w:t>1, літ. А</w:t>
      </w:r>
      <w:r w:rsidR="008635BF" w:rsidRPr="006A68D3">
        <w:rPr>
          <w:color w:val="000000" w:themeColor="text1"/>
          <w:sz w:val="28"/>
          <w:szCs w:val="28"/>
        </w:rPr>
        <w:t>, загальною площею</w:t>
      </w:r>
      <w:r w:rsidR="008635BF">
        <w:rPr>
          <w:color w:val="000000" w:themeColor="text1"/>
          <w:sz w:val="28"/>
          <w:szCs w:val="28"/>
        </w:rPr>
        <w:t xml:space="preserve"> 336,10</w:t>
      </w:r>
      <w:r w:rsidR="008635BF" w:rsidRPr="006A68D3">
        <w:rPr>
          <w:color w:val="000000" w:themeColor="text1"/>
          <w:sz w:val="28"/>
          <w:szCs w:val="28"/>
        </w:rPr>
        <w:t xml:space="preserve"> кв. м, що обліковуються на балансі КП «</w:t>
      </w:r>
      <w:proofErr w:type="spellStart"/>
      <w:r w:rsidR="008635BF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="008635BF" w:rsidRPr="006A68D3">
        <w:rPr>
          <w:color w:val="000000" w:themeColor="text1"/>
          <w:sz w:val="28"/>
          <w:szCs w:val="28"/>
        </w:rPr>
        <w:t>» для розміщення</w:t>
      </w:r>
      <w:r w:rsidR="008635BF" w:rsidRPr="006A68D3">
        <w:t xml:space="preserve"> </w:t>
      </w:r>
      <w:r w:rsidR="008635BF" w:rsidRPr="006A68D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Києва.</w:t>
      </w:r>
      <w:bookmarkStart w:id="5" w:name="_GoBack"/>
      <w:bookmarkEnd w:id="5"/>
    </w:p>
    <w:sectPr w:rsidR="008635BF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578A"/>
    <w:rsid w:val="00077F97"/>
    <w:rsid w:val="0008179A"/>
    <w:rsid w:val="000907EA"/>
    <w:rsid w:val="000932EA"/>
    <w:rsid w:val="000A28FF"/>
    <w:rsid w:val="000A3670"/>
    <w:rsid w:val="000A44E8"/>
    <w:rsid w:val="000A5C4B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4C6D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50C"/>
    <w:rsid w:val="002008F0"/>
    <w:rsid w:val="00200B03"/>
    <w:rsid w:val="00203291"/>
    <w:rsid w:val="00204FD6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7350"/>
    <w:rsid w:val="00247572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07C81"/>
    <w:rsid w:val="00310482"/>
    <w:rsid w:val="00316F4E"/>
    <w:rsid w:val="0031797A"/>
    <w:rsid w:val="003209E3"/>
    <w:rsid w:val="00322631"/>
    <w:rsid w:val="003238CB"/>
    <w:rsid w:val="00324BD8"/>
    <w:rsid w:val="003263ED"/>
    <w:rsid w:val="00327FAE"/>
    <w:rsid w:val="00330632"/>
    <w:rsid w:val="0033129D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18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501E75"/>
    <w:rsid w:val="00505A60"/>
    <w:rsid w:val="005076EF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2128C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77BF"/>
    <w:rsid w:val="008140AA"/>
    <w:rsid w:val="00816B16"/>
    <w:rsid w:val="00822962"/>
    <w:rsid w:val="008236B1"/>
    <w:rsid w:val="00823ADD"/>
    <w:rsid w:val="00823C3E"/>
    <w:rsid w:val="008245C3"/>
    <w:rsid w:val="00826903"/>
    <w:rsid w:val="008402A8"/>
    <w:rsid w:val="00842008"/>
    <w:rsid w:val="00842B72"/>
    <w:rsid w:val="00851DB8"/>
    <w:rsid w:val="008528F7"/>
    <w:rsid w:val="00856A99"/>
    <w:rsid w:val="00857960"/>
    <w:rsid w:val="00862C41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39A2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1F5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1F38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418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5AC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2D2E"/>
    <w:rsid w:val="00DC304D"/>
    <w:rsid w:val="00DC3ED8"/>
    <w:rsid w:val="00DC6B7C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A43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338"/>
    <w:rsid w:val="00F80C94"/>
    <w:rsid w:val="00F83224"/>
    <w:rsid w:val="00F84F62"/>
    <w:rsid w:val="00F879D4"/>
    <w:rsid w:val="00F970EA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66AA-B17D-4A41-92F4-CD850877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2024-06-19T07:37:00Z</cp:lastPrinted>
  <dcterms:created xsi:type="dcterms:W3CDTF">2024-05-23T07:49:00Z</dcterms:created>
  <dcterms:modified xsi:type="dcterms:W3CDTF">2024-07-24T11:09:00Z</dcterms:modified>
</cp:coreProperties>
</file>