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7132D2EB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3B63E8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>.</w:t>
      </w:r>
      <w:r w:rsidR="002C50C8">
        <w:rPr>
          <w:b/>
          <w:sz w:val="28"/>
          <w:szCs w:val="28"/>
        </w:rPr>
        <w:t>1</w:t>
      </w:r>
      <w:r w:rsidR="003B63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bookmarkEnd w:id="0"/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3B63E8">
        <w:rPr>
          <w:b/>
          <w:sz w:val="28"/>
          <w:szCs w:val="28"/>
          <w:lang w:val="ru-RU"/>
        </w:rPr>
        <w:t>1</w:t>
      </w:r>
      <w:r w:rsidR="002C50C8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.</w:t>
      </w:r>
      <w:r w:rsidR="002C50C8">
        <w:rPr>
          <w:b/>
          <w:sz w:val="28"/>
          <w:szCs w:val="28"/>
        </w:rPr>
        <w:t>1</w:t>
      </w:r>
      <w:r w:rsidR="003B63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3B63E8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4BED11FF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 xml:space="preserve">Переліку </w:t>
      </w:r>
      <w:r w:rsidR="003B63E8">
        <w:rPr>
          <w:b/>
          <w:sz w:val="28"/>
          <w:szCs w:val="28"/>
        </w:rPr>
        <w:t>другог</w:t>
      </w:r>
      <w:r w:rsidR="00E97D7D" w:rsidRPr="00654DA2">
        <w:rPr>
          <w:b/>
          <w:sz w:val="28"/>
          <w:szCs w:val="28"/>
        </w:rPr>
        <w:t>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3FEED14B" w14:textId="533E533D" w:rsidR="00773586" w:rsidRPr="00773586" w:rsidRDefault="00F97548" w:rsidP="003B63E8">
      <w:pPr>
        <w:pStyle w:val="a5"/>
        <w:widowControl w:val="0"/>
        <w:tabs>
          <w:tab w:val="left" w:pos="1345"/>
        </w:tabs>
        <w:autoSpaceDE w:val="0"/>
        <w:autoSpaceDN w:val="0"/>
        <w:spacing w:line="249" w:lineRule="auto"/>
        <w:ind w:left="0" w:right="89" w:firstLine="709"/>
        <w:contextualSpacing w:val="0"/>
        <w:jc w:val="both"/>
        <w:rPr>
          <w:color w:val="000000" w:themeColor="text1"/>
          <w:sz w:val="28"/>
          <w:szCs w:val="28"/>
        </w:rPr>
      </w:pPr>
      <w:bookmarkStart w:id="1" w:name="_Hlk168661757"/>
      <w:r>
        <w:rPr>
          <w:color w:val="000000" w:themeColor="text1"/>
          <w:sz w:val="28"/>
          <w:szCs w:val="28"/>
        </w:rPr>
        <w:t xml:space="preserve">- </w:t>
      </w:r>
      <w:bookmarkEnd w:id="1"/>
      <w:r w:rsidR="003B63E8" w:rsidRPr="001D33F2">
        <w:rPr>
          <w:color w:val="000000" w:themeColor="text1"/>
          <w:sz w:val="28"/>
          <w:szCs w:val="28"/>
        </w:rPr>
        <w:t xml:space="preserve">об’єкт за адресою: м. Київ, </w:t>
      </w:r>
      <w:r w:rsidR="003B63E8">
        <w:rPr>
          <w:color w:val="000000" w:themeColor="text1"/>
          <w:sz w:val="28"/>
          <w:szCs w:val="28"/>
        </w:rPr>
        <w:t xml:space="preserve"> </w:t>
      </w:r>
      <w:r w:rsidR="003B63E8" w:rsidRPr="001D33F2">
        <w:rPr>
          <w:color w:val="000000" w:themeColor="text1"/>
          <w:sz w:val="28"/>
          <w:szCs w:val="28"/>
        </w:rPr>
        <w:t xml:space="preserve">вул. </w:t>
      </w:r>
      <w:r w:rsidR="003B63E8">
        <w:rPr>
          <w:color w:val="000000" w:themeColor="text1"/>
          <w:sz w:val="28"/>
          <w:szCs w:val="28"/>
        </w:rPr>
        <w:t>Політехнічна</w:t>
      </w:r>
      <w:r w:rsidR="003B63E8" w:rsidRPr="001D33F2">
        <w:rPr>
          <w:color w:val="000000" w:themeColor="text1"/>
          <w:sz w:val="28"/>
          <w:szCs w:val="28"/>
        </w:rPr>
        <w:t>,</w:t>
      </w:r>
      <w:r w:rsidR="003B63E8">
        <w:rPr>
          <w:color w:val="000000" w:themeColor="text1"/>
          <w:sz w:val="28"/>
          <w:szCs w:val="28"/>
        </w:rPr>
        <w:t xml:space="preserve"> 25/29 літ «</w:t>
      </w:r>
      <w:r w:rsidR="003B63E8" w:rsidRPr="001D33F2">
        <w:rPr>
          <w:color w:val="000000" w:themeColor="text1"/>
          <w:sz w:val="28"/>
          <w:szCs w:val="28"/>
        </w:rPr>
        <w:t>А»</w:t>
      </w:r>
      <w:r w:rsidR="003B63E8">
        <w:rPr>
          <w:color w:val="000000" w:themeColor="text1"/>
          <w:sz w:val="28"/>
          <w:szCs w:val="28"/>
        </w:rPr>
        <w:t xml:space="preserve">,          </w:t>
      </w:r>
      <w:r w:rsidR="003B63E8" w:rsidRPr="001D33F2">
        <w:rPr>
          <w:color w:val="000000" w:themeColor="text1"/>
          <w:sz w:val="28"/>
          <w:szCs w:val="28"/>
        </w:rPr>
        <w:t xml:space="preserve">загальною площею </w:t>
      </w:r>
      <w:r w:rsidR="003B63E8">
        <w:rPr>
          <w:color w:val="000000" w:themeColor="text1"/>
          <w:sz w:val="28"/>
          <w:szCs w:val="28"/>
        </w:rPr>
        <w:t>390,54</w:t>
      </w:r>
      <w:r w:rsidR="003B63E8" w:rsidRPr="001D33F2">
        <w:rPr>
          <w:color w:val="000000" w:themeColor="text1"/>
          <w:sz w:val="28"/>
          <w:szCs w:val="28"/>
        </w:rPr>
        <w:t xml:space="preserve"> кв. м, що обліковується на балансі</w:t>
      </w:r>
      <w:r w:rsidR="003B63E8" w:rsidRPr="001D33F2">
        <w:t xml:space="preserve"> </w:t>
      </w:r>
      <w:r w:rsidR="003B63E8" w:rsidRPr="001D33F2">
        <w:rPr>
          <w:color w:val="000000" w:themeColor="text1"/>
          <w:sz w:val="28"/>
          <w:szCs w:val="28"/>
        </w:rPr>
        <w:t>КНП «</w:t>
      </w:r>
      <w:r w:rsidR="003B63E8">
        <w:rPr>
          <w:color w:val="000000" w:themeColor="text1"/>
          <w:sz w:val="28"/>
          <w:szCs w:val="28"/>
        </w:rPr>
        <w:t>Київська міська клінічна лікарня № 6</w:t>
      </w:r>
      <w:r w:rsidR="003B63E8" w:rsidRPr="001D33F2">
        <w:rPr>
          <w:color w:val="000000" w:themeColor="text1"/>
          <w:sz w:val="28"/>
          <w:szCs w:val="28"/>
        </w:rPr>
        <w:t>» виконавчого органу Київської міської ради (Київської міської державної адміністрації) для розміщення</w:t>
      </w:r>
      <w:r w:rsidR="003B63E8" w:rsidRPr="001D33F2">
        <w:t xml:space="preserve"> </w:t>
      </w:r>
      <w:r w:rsidR="003B63E8" w:rsidRPr="001D33F2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</w:t>
      </w:r>
      <w:r w:rsidR="003B63E8">
        <w:rPr>
          <w:sz w:val="28"/>
          <w:szCs w:val="28"/>
          <w:lang w:eastAsia="zh-CN"/>
        </w:rPr>
        <w:t xml:space="preserve"> (К</w:t>
      </w:r>
      <w:r w:rsidR="003B63E8" w:rsidRPr="006F6EA1">
        <w:rPr>
          <w:sz w:val="28"/>
          <w:szCs w:val="28"/>
        </w:rPr>
        <w:t>омунальн</w:t>
      </w:r>
      <w:r w:rsidR="003B63E8">
        <w:rPr>
          <w:sz w:val="28"/>
          <w:szCs w:val="28"/>
        </w:rPr>
        <w:t>ий</w:t>
      </w:r>
      <w:r w:rsidR="003B63E8" w:rsidRPr="006F6EA1">
        <w:rPr>
          <w:sz w:val="28"/>
          <w:szCs w:val="28"/>
        </w:rPr>
        <w:t xml:space="preserve"> заклад охорони здоров’я, який утримується за рахунок бюджету міста Києва</w:t>
      </w:r>
      <w:r w:rsidR="003B63E8">
        <w:rPr>
          <w:sz w:val="28"/>
          <w:szCs w:val="28"/>
        </w:rPr>
        <w:t>).</w:t>
      </w:r>
    </w:p>
    <w:sectPr w:rsidR="00773586" w:rsidRPr="00773586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5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CB7217"/>
    <w:multiLevelType w:val="multilevel"/>
    <w:tmpl w:val="D464B912"/>
    <w:lvl w:ilvl="0">
      <w:start w:val="1"/>
      <w:numFmt w:val="decimal"/>
      <w:lvlText w:val="%1."/>
      <w:lvlJc w:val="left"/>
      <w:pPr>
        <w:ind w:left="105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000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0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0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0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60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1" w:hanging="562"/>
      </w:pPr>
      <w:rPr>
        <w:rFonts w:hint="default"/>
        <w:lang w:val="uk-UA" w:eastAsia="en-US" w:bidi="ar-SA"/>
      </w:rPr>
    </w:lvl>
  </w:abstractNum>
  <w:abstractNum w:abstractNumId="20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3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EA44906"/>
    <w:multiLevelType w:val="hybridMultilevel"/>
    <w:tmpl w:val="40102650"/>
    <w:lvl w:ilvl="0" w:tplc="C42091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27"/>
  </w:num>
  <w:num w:numId="6">
    <w:abstractNumId w:val="0"/>
  </w:num>
  <w:num w:numId="7">
    <w:abstractNumId w:val="29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21"/>
  </w:num>
  <w:num w:numId="13">
    <w:abstractNumId w:val="1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5"/>
  </w:num>
  <w:num w:numId="20">
    <w:abstractNumId w:val="22"/>
  </w:num>
  <w:num w:numId="21">
    <w:abstractNumId w:val="24"/>
  </w:num>
  <w:num w:numId="22">
    <w:abstractNumId w:val="20"/>
  </w:num>
  <w:num w:numId="23">
    <w:abstractNumId w:val="11"/>
  </w:num>
  <w:num w:numId="24">
    <w:abstractNumId w:val="23"/>
  </w:num>
  <w:num w:numId="25">
    <w:abstractNumId w:val="16"/>
  </w:num>
  <w:num w:numId="26">
    <w:abstractNumId w:val="30"/>
  </w:num>
  <w:num w:numId="27">
    <w:abstractNumId w:val="3"/>
  </w:num>
  <w:num w:numId="28">
    <w:abstractNumId w:val="28"/>
  </w:num>
  <w:num w:numId="29">
    <w:abstractNumId w:val="8"/>
  </w:num>
  <w:num w:numId="30">
    <w:abstractNumId w:val="13"/>
  </w:num>
  <w:num w:numId="31">
    <w:abstractNumId w:val="2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50C8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B63E8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13EF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A55D5"/>
    <w:rsid w:val="006B191C"/>
    <w:rsid w:val="006B27B5"/>
    <w:rsid w:val="006C126B"/>
    <w:rsid w:val="006C2107"/>
    <w:rsid w:val="006C2FFE"/>
    <w:rsid w:val="006C750A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0164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1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  <w:style w:type="paragraph" w:styleId="ad">
    <w:name w:val="Body Text"/>
    <w:basedOn w:val="a"/>
    <w:link w:val="ae"/>
    <w:uiPriority w:val="99"/>
    <w:semiHidden/>
    <w:unhideWhenUsed/>
    <w:rsid w:val="002C50C8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C50C8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6D47-124D-4972-A69D-0FEE485A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2</cp:revision>
  <cp:lastPrinted>2024-07-22T11:54:00Z</cp:lastPrinted>
  <dcterms:created xsi:type="dcterms:W3CDTF">2025-12-10T11:25:00Z</dcterms:created>
  <dcterms:modified xsi:type="dcterms:W3CDTF">2025-12-10T11:25:00Z</dcterms:modified>
</cp:coreProperties>
</file>