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2D2B" w:rsidRPr="00D45C0F" w:rsidRDefault="00DF66E0">
      <w:pPr>
        <w:tabs>
          <w:tab w:val="left" w:pos="8100"/>
        </w:tabs>
        <w:spacing w:before="20"/>
        <w:jc w:val="right"/>
        <w:rPr>
          <w:sz w:val="24"/>
          <w:szCs w:val="24"/>
        </w:rPr>
      </w:pPr>
      <w:bookmarkStart w:id="0" w:name="_GoBack"/>
      <w:r w:rsidRPr="00D45C0F">
        <w:rPr>
          <w:sz w:val="24"/>
          <w:szCs w:val="24"/>
        </w:rPr>
        <w:t>Додаток 8</w:t>
      </w:r>
    </w:p>
    <w:p w:rsidR="00C22D2B" w:rsidRPr="00D45C0F" w:rsidRDefault="00C22D2B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</w:p>
    <w:p w:rsidR="00C22D2B" w:rsidRPr="00D45C0F" w:rsidRDefault="00DF66E0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D45C0F">
        <w:rPr>
          <w:b/>
          <w:sz w:val="26"/>
          <w:szCs w:val="26"/>
        </w:rPr>
        <w:t>Перелік госпрозрахункових комунальних підприємств</w:t>
      </w:r>
    </w:p>
    <w:p w:rsidR="00C22D2B" w:rsidRPr="00D45C0F" w:rsidRDefault="00DF66E0">
      <w:pPr>
        <w:spacing w:before="20"/>
        <w:jc w:val="center"/>
        <w:rPr>
          <w:b/>
          <w:sz w:val="26"/>
          <w:szCs w:val="26"/>
        </w:rPr>
      </w:pPr>
      <w:r w:rsidRPr="00D45C0F">
        <w:rPr>
          <w:b/>
          <w:sz w:val="26"/>
          <w:szCs w:val="26"/>
        </w:rPr>
        <w:t xml:space="preserve">районного підпорядкування, що не надали фінансову звітність </w:t>
      </w:r>
    </w:p>
    <w:p w:rsidR="00C22D2B" w:rsidRPr="00D45C0F" w:rsidRDefault="00DF66E0">
      <w:pPr>
        <w:spacing w:before="20"/>
        <w:jc w:val="center"/>
        <w:rPr>
          <w:sz w:val="24"/>
        </w:rPr>
      </w:pPr>
      <w:r w:rsidRPr="00D45C0F">
        <w:rPr>
          <w:b/>
          <w:sz w:val="26"/>
          <w:szCs w:val="26"/>
        </w:rPr>
        <w:t>за 1 півріччя 2024 до Департаменту комунальної власності м. Києва</w:t>
      </w:r>
    </w:p>
    <w:p w:rsidR="00C22D2B" w:rsidRPr="00D45C0F" w:rsidRDefault="00C22D2B">
      <w:pPr>
        <w:spacing w:before="20"/>
      </w:pPr>
    </w:p>
    <w:p w:rsidR="00C22D2B" w:rsidRPr="00D45C0F" w:rsidRDefault="00DF66E0">
      <w:pPr>
        <w:spacing w:before="20"/>
      </w:pPr>
      <w:r w:rsidRPr="00D45C0F">
        <w:t>Кількість - 37</w:t>
      </w:r>
    </w:p>
    <w:p w:rsidR="00C22D2B" w:rsidRPr="00D45C0F" w:rsidRDefault="00C22D2B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103"/>
      </w:tblGrid>
      <w:tr w:rsidR="00D45C0F" w:rsidRPr="00D45C0F">
        <w:trPr>
          <w:cantSplit/>
          <w:tblHeader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Примітка</w:t>
            </w:r>
          </w:p>
        </w:tc>
      </w:tr>
      <w:tr w:rsidR="00D45C0F" w:rsidRPr="00D45C0F" w:rsidTr="001764F6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1.  КОМУНАЛЬНЕ ПІДПРИЄМСТВО "БУДЖИТЛОПОСЛУГИ"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24747844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приєднання до КП "</w:t>
            </w:r>
            <w:proofErr w:type="spellStart"/>
            <w:r w:rsidRPr="00D45C0F">
              <w:rPr>
                <w:sz w:val="16"/>
              </w:rPr>
              <w:t>Голосіїво-будінвест</w:t>
            </w:r>
            <w:proofErr w:type="spellEnd"/>
            <w:r w:rsidRPr="00D45C0F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</w:t>
            </w:r>
            <w:r w:rsidR="005021A4" w:rsidRPr="00D45C0F">
              <w:rPr>
                <w:sz w:val="16"/>
              </w:rPr>
              <w:t> </w:t>
            </w:r>
            <w:r w:rsidRPr="00D45C0F">
              <w:rPr>
                <w:sz w:val="16"/>
              </w:rPr>
              <w:t>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32487556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3.  КП "ГОЛОСІЇВПАРК- СЕРВІС"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33494941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ГОЛОСІЇВСЬКИЙ ПРОСП. ,124 А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 Київської міської ради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 xml:space="preserve">4.  КОМУНАЛЬНЕ ПІДПРИЄМСТВО "ГОЛОСІЇВПРИВАТСЕРВІС" 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33441418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03028,НАУКИ ПРОСП.,24 корп.2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D45C0F">
              <w:rPr>
                <w:sz w:val="16"/>
              </w:rPr>
              <w:t>Голосіївприватсервіс</w:t>
            </w:r>
            <w:proofErr w:type="spellEnd"/>
            <w:r w:rsidRPr="00D45C0F">
              <w:rPr>
                <w:sz w:val="16"/>
              </w:rPr>
              <w:t>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5.  КОМУНАЛЬНЕ ПІДПРИЄМСТВО ГРОМАДСЬКОГО ХАРЧУВАННЯ "АВТОВОКЗАЛ"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01556366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</w:t>
            </w:r>
            <w:r w:rsidR="0047575C" w:rsidRPr="00D45C0F">
              <w:rPr>
                <w:sz w:val="16"/>
              </w:rPr>
              <w:t xml:space="preserve"> </w:t>
            </w:r>
            <w:r w:rsidRPr="00D45C0F">
              <w:rPr>
                <w:sz w:val="16"/>
              </w:rPr>
              <w:t xml:space="preserve">№ </w:t>
            </w:r>
            <w:r w:rsidR="005021A4" w:rsidRPr="00D45C0F">
              <w:rPr>
                <w:sz w:val="16"/>
              </w:rPr>
              <w:t> </w:t>
            </w:r>
            <w:r w:rsidRPr="00D45C0F">
              <w:rPr>
                <w:sz w:val="16"/>
              </w:rPr>
              <w:t>675/1539 "Про припинення комунального підприємства громадського  харчування "Автовокзал" шляхом приєднання до КП "Шкільне харчування"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6.  КОМУНАЛЬНЕ ПІДПРИЄМСТВО ПОБУТОВОГО ОБСЛУГОВУВАННЯ ПЕРУКАРНЯ "ЯРИНА"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19122243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D45C0F" w:rsidRPr="00D45C0F" w:rsidTr="004568B1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 xml:space="preserve">7.  КОМУНАЛЬНЕ ПІДПРИЄМСТВО "ЕКОЛОГІЯ" ДАРНИЦЬКОЇ РАЙОННОЇ У М.КИЄВІ ДЕРЖАВНОЇ АДМІНІСТРАЦІЇ 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35167081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02093,ПОЛІСЬКА ВУЛ.,28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8.  КОМУНАЛЬНЕ ПІДПРИЄМСТВО  ПО БУДІВНИЦТВУ ТА ЕКСПЛУАТАЦІЇ АВТОСТОЯНОК І ГАРАЖІВ ДАРНИЦЬКОГО РАЙОНУ М.КИЄВА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21577229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02175,ПАСХАЛІНА ЮРІЯ ВУЛ. ,16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 </w:t>
            </w:r>
          </w:p>
        </w:tc>
      </w:tr>
      <w:tr w:rsidR="00D45C0F" w:rsidRPr="00D45C0F" w:rsidTr="001C1D21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 xml:space="preserve">9.  ДЕРЖАВНЕ КОМУНАЛЬНЕ ПІДПРИЄМСТВО  "ЖИТЛОРЕМФОНД" 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04543683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D45C0F">
              <w:rPr>
                <w:sz w:val="16"/>
              </w:rPr>
              <w:t>Житлорембудсервіс</w:t>
            </w:r>
            <w:proofErr w:type="spellEnd"/>
            <w:r w:rsidRPr="00D45C0F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</w:t>
            </w:r>
            <w:r w:rsidR="00682FB4" w:rsidRPr="00D45C0F">
              <w:rPr>
                <w:sz w:val="16"/>
              </w:rPr>
              <w:t> </w:t>
            </w:r>
            <w:r w:rsidRPr="00D45C0F">
              <w:rPr>
                <w:sz w:val="16"/>
              </w:rPr>
              <w:t>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10.  КОМУНАЛЬНЕ ПІДПРИЄМСТВО "ДЕСНЯНСЬКИЙ РАЙОННИЙ ЦЕНТР "ЗДОРОВ'Я"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32528361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02166,ЛІСОВИЙ ПРОСП.,35</w:t>
            </w:r>
          </w:p>
        </w:tc>
        <w:tc>
          <w:tcPr>
            <w:tcW w:w="5103" w:type="dxa"/>
            <w:shd w:val="clear" w:color="auto" w:fill="auto"/>
          </w:tcPr>
          <w:p w:rsidR="00DE7B0F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 xml:space="preserve">Фінансова звітність не надається. </w:t>
            </w:r>
          </w:p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11.  КОМУНАЛЬНЕ ПІДПРИЄМСТВО "ДЕСНЯНСЬКПАРКСЕРВІС"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32769862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D45C0F" w:rsidRPr="00D45C0F" w:rsidTr="00667FA0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12.  КОМУНАЛЬНЕ АВТОТРАНСПОРТНЕ ПІДПРИЄМСТВО ДНІПРОВСЬКОГО РАЙОНУ М.КИЄВА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31748904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lastRenderedPageBreak/>
              <w:t xml:space="preserve">13.  КОМУНАЛЬНЕ ПІДПРИЄМСТВО "ДНІПРО- ПАРКСЕРВІС" ДНІПРОВСЬКОЇ РАЙОННОЇ У М.КИЄВІ РАДИ 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32959821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 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14.  КОМУНАЛЬНЕ ПІДПРИЄМНИЦТВО "ДНІПРОБУДТЕХСЕРВІС"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31456464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15.  КОМУНАЛЬНЕ ПІДПРИЄМСТВО "РЕДАКЦІЯ  ГАЗЕТИ "ДНІПРОВСЬКІ НОВИНИ" ДНІПРОВСЬКОЇ РАЙОННОЇ У М.КИЄВІ РАДИ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31732428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02094,КРАКІВСЬКА ВУЛ.,20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D45C0F" w:rsidRPr="00D45C0F" w:rsidTr="00AE6B8A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16.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35018865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04205,МУКАЧІВСЬКА ВУЛ.,4/7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17.  КОМУНАЛЬНЕ ПІДПРИЄМСТВО "ТРАНСПОРТСЕРВІС" ОБОЛОНСЬКОГО РАЙОНУ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33101139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МУКАЧІВСЬКА ВУЛ.,4/7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</w:t>
            </w:r>
            <w:r w:rsidR="00542921" w:rsidRPr="00D45C0F">
              <w:rPr>
                <w:sz w:val="16"/>
              </w:rPr>
              <w:t> </w:t>
            </w:r>
            <w:r w:rsidRPr="00D45C0F">
              <w:rPr>
                <w:sz w:val="16"/>
              </w:rPr>
              <w:t xml:space="preserve"> "</w:t>
            </w:r>
            <w:proofErr w:type="spellStart"/>
            <w:r w:rsidRPr="00D45C0F">
              <w:rPr>
                <w:sz w:val="16"/>
              </w:rPr>
              <w:t>Транспортсервіс</w:t>
            </w:r>
            <w:proofErr w:type="spellEnd"/>
            <w:r w:rsidRPr="00D45C0F">
              <w:rPr>
                <w:sz w:val="16"/>
              </w:rPr>
              <w:t>"</w:t>
            </w:r>
          </w:p>
        </w:tc>
      </w:tr>
      <w:tr w:rsidR="00D45C0F" w:rsidRPr="00D45C0F" w:rsidTr="007F1E36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18.  КОМУНАЛЬНЕ АВТОТРАНСПОРТНЕ ПІДПРИЄМСТВО ПЕЧЕРСЬКОЇ РАЙОННОЇ У М.КИЄВІ ДЕРЖАВНОЇ АДМІНІСТРАЦІЇ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21493018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19.  КОМУНАЛЬНЕ ПІДПРИЄМСТВО "ПЕЧЕРСЬК- ІНВЕСТ"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30782546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20.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33998044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01011,ПЕЧЕРСЬКИЙ УЗВІЗ,19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21.  КОМУНАЛЬНЕ ПІДПРИЄМСТВО ПО ОБСЛУГОВУВАННЮ ЗАКЛАДІВ СОЦІАЛЬНОЇ СФЕРИ "ПЛОДООВОЧІ"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24940647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01103,ВІЙСЬКОВИЙ ПРОЇЗД,1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D45C0F" w:rsidRPr="00D45C0F" w:rsidTr="007509D9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22.  КОМУНАЛЬНЕ ПІДПРИЄМСТВО "ІНФОРМАЦІЙНА АГЕНЦІЯ ПОДІЛЬСЬКОГО РАЙОНУ"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31170279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23.  КОМУНАЛЬНЕ ПІДПРИЄМСТВО  "АПТЕКА-МУЗЕЙ"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16303257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 xml:space="preserve">Реорганізація шляхом перетворення відповідно до рішення Київської міської ради від 15.06.2023 № 6499/6540 "Про реорганізацію КП </w:t>
            </w:r>
            <w:r w:rsidR="007D0FB3" w:rsidRPr="00D45C0F">
              <w:rPr>
                <w:sz w:val="16"/>
              </w:rPr>
              <w:t> </w:t>
            </w:r>
            <w:r w:rsidRPr="00D45C0F">
              <w:rPr>
                <w:sz w:val="16"/>
              </w:rPr>
              <w:t>"Аптека -музей"</w:t>
            </w:r>
            <w:r w:rsidR="007D0FB3" w:rsidRPr="00D45C0F">
              <w:rPr>
                <w:sz w:val="16"/>
              </w:rPr>
              <w:t>.</w:t>
            </w:r>
          </w:p>
          <w:p w:rsidR="007D0FB3" w:rsidRPr="00D45C0F" w:rsidRDefault="007D0FB3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Надано ліквідаційний баланс станом на 30.06.2024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24.  КОМУНАЛЬНЕ ПІДПРИЄМСТВО  "ПОДІЛ"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32668909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ЩЕКАВИЦЬКА ВУЛ.,34 А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25.  КОМУНАЛЬНЕ ПІДПРИЄМСТВО  "ПОДІЛ-ІНВЕСТРЕКОНСТРУКЦІЯ"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35251157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04070,ХОРИВА ВУЛ.,36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D45C0F">
              <w:rPr>
                <w:sz w:val="16"/>
              </w:rPr>
              <w:t>ІнвестРеконструкція</w:t>
            </w:r>
            <w:proofErr w:type="spellEnd"/>
            <w:r w:rsidRPr="00D45C0F">
              <w:rPr>
                <w:sz w:val="16"/>
              </w:rPr>
              <w:t>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26.  КОМУНАЛЬНЕ ПІДПРИЄМСТВО ПО ПАРКУВАННЮ ТА ЗБЕРІГАННЮ ТРАНСПОРТНИХ ЗАСОБІВ  "ПОДІЛПАРКСЕРВІС"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32960670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04070,АНДРІЇВСЬКА ВУЛ.,3/29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lastRenderedPageBreak/>
              <w:t>27.  КОМУНАЛЬНЕ ПІДПРИЄМСТВО "ТРАНС- ПРОЕКТ"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31140291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04070,АНДРІЇВСЬКА ВУЛ.,11/7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 xml:space="preserve">28.  СПЕЦІАЛІЗОВАНЕ КОМУНАЛЬНЕ ПІДПРИЄМСТВО "ПОДІЛ- ЛІФТ" 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32454501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04073,КОПИЛІВСЬКА ВУЛ.,17/19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D45C0F" w:rsidRPr="00D45C0F" w:rsidTr="00F35911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29.  КОМУНАЛЬНЕ ПІДПРИЄМСТВО "АЛГОРИТМ" СВЯТОШИНСЬКОЇ РАЙОННОЇ У МІСТІ КИЄВІ РАДИ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33306408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30.  КОМУНАЛЬНЕ ПІДПРИЄМСТВО ПО БЛАГОУСТРОЮ ТА РОЗВИТКУ ТЕРИТОРІЇ СВЯТОШИНСЬКОГО РАЙОНУ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16462004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03115,ЛЬВІВСЬКА ВУЛ.,14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D45C0F" w:rsidRPr="00D45C0F" w:rsidTr="00C4701F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31.  КОМУНАЛЬНЕ АВТОТРАНСПОРТНЕ ПІДПРИЄМСТВО СОЛОМ'ЯНСЬКОГО РАЙОНУ М.КИЄВА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19258770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03056,ЗАЛІЗНИЧНА ВУЛ.,14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32.  КОМУНАЛЬНЕ ПІДПРИЄМСТВО "СОЛОМ'ЯНКАБУДІНВЕСТ" СОЛОМ'ЯНСЬКОГО РАЙОНУ М.КИЄВА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31055458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D45C0F">
              <w:rPr>
                <w:sz w:val="16"/>
              </w:rPr>
              <w:t>Солом`янкабудінвест</w:t>
            </w:r>
            <w:proofErr w:type="spellEnd"/>
            <w:r w:rsidRPr="00D45C0F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D45C0F" w:rsidRPr="00D45C0F" w:rsidTr="00DE1C29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DF66E0" w:rsidRPr="00D45C0F" w:rsidRDefault="00DF66E0" w:rsidP="00DF66E0">
            <w:pPr>
              <w:spacing w:before="20"/>
              <w:jc w:val="center"/>
              <w:rPr>
                <w:b/>
                <w:sz w:val="16"/>
              </w:rPr>
            </w:pPr>
            <w:r w:rsidRPr="00D45C0F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 xml:space="preserve">33.  КОМУНАЛЬНЕ ПІДПРИЄМСТВО "АВТОТРАНСПОРТНЕ ПІДПРИЄМСТВО ШЕВЧЕНКІВСЬКОГО РАЙОНУ" 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30723632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04050,ДЕГТЯРІВСЬКА ВУЛ.,15-Б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b/>
                <w:bCs/>
                <w:sz w:val="16"/>
              </w:rPr>
              <w:t xml:space="preserve">Фінансова звітність за </w:t>
            </w:r>
            <w:r w:rsidRPr="00D45C0F">
              <w:rPr>
                <w:b/>
                <w:bCs/>
                <w:sz w:val="16"/>
                <w:lang w:val="en-US"/>
              </w:rPr>
              <w:t>I</w:t>
            </w:r>
            <w:r w:rsidRPr="00D45C0F">
              <w:rPr>
                <w:b/>
                <w:bCs/>
                <w:sz w:val="16"/>
                <w:lang w:val="ru-RU"/>
              </w:rPr>
              <w:t xml:space="preserve"> </w:t>
            </w:r>
            <w:r w:rsidRPr="00D45C0F">
              <w:rPr>
                <w:b/>
                <w:bCs/>
                <w:sz w:val="16"/>
              </w:rPr>
              <w:t>півріччя</w:t>
            </w:r>
            <w:r w:rsidRPr="00D45C0F">
              <w:rPr>
                <w:b/>
                <w:bCs/>
                <w:sz w:val="16"/>
                <w:lang w:val="ru-RU"/>
              </w:rPr>
              <w:t xml:space="preserve"> 2024 </w:t>
            </w:r>
            <w:r w:rsidRPr="00D45C0F">
              <w:rPr>
                <w:b/>
                <w:bCs/>
                <w:sz w:val="16"/>
              </w:rPr>
              <w:t>року не надана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34.  КОМУНАЛЬНЕ ПІДПРИЄМСТВО "БАЗА ВІДПОЧИНКУ "ЧАЙКА" ШЕВЧЕНКІВСЬКОЇ РАЙОННОЇ У М.КИЄВІ РАДИ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23152296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04050,С. ДУБЕЧНЯ ,5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 w:rsidR="00DC0BDC" w:rsidRPr="00D45C0F">
              <w:rPr>
                <w:sz w:val="16"/>
              </w:rPr>
              <w:t xml:space="preserve"> </w:t>
            </w:r>
            <w:r w:rsidRPr="00D45C0F">
              <w:rPr>
                <w:sz w:val="16"/>
              </w:rPr>
              <w:t>Києві ради"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35.  КОМУНАЛЬНЕ ПІДПРИЄМСТВО "БУДІВНИЦТВО ТА РЕКОНСТРУКЦІЯ" ШЕВЧЕНКІВСКОЇ РАЙОННОЇ У М.КИЄВІ РАДИ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31904855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D45C0F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36.  КОМУНАЛЬНЕ ПІДПРИЄМСТВО "НЕОМЕД"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01994014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САКСАГАНСЬКОГО ВУЛ.,100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C22D2B" w:rsidRPr="00D45C0F">
        <w:trPr>
          <w:cantSplit/>
        </w:trPr>
        <w:tc>
          <w:tcPr>
            <w:tcW w:w="5637" w:type="dxa"/>
            <w:shd w:val="clear" w:color="auto" w:fill="auto"/>
          </w:tcPr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 xml:space="preserve">37.  КОМУНАЛЬНЕ ПІДПРИЄМСТВО "ЦЕНТРІНВЕСТ" ШЕВЧЕНКІВСЬКОЇ РАЙОННОЇ У М.КИЄВІ РАДИ 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Код ЄДРПОУ: 32348117</w:t>
            </w:r>
          </w:p>
          <w:p w:rsidR="00C22D2B" w:rsidRPr="00D45C0F" w:rsidRDefault="00DF66E0">
            <w:pPr>
              <w:spacing w:before="20"/>
              <w:rPr>
                <w:sz w:val="16"/>
              </w:rPr>
            </w:pPr>
            <w:r w:rsidRPr="00D45C0F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5103" w:type="dxa"/>
            <w:shd w:val="clear" w:color="auto" w:fill="auto"/>
          </w:tcPr>
          <w:p w:rsidR="00C22D2B" w:rsidRPr="00D45C0F" w:rsidRDefault="00DF66E0" w:rsidP="0047575C">
            <w:pPr>
              <w:spacing w:before="20"/>
              <w:jc w:val="both"/>
              <w:rPr>
                <w:sz w:val="16"/>
              </w:rPr>
            </w:pPr>
            <w:r w:rsidRPr="00D45C0F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</w:t>
            </w:r>
            <w:r w:rsidR="00DC0BDC" w:rsidRPr="00D45C0F">
              <w:rPr>
                <w:sz w:val="16"/>
              </w:rPr>
              <w:t xml:space="preserve"> </w:t>
            </w:r>
            <w:r w:rsidRPr="00D45C0F">
              <w:rPr>
                <w:sz w:val="16"/>
              </w:rPr>
              <w:t>925 "Про ліквідацію комунальних підприємств Шевченківської районної у м. Києві ради"</w:t>
            </w:r>
          </w:p>
        </w:tc>
      </w:tr>
      <w:bookmarkEnd w:id="0"/>
    </w:tbl>
    <w:p w:rsidR="00C22D2B" w:rsidRPr="00D45C0F" w:rsidRDefault="00C22D2B">
      <w:pPr>
        <w:spacing w:before="20"/>
      </w:pPr>
    </w:p>
    <w:sectPr w:rsidR="00C22D2B" w:rsidRPr="00D45C0F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2D2B" w:rsidRDefault="00DF66E0">
      <w:r>
        <w:separator/>
      </w:r>
    </w:p>
  </w:endnote>
  <w:endnote w:type="continuationSeparator" w:id="0">
    <w:p w:rsidR="00C22D2B" w:rsidRDefault="00D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2D2B" w:rsidRDefault="00DF66E0">
      <w:r>
        <w:separator/>
      </w:r>
    </w:p>
  </w:footnote>
  <w:footnote w:type="continuationSeparator" w:id="0">
    <w:p w:rsidR="00C22D2B" w:rsidRDefault="00D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2D2B" w:rsidRDefault="00DF66E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C22D2B" w:rsidRDefault="00C22D2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D2B"/>
    <w:rsid w:val="003B25A2"/>
    <w:rsid w:val="003D18BF"/>
    <w:rsid w:val="004137B7"/>
    <w:rsid w:val="0047575C"/>
    <w:rsid w:val="005021A4"/>
    <w:rsid w:val="00542921"/>
    <w:rsid w:val="00682FB4"/>
    <w:rsid w:val="007D0FB3"/>
    <w:rsid w:val="00925A16"/>
    <w:rsid w:val="00C22D2B"/>
    <w:rsid w:val="00D45C0F"/>
    <w:rsid w:val="00DC0BDC"/>
    <w:rsid w:val="00DE7B0F"/>
    <w:rsid w:val="00DF66E0"/>
    <w:rsid w:val="00F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118793"/>
  <w15:docId w15:val="{588971FF-E9E3-445A-AA43-47760F0A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7E27-C4AC-4666-A9B0-95C063F7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9694</Words>
  <Characters>5527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15</cp:revision>
  <dcterms:created xsi:type="dcterms:W3CDTF">2024-08-12T09:05:00Z</dcterms:created>
  <dcterms:modified xsi:type="dcterms:W3CDTF">2024-08-22T14:28:00Z</dcterms:modified>
</cp:coreProperties>
</file>