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D11E" w14:textId="77777777" w:rsidR="00BB13E4" w:rsidRPr="00BB13E4" w:rsidRDefault="00BB13E4" w:rsidP="00BB13E4">
      <w:pPr>
        <w:spacing w:before="20"/>
        <w:jc w:val="right"/>
        <w:rPr>
          <w:sz w:val="24"/>
          <w:szCs w:val="24"/>
        </w:rPr>
      </w:pPr>
      <w:r w:rsidRPr="00BB13E4">
        <w:rPr>
          <w:sz w:val="24"/>
          <w:szCs w:val="24"/>
        </w:rPr>
        <w:t>Додаток 6</w:t>
      </w:r>
    </w:p>
    <w:p w14:paraId="4FB225AB" w14:textId="77777777" w:rsidR="00BB13E4" w:rsidRPr="00BB13E4" w:rsidRDefault="00BB13E4" w:rsidP="00BB13E4">
      <w:pPr>
        <w:spacing w:before="20"/>
        <w:jc w:val="center"/>
        <w:rPr>
          <w:b/>
          <w:sz w:val="24"/>
        </w:rPr>
      </w:pPr>
    </w:p>
    <w:p w14:paraId="3C0E94EC" w14:textId="5AE52889" w:rsidR="008A71F0" w:rsidRPr="00BB13E4" w:rsidRDefault="008A71F0" w:rsidP="008A71F0">
      <w:pPr>
        <w:spacing w:before="20"/>
        <w:jc w:val="center"/>
        <w:rPr>
          <w:b/>
          <w:sz w:val="24"/>
        </w:rPr>
      </w:pPr>
      <w:r w:rsidRPr="00BB13E4">
        <w:rPr>
          <w:b/>
          <w:sz w:val="24"/>
        </w:rPr>
        <w:t xml:space="preserve">Перелік збиткових підприємств комунальної власності м. Києва, переданих до сфери управління районних в м. Києві державних адміністрацій, за результатами фінансово-господарської діяльності за </w:t>
      </w:r>
      <w:r w:rsidR="00BB13E4" w:rsidRPr="00BB13E4">
        <w:rPr>
          <w:b/>
          <w:sz w:val="24"/>
        </w:rPr>
        <w:t>I</w:t>
      </w:r>
      <w:r w:rsidRPr="00BB13E4">
        <w:rPr>
          <w:b/>
          <w:sz w:val="24"/>
        </w:rPr>
        <w:t xml:space="preserve"> півріччя 2026 р</w:t>
      </w:r>
      <w:r w:rsidR="00CE121B">
        <w:rPr>
          <w:b/>
          <w:sz w:val="24"/>
        </w:rPr>
        <w:t>о</w:t>
      </w:r>
      <w:r w:rsidRPr="00BB13E4">
        <w:rPr>
          <w:b/>
          <w:sz w:val="24"/>
        </w:rPr>
        <w:t>к</w:t>
      </w:r>
      <w:r w:rsidR="00CE121B">
        <w:rPr>
          <w:b/>
          <w:sz w:val="24"/>
        </w:rPr>
        <w:t>у</w:t>
      </w:r>
    </w:p>
    <w:p w14:paraId="1673E672" w14:textId="77777777" w:rsidR="008A71F0" w:rsidRPr="00BB13E4" w:rsidRDefault="008A71F0" w:rsidP="008A71F0">
      <w:pPr>
        <w:spacing w:before="20"/>
        <w:jc w:val="center"/>
        <w:rPr>
          <w:sz w:val="24"/>
        </w:rPr>
      </w:pPr>
    </w:p>
    <w:p w14:paraId="775C6C8B" w14:textId="607DE18A" w:rsidR="008A71F0" w:rsidRPr="00BB13E4" w:rsidRDefault="008A71F0" w:rsidP="008A71F0">
      <w:pPr>
        <w:spacing w:before="20"/>
      </w:pPr>
      <w:r w:rsidRPr="00BB13E4">
        <w:t>Кількість – 6</w:t>
      </w:r>
    </w:p>
    <w:p w14:paraId="2A1586A7" w14:textId="129E0D17" w:rsidR="002408D6" w:rsidRPr="0093761E" w:rsidRDefault="00BB13E4" w:rsidP="00BB13E4">
      <w:pPr>
        <w:spacing w:before="20"/>
        <w:jc w:val="right"/>
        <w:rPr>
          <w:bCs/>
          <w:sz w:val="24"/>
          <w:szCs w:val="24"/>
        </w:rPr>
      </w:pPr>
      <w:r w:rsidRPr="0093761E">
        <w:rPr>
          <w:bCs/>
          <w:sz w:val="24"/>
          <w:szCs w:val="24"/>
        </w:rPr>
        <w:t>тис.</w:t>
      </w:r>
      <w:r w:rsidR="0093761E" w:rsidRPr="0093761E">
        <w:rPr>
          <w:bCs/>
          <w:sz w:val="24"/>
          <w:szCs w:val="24"/>
          <w:lang w:val="en-US"/>
        </w:rPr>
        <w:t xml:space="preserve"> </w:t>
      </w:r>
      <w:r w:rsidRPr="0093761E">
        <w:rPr>
          <w:bCs/>
          <w:sz w:val="24"/>
          <w:szCs w:val="24"/>
        </w:rPr>
        <w:t>грн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363"/>
        <w:gridCol w:w="1418"/>
      </w:tblGrid>
      <w:tr w:rsidR="008A71F0" w:rsidRPr="00BB13E4" w14:paraId="47480B59" w14:textId="77777777" w:rsidTr="0093761E">
        <w:trPr>
          <w:cantSplit/>
        </w:trPr>
        <w:tc>
          <w:tcPr>
            <w:tcW w:w="704" w:type="dxa"/>
          </w:tcPr>
          <w:p w14:paraId="7AB47071" w14:textId="77777777" w:rsidR="008A71F0" w:rsidRPr="00BB13E4" w:rsidRDefault="008A71F0" w:rsidP="008A71F0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363" w:type="dxa"/>
            <w:vAlign w:val="center"/>
          </w:tcPr>
          <w:p w14:paraId="7E9552CD" w14:textId="5A6F4B9B" w:rsidR="008A71F0" w:rsidRPr="00BB13E4" w:rsidRDefault="008A71F0" w:rsidP="0093761E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1418" w:type="dxa"/>
            <w:vAlign w:val="center"/>
          </w:tcPr>
          <w:p w14:paraId="338EC445" w14:textId="2FF4A18E" w:rsidR="00BB13E4" w:rsidRPr="00BB13E4" w:rsidRDefault="008A71F0" w:rsidP="0093761E">
            <w:pPr>
              <w:spacing w:before="20"/>
              <w:jc w:val="center"/>
              <w:rPr>
                <w:b/>
                <w:sz w:val="18"/>
                <w:szCs w:val="18"/>
              </w:rPr>
            </w:pPr>
            <w:r w:rsidRPr="00BB13E4">
              <w:rPr>
                <w:b/>
                <w:sz w:val="18"/>
                <w:szCs w:val="18"/>
              </w:rPr>
              <w:t>Чистий збиток за</w:t>
            </w:r>
          </w:p>
          <w:p w14:paraId="7DF01355" w14:textId="77777777" w:rsidR="00BB13E4" w:rsidRPr="00BB13E4" w:rsidRDefault="00BB13E4" w:rsidP="0093761E">
            <w:pPr>
              <w:spacing w:before="20"/>
              <w:jc w:val="center"/>
              <w:rPr>
                <w:b/>
                <w:sz w:val="18"/>
                <w:szCs w:val="18"/>
              </w:rPr>
            </w:pPr>
            <w:r w:rsidRPr="00BB13E4">
              <w:rPr>
                <w:b/>
                <w:sz w:val="18"/>
                <w:szCs w:val="18"/>
              </w:rPr>
              <w:t>I</w:t>
            </w:r>
            <w:r w:rsidR="008A71F0" w:rsidRPr="00BB13E4">
              <w:rPr>
                <w:b/>
                <w:sz w:val="18"/>
                <w:szCs w:val="18"/>
              </w:rPr>
              <w:t xml:space="preserve"> півріччя</w:t>
            </w:r>
          </w:p>
          <w:p w14:paraId="41968A65" w14:textId="14143353" w:rsidR="008A71F0" w:rsidRPr="00BB13E4" w:rsidRDefault="008A71F0" w:rsidP="0093761E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8"/>
                <w:szCs w:val="18"/>
              </w:rPr>
              <w:t>2026 року</w:t>
            </w:r>
          </w:p>
        </w:tc>
      </w:tr>
      <w:tr w:rsidR="008A71F0" w:rsidRPr="00BB13E4" w14:paraId="5037E059" w14:textId="77777777" w:rsidTr="00BB13E4">
        <w:trPr>
          <w:cantSplit/>
        </w:trPr>
        <w:tc>
          <w:tcPr>
            <w:tcW w:w="704" w:type="dxa"/>
          </w:tcPr>
          <w:p w14:paraId="03B29F0A" w14:textId="77777777" w:rsidR="008A71F0" w:rsidRPr="00BB13E4" w:rsidRDefault="008A71F0" w:rsidP="008A71F0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31E83A30" w14:textId="774A97E8" w:rsidR="008A71F0" w:rsidRPr="00BB13E4" w:rsidRDefault="008A71F0" w:rsidP="002408D6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 xml:space="preserve"> РАЗОМ</w:t>
            </w:r>
          </w:p>
        </w:tc>
        <w:tc>
          <w:tcPr>
            <w:tcW w:w="1418" w:type="dxa"/>
          </w:tcPr>
          <w:p w14:paraId="350D09A5" w14:textId="6ECE8979" w:rsidR="008A71F0" w:rsidRPr="00BB13E4" w:rsidRDefault="008A71F0" w:rsidP="009F03A3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>-1646.1</w:t>
            </w:r>
          </w:p>
        </w:tc>
      </w:tr>
      <w:tr w:rsidR="008A71F0" w:rsidRPr="00BB13E4" w14:paraId="2F0A6839" w14:textId="77777777" w:rsidTr="00BB13E4">
        <w:trPr>
          <w:cantSplit/>
        </w:trPr>
        <w:tc>
          <w:tcPr>
            <w:tcW w:w="704" w:type="dxa"/>
          </w:tcPr>
          <w:p w14:paraId="70B2B5C2" w14:textId="77777777" w:rsidR="008A71F0" w:rsidRPr="00BB13E4" w:rsidRDefault="008A71F0" w:rsidP="008A71F0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6CB6B0D5" w14:textId="768BEA91" w:rsidR="008A71F0" w:rsidRPr="00BB13E4" w:rsidRDefault="008A71F0" w:rsidP="002408D6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 xml:space="preserve">   ОРГАН УПРАВЛІННЯ - ДАРНИЦЬКА РДА М.КИЄВА</w:t>
            </w:r>
          </w:p>
        </w:tc>
        <w:tc>
          <w:tcPr>
            <w:tcW w:w="1418" w:type="dxa"/>
          </w:tcPr>
          <w:p w14:paraId="37AAD06B" w14:textId="047CD69B" w:rsidR="008A71F0" w:rsidRPr="00BB13E4" w:rsidRDefault="008A71F0" w:rsidP="009F03A3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>-239.2</w:t>
            </w:r>
          </w:p>
        </w:tc>
      </w:tr>
      <w:tr w:rsidR="008A71F0" w:rsidRPr="00BB13E4" w14:paraId="013E8B71" w14:textId="77777777" w:rsidTr="00BB13E4">
        <w:trPr>
          <w:cantSplit/>
        </w:trPr>
        <w:tc>
          <w:tcPr>
            <w:tcW w:w="704" w:type="dxa"/>
          </w:tcPr>
          <w:p w14:paraId="2C5AAAFF" w14:textId="77777777" w:rsidR="008A71F0" w:rsidRPr="00BB13E4" w:rsidRDefault="008A71F0" w:rsidP="008A71F0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68BBD0FA" w14:textId="12F3C1B3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 xml:space="preserve">      КОМУНАЛЬНЕ ПІДПРИЄМСТВО "ПОЗНЯКИ-ІНВЕСТ-УКБ ДАРНИЦЬКОГО РАЙОНУ МІСТА КИЄВА"</w:t>
            </w:r>
          </w:p>
          <w:p w14:paraId="084CF9FD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Код ЄДРПОУ: 31723240</w:t>
            </w:r>
          </w:p>
          <w:p w14:paraId="0C1F195C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Адреса: 02096,ЯЛТИНСЬКА ВУЛ.,14</w:t>
            </w:r>
          </w:p>
        </w:tc>
        <w:tc>
          <w:tcPr>
            <w:tcW w:w="1418" w:type="dxa"/>
          </w:tcPr>
          <w:p w14:paraId="201C859D" w14:textId="77777777" w:rsidR="008A71F0" w:rsidRPr="00BB13E4" w:rsidRDefault="008A71F0" w:rsidP="009F03A3">
            <w:pPr>
              <w:spacing w:before="20"/>
              <w:jc w:val="center"/>
              <w:rPr>
                <w:sz w:val="16"/>
              </w:rPr>
            </w:pPr>
            <w:r w:rsidRPr="00BB13E4">
              <w:rPr>
                <w:sz w:val="16"/>
              </w:rPr>
              <w:t>-239.2</w:t>
            </w:r>
          </w:p>
        </w:tc>
      </w:tr>
      <w:tr w:rsidR="008A71F0" w:rsidRPr="00BB13E4" w14:paraId="5711086B" w14:textId="77777777" w:rsidTr="00BB13E4">
        <w:trPr>
          <w:cantSplit/>
        </w:trPr>
        <w:tc>
          <w:tcPr>
            <w:tcW w:w="704" w:type="dxa"/>
          </w:tcPr>
          <w:p w14:paraId="2975873A" w14:textId="77777777" w:rsidR="008A71F0" w:rsidRPr="00BB13E4" w:rsidRDefault="008A71F0" w:rsidP="008A71F0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57781264" w14:textId="2D5ED09B" w:rsidR="008A71F0" w:rsidRPr="00BB13E4" w:rsidRDefault="008A71F0" w:rsidP="002408D6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 xml:space="preserve">   ОРГАН УПРАВЛІННЯ - ДЕСНЯНСЬКА РДА М.КИЄВА</w:t>
            </w:r>
          </w:p>
        </w:tc>
        <w:tc>
          <w:tcPr>
            <w:tcW w:w="1418" w:type="dxa"/>
          </w:tcPr>
          <w:p w14:paraId="346663D7" w14:textId="44419E4C" w:rsidR="008A71F0" w:rsidRPr="00BB13E4" w:rsidRDefault="008A71F0" w:rsidP="009F03A3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>-40.8</w:t>
            </w:r>
          </w:p>
        </w:tc>
      </w:tr>
      <w:tr w:rsidR="008A71F0" w:rsidRPr="00BB13E4" w14:paraId="61F44AC4" w14:textId="77777777" w:rsidTr="00BB13E4">
        <w:trPr>
          <w:cantSplit/>
        </w:trPr>
        <w:tc>
          <w:tcPr>
            <w:tcW w:w="704" w:type="dxa"/>
          </w:tcPr>
          <w:p w14:paraId="2D90D2EA" w14:textId="77777777" w:rsidR="008A71F0" w:rsidRPr="00BB13E4" w:rsidRDefault="008A71F0" w:rsidP="008A71F0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6240FB1B" w14:textId="1CD18966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 xml:space="preserve">      КОМУНАЛЬНЕ ПІДПРИЄМСТВО "МОЛОЧНА ФАБРИКА-КУХНЯ"</w:t>
            </w:r>
          </w:p>
          <w:p w14:paraId="71EE1D7D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Код ЄДРПОУ: 24361046</w:t>
            </w:r>
          </w:p>
          <w:p w14:paraId="56EE26B7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Адреса: 02660,ЕЛЕКТРОТЕХНІЧНА ВУЛ.,10</w:t>
            </w:r>
          </w:p>
        </w:tc>
        <w:tc>
          <w:tcPr>
            <w:tcW w:w="1418" w:type="dxa"/>
          </w:tcPr>
          <w:p w14:paraId="09502050" w14:textId="77777777" w:rsidR="008A71F0" w:rsidRPr="00BB13E4" w:rsidRDefault="008A71F0" w:rsidP="009F03A3">
            <w:pPr>
              <w:spacing w:before="20"/>
              <w:jc w:val="center"/>
              <w:rPr>
                <w:sz w:val="16"/>
              </w:rPr>
            </w:pPr>
            <w:r w:rsidRPr="00BB13E4">
              <w:rPr>
                <w:sz w:val="16"/>
              </w:rPr>
              <w:t>-40.8</w:t>
            </w:r>
          </w:p>
        </w:tc>
      </w:tr>
      <w:tr w:rsidR="008A71F0" w:rsidRPr="00BB13E4" w14:paraId="720362B1" w14:textId="77777777" w:rsidTr="00BB13E4">
        <w:trPr>
          <w:cantSplit/>
        </w:trPr>
        <w:tc>
          <w:tcPr>
            <w:tcW w:w="704" w:type="dxa"/>
          </w:tcPr>
          <w:p w14:paraId="77A5DF49" w14:textId="77777777" w:rsidR="008A71F0" w:rsidRPr="00BB13E4" w:rsidRDefault="008A71F0" w:rsidP="008A71F0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4A5B9A1F" w14:textId="27F83214" w:rsidR="008A71F0" w:rsidRPr="00BB13E4" w:rsidRDefault="008A71F0" w:rsidP="002408D6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 xml:space="preserve">   ОРГАН УПРАВЛІННЯ - ОБОЛОНСЬКА РДА М.КИЄВА</w:t>
            </w:r>
          </w:p>
        </w:tc>
        <w:tc>
          <w:tcPr>
            <w:tcW w:w="1418" w:type="dxa"/>
          </w:tcPr>
          <w:p w14:paraId="373471ED" w14:textId="2462A6F9" w:rsidR="008A71F0" w:rsidRPr="00BB13E4" w:rsidRDefault="008A71F0" w:rsidP="009F03A3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>-723.0</w:t>
            </w:r>
          </w:p>
        </w:tc>
      </w:tr>
      <w:tr w:rsidR="008A71F0" w:rsidRPr="00BB13E4" w14:paraId="70433539" w14:textId="77777777" w:rsidTr="00BB13E4">
        <w:trPr>
          <w:cantSplit/>
        </w:trPr>
        <w:tc>
          <w:tcPr>
            <w:tcW w:w="704" w:type="dxa"/>
          </w:tcPr>
          <w:p w14:paraId="48233456" w14:textId="77777777" w:rsidR="008A71F0" w:rsidRPr="00BB13E4" w:rsidRDefault="008A71F0" w:rsidP="008A71F0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06EE1917" w14:textId="3173F24D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 xml:space="preserve">      КОМУНАЛЬНЕ ПІДПРИЄМСТВО  "ШКІЛЬНЕ ХАРЧУВАННЯ ОБОЛОНСЬКОГО РАЙОНУ М. КИЄВА"</w:t>
            </w:r>
          </w:p>
          <w:p w14:paraId="77453356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Код ЄДРПОУ: 19475243</w:t>
            </w:r>
          </w:p>
          <w:p w14:paraId="34CF5BFC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Адреса: 04205,ОБОЛОНСЬКИЙ ПРОСП.,20</w:t>
            </w:r>
          </w:p>
        </w:tc>
        <w:tc>
          <w:tcPr>
            <w:tcW w:w="1418" w:type="dxa"/>
          </w:tcPr>
          <w:p w14:paraId="1208A233" w14:textId="19A858CA" w:rsidR="008A71F0" w:rsidRPr="00BB13E4" w:rsidRDefault="008A71F0" w:rsidP="009F03A3">
            <w:pPr>
              <w:spacing w:before="20"/>
              <w:jc w:val="center"/>
              <w:rPr>
                <w:sz w:val="16"/>
              </w:rPr>
            </w:pPr>
            <w:r w:rsidRPr="00BB13E4">
              <w:rPr>
                <w:sz w:val="16"/>
              </w:rPr>
              <w:t>-619.0</w:t>
            </w:r>
          </w:p>
        </w:tc>
      </w:tr>
      <w:tr w:rsidR="008A71F0" w:rsidRPr="00BB13E4" w14:paraId="037C55BE" w14:textId="77777777" w:rsidTr="00BB13E4">
        <w:trPr>
          <w:cantSplit/>
        </w:trPr>
        <w:tc>
          <w:tcPr>
            <w:tcW w:w="704" w:type="dxa"/>
          </w:tcPr>
          <w:p w14:paraId="32AA925D" w14:textId="77777777" w:rsidR="008A71F0" w:rsidRPr="00BB13E4" w:rsidRDefault="008A71F0" w:rsidP="008A71F0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1A7BF0AC" w14:textId="099BA235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 xml:space="preserve">      КОМУНАЛЬНЕ ПІДПРИЄМСТВО "ОБОЛОНЬ- ЛІФТСЕРВІС" ОБОЛОНСЬКОГО Р-НУ М.КИЄВА</w:t>
            </w:r>
          </w:p>
          <w:p w14:paraId="1FCCB2F4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Код ЄДРПОУ: 32705552</w:t>
            </w:r>
          </w:p>
          <w:p w14:paraId="0AFA0486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Адреса: 04214,ГЕРОЇВ ДНІПРА ВУЛ.,36-В</w:t>
            </w:r>
          </w:p>
        </w:tc>
        <w:tc>
          <w:tcPr>
            <w:tcW w:w="1418" w:type="dxa"/>
          </w:tcPr>
          <w:p w14:paraId="348C3FE7" w14:textId="6A62FE0B" w:rsidR="008A71F0" w:rsidRPr="00BB13E4" w:rsidRDefault="008A71F0" w:rsidP="009F03A3">
            <w:pPr>
              <w:spacing w:before="20"/>
              <w:jc w:val="center"/>
              <w:rPr>
                <w:sz w:val="16"/>
              </w:rPr>
            </w:pPr>
            <w:r w:rsidRPr="00BB13E4">
              <w:rPr>
                <w:sz w:val="16"/>
              </w:rPr>
              <w:t>-104.0</w:t>
            </w:r>
          </w:p>
        </w:tc>
      </w:tr>
      <w:tr w:rsidR="008A71F0" w:rsidRPr="00BB13E4" w14:paraId="0E6B2F49" w14:textId="77777777" w:rsidTr="00BB13E4">
        <w:trPr>
          <w:cantSplit/>
        </w:trPr>
        <w:tc>
          <w:tcPr>
            <w:tcW w:w="704" w:type="dxa"/>
          </w:tcPr>
          <w:p w14:paraId="0DD77C0E" w14:textId="77777777" w:rsidR="008A71F0" w:rsidRPr="00BB13E4" w:rsidRDefault="008A71F0" w:rsidP="008A71F0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7F09518C" w14:textId="54BDBBB9" w:rsidR="008A71F0" w:rsidRPr="00BB13E4" w:rsidRDefault="008A71F0" w:rsidP="002408D6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 xml:space="preserve">   ОРГАН УПРАВЛІННЯ - ПОДІЛЬСЬКА РДА М.КИЄВА</w:t>
            </w:r>
          </w:p>
        </w:tc>
        <w:tc>
          <w:tcPr>
            <w:tcW w:w="1418" w:type="dxa"/>
          </w:tcPr>
          <w:p w14:paraId="238A5EFF" w14:textId="77AC5E5E" w:rsidR="008A71F0" w:rsidRPr="00BB13E4" w:rsidRDefault="008A71F0" w:rsidP="009F03A3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>-506.0</w:t>
            </w:r>
          </w:p>
        </w:tc>
      </w:tr>
      <w:tr w:rsidR="008A71F0" w:rsidRPr="00BB13E4" w14:paraId="4C8AF246" w14:textId="77777777" w:rsidTr="00BB13E4">
        <w:trPr>
          <w:cantSplit/>
        </w:trPr>
        <w:tc>
          <w:tcPr>
            <w:tcW w:w="704" w:type="dxa"/>
          </w:tcPr>
          <w:p w14:paraId="1BFF6D0C" w14:textId="77777777" w:rsidR="008A71F0" w:rsidRPr="00BB13E4" w:rsidRDefault="008A71F0" w:rsidP="008A71F0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005AA288" w14:textId="1EBEE261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 xml:space="preserve">      КОМУНАЛЬНЕ ПІДПРИЄМСТВО "ШКІЛЬНЕ ХАРЧУВАННЯ"</w:t>
            </w:r>
          </w:p>
          <w:p w14:paraId="3019DF00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Код ЄДРПОУ: 21569402</w:t>
            </w:r>
          </w:p>
          <w:p w14:paraId="6B8CC131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Адреса: 04073,10 КВ-Л БРОВАРСЬКОГО ЛІСНИЦТВА ВУЛ.,10</w:t>
            </w:r>
          </w:p>
        </w:tc>
        <w:tc>
          <w:tcPr>
            <w:tcW w:w="1418" w:type="dxa"/>
          </w:tcPr>
          <w:p w14:paraId="11DC53E3" w14:textId="72B8E2D4" w:rsidR="008A71F0" w:rsidRPr="00BB13E4" w:rsidRDefault="008A71F0" w:rsidP="009F03A3">
            <w:pPr>
              <w:spacing w:before="20"/>
              <w:jc w:val="center"/>
              <w:rPr>
                <w:sz w:val="16"/>
              </w:rPr>
            </w:pPr>
            <w:r w:rsidRPr="00BB13E4">
              <w:rPr>
                <w:sz w:val="16"/>
              </w:rPr>
              <w:t>-506.0</w:t>
            </w:r>
          </w:p>
        </w:tc>
      </w:tr>
      <w:tr w:rsidR="008A71F0" w:rsidRPr="00BB13E4" w14:paraId="4BAC21B7" w14:textId="77777777" w:rsidTr="00BB13E4">
        <w:trPr>
          <w:cantSplit/>
        </w:trPr>
        <w:tc>
          <w:tcPr>
            <w:tcW w:w="704" w:type="dxa"/>
          </w:tcPr>
          <w:p w14:paraId="77D500F9" w14:textId="77777777" w:rsidR="008A71F0" w:rsidRPr="00BB13E4" w:rsidRDefault="008A71F0" w:rsidP="008A71F0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13D3D974" w14:textId="3107159D" w:rsidR="008A71F0" w:rsidRPr="00BB13E4" w:rsidRDefault="008A71F0" w:rsidP="002408D6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 xml:space="preserve">   ОРГАН УПРАВЛІННЯ - СОЛОМ'ЯНСЬКА РДА М.КИЄВА</w:t>
            </w:r>
          </w:p>
        </w:tc>
        <w:tc>
          <w:tcPr>
            <w:tcW w:w="1418" w:type="dxa"/>
          </w:tcPr>
          <w:p w14:paraId="4149EA3E" w14:textId="2AAD3A08" w:rsidR="008A71F0" w:rsidRPr="00BB13E4" w:rsidRDefault="008A71F0" w:rsidP="009F03A3">
            <w:pPr>
              <w:spacing w:before="20"/>
              <w:jc w:val="center"/>
              <w:rPr>
                <w:b/>
                <w:sz w:val="16"/>
              </w:rPr>
            </w:pPr>
            <w:r w:rsidRPr="00BB13E4">
              <w:rPr>
                <w:b/>
                <w:sz w:val="16"/>
              </w:rPr>
              <w:t>-137.1</w:t>
            </w:r>
          </w:p>
        </w:tc>
      </w:tr>
      <w:tr w:rsidR="008A71F0" w:rsidRPr="00BB13E4" w14:paraId="5AD81982" w14:textId="77777777" w:rsidTr="00BB13E4">
        <w:trPr>
          <w:cantSplit/>
        </w:trPr>
        <w:tc>
          <w:tcPr>
            <w:tcW w:w="704" w:type="dxa"/>
          </w:tcPr>
          <w:p w14:paraId="49486F36" w14:textId="77777777" w:rsidR="008A71F0" w:rsidRPr="00BB13E4" w:rsidRDefault="008A71F0" w:rsidP="008A71F0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363" w:type="dxa"/>
          </w:tcPr>
          <w:p w14:paraId="2A1BADA0" w14:textId="41934199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 xml:space="preserve">      КОМУНАЛЬНЕ ПІДПРИЄМСТВО "СОЛОМ'ЯНКА- СЕРВІС" СОЛОМ'ЯНСЬКОЇ РАЙОННОЇ В МІСТІ КИЄВІ ДЕРЖАВНОЇ АДМІНІСТРАЦІЇ</w:t>
            </w:r>
          </w:p>
          <w:p w14:paraId="02E08EB2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Код ЄДРПОУ: 34879125</w:t>
            </w:r>
          </w:p>
          <w:p w14:paraId="7BCF05A6" w14:textId="77777777" w:rsidR="008A71F0" w:rsidRPr="00BB13E4" w:rsidRDefault="008A71F0" w:rsidP="002408D6">
            <w:pPr>
              <w:spacing w:before="20"/>
              <w:rPr>
                <w:sz w:val="16"/>
              </w:rPr>
            </w:pPr>
            <w:r w:rsidRPr="00BB13E4">
              <w:rPr>
                <w:sz w:val="16"/>
              </w:rPr>
              <w:t>Адреса: 03186,ПОВІТРЯНИХ СИЛ ПРОСП.,40-А</w:t>
            </w:r>
          </w:p>
        </w:tc>
        <w:tc>
          <w:tcPr>
            <w:tcW w:w="1418" w:type="dxa"/>
          </w:tcPr>
          <w:p w14:paraId="501899FB" w14:textId="77777777" w:rsidR="008A71F0" w:rsidRPr="00BB13E4" w:rsidRDefault="008A71F0" w:rsidP="009F03A3">
            <w:pPr>
              <w:spacing w:before="20"/>
              <w:jc w:val="center"/>
              <w:rPr>
                <w:sz w:val="16"/>
              </w:rPr>
            </w:pPr>
            <w:r w:rsidRPr="00BB13E4">
              <w:rPr>
                <w:sz w:val="16"/>
              </w:rPr>
              <w:t>-137.1</w:t>
            </w:r>
          </w:p>
        </w:tc>
      </w:tr>
    </w:tbl>
    <w:p w14:paraId="35688DC9" w14:textId="77777777" w:rsidR="002408D6" w:rsidRPr="00BB13E4" w:rsidRDefault="002408D6" w:rsidP="002408D6">
      <w:pPr>
        <w:spacing w:before="20"/>
      </w:pPr>
    </w:p>
    <w:sectPr w:rsidR="002408D6" w:rsidRPr="00BB13E4" w:rsidSect="00240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8B47" w14:textId="77777777" w:rsidR="00FC6176" w:rsidRDefault="00FC6176" w:rsidP="002408D6">
      <w:r>
        <w:separator/>
      </w:r>
    </w:p>
  </w:endnote>
  <w:endnote w:type="continuationSeparator" w:id="0">
    <w:p w14:paraId="0DD9090E" w14:textId="77777777" w:rsidR="00FC6176" w:rsidRDefault="00FC6176" w:rsidP="0024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B2F4" w14:textId="77777777" w:rsidR="002408D6" w:rsidRDefault="002408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56B6A" w14:textId="77777777" w:rsidR="002408D6" w:rsidRDefault="002408D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4028" w14:textId="77777777" w:rsidR="002408D6" w:rsidRDefault="002408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651E" w14:textId="77777777" w:rsidR="00FC6176" w:rsidRDefault="00FC6176" w:rsidP="002408D6">
      <w:r>
        <w:separator/>
      </w:r>
    </w:p>
  </w:footnote>
  <w:footnote w:type="continuationSeparator" w:id="0">
    <w:p w14:paraId="3A88821B" w14:textId="77777777" w:rsidR="00FC6176" w:rsidRDefault="00FC6176" w:rsidP="0024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921F3" w14:textId="77777777" w:rsidR="002408D6" w:rsidRDefault="002408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D195" w14:textId="77777777" w:rsidR="002408D6" w:rsidRDefault="002408D6" w:rsidP="002408D6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tbl>
    <w:tblPr>
      <w:tblW w:w="8200" w:type="dxa"/>
      <w:tblLayout w:type="fixed"/>
      <w:tblLook w:val="0000" w:firstRow="0" w:lastRow="0" w:firstColumn="0" w:lastColumn="0" w:noHBand="0" w:noVBand="0"/>
    </w:tblPr>
    <w:tblGrid>
      <w:gridCol w:w="7200"/>
      <w:gridCol w:w="1000"/>
    </w:tblGrid>
    <w:tr w:rsidR="002408D6" w14:paraId="2DDA75C1" w14:textId="77777777" w:rsidTr="002408D6">
      <w:tc>
        <w:tcPr>
          <w:tcW w:w="7200" w:type="dxa"/>
        </w:tcPr>
        <w:p w14:paraId="320E00D2" w14:textId="77777777" w:rsidR="002408D6" w:rsidRPr="002408D6" w:rsidRDefault="002408D6" w:rsidP="002408D6">
          <w:pPr>
            <w:pStyle w:val="a3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Об'єкти комунальної власності</w:t>
          </w:r>
        </w:p>
      </w:tc>
      <w:tc>
        <w:tcPr>
          <w:tcW w:w="1000" w:type="dxa"/>
        </w:tcPr>
        <w:p w14:paraId="5E423AE6" w14:textId="77777777" w:rsidR="002408D6" w:rsidRPr="002408D6" w:rsidRDefault="002408D6" w:rsidP="002408D6">
          <w:pPr>
            <w:pStyle w:val="a3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прибуток               (ф.2, p.2350, гр.3) (За звітній період) 01.07.2026 \ збиток               (ф.2, p.2355, гр.3) (За звітній період) 01.07.2026 \ Чистий прибуток (збиток) (2290-2300)                            (ф.2-м, p.2350, гр.3) (За звітний період   ) 01.07.2026</w:t>
          </w:r>
        </w:p>
      </w:tc>
    </w:tr>
    <w:tr w:rsidR="002408D6" w14:paraId="295FD641" w14:textId="77777777" w:rsidTr="002408D6">
      <w:tc>
        <w:tcPr>
          <w:tcW w:w="7200" w:type="dxa"/>
        </w:tcPr>
        <w:p w14:paraId="30E42BAE" w14:textId="77777777" w:rsidR="002408D6" w:rsidRDefault="002408D6" w:rsidP="002408D6">
          <w:pPr>
            <w:pStyle w:val="a3"/>
            <w:jc w:val="center"/>
            <w:rPr>
              <w:b/>
              <w:sz w:val="16"/>
            </w:rPr>
          </w:pPr>
        </w:p>
      </w:tc>
      <w:tc>
        <w:tcPr>
          <w:tcW w:w="1000" w:type="dxa"/>
        </w:tcPr>
        <w:p w14:paraId="3C6C7F63" w14:textId="77777777" w:rsidR="002408D6" w:rsidRDefault="002408D6" w:rsidP="002408D6">
          <w:pPr>
            <w:pStyle w:val="a3"/>
            <w:jc w:val="center"/>
            <w:rPr>
              <w:b/>
              <w:sz w:val="16"/>
            </w:rPr>
          </w:pPr>
        </w:p>
      </w:tc>
    </w:tr>
  </w:tbl>
  <w:p w14:paraId="5CAB348F" w14:textId="77777777" w:rsidR="002408D6" w:rsidRDefault="002408D6" w:rsidP="002408D6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E8FB" w14:textId="77777777" w:rsidR="002408D6" w:rsidRDefault="002408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6E98"/>
    <w:multiLevelType w:val="hybridMultilevel"/>
    <w:tmpl w:val="0338DE88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7863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B1"/>
    <w:rsid w:val="002408D6"/>
    <w:rsid w:val="00590CBE"/>
    <w:rsid w:val="008A71F0"/>
    <w:rsid w:val="0093761E"/>
    <w:rsid w:val="009F03A3"/>
    <w:rsid w:val="00B22FDA"/>
    <w:rsid w:val="00BB13E4"/>
    <w:rsid w:val="00CD3CB1"/>
    <w:rsid w:val="00CE121B"/>
    <w:rsid w:val="00F0742F"/>
    <w:rsid w:val="00F570B5"/>
    <w:rsid w:val="00FC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87E65"/>
  <w15:chartTrackingRefBased/>
  <w15:docId w15:val="{EDBEE70C-AE7F-44EA-849F-9B000ACB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8D6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2408D6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2408D6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2408D6"/>
    <w:rPr>
      <w:lang w:val="ru-RU" w:eastAsia="ru-RU"/>
    </w:rPr>
  </w:style>
  <w:style w:type="paragraph" w:styleId="a7">
    <w:name w:val="List Paragraph"/>
    <w:basedOn w:val="a"/>
    <w:uiPriority w:val="34"/>
    <w:qFormat/>
    <w:rsid w:val="008A7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NIISEP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Юлія Нагорная</cp:lastModifiedBy>
  <cp:revision>4</cp:revision>
  <dcterms:created xsi:type="dcterms:W3CDTF">2026-08-17T08:49:00Z</dcterms:created>
  <dcterms:modified xsi:type="dcterms:W3CDTF">2026-09-07T07:57:00Z</dcterms:modified>
</cp:coreProperties>
</file>