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7D2" w:rsidRPr="00885DE5" w:rsidRDefault="00885DE5">
      <w:pPr>
        <w:spacing w:before="20"/>
        <w:jc w:val="right"/>
        <w:rPr>
          <w:sz w:val="24"/>
        </w:rPr>
      </w:pPr>
      <w:r w:rsidRPr="00885DE5">
        <w:rPr>
          <w:sz w:val="24"/>
        </w:rPr>
        <w:t>Додаток 2</w:t>
      </w:r>
    </w:p>
    <w:p w:rsidR="00DB77D2" w:rsidRPr="00885DE5" w:rsidRDefault="00DB77D2">
      <w:pPr>
        <w:spacing w:before="20"/>
        <w:jc w:val="right"/>
        <w:rPr>
          <w:sz w:val="24"/>
        </w:rPr>
      </w:pPr>
    </w:p>
    <w:p w:rsidR="00DB77D2" w:rsidRPr="00885DE5" w:rsidRDefault="00885DE5">
      <w:pPr>
        <w:spacing w:before="20"/>
        <w:jc w:val="center"/>
        <w:rPr>
          <w:b/>
          <w:sz w:val="24"/>
        </w:rPr>
      </w:pPr>
      <w:r w:rsidRPr="00885DE5">
        <w:rPr>
          <w:b/>
          <w:sz w:val="24"/>
        </w:rPr>
        <w:t>Перелік збиткових підприємств комунальної власності м. Києва,</w:t>
      </w:r>
    </w:p>
    <w:p w:rsidR="00DB77D2" w:rsidRPr="00885DE5" w:rsidRDefault="00885DE5">
      <w:pPr>
        <w:spacing w:before="20"/>
        <w:jc w:val="center"/>
        <w:rPr>
          <w:b/>
          <w:sz w:val="24"/>
        </w:rPr>
      </w:pPr>
      <w:r w:rsidRPr="00885DE5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885DE5">
        <w:rPr>
          <w:sz w:val="24"/>
        </w:rPr>
        <w:t xml:space="preserve"> </w:t>
      </w:r>
      <w:r w:rsidRPr="00885DE5">
        <w:rPr>
          <w:b/>
          <w:sz w:val="24"/>
        </w:rPr>
        <w:t xml:space="preserve">за результатами фінансово-господарської діяльності </w:t>
      </w:r>
      <w:r w:rsidRPr="00885DE5">
        <w:rPr>
          <w:b/>
          <w:sz w:val="24"/>
        </w:rPr>
        <w:t xml:space="preserve">за </w:t>
      </w:r>
      <w:r w:rsidRPr="00885DE5">
        <w:rPr>
          <w:b/>
          <w:sz w:val="16"/>
        </w:rPr>
        <w:t xml:space="preserve">1 </w:t>
      </w:r>
      <w:r w:rsidRPr="00885DE5">
        <w:rPr>
          <w:b/>
          <w:sz w:val="24"/>
        </w:rPr>
        <w:t>півріччя 2024 року</w:t>
      </w:r>
    </w:p>
    <w:p w:rsidR="00DB77D2" w:rsidRPr="00885DE5" w:rsidRDefault="00DB77D2">
      <w:pPr>
        <w:spacing w:before="20"/>
      </w:pPr>
    </w:p>
    <w:p w:rsidR="00DB77D2" w:rsidRPr="00885DE5" w:rsidRDefault="00885DE5">
      <w:pPr>
        <w:spacing w:before="20"/>
      </w:pPr>
      <w:r w:rsidRPr="00885DE5">
        <w:t xml:space="preserve">Кількість - </w:t>
      </w:r>
      <w:r w:rsidRPr="00885DE5">
        <w:t>31</w:t>
      </w:r>
    </w:p>
    <w:p w:rsidR="00DB77D2" w:rsidRPr="00885DE5" w:rsidRDefault="00885DE5">
      <w:pPr>
        <w:spacing w:before="20"/>
        <w:jc w:val="right"/>
      </w:pPr>
      <w:r w:rsidRPr="00885DE5">
        <w:t xml:space="preserve">тис. </w:t>
      </w:r>
      <w:r w:rsidRPr="00885DE5">
        <w:t>грн.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788"/>
        <w:gridCol w:w="1276"/>
      </w:tblGrid>
      <w:tr w:rsidR="00DB77D2" w:rsidRPr="00885DE5" w:rsidTr="00885DE5">
        <w:trPr>
          <w:cantSplit/>
          <w:tblHeader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Чистий збиток за</w:t>
            </w:r>
          </w:p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1 півріччя 2024 року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РАЗОМ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-2120189.1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-6462.0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КОМУНАЛЬНЕ ПІДПРИЄМСТВО "АВТОТРАНСПОРТНЕ ПІДПРИЄМСТВО ВИКОНАВЧОГО ОРГАНУ КИЇВСЬКОЇ </w:t>
            </w:r>
            <w:r w:rsidRPr="00885DE5">
              <w:rPr>
                <w:sz w:val="16"/>
              </w:rPr>
              <w:t>МІСЬКОЇ РАДИ (КИЇВСЬКОЇ МІСЬКОЇ ДЕРЖАВНОЇ АДМІНІСТРАЦІЇ)"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04012460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-6462.0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-726.0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КОМУНАЛЬНЕ  </w:t>
            </w:r>
            <w:r w:rsidRPr="00885DE5">
              <w:rPr>
                <w:sz w:val="16"/>
              </w:rPr>
              <w:t>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33239981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885DE5">
              <w:rPr>
                <w:sz w:val="16"/>
              </w:rPr>
              <w:t>корп.Б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-726.0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 xml:space="preserve">ОРГАН УПРАВЛІННЯ - ДЕПАРТАМЕНТ ЕКОНОМІКИ ТА ІНВЕСТИЦІЙ В.О. </w:t>
            </w:r>
            <w:r w:rsidRPr="00885DE5">
              <w:rPr>
                <w:b/>
                <w:sz w:val="16"/>
              </w:rPr>
              <w:t>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-1383.1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3.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21655857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-1383.1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 xml:space="preserve">ОРГАН </w:t>
            </w:r>
            <w:r w:rsidRPr="00885DE5">
              <w:rPr>
                <w:b/>
                <w:sz w:val="16"/>
              </w:rPr>
              <w:t>УПРАВЛІННЯ - ДЕПАРТАМЕНТ ЖИТЛОВО-КОМУНАЛЬНОЇ ІНФРАСТРУКТУРИ В.О. 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-1641.0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4.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 "ВИНОГРАДАР ПОДІЛЬСЬКОГО РАЙОНУ МІСТА КИЄВА"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35669334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885DE5">
              <w:rPr>
                <w:sz w:val="16"/>
              </w:rPr>
              <w:t>корп.Є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-37.0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5.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</w:t>
            </w:r>
            <w:r w:rsidRPr="00885DE5">
              <w:rPr>
                <w:sz w:val="16"/>
              </w:rPr>
              <w:t>СТВО "ГОСПОДАР ДАРНИЦЬКОГО РАЙОНУ МІСТА КИЄВА"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14315687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-188.0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6.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"ДИРЕКЦІЯ З КАПІТАЛЬНОГО БУДІВНИЦТВА ТА РЕКОНСТРУКЦІЇ "КИЇВБУДРЕКОНСТРУКЦІЯ"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37932233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-364.0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7.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"ДИРЕКЦІЯ З УПРАВЛІННЯ ТА ОБСЛУГОВУВАННЯ ЖИТЛОВОГО ФОНДУ" ДЕСНЯНСЬКОГО РАЙОНУ М.КИЄВА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36657100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-77.0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8.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</w:t>
            </w:r>
            <w:r w:rsidRPr="00885DE5">
              <w:rPr>
                <w:sz w:val="16"/>
              </w:rPr>
              <w:t>СТВО "ЖИТЛОВО- ЕКСПЛУАТАЦІЙНА КОНТОРА "ДІБРОВА" ШЕВЧЕНКІВСЬКОГО РАЙОНУ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34966139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04190,ЕСТОНСЬКА ВУЛ.,5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-43.0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9.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"ЖИТЛОВО- ЕКСПЛУАТАЦІЙНА КОНТОРА "ДЕГТЯРІВСЬКА" ШЕВЧЕНКІВСЬКОГО РАЙОНУ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34966191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04112,ТЕЛІГИ ОЛЕНИ ВУЛ.,9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-39.0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10.</w:t>
            </w:r>
          </w:p>
          <w:p w:rsidR="00DB77D2" w:rsidRPr="00885DE5" w:rsidRDefault="00DB77D2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"ЖИТЛОВО- ЕКСПЛУАТАЦІЙНА КОНТОРА "ЛУК'ЯНІВКА" ШЕВЧЕНКІВСЬКОГО РАЙОНУ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34966076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-33.0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11.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</w:t>
            </w:r>
            <w:r w:rsidRPr="00885DE5">
              <w:rPr>
                <w:sz w:val="16"/>
              </w:rPr>
              <w:t>ІДПРИЄМСТВО "ЖИТЛОВО- ЕКСПЛУАТАЦІЙНА КОНТОРА "СИРЕЦЬ" ШЕВЧЕНКІВСЬКОГО РАЙОНУ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34966013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04060,ЩУСЄВА ВУЛ.,10-А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-56.0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12.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"ЖИТЛОВО- ЕКСПЛУАТАЦІЙНА КОНТОРА "ЦЕНТРАЛЬНА" ШЕВЧЕНКІВСЬКОГО РАЙОНУ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Код ЄДРПОУ: </w:t>
            </w:r>
            <w:r w:rsidRPr="00885DE5">
              <w:rPr>
                <w:sz w:val="16"/>
              </w:rPr>
              <w:t>34965989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01034,ПРОРІЗНА ВУЛ.,18/1-Г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-25.0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13.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"ЖИТЛОВО- ЕКСПЛУАТАЦІЙНА КОНТОРА "ШУЛЯВКА" ШЕВЧЕНКІВСЬКОГО РАЙОНУ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34967368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03057,ДОВЖЕНКА ВУЛ.,10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-38.0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14.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КОМУНАЛЬНЕ ПІДПРИЄМСТВО </w:t>
            </w:r>
            <w:r w:rsidRPr="00885DE5">
              <w:rPr>
                <w:sz w:val="16"/>
              </w:rPr>
              <w:t>"ЖИТЛОВО-ЕКСПЛУАТАЦІЙНА КОНТРОРА "ЯРОСЛАВСЬКА" ШЕВЧЕНКІВСЬКОГО РАЙОНУ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34966048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01054,ЯРОСЛАВІВ ВАЛ ВУЛ.,19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-61.0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lastRenderedPageBreak/>
              <w:t>15.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"ЖИТЛОВО- ЕКСПЛУАТАЦІЙНА ОРГАНІЗАЦІЯ- 110 ГОЛОСІЇВСЬКОГО РАЙОНУ"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Номер об'єкту: 110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</w:t>
            </w:r>
            <w:r w:rsidRPr="00885DE5">
              <w:rPr>
                <w:sz w:val="16"/>
              </w:rPr>
              <w:t>: 26408187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03028,НАУКИ ПРОСП.,11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-87.0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16.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"ЖИТЛОВО- ЕКСПЛУАТАЦІЙНА ОРГАНІЗАЦІЯ- 112 ГОЛОСІЇВСЬКОГО РАЙОНУ"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Номер об'єкту: 112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35509645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03150,АНТОНОВИЧА ВУЛ. ,170/172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-6.0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17.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</w:t>
            </w:r>
            <w:r w:rsidRPr="00885DE5">
              <w:rPr>
                <w:sz w:val="16"/>
              </w:rPr>
              <w:t>ІДПРИЄМСТВО "РЕМОНТНО- ЕКСПЛУАТАЦІЙНА ОРГАНІЗАЦІЯ- 1"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Номер об'єкту: 1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36114046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-29.0</w:t>
            </w:r>
          </w:p>
        </w:tc>
        <w:bookmarkStart w:id="0" w:name="_GoBack"/>
        <w:bookmarkEnd w:id="0"/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18.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"РЕМОНТНО- ЕКСПЛУАТАЦІЙНА ОРГАНІЗАЦІЯ- 5"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Номер об'єкту: 5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Код ЄДРПОУ: </w:t>
            </w:r>
            <w:r w:rsidRPr="00885DE5">
              <w:rPr>
                <w:sz w:val="16"/>
              </w:rPr>
              <w:t>36114025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03146,ЯКУБА КОЛАСА ВУЛ.,15 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-69.0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19.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"СЛУЖБА ЗАМОВНИКА ЖИТЛОВО-КОМУНАЛЬНИХ ПОСЛУГ" ОБОЛОНСЬКОГО РАЙОНУ У М.КИЄВІ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05757498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-351.0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20.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 xml:space="preserve">КОМУНАЛЬНЕ </w:t>
            </w:r>
            <w:r w:rsidRPr="00885DE5">
              <w:rPr>
                <w:sz w:val="16"/>
              </w:rPr>
              <w:t>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44924336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01044,ХРЕЩАТИК ВУЛ.,36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-138.0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-323.0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21.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КОМУНАЛЬНИЙ ЗАКЛАД "ТЕАТРАЛЬНО-ВИДОВИЩНИЙ ЗАКЛАД КУЛЬТУРИ "ТВОРЧА МАЙСТЕРНЯ "ТЕАТР МАРІОНЕТОК"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23376854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01015,ЛАВРСЬКА ВУЛ. 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-155.0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22.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КОНЦЕРТНО-ТЕАТРАЛЬНИЙ ЗАКЛАД КУЛЬТУРИ "УКРАЇНСЬКИЙ АКАДЕМІЧНИЙ ФОЛЬКЛОРНО- ЕТНОГРАФІЧНИЙ АНСАМБЛ</w:t>
            </w:r>
            <w:r w:rsidRPr="00885DE5">
              <w:rPr>
                <w:sz w:val="16"/>
              </w:rPr>
              <w:t>Ь "КАЛИНА"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14284691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04070,МЕЖИГІРСЬКА ВУЛ.,2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-161.0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23.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ПАРК КУЛЬТУРИ ТА ВІДПОЧИНКУ "ПЕРЕМОГА"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02221337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-7.0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-1233.0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24.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03768026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01001,ХРЕЩАТИК ВУЛ.,12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-1233.0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 xml:space="preserve">ОРГАН УПРАВЛІННЯ - ДЕПАРТАМЕНТ ОХОРОНИ </w:t>
            </w:r>
            <w:r w:rsidRPr="00885DE5">
              <w:rPr>
                <w:b/>
                <w:sz w:val="16"/>
              </w:rPr>
              <w:t>ЗДОРОВ'Я В.О. 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-115.0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25.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МІСЬКЕ МЕДИЧНО-ВИРОБНИЧЕ ПІДПРИЄМСТВО "ПРОФІЛАКТИЧНА ДЕЗІНФЕКЦІЯ"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13698924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04119,ДЕГТЯРІВСЬКА ВУЛ.,25/1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-115.0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DB77D2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b/>
                <w:sz w:val="16"/>
              </w:rPr>
            </w:pPr>
            <w:r w:rsidRPr="00885DE5">
              <w:rPr>
                <w:b/>
                <w:sz w:val="16"/>
              </w:rPr>
              <w:t>-2108306.0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26.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КОМУНАЛЬНА КОРПОРАЦІЯ "КИЇВАВТОДОР"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03359026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-6557.0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27.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АВТОТРАНСПОРТНЕ ПІДПРИЄМСТВО № 273904 КАТП- 273904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05433011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03022,ОХТИРСЬКА ВУЛ.,8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-1475.0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28.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МІЖНАРОДНИЙ АЕРОПОРТ "КИЇВ" (ЖУЛЯНИ)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01131514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03036,ПОВІТРЯНИХ СИЛ ПРОСП.,79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-7889.0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29.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"КИЇВПАСТРАНС"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31725604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04070,НАБЕРЕЖНЕ ШОСЕ,2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-138016.0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30.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"КИЇВСЬКИЙ МЕТРОПОЛІТЕН"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03328913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03055,БЕРЕСТЕЙСЬКИЙ ПРОСП.,35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-1950251.0</w:t>
            </w:r>
          </w:p>
        </w:tc>
      </w:tr>
      <w:tr w:rsidR="00DB77D2" w:rsidRPr="00885DE5" w:rsidTr="00885DE5">
        <w:trPr>
          <w:cantSplit/>
        </w:trPr>
        <w:tc>
          <w:tcPr>
            <w:tcW w:w="534" w:type="dxa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31.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КОМУНАЛЬНЕ ПІДПРИЄМСТВО  "КИЇВТРАНСПАРКСЕРВІС"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Код ЄДРПОУ: 35210739</w:t>
            </w:r>
          </w:p>
          <w:p w:rsidR="00DB77D2" w:rsidRPr="00885DE5" w:rsidRDefault="00885DE5">
            <w:pPr>
              <w:spacing w:before="20"/>
              <w:rPr>
                <w:sz w:val="16"/>
              </w:rPr>
            </w:pPr>
            <w:r w:rsidRPr="00885DE5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77D2" w:rsidRPr="00885DE5" w:rsidRDefault="00885DE5">
            <w:pPr>
              <w:spacing w:before="20"/>
              <w:jc w:val="center"/>
              <w:rPr>
                <w:sz w:val="16"/>
              </w:rPr>
            </w:pPr>
            <w:r w:rsidRPr="00885DE5">
              <w:rPr>
                <w:sz w:val="16"/>
              </w:rPr>
              <w:t>-4118.0</w:t>
            </w:r>
          </w:p>
        </w:tc>
      </w:tr>
    </w:tbl>
    <w:p w:rsidR="00DB77D2" w:rsidRPr="00885DE5" w:rsidRDefault="00DB77D2">
      <w:pPr>
        <w:spacing w:before="20"/>
      </w:pPr>
    </w:p>
    <w:sectPr w:rsidR="00DB77D2" w:rsidRPr="00885DE5">
      <w:headerReference w:type="default" r:id="rId6"/>
      <w:pgSz w:w="11906" w:h="16838"/>
      <w:pgMar w:top="709" w:right="709" w:bottom="709" w:left="84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77D2" w:rsidRDefault="00885DE5">
      <w:r>
        <w:separator/>
      </w:r>
    </w:p>
  </w:endnote>
  <w:endnote w:type="continuationSeparator" w:id="0">
    <w:p w:rsidR="00DB77D2" w:rsidRDefault="0088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77D2" w:rsidRDefault="00885DE5">
      <w:r>
        <w:separator/>
      </w:r>
    </w:p>
  </w:footnote>
  <w:footnote w:type="continuationSeparator" w:id="0">
    <w:p w:rsidR="00DB77D2" w:rsidRDefault="0088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77D2" w:rsidRDefault="00885DE5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B77D2" w:rsidRDefault="00DB77D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7D2"/>
    <w:rsid w:val="00885DE5"/>
    <w:rsid w:val="00D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88971FF-E9E3-445A-AA43-47760F0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3759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2024-08-12T09:21:00Z</dcterms:created>
  <dcterms:modified xsi:type="dcterms:W3CDTF">2024-08-21T12:14:00Z</dcterms:modified>
</cp:coreProperties>
</file>