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3DBE" w:rsidRDefault="009858E4">
      <w:pPr>
        <w:spacing w:before="20"/>
        <w:ind w:left="142"/>
        <w:jc w:val="right"/>
        <w:rPr>
          <w:sz w:val="24"/>
        </w:rPr>
      </w:pPr>
      <w:r>
        <w:rPr>
          <w:sz w:val="24"/>
        </w:rPr>
        <w:t>Додаток 10</w:t>
      </w:r>
    </w:p>
    <w:p w:rsidR="007B3DBE" w:rsidRDefault="007B3DBE">
      <w:pPr>
        <w:spacing w:before="20"/>
        <w:ind w:left="142"/>
        <w:jc w:val="right"/>
        <w:rPr>
          <w:sz w:val="24"/>
        </w:rPr>
      </w:pPr>
    </w:p>
    <w:p w:rsidR="007B3DBE" w:rsidRDefault="009858E4">
      <w:pPr>
        <w:tabs>
          <w:tab w:val="left" w:pos="1985"/>
        </w:tabs>
        <w:spacing w:before="20"/>
        <w:jc w:val="center"/>
        <w:rPr>
          <w:b/>
          <w:sz w:val="24"/>
        </w:rPr>
      </w:pPr>
      <w:r>
        <w:rPr>
          <w:b/>
          <w:sz w:val="24"/>
        </w:rPr>
        <w:t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міста Києва,  що передані до сфери управління районних в місті Києві державних адміністрацій, за І квартал               2026 року, в порівнянні з плановими показниками, передбаченими їх затвердженими річними фінансовими планами на І квартал 2026 року</w:t>
      </w:r>
    </w:p>
    <w:p w:rsidR="007B3DBE" w:rsidRDefault="007B3DBE">
      <w:pPr>
        <w:spacing w:before="20"/>
      </w:pPr>
    </w:p>
    <w:p w:rsidR="007B3DBE" w:rsidRDefault="009858E4">
      <w:pPr>
        <w:spacing w:before="20"/>
      </w:pPr>
      <w:r>
        <w:t>Кількість - 113</w:t>
      </w:r>
    </w:p>
    <w:p w:rsidR="007B3DBE" w:rsidRDefault="007B3DBE">
      <w:pPr>
        <w:spacing w:before="20"/>
      </w:pPr>
    </w:p>
    <w:p w:rsidR="007B3DBE" w:rsidRDefault="009858E4">
      <w:pPr>
        <w:spacing w:before="20"/>
        <w:jc w:val="right"/>
      </w:pPr>
      <w:r>
        <w:t>тис. грн.</w:t>
      </w:r>
    </w:p>
    <w:tbl>
      <w:tblPr>
        <w:tblW w:w="163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07"/>
        <w:gridCol w:w="709"/>
        <w:gridCol w:w="567"/>
        <w:gridCol w:w="709"/>
        <w:gridCol w:w="709"/>
        <w:gridCol w:w="602"/>
        <w:gridCol w:w="673"/>
        <w:gridCol w:w="709"/>
        <w:gridCol w:w="567"/>
        <w:gridCol w:w="567"/>
        <w:gridCol w:w="567"/>
        <w:gridCol w:w="709"/>
        <w:gridCol w:w="709"/>
        <w:gridCol w:w="708"/>
        <w:gridCol w:w="567"/>
        <w:gridCol w:w="567"/>
        <w:gridCol w:w="567"/>
        <w:gridCol w:w="567"/>
        <w:gridCol w:w="709"/>
        <w:gridCol w:w="851"/>
        <w:gridCol w:w="711"/>
        <w:gridCol w:w="19"/>
      </w:tblGrid>
      <w:tr w:rsidR="007B3DBE" w:rsidTr="00991F7A">
        <w:trPr>
          <w:gridAfter w:val="1"/>
          <w:wAfter w:w="17" w:type="dxa"/>
          <w:cantSplit/>
          <w:tblHeader/>
        </w:trPr>
        <w:tc>
          <w:tcPr>
            <w:tcW w:w="2553" w:type="dxa"/>
            <w:vMerge w:val="restart"/>
            <w:shd w:val="clear" w:color="auto" w:fill="auto"/>
          </w:tcPr>
          <w:p w:rsidR="007B3DBE" w:rsidRDefault="009858E4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Об'єкти комунальної власності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B3DBE" w:rsidRDefault="00DA42AF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5"/>
                <w:szCs w:val="15"/>
              </w:rPr>
              <w:t xml:space="preserve">Сукупні </w:t>
            </w:r>
            <w:r w:rsidR="009858E4">
              <w:rPr>
                <w:b/>
                <w:sz w:val="15"/>
                <w:szCs w:val="15"/>
              </w:rPr>
              <w:t>доходи, без ПДВ</w:t>
            </w:r>
          </w:p>
        </w:tc>
        <w:tc>
          <w:tcPr>
            <w:tcW w:w="2020" w:type="dxa"/>
            <w:gridSpan w:val="3"/>
            <w:shd w:val="clear" w:color="auto" w:fill="auto"/>
          </w:tcPr>
          <w:p w:rsidR="007B3DBE" w:rsidRDefault="009858E4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5"/>
                <w:szCs w:val="15"/>
              </w:rPr>
              <w:t>Собівартість реалізованої продукції (товарів, робіт, послуг)</w:t>
            </w:r>
          </w:p>
        </w:tc>
        <w:tc>
          <w:tcPr>
            <w:tcW w:w="1949" w:type="dxa"/>
            <w:gridSpan w:val="3"/>
            <w:shd w:val="clear" w:color="auto" w:fill="auto"/>
          </w:tcPr>
          <w:p w:rsidR="007B3DBE" w:rsidRDefault="009858E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Адміністративні витрати</w:t>
            </w:r>
          </w:p>
          <w:p w:rsidR="007B3DBE" w:rsidRDefault="007B3DBE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7B3DBE" w:rsidRDefault="009858E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Витрати на збут</w:t>
            </w:r>
          </w:p>
          <w:p w:rsidR="007B3DBE" w:rsidRDefault="007B3DBE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7B3DBE" w:rsidRDefault="009858E4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5"/>
                <w:szCs w:val="15"/>
              </w:rPr>
              <w:t>Інші операційні витрати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7B3DBE" w:rsidRDefault="009858E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Інші витрати ( в т. ч, податок на прибуток)</w:t>
            </w:r>
          </w:p>
          <w:p w:rsidR="007B3DBE" w:rsidRDefault="007B3DBE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3"/>
          </w:tcPr>
          <w:p w:rsidR="007B3DBE" w:rsidRDefault="009858E4">
            <w:pPr>
              <w:spacing w:before="20"/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Чистий прибуток/</w:t>
            </w:r>
          </w:p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5"/>
                <w:szCs w:val="15"/>
              </w:rPr>
              <w:t>збиток</w:t>
            </w:r>
          </w:p>
        </w:tc>
      </w:tr>
      <w:tr w:rsidR="007B3DBE" w:rsidTr="00991F7A">
        <w:trPr>
          <w:gridAfter w:val="1"/>
          <w:wAfter w:w="19" w:type="dxa"/>
          <w:cantSplit/>
          <w:tblHeader/>
        </w:trPr>
        <w:tc>
          <w:tcPr>
            <w:tcW w:w="2553" w:type="dxa"/>
            <w:vMerge/>
            <w:shd w:val="clear" w:color="auto" w:fill="auto"/>
          </w:tcPr>
          <w:p w:rsidR="007B3DBE" w:rsidRDefault="007B3DBE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B3DBE" w:rsidRDefault="009858E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DBE" w:rsidRDefault="009858E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3DBE" w:rsidRDefault="00DD23DB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DBE" w:rsidRDefault="009858E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DBE" w:rsidRDefault="009858E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7B3DBE" w:rsidRDefault="00DD23DB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7B3DBE" w:rsidRDefault="009858E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DBE" w:rsidRDefault="009858E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3DBE" w:rsidRDefault="00DD23DB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3DBE" w:rsidRDefault="009858E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3DBE" w:rsidRDefault="009858E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588F" w:rsidRDefault="00DD23DB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Відхилен</w:t>
            </w:r>
          </w:p>
          <w:p w:rsidR="007B3DBE" w:rsidRDefault="00DD23DB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ня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DBE" w:rsidRDefault="009858E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3DBE" w:rsidRDefault="009858E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3DBE" w:rsidRDefault="00DD23DB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3DBE" w:rsidRDefault="009858E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3DBE" w:rsidRDefault="009858E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B3DBE" w:rsidRDefault="00DD23DB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709" w:type="dxa"/>
            <w:vAlign w:val="center"/>
          </w:tcPr>
          <w:p w:rsidR="007B3DBE" w:rsidRDefault="009858E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851" w:type="dxa"/>
            <w:vAlign w:val="center"/>
          </w:tcPr>
          <w:p w:rsidR="007B3DBE" w:rsidRDefault="009858E4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709" w:type="dxa"/>
            <w:vAlign w:val="center"/>
          </w:tcPr>
          <w:p w:rsidR="0001588F" w:rsidRDefault="00DD23DB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Відхилен</w:t>
            </w:r>
          </w:p>
          <w:p w:rsidR="007B3DBE" w:rsidRDefault="00DD23DB">
            <w:pPr>
              <w:spacing w:before="20"/>
              <w:ind w:left="-113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ня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РАЗОМ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2536685.0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2629211.0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91991.0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1943515.0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1991674.0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48117.0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296869.0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316548.0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18852.0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32597.0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19846.0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-12942.0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255064.0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280347.0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24953.0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1567.0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3806.0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2188.0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7216.0 \ -143.0</w:t>
            </w:r>
          </w:p>
        </w:tc>
        <w:tc>
          <w:tcPr>
            <w:tcW w:w="851" w:type="dxa"/>
          </w:tcPr>
          <w:p w:rsidR="00991F7A" w:rsidRDefault="009858E4">
            <w:pPr>
              <w:spacing w:before="2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18584.0 \ </w:t>
            </w:r>
          </w:p>
          <w:p w:rsidR="007B3DBE" w:rsidRDefault="009858E4">
            <w:pPr>
              <w:spacing w:before="2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-1594.0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10529.0</w:t>
            </w:r>
          </w:p>
        </w:tc>
      </w:tr>
      <w:tr w:rsidR="007B3DBE" w:rsidTr="00991F7A">
        <w:trPr>
          <w:cantSplit/>
        </w:trPr>
        <w:tc>
          <w:tcPr>
            <w:tcW w:w="16322" w:type="dxa"/>
            <w:gridSpan w:val="23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ГОЛОСІЇВСЬКА РДА М.КИЄВА</w:t>
            </w:r>
          </w:p>
        </w:tc>
      </w:tr>
      <w:tr w:rsidR="007B3DBE" w:rsidTr="00991F7A">
        <w:trPr>
          <w:cantSplit/>
        </w:trPr>
        <w:tc>
          <w:tcPr>
            <w:tcW w:w="16322" w:type="dxa"/>
            <w:gridSpan w:val="23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 КОМУНАЛЬНЕ ПІДПРИЄМСТВО "БУДЖИТЛОПОСЛУГИ"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24747844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ВЕЛИКА ВАСИЛЬКІВСЬКА ВУЛ. ,128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 КП "Голосіїво-будінвест"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:rsidR="007B3DBE" w:rsidRDefault="007B3DBE">
            <w:pPr>
              <w:spacing w:before="20"/>
              <w:rPr>
                <w:sz w:val="14"/>
                <w:szCs w:val="14"/>
              </w:rPr>
            </w:pP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vMerge w:val="restart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32525198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03127,ГОЛОСІЇВСЬКИЙ ПРОСП. ,89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-127.0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vMerge/>
            <w:shd w:val="clear" w:color="auto" w:fill="auto"/>
          </w:tcPr>
          <w:p w:rsidR="007B3DBE" w:rsidRDefault="007B3DB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Фінансовий план на 2026 рік не затверджено.</w:t>
            </w:r>
          </w:p>
        </w:tc>
      </w:tr>
      <w:tr w:rsidR="007B3DBE" w:rsidTr="00991F7A">
        <w:trPr>
          <w:cantSplit/>
        </w:trPr>
        <w:tc>
          <w:tcPr>
            <w:tcW w:w="16322" w:type="dxa"/>
            <w:gridSpan w:val="23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  КОМУНАЛЬНЕ ПІДПРИЄМСТВО "ШКІЛЬНЕ ХАРЧУВАННЯ"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20043325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03039,НАУКИ ПРОСП.,8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36372.0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22301.0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-14071.0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24663.0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13417.0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-11246.0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9886.0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6523.0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-3363.0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586.0 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732.0 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146.0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  КОМУНАЛЬНЕ ПІДПРИЄМСТВО ГРОМАДСЬКОГО ХАРЧУВАННЯ "АВТОВОКЗАЛ"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01556366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03039,ГОЛОСІЇВСЬКИЙ ПРОСП. ,59-А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32375554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03039,ГОЛОСІЇВСЬКИЙ ПРОСП. ,17-Б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101099.0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95208.0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-5891.0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75857.0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67239.0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-8618.0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23526.0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24066.0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1552.0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134.0 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1195.0 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1061.0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6.  КОМУНАЛЬНЕ ПІДПРИЄМСТВО ГОЛОСІЇВСЬКОГО РАЙОНУ М.КИЄВА "ГОЛОСІЇВБЛАГОУСТРІЙ"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32487556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03150,ВЕЛИКА ВАСИЛЬКІВСЬКА ВУЛ. ,98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7.  КОМУНАЛЬНЕ ПІДПРИЄМСТВО "ГОЛОСІЇВПРИВАТСЕРВІС" 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33441418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03028,НАУКИ ПРОСП.,24 корп.2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"Голосіївприватсервіс"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25695724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03039,ГОЛОСІЇВСЬКИЙ ПРОСП. ,59А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55925.0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60267.0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4342.0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41327.0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47136.0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5809.0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5588.0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5421.0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9010.0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7710.0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-1300.0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38945128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03039,ГОЛОСІЇВСЬКА ВУЛ.,53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21924.0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24468.0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17123.0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18730.0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1607.0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4696.0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717.0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325.0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38945065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03191,ГЕРОЇВ МАРІУПОЛЯ ВУЛ.,6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23369.0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28857.0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5488.0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18804.0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23805.0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5001.0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3264.0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4015.0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1301.0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ПОБУТОВЕ ОБСЛУГОВУВАННЯ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  КОМУНАЛЬНЕ ПІДПРИЄМСТВО ПОБУТОВОГО ОБСЛУГОВУВАННЯ ПЕРУКАРНЯ "ЯРИНА"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19122243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01003,САКСАГАНСЬКОГО ВУЛ.,61/17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  КП "ГОЛОСІЇВПАРК- СЕРВІС"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33494941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ГОЛОСІЇВСЬКИЙ ПРОСП. ,124 А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ДАРНИЦЬКА РДА М.КИЄВА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13.  КОМУНАЛЬНЕ ПІДПРИЄМСТВО "ПОЗНЯКИ-ІНВЕСТ-УКБ ДАРНИЦЬКОГО РАЙОНУ МІСТА КИЄВА"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31723240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02096,ЯЛТИНСЬКА ВУЛ.,14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-349.0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-192.0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11.0 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-143.0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-154.0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39604270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02091,ХАРКІВСЬКЕ ШОСЕ,148 А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135871.0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131512.0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-4359.0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109415.0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105079.0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-4336.0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18853.0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18404.0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-449.0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6903.0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7039.0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574.0 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812.0 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238.0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35167081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02093,ПОЛІСЬКА ВУЛ.,28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  КОМУНАЛЬНЕ НЕКОМЕРЦІЙНЕ ПІДПРИЄМСТВО "КОНСУЛЬТАТИВНО- ДІАГНОСТИЧНИЙ ЦЕНТР ДАРНИЦЬКОГО РАЙОНУ М. КИЄВА"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01280970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02091,ВЕРБИЦЬКОГО АРХІТЕКТОРА ВУЛ.,5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68273.0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62642.0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-5631.0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49927.0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45635.0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-4292.0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14746.0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13500.0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-1246.0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38266365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02091,ВЕРБИЦЬКОГО АРХІТЕКТОРА ВУЛ.,5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42289.0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63440.0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21151.0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33525.0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50035.0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16510.0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6901.0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8591.0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1863.0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4814.0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2951.0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  КОМУНАЛЬНЕ НЕКОМЕРЦІЙНЕ ПІДПРИЄМСТВО "ЦЕНТР ПЕРВИННОЇ МЕДИКО-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САНІТАРНОЇ ДОПОМОГИ № 1 ДАРНИЦЬКОГО РАЙОНУ М. КИЄВА"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30300749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02091,ХАРКІВСЬКЕ ШОСЕ,121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19846.0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26448.0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6602.0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16760.0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21493.0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4733.0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2702.0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3411.0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  КОМУНАЛЬНЕ ПІДПРИЄМСТВО "ДАРНИЦЬКИЙ МЕДИЧНИЙ ЦЕНТР"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34840585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02091,ХАРКІВСЬКЕ ШОСЕ,121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1378.0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-125.0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63.0 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203.0 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140.0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ГАЛУЗЬ - ТРАНСПОРТ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  КОМУНАЛЬНЕ ПІДПРИЄМСТВО  ПО БУДІВНИЦТВУ ТА ЕКСПЛУАТАЦІЇ АВТОСТОЯНОК І ГАРАЖІВ ДАРНИЦЬКОГО РАЙОНУ М.КИЄВА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21577229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02175,ПАСХАЛІНА ЮРІЯ ВУЛ. ,16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ДЕСНЯНСЬКА РДА М.КИЄВА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  КОМУНАЛЬНЕ ПІДПРИЄМСТВО "ВАТУТІНСЬКІНВЕСТБУД"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30977943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02217,ЕЛЕКТРОТЕХНІЧНА ВУЛ.,11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34585A" w:rsidRPr="00970E2F" w:rsidRDefault="0034585A" w:rsidP="0034585A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"ВАТУТІНСЬКІНВЕСТБУД" шляхом приєднання до комунального підприємства "КИЇВЖИТЛОСПЕЦЕКСПЛУАТАЦІЯ".</w:t>
            </w:r>
          </w:p>
          <w:p w:rsidR="007B3DBE" w:rsidRDefault="0034585A" w:rsidP="0034585A">
            <w:pPr>
              <w:spacing w:before="20"/>
              <w:rPr>
                <w:sz w:val="14"/>
                <w:szCs w:val="14"/>
              </w:rPr>
            </w:pPr>
            <w:r w:rsidRPr="00970E2F">
              <w:rPr>
                <w:sz w:val="16"/>
              </w:rPr>
              <w:t>Ліквідаційна звітність надана</w:t>
            </w:r>
            <w:r>
              <w:rPr>
                <w:sz w:val="16"/>
              </w:rPr>
              <w:t xml:space="preserve"> станом на 29</w:t>
            </w:r>
            <w:r w:rsidRPr="00970E2F">
              <w:rPr>
                <w:sz w:val="16"/>
              </w:rPr>
              <w:t>.</w:t>
            </w:r>
            <w:r>
              <w:rPr>
                <w:sz w:val="16"/>
              </w:rPr>
              <w:t>05.2025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  КОМУНАЛЬНЕ ПІДПРИЄМСТВО "ЗЕНІТ" ДЕСНЯНСЬКОГО РАЙОНУ М.КИЄВА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19027846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02222,БЕРЕТТІ ВІКЕНТІЯ ВУЛ.,4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34905.0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22591.0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-12314.0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19600.0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13078.0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-6522.0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1598.0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13622.0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7843.0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-5779.0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70.0 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71.0 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  КОМУНАЛЬНЕ ПІДПРИЄМСТВО "КЕРУЮЧА КОМПАНІЯ З ОБСЛУГОВУВАННЯ ЖИТЛОВОГО ФОНДУ ДЕСНЯНСЬКОГО РАЙОНУ М.КИЄВА"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39605452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02217,ЗАКРЕВСЬКОГО МИКОЛИ ВУЛ.,15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159237.0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153868.0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-5369.0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122934.0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119131.0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-3803.0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19777.0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16934.0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-2843.0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16326.0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17583.0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164.0 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180.0 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24.  ДЕРЖАВНЕ КОМУНАЛЬНЕ ПІДПРИЄМСТВО  "ЖИТЛОРЕМФОНД" 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04543683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02217,ЗАКРЕВСЬКОГО МИКОЛИ ВУЛ.,15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по УЖГ "Житлорембудсервіс"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25.  КОМУНАЛЬНЕ НЕКОМЕРЦІЙНЕ ПІДПРИЄМСТВО "КОНСУЛЬТАТИВНО- ДІАГНОСТИЧНИЙ ЦЕНТР"  ДЕСНЯНСЬКОГО РАЙОНУ М.КИЄВА 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26188308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02232,ЗАКРЕВСЬКОГО МИКОЛИ ВУЛ.,81/1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90794.0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83916.0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-6878.0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71049.0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70777.0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-272.0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3126.0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16619.0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10016.0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-6603.0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26.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3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38960413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02156,ІВАНИСА ВАСИЛЯ ВУЛ.,3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22870.0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21535.0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-1335.0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18208.0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17106.0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-1102.0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3809.0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3193.0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-616.0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853.0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27.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21467676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02225,РЕЙГАНА РОНАЛЬДА ВУЛ.,19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17630.0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18094.0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12728.0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12236.0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-492.0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2798.0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2104.0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4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38960345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02232,ВИГУРІВСЬКИЙ БУЛЬВ.,4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26124.0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28984.0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17820.0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21442.0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3622.0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4993.0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-624.0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3311.0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3173.0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02064116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02222,ЧЕРВОНОЇ КАЛИНИ ПРОСП.,32Б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19432.0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24449.0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5017.0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15220.0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15746.0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526.0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579.0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4851.0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4272.0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  КОМУНАЛЬНЕ ПІДПРИЄМСТВО "ДЕСНЯНСЬКИЙ РАЙОННИЙ ЦЕНТР "ЗДОРОВ'Я"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32528361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02166,ЛІСОВИЙ ПРОСП.,35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Pr="00366BAA" w:rsidRDefault="009858E4">
            <w:pPr>
              <w:spacing w:before="20"/>
              <w:rPr>
                <w:b/>
                <w:bCs/>
                <w:sz w:val="16"/>
                <w:szCs w:val="16"/>
              </w:rPr>
            </w:pPr>
            <w:r w:rsidRPr="00366BAA">
              <w:rPr>
                <w:b/>
                <w:bCs/>
                <w:sz w:val="16"/>
                <w:szCs w:val="16"/>
              </w:rPr>
              <w:t xml:space="preserve">Фінансова звітність за </w:t>
            </w:r>
            <w:r w:rsidR="00CD423D" w:rsidRPr="00366BAA">
              <w:rPr>
                <w:b/>
                <w:bCs/>
                <w:sz w:val="16"/>
                <w:szCs w:val="16"/>
              </w:rPr>
              <w:t>І</w:t>
            </w:r>
            <w:r w:rsidRPr="00366BAA">
              <w:rPr>
                <w:b/>
                <w:bCs/>
                <w:sz w:val="16"/>
                <w:szCs w:val="16"/>
              </w:rPr>
              <w:t xml:space="preserve"> квартал 2026 р</w:t>
            </w:r>
            <w:r w:rsidR="00366BAA" w:rsidRPr="00366BAA">
              <w:rPr>
                <w:b/>
                <w:bCs/>
                <w:sz w:val="16"/>
                <w:szCs w:val="16"/>
              </w:rPr>
              <w:t>оку</w:t>
            </w:r>
            <w:r w:rsidRPr="00366BAA">
              <w:rPr>
                <w:b/>
                <w:bCs/>
                <w:sz w:val="16"/>
                <w:szCs w:val="16"/>
              </w:rPr>
              <w:t xml:space="preserve"> не надана.</w:t>
            </w:r>
          </w:p>
          <w:p w:rsidR="00160002" w:rsidRPr="00366BAA" w:rsidRDefault="00160002" w:rsidP="00160002">
            <w:pPr>
              <w:spacing w:before="20"/>
              <w:rPr>
                <w:sz w:val="15"/>
                <w:szCs w:val="15"/>
              </w:rPr>
            </w:pPr>
            <w:r w:rsidRPr="00366BAA">
              <w:rPr>
                <w:sz w:val="15"/>
                <w:szCs w:val="15"/>
              </w:rPr>
              <w:t>Підприємством фінансово-господарська діяльність не здійснюється.</w:t>
            </w:r>
          </w:p>
          <w:p w:rsidR="007B3DBE" w:rsidRDefault="007B3DBE">
            <w:pPr>
              <w:spacing w:before="20"/>
              <w:rPr>
                <w:sz w:val="14"/>
                <w:szCs w:val="14"/>
              </w:rPr>
            </w:pP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vMerge w:val="restart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  КОМУНАЛЬНЕ ПІДПРИЄМСТВО "МОЛОЧНА ФАБРИКА-КУХНЯ"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24361046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02660,22 КІЛОМЕТР БОРИСПІЛЬСЬКОГО ШОСЕ,10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-19.0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vMerge/>
            <w:shd w:val="clear" w:color="auto" w:fill="auto"/>
          </w:tcPr>
          <w:p w:rsidR="007B3DBE" w:rsidRDefault="007B3DB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Підприємство є економічно неактивним та діяльність не здійснює.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  КОМУНАЛЬНЕ ПІДПРИЄМСТВО  "ОПТОВА БАЗА"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21661094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02232,ОНОРЕ ДЕ БАЛЬЗАКА ВУЛ.,64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ind w:right="-57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Фінансова звітність за </w:t>
            </w:r>
            <w:r w:rsidR="008A145C">
              <w:rPr>
                <w:b/>
                <w:bCs/>
                <w:sz w:val="16"/>
              </w:rPr>
              <w:t>І квартал</w:t>
            </w:r>
            <w:r>
              <w:rPr>
                <w:b/>
                <w:bCs/>
                <w:sz w:val="16"/>
              </w:rPr>
              <w:t xml:space="preserve"> 2026 року не надана.</w:t>
            </w:r>
          </w:p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Підприємство є економічно неактивним та діяльність не здійснює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ГАЛУЗЬ - ТРАНСПОРТ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  КОМУНАЛЬНЕ ПІДПРИЄМСТВО "ДЕСНЯНСЬКПАРКСЕРВІС"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32769862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02156,ЛЕВИЦЬКОГО ОРЕСТА ВУЛ.,23-А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  <w:p w:rsidR="007B3DBE" w:rsidRDefault="007B3DBE">
            <w:pPr>
              <w:spacing w:before="20"/>
              <w:rPr>
                <w:sz w:val="14"/>
                <w:szCs w:val="14"/>
              </w:rPr>
            </w:pP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ДНІПРОВСЬКА РДА М.КИЄВА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  КОМУНАЛЬНЕ ПІДПРИЄМНИЦТВО "ДНІПРОБУДТЕХСЕРВІС"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31456464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КОТЛЯРЕВСЬКОГО ІВАНА БУЛЬВ..,1/1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  КОМУНАЛЬНЕ ПІДПРИЄМСТВО  "КЕРУЮЧА КОМПАНІЯ З ОБСЛУГОВУВАННЯ ЖИТЛОВОГО ФОНДУ ДНІПРОВСЬКОГО РАЙОНУ М.КИЄВА"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39606435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02002,КУЛІША ПАНТЕЛЕЙМОНА ВУЛ.,9-Г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152383.0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174131.0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21748.0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114734.0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128090.0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13356.0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18575.0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21419.0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17581.0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23112.0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5531.0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1224.0 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1238.0 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33782402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02002,АЛМА-АТИНСЬКА ВУЛ.,109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842.0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-142.0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02125763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02098,ТИЧИНИ ПАВЛА ПРОСП.,12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 Комунального некомерційного підприємства "Консультативно діагностичний центр Дніпровського району м. Києва"  відповідно до рішення Київської міської ради від 21.11.2024  №210/10018  "Про реорганізацію Комунального некомерційного підприємства "Консультативно -діагностичний центр дитячий Дніпровського району м. Києва".</w:t>
            </w:r>
          </w:p>
          <w:p w:rsidR="00DC61FE" w:rsidRDefault="00DC61FE">
            <w:pPr>
              <w:spacing w:before="20"/>
              <w:rPr>
                <w:sz w:val="14"/>
                <w:szCs w:val="14"/>
              </w:rPr>
            </w:pPr>
            <w:r w:rsidRPr="00182A26">
              <w:rPr>
                <w:sz w:val="16"/>
              </w:rPr>
              <w:t>Ліквідаційна звітність надана станом на 30.09.2025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  КОМУНАЛЬНЕ НЕКОМЕРЦІЙНЕ ПІДПРИЄМСТВО "КОНСУЛЬТАТИВНО- ДІАГНОСТИЧНИЙ ЦЕНТР ДНІПРОВСЬКОГО РАЙОНУ М.КИЄВА"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26188952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02002,ШЕПТИЦЬКОГО АНДРЕЯ  МИТРОПОЛИТА ВУЛ.,5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90977.0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81799.0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-9178.0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70815.0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66325.0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-4490.0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5002.0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5306.0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15160.0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10168.0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-4992.0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39.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01981655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02154,ЕНТУЗІАСТІВ ВУЛ.,49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13521.0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14342.0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9370.0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11080.0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1710.0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1531.0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-677.0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4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38196712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02094,ПЛАСТОВА ВУЛ.,23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9011.0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12099.0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3088.0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7240.0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9208.0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1968.0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1756.0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26188946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02660,ЧОРНИХ ЗАПОРОЖЦІВ ВУЛ.,26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19653.0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23791.0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4138.0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15068.0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19121.0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4053.0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3426.0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1159.0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-118.0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26189147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02152,ТИЧИНИ ПАВЛА ПРОСП.,22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14002.0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14195.0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9768.0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9615.0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-153.0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1914.0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3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26189130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02094,ЧЕРЧІЛЯ ВІНСТОНА ВУЛ.,31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9949.0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12860.0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8126.0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8712.0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586.0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1475.0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3224.0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  КОМУНАЛЬНЕ ПІДПРИЄМСТВО "РЕДАКЦІЯ  ГАЗЕТИ "ДНІПРОВСЬКІ НОВИНИ" ДНІПРОВСЬКОЇ РАЙОННОЇ У М.КИЄВІ РАДИ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31732428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02094,КРАКІВСЬКА ВУЛ.,20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45.  КОМУНАЛЬНЕ АВТОТРАНСПОРТНЕ ПІДПРИЄМСТВО ДНІПРОВСЬКОГО РАЙОНУ М.КИЄВА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31748904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02094,КОТЛЯРЕВСЬКОГО ІВАНА БУЛЬВ..,1/1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46.  КОМУНАЛЬНЕ ПІДПРИЄМСТВО "ДНІПРО- ПАРКСЕРВІС" ДНІПРОВСЬКОЇ РАЙОННОЇ У М.КИЄВІ РАДИ 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32959821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02094,КОТЛЯРЕВСЬКОГО ІВАНА БУЛЬВ..,1/1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ОБОЛОНСЬКА РДА М.КИЄВА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  КОМУНАЛЬНЕ ПІДПРИЄМСТВО "ОБОЛОНЬ- ІНВЕСТБУД"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32346958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04211,АРХИПЕНКА ОЛЕКСАНДРА ВУЛ. ,6-А корп.30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1.0 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163.0 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162.0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  КОМУНАЛЬНЕ ПІДПРИЄМСТВО  "ШКІЛЬНЕ ХАРЧУВАННЯ ОБОЛОНСЬКОГО РАЙОНУ М. КИЄВА"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19475243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04205,ОБОЛОНСЬКИЙ ПРОСП.,20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5162.0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-4881.0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-2055.0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-2288.0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92.0 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-299.0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-391.0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  КОМУНАЛЬНЕ ПІДПРИЄМСТВО  "КЕРУЮЧА КОМПАНІЯ З ОБСЛУГОВУВАННЯ ЖИТЛОВОГО ФОНДУ ОБОЛОНСЬКОГО РАЙОНУ М. КИЄВА"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39611267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04214,ПІВНІЧНА ВУЛ.,22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134810.0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146245.0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11435.0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107084.0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112325.0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5241.0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15239.0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17150.0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10877.0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14652.0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3775.0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1320.0 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1417.0 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vMerge w:val="restart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  КОМУНАЛЬНЕ ПІДПРИЄМСТВО "ОБОЛОНЬ- ЛІФТСЕРВІС" ОБОЛОНСЬКОГО Р-НУ М.КИЄВА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32705552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04214,ГЕРОЇВ ДНІПРА ВУЛ.,36-В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-66.0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vMerge/>
            <w:shd w:val="clear" w:color="auto" w:fill="auto"/>
          </w:tcPr>
          <w:p w:rsidR="007B3DBE" w:rsidRDefault="007B3DB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"Оболонь-ліфтсервіс" Оболонського району м. Києва"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51.  КОМУНАЛЬНЕ ПІДПРИЄМСТВО ОБОЛОНСЬКОГО РАЙОНУ М. КИЄВА "ДИТЯЧИЙ КІНОТЕАТР" КАДР" 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32706231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04074,ВИШГОРОДСЬКА ВУЛ.,4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1546.0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860.0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-223.0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8.0 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4.0 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-4.0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52.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23379143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04201,ЛИТОВСЬКИЙ ПРОСП.,8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13122.0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18064.0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4942.0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10532.0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15424.0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4892.0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  КОМУНАЛЬНЕ НЕКОМЕРЦІЙНЕ ПІДПРИЄМСТВО "КОНСУЛЬТАТИВНО- ДІАГНОСТИЧНИЙ ЦЕНТР" ОБОЛОНСЬКОГО РАЙОНУ М.КИЄВА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05494828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04205,ЛУК'ЯНЕНКА ЛЕВКА  ВУЛ.,14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74896.0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71580.0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-3316.0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57684.0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57634.0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-50.0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4633.0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5791.0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12579.0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8155.0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-4424.0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38960518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04214,ПІВНІЧНА ВУЛ.,4А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37293.0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45139.0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7846.0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31620.0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36695.0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5075.0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4095.0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1590.0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4349.0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2759.0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35018865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04205,МУКАЧІВСЬКА ВУЛ.,4/7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56.  КОМУНАЛЬНЕ ПІДПРИЄМСТВО "ТРАНСПОРТСЕРВІС" ОБОЛОНСЬКОГО РАЙОНУ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33101139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МУКАЧІВСЬКА ВУЛ.,4/7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Оболонської районної у м. Києві ради від 15.03.2007 № 7/12 "Про припинення КП "Транспортсервіс"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ПЕЧЕРСЬКА РДА М.КИЄВА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  КОМУНАЛЬНЕ ПІДПРИЄМСТВО "ПЕЧЕРСЬК- ІНВЕСТ"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30782546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01010,ОМЕЛЯНОВИЧА -ПАВЛЕНКА МИХАЙЛА ВУЛ.  ,15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 w:rsidR="007B3DBE" w:rsidRDefault="007B3DBE">
            <w:pPr>
              <w:spacing w:before="20"/>
              <w:rPr>
                <w:sz w:val="14"/>
                <w:szCs w:val="14"/>
              </w:rPr>
            </w:pP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58.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33998044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01011,ПЕЧЕРСЬКИЙ УЗВІЗ,19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  КОМУНАЛЬНЕ ПІДПРИЄМСТВО "ШКІЛЬНЕ"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19130066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01042,ЗАГРЕБЕЛЬНОГО ПАВЛА ВУЛ.,28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08.02.2024 № 7658/7699 "Про припинення Комунального підприємства "Шкільне" шляхом ліквідації"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  КОМУНАЛЬНЕ ПІДПРИЄМСТВО "КЕРУЮЧА КОМПАНІЯ З ОБСЛУГОВУВАННЯ ЖИТЛОВОГО ФОНДУ ПЕЧЕРСЬКОГО РАЙОНУ М.КИЄВА"</w:t>
            </w:r>
            <w:r>
              <w:rPr>
                <w:sz w:val="14"/>
                <w:szCs w:val="14"/>
              </w:rPr>
              <w:tab/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35692211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01021,МАР'ЯНЕНКА ІВАНА ВУЛ.,7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86771.0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113533.0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26762.0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67462.0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73540.0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6078.0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12797.0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15951.0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5568.0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22702.0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17134.0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774.0 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1099.0 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325.0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  КОМУНАЛЬНЕ НЕКОМЕРЦІЙНЕ ПІДПРИЄМСТВО "КОНСУЛЬТАТИВНО- ДІАГНОСТИЧНИЙ ЦЕНТР" ПЕЧЕРСЬКОГО РАЙОНУ М.КИЄВА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26188567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01103,ПІДВИСОЦЬКОГО ПРОФЕСОРА ВУЛ.,13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35030.0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41634.0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27757.0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34162.0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6405.0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3361.0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4689.0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-578.0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62.  КОМУНАЛЬНЕ НЕКОМЕРЦІЙНЕ ПІДПРИЄМСТВО "ЦЕНТР ПЕРВИННОЇ МЕДИКО- САНІТАРНОЇ ДОПОМОГИ" ПЕЧЕРСЬКОГО РАЙОНУ М.КИЄВА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26188550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01010,МАЗЕПИ ВУЛ.,2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20019.0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23796.0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3777.0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15907.0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18829.0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2922.0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4067.0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4902.0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835.0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7B3DBE" w:rsidTr="00991F7A">
        <w:trPr>
          <w:gridAfter w:val="1"/>
          <w:wAfter w:w="17" w:type="dxa"/>
          <w:cantSplit/>
          <w:trHeight w:val="161"/>
        </w:trPr>
        <w:tc>
          <w:tcPr>
            <w:tcW w:w="2553" w:type="dxa"/>
            <w:vMerge w:val="restart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63.  КОМУНАЛЬНЕ ПІДПРИЄМСТВО ПО ОБСЛУГОВУВАННЮ ЗАКЛАДІВ СОЦІАЛЬНОЇ СФЕРИ "ПЛОДООВОЧІ"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24940647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01103,ВІЙСЬКОВИЙ ПРОЇЗД,1</w:t>
            </w:r>
          </w:p>
        </w:tc>
        <w:tc>
          <w:tcPr>
            <w:tcW w:w="13752" w:type="dxa"/>
            <w:gridSpan w:val="21"/>
            <w:vMerge w:val="restart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7B3DBE" w:rsidTr="00991F7A">
        <w:trPr>
          <w:gridAfter w:val="1"/>
          <w:wAfter w:w="17" w:type="dxa"/>
          <w:cantSplit/>
          <w:trHeight w:val="181"/>
        </w:trPr>
        <w:tc>
          <w:tcPr>
            <w:tcW w:w="2553" w:type="dxa"/>
            <w:vMerge/>
            <w:shd w:val="clear" w:color="auto" w:fill="auto"/>
          </w:tcPr>
          <w:p w:rsidR="007B3DBE" w:rsidRDefault="007B3DB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752" w:type="dxa"/>
            <w:gridSpan w:val="21"/>
            <w:vMerge/>
            <w:shd w:val="clear" w:color="auto" w:fill="auto"/>
          </w:tcPr>
          <w:p w:rsidR="007B3DBE" w:rsidRDefault="007B3DBE">
            <w:pPr>
              <w:spacing w:before="20"/>
              <w:rPr>
                <w:sz w:val="14"/>
                <w:szCs w:val="14"/>
              </w:rPr>
            </w:pP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64.  КОМУНАЛЬНЕ АВТОТРАНСПОРТНЕ ПІДПРИЄМСТВО ПЕЧЕРСЬКОЇ РАЙОННОЇ У М.КИЄВІ ДЕРЖАВНОЇ АДМІНІСТРАЦІЇ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21493018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01010,ПРИЙМАЧЕНКО МАРІЇ БУЛЬВ.,3-А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ПОДІЛЬСЬКА РДА М.КИЄВА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  КОМУНАЛЬНЕ ПІДПРИЄМСТВО  "ПОДІЛ-ІНВЕСТРЕКОНСТРУКЦІЯ"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35251157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04070,ХОРИВА ВУЛ.,36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"Поділ-ІнвестРеконструкція"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vMerge w:val="restart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66.  КОМУНАЛЬНЕ ПІДПРИЄМСТВО "ШКІЛЬНЕ ХАРЧУВАННЯ"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21569402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04073,ЗАХАРІВСЬКА ВУЛ.,10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-326.0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vMerge/>
            <w:shd w:val="clear" w:color="auto" w:fill="auto"/>
          </w:tcPr>
          <w:p w:rsidR="007B3DBE" w:rsidRDefault="007B3DB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Фінансовий план на 2026 рік не затверджено.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  КОМУНАЛЬНЕ ПІДПРИЄМСТВО "КЕРУЮЧА КОМПАНІЯ З ОБСЛУГОВУВАННЯ ЖИТЛОВОГО ФОНДУ ПОДІЛЬСЬКОГО РАЙОНУ М.КИЄВА"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39609111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04071,ХОРИВА ВУЛ.,36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100062.0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97841.0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-2221.0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70292.0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65308.0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-4984.0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11284.0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12598.0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18108.0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19609.0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310.0 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267.0 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-43.0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68.  КОМУНАЛЬНЕ ПІДПРИЄМСТВО "ОРЕНДА" 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31840749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04071,КОСТЯНТИНІВСЬКА ВУЛ.,2/1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69.  КОМУНАЛЬНЕ ПІДПРИЄМСТВО "ПОДІЛ- ЖИТЛО ПОДІЛЬСЬКОГО РАЙОНУ МІСТА КИЄВА"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32557113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04071,ХОРИВА ВУЛ.,36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Припинення шляхом банкрутства за рішенням Господарського суду м. Києва.</w:t>
            </w:r>
          </w:p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70.  СПЕЦІАЛІЗОВАНЕ КОМУНАЛЬНЕ ПІДПРИЄМСТВО "ПОДІЛ- ЛІФТ" 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32454501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04073,КОПИЛІВСЬКА ВУЛ.,17/19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  КОМУНАЛЬНЕ ПІДПРИЄМСТВО  "ПОДІЛ-БЛАГОУСТРІЙ"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19033672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04071,КОСТЯНТИНІВСЬКА ВУЛ.,9/6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551.0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-130.0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-301.0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-171.0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72.  КОМУНАЛЬНЕ НЕКОМЕРЦІЙНЕ ПІДПРИЄМСТВО "КОНСУЛЬТАТИВНО- ДІАГНОСТИЧНИЙ ЦЕНТР"  ПОДІЛЬСЬКОГО РАЙОНУ М.КИЄВА 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26199200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04074,МОСТИЦЬКА ВУЛ.,9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37340.0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36867.0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-473.0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26750.0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30506.0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3756.0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2155.0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8435.0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-3927.0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38946268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04070,ВОЛОСЬКА ВУЛ.,47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9569.0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11862.0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7063.0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8853.0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1790.0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2032.0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474.0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38946192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04215,СВОБОДИ ПРОСП.,22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28261.0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33603.0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5342.0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21650.0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25351.0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3701.0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5498.0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-206.0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907.0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2754.0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75.  КОМУНАЛЬНЕ ПІДПРИЄМСТВО "ІНФОРМАЦІЙНА АГЕНЦІЯ ПОДІЛЬСЬКОГО РАЙОНУ"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31170279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04071,КОСТЯНТИНІВСЬКА ВУЛ.,32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  КОМУНАЛЬНЕ ПІДПРИЄМСТВО  "ПОДІЛ"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32668909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ЩЕКАВИЦЬКА ВУЛ.,34 А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  КОМУНАЛЬНЕ ПІДПРИЄМСТВО ПО ПАРКУВАННЮ ТА ЗБЕРІГАННЮ ТРАНСПОРТНИХ ЗАСОБІВ  "ПОДІЛПАРКСЕРВІС"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32960670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04070,АНДРІЇВСЬКА ВУЛ.,3/29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  КОМУНАЛЬНЕ ПІДПРИЄМСТВО "ТРАНС- ПРОЕКТ"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31140291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04070,АНДРІЇВСЬКА ВУЛ.,11/7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СВЯТОШИНСЬКА РДА М.КИЄВА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79.  КОМУНАЛЬНЕ ПІДПРИЄМСТВО "ПРОМІНЬ" В СВЯТОШИНСЬКОМУ РАЙОНІ М. 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21636104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03146,ЯКУБА КОЛАСА ВУЛ.,15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25300.0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22923.0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-2377.0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16700.0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14856.0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-1844.0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2952.0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5880.0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4998.0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-882.0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86.0 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95.0 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  КОМУНАЛЬНЕ ПІДПРИЄМСТВО "КЕРУЮЧА КОМПАНІЯ З ОБСЛУГОВУВАННЯ ЖИТЛОВОГО ФОНДУ СВЯТОШИНСЬКОГО РАЙОНУ М. КИЄВА"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39607507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03134,СИМИРЕНКА ВУЛ.,17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133420.0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143254.0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9834.0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106674.0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113739.0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7065.0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16551.0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17235.0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9734.0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10814.0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378.0 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1202.0 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824.0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  КОМУНАЛЬНЕ ПІДПРИЄМСТВО ПО БЛАГОУСТРОЮ ТА РОЗВИТКУ ТЕРИТОРІЇ СВЯТОШИНСЬКОГО РАЙОНУ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16462004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03115,ЛЬВІВСЬКА ВУЛ.,14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  КОМУНАЛЬНЕ НЕКОМЕРЦІЙНЕ ПІДПРИЄМСТВО "КОНСУЛЬТАТИВНО- ДІАГНОСТИЧНИЙ ЦЕНТР" СВЯТОШИНСЬКОГО РАЙОНУ М.КИЄВА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26199401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03134,СИМИРЕНКА ВУЛ.,10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64216.0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65487.0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47079.0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50978.0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3899.0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2696.0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14441.0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11802.0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-2639.0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38961129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03179,ЧОРНОБИЛЬСЬКА ВУЛ.,5/7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22509.0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27837.0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5328.0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17101.0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22216.0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5115.0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4331.0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4455.0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1077.0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38961113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03148,КУЧЕРА ВАСИЛЯ ВУЛ.,5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19048.0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20822.0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16498.0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15408.0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-1090.0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1847.0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703.0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3554.0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85.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3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26199418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03148,КУРІННОГО ПЕТРА ВУЛ. ,2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18603.0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17243.0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-1360.0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14987.0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13656.0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-1331.0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-691.0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616.0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  КОМУНАЛЬНЕ ПІДПРИЄМСТВО "АЛГОРИТМ" СВЯТОШИНСЬКОЇ РАЙОННОЇ У МІСТІ КИЄВІ РАДИ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33306408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03067,ВІТРУКА ГЕНЕРАЛА ВУЛ.,8-А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16305" w:type="dxa"/>
            <w:gridSpan w:val="22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  КОМУНАЛЬНЕ ПІДПРИЄМСТВО "ЕКОЛОГІЯ В СВЯТОШИНСЬКОМУ РАЙОНІ М. КИЄВА"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16281219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03115,10 КВ-Л БРОВАРСЬКОГО ЛІСНИЦТВА ВУЛ.,97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1762.0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-265.0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673.0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-440.0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599.0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41.0 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467.0 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426.0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vMerge w:val="restart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32210469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03148,ЮРИ ГНАТА ВУЛ.,9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vMerge/>
            <w:shd w:val="clear" w:color="auto" w:fill="auto"/>
          </w:tcPr>
          <w:p w:rsidR="007B3DBE" w:rsidRDefault="007B3DB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7B3DBE" w:rsidTr="00991F7A">
        <w:trPr>
          <w:cantSplit/>
        </w:trPr>
        <w:tc>
          <w:tcPr>
            <w:tcW w:w="16322" w:type="dxa"/>
            <w:gridSpan w:val="23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СОЛОМ'ЯНСЬКА РДА М.КИЄВА</w:t>
            </w:r>
          </w:p>
        </w:tc>
      </w:tr>
      <w:tr w:rsidR="007B3DBE" w:rsidTr="00991F7A">
        <w:trPr>
          <w:cantSplit/>
        </w:trPr>
        <w:tc>
          <w:tcPr>
            <w:tcW w:w="16322" w:type="dxa"/>
            <w:gridSpan w:val="23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vMerge w:val="restart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  КОМУНАЛЬНЕ ПІДПРИЄМСТВО "СОЛОМ'ЯНКА- СЕРВІС" СОЛОМ'ЯНСЬКОЇ РАЙОННОЇ В МІСТІ КИЄВІ ДЕРЖАВНОЇ АДМІНІСТРАЦІЇ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34879125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03186,ПОВІТРЯНИХ СИЛ ПРОСП.,40-А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-74.0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vMerge/>
            <w:shd w:val="clear" w:color="auto" w:fill="auto"/>
          </w:tcPr>
          <w:p w:rsidR="007B3DBE" w:rsidRDefault="007B3DB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Фінансовий план на 2026 рік не затверджено.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  КОМУНАЛЬНЕ ПІДПРИЄМСТВО "СОЛОМ'ЯНКАБУДІНВЕСТ" СОЛОМ'ЯНСЬКОГО РАЙОНУ М.КИЄВА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31055458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03186,ПОВІТРЯНИХ СИЛ ПРОСП.,40 А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"Солом`янкабудінвест" Солом`янської районної в м. Києві державної адміністрації"</w:t>
            </w:r>
          </w:p>
        </w:tc>
      </w:tr>
      <w:tr w:rsidR="007B3DBE" w:rsidTr="00991F7A">
        <w:trPr>
          <w:cantSplit/>
        </w:trPr>
        <w:tc>
          <w:tcPr>
            <w:tcW w:w="16322" w:type="dxa"/>
            <w:gridSpan w:val="23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91.  КОМУНАЛЬНЕ ПІДПРИЄМСТВО "ШКОЛЯР" СОЛОМ'ЯНСЬКОЇ РАЙОННОЇ В МІСТІ КИЄВІ ДЕРЖАВНОЇ АДМІНІСТРАЦІЇ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16483242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03056,ДАШАВСЬКА ВУЛ.,22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 2025 року комунальне підприємство не звітує до ДКВ.</w:t>
            </w:r>
          </w:p>
          <w:p w:rsidR="007B3DBE" w:rsidRDefault="009858E4">
            <w:pPr>
              <w:spacing w:before="20"/>
              <w:ind w:left="-57" w:right="-113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За останньою інформацією органа управління - Солом’янської районної в місті Києві державної адміністрації, наданої листом від 11.11.2025 № 108-13077, КП "Школяр" Солом’янської районної в місті Києві державної адміністрації господарську діяльність не здійснює, працівники відсутні.</w:t>
            </w:r>
          </w:p>
        </w:tc>
      </w:tr>
      <w:tr w:rsidR="007B3DBE" w:rsidTr="00991F7A">
        <w:trPr>
          <w:cantSplit/>
        </w:trPr>
        <w:tc>
          <w:tcPr>
            <w:tcW w:w="16322" w:type="dxa"/>
            <w:gridSpan w:val="23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92.  КОМУНАЛЬНЕ ПІДПРИЄМСТВО "КЕРУЮЧА КОМПАНІЯ З ОБСЛУГОВУВАННЯ ЖИТЛОВОГО ФОНДУ СОЛОМ'ЯНСЬКОГО РАЙОНУ М. КИЄВА"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35756919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03186,МАЦІЄВИЧА ЛЕВКА ВУЛ. ,6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119601.0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134168.0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14567.0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87672.0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93916.0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6244.0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13454.0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15069.0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1615.0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17823.0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19742.0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846.0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515.0 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4458.0 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3943.0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vMerge w:val="restart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93.  КОМУНАЛЬНЕ ПІДПРИЄМСТВО ПО УТРИМАННЮ ЖИТЛОВОГО ГОСПОДАРСТВА СОЛОМ'ЯНСЬКОГО РАЙОНУ М. 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31720192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03186,МАЦІЄВИЧА ЛЕВКА ВУЛ. ,6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vMerge/>
            <w:shd w:val="clear" w:color="auto" w:fill="auto"/>
          </w:tcPr>
          <w:p w:rsidR="007B3DBE" w:rsidRDefault="007B3DB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м.Києва")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7B3DBE" w:rsidTr="00991F7A">
        <w:trPr>
          <w:cantSplit/>
        </w:trPr>
        <w:tc>
          <w:tcPr>
            <w:tcW w:w="16322" w:type="dxa"/>
            <w:gridSpan w:val="23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94.  КОМУНАЛЬНЕ НЕКОМЕРЦІЙНЕ ПІДПРИЄМСТВО "КОНСУЛЬТАТИВНО- ДІАГНОСТИЧНИЙ ЦЕНТР" СОЛОМ'ЯНСЬКОГО РАЙОНУ М.КИЄВА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04593340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03067,ГАРМАТНА ВУЛ.,36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28530.0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29575.0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1045.0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19640.0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21258.0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1618.0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3208.0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3732.0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5682.0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4585.0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-1097.0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38960408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03065,ЛЮБОМИРА ГУЗАРА ПРОСП. ,3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17436.0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21405.0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3969.0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15337.0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19313.0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3976.0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38960481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03110,СОЛОМ'ЯНСЬКА ВУЛ.,17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19195.0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22725.0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3530.0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15525.0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17246.0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1721.0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3167.0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503.0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1809.0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cantSplit/>
        </w:trPr>
        <w:tc>
          <w:tcPr>
            <w:tcW w:w="16322" w:type="dxa"/>
            <w:gridSpan w:val="23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97.  КОМУНАЛЬНЕ АВТОТРАНСПОРТНЕ ПІДПРИЄМСТВО СОЛОМ'ЯНСЬКОГО РАЙОНУ М.КИЄВА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19258770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03056,ЗАЛІЗНИЧНА ВУЛ.,14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7B3DBE" w:rsidTr="00991F7A">
        <w:trPr>
          <w:cantSplit/>
        </w:trPr>
        <w:tc>
          <w:tcPr>
            <w:tcW w:w="16322" w:type="dxa"/>
            <w:gridSpan w:val="23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ОРГАН УПРАВЛІННЯ - ШЕВЧЕНКІВСЬКА РДА М. КИЄВА</w:t>
            </w:r>
          </w:p>
        </w:tc>
      </w:tr>
      <w:tr w:rsidR="007B3DBE" w:rsidTr="00991F7A">
        <w:trPr>
          <w:cantSplit/>
        </w:trPr>
        <w:tc>
          <w:tcPr>
            <w:tcW w:w="16322" w:type="dxa"/>
            <w:gridSpan w:val="23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98.  КОМУНАЛЬНЕ ПІДПРИЄМСТВО "БУДІВНИЦТВО ТА РЕКОНСТРУКЦІЯ" ШЕВЧЕНКІВСКОЇ РАЙОННОЇ У М.КИЄВІ РАДИ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31904855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01033,ХМЕЛЬНИЦЬКОГО БОГДАНА ВУЛ.,23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99.  КОМУНАЛЬНЕ ПІДПРИЄМСТВО "ЦЕНТРІНВЕСТ" ШЕВЧЕНКІВСЬКОЇ РАЙОННОЇ У М.КИЄВІ РАДИ 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32348117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01030,БОГДАНА ХМЕЛЬНИЦЬКОГО ВУЛ.,24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7B3DBE" w:rsidTr="00991F7A">
        <w:trPr>
          <w:cantSplit/>
        </w:trPr>
        <w:tc>
          <w:tcPr>
            <w:tcW w:w="16322" w:type="dxa"/>
            <w:gridSpan w:val="23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vMerge w:val="restart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100.  КОМУНАЛЬНЕ ПІДПРИЄМСТВО "ШКОЛЯР" ШЕВЧЕНКІВСЬКОГО РАЙОНУ  М.КИЄВА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21476511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04060,ТЕЛІГИ ОЛЕНИ ВУЛ.,31/1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vMerge/>
            <w:shd w:val="clear" w:color="auto" w:fill="auto"/>
          </w:tcPr>
          <w:p w:rsidR="007B3DBE" w:rsidRDefault="007B3DBE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ind w:lef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Припинення шляхом приєднання до </w:t>
            </w:r>
            <w:r w:rsidR="00A824C7">
              <w:rPr>
                <w:sz w:val="14"/>
                <w:szCs w:val="14"/>
              </w:rPr>
              <w:t>КП</w:t>
            </w:r>
            <w:r>
              <w:rPr>
                <w:sz w:val="14"/>
                <w:szCs w:val="14"/>
              </w:rPr>
              <w:t xml:space="preserve"> "Школярик" Шевченківського району відповідно до рішення Київської міської ради від 09.02.2023 №5979/6020  "Про реорганізацію Комунального підприємства "Школяр" Шевченківського району м. Києва" шляхом приєднання до Комунального підприємства "Школярик" Шевченківського району" 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  КОМУНАЛЬНЕ ПІДПРИЄМСТВО "ШКОЛЯРИК" ШЕВЧЕНКІВСЬКОГО РАЙОНУ М.КИЄВА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19483708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03113,ТАБІРНА ВУЛ. ,40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2295.0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-1205.0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812.0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-488.0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358.0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-632.0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4.0 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10.0 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</w:tr>
      <w:tr w:rsidR="007B3DBE" w:rsidTr="00991F7A">
        <w:trPr>
          <w:cantSplit/>
        </w:trPr>
        <w:tc>
          <w:tcPr>
            <w:tcW w:w="16322" w:type="dxa"/>
            <w:gridSpan w:val="23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102.  КОМУНАЛЬНЕ ПІДПРИЄМСТВО  "КЕРУЮЧА КОМПАНІЯ З ОБСЛУГОВУВАННЯ ЖИТЛОВОГО ФОНДУ  ШЕВЧЕНКІВСЬКОГО РАЙОНУ М.КИЄВА" 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34966254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04050,БІЛОРУСЬКА ВУЛ.,1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149908.0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139777.0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-10131.0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125381.0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107399.0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-17982.0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11888.0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14036.0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11815.0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13017.0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676.0 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4812.0 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4136.0</w:t>
            </w:r>
          </w:p>
        </w:tc>
      </w:tr>
      <w:tr w:rsidR="007B3DBE" w:rsidTr="00991F7A">
        <w:trPr>
          <w:cantSplit/>
        </w:trPr>
        <w:tc>
          <w:tcPr>
            <w:tcW w:w="16322" w:type="dxa"/>
            <w:gridSpan w:val="23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103.  КОМУНАЛЬНЕ ПІДПРИЄМСТВО "БЛАГОУСТРІЙ ШЕВЧЕНКІВСЬКОГО РАЙОНУ" 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33790408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01030,ШЕВЧЕНКА ТАРАСА БУЛЬВ.,26/4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757.0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339.0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339.0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346.0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cantSplit/>
        </w:trPr>
        <w:tc>
          <w:tcPr>
            <w:tcW w:w="16322" w:type="dxa"/>
            <w:gridSpan w:val="23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ОСВІТА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104.  КОМУНАЛЬНИЙ ПОЗАШКІЛЬНИЙ НАВЧАЛЬНИЙ ЗАКЛАД "ПЕРШІ КИЇВСЬКІ ДЕРЖАВНІ КУРСИ ІНОЗЕМНИХ МОВ"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03083073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01030,КОЦЮБИНСЬКОГО МИХАЙЛА ВУЛ.,12-Б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-418.0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464.0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-80.0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88.0 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-233.0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-321.0</w:t>
            </w:r>
          </w:p>
        </w:tc>
      </w:tr>
      <w:tr w:rsidR="007B3DBE" w:rsidTr="00991F7A">
        <w:trPr>
          <w:cantSplit/>
        </w:trPr>
        <w:tc>
          <w:tcPr>
            <w:tcW w:w="16322" w:type="dxa"/>
            <w:gridSpan w:val="23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  КОМУНАЛЬНЕ НЕКОМЕРЦІЙНЕ ПІДПРИЄМСТВО "КОНСУЛЬТАТИВНО- ДІАГНОСТИЧНИЙ ЦЕНТР" ШЕВЧЕНКІВСЬКОГО РАЙОНУ МІСТА 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38947811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01032,САКСАГАНСЬКОГО ВУЛ.,100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74239.0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66746.0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-7493.0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57592.0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53969.0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-3623.0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5876.0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-872.0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10771.0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7773.0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-2998.0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1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38945657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01030,БОГДАНА ХМЕЛЬНИЦЬКОГО ВУЛ.,37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13811.0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16192.0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10663.0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12268.0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1605.0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2339.0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809.0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2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38948312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04050,ПИМОНЕНКА МИКОЛИ ВУЛ.,10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14944.0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14484.0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-460.0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11228.0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11475.0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2042.0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1653.0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967.0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-686.0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об'єкту: 3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38945945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04112,РИЗЬКА ВУЛ.,1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22711.0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25131.0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16791.0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18432.0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1641.0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4306.0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1614.0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  КОМУНАЛЬНЕ ПІДПРИЄМСТВО "ДИТЯЧИЙ ОЗДОРОВЧИЙ ТАБІР "ЗАЧАРОВАНА ДОЛИНА" ШЕВЧЕНКІВСЬКОГО РАЙОНУ  М.КИЄВА"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31124662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90100,ЗАКАРПАТСЬКА ОБЛ., М. ІРШАВА, ПЛ. НАРОДНА,1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7965.0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3918.0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-4047.0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7381.0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3324.0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-4057.0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597.0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-13.0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-6.0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110.  КОМУНАЛЬНЕ ПІДПРИЄМСТВО "НЕОМЕД"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01994014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САКСАГАНСЬКОГО ВУЛ.,100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7B3DBE" w:rsidTr="00991F7A">
        <w:trPr>
          <w:cantSplit/>
        </w:trPr>
        <w:tc>
          <w:tcPr>
            <w:tcW w:w="16322" w:type="dxa"/>
            <w:gridSpan w:val="23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  КОМУНАЛЬНЕ ПІДПРИЄМСТВО "ЦЕНТР МАРКЕТИНГУ" ШЕВЧЕНКІВСЬКОГО РАЙОНУ М.КИЄВА"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16471262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04050,ІЛЛЄНКА ЮРІЯ ВУЛ. ,12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485.0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475.0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67.0 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51.0 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-16.0</w:t>
            </w:r>
          </w:p>
        </w:tc>
      </w:tr>
      <w:tr w:rsidR="007B3DBE" w:rsidTr="00991F7A">
        <w:trPr>
          <w:cantSplit/>
        </w:trPr>
        <w:tc>
          <w:tcPr>
            <w:tcW w:w="16322" w:type="dxa"/>
            <w:gridSpan w:val="23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7B3DBE" w:rsidTr="00991F7A">
        <w:trPr>
          <w:gridAfter w:val="1"/>
          <w:wAfter w:w="17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112.  КОМУНАЛЬНЕ ПІДПРИЄМСТВО "АВТОТРАНСПОРТНЕ ПІДПРИЄМСТВО ШЕВЧЕНКІВСЬКОГО РАЙОНУ" 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30723632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04050,ДЕГТЯРІВСЬКА ВУЛ.,15-Б</w:t>
            </w:r>
          </w:p>
        </w:tc>
        <w:tc>
          <w:tcPr>
            <w:tcW w:w="13752" w:type="dxa"/>
            <w:gridSpan w:val="21"/>
            <w:shd w:val="clear" w:color="auto" w:fill="auto"/>
          </w:tcPr>
          <w:p w:rsidR="007B3DBE" w:rsidRDefault="009858E4" w:rsidP="0001588F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Припинення шляхом приєднання до </w:t>
            </w:r>
            <w:r w:rsidR="00A824C7">
              <w:rPr>
                <w:sz w:val="14"/>
                <w:szCs w:val="14"/>
              </w:rPr>
              <w:t>КП</w:t>
            </w:r>
            <w:r>
              <w:rPr>
                <w:sz w:val="14"/>
                <w:szCs w:val="14"/>
              </w:rPr>
              <w:t xml:space="preserve"> "Центр маркетингу" Шевченківського району м. Києва</w:t>
            </w:r>
            <w:r w:rsidR="00DC7E5B">
              <w:rPr>
                <w:sz w:val="14"/>
                <w:szCs w:val="14"/>
              </w:rPr>
              <w:t>"</w:t>
            </w:r>
            <w:r>
              <w:rPr>
                <w:sz w:val="14"/>
                <w:szCs w:val="14"/>
              </w:rPr>
              <w:t xml:space="preserve"> відповідно до рішення Київської міської ради від 06.11.2025 №227/10694 "Про реорганізацію Комунального підприємства "Автотранспортне підприємство Шевченківського району"</w:t>
            </w:r>
            <w:bookmarkStart w:id="0" w:name="_GoBack"/>
            <w:bookmarkEnd w:id="0"/>
          </w:p>
        </w:tc>
      </w:tr>
      <w:tr w:rsidR="007B3DBE" w:rsidTr="00991F7A">
        <w:trPr>
          <w:cantSplit/>
        </w:trPr>
        <w:tc>
          <w:tcPr>
            <w:tcW w:w="16322" w:type="dxa"/>
            <w:gridSpan w:val="23"/>
            <w:shd w:val="clear" w:color="auto" w:fill="auto"/>
          </w:tcPr>
          <w:p w:rsidR="007B3DBE" w:rsidRDefault="009858E4">
            <w:pPr>
              <w:spacing w:before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ГАЛУЗЬ - ФІЗИЧНА КУЛЬТУРА І СПОРТ</w:t>
            </w:r>
          </w:p>
        </w:tc>
      </w:tr>
      <w:tr w:rsidR="007B3DBE" w:rsidTr="00991F7A">
        <w:trPr>
          <w:gridAfter w:val="1"/>
          <w:wAfter w:w="19" w:type="dxa"/>
          <w:cantSplit/>
        </w:trPr>
        <w:tc>
          <w:tcPr>
            <w:tcW w:w="255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  КОМУНАЛЬНЕ ПІДПРИЄМСТВО "СПОРТИВНИЙ КОМПЛЕКС "СТАРТ"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ЄДРПОУ: 41835448</w:t>
            </w:r>
          </w:p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Адреса: 04116,ШОЛУДЕНКА ВУЛ.,26-28/4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5149.0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4718.0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-431.0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3584.0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3074.0</w:t>
            </w:r>
          </w:p>
        </w:tc>
        <w:tc>
          <w:tcPr>
            <w:tcW w:w="602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-510.0</w:t>
            </w:r>
          </w:p>
        </w:tc>
        <w:tc>
          <w:tcPr>
            <w:tcW w:w="673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1396.0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139.0</w:t>
            </w:r>
          </w:p>
        </w:tc>
        <w:tc>
          <w:tcPr>
            <w:tcW w:w="708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7B3DBE" w:rsidRDefault="009858E4">
            <w:pPr>
              <w:spacing w:before="20"/>
              <w:ind w:left="-57" w:right="-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30.0 </w:t>
            </w:r>
          </w:p>
        </w:tc>
        <w:tc>
          <w:tcPr>
            <w:tcW w:w="851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108.0 </w:t>
            </w:r>
          </w:p>
        </w:tc>
        <w:tc>
          <w:tcPr>
            <w:tcW w:w="709" w:type="dxa"/>
          </w:tcPr>
          <w:p w:rsidR="007B3DBE" w:rsidRDefault="009858E4">
            <w:pPr>
              <w:spacing w:befor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</w:t>
            </w:r>
          </w:p>
        </w:tc>
      </w:tr>
    </w:tbl>
    <w:p w:rsidR="007B3DBE" w:rsidRDefault="007B3DBE">
      <w:pPr>
        <w:spacing w:before="20"/>
      </w:pPr>
    </w:p>
    <w:sectPr w:rsidR="007B3DBE">
      <w:headerReference w:type="default" r:id="rId6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423D" w:rsidRDefault="00CD423D">
      <w:r>
        <w:separator/>
      </w:r>
    </w:p>
  </w:endnote>
  <w:endnote w:type="continuationSeparator" w:id="0">
    <w:p w:rsidR="00CD423D" w:rsidRDefault="00CD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423D" w:rsidRDefault="00CD423D">
      <w:r>
        <w:separator/>
      </w:r>
    </w:p>
  </w:footnote>
  <w:footnote w:type="continuationSeparator" w:id="0">
    <w:p w:rsidR="00CD423D" w:rsidRDefault="00CD4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423D" w:rsidRDefault="00CD423D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7</w:t>
    </w:r>
    <w:r>
      <w:fldChar w:fldCharType="end"/>
    </w:r>
  </w:p>
  <w:p w:rsidR="00CD423D" w:rsidRDefault="00CD423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DBE"/>
    <w:rsid w:val="0001588F"/>
    <w:rsid w:val="00160002"/>
    <w:rsid w:val="0034585A"/>
    <w:rsid w:val="00366BAA"/>
    <w:rsid w:val="006C5390"/>
    <w:rsid w:val="007B3DBE"/>
    <w:rsid w:val="008A145C"/>
    <w:rsid w:val="009858E4"/>
    <w:rsid w:val="00991F7A"/>
    <w:rsid w:val="00A824C7"/>
    <w:rsid w:val="00CD423D"/>
    <w:rsid w:val="00DA42AF"/>
    <w:rsid w:val="00DC61FE"/>
    <w:rsid w:val="00DC7E5B"/>
    <w:rsid w:val="00DD23DB"/>
    <w:rsid w:val="00E2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6896E"/>
  <w15:docId w15:val="{602225A9-2B58-4C90-A96F-992D4079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18</Pages>
  <Words>26700</Words>
  <Characters>15220</Characters>
  <Application>Microsoft Office Word</Application>
  <DocSecurity>0</DocSecurity>
  <Lines>126</Lines>
  <Paragraphs>83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41837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40</cp:revision>
  <cp:lastPrinted>2026-05-20T08:13:00Z</cp:lastPrinted>
  <dcterms:created xsi:type="dcterms:W3CDTF">2026-05-12T14:19:00Z</dcterms:created>
  <dcterms:modified xsi:type="dcterms:W3CDTF">2026-05-22T11:58:00Z</dcterms:modified>
</cp:coreProperties>
</file>