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12AC" w:rsidRDefault="00DA65BC">
      <w:pPr>
        <w:spacing w:before="20"/>
        <w:ind w:left="142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Додаток 10</w:t>
      </w:r>
    </w:p>
    <w:p w:rsidR="00F812AC" w:rsidRDefault="00DA65BC">
      <w:pPr>
        <w:tabs>
          <w:tab w:val="left" w:pos="1985"/>
        </w:tabs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Окремі фактичні показники фінансово-господарської діяльності </w:t>
      </w:r>
    </w:p>
    <w:p w:rsidR="00F812AC" w:rsidRDefault="00DA65BC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госпрозрахункових комунальних підприємств, установ та організацій територіальної громади міста Києва, </w:t>
      </w:r>
    </w:p>
    <w:p w:rsidR="00F812AC" w:rsidRDefault="00DA65BC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що передані до сфери управління районних в місті Києві державних адміністрацій, за 2024 рік, </w:t>
      </w:r>
    </w:p>
    <w:p w:rsidR="00F812AC" w:rsidRDefault="00DA65BC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в порівнянні з плановими показниками, передбаченими їх затвердженими річними фінансовими планами на 2024 рік</w:t>
      </w:r>
    </w:p>
    <w:p w:rsidR="00F812AC" w:rsidRDefault="00F812AC">
      <w:pPr>
        <w:spacing w:before="20"/>
        <w:jc w:val="center"/>
        <w:rPr>
          <w:b/>
          <w:sz w:val="24"/>
        </w:rPr>
      </w:pPr>
    </w:p>
    <w:p w:rsidR="00F812AC" w:rsidRDefault="00DA65BC">
      <w:pPr>
        <w:spacing w:before="20"/>
      </w:pPr>
      <w:r>
        <w:t>Кількість – 117</w:t>
      </w:r>
    </w:p>
    <w:p w:rsidR="00F812AC" w:rsidRDefault="00DA65BC">
      <w:pPr>
        <w:spacing w:before="20"/>
        <w:jc w:val="right"/>
      </w:pPr>
      <w:proofErr w:type="spellStart"/>
      <w:r>
        <w:t>тис.грн</w:t>
      </w:r>
      <w:proofErr w:type="spellEnd"/>
    </w:p>
    <w:tbl>
      <w:tblPr>
        <w:tblW w:w="15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727"/>
        <w:gridCol w:w="727"/>
        <w:gridCol w:w="624"/>
        <w:gridCol w:w="727"/>
        <w:gridCol w:w="726"/>
        <w:gridCol w:w="815"/>
        <w:gridCol w:w="727"/>
        <w:gridCol w:w="727"/>
        <w:gridCol w:w="582"/>
        <w:gridCol w:w="581"/>
        <w:gridCol w:w="581"/>
        <w:gridCol w:w="582"/>
        <w:gridCol w:w="679"/>
        <w:gridCol w:w="672"/>
        <w:gridCol w:w="681"/>
        <w:gridCol w:w="610"/>
        <w:gridCol w:w="553"/>
        <w:gridCol w:w="581"/>
        <w:gridCol w:w="742"/>
        <w:gridCol w:w="727"/>
        <w:gridCol w:w="587"/>
        <w:gridCol w:w="20"/>
      </w:tblGrid>
      <w:tr w:rsidR="00F812AC" w:rsidTr="00DA65BC">
        <w:trPr>
          <w:gridAfter w:val="1"/>
          <w:wAfter w:w="20" w:type="dxa"/>
          <w:cantSplit/>
          <w:trHeight w:val="146"/>
          <w:tblHeader/>
        </w:trPr>
        <w:tc>
          <w:tcPr>
            <w:tcW w:w="1999" w:type="dxa"/>
            <w:vMerge w:val="restart"/>
            <w:shd w:val="clear" w:color="auto" w:fill="auto"/>
            <w:vAlign w:val="center"/>
          </w:tcPr>
          <w:p w:rsidR="00F812AC" w:rsidRDefault="00DA65B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2078" w:type="dxa"/>
            <w:gridSpan w:val="3"/>
            <w:shd w:val="clear" w:color="auto" w:fill="auto"/>
          </w:tcPr>
          <w:p w:rsidR="00F812AC" w:rsidRDefault="00DA65B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Власні доходи, без ПДВ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812AC" w:rsidRDefault="00DA65B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Собівартість реалізованої продукції</w:t>
            </w:r>
          </w:p>
        </w:tc>
        <w:tc>
          <w:tcPr>
            <w:tcW w:w="2036" w:type="dxa"/>
            <w:gridSpan w:val="3"/>
            <w:shd w:val="clear" w:color="auto" w:fill="auto"/>
          </w:tcPr>
          <w:p w:rsidR="00F812AC" w:rsidRDefault="00DA65B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Адміністративні витрати</w:t>
            </w:r>
          </w:p>
        </w:tc>
        <w:tc>
          <w:tcPr>
            <w:tcW w:w="1744" w:type="dxa"/>
            <w:gridSpan w:val="3"/>
            <w:shd w:val="clear" w:color="auto" w:fill="auto"/>
          </w:tcPr>
          <w:p w:rsidR="00F812AC" w:rsidRDefault="00DA65BC" w:rsidP="00DA65B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Витрати  на збут </w:t>
            </w:r>
          </w:p>
        </w:tc>
        <w:tc>
          <w:tcPr>
            <w:tcW w:w="2032" w:type="dxa"/>
            <w:gridSpan w:val="3"/>
            <w:shd w:val="clear" w:color="auto" w:fill="auto"/>
          </w:tcPr>
          <w:p w:rsidR="00F812AC" w:rsidRDefault="00DA65B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Інші операційні витрати</w:t>
            </w:r>
          </w:p>
        </w:tc>
        <w:tc>
          <w:tcPr>
            <w:tcW w:w="1744" w:type="dxa"/>
            <w:gridSpan w:val="3"/>
            <w:shd w:val="clear" w:color="auto" w:fill="auto"/>
          </w:tcPr>
          <w:p w:rsidR="00F812AC" w:rsidRDefault="00DA65B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Інші витрати (у </w:t>
            </w:r>
            <w:proofErr w:type="spellStart"/>
            <w:r>
              <w:rPr>
                <w:b/>
                <w:sz w:val="14"/>
                <w:szCs w:val="14"/>
              </w:rPr>
              <w:t>т.ч</w:t>
            </w:r>
            <w:proofErr w:type="spellEnd"/>
            <w:r>
              <w:rPr>
                <w:b/>
                <w:sz w:val="14"/>
                <w:szCs w:val="14"/>
              </w:rPr>
              <w:t>. податок на прибуток)</w:t>
            </w:r>
          </w:p>
        </w:tc>
        <w:tc>
          <w:tcPr>
            <w:tcW w:w="2056" w:type="dxa"/>
            <w:gridSpan w:val="3"/>
          </w:tcPr>
          <w:p w:rsidR="00F812AC" w:rsidRDefault="00DA65B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Чистий прибуток/збиток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  <w:tblHeader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812AC" w:rsidRDefault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F812AC" w:rsidRDefault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F812AC" w:rsidRDefault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F812AC" w:rsidRDefault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F812AC" w:rsidRDefault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F812AC" w:rsidRDefault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742" w:type="dxa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27" w:type="dxa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87" w:type="dxa"/>
            <w:vAlign w:val="center"/>
          </w:tcPr>
          <w:p w:rsidR="00F812AC" w:rsidRDefault="00DA65BC" w:rsidP="00DA65BC">
            <w:pPr>
              <w:spacing w:before="20"/>
              <w:ind w:left="-10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7431878.0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7872388.0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440510.0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5843123.0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6124297.0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281174.0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892033.0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916674.0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24641.0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65644.0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75236.0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9592.0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599881.0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734828.0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134947.0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5617.0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4021.0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-1596.0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25580.0 </w:t>
            </w:r>
          </w:p>
        </w:tc>
        <w:tc>
          <w:tcPr>
            <w:tcW w:w="727" w:type="dxa"/>
          </w:tcPr>
          <w:p w:rsidR="00DA65B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20650.0 \</w:t>
            </w:r>
          </w:p>
          <w:p w:rsidR="00F812AC" w:rsidRDefault="00DA65BC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-3318.0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-4930.0 \ -3318.0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ГОЛОСІЇВСЬКА РДА М.КИЄВА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812AC" w:rsidTr="00DA65BC">
        <w:trPr>
          <w:cantSplit/>
          <w:trHeight w:val="163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 КОМУНАЛЬНЕ ПІДПРИЄМСТВО "БУДЖИТЛОПОСЛУГИ"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24747844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ВЕЛИКА ВАСИЛЬКІВСЬКА ВУЛ. ,128</w:t>
            </w:r>
          </w:p>
        </w:tc>
        <w:tc>
          <w:tcPr>
            <w:tcW w:w="13978" w:type="dxa"/>
            <w:gridSpan w:val="22"/>
            <w:vMerge w:val="restart"/>
            <w:shd w:val="clear" w:color="auto" w:fill="auto"/>
          </w:tcPr>
          <w:p w:rsidR="00F812AC" w:rsidRDefault="00DA65B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приєднання до  КП "</w:t>
            </w:r>
            <w:proofErr w:type="spellStart"/>
            <w:r>
              <w:rPr>
                <w:color w:val="000000"/>
                <w:sz w:val="14"/>
                <w:szCs w:val="14"/>
              </w:rPr>
              <w:t>Голосіїво-будінвест</w:t>
            </w:r>
            <w:proofErr w:type="spellEnd"/>
            <w:r>
              <w:rPr>
                <w:color w:val="000000"/>
                <w:sz w:val="14"/>
                <w:szCs w:val="14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F812AC" w:rsidRDefault="00F812AC">
            <w:pPr>
              <w:ind w:left="-57" w:right="-113"/>
              <w:rPr>
                <w:color w:val="000000"/>
                <w:sz w:val="14"/>
                <w:szCs w:val="14"/>
              </w:rPr>
            </w:pPr>
          </w:p>
        </w:tc>
      </w:tr>
      <w:tr w:rsidR="00F812AC" w:rsidTr="00DA65BC">
        <w:trPr>
          <w:cantSplit/>
          <w:trHeight w:val="183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vMerge/>
            <w:shd w:val="clear" w:color="auto" w:fill="auto"/>
          </w:tcPr>
          <w:p w:rsidR="00F812AC" w:rsidRDefault="00F812AC">
            <w:pPr>
              <w:ind w:left="-57" w:right="-113"/>
              <w:rPr>
                <w:color w:val="000000"/>
                <w:sz w:val="14"/>
                <w:szCs w:val="14"/>
              </w:rPr>
            </w:pP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32525198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03127,ГОЛОСІЇВСЬКИЙ ПРОСП. ,89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-910.0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Фінансовий план на 2024 не затверджено.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20043325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03039,НАУКИ ПРОСП.,8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29396.0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57406.0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28010.0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18913.0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36611.0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17698.0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15592.0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8192.0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883.0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1470.0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587.0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  КОМУНАЛЬНЕ ПІДПРИЄМСТВО ГРОМАДСЬКОГО ХАРЧУВАННЯ "АВТОВОКЗАЛ"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01556366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,59-А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32375554</w:t>
            </w:r>
          </w:p>
          <w:p w:rsidR="00DA65B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,17-Б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233002.0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266715.0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33713.0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178992.0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201797.0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22805.0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49400.0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60426.0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11026.0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131.0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61.0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-70.0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  КОМУНАЛЬНЕ ПІДПРИЄМСТВО ГОЛОСІЇВСЬКОГО РАЙОНУ М.КИЄВА "ГОЛОСІЇВБЛАГОУСТРІЙ"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32487556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03150,ВЕЛИКА ВАСИЛЬКІВСЬКА ВУЛ. ,98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33441418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03028,НАУКИ ПРОСП.,24 корп.2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color w:val="000000"/>
                <w:sz w:val="14"/>
                <w:szCs w:val="14"/>
              </w:rPr>
              <w:t>Голосіївприватсервіс</w:t>
            </w:r>
            <w:proofErr w:type="spellEnd"/>
            <w:r>
              <w:rPr>
                <w:color w:val="000000"/>
                <w:sz w:val="14"/>
                <w:szCs w:val="14"/>
              </w:rPr>
              <w:t>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25695724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,59А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225148.0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241934.0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16786.0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163615.0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181793.0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18178.0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23160.0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24547.0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1387.0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38373.0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35594.0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-2779.0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38945128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03039,ГОЛОСІЇВСЬКА ВУЛ.,53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98437.0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91814.0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-6623.0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81080.0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74747.0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-6333.0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14518.0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12973.0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-1545.0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4094.0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38945065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03191,ГЕРОЇВ МАРІУПОЛЯ ВУЛ.,6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80718.0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89169.0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67158.0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73892.0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6734.0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10912.0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12460.0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1548.0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2648.0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2817.0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  КОМУНАЛЬНЕ ПІДПРИЄМСТВО ПОБУТОВОГО ОБСЛУГОВУВАННЯ ПЕРУКАРНЯ "ЯРИНА"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19122243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01003,САКСАГАНСЬКОГО ВУЛ.,61/17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 КП "ГОЛОСІЇВПАРК- СЕРВІС"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33494941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ГОЛОСІЇВСЬКИЙ ПРОСП. ,124 А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F812AC" w:rsidTr="00DA65BC">
        <w:trPr>
          <w:cantSplit/>
          <w:trHeight w:val="207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ДАРНИЦЬКА РДА М.КИЄВА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  КОМУНАЛЬНЕ ПІДПРИЄМСТВО "ПОЗНЯКИ-ІНВЕСТ-УКБ ДАРНИЦЬКОГО РАЙОНУ МІСТА 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31723240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02096,ЯЛТИНСЬКА ВУЛ.,14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2326.0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-712.0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1909.0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1835.0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39604270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ШОСЕ,148 А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302809.0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333298.0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30489.0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218500.0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248098.0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29598.0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44188.0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41821.0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-2367.0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37060.0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39542.0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-319.0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2510.0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3605.0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1095.0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35167081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02093,ПОЛІСЬКА ВУЛ.,28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ГАЛУЗЬ - ОХОРОНА ЗДОРОВ'Я</w:t>
            </w:r>
          </w:p>
        </w:tc>
      </w:tr>
      <w:tr w:rsidR="00F812AC" w:rsidTr="00DA65BC">
        <w:trPr>
          <w:cantSplit/>
          <w:trHeight w:val="1851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26064374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(реорганізація) шляхом приєднання до Комунального некомерційного підприємства "Консультативно-діагностичний центр №1 Дарницького району м. Києва" (ідентифікаційний код 01280970) відповідно до рішення</w:t>
            </w:r>
          </w:p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  <w:p w:rsidR="00F812AC" w:rsidRDefault="00F812AC">
            <w:pPr>
              <w:ind w:left="-57" w:right="-113"/>
              <w:rPr>
                <w:color w:val="000000"/>
                <w:sz w:val="14"/>
                <w:szCs w:val="14"/>
              </w:rPr>
            </w:pP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01280970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94626.0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132916.0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38290.0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79451.0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112236.0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32785.0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9382.0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10318.0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5793.0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10362.0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4569.0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831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26188248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02091,ТРОСТЯНЕЦЬКА ВУЛ.,8-Д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(реорганізація) шляхом приєднання до Комунального некомерційного підприємства "Консультативно-діагностичний центр №1 Дарницького району м. Києва" (ідентифікаційний код 01280970)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F812AC" w:rsidTr="00DA65BC">
        <w:trPr>
          <w:cantSplit/>
          <w:trHeight w:val="2012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03568132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02093,БОРИСПІЛЬСЬКА ВУЛ.,30А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№3 Дарницького району м. Києва" (ідентифікаційний код 30300749)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38266365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150049.0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166695.0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16646.0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119893.0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132841.0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12948.0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26249.0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29628.0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3379.0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3907.0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4226.0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  КОМУНАЛЬНЕ НЕКОМЕРЦІЙНЕ ПІДПРИЄМСТВО "ЦЕНТР ПЕРВИННОЇ МЕДИКО- САНІТАРНОЇ ДОПОМОГИ №3 ДАРНИЦЬКОГО РАЙОНУ М. 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30300749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56156.0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58052.0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47782.0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49233.0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7559.0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7452.0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1367.0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831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31413640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02068,СРІБНОКІЛЬСЬКА ВУЛ.,14-Б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№2 Дарницького району м. Києва" (ідентифікаційний код 38266365)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  КОМУНАЛЬНЕ ПІДПРИЄМСТВО "ДАРНИЦЬКИЙ МЕДИЧНИЙ ЦЕНТР"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34840585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7268.0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5894.0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5659.0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217.0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332.0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812AC" w:rsidTr="00DA65BC">
        <w:trPr>
          <w:cantSplit/>
          <w:trHeight w:val="183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21577229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02175,ПАСХАЛІНА ЮРІЯ ВУЛ. ,16</w:t>
            </w:r>
          </w:p>
        </w:tc>
        <w:tc>
          <w:tcPr>
            <w:tcW w:w="13978" w:type="dxa"/>
            <w:gridSpan w:val="22"/>
            <w:vMerge w:val="restart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F812AC" w:rsidTr="00DA65BC">
        <w:trPr>
          <w:cantSplit/>
          <w:trHeight w:val="183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vMerge/>
            <w:shd w:val="clear" w:color="auto" w:fill="auto"/>
          </w:tcPr>
          <w:p w:rsidR="00F812AC" w:rsidRDefault="00F812AC">
            <w:pPr>
              <w:ind w:left="-57" w:right="-113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ДЕСНЯНСЬКА РДА М.КИЄВА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25.  КОМУНАЛЬНЕ </w:t>
            </w:r>
            <w:r>
              <w:rPr>
                <w:sz w:val="14"/>
                <w:szCs w:val="14"/>
              </w:rPr>
              <w:lastRenderedPageBreak/>
              <w:t>ПІДПРИЄМСТВО "ВАТУТІНСЬКІНВЕСТБУД"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30977943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02217,ЕЛЕКТРОТЕХНІЧНА ВУЛ.,11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13892.0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13892.0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1762.0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4955.0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4955.0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1088.0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1088.0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  КОМУНАЛЬНЕ ПІДПРИЄМСТВО "ЗЕНІТ" ДЕСНЯНСЬКОГО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19027846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02222,БЕРЕТТІ ВІКЕНТІЯ ВУЛ.,4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44001.0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69023.0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25022.0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21635.0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37600.0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15965.0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3824.0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18500.0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27509.0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9009.0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49.0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39605452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400042.0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401263.0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303975.0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312627.0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47010.0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42978.0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-4032.0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43642.0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44808.0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1166.0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-796.0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4440.0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671.0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-3769.0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28.  ДЕРЖАВНЕ КОМУНАЛЬНЕ ПІДПРИЄМСТВО  "ЖИТЛОРЕМФОНД"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04543683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jc w:val="both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по УЖГ "</w:t>
            </w:r>
            <w:proofErr w:type="spellStart"/>
            <w:r>
              <w:rPr>
                <w:sz w:val="14"/>
                <w:szCs w:val="14"/>
              </w:rPr>
              <w:t>Житлорембудсервіс</w:t>
            </w:r>
            <w:proofErr w:type="spellEnd"/>
            <w:r>
              <w:rPr>
                <w:sz w:val="14"/>
                <w:szCs w:val="14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26188308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02232,ЗАКРЕВСЬКОГО МИКОЛИ ВУЛ.,81/1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313004.0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352021.0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39017.0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287317.0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324820.0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37503.0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10958.0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10876.0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14729.0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16325.0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1596.0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38960413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02156,ІВАНИСА ВАСИЛЯ ВУЛ.,3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63058.0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61662.0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-1396.0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46973.0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45125.0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-1848.0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14848.0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14632.0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1237.0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1905.0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668.0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21467676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02225,РЕЙГАНА РОНАЛЬДА ВУЛ.,19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64521.0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65928.0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48601.0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51595.0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12034.0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10885.0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-1149.0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3886.0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-438.0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4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38960345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02232,ВИГУРІВСЬКИЙ БУЛЬВ.,4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89796.0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91214.0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73479.0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70817.0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-2662.0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11962.0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15081.0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3119.0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4355.0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5316.0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961.0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02064116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02222,ЧЕРВОНОЇ КАЛИНИ ПРОСП.,32Б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78138.0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75879.0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-2259.0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61852.0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60678.0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-1174.0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14456.0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12377.0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-2079.0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2824.0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994.0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  КОМУНАЛЬНЕ ПІДПРИЄМСТВО "ДЕСНЯНСЬКИЙ РАЙОННИЙ ЦЕНТР "ЗДОРОВ'Я"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32528361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02166,ЛІСОВИЙ ПРОСП.,35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35.  КОМУНАЛЬНЕ </w:t>
            </w:r>
            <w:r>
              <w:rPr>
                <w:sz w:val="14"/>
                <w:szCs w:val="14"/>
              </w:rPr>
              <w:lastRenderedPageBreak/>
              <w:t>ПІДПРИЄМСТВО "МОЛОЧНА ФАБРИКА-КУХНЯ"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24361046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02660,ЕЛЕКТРОТЕХНІЧНА ВУЛ.,10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-58.0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  КОМУНАЛЬНЕ ПІДПРИЄМСТВО  "ОПТОВА БАЗА"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21661094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02232,ОНОРЕ ДЕ БАЛЬЗАКА ВУЛ.,64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</w:t>
            </w:r>
          </w:p>
          <w:p w:rsidR="00F812AC" w:rsidRDefault="00DA65BC">
            <w:pPr>
              <w:ind w:left="-57" w:right="-113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здійснює, 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проєкти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 xml:space="preserve"> річних фінансових планів не подаються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  КОМУНАЛЬНЕ ПІДПРИЄМСТВО "ДЕСНЯНСЬКПАРКСЕРВІС"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32769862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02156,ЛЕВИЦЬКОГО ОРЕСТА ВУЛ.,23-А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F812AC" w:rsidRDefault="00F812AC">
            <w:pPr>
              <w:ind w:left="-57" w:right="-113"/>
              <w:rPr>
                <w:color w:val="000000"/>
                <w:sz w:val="14"/>
                <w:szCs w:val="14"/>
              </w:rPr>
            </w:pPr>
          </w:p>
          <w:p w:rsidR="00F812AC" w:rsidRDefault="00F812AC">
            <w:pPr>
              <w:ind w:left="-57" w:right="-113"/>
              <w:rPr>
                <w:color w:val="000000"/>
                <w:sz w:val="14"/>
                <w:szCs w:val="14"/>
              </w:rPr>
            </w:pP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ДНІПРОВСЬКА РДА М.КИЄВА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  КОМУНАЛЬНЕ ПІДПРИЄМНИЦТВО "ДНІПРОБУДТЕХСЕРВІС"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31456464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КОТЛЯРЕВСЬКОГО ІВАНА БУЛЬВ..,1/1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  КОМУНАЛЬНЕ ПІДПРИЄМСТВО  "КЕРУЮЧА КОМПАНІЯ З ОБСЛУГОВУВАННЯ ЖИТЛОВОГО ФОНДУ ДНІПРОВСЬКОГО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39606435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02002,КУЛІША ПАНТЕЛЕЙМОНА ВУЛ.,9-Г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399677.0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490185.0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90508.0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304102.0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305277.0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46668.0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46038.0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44663.0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134785.0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90122.0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764.0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735.0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3480.0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3350.0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-130.0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33782402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02002,АЛМА-АТИНСЬКА ВУЛ.,109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4875.0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3232.0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3452.0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1306.0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41.  КОМУНАЛЬНЕ </w:t>
            </w:r>
            <w:r>
              <w:rPr>
                <w:sz w:val="14"/>
                <w:szCs w:val="14"/>
              </w:rPr>
              <w:lastRenderedPageBreak/>
              <w:t>НЕКОМЕРЦІЙНЕ ПІДПРИЄМСТВО "КОНСУЛЬТАТИВНО- ДІАГНОСТИЧНИЙ ЦЕНТР ДИТЯЧИЙ ДНІПРОВСЬКОГО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02125763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02098,ТИЧИНИ ПАВЛА ПРОСП.,12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55926.0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54291.0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-1635.0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48224.0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48265.0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5514.0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1159.0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3347.0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-2835.0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Реорганізація підприємства відповідно рішення КМР №210/10018 від 21.11.2024 "Про реорганізацію Комунального </w:t>
            </w:r>
            <w:proofErr w:type="spellStart"/>
            <w:r>
              <w:rPr>
                <w:color w:val="000000"/>
                <w:sz w:val="14"/>
                <w:szCs w:val="14"/>
              </w:rPr>
              <w:t>некомірційного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підприємства "Консультативно -</w:t>
            </w:r>
            <w:proofErr w:type="spellStart"/>
            <w:r>
              <w:rPr>
                <w:color w:val="000000"/>
                <w:sz w:val="14"/>
                <w:szCs w:val="14"/>
              </w:rPr>
              <w:t>діагностічний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центр дитячий Дніпровського району м. Києва" шляхом приєднання до Комунального некомерційного підприємства "Консультативно діагностичний центр </w:t>
            </w:r>
            <w:proofErr w:type="spellStart"/>
            <w:r>
              <w:rPr>
                <w:color w:val="000000"/>
                <w:sz w:val="14"/>
                <w:szCs w:val="14"/>
              </w:rPr>
              <w:t>Дніпрвського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району м. Києва"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26188952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02002,ШЕПТИЦЬКОГО АНДРЕЯ  МИТРОПОЛИТА ВУЛ.,5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275738.0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287910.0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12172.0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245343.0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255385.0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10042.0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14717.0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16052.0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15678.0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16473.0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795.0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01981655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02154,ЕНТУЗІАСТІВ ВУЛ.,49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50277.0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50522.0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36753.0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37130.0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10011.0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10370.0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3513.0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3022.0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-491.0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4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38196712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02094,ПЛАСТОВА ВУЛ.,23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36477.0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38113.0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29147.0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30854.0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7301.0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6884.0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-417.0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26188946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02660,ЧОРНИХ ЗАПОРОЖЦІВ ВУЛ.,26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77756.0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78801.0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62206.0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63430.0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13284.0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13092.0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-192.0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2266.0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2279.0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26189147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02152,ТИЧИНИ ПАВЛА ПРОСП.,22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50799.0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50332.0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39972.0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40004.0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9252.0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8875.0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-377.0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1575.0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1453.0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26189130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02094,ЧЕРЧІЛЯ ВІНСТОНА ВУЛ.,31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41927.0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43072.0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33187.0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33581.0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7967.0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773.0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841.0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31732428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02094,КРАКІВСЬКА ВУЛ.,20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  КОМУНАЛЬНЕ АВТОТРАНСПОРТНЕ ПІДПРИЄМСТВО ДНІПРОВСЬКОГО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31748904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32959821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ОБОЛОНСЬКА РДА М.КИЄВА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51.  КОМУНАЛЬНЕ ПІДПРИЄМСТВО "ОБОЛОНЬ- ІНВЕСТБУД"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32346958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04211,АРХИПЕНКА ОЛЕКСАНДРА ВУЛ. ,6-А корп.30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-167.0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97.0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-77.0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  КОМУНАЛЬНЕ ПІДПРИЄМСТВО  "ШКІЛЬНЕ ХАРЧУВАННЯ ОБОЛОНСЬКОГО РАЙОНУ М. 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19475243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04205,ОБОЛОНСЬКИЙ ПРОСП.,20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46948.0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20491.0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-26457.0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25879.0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9381.0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-16498.0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2118.0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-875.0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17677.0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-7776.0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263.0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-998.0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-1261.0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  КОМУНАЛЬНЕ ПІДПРИЄМСТВО  "КЕРУЮЧА КОМПАНІЯ З ОБСЛУГОВУВАННЯ ЖИТЛОВОГО ФОНДУ ОБОЛОНСЬКОГО РАЙОНУ М. 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39611267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04214,ПІВНІЧНА ВУЛ.,22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305076.0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332747.0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27671.0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246904.0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260314.0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13410.0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30710.0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38077.0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7367.0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21990.0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29456.0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7466.0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-193.0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4486.0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4107.0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-379.0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  КОМУНАЛЬНЕ ПІДПРИЄМСТВО "ОБОЛОНЬ- ЛІФТСЕРВІС" ОБОЛОНСЬКОГО Р-НУ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32705552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04214,ГЕРОЇВ ДНІПРА ВУЛ.,36-В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-370.0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-370.0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ліфтсервіс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>" Оболонського району м. Києва"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32706231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04074,ВИШГОРОДСЬКА ВУЛ.,4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3788.0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2898.0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2572.0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1084.0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108.0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108.0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23379143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04201,ЛИТОВСЬКИЙ ПРОСП.,8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53753.0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56568.0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43523.0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47872.0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9545.0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-1754.0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905.0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05494828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04205,ЛУК'ЯНЕНКА ЛЕВКА  ВУЛ.,14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240313.0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295873.0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55560.0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201375.0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254081.0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52706.0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17350.0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21588.0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21901.0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38960518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04214,ПІВНІЧНА ВУЛ.,4А</w:t>
            </w:r>
          </w:p>
        </w:tc>
        <w:tc>
          <w:tcPr>
            <w:tcW w:w="727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27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27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26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27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27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582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581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581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582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679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672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681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610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553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581" w:type="dxa"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42" w:type="dxa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27" w:type="dxa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587" w:type="dxa"/>
          </w:tcPr>
          <w:p w:rsidR="00F812AC" w:rsidRDefault="00F812AC">
            <w:pPr>
              <w:ind w:left="-57" w:right="-113"/>
              <w:rPr>
                <w:color w:val="000000"/>
                <w:sz w:val="14"/>
                <w:szCs w:val="14"/>
              </w:rPr>
            </w:pP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35018865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04205,МУКАЧІВСЬКА ВУЛ.,4/7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  КОМУНАЛЬНЕ ПІДПРИЄМСТВО "ТРАНСПОРТСЕРВІС" ОБОЛОНСЬКОГО РАЙОНУ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33101139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МУКАЧІВСЬКА ВУЛ.,4/7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color w:val="000000"/>
                <w:sz w:val="14"/>
                <w:szCs w:val="14"/>
              </w:rPr>
              <w:t>Транспортсервіс</w:t>
            </w:r>
            <w:proofErr w:type="spellEnd"/>
            <w:r>
              <w:rPr>
                <w:color w:val="000000"/>
                <w:sz w:val="14"/>
                <w:szCs w:val="14"/>
              </w:rPr>
              <w:t>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ПЕЧЕРСЬКА РДА М.КИЄВА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61.  КОМУНАЛЬНЕ ПІДПРИЄМСТВО "ПЕЧЕРСЬК- ІНВЕСТ"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30782546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01010,ОМЕЛЯНОВИЧА -ПАВЛЕНКА МИХАЙЛА ВУЛ.  ,15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F812AC" w:rsidRDefault="00F812AC">
            <w:pPr>
              <w:ind w:left="-57" w:right="-113"/>
              <w:rPr>
                <w:color w:val="000000"/>
                <w:sz w:val="14"/>
                <w:szCs w:val="14"/>
              </w:rPr>
            </w:pPr>
          </w:p>
          <w:p w:rsidR="00F812AC" w:rsidRDefault="00F812AC">
            <w:pPr>
              <w:ind w:left="-57" w:right="-113"/>
              <w:rPr>
                <w:color w:val="000000"/>
                <w:sz w:val="14"/>
                <w:szCs w:val="14"/>
              </w:rPr>
            </w:pP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33998044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01011,ПЕЧЕРСЬКИЙ УЗВІЗ,19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vMerge w:val="restart"/>
            <w:shd w:val="clear" w:color="auto" w:fill="auto"/>
          </w:tcPr>
          <w:p w:rsidR="00F812AC" w:rsidRPr="00DA65B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DA65BC">
              <w:rPr>
                <w:sz w:val="14"/>
                <w:szCs w:val="14"/>
              </w:rPr>
              <w:t>63.  КОМУНАЛЬНЕ ПІДПРИЄМСТВО "ШКІЛЬНЕ"</w:t>
            </w:r>
          </w:p>
          <w:p w:rsidR="00F812AC" w:rsidRPr="00DA65B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DA65BC">
              <w:rPr>
                <w:sz w:val="14"/>
                <w:szCs w:val="14"/>
              </w:rPr>
              <w:t>Код ЄДРПОУ: 19130066</w:t>
            </w:r>
          </w:p>
          <w:p w:rsidR="00F812AC" w:rsidRDefault="00DA65BC">
            <w:pPr>
              <w:spacing w:before="20"/>
              <w:ind w:left="-57" w:right="-113"/>
              <w:rPr>
                <w:color w:val="FF0000"/>
                <w:sz w:val="14"/>
                <w:szCs w:val="14"/>
              </w:rPr>
            </w:pPr>
            <w:r w:rsidRPr="00DA65BC">
              <w:rPr>
                <w:sz w:val="14"/>
                <w:szCs w:val="14"/>
              </w:rPr>
              <w:t>Адреса: 01042,ЗАГРЕБЕЛЬНОГО ПАВЛА ВУЛ.,28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-8.0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4"/>
                <w:szCs w:val="14"/>
              </w:rPr>
              <w:tab/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35692211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01021,МАР'ЯНЕНКА ІВАНА ВУЛ.,7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197845.0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203866.0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152652.0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155730.0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32459.0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32022.0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-437.0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11823.0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14951.0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3128.0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747.0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954.0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26188567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01103,ПІДВИСОЦЬКОГО ПРОФЕСОРА ВУЛ.,13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143011.0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149857.0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126631.0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131935.0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11444.0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12384.0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4936.0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26188550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01010,МАЗЕПИ ВУЛ.,2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78656.0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90742.0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12086.0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64710.0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70400.0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5690.0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13789.0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20113.0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  КОМУНАЛЬНЕ ПІДПРИЄМСТВО ПО ОБСЛУГОВУВАННЮ ЗАКЛАДІВ СОЦІАЛЬНОЇ СФЕРИ "ПЛОДООВОЧІ"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24940647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01103,ВІЙСЬКОВИЙ ПРОЇЗД,1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21493018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01010,ПРИЙМАЧЕНКО МАРІЇ БУЛЬВ.,3-А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ПОДІЛЬСЬКА РДА М.КИЄВА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  КОМУНАЛЬНЕ ПІДПРИЄМСТВО  "ПОДІЛ-ІНВЕСТРЕКОНСТРУКЦІЯ"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35251157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04070,ХОРИВА ВУЛ.,36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>
              <w:rPr>
                <w:color w:val="000000"/>
                <w:sz w:val="14"/>
                <w:szCs w:val="14"/>
              </w:rPr>
              <w:t>ІнвестРеконструкція</w:t>
            </w:r>
            <w:proofErr w:type="spellEnd"/>
            <w:r>
              <w:rPr>
                <w:color w:val="000000"/>
                <w:sz w:val="14"/>
                <w:szCs w:val="14"/>
              </w:rPr>
              <w:t>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70.  КОМУНАЛЬНЕ ПІДПРИЄМСТВО "ШКІЛЬНЕ ХАРЧУВАННЯ"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21569402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04073,ЗАХАРІВСЬКА ВУЛ.,10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36187.0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28296.0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-7891.0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22458.0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15296.0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-7162.0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2837.0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11846.0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9366.0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-2480.0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254.0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654.0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39609111</w:t>
            </w:r>
          </w:p>
          <w:p w:rsidR="00DA65B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249720.0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239762.0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-9958.0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168000.0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158919.0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-9081.0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27600.0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29091.0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52792.0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50214.0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-2578.0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1088.0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1089.0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72.  КОМУНАЛЬНЕ </w:t>
            </w:r>
            <w:r>
              <w:rPr>
                <w:sz w:val="14"/>
                <w:szCs w:val="14"/>
              </w:rPr>
              <w:lastRenderedPageBreak/>
              <w:t xml:space="preserve">ПІДПРИЄМСТВО "ОРЕНДА"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31840749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ВУЛ.,2/1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  КОМУНАЛЬНЕ ПІДПРИЄМСТВО "ПОДІЛ- ЖИТЛО ПОДІЛЬСЬКОГО РАЙОНУ МІСТА 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32557113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банкрутства за рішенням Господарського суду м. Києва.</w:t>
            </w:r>
          </w:p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74.  СПЕЦІАЛІЗОВАНЕ КОМУНАЛЬНЕ ПІДПРИЄМСТВО "ПОДІЛ- ЛІФТ"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32454501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04073,КОПИЛІВСЬКА ВУЛ.,17/19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  КОМУНАЛЬНЕ ПІДПРИЄМСТВО  "ПОДІЛ-БЛАГОУСТРІЙ"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19033672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ВУЛ.,9/6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7796.0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6573.0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155.0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-129.0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76.  КОМУНАЛЬНЕ НЕКОМЕРЦІЙНЕ ПІДПРИЄМСТВО "КОНСУЛЬТАТИВНО- ДІАГНОСТИЧНИЙ ЦЕНТР"  ПОДІЛЬСЬКОГО РАЙОНУ М.КИЄВА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26199200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04074,МОСТИЦЬКА ВУЛ.,9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128954.0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114024.0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-14930.0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91227.0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79373.0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-11854.0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8212.0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8160.0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29515.0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26491.0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-3024.0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38946268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04070,ВОЛОСЬКА ВУЛ.,47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44154.0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45733.0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34488.0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35711.0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8473.0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8209.0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1193.0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1813.0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78.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38946192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04215,СВОБОДИ ПРОСП.,22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113938.0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117281.0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88680.0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95538.0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23282.0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21262.0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-2020.0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-1495.0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  КОМУНАЛЬНЕ ПІДПРИЄМСТВО "ІНФОРМАЦІЙНА АГЕНЦІЯ ПОДІЛЬСЬКОГО РАЙОНУ"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31170279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ВУЛ.,32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  КОМУНАЛЬНЕ ПІДПРИЄМСТВО  "ПОДІЛ"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32668909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ЩЕКАВИЦЬКА ВУЛ.,34 А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  КОМУНАЛЬНЕ ПІДПРИЄМСТВО ПО ПАРКУВАННЮ ТА ЗБЕРІГАННЮ ТРАНСПОРТНИХ ЗАСОБІВ  "ПОДІЛПАРКСЕРВІС"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32960670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04070,АНДРІЇВСЬКА ВУЛ.,3/29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  КОМУНАЛЬНЕ ПІДПРИЄМСТВО "ТРАНС- ПРОЕКТ"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31140291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04070,АНДРІЇВСЬКА ВУЛ.,11/7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СВЯТОШИНСЬКА РДА М.КИЄВА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  КОМУНАЛЬНЕ ПІДПРИЄМСТВО "ПРОМІНЬ" В СВЯТОШИНСЬКОМУ РАЙОНІ М. 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21636104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03146,ЯКУБА КОЛАСА ВУЛ.,15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29133.0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42612.0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13479.0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18302.0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26065.0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5870.0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8102.0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10374.0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2272.0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106.0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84.  КОМУНАЛЬНЕ ПІДПРИЄМСТВО "КЕРУЮЧА КОМПАНІЯ З ОБСЛУГОВУВАННЯ ЖИТЛОВОГО ФОНДУ СВЯТОШИНСЬКОГО РАЙОНУ М. 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39607507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03134,СИМИРЕНКА ВУЛ.,17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310402.0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336067.0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25665.0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247875.0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269907.0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22032.0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39700.0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38946.0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19505.0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26684.0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7179.0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2724.0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432.0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-2292.0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  КОМУНАЛЬНЕ ПІДПРИЄМСТВО ПО БЛАГОУСТРОЮ ТА РОЗВИТКУ ТЕРИТОРІЇ СВЯТОШИНСЬКОГО РАЙОНУ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16462004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03115,ЛЬВІВСЬКА ВУЛ.,14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  КОМУНАЛЬНЕ НЕКОМЕРЦІЙНЕ ПІДПРИЄМСТВО "КОНСУЛЬТАТИВНО- ДІАГНОСТИЧНИЙ ЦЕНТР" СВЯТОШИНСЬКОГО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26199401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03134,СИМИРЕНКА ВУЛ.,10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242353.0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254929.0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12576.0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208570.0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216176.0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7606.0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8595.0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-1304.0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23884.0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30158.0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6274.0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38961129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03179,ЧОРНОБИЛЬСЬКА ВУЛ.,5/7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88098.0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89054.0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65700.0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68853.0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17745.0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16877.0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-868.0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4653.0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3271.0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38961113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03148,КУЧЕРА ВАСИЛЯ ВУЛ.,5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76779.0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82385.0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65691.0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67259.0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9604.0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8678.0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1484.0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6448.0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4964.0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89.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26199418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03148,КУРІННОГО ПЕТРА ВУЛ. ,2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74670.0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70979.0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-3691.0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59602.0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58737.0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13032.0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10675.0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-2357.0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2036.0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1567.0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-469.0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  КОМУНАЛЬНЕ ПІДПРИЄМСТВО "АЛГОРИТМ" СВЯТОШИНСЬКОЇ РАЙОННОЇ У МІСТІ КИЄВІ РАДИ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33306408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03067,ВІТРУКА ГЕНЕРАЛА ВУЛ.,8-А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  КОМУНАЛЬНЕ ПІДПРИЄМСТВО "ЕКОЛОГІЯ В СВЯТОШИНСЬКОМУ РАЙОНІ М. 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16281219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03115,БЕРЕСТЕЙСЬКИЙ ПРОСП.,97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4807.0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3324.0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1412.0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79.0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-21.0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32210469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03148,ЮРИ ГНАТА ВУЛ.,9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1403.0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732.0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732.0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СОЛОМ'ЯНСЬКА РДА М.КИЄВА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  КОМУНАЛЬНЕ ПІДПРИЄМСТВО "СОЛОМ'ЯНКА- СЕРВІС" СОЛОМ'ЯНСЬКОЇ РАЙОННОЇ В МІСТІ КИЄВІ ДЕРЖАВНОЇ АДМІНІСТРАЦІЇ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34879125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03186,ПОВІТРЯНИХ СИЛ ПРОСП.,40-А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-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94.  КОМУНАЛЬНЕ ПІДПРИЄМСТВО "СОЛОМ'ЯНКАБУДІНВЕСТ" СОЛОМ'ЯНСЬКОГО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31055458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03186,ПОВІТРЯНИХ СИЛ ПРОСП.,40 А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color w:val="000000"/>
                <w:sz w:val="14"/>
                <w:szCs w:val="14"/>
              </w:rPr>
              <w:t>Солом`янкабудінвест</w:t>
            </w:r>
            <w:proofErr w:type="spellEnd"/>
            <w:r>
              <w:rPr>
                <w:color w:val="000000"/>
                <w:sz w:val="14"/>
                <w:szCs w:val="14"/>
              </w:rPr>
              <w:t>" Солом`янської районної в м. Києві державної адміністрації"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  КОМУНАЛЬНЕ ПІДПРИЄМСТВО "ШКОЛЯР" СОЛОМ'ЯНСЬКОЇ РАЙОННОЇ В МІСТІ КИЄВІ ДЕРЖАВНОЇ АДМІНІСТРАЦІЇ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16483242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03056,ДАШАВСЬКА ВУЛ.,22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27292.0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-26978.0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24514.0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-24514.0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-1310.0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-1400.0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207.0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  КОМУНАЛЬНЕ ПІДПРИЄМСТВО "КЕРУЮЧА КОМПАНІЯ З ОБСЛУГОВУВАННЯ ЖИТЛОВОГО ФОНДУ СОЛОМ'ЯНСЬКОГО РАЙОНУ М. 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35756919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345637.0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334809.0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-10828.0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239713.0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237525.0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-2188.0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39304.0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37235.0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-2069.0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64161.0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59785.0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-4376.0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-182.0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2016.0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-2013.0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  КОМУНАЛЬНЕ ПІДПРИЄМСТВО ПО УТРИМАННЮ ЖИТЛОВОГО ГОСПОДАРСТВА СОЛОМ'ЯНСЬКОГО РАЙОНУ М. 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31720192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м.Києва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  КОМУНАЛЬНЕ НЕКОМЕРЦІЙНЕ ПІДПРИЄМСТВО "КОНСУЛЬТАТИВНО- ДІАГНОСТИЧНИЙ ЦЕНТР" СОЛОМ'ЯНСЬКОГО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04593340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03067,ГАРМАТНА ВУЛ.,36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110594.0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113903.0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88724.0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88608.0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11274.0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13008.0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10596.0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12287.0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1691.0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99.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38960408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03065,ЛЮБОМИРА ГУЗАРА ПРОСП. ,3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74495.0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80472.0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65928.0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72395.0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6467.0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8297.0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7533.0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38960481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03110,СОЛОМ'ЯНСЬКА ВУЛ.,17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82337.0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85867.0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68073.0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66171.0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-1902.0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12606.0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1658.0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7090.0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  КОМУНАЛЬНЕ АВТОТРАНСПОРТНЕ ПІДПРИЄМСТВО СОЛОМ'ЯНСЬКОГО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19258770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03056,ЗАЛІЗНИЧНА ВУЛ.,14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ШЕВЧЕНКІВСЬКА РДА М. КИЄВА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  КОМУНАЛЬНЕ ПІДПРИЄМСТВО "БУДІВНИЦТВО ТА РЕКОНСТРУКЦІЯ" ШЕВЧЕНКІВСКОЇ РАЙОННОЇ У М.КИЄВІ РАДИ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31904855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01033,ХМЕЛЬНИЦЬКОГО БОГДАНА ВУЛ.,23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103.  КОМУНАЛЬНЕ ПІДПРИЄМСТВО "ЦЕНТРІНВЕСТ" ШЕВЧЕНКІВСЬКОЇ РАЙОННОЇ У М.КИЄВІ РАДИ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32348117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01030,БОГДАНА ХМЕЛЬНИЦЬКОГО ВУЛ.,24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vMerge w:val="restart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104.  КОМУНАЛЬНЕ </w:t>
            </w:r>
            <w:r>
              <w:rPr>
                <w:sz w:val="14"/>
                <w:szCs w:val="14"/>
              </w:rPr>
              <w:lastRenderedPageBreak/>
              <w:t>ПІДПРИЄМСТВО "ШКОЛЯР" ШЕВЧЕНКІВСЬКОГО РАЙОНУ 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21476511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04060,ТЕЛІГИ ОЛЕНИ ВУЛ.,31/1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-187.0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999" w:type="dxa"/>
            <w:vMerge/>
            <w:shd w:val="clear" w:color="auto" w:fill="auto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Шевченківського р-ну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  КОМУНАЛЬНЕ ПІДПРИЄМСТВО "ШКОЛЯРИК" ШЕВЧЕНКІВСЬКОГО РАЙОНУ М.КИЄВА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19483708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03113,ТАБІРНА ВУЛ. ,40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7016.0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4415.0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1517.0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911.0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106.  КОМУНАЛЬНЕ ПІДПРИЄМСТВО  "КЕРУЮЧА КОМПАНІЯ З ОБСЛУГОВУВАННЯ ЖИТЛОВОГО ФОНДУ  ШЕВЧЕНКІВСЬКОГО РАЙОНУ М.КИЄВА"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34966254</w:t>
            </w:r>
          </w:p>
          <w:p w:rsidR="00F812AC" w:rsidRDefault="00DA65BC" w:rsidP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04050,БІЛОРУСЬКА ВУЛ.,1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301424.0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304071.0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236763.0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232811.0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-3952.0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30146.0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29310.0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33681.0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42654.0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8973.0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684.0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-787.0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-1471.0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107.  КОМУНАЛЬНЕ ПІДПРИЄМСТВО "БЛАГОУСТРІЙ ШЕВЧЕНКІВСЬКОГО РАЙОНУ"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33790408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01030,ШЕВЧЕНКА ТАРАСА БУЛЬВ.,26/4</w:t>
            </w:r>
          </w:p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2334.0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1327.0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100.0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-83.0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  КОМУНАЛЬНИЙ ПОЗАШКІЛЬНИЙ НАВЧАЛЬНИЙ ЗАКЛАД "ПЕРШІ КИЇВСЬКІ ДЕРЖАВНІ КУРСИ ІНОЗЕМНИХ МОВ"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03083073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01030,КОЦЮБИНСЬКОГО МИХАЙЛА ВУЛ.,12-Б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2359.0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-728.0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1898.0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1499.0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-95.0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253.0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-246.0</w:t>
            </w:r>
          </w:p>
        </w:tc>
      </w:tr>
      <w:tr w:rsidR="00F812AC" w:rsidTr="00DA65BC">
        <w:trPr>
          <w:cantSplit/>
          <w:trHeight w:val="146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109.  КОМУНАЛЬНЕ НЕКОМЕРЦІЙНЕ ПІДПРИЄМСТВО "КОНСУЛЬТАТИВНО- ДІАГНОСТИЧНИЙ ЦЕНТР" ШЕВЧЕНКІВСЬКОГО РАЙОНУ МІСТА 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38947811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01032,САКСАГАНСЬКОГО ВУЛ.,100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295114.0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274899.0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-20215.0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231011.0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217862.0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-13149.0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23929.0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20676.0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-3253.0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40174.0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36361.0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-3813.0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38945657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01030,БОГДАНА ХМЕЛЬНИЦЬКОГО ВУЛ.,37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53786.0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55288.0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41851.0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43647.0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9777.0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9161.0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-616.0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2158.0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38948312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04050,ПИМОНЕНКА МИКОЛИ ВУЛ.,10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55896.0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56385.0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44280.0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47169.0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8582.0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7841.0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3034.0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1375.0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-1659.0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38945945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04112,РИЗЬКА ВУЛ.,1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83635.0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86445.0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62655.0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66576.0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17711.0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16218.0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-1493.0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3269.0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3651.0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gridAfter w:val="1"/>
          <w:wAfter w:w="20" w:type="dxa"/>
          <w:cantSplit/>
          <w:trHeight w:val="146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  КОМУНАЛЬНЕ ПІДПРИЄМСТВО "ДИТЯЧИЙ ОЗДОРОВЧИЙ ТАБІР "ЗАЧАРОВАНА ДОЛИНА" ШЕВЧЕНКІВСЬКОГО РАЙОНУ 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31124662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90100,ЗАКАРПАТСЬКА ОБЛ., М. ІРШАВА, ПЛ. НАРОДНА,1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23094.0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23409.0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20776.0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20725.0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2613.0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56.0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2.0</w:t>
            </w:r>
          </w:p>
        </w:tc>
      </w:tr>
      <w:tr w:rsidR="00F812AC" w:rsidTr="00DA65BC">
        <w:trPr>
          <w:cantSplit/>
          <w:trHeight w:val="879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114.  КОМУНАЛЬНЕ ПІДПРИЄМСТВО "НЕОМЕД"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01994014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САКСАГАНСЬКОГО ВУЛ.,100</w:t>
            </w:r>
          </w:p>
        </w:tc>
        <w:tc>
          <w:tcPr>
            <w:tcW w:w="13978" w:type="dxa"/>
            <w:gridSpan w:val="22"/>
            <w:shd w:val="clear" w:color="auto" w:fill="auto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F812AC" w:rsidTr="00DA65BC">
        <w:trPr>
          <w:cantSplit/>
          <w:trHeight w:val="162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F812AC" w:rsidTr="00DA65BC">
        <w:trPr>
          <w:gridAfter w:val="1"/>
          <w:wAfter w:w="20" w:type="dxa"/>
          <w:cantSplit/>
          <w:trHeight w:val="1364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  КОМУНАЛЬНЕ ПІДПРИЄМСТВО "ЦЕНТР МАРКЕТИНГУ" ШЕВЧЕНКІВСЬКОГО РАЙОНУ М.КИЄВА"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16471262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04050,ІЛЛЄНКА ЮРІЯ ВУЛ. ,12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1866.0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1863.0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1017.0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-239.0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1021.0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-5.0</w:t>
            </w:r>
          </w:p>
        </w:tc>
      </w:tr>
      <w:tr w:rsidR="00F812AC" w:rsidTr="00DA65BC">
        <w:trPr>
          <w:cantSplit/>
          <w:trHeight w:val="162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F812AC" w:rsidTr="00DA65BC">
        <w:trPr>
          <w:gridAfter w:val="1"/>
          <w:wAfter w:w="20" w:type="dxa"/>
          <w:cantSplit/>
          <w:trHeight w:val="1688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116.  КОМУНАЛЬНЕ ПІДПРИЄМСТВО "АВТОТРАНСПОРТНЕ ПІДПРИЄМСТВО ШЕВЧЕНКІВСЬКОГО РАЙОНУ" 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30723632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04050,ДЕГТЯРІВСЬКА ВУЛ.,15-Б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42" w:type="dxa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27" w:type="dxa"/>
          </w:tcPr>
          <w:p w:rsidR="00F812AC" w:rsidRDefault="00F812AC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</w:t>
            </w:r>
          </w:p>
        </w:tc>
      </w:tr>
      <w:tr w:rsidR="00F812AC" w:rsidTr="00DA65BC">
        <w:trPr>
          <w:cantSplit/>
          <w:trHeight w:val="162"/>
        </w:trPr>
        <w:tc>
          <w:tcPr>
            <w:tcW w:w="15977" w:type="dxa"/>
            <w:gridSpan w:val="23"/>
            <w:shd w:val="clear" w:color="auto" w:fill="auto"/>
          </w:tcPr>
          <w:p w:rsidR="00F812AC" w:rsidRDefault="00DA65BC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F812AC" w:rsidTr="00DA65BC">
        <w:trPr>
          <w:gridAfter w:val="1"/>
          <w:wAfter w:w="20" w:type="dxa"/>
          <w:cantSplit/>
          <w:trHeight w:val="1203"/>
        </w:trPr>
        <w:tc>
          <w:tcPr>
            <w:tcW w:w="199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  КОМУНАЛЬНЕ ПІДПРИЄМСТВО "СПОРТИВНИЙ КОМПЛЕКС "СТАРТ"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41835448</w:t>
            </w:r>
          </w:p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04116,ШОЛУДЕНКА ВУЛ.,26-28/4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17381.0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18081.0</w:t>
            </w:r>
          </w:p>
        </w:tc>
        <w:tc>
          <w:tcPr>
            <w:tcW w:w="624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12043.0</w:t>
            </w:r>
          </w:p>
        </w:tc>
        <w:tc>
          <w:tcPr>
            <w:tcW w:w="726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12385.0</w:t>
            </w:r>
          </w:p>
        </w:tc>
        <w:tc>
          <w:tcPr>
            <w:tcW w:w="815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4347.0</w:t>
            </w:r>
          </w:p>
        </w:tc>
        <w:tc>
          <w:tcPr>
            <w:tcW w:w="727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5028.0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681.0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8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9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390.0</w:t>
            </w:r>
          </w:p>
        </w:tc>
        <w:tc>
          <w:tcPr>
            <w:tcW w:w="672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446.0</w:t>
            </w:r>
          </w:p>
        </w:tc>
        <w:tc>
          <w:tcPr>
            <w:tcW w:w="6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56.0</w:t>
            </w:r>
          </w:p>
        </w:tc>
        <w:tc>
          <w:tcPr>
            <w:tcW w:w="610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</w:t>
            </w:r>
          </w:p>
        </w:tc>
        <w:tc>
          <w:tcPr>
            <w:tcW w:w="553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581" w:type="dxa"/>
            <w:shd w:val="clear" w:color="auto" w:fill="auto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-68.0</w:t>
            </w:r>
          </w:p>
        </w:tc>
        <w:tc>
          <w:tcPr>
            <w:tcW w:w="742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493.0 </w:t>
            </w:r>
          </w:p>
        </w:tc>
        <w:tc>
          <w:tcPr>
            <w:tcW w:w="727" w:type="dxa"/>
          </w:tcPr>
          <w:p w:rsidR="00F812AC" w:rsidRDefault="00DA65BC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182.0 </w:t>
            </w:r>
          </w:p>
        </w:tc>
        <w:tc>
          <w:tcPr>
            <w:tcW w:w="587" w:type="dxa"/>
          </w:tcPr>
          <w:p w:rsidR="00F812AC" w:rsidRDefault="00DA65BC">
            <w:pPr>
              <w:ind w:left="-57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-311.0</w:t>
            </w:r>
          </w:p>
        </w:tc>
      </w:tr>
    </w:tbl>
    <w:p w:rsidR="00F812AC" w:rsidRDefault="00F812AC">
      <w:pPr>
        <w:spacing w:before="20"/>
      </w:pPr>
    </w:p>
    <w:sectPr w:rsidR="00F812AC" w:rsidSect="00E671BF">
      <w:headerReference w:type="default" r:id="rId6"/>
      <w:pgSz w:w="16838" w:h="11906" w:orient="landscape"/>
      <w:pgMar w:top="709" w:right="709" w:bottom="426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12AC" w:rsidRDefault="00DA65BC">
      <w:r>
        <w:separator/>
      </w:r>
    </w:p>
  </w:endnote>
  <w:endnote w:type="continuationSeparator" w:id="0">
    <w:p w:rsidR="00F812AC" w:rsidRDefault="00DA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12AC" w:rsidRDefault="00DA65BC">
      <w:r>
        <w:separator/>
      </w:r>
    </w:p>
  </w:footnote>
  <w:footnote w:type="continuationSeparator" w:id="0">
    <w:p w:rsidR="00F812AC" w:rsidRDefault="00DA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12AC" w:rsidRDefault="00DA65BC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23</w:t>
    </w:r>
    <w:r>
      <w:fldChar w:fldCharType="end"/>
    </w:r>
  </w:p>
  <w:p w:rsidR="00F812AC" w:rsidRDefault="00F812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2AC"/>
    <w:rsid w:val="007C4D85"/>
    <w:rsid w:val="00DA65BC"/>
    <w:rsid w:val="00E671BF"/>
    <w:rsid w:val="00F8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3F1BD6-A640-4ED1-A822-C91C146D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671B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71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23</Pages>
  <Words>28509</Words>
  <Characters>16251</Characters>
  <Application>Microsoft Office Word</Application>
  <DocSecurity>0</DocSecurity>
  <Lines>135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34</cp:revision>
  <cp:lastPrinted>2025-04-10T08:15:00Z</cp:lastPrinted>
  <dcterms:created xsi:type="dcterms:W3CDTF">2025-03-25T13:21:00Z</dcterms:created>
  <dcterms:modified xsi:type="dcterms:W3CDTF">2025-04-10T08:16:00Z</dcterms:modified>
</cp:coreProperties>
</file>