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010F" w:rsidRPr="0065533D" w:rsidRDefault="00C2010F" w:rsidP="00C2010F">
      <w:pPr>
        <w:spacing w:before="20"/>
        <w:jc w:val="right"/>
        <w:rPr>
          <w:sz w:val="24"/>
        </w:rPr>
      </w:pPr>
      <w:r w:rsidRPr="0065533D">
        <w:rPr>
          <w:sz w:val="24"/>
        </w:rPr>
        <w:t>Додаток 1</w:t>
      </w:r>
    </w:p>
    <w:p w:rsidR="00384EE5" w:rsidRPr="0065533D" w:rsidRDefault="00384EE5" w:rsidP="00384EE5">
      <w:pPr>
        <w:spacing w:before="20"/>
        <w:jc w:val="center"/>
        <w:rPr>
          <w:b/>
          <w:sz w:val="24"/>
        </w:rPr>
      </w:pPr>
      <w:r w:rsidRPr="0065533D">
        <w:rPr>
          <w:b/>
          <w:sz w:val="24"/>
        </w:rPr>
        <w:t>Перелік прибуткових підприємств комунальної власності м. Києва,</w:t>
      </w:r>
    </w:p>
    <w:p w:rsidR="00384EE5" w:rsidRPr="0065533D" w:rsidRDefault="00384EE5" w:rsidP="00384EE5">
      <w:pPr>
        <w:spacing w:before="20"/>
        <w:jc w:val="center"/>
        <w:rPr>
          <w:b/>
          <w:sz w:val="24"/>
        </w:rPr>
      </w:pPr>
      <w:r w:rsidRPr="0065533D">
        <w:rPr>
          <w:b/>
          <w:sz w:val="24"/>
        </w:rPr>
        <w:t xml:space="preserve"> що підпорядковані виконавчому органу КМР (КМДА) та його структурним підрозділам,</w:t>
      </w:r>
      <w:r w:rsidRPr="0065533D">
        <w:rPr>
          <w:sz w:val="24"/>
        </w:rPr>
        <w:t xml:space="preserve"> </w:t>
      </w:r>
      <w:r w:rsidRPr="0065533D">
        <w:rPr>
          <w:b/>
          <w:sz w:val="24"/>
        </w:rPr>
        <w:t>за результатами фінансово-господарської діяльності за 9 місяців 2023 року</w:t>
      </w:r>
    </w:p>
    <w:p w:rsidR="00C52761" w:rsidRPr="0065533D" w:rsidRDefault="00C52761" w:rsidP="002E5797">
      <w:pPr>
        <w:spacing w:before="20"/>
      </w:pPr>
    </w:p>
    <w:p w:rsidR="00C52761" w:rsidRPr="0065533D" w:rsidRDefault="00C52761" w:rsidP="002E5797">
      <w:pPr>
        <w:spacing w:before="20"/>
      </w:pPr>
    </w:p>
    <w:p w:rsidR="002E5797" w:rsidRPr="0065533D" w:rsidRDefault="00AB219C" w:rsidP="002E5797">
      <w:pPr>
        <w:spacing w:before="20"/>
      </w:pPr>
      <w:r w:rsidRPr="0065533D">
        <w:t>Кількість - 87</w:t>
      </w:r>
    </w:p>
    <w:p w:rsidR="002E5797" w:rsidRPr="0065533D" w:rsidRDefault="002E5797" w:rsidP="002E5797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8613"/>
        <w:gridCol w:w="1593"/>
      </w:tblGrid>
      <w:tr w:rsidR="00AB219C" w:rsidRPr="0065533D" w:rsidTr="0065533D">
        <w:trPr>
          <w:cantSplit/>
          <w:tblHeader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Чистий прибуток</w:t>
            </w:r>
          </w:p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за 9 місяців 2023 року</w:t>
            </w:r>
          </w:p>
          <w:p w:rsidR="0022496D" w:rsidRPr="0065533D" w:rsidRDefault="0022496D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(</w:t>
            </w:r>
            <w:proofErr w:type="spellStart"/>
            <w:r w:rsidR="00F121E7" w:rsidRPr="0065533D">
              <w:rPr>
                <w:b/>
                <w:sz w:val="16"/>
              </w:rPr>
              <w:t>тис.грн</w:t>
            </w:r>
            <w:proofErr w:type="spellEnd"/>
            <w:r w:rsidR="00F121E7" w:rsidRPr="0065533D">
              <w:rPr>
                <w:b/>
                <w:sz w:val="16"/>
              </w:rPr>
              <w:t>)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РАЗОМ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212878.8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ОРГАН УПРАВЛІННЯ - ДЕПАРТАМЕНТ ІНФОРМАЦІЙНО-КОМУНІКАЦІЙНИХ ТЕХНОЛОГІЙ В.О. КМР (КМДА)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1804.0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ІНФОРМАТИЗАЦІЯ ТА ЗВ'ЯЗОК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842.0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31024875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03186,МАЦІЄВИЧА ЛЕВКА ВУЛ. ,3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204.0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СПЕЦІАЛІЗОВАНЕ КОМУНАЛЬНЕ ПІДПРИЄМСТВО  "КИЇВТЕЛЕСЕРВІС"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31815760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04050,ЛЕОНТОВИЧА ВУЛ.,6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638.0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ПРОЕКТНІ ТА НАУКОВІ УСТАНОВИ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962.0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"ГОЛОВНИЙ ІНФОРМАЦІЙНО-ОБЧИСЛЮВАЛЬНИЙ ЦЕНТР"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04013755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02206,КОСМІЧНА ВУЛ.,12А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962.0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17363.0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15656.0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32855406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01601,ВОЛОДИМИРСЬКА ВУЛ.,42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14691.0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З ПИТАНЬ БУДІВНИЦТВА ЖИТЛОВИХ БУДИНКІВ "ЖИТЛОІНВЕСТБУД-УКБ"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31958324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01034,ВОЛОДИМИРСЬКА ВУЛ.,42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965.0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КОМУНАЛЬНЕ ГОСПОДАРСТВО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1707.0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З ЕКСПЛУАТАЦІЇ І РЕМОНТУ ЖИТЛОВОГО ФОНДУ "ЖИТЛО- СЕРВІС"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31025659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1707.0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ОРГАН УПРАВЛІННЯ - ДЕПАРТАМЕНТ ВНУТРІШНЬОГО ФІНАНСОВОГО КОНТРОЛЮ ТА АУДИТУ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24.2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24.2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21606480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04073,КИРИЛІВСЬКА ВУЛ. ,113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24.2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19215.0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ТОРГІВЛЯ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19215.0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"ФАРМАЦІЯ"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05415852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01030,ФРАНКА ІВАНА ВУЛ.,38-Б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19215.0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65505.6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3247.0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"ДИРЕКЦІЯ З КАПІТАЛЬНОГО БУДІВНИЦТВА ТА РЕКОНСТРУКЦІЇ "КИЇВБУДРЕКОНСТРУКЦІЯ"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37932233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01025,ВЕЛИКА ЖИТОМИРСЬКА ВУЛ.,15-А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3247.0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156.0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"ЖИТЛОВО- ЕКСПЛУАТАЦІЙНА ОРГАНІЗАЦІЯ- 109 ГОЛОСІЇВСЬКОГО РАЙОНУ"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Номер об'єкту: 109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26385523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03187,ГЛУШКОВА АКАДЕМІКА ВУЛ.,31- 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25772436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19.0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"ЖИТЛОСЕРВІС "КУРЕНІВКА" ОБОЛОНСЬКОГО РАЙОНУ У МІСТІ КИЄВІ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33597216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04212,ПОПОВА ВУЛ.,1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9.0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 "ЖИТЛОСЕРВІС "ОБОЛОНЬ" ОБОЛОНСЬКОГО РАЙОНУ У МІСТІ КИЄВІ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33597242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04213,ІВАСЮКА ВОЛОДИМИРА ПРОСП.,57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3.0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"РЕМОНТНО- ЕКСПЛУАТАЦІЙНА ОРГАНІЗАЦІЯ- 9"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Номер об'єкту: 9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36114051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03115,ДЕПУТАТСЬКА ВУЛ.,4/6А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82.0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 "СИНЬООЗЕРНЕ ПОДІЛЬСЬКОГО РАЙОНУ МІСТА КИЄВА"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35669329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Адреса: 04208,ГОНГАДЗЕ ГЕОРГІЯ ПРОСП.,7 </w:t>
            </w:r>
            <w:proofErr w:type="spellStart"/>
            <w:r w:rsidRPr="0065533D">
              <w:rPr>
                <w:sz w:val="16"/>
              </w:rPr>
              <w:t>корп.А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17.0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"ЦЕНТР ОБСЛУГОВУВАННЯ СПОЖИВАЧІВ ШЕВЧЕНКІВСЬКОГО РАЙОНУ"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31731838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03190,ПЕТРІВА ВСЕВОЛОДА ВУЛ.,10/8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25.0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КОМУНАЛЬНЕ ГОСПОДАРСТВО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62025.0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ДЕРЖАВНИЙ ІСТОРИКО-МЕМОРІАЛЬНИЙ ЗАПОВІДНИК ЛУК'ЯНІВСЬКИЙ 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23379574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04112,ДОРОГОЖИЦЬКА ВУЛ.,7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9.0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КОМУНАЛЬНИЙ КОНЦЕРН "ЦЕНТР КОМУНАЛЬНОГО СЕРВІСУ"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39946227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03179,ЛЬВІВСЬКА ВУЛ.,57-А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4319.0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38506165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04080,БОГУСЛАВСЬКИЙ УЗВІЗ,5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124.0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33745659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04053,КУДРЯВСЬКА ВУЛ.,23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56305.0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03358475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01004,БУЛЬВАРНО-КУДРЯВСЬКА,47/14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85.0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05416768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03039,БАЙКОВА ВУЛ.,16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1183.0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ПРОЕКТНІ ТА НАУКОВІ УСТАНОВИ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77.6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32554590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77.6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ОРГАН УПРАВЛІННЯ - ДЕПАРТАМЕНТ ЗАХИСТУ ДОВКІЛЛЯ ТА АДАПТАЦІЇ ДО ЗМІНИ КЛІМАТУ В.О.КМР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6422.1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КОМУНАЛЬНЕ ГОСПОДАРСТВО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6413.0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03362123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04053,КУДРЯВСЬКА ВУЛ.,23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148.0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"ДАРНИЦЬКЕ ЛІСОПАРКОВЕ ГОСПОДАРСТВО"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03359635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02092,НОВОРОСІЙСЬКА ВУЛ.,35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808.0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"ЛІСОПАРКОВЕ ГОСПОДАРСТВО "КОНЧА-ЗАСПА"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03359747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03028,ОХТИРСЬКА ВУЛ.,8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126.0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"СВЯТОШИНСЬКЕ ЛІСОПАРКОВЕ ГОСПОДАРСТВО"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03359687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03115,СВЯТОШИНСЬКА ВУЛ.,24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595.0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23505151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Адреса: 04119,ХОХЛОВИХ СІМ'Ї ВУЛ.,15 ОФІС 3 </w:t>
            </w:r>
            <w:proofErr w:type="spellStart"/>
            <w:r w:rsidRPr="0065533D">
              <w:rPr>
                <w:sz w:val="16"/>
              </w:rPr>
              <w:t>корп.А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2007.0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ПО УТРИМАННЮ ЗЕЛЕНИХ НАСАДЖЕНЬ ГОЛОСІЇВСЬКОГО РАЙОНУ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03359799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491.0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ПО УТРИМАННЮ ЗЕЛЕНИХ НАСАДЖЕНЬ ДАРНИЦЬКОГО РАЙОНУ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31722949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02121,ГОРЛІВСЬКА ВУЛ.,220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410.0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ПО УТРИМАННЮ ЗЕЛЕНИХ НАСАДЖЕНЬ ДЕСНЯНСЬКОГО РАЙОНУ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04589645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55.0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ПО УТРИМАННЮ ЗЕЛЕНИХ НАСАДЖЕНЬ ДНІПРОВСЬКОГО РАЙОНУ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03359813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02125,НАРБУТА ГЕОРГІЯ ПРОСП.,6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247.0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ПО УТРИМАННЮ ЗЕЛЕНИХ НАСАДЖЕНЬ ОБОЛОНСЬКОГО РАЙОНУ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05416745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256.0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ПО УТРИМАННЮ ЗЕЛЕНИХ НАСАДЖЕНЬ ПЕЧЕРСЬКОГО РАЙОНУ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03359760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01014,ЗАЛІЗНИЧНЕ ШОСЕ,61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481.0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ПО УТРИМАННЮ ЗЕЛЕНИХ НАСАДЖЕНЬ ПОДІЛЬСЬКОГО РАЙОНУ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03359701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04080,ДМИТРІВСЬКА ВУЛ.,16-А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364.0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ПО УТРИМАННЮ ЗЕЛЕНИХ НАСАДЖЕНЬ СВЯТОШИНСЬКОГО  РАЙОНУ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03359753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04128,ТУПОЛЄВА АКАДЕМІКА ВУЛ.,21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233.0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ПІДРИЄМСТВО ПО УТРИМАННЮ ЗЕЛЕНИХ НАСАДЖЕНЬ СОЛОМ'ЯНСЬКОГО РАЙОНУ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31806913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03056,НОВОПОЛЬОВА ВУЛ.,95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159.0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ПО УТРИМАННЮ ЗЕЛЕНИХ НАСАДЖЕНЬ ШЕВЧЕНКІВСЬКОГО РАЙОНУ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31753249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01030,ПИРОГОВА ВУЛ.,4/26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33.0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ПРОЕКТНІ ТА НАУКОВІ УСТАНОВИ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9.1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"КИЇВСЬКИЙ МІСЬКИЙ БУДИНОК ПРИРОДИ"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32826108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01004,РОГНІДИНСЬКА ВУЛ.,3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9.1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ОРГАН УПРАВЛІННЯ - ДЕПАРТАМЕНТ ЗЕМЕЛЬНИХ РЕСУРСІВ В.О. КМР (КМДА)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436.0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ПРОЕКТНІ ТА НАУКОВІ УСТАНОВИ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436.0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"КИЇВСЬКИЙ ІНСТИТУТ ЗЕМЕЛЬНИХ ВІДНОСИН"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32348604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01001,ХРЕЩАТИК ВУЛ.,32-А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436.0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ОРГАН УПРАВЛІННЯ - ДЕПАРТАМЕНТ КОМУНАЛЬНОЇ ВЛАСНОСТІ М. КИЄВА В.О. КМР (КМДА)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17.0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17.0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КИЇВСЬКОЇ МІСЬКОЇ РАДИ "КИЇВСЬКЕ МІСЬКЕ БЮРО ТЕХНІЧНОЇ ІНВЕНТАРИЗАЦІЇ"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03359836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17.0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ОРГАН УПРАВЛІННЯ - ДЕПАРТАМЕНТ КУЛЬТУРИ В.О. КМР (КМДА)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3153.0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3153.0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ГОЛОСІЇВСЬКИЙ ПАРК КУЛЬТУРИ ТА ВІДПОЧИНКУ ІМ.М.РИЛЬСЬКОГО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02221320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144.0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КОМУНАЛЬНИЙ ЗАКЛАД "КОНЦЕРТНИЙ ЗАКЛАД КУЛЬТУРИ "КИЇВСЬКИЙ АКАДЕМІЧНИЙ МУНІЦИПАЛЬНИЙ ДУХОВИЙ ОРКЕСТР"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16399139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03040,ДЕМІЇВСЬКА ВУЛ.,55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85.0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05492734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04070,МЕЖИГІРСЬКА ВУЛ.,2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741.0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КИЇВСЬКИЙ МІСЬКИЙ ЦЕНТР НАРОДНОЇ ТВОРЧОСТІ ТА КУЛЬТУРОЛОГІЧНИХ ДОСЛІДЖЕНЬ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26188708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70.0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35648183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9.0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КОНЦЕРТНО-ТЕАТРАЛЬНИЙ ЗАКЛАД КУЛЬТУРИ "УКРАЇНСЬКИЙ АКАДЕМІЧНИЙ ФОЛЬКЛОРНО- ЕТНОГРАФІЧНИЙ АНСАМБЛЬ "КАЛИНА" 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14284691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04070,МЕЖИГІРСЬКА ВУЛ.,2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279.0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ПАРК КУЛЬТУРИ ТА ВІДПОЧИНКУ "ПАРТИЗАНСЬКА СЛАВА"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19137730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02096,ЛИТВИНСЬКОГО ЮРІЯ ВУЛ.,28/1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431.0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ПАРК КУЛЬТУРИ ТА ВІДПОЧИНКУ "ПЕРЕМОГА"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02221337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02125,ВОСКРЕСЕНСЬКИЙ ПРОСП.,2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421.0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ТЕАТРАЛЬНО-ВИДОВИЩНИЙ ЗАКЛАД КУЛЬТУРИ "КИЇВСЬКИЙ АКАДЕМІЧНИЙ ТЕАТР НА ПЕЧЕРСЬКУ"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02173472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01011,МАЛА ШИЯНОВСЬКА ВУЛ.,5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10.0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ТЕАТРАЛЬНО- ВИДОВИЩНИЙ ЗАКЛАД КУЛЬТУРИ "КИЇВСЬКИЙ АКАДЕМІЧНИЙ ТЕАТР ДРАМИ І КОМЕДІЇ НА ЛІВОМУ БЕРЕЗІ ДНІПРА"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05509435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02002,БРОВАРСЬКИЙ ПРОСП.,25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963.0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ОРГАН УПРАВЛІННЯ - ДЕПАРТАМЕНТ ОСВІТИ І НАУКИ В.О.КМР (КМДА)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188.0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 ГАЛУЗЬ - ОСВІТА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188.0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НАВЧАЛЬНИЙ ЗАКЛАД КОМУНАЛЬНОЇ ФОРМИ ВЛАСНОСТІ "НАВЧАЛЬНО-ВИРОБНИЧИЙ ЦЕНТР "ПРОФЕСІОНАЛ"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04013666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Адреса: 01034,ВЕЛИКА ЖИТОМИРСЬКА ВУЛ.,19 </w:t>
            </w:r>
            <w:proofErr w:type="spellStart"/>
            <w:r w:rsidRPr="0065533D">
              <w:rPr>
                <w:sz w:val="16"/>
              </w:rPr>
              <w:t>корп.Б,Б</w:t>
            </w:r>
            <w:proofErr w:type="spellEnd"/>
            <w:r w:rsidRPr="0065533D">
              <w:rPr>
                <w:sz w:val="16"/>
              </w:rPr>
              <w:t>'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188.0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ОРГАН УПРАВЛІННЯ - ДЕПАРТАМЕНТ ОХОРОНИ ЗДОРОВ'Я В.О. КМР (КМДА)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116.0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 ГАЛУЗЬ - ОХОРОНА ЗДОРОВ'Я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116.0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39064171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04119,ДЕГТЯРІВСЬКА ВУЛ.,25/1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116.0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11781.6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 ГАЛУЗЬ - КОМУНАЛЬНЕ ГОСПОДАРСТВО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297.2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"КИЇВСЬКА СПАДЩИНА" ВИКОНАВЧОГО ОРГАНУ КИЇВСЬКОЇ МІСЬКОЇ РАДИ (КМДА)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25202443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03124, ЦІСИК КВІТКИ ВУЛ.,9В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297.2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 ГАЛУЗЬ - ПРОЕКТНІ ТА НАУКОВІ УСТАНОВИ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67.8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"КИЇВСЬКИЙ МІСЬКИЙ БІЗНЕС-ЦЕНТР"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31305884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01001,ХРЕЩАТИК ВУЛ.,10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67.8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 ГАЛУЗЬ - ТОРГІВЛЯ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11416.6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"БЕССАРАБСЬКИЙ РИНОК"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05587984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01004,БЕССАРАБСЬКА ПЛ.,2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2105.0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"ВОЛОДИМИРСЬКИЙ РИНОК"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01565129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03150,АНТОНОВИЧА ВУЛ. ,115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1312.0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"ЖИТНІЙ РИНОК"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05587843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04071,ВЕРХНІЙ ВАЛ ВУЛ.,16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6997.0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 "ПОДІЛ- НЕРУХОМІСТЬ"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30114496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04071,МАРКА ВОВЧКА ВУЛ.,21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7.0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"СВІТОЧ" м. 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21586843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01135,БЕРЕСТЕЙСЬКИЙ ПРОСП.,9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995.6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ОРГАН УПРАВЛІННЯ - ДЕПАРТАМЕНТ СУСПІЛЬНИХ КОМУНІКАЦІЙ В.О. КМР (КМДА)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153.0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 ГАЛУЗЬ - ПРЕСА ТА ІНФОРМАЦІЯ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153.0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"РАДІОСТАНЦІЯ "ГОЛОС КИЄВА"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32455608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01001,ХРЕЩАТИК ВУЛ.,44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91.0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КИЇВСЬКОЇ МІСЬКОЇ РАДИ "ТЕЛЕКОМПАНІЯ "КИЇВ" 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25195855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01001,ХРЕЩАТИК ВУЛ.,36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62.0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ОРГАН УПРАВЛІННЯ - ДЕПАРТАМЕНТ ТЕРИТОРІАЛЬНОГО КОНТРОЛЮ М.КИЄВА В.О.КМР (КМДА)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148.0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 ГАЛУЗЬ - КОМУНАЛЬНЕ ГОСПОДАРСТВО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148.0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26199708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148.0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79077.3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 ГАЛУЗЬ - КОМУНАЛЬНЕ ГОСПОДАРСТВО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24662.0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КИЇВСЬКЕ КОМУНАЛЬНЕ ВИРОБНИЧЕ ПІДПРИЄМСТВО "МІСЬКПАЛИВО"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01879448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01001,МИХАЙЛІВСЬКА ВУЛ.,15/1-Б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334.0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КОМУНАЛЬНА КОРПОРАЦІЯ "КИЇВАВТОДОР"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03359026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14093.0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"АВТОДОРСЕРВІС"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30441310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04073,КУРЕНІВСЬКА ВУЛ.,16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1222.0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ПО РЕМОНТУ І УТРИМАННЮ МОСТІВ І ШЛЯХІВ М.КИЄВА "КИЇВАВТОШЛЯХМІСТ"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03359018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1193.0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"УЧБОВО-КУРСОВИЙ КОМБІНАТ"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05456681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29.0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03334894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03083,НАУКИ ПРОСП.,53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739.0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04590234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331.0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05446166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02089,БРОВАРСЬКИЙ ПРОСП.,2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259.0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05465258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04073,КУРЕНІВСЬКИЙ ПРОВ.,15-А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503.0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03359115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01010,БУТИШЕВ ПРОВ. ,19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581.0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03359090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03170,ЯНТАРНА ВУЛ.,5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895.0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 КОМУНАЛЬНЕ ПІДПРИЄМСТВО ЕЛЕКТРОМЕРЕЖ ЗОВНІШНЬОГО ОСВІТЛЕННЯ М.КИЄВА "КИЇВМІСЬКСВІТЛО" 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03360905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03680,МАШИНОБУДІВНА ВУЛ.,40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324.0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05445534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03131,ЛЮТНЕВА ВУЛ.,58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674.0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31722818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02121,КАМ'ЯНСЬКА ВУЛ. ,130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888.0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03359121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04080,КИРИЛІВСЬКА ВУЛ.  ,15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852.0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31806946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03151,ХОРОБРОГО СВЯТОСЛАВА ВУЛ.,16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209.0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31868786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04107,ЗАГОРІВСЬКА ВУЛ.,30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1536.0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 ГАЛУЗЬ - ТРАНСПОРТ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54415.3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25383769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03057,ДЕГТЯРІВСЬКА ВУЛ.,31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286.3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"КИЇВПАСТРАНС"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31725604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04070,НАБЕРЕЖНЕ ШОСЕ,2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49588.0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 "КИЇВТРАНСПАРКСЕРВІС"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35210739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04073,КОПИЛІВСЬКА ВУЛ.,67 корп.10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4151.0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"ЦЕНТР ОРГАНІЗАЦІЇ ДОРОЖНЬОГО РУХУ"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32955518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03062,ЧИСТЯКІВСЬКА ВУЛ.,19 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390.0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ОРГАН УПРАВЛІННЯ - ДЖКІ, ДКВ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5574.0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 ГАЛУЗЬ - КОМУНАЛЬНЕ ГОСПОДАРСТВО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5574.0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 "КИЇВЖИТЛОСПЕЦЕКСПЛУАТАЦІЯ" 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03366500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5574.0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ОРГАН УПРАВЛІННЯ - КИЇВСЬКА МІСЬКА РАДА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282.0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 ГАЛУЗЬ - ЖИТЛОВО-КОМУНАЛЬНЕ ГОСПОДАРСТВО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282.0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"ГОСПКОМОБСЛУГОВУВАННЯ"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21465789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282.0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ОРГАН УПРАВЛІННЯ - УПРАВЛІННЯ З ПИТАНЬ РЕКЛАМИ В.О.КМР (КМДА) 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1619.0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 xml:space="preserve">      ГАЛУЗЬ - КОМУНАЛЬНЕ ГОСПОДАРСТВО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b/>
                <w:sz w:val="16"/>
              </w:rPr>
            </w:pPr>
            <w:r w:rsidRPr="0065533D">
              <w:rPr>
                <w:b/>
                <w:sz w:val="16"/>
              </w:rPr>
              <w:t>1619.0</w:t>
            </w:r>
          </w:p>
        </w:tc>
      </w:tr>
      <w:tr w:rsidR="00AB219C" w:rsidRPr="0065533D" w:rsidTr="0065533D">
        <w:trPr>
          <w:cantSplit/>
        </w:trPr>
        <w:tc>
          <w:tcPr>
            <w:tcW w:w="392" w:type="dxa"/>
          </w:tcPr>
          <w:p w:rsidR="00AB219C" w:rsidRPr="0065533D" w:rsidRDefault="00AB219C" w:rsidP="00AB219C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13" w:type="dxa"/>
            <w:shd w:val="clear" w:color="auto" w:fill="auto"/>
          </w:tcPr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 xml:space="preserve">   КОМУНАЛЬНЕ ПІДПРИЄМСТВО ВИКОНАВЧОГО ОРГАНУ КИЇВРАДИ (КИЇВСЬКОЇ МІСЬКОЇ ДЕРЖАВНОЇ АДМІНІСТРАЦІЇ)  "КИЇВРЕКЛАМА"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Код ЄДРПОУ: 26199714</w:t>
            </w:r>
          </w:p>
          <w:p w:rsidR="00AB219C" w:rsidRPr="0065533D" w:rsidRDefault="00AB219C" w:rsidP="002E5797">
            <w:pPr>
              <w:spacing w:before="20"/>
              <w:rPr>
                <w:sz w:val="16"/>
              </w:rPr>
            </w:pPr>
            <w:r w:rsidRPr="0065533D">
              <w:rPr>
                <w:sz w:val="16"/>
              </w:rPr>
              <w:t>Адреса: 04070,БОРИЧІВ УЗВІЗ,8</w:t>
            </w:r>
          </w:p>
        </w:tc>
        <w:tc>
          <w:tcPr>
            <w:tcW w:w="1593" w:type="dxa"/>
            <w:shd w:val="clear" w:color="auto" w:fill="auto"/>
          </w:tcPr>
          <w:p w:rsidR="00AB219C" w:rsidRPr="0065533D" w:rsidRDefault="00AB219C" w:rsidP="00D05D28">
            <w:pPr>
              <w:spacing w:before="20"/>
              <w:jc w:val="center"/>
              <w:rPr>
                <w:sz w:val="16"/>
              </w:rPr>
            </w:pPr>
            <w:r w:rsidRPr="0065533D">
              <w:rPr>
                <w:sz w:val="16"/>
              </w:rPr>
              <w:t>1619.0</w:t>
            </w:r>
          </w:p>
        </w:tc>
      </w:tr>
    </w:tbl>
    <w:p w:rsidR="002E5797" w:rsidRPr="0065533D" w:rsidRDefault="002E5797" w:rsidP="002E5797">
      <w:pPr>
        <w:spacing w:before="20"/>
      </w:pPr>
      <w:bookmarkStart w:id="0" w:name="_GoBack"/>
      <w:bookmarkEnd w:id="0"/>
    </w:p>
    <w:sectPr w:rsidR="002E5797" w:rsidRPr="0065533D" w:rsidSect="002E5797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0A37" w:rsidRDefault="00E90A37" w:rsidP="002E5797">
      <w:r>
        <w:separator/>
      </w:r>
    </w:p>
  </w:endnote>
  <w:endnote w:type="continuationSeparator" w:id="0">
    <w:p w:rsidR="00E90A37" w:rsidRDefault="00E90A37" w:rsidP="002E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0A37" w:rsidRDefault="00E90A37" w:rsidP="002E5797">
      <w:r>
        <w:separator/>
      </w:r>
    </w:p>
  </w:footnote>
  <w:footnote w:type="continuationSeparator" w:id="0">
    <w:p w:rsidR="00E90A37" w:rsidRDefault="00E90A37" w:rsidP="002E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5797" w:rsidRDefault="002E5797" w:rsidP="002E5797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C2010F">
      <w:rPr>
        <w:noProof/>
      </w:rPr>
      <w:t>6</w:t>
    </w:r>
    <w:r>
      <w:fldChar w:fldCharType="end"/>
    </w:r>
  </w:p>
  <w:p w:rsidR="002E5797" w:rsidRDefault="002E5797" w:rsidP="002E579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B6718"/>
    <w:multiLevelType w:val="hybridMultilevel"/>
    <w:tmpl w:val="8DF8F60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113F5F"/>
    <w:rsid w:val="0022496D"/>
    <w:rsid w:val="002E5797"/>
    <w:rsid w:val="00384EE5"/>
    <w:rsid w:val="0065533D"/>
    <w:rsid w:val="007C76CE"/>
    <w:rsid w:val="00AB219C"/>
    <w:rsid w:val="00BB08CC"/>
    <w:rsid w:val="00C2010F"/>
    <w:rsid w:val="00C52761"/>
    <w:rsid w:val="00CD3CB1"/>
    <w:rsid w:val="00D05D28"/>
    <w:rsid w:val="00E90A37"/>
    <w:rsid w:val="00F1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C5835A0-25BA-44A9-A3D0-A778405C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79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E5797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E5797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E5797"/>
    <w:rPr>
      <w:lang w:val="ru-RU" w:eastAsia="ru-RU"/>
    </w:rPr>
  </w:style>
  <w:style w:type="paragraph" w:styleId="a7">
    <w:name w:val="List Paragraph"/>
    <w:basedOn w:val="a"/>
    <w:uiPriority w:val="34"/>
    <w:qFormat/>
    <w:rsid w:val="00AB2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10897</Words>
  <Characters>6212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4</cp:revision>
  <dcterms:created xsi:type="dcterms:W3CDTF">2023-11-30T08:44:00Z</dcterms:created>
  <dcterms:modified xsi:type="dcterms:W3CDTF">2023-12-14T13:38:00Z</dcterms:modified>
</cp:coreProperties>
</file>